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77D" w:rsidRPr="00D74E32" w:rsidRDefault="001E377D" w:rsidP="00D74E32">
      <w:pPr>
        <w:tabs>
          <w:tab w:val="left" w:pos="3645"/>
          <w:tab w:val="center" w:pos="4513"/>
        </w:tabs>
        <w:spacing w:after="96" w:line="0" w:lineRule="atLeast"/>
        <w:jc w:val="center"/>
        <w:rPr>
          <w:rFonts w:ascii="Times New Roman" w:hAnsi="Times New Roman"/>
          <w:b/>
          <w:sz w:val="28"/>
          <w:szCs w:val="28"/>
        </w:rPr>
      </w:pPr>
      <w:r w:rsidRPr="00D74E32">
        <w:rPr>
          <w:rFonts w:ascii="Times New Roman" w:hAnsi="Times New Roman"/>
          <w:b/>
          <w:sz w:val="28"/>
          <w:szCs w:val="28"/>
        </w:rPr>
        <w:t>SYLLABUS</w:t>
      </w:r>
    </w:p>
    <w:p w:rsidR="001E377D" w:rsidRPr="00616F54" w:rsidRDefault="001E377D" w:rsidP="001E377D">
      <w:pPr>
        <w:spacing w:line="240" w:lineRule="auto"/>
        <w:ind w:left="2880"/>
        <w:rPr>
          <w:rFonts w:ascii="Times New Roman" w:hAnsi="Times New Roman"/>
          <w:b/>
          <w:sz w:val="24"/>
        </w:rPr>
      </w:pPr>
      <w:r>
        <w:rPr>
          <w:rFonts w:ascii="Times New Roman" w:hAnsi="Times New Roman"/>
          <w:b/>
          <w:sz w:val="24"/>
        </w:rPr>
        <w:t xml:space="preserve">       </w:t>
      </w:r>
      <w:r w:rsidR="008228C6">
        <w:rPr>
          <w:rFonts w:ascii="Times New Roman" w:hAnsi="Times New Roman"/>
          <w:b/>
          <w:sz w:val="24"/>
        </w:rPr>
        <w:t xml:space="preserve">   </w:t>
      </w:r>
      <w:r w:rsidR="00670505">
        <w:rPr>
          <w:rFonts w:ascii="Times New Roman" w:hAnsi="Times New Roman"/>
          <w:b/>
          <w:sz w:val="24"/>
        </w:rPr>
        <w:t xml:space="preserve"> </w:t>
      </w:r>
      <w:r>
        <w:rPr>
          <w:rFonts w:ascii="Times New Roman" w:hAnsi="Times New Roman"/>
          <w:b/>
          <w:sz w:val="24"/>
        </w:rPr>
        <w:t xml:space="preserve"> </w:t>
      </w:r>
      <w:r w:rsidR="009123A7">
        <w:rPr>
          <w:rFonts w:ascii="Times New Roman" w:hAnsi="Times New Roman"/>
          <w:b/>
          <w:sz w:val="24"/>
        </w:rPr>
        <w:t xml:space="preserve">  </w:t>
      </w:r>
      <w:r>
        <w:rPr>
          <w:rFonts w:ascii="Times New Roman" w:hAnsi="Times New Roman"/>
          <w:b/>
          <w:sz w:val="24"/>
        </w:rPr>
        <w:t>SEMESTER - I</w:t>
      </w:r>
    </w:p>
    <w:tbl>
      <w:tblPr>
        <w:tblW w:w="9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1"/>
        <w:gridCol w:w="1671"/>
        <w:gridCol w:w="1466"/>
        <w:gridCol w:w="1971"/>
        <w:gridCol w:w="1719"/>
        <w:gridCol w:w="1082"/>
      </w:tblGrid>
      <w:tr w:rsidR="001E377D" w:rsidTr="004454E9">
        <w:trPr>
          <w:trHeight w:val="331"/>
        </w:trPr>
        <w:tc>
          <w:tcPr>
            <w:tcW w:w="1381" w:type="dxa"/>
            <w:tcBorders>
              <w:top w:val="single" w:sz="4" w:space="0" w:color="000000"/>
              <w:left w:val="single" w:sz="4" w:space="0" w:color="000000"/>
              <w:bottom w:val="single" w:sz="4" w:space="0" w:color="auto"/>
              <w:right w:val="single" w:sz="4" w:space="0" w:color="000000"/>
            </w:tcBorders>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Category</w:t>
            </w:r>
          </w:p>
        </w:tc>
        <w:tc>
          <w:tcPr>
            <w:tcW w:w="1671" w:type="dxa"/>
            <w:tcBorders>
              <w:top w:val="single" w:sz="4" w:space="0" w:color="000000"/>
              <w:left w:val="single" w:sz="4" w:space="0" w:color="000000"/>
              <w:bottom w:val="single" w:sz="4" w:space="0" w:color="auto"/>
              <w:right w:val="single" w:sz="4" w:space="0" w:color="000000"/>
            </w:tcBorders>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466" w:type="dxa"/>
            <w:tcBorders>
              <w:top w:val="single" w:sz="4" w:space="0" w:color="000000"/>
              <w:left w:val="single" w:sz="4" w:space="0" w:color="000000"/>
              <w:bottom w:val="single" w:sz="4" w:space="0" w:color="auto"/>
              <w:right w:val="single" w:sz="4" w:space="0" w:color="000000"/>
            </w:tcBorders>
          </w:tcPr>
          <w:p w:rsidR="001E377D" w:rsidRDefault="001E377D" w:rsidP="004454E9">
            <w:pPr>
              <w:spacing w:after="0" w:line="240" w:lineRule="auto"/>
              <w:rPr>
                <w:rFonts w:ascii="Times New Roman" w:hAnsi="Times New Roman"/>
                <w:b/>
              </w:rPr>
            </w:pPr>
            <w:r>
              <w:rPr>
                <w:rFonts w:ascii="Times New Roman" w:hAnsi="Times New Roman"/>
                <w:b/>
              </w:rPr>
              <w:t>Course Code</w:t>
            </w:r>
          </w:p>
        </w:tc>
        <w:tc>
          <w:tcPr>
            <w:tcW w:w="1971" w:type="dxa"/>
            <w:tcBorders>
              <w:top w:val="single" w:sz="4" w:space="0" w:color="000000"/>
              <w:left w:val="single" w:sz="4" w:space="0" w:color="000000"/>
              <w:bottom w:val="single" w:sz="4" w:space="0" w:color="auto"/>
              <w:right w:val="single" w:sz="4" w:space="0" w:color="auto"/>
            </w:tcBorders>
            <w:vAlign w:val="center"/>
            <w:hideMark/>
          </w:tcPr>
          <w:p w:rsidR="001E377D" w:rsidRDefault="001E377D" w:rsidP="002B772A">
            <w:pPr>
              <w:spacing w:after="0" w:line="240" w:lineRule="auto"/>
              <w:jc w:val="center"/>
              <w:rPr>
                <w:rFonts w:ascii="Times New Roman" w:eastAsia="Times New Roman" w:hAnsi="Times New Roman"/>
                <w:b/>
              </w:rPr>
            </w:pPr>
            <w:r>
              <w:rPr>
                <w:rFonts w:ascii="Times New Roman" w:hAnsi="Times New Roman"/>
                <w:b/>
              </w:rPr>
              <w:t>Course Title</w:t>
            </w:r>
          </w:p>
        </w:tc>
        <w:tc>
          <w:tcPr>
            <w:tcW w:w="1719" w:type="dxa"/>
            <w:tcBorders>
              <w:top w:val="single" w:sz="4" w:space="0" w:color="000000"/>
              <w:left w:val="single" w:sz="4" w:space="0" w:color="000000"/>
              <w:bottom w:val="single" w:sz="4" w:space="0" w:color="000000"/>
              <w:right w:val="single" w:sz="4" w:space="0" w:color="auto"/>
            </w:tcBorders>
            <w:vAlign w:val="center"/>
            <w:hideMark/>
          </w:tcPr>
          <w:p w:rsidR="001E377D" w:rsidRDefault="001E377D" w:rsidP="002B772A">
            <w:pPr>
              <w:spacing w:after="0" w:line="240" w:lineRule="auto"/>
              <w:jc w:val="center"/>
              <w:rPr>
                <w:rFonts w:ascii="Times New Roman" w:eastAsia="Times New Roman" w:hAnsi="Times New Roman"/>
                <w:b/>
              </w:rPr>
            </w:pPr>
            <w:r>
              <w:rPr>
                <w:rFonts w:ascii="Times New Roman" w:eastAsia="Times New Roman" w:hAnsi="Times New Roman"/>
                <w:b/>
              </w:rPr>
              <w:t>Contact Hours / Semester</w:t>
            </w:r>
          </w:p>
        </w:tc>
        <w:tc>
          <w:tcPr>
            <w:tcW w:w="1082" w:type="dxa"/>
            <w:tcBorders>
              <w:top w:val="single" w:sz="4" w:space="0" w:color="000000"/>
              <w:left w:val="single" w:sz="4" w:space="0" w:color="000000"/>
              <w:bottom w:val="single" w:sz="4" w:space="0" w:color="000000"/>
              <w:right w:val="single" w:sz="4" w:space="0" w:color="auto"/>
            </w:tcBorders>
            <w:vAlign w:val="center"/>
            <w:hideMark/>
          </w:tcPr>
          <w:p w:rsidR="001E377D" w:rsidRDefault="001E377D" w:rsidP="002B772A">
            <w:pPr>
              <w:spacing w:after="0" w:line="240" w:lineRule="auto"/>
              <w:jc w:val="center"/>
              <w:rPr>
                <w:rFonts w:ascii="Times New Roman" w:eastAsia="Times New Roman" w:hAnsi="Times New Roman"/>
                <w:b/>
              </w:rPr>
            </w:pPr>
            <w:r>
              <w:rPr>
                <w:rFonts w:ascii="Times New Roman" w:hAnsi="Times New Roman"/>
                <w:b/>
              </w:rPr>
              <w:t>Credit</w:t>
            </w:r>
          </w:p>
        </w:tc>
      </w:tr>
      <w:tr w:rsidR="001E377D" w:rsidTr="004454E9">
        <w:trPr>
          <w:trHeight w:val="518"/>
        </w:trPr>
        <w:tc>
          <w:tcPr>
            <w:tcW w:w="1381" w:type="dxa"/>
            <w:tcBorders>
              <w:top w:val="single" w:sz="4" w:space="0" w:color="auto"/>
              <w:left w:val="single" w:sz="4" w:space="0" w:color="000000"/>
              <w:bottom w:val="single" w:sz="4" w:space="0" w:color="auto"/>
              <w:right w:val="single" w:sz="4" w:space="0" w:color="000000"/>
            </w:tcBorders>
            <w:vAlign w:val="center"/>
          </w:tcPr>
          <w:p w:rsidR="001E377D" w:rsidRPr="001078D5" w:rsidRDefault="001E377D" w:rsidP="002B772A">
            <w:pPr>
              <w:autoSpaceDE w:val="0"/>
              <w:autoSpaceDN w:val="0"/>
              <w:adjustRightInd w:val="0"/>
              <w:spacing w:after="0"/>
              <w:jc w:val="center"/>
              <w:rPr>
                <w:rFonts w:ascii="Times New Roman" w:hAnsi="Times New Roman"/>
                <w:sz w:val="28"/>
                <w:szCs w:val="28"/>
              </w:rPr>
            </w:pPr>
            <w:r w:rsidRPr="00DD7D9D">
              <w:rPr>
                <w:rFonts w:ascii="Times New Roman" w:eastAsia="Bookman Old Style" w:hAnsi="Times New Roman"/>
                <w:color w:val="000000"/>
                <w:sz w:val="24"/>
                <w:szCs w:val="24"/>
              </w:rPr>
              <w:t>Part</w:t>
            </w:r>
            <w:r>
              <w:rPr>
                <w:rFonts w:ascii="Times New Roman" w:eastAsia="Bookman Old Style" w:hAnsi="Times New Roman"/>
                <w:color w:val="000000"/>
                <w:sz w:val="24"/>
                <w:szCs w:val="24"/>
              </w:rPr>
              <w:t xml:space="preserve"> -</w:t>
            </w:r>
            <w:r w:rsidRPr="001078D5">
              <w:rPr>
                <w:rFonts w:ascii="Times New Roman" w:hAnsi="Times New Roman"/>
                <w:sz w:val="28"/>
                <w:szCs w:val="28"/>
              </w:rPr>
              <w:t xml:space="preserve"> I</w:t>
            </w:r>
          </w:p>
        </w:tc>
        <w:tc>
          <w:tcPr>
            <w:tcW w:w="1671" w:type="dxa"/>
            <w:tcBorders>
              <w:top w:val="single" w:sz="4" w:space="0" w:color="auto"/>
              <w:left w:val="single" w:sz="4" w:space="0" w:color="000000"/>
              <w:bottom w:val="single" w:sz="4" w:space="0" w:color="auto"/>
              <w:right w:val="single" w:sz="4" w:space="0" w:color="000000"/>
            </w:tcBorders>
            <w:vAlign w:val="center"/>
          </w:tcPr>
          <w:p w:rsidR="001E377D" w:rsidRPr="001078D5" w:rsidRDefault="001E377D" w:rsidP="002B772A">
            <w:pPr>
              <w:spacing w:after="0"/>
              <w:rPr>
                <w:rFonts w:ascii="Times New Roman" w:eastAsia="Times New Roman" w:hAnsi="Times New Roman"/>
                <w:sz w:val="24"/>
              </w:rPr>
            </w:pPr>
            <w:r w:rsidRPr="001078D5">
              <w:rPr>
                <w:rFonts w:ascii="Times New Roman" w:eastAsia="Times New Roman" w:hAnsi="Times New Roman"/>
                <w:sz w:val="24"/>
              </w:rPr>
              <w:t xml:space="preserve">Language   </w:t>
            </w:r>
            <w:r w:rsidRPr="001078D5">
              <w:rPr>
                <w:rFonts w:ascii="Bamini" w:eastAsia="Times New Roman" w:hAnsi="Bamini"/>
                <w:sz w:val="24"/>
              </w:rPr>
              <w:t xml:space="preserve">- </w:t>
            </w:r>
            <w:r w:rsidRPr="001078D5">
              <w:rPr>
                <w:rFonts w:ascii="Times New Roman" w:eastAsia="Times New Roman" w:hAnsi="Times New Roman"/>
                <w:sz w:val="24"/>
              </w:rPr>
              <w:t>I</w:t>
            </w:r>
          </w:p>
        </w:tc>
        <w:tc>
          <w:tcPr>
            <w:tcW w:w="1466" w:type="dxa"/>
            <w:tcBorders>
              <w:top w:val="single" w:sz="4" w:space="0" w:color="auto"/>
              <w:left w:val="single" w:sz="4" w:space="0" w:color="000000"/>
              <w:bottom w:val="single" w:sz="4" w:space="0" w:color="auto"/>
              <w:right w:val="single" w:sz="4" w:space="0" w:color="000000"/>
            </w:tcBorders>
            <w:vAlign w:val="center"/>
          </w:tcPr>
          <w:p w:rsidR="001E377D" w:rsidRPr="001078D5" w:rsidRDefault="001E377D" w:rsidP="002B772A">
            <w:pPr>
              <w:autoSpaceDE w:val="0"/>
              <w:autoSpaceDN w:val="0"/>
              <w:adjustRightInd w:val="0"/>
              <w:spacing w:after="0"/>
              <w:jc w:val="center"/>
              <w:rPr>
                <w:rFonts w:ascii="Bamini" w:hAnsi="Bamini"/>
                <w:sz w:val="28"/>
                <w:szCs w:val="28"/>
              </w:rPr>
            </w:pPr>
            <w:r w:rsidRPr="001078D5">
              <w:rPr>
                <w:rFonts w:ascii="Times New Roman" w:eastAsia="Times New Roman" w:hAnsi="Times New Roman"/>
              </w:rPr>
              <w:t>21LTU01</w:t>
            </w:r>
          </w:p>
        </w:tc>
        <w:tc>
          <w:tcPr>
            <w:tcW w:w="1971" w:type="dxa"/>
            <w:tcBorders>
              <w:top w:val="single" w:sz="4" w:space="0" w:color="auto"/>
              <w:left w:val="single" w:sz="4" w:space="0" w:color="000000"/>
              <w:bottom w:val="single" w:sz="4" w:space="0" w:color="auto"/>
              <w:right w:val="single" w:sz="4" w:space="0" w:color="auto"/>
            </w:tcBorders>
            <w:vAlign w:val="center"/>
            <w:hideMark/>
          </w:tcPr>
          <w:p w:rsidR="001E377D" w:rsidRPr="001078D5" w:rsidRDefault="00907631" w:rsidP="002B772A">
            <w:pPr>
              <w:autoSpaceDE w:val="0"/>
              <w:autoSpaceDN w:val="0"/>
              <w:adjustRightInd w:val="0"/>
              <w:spacing w:after="0"/>
              <w:jc w:val="center"/>
              <w:rPr>
                <w:rFonts w:ascii="Times New Roman" w:eastAsia="Times New Roman" w:hAnsi="Times New Roman"/>
                <w:sz w:val="24"/>
                <w:szCs w:val="24"/>
              </w:rPr>
            </w:pPr>
            <w:r w:rsidRPr="001078D5">
              <w:rPr>
                <w:rFonts w:ascii="Times New Roman" w:hAnsi="Times New Roman"/>
                <w:sz w:val="28"/>
                <w:szCs w:val="28"/>
              </w:rPr>
              <w:t>Tamil</w:t>
            </w:r>
            <w:r w:rsidR="001E377D" w:rsidRPr="001078D5">
              <w:rPr>
                <w:rFonts w:ascii="Bamini" w:hAnsi="Bamini"/>
                <w:sz w:val="28"/>
                <w:szCs w:val="28"/>
              </w:rPr>
              <w:t xml:space="preserve"> - </w:t>
            </w:r>
            <w:r w:rsidR="001E377D" w:rsidRPr="001078D5">
              <w:rPr>
                <w:rFonts w:ascii="Times New Roman" w:hAnsi="Times New Roman"/>
                <w:sz w:val="28"/>
                <w:szCs w:val="28"/>
              </w:rPr>
              <w:t>I</w:t>
            </w:r>
          </w:p>
        </w:tc>
        <w:tc>
          <w:tcPr>
            <w:tcW w:w="1719" w:type="dxa"/>
            <w:tcBorders>
              <w:top w:val="single" w:sz="4" w:space="0" w:color="000000"/>
              <w:left w:val="single" w:sz="4" w:space="0" w:color="000000"/>
              <w:bottom w:val="single" w:sz="4" w:space="0" w:color="auto"/>
              <w:right w:val="single" w:sz="4" w:space="0" w:color="auto"/>
            </w:tcBorders>
            <w:vAlign w:val="center"/>
            <w:hideMark/>
          </w:tcPr>
          <w:p w:rsidR="001E377D" w:rsidRPr="001078D5" w:rsidRDefault="001E377D" w:rsidP="002B772A">
            <w:pPr>
              <w:spacing w:after="0" w:line="240" w:lineRule="auto"/>
              <w:jc w:val="center"/>
              <w:rPr>
                <w:rFonts w:ascii="Times New Roman" w:eastAsia="Times New Roman" w:hAnsi="Times New Roman"/>
              </w:rPr>
            </w:pPr>
            <w:r w:rsidRPr="001078D5">
              <w:rPr>
                <w:rFonts w:ascii="Times New Roman" w:hAnsi="Times New Roman"/>
              </w:rPr>
              <w:t>72</w:t>
            </w:r>
          </w:p>
        </w:tc>
        <w:tc>
          <w:tcPr>
            <w:tcW w:w="1082" w:type="dxa"/>
            <w:tcBorders>
              <w:top w:val="single" w:sz="4" w:space="0" w:color="000000"/>
              <w:left w:val="single" w:sz="4" w:space="0" w:color="000000"/>
              <w:bottom w:val="single" w:sz="4" w:space="0" w:color="auto"/>
              <w:right w:val="single" w:sz="4" w:space="0" w:color="auto"/>
            </w:tcBorders>
            <w:vAlign w:val="center"/>
            <w:hideMark/>
          </w:tcPr>
          <w:p w:rsidR="001E377D" w:rsidRPr="001078D5" w:rsidRDefault="001E377D" w:rsidP="002B772A">
            <w:pPr>
              <w:spacing w:after="0" w:line="240" w:lineRule="auto"/>
              <w:jc w:val="center"/>
              <w:rPr>
                <w:rFonts w:ascii="Times New Roman" w:eastAsia="Times New Roman" w:hAnsi="Times New Roman"/>
              </w:rPr>
            </w:pPr>
            <w:r>
              <w:rPr>
                <w:rFonts w:ascii="Times New Roman" w:hAnsi="Times New Roman"/>
              </w:rPr>
              <w:t>4</w:t>
            </w:r>
          </w:p>
        </w:tc>
      </w:tr>
    </w:tbl>
    <w:p w:rsidR="001E377D" w:rsidRDefault="001E377D" w:rsidP="001E377D">
      <w:pPr>
        <w:spacing w:after="0"/>
        <w:rPr>
          <w:rFonts w:ascii="Times New Roman" w:hAnsi="Times New Roman"/>
          <w:b/>
          <w:sz w:val="24"/>
          <w:szCs w:val="24"/>
        </w:rPr>
      </w:pPr>
    </w:p>
    <w:p w:rsidR="001E377D" w:rsidRDefault="001E377D" w:rsidP="001E377D">
      <w:pPr>
        <w:spacing w:after="0"/>
        <w:rPr>
          <w:rFonts w:ascii="Times New Roman" w:hAnsi="Times New Roman"/>
          <w:b/>
          <w:sz w:val="24"/>
          <w:szCs w:val="24"/>
        </w:rPr>
      </w:pPr>
      <w:r>
        <w:rPr>
          <w:rFonts w:ascii="Times New Roman" w:hAnsi="Times New Roman"/>
          <w:b/>
          <w:sz w:val="24"/>
          <w:szCs w:val="24"/>
        </w:rPr>
        <w:t>Contact hours per week: 6</w:t>
      </w:r>
    </w:p>
    <w:p w:rsidR="001E377D" w:rsidRPr="00646D2A" w:rsidRDefault="001E377D" w:rsidP="001E377D">
      <w:pPr>
        <w:spacing w:after="0"/>
        <w:rPr>
          <w:rFonts w:ascii="Times New Roman" w:hAnsi="Times New Roman"/>
          <w:sz w:val="24"/>
          <w:szCs w:val="24"/>
        </w:rPr>
      </w:pPr>
    </w:p>
    <w:tbl>
      <w:tblPr>
        <w:tblW w:w="9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53"/>
        <w:gridCol w:w="1620"/>
        <w:gridCol w:w="2340"/>
        <w:gridCol w:w="2195"/>
        <w:gridCol w:w="1623"/>
      </w:tblGrid>
      <w:tr w:rsidR="001E377D" w:rsidRPr="00DD7D9D" w:rsidTr="004454E9">
        <w:trPr>
          <w:trHeight w:val="424"/>
          <w:jc w:val="center"/>
        </w:trPr>
        <w:tc>
          <w:tcPr>
            <w:tcW w:w="1453"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Year</w:t>
            </w:r>
          </w:p>
        </w:tc>
        <w:tc>
          <w:tcPr>
            <w:tcW w:w="1620"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Semester</w:t>
            </w:r>
          </w:p>
        </w:tc>
        <w:tc>
          <w:tcPr>
            <w:tcW w:w="2340"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Internal Marks</w:t>
            </w:r>
          </w:p>
        </w:tc>
        <w:tc>
          <w:tcPr>
            <w:tcW w:w="2195"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External Marks</w:t>
            </w:r>
          </w:p>
        </w:tc>
        <w:tc>
          <w:tcPr>
            <w:tcW w:w="1623"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Total Marks</w:t>
            </w:r>
          </w:p>
        </w:tc>
      </w:tr>
      <w:tr w:rsidR="001E377D" w:rsidRPr="00DD7D9D" w:rsidTr="004454E9">
        <w:trPr>
          <w:trHeight w:val="405"/>
          <w:jc w:val="center"/>
        </w:trPr>
        <w:tc>
          <w:tcPr>
            <w:tcW w:w="1453"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DD7D9D">
              <w:rPr>
                <w:rFonts w:ascii="Times New Roman" w:eastAsia="Bookman Old Style" w:hAnsi="Times New Roman"/>
                <w:b/>
                <w:color w:val="000000"/>
                <w:sz w:val="24"/>
                <w:szCs w:val="24"/>
              </w:rPr>
              <w:t>I</w:t>
            </w:r>
          </w:p>
        </w:tc>
        <w:tc>
          <w:tcPr>
            <w:tcW w:w="1620"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I</w:t>
            </w:r>
          </w:p>
        </w:tc>
        <w:tc>
          <w:tcPr>
            <w:tcW w:w="2340"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50</w:t>
            </w:r>
          </w:p>
        </w:tc>
        <w:tc>
          <w:tcPr>
            <w:tcW w:w="2195"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50</w:t>
            </w:r>
          </w:p>
        </w:tc>
        <w:tc>
          <w:tcPr>
            <w:tcW w:w="1623"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100</w:t>
            </w:r>
          </w:p>
        </w:tc>
      </w:tr>
    </w:tbl>
    <w:p w:rsidR="001E377D" w:rsidRDefault="001E377D" w:rsidP="001E377D">
      <w:pPr>
        <w:spacing w:before="240" w:line="240" w:lineRule="auto"/>
        <w:rPr>
          <w:rFonts w:ascii="Bamini" w:hAnsi="Bamini"/>
          <w:b/>
          <w:sz w:val="28"/>
          <w:szCs w:val="28"/>
        </w:rPr>
      </w:pPr>
      <w:r>
        <w:rPr>
          <w:rFonts w:ascii="Bamini" w:hAnsi="Bamini"/>
          <w:b/>
          <w:sz w:val="28"/>
          <w:szCs w:val="28"/>
        </w:rPr>
        <w:t>Kfg</w:t>
      </w:r>
      <w:proofErr w:type="gramStart"/>
      <w:r>
        <w:rPr>
          <w:rFonts w:ascii="Bamini" w:hAnsi="Bamini"/>
          <w:b/>
          <w:sz w:val="28"/>
          <w:szCs w:val="28"/>
        </w:rPr>
        <w:t>;Giu</w:t>
      </w:r>
      <w:proofErr w:type="gramEnd"/>
      <w:r>
        <w:rPr>
          <w:rFonts w:ascii="Bamini" w:hAnsi="Bamini"/>
          <w:b/>
          <w:sz w:val="28"/>
          <w:szCs w:val="28"/>
        </w:rPr>
        <w:t>:</w:t>
      </w:r>
    </w:p>
    <w:p w:rsidR="001E377D" w:rsidRPr="00AC7A62" w:rsidRDefault="001E377D" w:rsidP="001E377D">
      <w:pPr>
        <w:spacing w:before="240" w:line="240" w:lineRule="auto"/>
        <w:ind w:firstLine="720"/>
        <w:rPr>
          <w:rFonts w:ascii="Bamini" w:hAnsi="Bamini"/>
          <w:b/>
          <w:sz w:val="28"/>
          <w:szCs w:val="28"/>
        </w:rPr>
      </w:pPr>
      <w:proofErr w:type="gramStart"/>
      <w:r>
        <w:rPr>
          <w:rFonts w:ascii="Bamini" w:hAnsi="Bamini"/>
          <w:b/>
          <w:sz w:val="28"/>
          <w:szCs w:val="28"/>
        </w:rPr>
        <w:t>jkpo;</w:t>
      </w:r>
      <w:proofErr w:type="gramEnd"/>
      <w:r>
        <w:rPr>
          <w:rFonts w:ascii="Bamini" w:hAnsi="Bamini"/>
          <w:b/>
          <w:sz w:val="28"/>
          <w:szCs w:val="28"/>
        </w:rPr>
        <w:t>nkhop Fwpj;j mbg;gil mwptpidAk; tifikapidAk; mwpjy;.</w:t>
      </w:r>
    </w:p>
    <w:p w:rsidR="001E377D" w:rsidRDefault="001E377D" w:rsidP="001E377D">
      <w:pPr>
        <w:spacing w:before="240" w:line="240" w:lineRule="auto"/>
        <w:rPr>
          <w:rFonts w:ascii="Times New Roman" w:hAnsi="Times New Roman"/>
          <w:b/>
          <w:sz w:val="28"/>
          <w:szCs w:val="28"/>
        </w:rPr>
      </w:pPr>
      <w:r w:rsidRPr="00F3535F">
        <w:rPr>
          <w:rFonts w:ascii="Times New Roman" w:hAnsi="Times New Roman"/>
          <w:b/>
          <w:sz w:val="28"/>
          <w:szCs w:val="28"/>
        </w:rPr>
        <w:t>COURSE OUTCOME</w:t>
      </w:r>
      <w:r>
        <w:rPr>
          <w:rFonts w:ascii="Times New Roman" w:hAnsi="Times New Roman"/>
          <w:b/>
          <w:sz w:val="28"/>
          <w:szCs w:val="28"/>
        </w:rPr>
        <w:t>:</w:t>
      </w:r>
    </w:p>
    <w:p w:rsidR="001E377D" w:rsidRPr="00AC7A62" w:rsidRDefault="001E377D" w:rsidP="001E377D">
      <w:pPr>
        <w:spacing w:before="240" w:line="240" w:lineRule="auto"/>
        <w:ind w:firstLine="720"/>
        <w:rPr>
          <w:rFonts w:ascii="Bamini" w:hAnsi="Bamini"/>
          <w:b/>
          <w:sz w:val="28"/>
          <w:szCs w:val="28"/>
        </w:rPr>
      </w:pPr>
      <w:r>
        <w:rPr>
          <w:rFonts w:ascii="Bamini" w:hAnsi="Bamini"/>
          <w:b/>
          <w:sz w:val="28"/>
          <w:szCs w:val="28"/>
        </w:rPr>
        <w:t>nghJj;jkpiog; gbg;gjd; thapyhf fPo;f;fz;l jpwd;fisg; ngWtu;.</w:t>
      </w:r>
    </w:p>
    <w:tbl>
      <w:tblPr>
        <w:tblW w:w="9317" w:type="dxa"/>
        <w:tblInd w:w="93" w:type="dxa"/>
        <w:tblLook w:val="04A0"/>
      </w:tblPr>
      <w:tblGrid>
        <w:gridCol w:w="1092"/>
        <w:gridCol w:w="5833"/>
        <w:gridCol w:w="2392"/>
      </w:tblGrid>
      <w:tr w:rsidR="001E377D" w:rsidRPr="003E111A" w:rsidTr="000173DC">
        <w:trPr>
          <w:trHeight w:val="379"/>
        </w:trPr>
        <w:tc>
          <w:tcPr>
            <w:tcW w:w="1092" w:type="dxa"/>
            <w:tcBorders>
              <w:top w:val="single" w:sz="4" w:space="0" w:color="auto"/>
              <w:left w:val="single" w:sz="4" w:space="0" w:color="auto"/>
              <w:bottom w:val="single" w:sz="4" w:space="0" w:color="auto"/>
              <w:right w:val="single" w:sz="4" w:space="0" w:color="auto"/>
            </w:tcBorders>
            <w:shd w:val="clear" w:color="auto" w:fill="auto"/>
            <w:hideMark/>
          </w:tcPr>
          <w:p w:rsidR="001E377D" w:rsidRPr="003E111A" w:rsidRDefault="000173DC" w:rsidP="002B772A">
            <w:pPr>
              <w:spacing w:after="0"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CO</w:t>
            </w:r>
            <w:r w:rsidR="001E377D">
              <w:rPr>
                <w:rFonts w:ascii="Times New Roman" w:eastAsia="Times New Roman" w:hAnsi="Times New Roman"/>
                <w:b/>
                <w:bCs/>
                <w:color w:val="000000"/>
                <w:sz w:val="24"/>
                <w:szCs w:val="24"/>
              </w:rPr>
              <w:t>s</w:t>
            </w:r>
          </w:p>
        </w:tc>
        <w:tc>
          <w:tcPr>
            <w:tcW w:w="5833" w:type="dxa"/>
            <w:tcBorders>
              <w:top w:val="single" w:sz="4" w:space="0" w:color="auto"/>
              <w:left w:val="nil"/>
              <w:bottom w:val="single" w:sz="4" w:space="0" w:color="auto"/>
              <w:right w:val="single" w:sz="4" w:space="0" w:color="auto"/>
            </w:tcBorders>
            <w:shd w:val="clear" w:color="auto" w:fill="auto"/>
            <w:hideMark/>
          </w:tcPr>
          <w:p w:rsidR="001E377D" w:rsidRPr="003E111A" w:rsidRDefault="001E377D" w:rsidP="002B772A">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CO Statement</w:t>
            </w:r>
            <w:r w:rsidRPr="003E111A">
              <w:rPr>
                <w:rFonts w:ascii="Times New Roman" w:eastAsia="Times New Roman" w:hAnsi="Times New Roman"/>
                <w:b/>
                <w:bCs/>
                <w:color w:val="000000"/>
                <w:sz w:val="24"/>
                <w:szCs w:val="24"/>
              </w:rPr>
              <w:t> </w:t>
            </w:r>
          </w:p>
        </w:tc>
        <w:tc>
          <w:tcPr>
            <w:tcW w:w="2392" w:type="dxa"/>
            <w:tcBorders>
              <w:top w:val="single" w:sz="4" w:space="0" w:color="auto"/>
              <w:left w:val="nil"/>
              <w:bottom w:val="single" w:sz="4" w:space="0" w:color="auto"/>
              <w:right w:val="single" w:sz="4" w:space="0" w:color="auto"/>
            </w:tcBorders>
            <w:shd w:val="clear" w:color="auto" w:fill="auto"/>
            <w:hideMark/>
          </w:tcPr>
          <w:p w:rsidR="001E377D" w:rsidRPr="003E111A" w:rsidRDefault="001E377D" w:rsidP="002B772A">
            <w:pPr>
              <w:spacing w:after="0" w:line="240" w:lineRule="auto"/>
              <w:rPr>
                <w:rFonts w:ascii="Times New Roman" w:eastAsia="Times New Roman" w:hAnsi="Times New Roman"/>
                <w:b/>
                <w:bCs/>
                <w:color w:val="000000"/>
                <w:sz w:val="24"/>
                <w:szCs w:val="24"/>
              </w:rPr>
            </w:pPr>
            <w:r w:rsidRPr="003E111A">
              <w:rPr>
                <w:rFonts w:ascii="Times New Roman" w:eastAsia="Times New Roman" w:hAnsi="Times New Roman"/>
                <w:b/>
                <w:bCs/>
                <w:color w:val="000000"/>
                <w:sz w:val="24"/>
                <w:szCs w:val="24"/>
              </w:rPr>
              <w:t>Knowledge</w:t>
            </w:r>
            <w:r>
              <w:rPr>
                <w:rFonts w:ascii="Times New Roman" w:eastAsia="Times New Roman" w:hAnsi="Times New Roman"/>
                <w:b/>
                <w:bCs/>
                <w:color w:val="000000"/>
                <w:sz w:val="24"/>
                <w:szCs w:val="24"/>
              </w:rPr>
              <w:t xml:space="preserve"> Level</w:t>
            </w:r>
          </w:p>
        </w:tc>
      </w:tr>
      <w:tr w:rsidR="001E377D" w:rsidRPr="003E111A" w:rsidTr="000173DC">
        <w:trPr>
          <w:trHeight w:val="491"/>
        </w:trPr>
        <w:tc>
          <w:tcPr>
            <w:tcW w:w="1092" w:type="dxa"/>
            <w:tcBorders>
              <w:top w:val="nil"/>
              <w:left w:val="single" w:sz="4" w:space="0" w:color="auto"/>
              <w:bottom w:val="single" w:sz="4" w:space="0" w:color="auto"/>
              <w:right w:val="single" w:sz="4" w:space="0" w:color="auto"/>
            </w:tcBorders>
            <w:shd w:val="clear" w:color="auto" w:fill="auto"/>
            <w:hideMark/>
          </w:tcPr>
          <w:p w:rsidR="001E377D" w:rsidRPr="003E111A" w:rsidRDefault="001E377D" w:rsidP="002B772A">
            <w:pPr>
              <w:spacing w:after="0" w:line="240" w:lineRule="auto"/>
              <w:rPr>
                <w:rFonts w:ascii="Times New Roman" w:eastAsia="Times New Roman" w:hAnsi="Times New Roman"/>
                <w:color w:val="000000"/>
                <w:sz w:val="24"/>
                <w:szCs w:val="24"/>
              </w:rPr>
            </w:pPr>
            <w:r w:rsidRPr="003E111A">
              <w:rPr>
                <w:rFonts w:ascii="Times New Roman" w:eastAsia="Times New Roman" w:hAnsi="Times New Roman"/>
                <w:color w:val="000000"/>
                <w:sz w:val="24"/>
                <w:szCs w:val="24"/>
              </w:rPr>
              <w:t>CO1</w:t>
            </w:r>
          </w:p>
        </w:tc>
        <w:tc>
          <w:tcPr>
            <w:tcW w:w="5833" w:type="dxa"/>
            <w:tcBorders>
              <w:top w:val="nil"/>
              <w:left w:val="nil"/>
              <w:bottom w:val="single" w:sz="4" w:space="0" w:color="auto"/>
              <w:right w:val="single" w:sz="4" w:space="0" w:color="auto"/>
            </w:tcBorders>
            <w:shd w:val="clear" w:color="auto" w:fill="auto"/>
            <w:hideMark/>
          </w:tcPr>
          <w:p w:rsidR="001E377D" w:rsidRPr="003E111A" w:rsidRDefault="001E377D" w:rsidP="002B772A">
            <w:pPr>
              <w:spacing w:after="0" w:line="360" w:lineRule="auto"/>
              <w:jc w:val="both"/>
              <w:rPr>
                <w:rFonts w:ascii="Bamini" w:hAnsi="Bamini"/>
                <w:sz w:val="24"/>
                <w:szCs w:val="24"/>
              </w:rPr>
            </w:pPr>
            <w:r w:rsidRPr="009B05DC">
              <w:rPr>
                <w:rFonts w:ascii="Bamini" w:hAnsi="Bamini"/>
                <w:sz w:val="24"/>
                <w:szCs w:val="24"/>
              </w:rPr>
              <w:t>jkpo; ,yf;fpa tifikfisf; fw;wy;</w:t>
            </w:r>
          </w:p>
        </w:tc>
        <w:tc>
          <w:tcPr>
            <w:tcW w:w="2392" w:type="dxa"/>
            <w:tcBorders>
              <w:top w:val="nil"/>
              <w:left w:val="nil"/>
              <w:bottom w:val="single" w:sz="4" w:space="0" w:color="auto"/>
              <w:right w:val="single" w:sz="4" w:space="0" w:color="auto"/>
            </w:tcBorders>
            <w:shd w:val="clear" w:color="auto" w:fill="auto"/>
            <w:hideMark/>
          </w:tcPr>
          <w:p w:rsidR="001E377D" w:rsidRPr="003E111A" w:rsidRDefault="001E377D" w:rsidP="002B772A">
            <w:pPr>
              <w:spacing w:after="0" w:line="240" w:lineRule="auto"/>
              <w:rPr>
                <w:rFonts w:ascii="Times New Roman" w:eastAsia="Times New Roman" w:hAnsi="Times New Roman"/>
                <w:color w:val="000000"/>
                <w:sz w:val="24"/>
                <w:szCs w:val="24"/>
              </w:rPr>
            </w:pPr>
            <w:r w:rsidRPr="003E111A">
              <w:rPr>
                <w:rFonts w:ascii="Times New Roman" w:eastAsia="Times New Roman" w:hAnsi="Times New Roman"/>
                <w:color w:val="000000"/>
                <w:sz w:val="24"/>
                <w:szCs w:val="24"/>
              </w:rPr>
              <w:t>K1</w:t>
            </w:r>
          </w:p>
        </w:tc>
      </w:tr>
      <w:tr w:rsidR="001E377D" w:rsidRPr="003E111A" w:rsidTr="000173DC">
        <w:trPr>
          <w:trHeight w:val="446"/>
        </w:trPr>
        <w:tc>
          <w:tcPr>
            <w:tcW w:w="1092" w:type="dxa"/>
            <w:tcBorders>
              <w:top w:val="nil"/>
              <w:left w:val="single" w:sz="4" w:space="0" w:color="auto"/>
              <w:bottom w:val="single" w:sz="4" w:space="0" w:color="auto"/>
              <w:right w:val="single" w:sz="4" w:space="0" w:color="auto"/>
            </w:tcBorders>
            <w:shd w:val="clear" w:color="auto" w:fill="auto"/>
            <w:hideMark/>
          </w:tcPr>
          <w:p w:rsidR="001E377D" w:rsidRPr="003E111A" w:rsidRDefault="001E377D" w:rsidP="002B772A">
            <w:pPr>
              <w:spacing w:after="0" w:line="240" w:lineRule="auto"/>
              <w:rPr>
                <w:rFonts w:ascii="Times New Roman" w:eastAsia="Times New Roman" w:hAnsi="Times New Roman"/>
                <w:color w:val="000000"/>
                <w:sz w:val="24"/>
                <w:szCs w:val="24"/>
              </w:rPr>
            </w:pPr>
            <w:r w:rsidRPr="003E111A">
              <w:rPr>
                <w:rFonts w:ascii="Times New Roman" w:eastAsia="Times New Roman" w:hAnsi="Times New Roman"/>
                <w:color w:val="000000"/>
                <w:sz w:val="24"/>
                <w:szCs w:val="24"/>
              </w:rPr>
              <w:t>CO2</w:t>
            </w:r>
          </w:p>
        </w:tc>
        <w:tc>
          <w:tcPr>
            <w:tcW w:w="5833" w:type="dxa"/>
            <w:tcBorders>
              <w:top w:val="nil"/>
              <w:left w:val="nil"/>
              <w:bottom w:val="single" w:sz="4" w:space="0" w:color="auto"/>
              <w:right w:val="single" w:sz="4" w:space="0" w:color="auto"/>
            </w:tcBorders>
            <w:shd w:val="clear" w:color="auto" w:fill="auto"/>
            <w:hideMark/>
          </w:tcPr>
          <w:p w:rsidR="001E377D" w:rsidRPr="003E111A" w:rsidRDefault="001E377D" w:rsidP="002B772A">
            <w:pPr>
              <w:spacing w:after="0" w:line="360" w:lineRule="auto"/>
              <w:jc w:val="both"/>
              <w:rPr>
                <w:rFonts w:ascii="Bamini" w:hAnsi="Bamini"/>
                <w:sz w:val="24"/>
                <w:szCs w:val="24"/>
              </w:rPr>
            </w:pPr>
            <w:r w:rsidRPr="009B05DC">
              <w:rPr>
                <w:rFonts w:ascii="Bamini" w:hAnsi="Bamini"/>
                <w:sz w:val="24"/>
                <w:szCs w:val="24"/>
              </w:rPr>
              <w:t>nkhopia gpioapy;yhky; vOjTk; NgrTk; fw;wy;</w:t>
            </w:r>
          </w:p>
        </w:tc>
        <w:tc>
          <w:tcPr>
            <w:tcW w:w="2392" w:type="dxa"/>
            <w:tcBorders>
              <w:top w:val="nil"/>
              <w:left w:val="nil"/>
              <w:bottom w:val="single" w:sz="4" w:space="0" w:color="auto"/>
              <w:right w:val="single" w:sz="4" w:space="0" w:color="auto"/>
            </w:tcBorders>
            <w:shd w:val="clear" w:color="auto" w:fill="auto"/>
            <w:hideMark/>
          </w:tcPr>
          <w:p w:rsidR="001E377D" w:rsidRPr="003E111A" w:rsidRDefault="001E377D" w:rsidP="002B772A">
            <w:pPr>
              <w:spacing w:after="0" w:line="240" w:lineRule="auto"/>
              <w:rPr>
                <w:rFonts w:ascii="Times New Roman" w:eastAsia="Times New Roman" w:hAnsi="Times New Roman"/>
                <w:color w:val="000000"/>
                <w:sz w:val="24"/>
                <w:szCs w:val="24"/>
              </w:rPr>
            </w:pPr>
            <w:r w:rsidRPr="003E111A">
              <w:rPr>
                <w:rFonts w:ascii="Times New Roman" w:eastAsia="Times New Roman" w:hAnsi="Times New Roman"/>
                <w:color w:val="000000"/>
                <w:sz w:val="24"/>
                <w:szCs w:val="24"/>
              </w:rPr>
              <w:t>K2</w:t>
            </w:r>
          </w:p>
        </w:tc>
      </w:tr>
      <w:tr w:rsidR="001E377D" w:rsidRPr="003E111A" w:rsidTr="000173DC">
        <w:trPr>
          <w:trHeight w:val="457"/>
        </w:trPr>
        <w:tc>
          <w:tcPr>
            <w:tcW w:w="1092" w:type="dxa"/>
            <w:tcBorders>
              <w:top w:val="nil"/>
              <w:left w:val="single" w:sz="4" w:space="0" w:color="auto"/>
              <w:bottom w:val="single" w:sz="4" w:space="0" w:color="auto"/>
              <w:right w:val="single" w:sz="4" w:space="0" w:color="auto"/>
            </w:tcBorders>
            <w:shd w:val="clear" w:color="auto" w:fill="auto"/>
            <w:hideMark/>
          </w:tcPr>
          <w:p w:rsidR="001E377D" w:rsidRPr="003E111A" w:rsidRDefault="001E377D" w:rsidP="002B772A">
            <w:pPr>
              <w:spacing w:after="0" w:line="240" w:lineRule="auto"/>
              <w:rPr>
                <w:rFonts w:ascii="Times New Roman" w:eastAsia="Times New Roman" w:hAnsi="Times New Roman"/>
                <w:color w:val="000000"/>
                <w:sz w:val="24"/>
                <w:szCs w:val="24"/>
              </w:rPr>
            </w:pPr>
            <w:r w:rsidRPr="003E111A">
              <w:rPr>
                <w:rFonts w:ascii="Times New Roman" w:eastAsia="Times New Roman" w:hAnsi="Times New Roman"/>
                <w:color w:val="000000"/>
                <w:sz w:val="24"/>
                <w:szCs w:val="24"/>
              </w:rPr>
              <w:t>CO3</w:t>
            </w:r>
          </w:p>
        </w:tc>
        <w:tc>
          <w:tcPr>
            <w:tcW w:w="5833" w:type="dxa"/>
            <w:tcBorders>
              <w:top w:val="nil"/>
              <w:left w:val="nil"/>
              <w:bottom w:val="single" w:sz="4" w:space="0" w:color="auto"/>
              <w:right w:val="single" w:sz="4" w:space="0" w:color="auto"/>
            </w:tcBorders>
            <w:shd w:val="clear" w:color="auto" w:fill="auto"/>
            <w:hideMark/>
          </w:tcPr>
          <w:p w:rsidR="001E377D" w:rsidRPr="003E111A" w:rsidRDefault="001E377D" w:rsidP="002B772A">
            <w:pPr>
              <w:spacing w:after="0" w:line="360" w:lineRule="auto"/>
              <w:jc w:val="both"/>
              <w:rPr>
                <w:rFonts w:ascii="Bamini" w:hAnsi="Bamini"/>
                <w:sz w:val="24"/>
                <w:szCs w:val="24"/>
              </w:rPr>
            </w:pPr>
            <w:r w:rsidRPr="009B05DC">
              <w:rPr>
                <w:rFonts w:ascii="Bamini" w:hAnsi="Bamini"/>
                <w:sz w:val="24"/>
                <w:szCs w:val="24"/>
              </w:rPr>
              <w:t>ngz;zpak; rhu;e;j rpe;jidfis tsu;j;jy;</w:t>
            </w:r>
          </w:p>
        </w:tc>
        <w:tc>
          <w:tcPr>
            <w:tcW w:w="2392" w:type="dxa"/>
            <w:tcBorders>
              <w:top w:val="nil"/>
              <w:left w:val="nil"/>
              <w:bottom w:val="single" w:sz="4" w:space="0" w:color="auto"/>
              <w:right w:val="single" w:sz="4" w:space="0" w:color="auto"/>
            </w:tcBorders>
            <w:shd w:val="clear" w:color="auto" w:fill="auto"/>
            <w:hideMark/>
          </w:tcPr>
          <w:p w:rsidR="001E377D" w:rsidRPr="003E111A" w:rsidRDefault="001E377D" w:rsidP="002B772A">
            <w:pPr>
              <w:spacing w:after="0" w:line="240" w:lineRule="auto"/>
              <w:rPr>
                <w:rFonts w:ascii="Times New Roman" w:eastAsia="Times New Roman" w:hAnsi="Times New Roman"/>
                <w:color w:val="000000"/>
                <w:sz w:val="24"/>
                <w:szCs w:val="24"/>
              </w:rPr>
            </w:pPr>
            <w:r w:rsidRPr="003E111A">
              <w:rPr>
                <w:rFonts w:ascii="Times New Roman" w:eastAsia="Times New Roman" w:hAnsi="Times New Roman"/>
                <w:color w:val="000000"/>
                <w:sz w:val="24"/>
                <w:szCs w:val="24"/>
              </w:rPr>
              <w:t xml:space="preserve"> K3</w:t>
            </w:r>
          </w:p>
        </w:tc>
      </w:tr>
      <w:tr w:rsidR="001E377D" w:rsidRPr="003E111A" w:rsidTr="000173DC">
        <w:trPr>
          <w:trHeight w:val="424"/>
        </w:trPr>
        <w:tc>
          <w:tcPr>
            <w:tcW w:w="1092" w:type="dxa"/>
            <w:tcBorders>
              <w:top w:val="nil"/>
              <w:left w:val="single" w:sz="4" w:space="0" w:color="auto"/>
              <w:bottom w:val="single" w:sz="4" w:space="0" w:color="auto"/>
              <w:right w:val="single" w:sz="4" w:space="0" w:color="auto"/>
            </w:tcBorders>
            <w:shd w:val="clear" w:color="auto" w:fill="auto"/>
            <w:hideMark/>
          </w:tcPr>
          <w:p w:rsidR="001E377D" w:rsidRPr="003E111A" w:rsidRDefault="001E377D" w:rsidP="002B772A">
            <w:pPr>
              <w:spacing w:after="0" w:line="240" w:lineRule="auto"/>
              <w:rPr>
                <w:rFonts w:ascii="Times New Roman" w:eastAsia="Times New Roman" w:hAnsi="Times New Roman"/>
                <w:color w:val="000000"/>
                <w:sz w:val="24"/>
                <w:szCs w:val="24"/>
              </w:rPr>
            </w:pPr>
            <w:r w:rsidRPr="003E111A">
              <w:rPr>
                <w:rFonts w:ascii="Times New Roman" w:eastAsia="Times New Roman" w:hAnsi="Times New Roman"/>
                <w:color w:val="000000"/>
                <w:sz w:val="24"/>
                <w:szCs w:val="24"/>
              </w:rPr>
              <w:t>CO4</w:t>
            </w:r>
          </w:p>
        </w:tc>
        <w:tc>
          <w:tcPr>
            <w:tcW w:w="5833" w:type="dxa"/>
            <w:tcBorders>
              <w:top w:val="nil"/>
              <w:left w:val="nil"/>
              <w:bottom w:val="single" w:sz="4" w:space="0" w:color="auto"/>
              <w:right w:val="single" w:sz="4" w:space="0" w:color="auto"/>
            </w:tcBorders>
            <w:shd w:val="clear" w:color="auto" w:fill="auto"/>
            <w:hideMark/>
          </w:tcPr>
          <w:p w:rsidR="001E377D" w:rsidRPr="003E111A" w:rsidRDefault="001E377D" w:rsidP="002B772A">
            <w:pPr>
              <w:spacing w:after="0" w:line="360" w:lineRule="auto"/>
              <w:jc w:val="both"/>
              <w:rPr>
                <w:rFonts w:ascii="Bamini" w:hAnsi="Bamini"/>
                <w:sz w:val="24"/>
                <w:szCs w:val="24"/>
              </w:rPr>
            </w:pPr>
            <w:r w:rsidRPr="009B05DC">
              <w:rPr>
                <w:rFonts w:ascii="Bamini" w:hAnsi="Bamini"/>
                <w:sz w:val="24"/>
                <w:szCs w:val="24"/>
              </w:rPr>
              <w:t>GJf;ftpij&gt; rpWfij cj;jpfis jpwdha;jy;</w:t>
            </w:r>
          </w:p>
        </w:tc>
        <w:tc>
          <w:tcPr>
            <w:tcW w:w="2392" w:type="dxa"/>
            <w:tcBorders>
              <w:top w:val="nil"/>
              <w:left w:val="nil"/>
              <w:bottom w:val="single" w:sz="4" w:space="0" w:color="auto"/>
              <w:right w:val="single" w:sz="4" w:space="0" w:color="auto"/>
            </w:tcBorders>
            <w:shd w:val="clear" w:color="auto" w:fill="auto"/>
            <w:hideMark/>
          </w:tcPr>
          <w:p w:rsidR="001E377D" w:rsidRPr="003E111A" w:rsidRDefault="001E377D" w:rsidP="002B772A">
            <w:pPr>
              <w:spacing w:after="0" w:line="240" w:lineRule="auto"/>
              <w:rPr>
                <w:rFonts w:ascii="Times New Roman" w:eastAsia="Times New Roman" w:hAnsi="Times New Roman"/>
                <w:color w:val="000000"/>
                <w:sz w:val="24"/>
                <w:szCs w:val="24"/>
              </w:rPr>
            </w:pPr>
            <w:r w:rsidRPr="003E111A">
              <w:rPr>
                <w:rFonts w:ascii="Times New Roman" w:eastAsia="Times New Roman" w:hAnsi="Times New Roman"/>
                <w:color w:val="000000"/>
                <w:sz w:val="24"/>
                <w:szCs w:val="24"/>
              </w:rPr>
              <w:t>K</w:t>
            </w:r>
            <w:r>
              <w:rPr>
                <w:rFonts w:ascii="Times New Roman" w:eastAsia="Times New Roman" w:hAnsi="Times New Roman"/>
                <w:color w:val="000000"/>
                <w:sz w:val="24"/>
                <w:szCs w:val="24"/>
              </w:rPr>
              <w:t>4</w:t>
            </w:r>
          </w:p>
        </w:tc>
      </w:tr>
      <w:tr w:rsidR="001E377D" w:rsidRPr="003E111A" w:rsidTr="000173DC">
        <w:trPr>
          <w:trHeight w:val="368"/>
        </w:trPr>
        <w:tc>
          <w:tcPr>
            <w:tcW w:w="1092" w:type="dxa"/>
            <w:tcBorders>
              <w:top w:val="nil"/>
              <w:left w:val="single" w:sz="4" w:space="0" w:color="auto"/>
              <w:bottom w:val="single" w:sz="4" w:space="0" w:color="auto"/>
              <w:right w:val="single" w:sz="4" w:space="0" w:color="auto"/>
            </w:tcBorders>
            <w:shd w:val="clear" w:color="auto" w:fill="auto"/>
            <w:noWrap/>
            <w:vAlign w:val="bottom"/>
            <w:hideMark/>
          </w:tcPr>
          <w:p w:rsidR="001E377D" w:rsidRPr="003E111A" w:rsidRDefault="001E377D" w:rsidP="002B772A">
            <w:pPr>
              <w:spacing w:after="0" w:line="240" w:lineRule="auto"/>
              <w:rPr>
                <w:rFonts w:eastAsia="Times New Roman" w:cs="Calibri"/>
                <w:color w:val="000000"/>
              </w:rPr>
            </w:pPr>
            <w:r w:rsidRPr="003E111A">
              <w:rPr>
                <w:rFonts w:eastAsia="Times New Roman" w:cs="Calibri"/>
                <w:color w:val="000000"/>
              </w:rPr>
              <w:t> </w:t>
            </w:r>
            <w:r w:rsidRPr="003E111A">
              <w:rPr>
                <w:rFonts w:ascii="Times New Roman" w:eastAsia="Times New Roman" w:hAnsi="Times New Roman"/>
                <w:color w:val="000000"/>
                <w:sz w:val="24"/>
                <w:szCs w:val="24"/>
              </w:rPr>
              <w:t>CO</w:t>
            </w:r>
            <w:r>
              <w:rPr>
                <w:rFonts w:ascii="Times New Roman" w:eastAsia="Times New Roman" w:hAnsi="Times New Roman"/>
                <w:color w:val="000000"/>
                <w:sz w:val="24"/>
                <w:szCs w:val="24"/>
              </w:rPr>
              <w:t>5</w:t>
            </w:r>
          </w:p>
        </w:tc>
        <w:tc>
          <w:tcPr>
            <w:tcW w:w="5833" w:type="dxa"/>
            <w:tcBorders>
              <w:top w:val="nil"/>
              <w:left w:val="nil"/>
              <w:bottom w:val="single" w:sz="4" w:space="0" w:color="auto"/>
              <w:right w:val="single" w:sz="4" w:space="0" w:color="auto"/>
            </w:tcBorders>
            <w:shd w:val="clear" w:color="auto" w:fill="auto"/>
            <w:noWrap/>
            <w:vAlign w:val="bottom"/>
            <w:hideMark/>
          </w:tcPr>
          <w:p w:rsidR="001E377D" w:rsidRPr="003E111A" w:rsidRDefault="001E377D" w:rsidP="002B772A">
            <w:pPr>
              <w:spacing w:after="0" w:line="240" w:lineRule="auto"/>
              <w:rPr>
                <w:rFonts w:eastAsia="Times New Roman" w:cs="Calibri"/>
                <w:color w:val="000000"/>
              </w:rPr>
            </w:pPr>
            <w:r w:rsidRPr="003E111A">
              <w:rPr>
                <w:rFonts w:eastAsia="Times New Roman" w:cs="Calibri"/>
                <w:color w:val="000000"/>
              </w:rPr>
              <w:t> </w:t>
            </w:r>
            <w:r w:rsidRPr="009B05DC">
              <w:rPr>
                <w:rFonts w:ascii="Bamini" w:hAnsi="Bamini"/>
                <w:sz w:val="24"/>
                <w:szCs w:val="24"/>
              </w:rPr>
              <w:t>gilg;ghsu;fshf cUthf;fk; ngWjy</w:t>
            </w:r>
            <w:r>
              <w:rPr>
                <w:rFonts w:ascii="Bamini" w:hAnsi="Bamini"/>
                <w:sz w:val="24"/>
                <w:szCs w:val="24"/>
              </w:rPr>
              <w:t>;</w:t>
            </w:r>
          </w:p>
        </w:tc>
        <w:tc>
          <w:tcPr>
            <w:tcW w:w="2392" w:type="dxa"/>
            <w:tcBorders>
              <w:top w:val="nil"/>
              <w:left w:val="nil"/>
              <w:bottom w:val="single" w:sz="4" w:space="0" w:color="auto"/>
              <w:right w:val="single" w:sz="4" w:space="0" w:color="auto"/>
            </w:tcBorders>
            <w:shd w:val="clear" w:color="auto" w:fill="auto"/>
            <w:noWrap/>
            <w:vAlign w:val="bottom"/>
            <w:hideMark/>
          </w:tcPr>
          <w:p w:rsidR="001E377D" w:rsidRPr="003E111A" w:rsidRDefault="001E377D" w:rsidP="002B772A">
            <w:pPr>
              <w:spacing w:after="0" w:line="240" w:lineRule="auto"/>
              <w:rPr>
                <w:rFonts w:eastAsia="Times New Roman" w:cs="Calibri"/>
                <w:color w:val="000000"/>
              </w:rPr>
            </w:pPr>
            <w:r w:rsidRPr="003E111A">
              <w:rPr>
                <w:rFonts w:eastAsia="Times New Roman" w:cs="Calibri"/>
                <w:color w:val="000000"/>
              </w:rPr>
              <w:t> </w:t>
            </w:r>
            <w:r w:rsidRPr="003E111A">
              <w:rPr>
                <w:rFonts w:ascii="Times New Roman" w:eastAsia="Times New Roman" w:hAnsi="Times New Roman"/>
                <w:color w:val="000000"/>
                <w:sz w:val="24"/>
                <w:szCs w:val="24"/>
              </w:rPr>
              <w:t>K</w:t>
            </w:r>
            <w:r>
              <w:rPr>
                <w:rFonts w:ascii="Times New Roman" w:eastAsia="Times New Roman" w:hAnsi="Times New Roman"/>
                <w:color w:val="000000"/>
                <w:sz w:val="24"/>
                <w:szCs w:val="24"/>
              </w:rPr>
              <w:t>5</w:t>
            </w:r>
          </w:p>
        </w:tc>
      </w:tr>
    </w:tbl>
    <w:p w:rsidR="001E377D" w:rsidRDefault="001E377D" w:rsidP="001E377D">
      <w:pPr>
        <w:pStyle w:val="Normal1"/>
        <w:spacing w:after="0" w:line="240" w:lineRule="auto"/>
        <w:rPr>
          <w:rFonts w:ascii="Times New Roman" w:eastAsia="Bookman Old Style" w:hAnsi="Times New Roman" w:cs="Times New Roman"/>
          <w:b/>
          <w:sz w:val="24"/>
          <w:szCs w:val="24"/>
        </w:rPr>
      </w:pPr>
    </w:p>
    <w:p w:rsidR="001E377D" w:rsidRDefault="001E377D" w:rsidP="001E377D">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1E377D" w:rsidRDefault="001E377D" w:rsidP="001E377D">
      <w:pPr>
        <w:pStyle w:val="Normal1"/>
        <w:spacing w:after="0" w:line="240" w:lineRule="auto"/>
        <w:rPr>
          <w:rFonts w:ascii="Times New Roman" w:eastAsia="Bookman Old Style" w:hAnsi="Times New Roman" w:cs="Times New Roman"/>
          <w:b/>
          <w:sz w:val="24"/>
          <w:szCs w:val="24"/>
        </w:rPr>
      </w:pPr>
    </w:p>
    <w:p w:rsidR="001E377D" w:rsidRPr="00346A4B" w:rsidRDefault="001E377D" w:rsidP="001E377D">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1E377D" w:rsidRDefault="001E377D" w:rsidP="001E377D">
      <w:pPr>
        <w:pStyle w:val="Normal1"/>
        <w:spacing w:after="0" w:line="360" w:lineRule="auto"/>
        <w:rPr>
          <w:rFonts w:ascii="Times New Roman" w:eastAsia="Bookman Old Style" w:hAnsi="Times New Roman" w:cs="Times New Roman"/>
          <w:b/>
          <w:sz w:val="24"/>
          <w:szCs w:val="24"/>
        </w:rPr>
      </w:pPr>
    </w:p>
    <w:p w:rsidR="001E377D" w:rsidRDefault="001E377D" w:rsidP="001E377D">
      <w:pPr>
        <w:pStyle w:val="Normal1"/>
        <w:spacing w:after="0" w:line="360" w:lineRule="auto"/>
        <w:rPr>
          <w:rFonts w:ascii="Times New Roman" w:eastAsia="Bookman Old Style" w:hAnsi="Times New Roman" w:cs="Times New Roman"/>
          <w:b/>
          <w:sz w:val="24"/>
          <w:szCs w:val="24"/>
        </w:rPr>
      </w:pPr>
      <w:r>
        <w:rPr>
          <w:rFonts w:ascii="Times New Roman" w:eastAsia="Bookman Old Style" w:hAnsi="Times New Roman" w:cs="Times New Roman"/>
          <w:b/>
          <w:sz w:val="24"/>
          <w:szCs w:val="24"/>
        </w:rPr>
        <w:t xml:space="preserve">               </w:t>
      </w:r>
    </w:p>
    <w:p w:rsidR="001E377D" w:rsidRDefault="001E377D" w:rsidP="001E377D">
      <w:pPr>
        <w:pStyle w:val="Normal1"/>
        <w:spacing w:after="0" w:line="360" w:lineRule="auto"/>
        <w:rPr>
          <w:rFonts w:ascii="Times New Roman" w:eastAsia="Bookman Old Style" w:hAnsi="Times New Roman" w:cs="Times New Roman"/>
          <w:b/>
          <w:sz w:val="24"/>
          <w:szCs w:val="24"/>
        </w:rPr>
      </w:pPr>
    </w:p>
    <w:p w:rsidR="001E377D" w:rsidRDefault="001E377D" w:rsidP="001E377D">
      <w:pPr>
        <w:pStyle w:val="Normal1"/>
        <w:spacing w:after="0" w:line="360" w:lineRule="auto"/>
        <w:rPr>
          <w:rFonts w:ascii="Times New Roman" w:eastAsia="Bookman Old Style" w:hAnsi="Times New Roman" w:cs="Times New Roman"/>
          <w:b/>
          <w:sz w:val="24"/>
          <w:szCs w:val="24"/>
        </w:rPr>
      </w:pPr>
    </w:p>
    <w:p w:rsidR="001E377D" w:rsidRDefault="001E377D" w:rsidP="001E377D">
      <w:pPr>
        <w:pStyle w:val="Normal1"/>
        <w:spacing w:after="0" w:line="360" w:lineRule="auto"/>
        <w:rPr>
          <w:rFonts w:ascii="Times New Roman" w:eastAsia="Bookman Old Style" w:hAnsi="Times New Roman" w:cs="Times New Roman"/>
          <w:b/>
          <w:sz w:val="24"/>
          <w:szCs w:val="24"/>
        </w:rPr>
      </w:pPr>
    </w:p>
    <w:p w:rsidR="001E377D" w:rsidRDefault="001E377D" w:rsidP="001E377D">
      <w:pPr>
        <w:pStyle w:val="Normal1"/>
        <w:spacing w:after="0" w:line="360" w:lineRule="auto"/>
        <w:rPr>
          <w:rFonts w:ascii="Times New Roman" w:eastAsia="Bookman Old Style" w:hAnsi="Times New Roman" w:cs="Times New Roman"/>
          <w:b/>
          <w:sz w:val="24"/>
          <w:szCs w:val="24"/>
        </w:rPr>
      </w:pPr>
    </w:p>
    <w:p w:rsidR="001E377D" w:rsidRDefault="001E377D" w:rsidP="001E377D">
      <w:pPr>
        <w:pStyle w:val="Normal1"/>
        <w:spacing w:after="0" w:line="360" w:lineRule="auto"/>
        <w:rPr>
          <w:rFonts w:ascii="Times New Roman" w:eastAsia="Bookman Old Style" w:hAnsi="Times New Roman" w:cs="Times New Roman"/>
          <w:b/>
          <w:sz w:val="24"/>
          <w:szCs w:val="24"/>
        </w:rPr>
      </w:pPr>
    </w:p>
    <w:p w:rsidR="004454E9" w:rsidRDefault="004454E9" w:rsidP="001E377D">
      <w:pPr>
        <w:pStyle w:val="Normal1"/>
        <w:spacing w:after="0" w:line="360" w:lineRule="auto"/>
        <w:rPr>
          <w:rFonts w:ascii="Times New Roman" w:eastAsia="Bookman Old Style" w:hAnsi="Times New Roman" w:cs="Times New Roman"/>
          <w:b/>
          <w:sz w:val="24"/>
          <w:szCs w:val="24"/>
        </w:rPr>
      </w:pPr>
    </w:p>
    <w:p w:rsidR="001E377D" w:rsidRDefault="001E377D" w:rsidP="001E377D">
      <w:pPr>
        <w:pStyle w:val="Normal1"/>
        <w:spacing w:after="0" w:line="360" w:lineRule="auto"/>
        <w:rPr>
          <w:rFonts w:ascii="Times New Roman" w:eastAsia="Bookman Old Style" w:hAnsi="Times New Roman" w:cs="Times New Roman"/>
          <w:b/>
          <w:sz w:val="24"/>
          <w:szCs w:val="24"/>
        </w:rPr>
      </w:pPr>
    </w:p>
    <w:p w:rsidR="001E377D" w:rsidRDefault="001E377D" w:rsidP="00C25E08">
      <w:pPr>
        <w:pStyle w:val="Normal1"/>
        <w:spacing w:after="0" w:line="36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lastRenderedPageBreak/>
        <w:t>CO-PO MAPPING (COURSE ARTICULATION MATRIX)</w:t>
      </w:r>
    </w:p>
    <w:p w:rsidR="001E377D" w:rsidRPr="00DD7D9D" w:rsidRDefault="001E377D" w:rsidP="001E377D">
      <w:pPr>
        <w:pStyle w:val="Normal1"/>
        <w:spacing w:after="0" w:line="360" w:lineRule="auto"/>
        <w:rPr>
          <w:rFonts w:ascii="Times New Roman" w:eastAsia="Bookman Old Style" w:hAnsi="Times New Roman" w:cs="Times New Roman"/>
          <w:sz w:val="24"/>
          <w:szCs w:val="24"/>
        </w:rPr>
      </w:pPr>
    </w:p>
    <w:tbl>
      <w:tblPr>
        <w:tblStyle w:val="TableGrid"/>
        <w:tblW w:w="0" w:type="auto"/>
        <w:tblLook w:val="04A0"/>
      </w:tblPr>
      <w:tblGrid>
        <w:gridCol w:w="1728"/>
        <w:gridCol w:w="1082"/>
        <w:gridCol w:w="1040"/>
        <w:gridCol w:w="1040"/>
        <w:gridCol w:w="1033"/>
        <w:gridCol w:w="1144"/>
        <w:gridCol w:w="1144"/>
        <w:gridCol w:w="1015"/>
      </w:tblGrid>
      <w:tr w:rsidR="001E377D" w:rsidTr="000D1D15">
        <w:trPr>
          <w:trHeight w:val="944"/>
        </w:trPr>
        <w:tc>
          <w:tcPr>
            <w:tcW w:w="1728" w:type="dxa"/>
          </w:tcPr>
          <w:p w:rsidR="001E377D" w:rsidRDefault="001E377D" w:rsidP="002B772A">
            <w:pPr>
              <w:jc w:val="center"/>
              <w:rPr>
                <w:rFonts w:ascii="Times New Roman" w:hAnsi="Times New Roman"/>
                <w:b/>
                <w:sz w:val="24"/>
                <w:szCs w:val="24"/>
              </w:rPr>
            </w:pPr>
            <w:r>
              <w:rPr>
                <w:rFonts w:ascii="Times New Roman" w:hAnsi="Times New Roman"/>
                <w:b/>
                <w:sz w:val="24"/>
                <w:szCs w:val="24"/>
              </w:rPr>
              <w:t>COs / POs</w:t>
            </w:r>
          </w:p>
        </w:tc>
        <w:tc>
          <w:tcPr>
            <w:tcW w:w="1082" w:type="dxa"/>
          </w:tcPr>
          <w:p w:rsidR="001E377D" w:rsidRDefault="001E377D" w:rsidP="002B772A">
            <w:pPr>
              <w:jc w:val="center"/>
              <w:rPr>
                <w:rFonts w:ascii="Times New Roman" w:hAnsi="Times New Roman"/>
                <w:b/>
                <w:sz w:val="24"/>
                <w:szCs w:val="24"/>
              </w:rPr>
            </w:pPr>
            <w:r>
              <w:rPr>
                <w:rFonts w:ascii="Times New Roman" w:hAnsi="Times New Roman"/>
                <w:b/>
                <w:sz w:val="24"/>
                <w:szCs w:val="24"/>
              </w:rPr>
              <w:t>PO1</w:t>
            </w:r>
          </w:p>
        </w:tc>
        <w:tc>
          <w:tcPr>
            <w:tcW w:w="1040" w:type="dxa"/>
          </w:tcPr>
          <w:p w:rsidR="001E377D" w:rsidRDefault="001E377D" w:rsidP="002B772A">
            <w:pPr>
              <w:jc w:val="center"/>
              <w:rPr>
                <w:rFonts w:ascii="Times New Roman" w:hAnsi="Times New Roman"/>
                <w:b/>
                <w:sz w:val="24"/>
                <w:szCs w:val="24"/>
              </w:rPr>
            </w:pPr>
            <w:r>
              <w:rPr>
                <w:rFonts w:ascii="Times New Roman" w:hAnsi="Times New Roman"/>
                <w:b/>
                <w:sz w:val="24"/>
                <w:szCs w:val="24"/>
              </w:rPr>
              <w:t>PO2</w:t>
            </w:r>
          </w:p>
        </w:tc>
        <w:tc>
          <w:tcPr>
            <w:tcW w:w="1040" w:type="dxa"/>
          </w:tcPr>
          <w:p w:rsidR="001E377D" w:rsidRDefault="001E377D" w:rsidP="002B772A">
            <w:pPr>
              <w:jc w:val="center"/>
              <w:rPr>
                <w:rFonts w:ascii="Times New Roman" w:hAnsi="Times New Roman"/>
                <w:b/>
                <w:sz w:val="24"/>
                <w:szCs w:val="24"/>
              </w:rPr>
            </w:pPr>
            <w:r>
              <w:rPr>
                <w:rFonts w:ascii="Times New Roman" w:hAnsi="Times New Roman"/>
                <w:b/>
                <w:sz w:val="24"/>
                <w:szCs w:val="24"/>
              </w:rPr>
              <w:t>PO3</w:t>
            </w:r>
          </w:p>
        </w:tc>
        <w:tc>
          <w:tcPr>
            <w:tcW w:w="1033" w:type="dxa"/>
          </w:tcPr>
          <w:p w:rsidR="001E377D" w:rsidRDefault="001E377D" w:rsidP="002B772A">
            <w:pPr>
              <w:jc w:val="center"/>
              <w:rPr>
                <w:rFonts w:ascii="Times New Roman" w:hAnsi="Times New Roman"/>
                <w:b/>
                <w:sz w:val="24"/>
                <w:szCs w:val="24"/>
              </w:rPr>
            </w:pPr>
            <w:r>
              <w:rPr>
                <w:rFonts w:ascii="Times New Roman" w:hAnsi="Times New Roman"/>
                <w:b/>
                <w:sz w:val="24"/>
                <w:szCs w:val="24"/>
              </w:rPr>
              <w:t>PO4</w:t>
            </w:r>
          </w:p>
        </w:tc>
        <w:tc>
          <w:tcPr>
            <w:tcW w:w="1144" w:type="dxa"/>
          </w:tcPr>
          <w:p w:rsidR="001E377D" w:rsidRDefault="001E377D" w:rsidP="002B772A">
            <w:pPr>
              <w:jc w:val="center"/>
              <w:rPr>
                <w:rFonts w:ascii="Times New Roman" w:hAnsi="Times New Roman"/>
                <w:b/>
                <w:sz w:val="24"/>
                <w:szCs w:val="24"/>
              </w:rPr>
            </w:pPr>
            <w:r>
              <w:rPr>
                <w:rFonts w:ascii="Times New Roman" w:hAnsi="Times New Roman"/>
                <w:b/>
                <w:sz w:val="24"/>
                <w:szCs w:val="24"/>
              </w:rPr>
              <w:t>PO5</w:t>
            </w:r>
          </w:p>
        </w:tc>
        <w:tc>
          <w:tcPr>
            <w:tcW w:w="1144" w:type="dxa"/>
          </w:tcPr>
          <w:p w:rsidR="001E377D" w:rsidRDefault="001E377D" w:rsidP="002B772A">
            <w:pPr>
              <w:jc w:val="center"/>
              <w:rPr>
                <w:rFonts w:ascii="Times New Roman" w:hAnsi="Times New Roman"/>
                <w:b/>
                <w:sz w:val="24"/>
                <w:szCs w:val="24"/>
              </w:rPr>
            </w:pPr>
            <w:r>
              <w:rPr>
                <w:rFonts w:ascii="Times New Roman" w:hAnsi="Times New Roman"/>
                <w:b/>
                <w:sz w:val="24"/>
                <w:szCs w:val="24"/>
              </w:rPr>
              <w:t>PO6</w:t>
            </w:r>
          </w:p>
        </w:tc>
        <w:tc>
          <w:tcPr>
            <w:tcW w:w="1015" w:type="dxa"/>
          </w:tcPr>
          <w:p w:rsidR="001E377D" w:rsidRDefault="001E377D" w:rsidP="002B772A">
            <w:pPr>
              <w:jc w:val="center"/>
              <w:rPr>
                <w:rFonts w:ascii="Times New Roman" w:hAnsi="Times New Roman"/>
                <w:b/>
                <w:sz w:val="24"/>
                <w:szCs w:val="24"/>
              </w:rPr>
            </w:pPr>
            <w:r>
              <w:rPr>
                <w:rFonts w:ascii="Times New Roman" w:hAnsi="Times New Roman"/>
                <w:b/>
                <w:sz w:val="24"/>
                <w:szCs w:val="24"/>
              </w:rPr>
              <w:t>PO7</w:t>
            </w:r>
          </w:p>
          <w:p w:rsidR="001E377D" w:rsidRDefault="001E377D" w:rsidP="002B772A">
            <w:pPr>
              <w:jc w:val="center"/>
              <w:rPr>
                <w:rFonts w:ascii="Times New Roman" w:hAnsi="Times New Roman"/>
                <w:b/>
                <w:sz w:val="24"/>
                <w:szCs w:val="24"/>
              </w:rPr>
            </w:pPr>
          </w:p>
        </w:tc>
      </w:tr>
      <w:tr w:rsidR="001E377D" w:rsidTr="000D1D15">
        <w:trPr>
          <w:trHeight w:val="471"/>
        </w:trPr>
        <w:tc>
          <w:tcPr>
            <w:tcW w:w="1728" w:type="dxa"/>
          </w:tcPr>
          <w:p w:rsidR="001E377D" w:rsidRDefault="001E377D" w:rsidP="002B772A">
            <w:pPr>
              <w:rPr>
                <w:rFonts w:ascii="Times New Roman" w:hAnsi="Times New Roman"/>
                <w:b/>
                <w:sz w:val="24"/>
                <w:szCs w:val="24"/>
              </w:rPr>
            </w:pPr>
            <w:r>
              <w:rPr>
                <w:rFonts w:ascii="Times New Roman" w:hAnsi="Times New Roman"/>
                <w:b/>
                <w:sz w:val="24"/>
                <w:szCs w:val="24"/>
              </w:rPr>
              <w:t>CO1</w:t>
            </w:r>
          </w:p>
        </w:tc>
        <w:tc>
          <w:tcPr>
            <w:tcW w:w="1082"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c>
          <w:tcPr>
            <w:tcW w:w="1040"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3</w:t>
            </w:r>
          </w:p>
        </w:tc>
        <w:tc>
          <w:tcPr>
            <w:tcW w:w="1040"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c>
          <w:tcPr>
            <w:tcW w:w="1033"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3</w:t>
            </w:r>
          </w:p>
        </w:tc>
        <w:tc>
          <w:tcPr>
            <w:tcW w:w="1144"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3</w:t>
            </w:r>
          </w:p>
        </w:tc>
        <w:tc>
          <w:tcPr>
            <w:tcW w:w="1144"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c>
          <w:tcPr>
            <w:tcW w:w="1015"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r>
      <w:tr w:rsidR="001E377D" w:rsidTr="000D1D15">
        <w:trPr>
          <w:trHeight w:val="471"/>
        </w:trPr>
        <w:tc>
          <w:tcPr>
            <w:tcW w:w="1728" w:type="dxa"/>
          </w:tcPr>
          <w:p w:rsidR="001E377D" w:rsidRDefault="001E377D" w:rsidP="002B772A">
            <w:pPr>
              <w:rPr>
                <w:rFonts w:ascii="Times New Roman" w:hAnsi="Times New Roman"/>
                <w:b/>
                <w:sz w:val="24"/>
                <w:szCs w:val="24"/>
              </w:rPr>
            </w:pPr>
            <w:r>
              <w:rPr>
                <w:rFonts w:ascii="Times New Roman" w:hAnsi="Times New Roman"/>
                <w:b/>
                <w:sz w:val="24"/>
                <w:szCs w:val="24"/>
              </w:rPr>
              <w:t>CO2</w:t>
            </w:r>
          </w:p>
        </w:tc>
        <w:tc>
          <w:tcPr>
            <w:tcW w:w="1082"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c>
          <w:tcPr>
            <w:tcW w:w="1040"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c>
          <w:tcPr>
            <w:tcW w:w="1040"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c>
          <w:tcPr>
            <w:tcW w:w="1033"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c>
          <w:tcPr>
            <w:tcW w:w="1144"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3</w:t>
            </w:r>
          </w:p>
        </w:tc>
        <w:tc>
          <w:tcPr>
            <w:tcW w:w="1144"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3</w:t>
            </w:r>
          </w:p>
        </w:tc>
        <w:tc>
          <w:tcPr>
            <w:tcW w:w="1015"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3</w:t>
            </w:r>
          </w:p>
        </w:tc>
      </w:tr>
      <w:tr w:rsidR="001E377D" w:rsidTr="000D1D15">
        <w:trPr>
          <w:trHeight w:val="471"/>
        </w:trPr>
        <w:tc>
          <w:tcPr>
            <w:tcW w:w="1728" w:type="dxa"/>
          </w:tcPr>
          <w:p w:rsidR="001E377D" w:rsidRDefault="001E377D" w:rsidP="002B772A">
            <w:pPr>
              <w:rPr>
                <w:rFonts w:ascii="Times New Roman" w:hAnsi="Times New Roman"/>
                <w:b/>
                <w:sz w:val="24"/>
                <w:szCs w:val="24"/>
              </w:rPr>
            </w:pPr>
            <w:r>
              <w:rPr>
                <w:rFonts w:ascii="Times New Roman" w:hAnsi="Times New Roman"/>
                <w:b/>
                <w:sz w:val="24"/>
                <w:szCs w:val="24"/>
              </w:rPr>
              <w:t>CO3</w:t>
            </w:r>
          </w:p>
        </w:tc>
        <w:tc>
          <w:tcPr>
            <w:tcW w:w="1082"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c>
          <w:tcPr>
            <w:tcW w:w="1040"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3</w:t>
            </w:r>
          </w:p>
        </w:tc>
        <w:tc>
          <w:tcPr>
            <w:tcW w:w="1040"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c>
          <w:tcPr>
            <w:tcW w:w="1033"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c>
          <w:tcPr>
            <w:tcW w:w="1144"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c>
          <w:tcPr>
            <w:tcW w:w="1144"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3</w:t>
            </w:r>
          </w:p>
        </w:tc>
        <w:tc>
          <w:tcPr>
            <w:tcW w:w="1015"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3</w:t>
            </w:r>
          </w:p>
        </w:tc>
      </w:tr>
      <w:tr w:rsidR="001E377D" w:rsidTr="000D1D15">
        <w:trPr>
          <w:trHeight w:val="471"/>
        </w:trPr>
        <w:tc>
          <w:tcPr>
            <w:tcW w:w="1728" w:type="dxa"/>
          </w:tcPr>
          <w:p w:rsidR="001E377D" w:rsidRDefault="001E377D" w:rsidP="002B772A">
            <w:pPr>
              <w:rPr>
                <w:rFonts w:ascii="Times New Roman" w:hAnsi="Times New Roman"/>
                <w:b/>
                <w:sz w:val="24"/>
                <w:szCs w:val="24"/>
              </w:rPr>
            </w:pPr>
            <w:r>
              <w:rPr>
                <w:rFonts w:ascii="Times New Roman" w:hAnsi="Times New Roman"/>
                <w:b/>
                <w:sz w:val="24"/>
                <w:szCs w:val="24"/>
              </w:rPr>
              <w:t>CO4</w:t>
            </w:r>
          </w:p>
        </w:tc>
        <w:tc>
          <w:tcPr>
            <w:tcW w:w="1082"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c>
          <w:tcPr>
            <w:tcW w:w="1040"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3</w:t>
            </w:r>
          </w:p>
        </w:tc>
        <w:tc>
          <w:tcPr>
            <w:tcW w:w="1040"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c>
          <w:tcPr>
            <w:tcW w:w="1033"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c>
          <w:tcPr>
            <w:tcW w:w="1144"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3</w:t>
            </w:r>
          </w:p>
        </w:tc>
        <w:tc>
          <w:tcPr>
            <w:tcW w:w="1144"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3</w:t>
            </w:r>
          </w:p>
        </w:tc>
        <w:tc>
          <w:tcPr>
            <w:tcW w:w="1015"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3</w:t>
            </w:r>
          </w:p>
        </w:tc>
      </w:tr>
      <w:tr w:rsidR="001E377D" w:rsidTr="000D1D15">
        <w:trPr>
          <w:trHeight w:val="471"/>
        </w:trPr>
        <w:tc>
          <w:tcPr>
            <w:tcW w:w="1728" w:type="dxa"/>
          </w:tcPr>
          <w:p w:rsidR="001E377D" w:rsidRDefault="001E377D" w:rsidP="002B772A">
            <w:pPr>
              <w:rPr>
                <w:rFonts w:ascii="Times New Roman" w:hAnsi="Times New Roman"/>
                <w:b/>
                <w:sz w:val="24"/>
                <w:szCs w:val="24"/>
              </w:rPr>
            </w:pPr>
            <w:r>
              <w:rPr>
                <w:rFonts w:ascii="Times New Roman" w:hAnsi="Times New Roman"/>
                <w:b/>
                <w:sz w:val="24"/>
                <w:szCs w:val="24"/>
              </w:rPr>
              <w:t>CO5</w:t>
            </w:r>
          </w:p>
        </w:tc>
        <w:tc>
          <w:tcPr>
            <w:tcW w:w="1082"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c>
          <w:tcPr>
            <w:tcW w:w="1040"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c>
          <w:tcPr>
            <w:tcW w:w="1040"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c>
          <w:tcPr>
            <w:tcW w:w="1033"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3</w:t>
            </w:r>
          </w:p>
        </w:tc>
        <w:tc>
          <w:tcPr>
            <w:tcW w:w="1144"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c>
          <w:tcPr>
            <w:tcW w:w="1144"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9</w:t>
            </w:r>
          </w:p>
        </w:tc>
        <w:tc>
          <w:tcPr>
            <w:tcW w:w="1015"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3</w:t>
            </w:r>
          </w:p>
        </w:tc>
      </w:tr>
      <w:tr w:rsidR="001E377D" w:rsidTr="000D1D15">
        <w:trPr>
          <w:trHeight w:val="1237"/>
        </w:trPr>
        <w:tc>
          <w:tcPr>
            <w:tcW w:w="1728" w:type="dxa"/>
          </w:tcPr>
          <w:p w:rsidR="001E377D" w:rsidRPr="0080707F" w:rsidRDefault="001E377D" w:rsidP="002B772A">
            <w:pPr>
              <w:rPr>
                <w:rFonts w:ascii="Times New Roman" w:hAnsi="Times New Roman"/>
                <w:b/>
                <w:sz w:val="24"/>
                <w:szCs w:val="24"/>
              </w:rPr>
            </w:pPr>
            <w:r>
              <w:rPr>
                <w:rFonts w:ascii="Times New Roman" w:hAnsi="Times New Roman"/>
                <w:b/>
                <w:bCs/>
                <w:sz w:val="24"/>
                <w:szCs w:val="24"/>
              </w:rPr>
              <w:t>Total Contribution of COs</w:t>
            </w:r>
            <w:r w:rsidRPr="0080707F">
              <w:rPr>
                <w:rFonts w:ascii="Times New Roman" w:hAnsi="Times New Roman"/>
                <w:b/>
                <w:bCs/>
                <w:sz w:val="24"/>
                <w:szCs w:val="24"/>
              </w:rPr>
              <w:t xml:space="preserve"> to PO</w:t>
            </w:r>
            <w:r>
              <w:rPr>
                <w:rFonts w:ascii="Times New Roman" w:hAnsi="Times New Roman"/>
                <w:b/>
                <w:bCs/>
                <w:sz w:val="24"/>
                <w:szCs w:val="24"/>
              </w:rPr>
              <w:t>s</w:t>
            </w:r>
          </w:p>
        </w:tc>
        <w:tc>
          <w:tcPr>
            <w:tcW w:w="1082" w:type="dxa"/>
          </w:tcPr>
          <w:p w:rsidR="001E377D" w:rsidRPr="0080707F" w:rsidRDefault="001E377D" w:rsidP="002B772A">
            <w:pPr>
              <w:jc w:val="center"/>
              <w:rPr>
                <w:rFonts w:ascii="Times New Roman" w:hAnsi="Times New Roman"/>
                <w:sz w:val="24"/>
                <w:szCs w:val="24"/>
              </w:rPr>
            </w:pPr>
            <w:r w:rsidRPr="0080707F">
              <w:rPr>
                <w:rFonts w:ascii="Times New Roman" w:hAnsi="Times New Roman"/>
                <w:sz w:val="24"/>
                <w:szCs w:val="24"/>
              </w:rPr>
              <w:t>45</w:t>
            </w:r>
          </w:p>
        </w:tc>
        <w:tc>
          <w:tcPr>
            <w:tcW w:w="1040"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27</w:t>
            </w:r>
          </w:p>
        </w:tc>
        <w:tc>
          <w:tcPr>
            <w:tcW w:w="1040"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45</w:t>
            </w:r>
          </w:p>
        </w:tc>
        <w:tc>
          <w:tcPr>
            <w:tcW w:w="1033"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33</w:t>
            </w:r>
          </w:p>
        </w:tc>
        <w:tc>
          <w:tcPr>
            <w:tcW w:w="1144"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27</w:t>
            </w:r>
          </w:p>
        </w:tc>
        <w:tc>
          <w:tcPr>
            <w:tcW w:w="1144"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27</w:t>
            </w:r>
          </w:p>
        </w:tc>
        <w:tc>
          <w:tcPr>
            <w:tcW w:w="1015" w:type="dxa"/>
          </w:tcPr>
          <w:p w:rsidR="001E377D" w:rsidRPr="00800DC8" w:rsidRDefault="001E377D" w:rsidP="002B772A">
            <w:pPr>
              <w:jc w:val="center"/>
              <w:rPr>
                <w:rFonts w:ascii="Times New Roman" w:hAnsi="Times New Roman"/>
                <w:sz w:val="24"/>
                <w:szCs w:val="24"/>
              </w:rPr>
            </w:pPr>
            <w:r>
              <w:rPr>
                <w:rFonts w:ascii="Times New Roman" w:hAnsi="Times New Roman"/>
                <w:sz w:val="24"/>
                <w:szCs w:val="24"/>
              </w:rPr>
              <w:t>21</w:t>
            </w:r>
          </w:p>
        </w:tc>
      </w:tr>
      <w:tr w:rsidR="001E377D" w:rsidTr="000D1D15">
        <w:trPr>
          <w:trHeight w:val="1492"/>
        </w:trPr>
        <w:tc>
          <w:tcPr>
            <w:tcW w:w="1728" w:type="dxa"/>
          </w:tcPr>
          <w:p w:rsidR="001E377D" w:rsidRPr="0080707F" w:rsidRDefault="001E377D" w:rsidP="002B772A">
            <w:pPr>
              <w:rPr>
                <w:rFonts w:ascii="Times New Roman" w:hAnsi="Times New Roman"/>
                <w:b/>
                <w:sz w:val="24"/>
                <w:szCs w:val="24"/>
              </w:rPr>
            </w:pPr>
            <w:r w:rsidRPr="0080707F">
              <w:rPr>
                <w:rFonts w:ascii="Times New Roman" w:hAnsi="Times New Roman"/>
                <w:b/>
                <w:bCs/>
                <w:sz w:val="24"/>
                <w:szCs w:val="24"/>
              </w:rPr>
              <w:t>Weighted Percentage of C</w:t>
            </w:r>
            <w:r>
              <w:rPr>
                <w:rFonts w:ascii="Times New Roman" w:hAnsi="Times New Roman"/>
                <w:b/>
                <w:bCs/>
                <w:sz w:val="24"/>
                <w:szCs w:val="24"/>
              </w:rPr>
              <w:t>Os</w:t>
            </w:r>
            <w:r w:rsidRPr="0080707F">
              <w:rPr>
                <w:rFonts w:ascii="Times New Roman" w:hAnsi="Times New Roman"/>
                <w:b/>
                <w:bCs/>
                <w:sz w:val="24"/>
                <w:szCs w:val="24"/>
              </w:rPr>
              <w:t xml:space="preserve"> contribution to PO</w:t>
            </w:r>
            <w:r>
              <w:rPr>
                <w:rFonts w:ascii="Times New Roman" w:hAnsi="Times New Roman"/>
                <w:b/>
                <w:bCs/>
                <w:sz w:val="24"/>
                <w:szCs w:val="24"/>
              </w:rPr>
              <w:t>s</w:t>
            </w:r>
          </w:p>
        </w:tc>
        <w:tc>
          <w:tcPr>
            <w:tcW w:w="1082" w:type="dxa"/>
          </w:tcPr>
          <w:p w:rsidR="001E377D" w:rsidRPr="000D1D15" w:rsidRDefault="003D604D" w:rsidP="000D1D15">
            <w:pPr>
              <w:jc w:val="center"/>
              <w:rPr>
                <w:rFonts w:ascii="Times New Roman" w:hAnsi="Times New Roman"/>
                <w:sz w:val="24"/>
                <w:szCs w:val="24"/>
              </w:rPr>
            </w:pPr>
            <w:r w:rsidRPr="000D1D15">
              <w:rPr>
                <w:rFonts w:ascii="Times New Roman" w:hAnsi="Times New Roman"/>
                <w:sz w:val="24"/>
                <w:szCs w:val="24"/>
              </w:rPr>
              <w:t>2.24</w:t>
            </w:r>
          </w:p>
        </w:tc>
        <w:tc>
          <w:tcPr>
            <w:tcW w:w="1040" w:type="dxa"/>
          </w:tcPr>
          <w:p w:rsidR="001E377D" w:rsidRPr="000D1D15" w:rsidRDefault="003D604D" w:rsidP="000D1D15">
            <w:pPr>
              <w:jc w:val="center"/>
              <w:rPr>
                <w:rFonts w:ascii="Times New Roman" w:hAnsi="Times New Roman"/>
              </w:rPr>
            </w:pPr>
            <w:r w:rsidRPr="000D1D15">
              <w:rPr>
                <w:rFonts w:ascii="Times New Roman" w:hAnsi="Times New Roman"/>
              </w:rPr>
              <w:t>1.71</w:t>
            </w:r>
          </w:p>
        </w:tc>
        <w:tc>
          <w:tcPr>
            <w:tcW w:w="1040" w:type="dxa"/>
          </w:tcPr>
          <w:p w:rsidR="001E377D" w:rsidRPr="000D1D15" w:rsidRDefault="003D604D" w:rsidP="000D1D15">
            <w:pPr>
              <w:jc w:val="center"/>
              <w:rPr>
                <w:rFonts w:ascii="Times New Roman" w:hAnsi="Times New Roman"/>
              </w:rPr>
            </w:pPr>
            <w:r w:rsidRPr="000D1D15">
              <w:rPr>
                <w:rFonts w:ascii="Times New Roman" w:hAnsi="Times New Roman"/>
              </w:rPr>
              <w:t>2.84</w:t>
            </w:r>
          </w:p>
        </w:tc>
        <w:tc>
          <w:tcPr>
            <w:tcW w:w="1033" w:type="dxa"/>
          </w:tcPr>
          <w:p w:rsidR="001E377D" w:rsidRPr="000D1D15" w:rsidRDefault="003D604D" w:rsidP="000D1D15">
            <w:pPr>
              <w:jc w:val="center"/>
              <w:rPr>
                <w:rFonts w:ascii="Times New Roman" w:hAnsi="Times New Roman"/>
              </w:rPr>
            </w:pPr>
            <w:r w:rsidRPr="000D1D15">
              <w:rPr>
                <w:rFonts w:ascii="Times New Roman" w:hAnsi="Times New Roman"/>
              </w:rPr>
              <w:t>2.10</w:t>
            </w:r>
          </w:p>
        </w:tc>
        <w:tc>
          <w:tcPr>
            <w:tcW w:w="1144" w:type="dxa"/>
          </w:tcPr>
          <w:p w:rsidR="001E377D" w:rsidRPr="000D1D15" w:rsidRDefault="003D604D" w:rsidP="000D1D15">
            <w:pPr>
              <w:jc w:val="center"/>
              <w:rPr>
                <w:rFonts w:ascii="Times New Roman" w:hAnsi="Times New Roman"/>
              </w:rPr>
            </w:pPr>
            <w:r w:rsidRPr="000D1D15">
              <w:rPr>
                <w:rFonts w:ascii="Times New Roman" w:hAnsi="Times New Roman"/>
              </w:rPr>
              <w:t>2.24</w:t>
            </w:r>
          </w:p>
        </w:tc>
        <w:tc>
          <w:tcPr>
            <w:tcW w:w="1144" w:type="dxa"/>
          </w:tcPr>
          <w:p w:rsidR="001E377D" w:rsidRPr="000D1D15" w:rsidRDefault="003D604D" w:rsidP="000D1D15">
            <w:pPr>
              <w:jc w:val="center"/>
              <w:rPr>
                <w:rFonts w:ascii="Times New Roman" w:hAnsi="Times New Roman"/>
              </w:rPr>
            </w:pPr>
            <w:r w:rsidRPr="000D1D15">
              <w:rPr>
                <w:rFonts w:ascii="Times New Roman" w:hAnsi="Times New Roman"/>
              </w:rPr>
              <w:t>2.22</w:t>
            </w:r>
          </w:p>
        </w:tc>
        <w:tc>
          <w:tcPr>
            <w:tcW w:w="1015" w:type="dxa"/>
          </w:tcPr>
          <w:p w:rsidR="001E377D" w:rsidRPr="000D1D15" w:rsidRDefault="003D604D" w:rsidP="000D1D15">
            <w:pPr>
              <w:jc w:val="center"/>
              <w:rPr>
                <w:rFonts w:ascii="Times New Roman" w:hAnsi="Times New Roman"/>
              </w:rPr>
            </w:pPr>
            <w:r w:rsidRPr="000D1D15">
              <w:rPr>
                <w:rFonts w:ascii="Times New Roman" w:hAnsi="Times New Roman"/>
              </w:rPr>
              <w:t>1.94</w:t>
            </w:r>
          </w:p>
        </w:tc>
      </w:tr>
    </w:tbl>
    <w:p w:rsidR="001E377D" w:rsidRDefault="001E377D" w:rsidP="001E377D">
      <w:pPr>
        <w:spacing w:after="0"/>
        <w:rPr>
          <w:rFonts w:ascii="Times New Roman" w:eastAsia="Bookman Old Style" w:hAnsi="Times New Roman"/>
          <w:b/>
          <w:sz w:val="24"/>
          <w:szCs w:val="24"/>
        </w:rPr>
      </w:pPr>
      <w:r>
        <w:rPr>
          <w:rFonts w:ascii="Times New Roman" w:hAnsi="Times New Roman"/>
          <w:b/>
          <w:sz w:val="24"/>
          <w:szCs w:val="24"/>
        </w:rPr>
        <w:t>Level of Correlation: 0 – No Correlation; 1 – Low</w:t>
      </w:r>
      <w:r w:rsidRPr="0002773F">
        <w:rPr>
          <w:rFonts w:ascii="Times New Roman" w:hAnsi="Times New Roman"/>
          <w:b/>
          <w:sz w:val="24"/>
          <w:szCs w:val="24"/>
        </w:rPr>
        <w:t xml:space="preserve"> </w:t>
      </w:r>
      <w:r>
        <w:rPr>
          <w:rFonts w:ascii="Times New Roman" w:hAnsi="Times New Roman"/>
          <w:b/>
          <w:sz w:val="24"/>
          <w:szCs w:val="24"/>
        </w:rPr>
        <w:t>Correlation; 3 – Medium</w:t>
      </w:r>
      <w:r w:rsidRPr="0002773F">
        <w:rPr>
          <w:rFonts w:ascii="Times New Roman" w:hAnsi="Times New Roman"/>
          <w:b/>
          <w:sz w:val="24"/>
          <w:szCs w:val="24"/>
        </w:rPr>
        <w:t xml:space="preserve"> </w:t>
      </w:r>
      <w:r>
        <w:rPr>
          <w:rFonts w:ascii="Times New Roman" w:hAnsi="Times New Roman"/>
          <w:b/>
          <w:sz w:val="24"/>
          <w:szCs w:val="24"/>
        </w:rPr>
        <w:t>Correlation; 9 – High</w:t>
      </w:r>
      <w:r w:rsidRPr="0002773F">
        <w:rPr>
          <w:rFonts w:ascii="Times New Roman" w:hAnsi="Times New Roman"/>
          <w:b/>
          <w:sz w:val="24"/>
          <w:szCs w:val="24"/>
        </w:rPr>
        <w:t xml:space="preserve"> </w:t>
      </w:r>
      <w:r>
        <w:rPr>
          <w:rFonts w:ascii="Times New Roman" w:hAnsi="Times New Roman"/>
          <w:b/>
          <w:sz w:val="24"/>
          <w:szCs w:val="24"/>
        </w:rPr>
        <w:t>Correlation</w:t>
      </w:r>
      <w:r w:rsidRPr="0002773F">
        <w:rPr>
          <w:rFonts w:ascii="Times New Roman" w:eastAsia="Bookman Old Style" w:hAnsi="Times New Roman"/>
          <w:b/>
          <w:sz w:val="24"/>
          <w:szCs w:val="24"/>
        </w:rPr>
        <w:t xml:space="preserve"> </w:t>
      </w:r>
      <w:r>
        <w:rPr>
          <w:rFonts w:ascii="Times New Roman" w:eastAsia="Bookman Old Style" w:hAnsi="Times New Roman"/>
          <w:b/>
          <w:sz w:val="24"/>
          <w:szCs w:val="24"/>
        </w:rPr>
        <w:t>between COs and POs.</w:t>
      </w:r>
    </w:p>
    <w:p w:rsidR="001E377D" w:rsidRDefault="001E377D" w:rsidP="001E377D">
      <w:pPr>
        <w:spacing w:after="0"/>
        <w:rPr>
          <w:rFonts w:ascii="Times New Roman" w:eastAsia="Bookman Old Style" w:hAnsi="Times New Roman"/>
          <w:b/>
          <w:sz w:val="24"/>
          <w:szCs w:val="24"/>
          <w:u w:val="single"/>
        </w:rPr>
      </w:pPr>
    </w:p>
    <w:p w:rsidR="001E377D" w:rsidRDefault="000173DC" w:rsidP="000173DC">
      <w:pPr>
        <w:spacing w:after="0"/>
        <w:jc w:val="center"/>
        <w:rPr>
          <w:rFonts w:ascii="Bamini" w:hAnsi="Bamini"/>
          <w:b/>
          <w:sz w:val="24"/>
          <w:szCs w:val="24"/>
        </w:rPr>
      </w:pPr>
      <w:r>
        <w:rPr>
          <w:rFonts w:ascii="Times New Roman" w:eastAsia="Bookman Old Style" w:hAnsi="Times New Roman"/>
          <w:b/>
          <w:sz w:val="24"/>
          <w:szCs w:val="24"/>
          <w:u w:val="single"/>
        </w:rPr>
        <w:t>Course Content</w:t>
      </w:r>
    </w:p>
    <w:p w:rsidR="00EB6152" w:rsidRDefault="00EB6152" w:rsidP="001E377D">
      <w:pPr>
        <w:rPr>
          <w:rFonts w:ascii="Bamini" w:hAnsi="Bamini"/>
          <w:b/>
          <w:sz w:val="24"/>
          <w:szCs w:val="24"/>
        </w:rPr>
      </w:pPr>
    </w:p>
    <w:p w:rsidR="001E377D" w:rsidRPr="001E377D" w:rsidRDefault="001E377D" w:rsidP="001E377D">
      <w:pPr>
        <w:rPr>
          <w:rFonts w:ascii="Bamini" w:hAnsi="Bamini"/>
          <w:b/>
          <w:sz w:val="24"/>
          <w:szCs w:val="24"/>
        </w:rPr>
      </w:pPr>
      <w:proofErr w:type="gramStart"/>
      <w:r>
        <w:rPr>
          <w:rFonts w:ascii="Bamini" w:hAnsi="Bamini"/>
          <w:b/>
          <w:sz w:val="24"/>
          <w:szCs w:val="24"/>
        </w:rPr>
        <w:t>myF</w:t>
      </w:r>
      <w:proofErr w:type="gramEnd"/>
      <w:r>
        <w:rPr>
          <w:rFonts w:ascii="Bamini" w:hAnsi="Bamini"/>
          <w:b/>
          <w:sz w:val="24"/>
          <w:szCs w:val="24"/>
        </w:rPr>
        <w:t xml:space="preserve"> 1 ,aw;if</w:t>
      </w:r>
      <w:r>
        <w:rPr>
          <w:rFonts w:ascii="Bamini" w:hAnsi="Bamini"/>
          <w:i/>
          <w:sz w:val="24"/>
          <w:szCs w:val="24"/>
        </w:rPr>
        <w:t xml:space="preserve">                                          </w:t>
      </w:r>
      <w:r w:rsidRPr="001E377D">
        <w:rPr>
          <w:rFonts w:ascii="Bamini" w:hAnsi="Bamini"/>
          <w:b/>
          <w:sz w:val="24"/>
          <w:szCs w:val="24"/>
        </w:rPr>
        <w:t>15 kzp Neuk;</w:t>
      </w:r>
    </w:p>
    <w:p w:rsidR="001E377D" w:rsidRDefault="001E377D" w:rsidP="001E377D">
      <w:pPr>
        <w:pStyle w:val="NoSpacing"/>
        <w:spacing w:line="240" w:lineRule="atLeast"/>
        <w:ind w:firstLine="720"/>
        <w:rPr>
          <w:rFonts w:ascii="Bamini" w:hAnsi="Bamini" w:cs="Calibri"/>
          <w:sz w:val="24"/>
          <w:szCs w:val="24"/>
        </w:rPr>
      </w:pPr>
      <w:proofErr w:type="gramStart"/>
      <w:r>
        <w:rPr>
          <w:rFonts w:ascii="Bamini" w:hAnsi="Bamini" w:cs="Calibri"/>
          <w:sz w:val="24"/>
          <w:szCs w:val="24"/>
        </w:rPr>
        <w:t>fhiyg;</w:t>
      </w:r>
      <w:proofErr w:type="gramEnd"/>
      <w:r>
        <w:rPr>
          <w:rFonts w:ascii="Bamini" w:hAnsi="Bamini" w:cs="Calibri"/>
          <w:sz w:val="24"/>
          <w:szCs w:val="24"/>
        </w:rPr>
        <w:t xml:space="preserve">nghOJ&gt; me;jpg;nghOJ&gt; kio </w:t>
      </w:r>
      <w:r>
        <w:rPr>
          <w:rFonts w:ascii="Arial" w:hAnsi="Arial" w:cs="Arial"/>
          <w:sz w:val="24"/>
          <w:szCs w:val="24"/>
        </w:rPr>
        <w:t xml:space="preserve">– </w:t>
      </w:r>
      <w:r>
        <w:rPr>
          <w:rFonts w:ascii="Bamini" w:hAnsi="Bamini" w:cs="Calibri"/>
          <w:sz w:val="24"/>
          <w:szCs w:val="24"/>
        </w:rPr>
        <w:t>ghujpahu;</w:t>
      </w:r>
    </w:p>
    <w:p w:rsidR="001E377D" w:rsidRDefault="001E377D" w:rsidP="001E377D">
      <w:pPr>
        <w:spacing w:after="0" w:line="240" w:lineRule="atLeast"/>
        <w:ind w:firstLine="720"/>
        <w:rPr>
          <w:rFonts w:ascii="Bamini" w:hAnsi="Bamini" w:cs="Calibri"/>
          <w:sz w:val="24"/>
          <w:szCs w:val="24"/>
        </w:rPr>
      </w:pPr>
      <w:r>
        <w:rPr>
          <w:rFonts w:ascii="Bamini" w:hAnsi="Bamini" w:cs="Calibri"/>
          <w:sz w:val="24"/>
          <w:szCs w:val="24"/>
        </w:rPr>
        <w:t xml:space="preserve">MW </w:t>
      </w:r>
      <w:r>
        <w:rPr>
          <w:rFonts w:ascii="Arial" w:hAnsi="Arial" w:cs="Arial"/>
          <w:sz w:val="24"/>
          <w:szCs w:val="24"/>
        </w:rPr>
        <w:t xml:space="preserve">– </w:t>
      </w:r>
      <w:r>
        <w:rPr>
          <w:rFonts w:ascii="Bamini" w:hAnsi="Bamini" w:cs="Calibri"/>
          <w:sz w:val="24"/>
          <w:szCs w:val="24"/>
        </w:rPr>
        <w:t>ghujpjhrd;</w:t>
      </w:r>
    </w:p>
    <w:p w:rsidR="001E377D" w:rsidRDefault="001E377D" w:rsidP="001E377D">
      <w:pPr>
        <w:tabs>
          <w:tab w:val="left" w:pos="6195"/>
        </w:tabs>
        <w:spacing w:after="0" w:line="240" w:lineRule="atLeast"/>
        <w:ind w:firstLine="720"/>
        <w:rPr>
          <w:rFonts w:ascii="Bamini" w:hAnsi="Bamini" w:cs="Calibri"/>
          <w:sz w:val="24"/>
          <w:szCs w:val="24"/>
        </w:rPr>
      </w:pPr>
      <w:proofErr w:type="gramStart"/>
      <w:r>
        <w:rPr>
          <w:rFonts w:ascii="Bamini" w:hAnsi="Bamini" w:cs="Calibri"/>
          <w:sz w:val="24"/>
          <w:szCs w:val="24"/>
        </w:rPr>
        <w:t>,aw</w:t>
      </w:r>
      <w:proofErr w:type="gramEnd"/>
      <w:r>
        <w:rPr>
          <w:rFonts w:ascii="Bamini" w:hAnsi="Bamini" w:cs="Calibri"/>
          <w:sz w:val="24"/>
          <w:szCs w:val="24"/>
        </w:rPr>
        <w:t xml:space="preserve">;if tho;T </w:t>
      </w:r>
      <w:r>
        <w:rPr>
          <w:rFonts w:ascii="Arial" w:hAnsi="Arial" w:cs="Arial"/>
          <w:sz w:val="24"/>
          <w:szCs w:val="24"/>
        </w:rPr>
        <w:t>–</w:t>
      </w:r>
      <w:r>
        <w:rPr>
          <w:rFonts w:ascii="Bamini" w:hAnsi="Bamini" w:cs="Calibri"/>
          <w:sz w:val="24"/>
          <w:szCs w:val="24"/>
        </w:rPr>
        <w:t>ftpkzp</w:t>
      </w:r>
      <w:r>
        <w:rPr>
          <w:rFonts w:ascii="Bamini" w:hAnsi="Bamini" w:cs="Calibri"/>
          <w:sz w:val="24"/>
          <w:szCs w:val="24"/>
        </w:rPr>
        <w:tab/>
      </w:r>
    </w:p>
    <w:p w:rsidR="001E377D" w:rsidRDefault="001E377D" w:rsidP="001E377D">
      <w:pPr>
        <w:spacing w:after="0" w:line="240" w:lineRule="atLeast"/>
        <w:ind w:firstLine="720"/>
        <w:rPr>
          <w:rFonts w:ascii="Bamini" w:hAnsi="Bamini" w:cs="Calibri"/>
          <w:sz w:val="24"/>
          <w:szCs w:val="24"/>
        </w:rPr>
      </w:pPr>
      <w:proofErr w:type="gramStart"/>
      <w:r>
        <w:rPr>
          <w:rFonts w:ascii="Bamini" w:hAnsi="Bamini" w:cs="Calibri"/>
          <w:sz w:val="24"/>
          <w:szCs w:val="24"/>
        </w:rPr>
        <w:t>nea;</w:t>
      </w:r>
      <w:proofErr w:type="gramEnd"/>
      <w:r>
        <w:rPr>
          <w:rFonts w:ascii="Bamini" w:hAnsi="Bamini" w:cs="Calibri"/>
          <w:sz w:val="24"/>
          <w:szCs w:val="24"/>
        </w:rPr>
        <w:t>jy; ePh; - Rujh</w:t>
      </w:r>
    </w:p>
    <w:p w:rsidR="001E377D" w:rsidRDefault="001E377D" w:rsidP="001E377D">
      <w:pPr>
        <w:spacing w:after="0" w:line="240" w:lineRule="atLeast"/>
        <w:ind w:firstLine="720"/>
        <w:rPr>
          <w:rFonts w:ascii="Bamini" w:hAnsi="Bamini" w:cs="Calibri"/>
          <w:sz w:val="24"/>
          <w:szCs w:val="24"/>
        </w:rPr>
      </w:pPr>
      <w:proofErr w:type="gramStart"/>
      <w:r>
        <w:rPr>
          <w:rFonts w:ascii="Bamini" w:hAnsi="Bamini" w:cs="Calibri"/>
          <w:sz w:val="24"/>
          <w:szCs w:val="24"/>
        </w:rPr>
        <w:t>kuq;</w:t>
      </w:r>
      <w:proofErr w:type="gramEnd"/>
      <w:r>
        <w:rPr>
          <w:rFonts w:ascii="Bamini" w:hAnsi="Bamini" w:cs="Calibri"/>
          <w:sz w:val="24"/>
          <w:szCs w:val="24"/>
        </w:rPr>
        <w:t>fs; - K.Nkj;jh</w:t>
      </w:r>
    </w:p>
    <w:p w:rsidR="001E377D" w:rsidRDefault="001E377D" w:rsidP="001E377D">
      <w:pPr>
        <w:spacing w:after="0" w:line="240" w:lineRule="auto"/>
        <w:rPr>
          <w:rFonts w:ascii="Bamini" w:hAnsi="Bamini" w:cs="Calibri"/>
          <w:b/>
          <w:sz w:val="24"/>
          <w:szCs w:val="24"/>
        </w:rPr>
      </w:pPr>
    </w:p>
    <w:p w:rsidR="001E377D" w:rsidRPr="001E377D" w:rsidRDefault="001E377D" w:rsidP="001E377D">
      <w:pPr>
        <w:rPr>
          <w:rFonts w:ascii="Bamini" w:hAnsi="Bamini"/>
          <w:b/>
          <w:sz w:val="24"/>
          <w:szCs w:val="24"/>
        </w:rPr>
      </w:pPr>
      <w:proofErr w:type="gramStart"/>
      <w:r>
        <w:rPr>
          <w:rFonts w:ascii="Bamini" w:hAnsi="Bamini" w:cs="Calibri"/>
          <w:b/>
          <w:sz w:val="24"/>
          <w:szCs w:val="24"/>
        </w:rPr>
        <w:t>myF</w:t>
      </w:r>
      <w:proofErr w:type="gramEnd"/>
      <w:r>
        <w:rPr>
          <w:rFonts w:ascii="Bamini" w:hAnsi="Bamini" w:cs="Calibri"/>
          <w:b/>
          <w:sz w:val="24"/>
          <w:szCs w:val="24"/>
        </w:rPr>
        <w:t xml:space="preserve"> 2 ngz;zpak</w:t>
      </w:r>
      <w:r>
        <w:rPr>
          <w:rFonts w:ascii="Bamini" w:hAnsi="Bamini" w:cs="Calibri"/>
          <w:sz w:val="24"/>
          <w:szCs w:val="24"/>
        </w:rPr>
        <w:t xml:space="preserve">;                      </w:t>
      </w:r>
      <w:r>
        <w:rPr>
          <w:rFonts w:ascii="Bamini" w:hAnsi="Bamini" w:cs="Calibri"/>
          <w:sz w:val="24"/>
          <w:szCs w:val="24"/>
        </w:rPr>
        <w:tab/>
      </w:r>
      <w:r>
        <w:rPr>
          <w:rFonts w:ascii="Bamini" w:hAnsi="Bamini" w:cs="Calibri"/>
          <w:sz w:val="24"/>
          <w:szCs w:val="24"/>
        </w:rPr>
        <w:tab/>
        <w:t xml:space="preserve">      </w:t>
      </w:r>
      <w:r w:rsidR="000173DC">
        <w:rPr>
          <w:rFonts w:ascii="Bamini" w:hAnsi="Bamini" w:cs="Calibri"/>
          <w:sz w:val="24"/>
          <w:szCs w:val="24"/>
        </w:rPr>
        <w:t xml:space="preserve"> </w:t>
      </w:r>
      <w:r w:rsidRPr="001E377D">
        <w:rPr>
          <w:rFonts w:ascii="Bamini" w:hAnsi="Bamini"/>
          <w:b/>
          <w:sz w:val="24"/>
          <w:szCs w:val="24"/>
        </w:rPr>
        <w:t>15 kzp Neuk;</w:t>
      </w:r>
    </w:p>
    <w:p w:rsidR="001E377D" w:rsidRDefault="001E377D" w:rsidP="001E377D">
      <w:pPr>
        <w:spacing w:after="0"/>
        <w:ind w:firstLine="720"/>
        <w:rPr>
          <w:rFonts w:ascii="Bamini" w:hAnsi="Bamini" w:cs="Calibri"/>
          <w:sz w:val="24"/>
          <w:szCs w:val="24"/>
        </w:rPr>
      </w:pPr>
      <w:proofErr w:type="gramStart"/>
      <w:r>
        <w:rPr>
          <w:rFonts w:ascii="Bamini" w:hAnsi="Bamini" w:cs="Calibri"/>
          <w:sz w:val="24"/>
          <w:szCs w:val="24"/>
        </w:rPr>
        <w:t>etPd</w:t>
      </w:r>
      <w:proofErr w:type="gramEnd"/>
      <w:r>
        <w:rPr>
          <w:rFonts w:ascii="Bamini" w:hAnsi="Bamini" w:cs="Calibri"/>
          <w:sz w:val="24"/>
          <w:szCs w:val="24"/>
        </w:rPr>
        <w:t xml:space="preserve"> jhyhl;L - ituKj;J</w:t>
      </w:r>
    </w:p>
    <w:p w:rsidR="001E377D" w:rsidRDefault="001E377D" w:rsidP="001E377D">
      <w:pPr>
        <w:spacing w:after="0"/>
        <w:ind w:firstLine="720"/>
        <w:rPr>
          <w:rFonts w:ascii="Bamini" w:hAnsi="Bamini" w:cs="Calibri"/>
          <w:sz w:val="24"/>
          <w:szCs w:val="24"/>
        </w:rPr>
      </w:pPr>
      <w:proofErr w:type="gramStart"/>
      <w:r>
        <w:rPr>
          <w:rFonts w:ascii="Bamini" w:hAnsi="Bamini" w:cs="Calibri"/>
          <w:sz w:val="24"/>
          <w:szCs w:val="24"/>
        </w:rPr>
        <w:t>ngz;</w:t>
      </w:r>
      <w:proofErr w:type="gramEnd"/>
      <w:r>
        <w:rPr>
          <w:rFonts w:ascii="Bamini" w:hAnsi="Bamini" w:cs="Calibri"/>
          <w:sz w:val="24"/>
          <w:szCs w:val="24"/>
        </w:rPr>
        <w:t>Zupik NgZeu; - nghd;kzp ituKj;J</w:t>
      </w:r>
    </w:p>
    <w:p w:rsidR="001E377D" w:rsidRDefault="001E377D" w:rsidP="001E377D">
      <w:pPr>
        <w:spacing w:after="0"/>
        <w:ind w:firstLine="720"/>
        <w:rPr>
          <w:rFonts w:ascii="Bamini" w:hAnsi="Bamini" w:cs="Calibri"/>
          <w:sz w:val="24"/>
          <w:szCs w:val="24"/>
        </w:rPr>
      </w:pPr>
      <w:proofErr w:type="gramStart"/>
      <w:r>
        <w:rPr>
          <w:rFonts w:ascii="Bamini" w:hAnsi="Bamini" w:cs="Calibri"/>
          <w:sz w:val="24"/>
          <w:szCs w:val="24"/>
        </w:rPr>
        <w:t>mk;</w:t>
      </w:r>
      <w:proofErr w:type="gramEnd"/>
      <w:r>
        <w:rPr>
          <w:rFonts w:ascii="Bamini" w:hAnsi="Bamini" w:cs="Calibri"/>
          <w:sz w:val="24"/>
          <w:szCs w:val="24"/>
        </w:rPr>
        <w:t>kh - ,sk;gpiw</w:t>
      </w:r>
    </w:p>
    <w:p w:rsidR="001E377D" w:rsidRDefault="001E377D" w:rsidP="001E377D">
      <w:pPr>
        <w:spacing w:after="0"/>
        <w:ind w:firstLine="720"/>
        <w:rPr>
          <w:rFonts w:ascii="Bamini" w:hAnsi="Bamini" w:cs="Calibri"/>
          <w:sz w:val="24"/>
          <w:szCs w:val="24"/>
        </w:rPr>
      </w:pPr>
      <w:r>
        <w:rPr>
          <w:rFonts w:ascii="Bamini" w:hAnsi="Bamini" w:cs="Calibri"/>
          <w:sz w:val="24"/>
          <w:szCs w:val="24"/>
        </w:rPr>
        <w:t>Njhifnay;yhk; Jg;ghf;fpfs; - Mz;lhs; gpupaju;rpdp</w:t>
      </w:r>
    </w:p>
    <w:p w:rsidR="001E377D" w:rsidRDefault="001E377D" w:rsidP="001E377D">
      <w:pPr>
        <w:spacing w:after="0"/>
        <w:ind w:firstLine="720"/>
        <w:rPr>
          <w:rFonts w:ascii="Bamini" w:hAnsi="Bamini" w:cs="Calibri"/>
          <w:sz w:val="24"/>
          <w:szCs w:val="24"/>
        </w:rPr>
      </w:pPr>
      <w:proofErr w:type="gramStart"/>
      <w:r>
        <w:rPr>
          <w:rFonts w:ascii="Bamini" w:hAnsi="Bamini" w:cs="Calibri"/>
          <w:sz w:val="24"/>
          <w:szCs w:val="24"/>
        </w:rPr>
        <w:t>ePupy</w:t>
      </w:r>
      <w:proofErr w:type="gramEnd"/>
      <w:r>
        <w:rPr>
          <w:rFonts w:ascii="Bamini" w:hAnsi="Bamini" w:cs="Calibri"/>
          <w:sz w:val="24"/>
          <w:szCs w:val="24"/>
        </w:rPr>
        <w:t>; miyAk; Kfk; - m. ntz;zpyh</w:t>
      </w:r>
    </w:p>
    <w:p w:rsidR="001E377D" w:rsidRPr="00631E76" w:rsidRDefault="001E377D" w:rsidP="001E377D">
      <w:pPr>
        <w:spacing w:after="0"/>
        <w:ind w:firstLine="720"/>
        <w:rPr>
          <w:rFonts w:ascii="Bamini" w:hAnsi="Bamini" w:cs="Calibri"/>
          <w:sz w:val="24"/>
          <w:szCs w:val="24"/>
        </w:rPr>
      </w:pPr>
    </w:p>
    <w:p w:rsidR="001E377D" w:rsidRDefault="001E377D" w:rsidP="001E377D">
      <w:pPr>
        <w:rPr>
          <w:rFonts w:ascii="Bamini" w:hAnsi="Bamini" w:cs="Calibri"/>
          <w:b/>
          <w:sz w:val="24"/>
          <w:szCs w:val="24"/>
        </w:rPr>
      </w:pPr>
    </w:p>
    <w:p w:rsidR="001E377D" w:rsidRPr="001E377D" w:rsidRDefault="001E377D" w:rsidP="001E377D">
      <w:pPr>
        <w:rPr>
          <w:rFonts w:ascii="Bamini" w:hAnsi="Bamini"/>
          <w:b/>
          <w:i/>
          <w:sz w:val="24"/>
          <w:szCs w:val="24"/>
        </w:rPr>
      </w:pPr>
      <w:proofErr w:type="gramStart"/>
      <w:r>
        <w:rPr>
          <w:rFonts w:ascii="Bamini" w:hAnsi="Bamini" w:cs="Calibri"/>
          <w:b/>
          <w:sz w:val="24"/>
          <w:szCs w:val="24"/>
        </w:rPr>
        <w:t>myF</w:t>
      </w:r>
      <w:proofErr w:type="gramEnd"/>
      <w:r>
        <w:rPr>
          <w:rFonts w:ascii="Bamini" w:hAnsi="Bamini" w:cs="Calibri"/>
          <w:b/>
          <w:sz w:val="24"/>
          <w:szCs w:val="24"/>
        </w:rPr>
        <w:t xml:space="preserve"> 3 rpWfijfs; - rKjhak;</w:t>
      </w:r>
      <w:r>
        <w:rPr>
          <w:rFonts w:ascii="Bamini" w:hAnsi="Bamini" w:cs="Calibri"/>
          <w:sz w:val="24"/>
          <w:szCs w:val="24"/>
        </w:rPr>
        <w:tab/>
      </w:r>
      <w:r>
        <w:rPr>
          <w:rFonts w:ascii="Bamini" w:hAnsi="Bamini" w:cs="Calibri"/>
          <w:sz w:val="24"/>
          <w:szCs w:val="24"/>
        </w:rPr>
        <w:tab/>
      </w:r>
      <w:r>
        <w:rPr>
          <w:rFonts w:ascii="Bamini" w:hAnsi="Bamini" w:cs="Calibri"/>
          <w:sz w:val="24"/>
          <w:szCs w:val="24"/>
        </w:rPr>
        <w:tab/>
      </w:r>
      <w:r>
        <w:rPr>
          <w:rFonts w:ascii="Bamini" w:hAnsi="Bamini" w:cs="Calibri"/>
          <w:sz w:val="24"/>
          <w:szCs w:val="24"/>
        </w:rPr>
        <w:tab/>
      </w:r>
      <w:r>
        <w:rPr>
          <w:rFonts w:ascii="Bamini" w:hAnsi="Bamini" w:cs="Calibri"/>
          <w:sz w:val="24"/>
          <w:szCs w:val="24"/>
        </w:rPr>
        <w:tab/>
      </w:r>
      <w:r w:rsidRPr="00EB6152">
        <w:rPr>
          <w:rFonts w:ascii="Bamini" w:hAnsi="Bamini" w:cs="Calibri"/>
          <w:sz w:val="24"/>
          <w:szCs w:val="24"/>
        </w:rPr>
        <w:tab/>
      </w:r>
      <w:r w:rsidR="000173DC">
        <w:rPr>
          <w:rFonts w:ascii="Bamini" w:hAnsi="Bamini" w:cs="Calibri"/>
          <w:sz w:val="24"/>
          <w:szCs w:val="24"/>
        </w:rPr>
        <w:t xml:space="preserve"> </w:t>
      </w:r>
      <w:r w:rsidRPr="00EB6152">
        <w:rPr>
          <w:rFonts w:ascii="Bamini" w:hAnsi="Bamini" w:cs="Calibri"/>
          <w:b/>
          <w:sz w:val="24"/>
          <w:szCs w:val="24"/>
        </w:rPr>
        <w:t xml:space="preserve"> 15 </w:t>
      </w:r>
      <w:r w:rsidRPr="00EB6152">
        <w:rPr>
          <w:rFonts w:ascii="Bamini" w:hAnsi="Bamini"/>
          <w:b/>
          <w:sz w:val="24"/>
          <w:szCs w:val="24"/>
        </w:rPr>
        <w:t>kzp Neuk;</w:t>
      </w:r>
    </w:p>
    <w:p w:rsidR="001E377D" w:rsidRDefault="001E377D" w:rsidP="001E377D">
      <w:pPr>
        <w:tabs>
          <w:tab w:val="left" w:pos="7320"/>
        </w:tabs>
        <w:spacing w:after="0" w:line="240" w:lineRule="auto"/>
        <w:rPr>
          <w:rFonts w:ascii="Bamini" w:hAnsi="Bamini" w:cs="Calibri"/>
          <w:sz w:val="24"/>
          <w:szCs w:val="24"/>
        </w:rPr>
      </w:pPr>
      <w:proofErr w:type="gramStart"/>
      <w:r>
        <w:rPr>
          <w:rFonts w:ascii="Bamini" w:hAnsi="Bamini" w:cs="Calibri"/>
          <w:sz w:val="24"/>
          <w:szCs w:val="24"/>
        </w:rPr>
        <w:t>fd;</w:t>
      </w:r>
      <w:proofErr w:type="gramEnd"/>
      <w:r>
        <w:rPr>
          <w:rFonts w:ascii="Bamini" w:hAnsi="Bamini" w:cs="Calibri"/>
          <w:sz w:val="24"/>
          <w:szCs w:val="24"/>
        </w:rPr>
        <w:t xml:space="preserve">dp </w:t>
      </w:r>
      <w:r>
        <w:rPr>
          <w:rFonts w:ascii="Arial" w:hAnsi="Arial" w:cs="Arial"/>
          <w:sz w:val="24"/>
          <w:szCs w:val="24"/>
        </w:rPr>
        <w:t xml:space="preserve">– </w:t>
      </w:r>
      <w:r>
        <w:rPr>
          <w:rFonts w:ascii="Bamini" w:hAnsi="Bamini" w:cs="Calibri"/>
          <w:sz w:val="24"/>
          <w:szCs w:val="24"/>
        </w:rPr>
        <w:t>,e;jpuh ghu;j;jrhujp</w:t>
      </w:r>
    </w:p>
    <w:p w:rsidR="001E377D" w:rsidRDefault="001E377D" w:rsidP="001E377D">
      <w:pPr>
        <w:spacing w:after="0" w:line="240" w:lineRule="auto"/>
        <w:rPr>
          <w:rFonts w:ascii="Bamini" w:hAnsi="Bamini" w:cs="Calibri"/>
          <w:sz w:val="24"/>
          <w:szCs w:val="24"/>
        </w:rPr>
      </w:pPr>
      <w:proofErr w:type="gramStart"/>
      <w:r>
        <w:rPr>
          <w:rFonts w:ascii="Bamini" w:hAnsi="Bamini" w:cs="Calibri"/>
          <w:sz w:val="24"/>
          <w:szCs w:val="24"/>
        </w:rPr>
        <w:t>mk;</w:t>
      </w:r>
      <w:proofErr w:type="gramEnd"/>
      <w:r>
        <w:rPr>
          <w:rFonts w:ascii="Bamini" w:hAnsi="Bamini" w:cs="Calibri"/>
          <w:sz w:val="24"/>
          <w:szCs w:val="24"/>
        </w:rPr>
        <w:t xml:space="preserve">khTf;F Xa;T </w:t>
      </w:r>
      <w:r>
        <w:rPr>
          <w:rFonts w:ascii="Arial" w:hAnsi="Arial" w:cs="Arial"/>
          <w:sz w:val="24"/>
          <w:szCs w:val="24"/>
        </w:rPr>
        <w:t>–</w:t>
      </w:r>
      <w:r>
        <w:rPr>
          <w:rFonts w:ascii="Bamini" w:hAnsi="Bamini" w:cs="Calibri"/>
          <w:sz w:val="24"/>
          <w:szCs w:val="24"/>
        </w:rPr>
        <w:t xml:space="preserve"> N[hju;yjh fpup[h</w:t>
      </w:r>
    </w:p>
    <w:p w:rsidR="001E377D" w:rsidRDefault="001E377D" w:rsidP="001E377D">
      <w:pPr>
        <w:spacing w:after="0" w:line="240" w:lineRule="auto"/>
        <w:rPr>
          <w:rFonts w:ascii="Bamini" w:hAnsi="Bamini" w:cs="Calibri"/>
          <w:sz w:val="24"/>
          <w:szCs w:val="24"/>
        </w:rPr>
      </w:pPr>
      <w:proofErr w:type="gramStart"/>
      <w:r>
        <w:rPr>
          <w:rFonts w:ascii="Bamini" w:hAnsi="Bamini" w:cs="Calibri"/>
          <w:sz w:val="24"/>
          <w:szCs w:val="24"/>
        </w:rPr>
        <w:t>rhgtpNkhrdk</w:t>
      </w:r>
      <w:proofErr w:type="gramEnd"/>
      <w:r>
        <w:rPr>
          <w:rFonts w:ascii="Bamini" w:hAnsi="Bamini" w:cs="Calibri"/>
          <w:sz w:val="24"/>
          <w:szCs w:val="24"/>
        </w:rPr>
        <w:t>; - GJikg;gpj;jd;</w:t>
      </w:r>
    </w:p>
    <w:p w:rsidR="001E377D" w:rsidRDefault="001E377D" w:rsidP="001E377D">
      <w:pPr>
        <w:spacing w:after="0" w:line="240" w:lineRule="auto"/>
        <w:rPr>
          <w:rFonts w:ascii="Bamini" w:hAnsi="Bamini" w:cs="Calibri"/>
          <w:sz w:val="24"/>
          <w:szCs w:val="24"/>
        </w:rPr>
      </w:pPr>
      <w:proofErr w:type="gramStart"/>
      <w:r>
        <w:rPr>
          <w:rFonts w:ascii="Bamini" w:hAnsi="Bamini" w:cs="Calibri"/>
          <w:sz w:val="24"/>
          <w:szCs w:val="24"/>
        </w:rPr>
        <w:t>fopT</w:t>
      </w:r>
      <w:proofErr w:type="gramEnd"/>
      <w:r>
        <w:rPr>
          <w:rFonts w:ascii="Arial" w:hAnsi="Arial" w:cs="Arial"/>
          <w:sz w:val="24"/>
          <w:szCs w:val="24"/>
        </w:rPr>
        <w:t>–</w:t>
      </w:r>
      <w:r>
        <w:rPr>
          <w:rFonts w:ascii="Bamini" w:hAnsi="Bamini" w:cs="Calibri"/>
          <w:sz w:val="24"/>
          <w:szCs w:val="24"/>
        </w:rPr>
        <w:t xml:space="preserve"> Mz;lhs; gpupaju;rpdp</w:t>
      </w:r>
    </w:p>
    <w:p w:rsidR="001E377D" w:rsidRDefault="001E377D" w:rsidP="001E377D">
      <w:pPr>
        <w:spacing w:after="0" w:line="240" w:lineRule="auto"/>
        <w:rPr>
          <w:rFonts w:ascii="Bamini" w:hAnsi="Bamini" w:cs="Calibri"/>
          <w:sz w:val="24"/>
          <w:szCs w:val="24"/>
        </w:rPr>
      </w:pPr>
      <w:proofErr w:type="gramStart"/>
      <w:r>
        <w:rPr>
          <w:rFonts w:ascii="Bamini" w:hAnsi="Bamini" w:cs="Calibri"/>
          <w:sz w:val="24"/>
          <w:szCs w:val="24"/>
        </w:rPr>
        <w:t>fy;</w:t>
      </w:r>
      <w:proofErr w:type="gramEnd"/>
      <w:r>
        <w:rPr>
          <w:rFonts w:ascii="Bamini" w:hAnsi="Bamini" w:cs="Calibri"/>
          <w:sz w:val="24"/>
          <w:szCs w:val="24"/>
        </w:rPr>
        <w:t xml:space="preserve">ypd; fUiz </w:t>
      </w:r>
      <w:r>
        <w:rPr>
          <w:rFonts w:ascii="Arial" w:hAnsi="Arial" w:cs="Arial"/>
          <w:sz w:val="24"/>
          <w:szCs w:val="24"/>
        </w:rPr>
        <w:t>–</w:t>
      </w:r>
      <w:r>
        <w:rPr>
          <w:rFonts w:ascii="Bamini" w:hAnsi="Bamini" w:cs="Calibri"/>
          <w:sz w:val="24"/>
          <w:szCs w:val="24"/>
        </w:rPr>
        <w:t xml:space="preserve"> Jiwtd;</w:t>
      </w:r>
    </w:p>
    <w:p w:rsidR="001E377D" w:rsidRDefault="001E377D" w:rsidP="001E377D">
      <w:pPr>
        <w:spacing w:after="0" w:line="240" w:lineRule="auto"/>
        <w:rPr>
          <w:rFonts w:ascii="Bamini" w:hAnsi="Bamini" w:cs="Calibri"/>
          <w:sz w:val="24"/>
          <w:szCs w:val="24"/>
        </w:rPr>
      </w:pPr>
      <w:r>
        <w:rPr>
          <w:rFonts w:ascii="Bamini" w:hAnsi="Bamini" w:cs="Calibri"/>
          <w:sz w:val="24"/>
          <w:szCs w:val="24"/>
        </w:rPr>
        <w:t>G+f</w:t>
      </w:r>
      <w:proofErr w:type="gramStart"/>
      <w:r>
        <w:rPr>
          <w:rFonts w:ascii="Bamini" w:hAnsi="Bamini" w:cs="Calibri"/>
          <w:sz w:val="24"/>
          <w:szCs w:val="24"/>
        </w:rPr>
        <w:t>;fSk</w:t>
      </w:r>
      <w:proofErr w:type="gramEnd"/>
      <w:r>
        <w:rPr>
          <w:rFonts w:ascii="Bamini" w:hAnsi="Bamini" w:cs="Calibri"/>
          <w:sz w:val="24"/>
          <w:szCs w:val="24"/>
        </w:rPr>
        <w:t xml:space="preserve">; tpw;gidf;Nf </w:t>
      </w:r>
      <w:r>
        <w:rPr>
          <w:rFonts w:ascii="Arial" w:hAnsi="Arial" w:cs="Arial"/>
          <w:sz w:val="24"/>
          <w:szCs w:val="24"/>
        </w:rPr>
        <w:t>–</w:t>
      </w:r>
      <w:r>
        <w:rPr>
          <w:rFonts w:ascii="Bamini" w:hAnsi="Bamini" w:cs="Calibri"/>
          <w:sz w:val="24"/>
          <w:szCs w:val="24"/>
        </w:rPr>
        <w:t xml:space="preserve"> jpyftjp</w:t>
      </w:r>
    </w:p>
    <w:p w:rsidR="001E377D" w:rsidRDefault="001E377D" w:rsidP="001E377D">
      <w:pPr>
        <w:spacing w:after="0" w:line="240" w:lineRule="auto"/>
        <w:rPr>
          <w:rFonts w:ascii="Bamini" w:hAnsi="Bamini" w:cs="Calibri"/>
          <w:b/>
          <w:sz w:val="24"/>
          <w:szCs w:val="24"/>
        </w:rPr>
      </w:pPr>
    </w:p>
    <w:p w:rsidR="00EB6152" w:rsidRDefault="001E377D" w:rsidP="001E377D">
      <w:pPr>
        <w:spacing w:after="0" w:line="240" w:lineRule="auto"/>
        <w:rPr>
          <w:rFonts w:ascii="Bamini" w:hAnsi="Bamini"/>
          <w:i/>
          <w:sz w:val="24"/>
          <w:szCs w:val="24"/>
        </w:rPr>
      </w:pPr>
      <w:proofErr w:type="gramStart"/>
      <w:r>
        <w:rPr>
          <w:rFonts w:ascii="Bamini" w:hAnsi="Bamini" w:cs="Calibri"/>
          <w:b/>
          <w:sz w:val="24"/>
          <w:szCs w:val="24"/>
        </w:rPr>
        <w:t>myF</w:t>
      </w:r>
      <w:proofErr w:type="gramEnd"/>
      <w:r>
        <w:rPr>
          <w:rFonts w:ascii="Bamini" w:hAnsi="Bamini" w:cs="Calibri"/>
          <w:b/>
          <w:sz w:val="24"/>
          <w:szCs w:val="24"/>
        </w:rPr>
        <w:t xml:space="preserve"> 4 </w:t>
      </w:r>
      <w:r>
        <w:rPr>
          <w:rFonts w:ascii="Bamini" w:hAnsi="Bamini" w:cs="Arial"/>
          <w:b/>
          <w:sz w:val="24"/>
          <w:szCs w:val="24"/>
        </w:rPr>
        <w:t xml:space="preserve">,yf;fzk;                                        </w:t>
      </w:r>
      <w:r w:rsidRPr="001E377D">
        <w:rPr>
          <w:rFonts w:ascii="Bamini" w:hAnsi="Bamini" w:cs="Arial"/>
          <w:b/>
          <w:sz w:val="24"/>
          <w:szCs w:val="24"/>
        </w:rPr>
        <w:t xml:space="preserve">12 </w:t>
      </w:r>
      <w:r w:rsidRPr="001E377D">
        <w:rPr>
          <w:rFonts w:ascii="Bamini" w:hAnsi="Bamini"/>
          <w:b/>
          <w:sz w:val="24"/>
          <w:szCs w:val="24"/>
        </w:rPr>
        <w:t>kzp Neuk;</w:t>
      </w:r>
      <w:r>
        <w:rPr>
          <w:rFonts w:ascii="Bamini" w:hAnsi="Bamini"/>
          <w:i/>
          <w:sz w:val="24"/>
          <w:szCs w:val="24"/>
        </w:rPr>
        <w:t xml:space="preserve"> </w:t>
      </w:r>
    </w:p>
    <w:p w:rsidR="00EB6152" w:rsidRDefault="00EB6152" w:rsidP="001E377D">
      <w:pPr>
        <w:spacing w:after="0" w:line="240" w:lineRule="auto"/>
        <w:rPr>
          <w:rFonts w:ascii="Bamini" w:hAnsi="Bamini"/>
          <w:i/>
          <w:sz w:val="24"/>
          <w:szCs w:val="24"/>
        </w:rPr>
      </w:pPr>
    </w:p>
    <w:p w:rsidR="001E377D" w:rsidRPr="00EB6152" w:rsidRDefault="001E377D" w:rsidP="001E377D">
      <w:pPr>
        <w:spacing w:after="0" w:line="240" w:lineRule="auto"/>
        <w:rPr>
          <w:rFonts w:ascii="Bamini" w:hAnsi="Bamini" w:cs="Arial"/>
          <w:sz w:val="24"/>
          <w:szCs w:val="24"/>
        </w:rPr>
      </w:pPr>
      <w:proofErr w:type="gramStart"/>
      <w:r w:rsidRPr="00EB6152">
        <w:rPr>
          <w:rFonts w:ascii="Bamini" w:hAnsi="Bamini" w:cs="Arial"/>
          <w:sz w:val="24"/>
          <w:szCs w:val="24"/>
        </w:rPr>
        <w:t>ty;</w:t>
      </w:r>
      <w:proofErr w:type="gramEnd"/>
      <w:r w:rsidRPr="00EB6152">
        <w:rPr>
          <w:rFonts w:ascii="Bamini" w:hAnsi="Bamini" w:cs="Arial"/>
          <w:sz w:val="24"/>
          <w:szCs w:val="24"/>
        </w:rPr>
        <w:t xml:space="preserve">ypdk; kpFk; ,lq;fs; </w:t>
      </w:r>
    </w:p>
    <w:p w:rsidR="001E377D" w:rsidRPr="00EB6152" w:rsidRDefault="001E377D" w:rsidP="001E377D">
      <w:pPr>
        <w:spacing w:after="0" w:line="240" w:lineRule="auto"/>
        <w:rPr>
          <w:rFonts w:ascii="Bamini" w:hAnsi="Bamini" w:cs="Arial"/>
          <w:sz w:val="24"/>
          <w:szCs w:val="24"/>
        </w:rPr>
      </w:pPr>
      <w:proofErr w:type="gramStart"/>
      <w:r w:rsidRPr="00EB6152">
        <w:rPr>
          <w:rFonts w:ascii="Bamini" w:hAnsi="Bamini" w:cs="Arial"/>
          <w:sz w:val="24"/>
          <w:szCs w:val="24"/>
        </w:rPr>
        <w:t>ty;</w:t>
      </w:r>
      <w:proofErr w:type="gramEnd"/>
      <w:r w:rsidRPr="00EB6152">
        <w:rPr>
          <w:rFonts w:ascii="Bamini" w:hAnsi="Bamini" w:cs="Arial"/>
          <w:sz w:val="24"/>
          <w:szCs w:val="24"/>
        </w:rPr>
        <w:t>ypdk; kpfh ,lq;fs;</w:t>
      </w:r>
      <w:r w:rsidRPr="00EB6152">
        <w:rPr>
          <w:rFonts w:ascii="Bamini" w:hAnsi="Bamini" w:cs="Arial"/>
          <w:sz w:val="24"/>
          <w:szCs w:val="24"/>
        </w:rPr>
        <w:tab/>
      </w:r>
    </w:p>
    <w:p w:rsidR="001E377D" w:rsidRPr="00EB6152" w:rsidRDefault="001E377D" w:rsidP="001E377D">
      <w:pPr>
        <w:spacing w:after="0" w:line="240" w:lineRule="auto"/>
        <w:rPr>
          <w:rFonts w:ascii="Bamini" w:hAnsi="Bamini"/>
          <w:sz w:val="24"/>
          <w:szCs w:val="24"/>
        </w:rPr>
      </w:pPr>
      <w:proofErr w:type="gramStart"/>
      <w:r w:rsidRPr="00EB6152">
        <w:rPr>
          <w:rFonts w:ascii="Bamini" w:hAnsi="Bamini"/>
          <w:sz w:val="24"/>
          <w:szCs w:val="24"/>
        </w:rPr>
        <w:t>e</w:t>
      </w:r>
      <w:proofErr w:type="gramEnd"/>
      <w:r w:rsidRPr="00EB6152">
        <w:rPr>
          <w:rFonts w:ascii="Bamini" w:hAnsi="Bamini"/>
          <w:sz w:val="24"/>
          <w:szCs w:val="24"/>
        </w:rPr>
        <w:t xml:space="preserve"> z d&gt;  y s o&gt;  u w NtWghL</w:t>
      </w:r>
    </w:p>
    <w:p w:rsidR="001E377D" w:rsidRPr="00EB6152" w:rsidRDefault="001E377D" w:rsidP="001E377D">
      <w:pPr>
        <w:tabs>
          <w:tab w:val="left" w:pos="2295"/>
        </w:tabs>
        <w:spacing w:after="0" w:line="240" w:lineRule="auto"/>
        <w:rPr>
          <w:rFonts w:ascii="Bamini" w:hAnsi="Bamini"/>
          <w:sz w:val="24"/>
          <w:szCs w:val="24"/>
        </w:rPr>
      </w:pPr>
      <w:proofErr w:type="gramStart"/>
      <w:r w:rsidRPr="00EB6152">
        <w:rPr>
          <w:rFonts w:ascii="Bamini" w:hAnsi="Bamini"/>
          <w:sz w:val="24"/>
          <w:szCs w:val="24"/>
        </w:rPr>
        <w:t>kuGr</w:t>
      </w:r>
      <w:proofErr w:type="gramEnd"/>
      <w:r w:rsidRPr="00EB6152">
        <w:rPr>
          <w:rFonts w:ascii="Bamini" w:hAnsi="Bamini"/>
          <w:sz w:val="24"/>
          <w:szCs w:val="24"/>
        </w:rPr>
        <w:t xml:space="preserve">; nrhw;fs; </w:t>
      </w:r>
      <w:r w:rsidRPr="00EB6152">
        <w:rPr>
          <w:rFonts w:ascii="Bamini" w:hAnsi="Bamini"/>
          <w:sz w:val="24"/>
          <w:szCs w:val="24"/>
        </w:rPr>
        <w:tab/>
      </w:r>
    </w:p>
    <w:p w:rsidR="001E377D" w:rsidRPr="00EB6152" w:rsidRDefault="001E377D" w:rsidP="001E377D">
      <w:pPr>
        <w:rPr>
          <w:rFonts w:ascii="Bamini" w:hAnsi="Bamini" w:cs="Arial"/>
          <w:b/>
          <w:sz w:val="24"/>
          <w:szCs w:val="24"/>
        </w:rPr>
      </w:pPr>
    </w:p>
    <w:p w:rsidR="001E377D" w:rsidRPr="001E377D" w:rsidRDefault="001E377D" w:rsidP="001E377D">
      <w:pPr>
        <w:rPr>
          <w:rFonts w:ascii="Bamini" w:hAnsi="Bamini"/>
          <w:b/>
          <w:sz w:val="24"/>
          <w:szCs w:val="24"/>
        </w:rPr>
      </w:pPr>
      <w:proofErr w:type="gramStart"/>
      <w:r>
        <w:rPr>
          <w:rFonts w:ascii="Bamini" w:hAnsi="Bamini" w:cs="Arial"/>
          <w:b/>
          <w:sz w:val="24"/>
          <w:szCs w:val="24"/>
        </w:rPr>
        <w:t>myF</w:t>
      </w:r>
      <w:proofErr w:type="gramEnd"/>
      <w:r>
        <w:rPr>
          <w:rFonts w:ascii="Bamini" w:hAnsi="Bamini" w:cs="Arial"/>
          <w:b/>
          <w:sz w:val="24"/>
          <w:szCs w:val="24"/>
        </w:rPr>
        <w:t xml:space="preserve"> 5 </w:t>
      </w:r>
      <w:r>
        <w:rPr>
          <w:rFonts w:ascii="Bamini" w:hAnsi="Bamini" w:cs="Calibri"/>
          <w:b/>
          <w:sz w:val="24"/>
          <w:szCs w:val="24"/>
        </w:rPr>
        <w:t xml:space="preserve">,yf;fpa tuyhW                                   </w:t>
      </w:r>
      <w:r w:rsidRPr="001E377D">
        <w:rPr>
          <w:rFonts w:ascii="Bamini" w:hAnsi="Bamini" w:cs="Calibri"/>
          <w:b/>
          <w:sz w:val="24"/>
          <w:szCs w:val="24"/>
        </w:rPr>
        <w:t>15</w:t>
      </w:r>
      <w:r w:rsidRPr="001E377D">
        <w:rPr>
          <w:rFonts w:ascii="Bamini" w:hAnsi="Bamini"/>
          <w:b/>
          <w:sz w:val="24"/>
          <w:szCs w:val="24"/>
        </w:rPr>
        <w:t>kzp Neuk;</w:t>
      </w:r>
    </w:p>
    <w:p w:rsidR="001E377D" w:rsidRDefault="001E377D" w:rsidP="001E377D">
      <w:pPr>
        <w:tabs>
          <w:tab w:val="left" w:pos="5760"/>
        </w:tabs>
        <w:spacing w:after="0" w:line="240" w:lineRule="auto"/>
        <w:rPr>
          <w:rFonts w:ascii="Bamini" w:hAnsi="Bamini" w:cs="Calibri"/>
          <w:sz w:val="24"/>
          <w:szCs w:val="24"/>
        </w:rPr>
      </w:pPr>
      <w:r>
        <w:rPr>
          <w:rFonts w:ascii="Bamini" w:hAnsi="Bamini" w:cs="Calibri"/>
          <w:sz w:val="24"/>
          <w:szCs w:val="24"/>
        </w:rPr>
        <w:t>GJf</w:t>
      </w:r>
      <w:proofErr w:type="gramStart"/>
      <w:r>
        <w:rPr>
          <w:rFonts w:ascii="Bamini" w:hAnsi="Bamini" w:cs="Calibri"/>
          <w:sz w:val="24"/>
          <w:szCs w:val="24"/>
        </w:rPr>
        <w:t>;ftpijapd</w:t>
      </w:r>
      <w:proofErr w:type="gramEnd"/>
      <w:r>
        <w:rPr>
          <w:rFonts w:ascii="Bamini" w:hAnsi="Bamini" w:cs="Calibri"/>
          <w:sz w:val="24"/>
          <w:szCs w:val="24"/>
        </w:rPr>
        <w:t>; Njhw;wKk; tsu;r;rpAk;</w:t>
      </w:r>
    </w:p>
    <w:p w:rsidR="001E377D" w:rsidRDefault="001E377D" w:rsidP="001E377D">
      <w:pPr>
        <w:spacing w:after="0" w:line="240" w:lineRule="auto"/>
        <w:rPr>
          <w:rFonts w:ascii="Bamini" w:hAnsi="Bamini" w:cs="Calibri"/>
          <w:sz w:val="24"/>
          <w:szCs w:val="24"/>
        </w:rPr>
      </w:pPr>
      <w:proofErr w:type="gramStart"/>
      <w:r>
        <w:rPr>
          <w:rFonts w:ascii="Bamini" w:hAnsi="Bamini" w:cs="Calibri"/>
          <w:sz w:val="24"/>
          <w:szCs w:val="24"/>
        </w:rPr>
        <w:t>rpWfijapd</w:t>
      </w:r>
      <w:proofErr w:type="gramEnd"/>
      <w:r>
        <w:rPr>
          <w:rFonts w:ascii="Bamini" w:hAnsi="Bamini" w:cs="Calibri"/>
          <w:sz w:val="24"/>
          <w:szCs w:val="24"/>
        </w:rPr>
        <w:t>; Njhw;wKk; tsu;r;rpAk;</w:t>
      </w:r>
    </w:p>
    <w:p w:rsidR="001E377D" w:rsidRDefault="001E377D" w:rsidP="001E377D">
      <w:pPr>
        <w:spacing w:after="0" w:line="240" w:lineRule="auto"/>
        <w:rPr>
          <w:rFonts w:ascii="Bamini" w:hAnsi="Bamini" w:cs="Arial"/>
          <w:sz w:val="24"/>
          <w:szCs w:val="24"/>
        </w:rPr>
      </w:pPr>
      <w:proofErr w:type="gramStart"/>
      <w:r>
        <w:rPr>
          <w:rFonts w:ascii="Bamini" w:hAnsi="Bamini" w:cs="Calibri"/>
          <w:sz w:val="24"/>
          <w:szCs w:val="24"/>
        </w:rPr>
        <w:t>gbkk</w:t>
      </w:r>
      <w:proofErr w:type="gramEnd"/>
      <w:r>
        <w:rPr>
          <w:rFonts w:ascii="Bamini" w:hAnsi="Bamini" w:cs="Calibri"/>
          <w:sz w:val="24"/>
          <w:szCs w:val="24"/>
        </w:rPr>
        <w:t xml:space="preserve">; </w:t>
      </w:r>
      <w:r>
        <w:rPr>
          <w:rFonts w:ascii="Arial" w:hAnsi="Arial" w:cs="Arial"/>
          <w:sz w:val="24"/>
          <w:szCs w:val="24"/>
        </w:rPr>
        <w:t xml:space="preserve">- </w:t>
      </w:r>
      <w:r>
        <w:rPr>
          <w:rFonts w:ascii="Bamini" w:hAnsi="Bamini" w:cs="Arial"/>
          <w:sz w:val="24"/>
          <w:szCs w:val="24"/>
        </w:rPr>
        <w:t>FwpaPL gw;wpa tpsf;fq;fs;</w:t>
      </w:r>
    </w:p>
    <w:p w:rsidR="001E377D" w:rsidRDefault="001E377D" w:rsidP="001E377D">
      <w:pPr>
        <w:spacing w:after="0" w:line="240" w:lineRule="auto"/>
        <w:rPr>
          <w:rFonts w:ascii="Bamini" w:hAnsi="Bamini" w:cs="Arial"/>
          <w:sz w:val="24"/>
          <w:szCs w:val="24"/>
        </w:rPr>
      </w:pPr>
    </w:p>
    <w:p w:rsidR="001E377D" w:rsidRDefault="001E377D" w:rsidP="001E377D">
      <w:pPr>
        <w:spacing w:after="0"/>
        <w:rPr>
          <w:rFonts w:ascii="Bamini" w:hAnsi="Bamini" w:cs="Arial"/>
          <w:sz w:val="24"/>
          <w:szCs w:val="24"/>
        </w:rPr>
      </w:pPr>
      <w:proofErr w:type="gramStart"/>
      <w:r>
        <w:rPr>
          <w:rFonts w:ascii="Bamini" w:hAnsi="Bamini" w:cs="Arial"/>
          <w:b/>
          <w:sz w:val="24"/>
          <w:szCs w:val="24"/>
        </w:rPr>
        <w:t>gapw;</w:t>
      </w:r>
      <w:proofErr w:type="gramEnd"/>
      <w:r>
        <w:rPr>
          <w:rFonts w:ascii="Bamini" w:hAnsi="Bamini" w:cs="Arial"/>
          <w:b/>
          <w:sz w:val="24"/>
          <w:szCs w:val="24"/>
        </w:rPr>
        <w:t xml:space="preserve">rpf;Fhpad - </w:t>
      </w:r>
      <w:r>
        <w:rPr>
          <w:rFonts w:ascii="Bamini" w:hAnsi="Bamini" w:cs="Arial"/>
          <w:sz w:val="24"/>
          <w:szCs w:val="24"/>
        </w:rPr>
        <w:t>fbjk;; tiujy;&gt; tpz;zg;gk; vOJjy;</w:t>
      </w:r>
    </w:p>
    <w:p w:rsidR="00CA6A14" w:rsidRDefault="00CA6A14" w:rsidP="001E377D">
      <w:pPr>
        <w:spacing w:after="0"/>
        <w:rPr>
          <w:rFonts w:ascii="Bamini" w:hAnsi="Bamini" w:cs="Arial"/>
          <w:sz w:val="24"/>
          <w:szCs w:val="24"/>
        </w:rPr>
      </w:pPr>
    </w:p>
    <w:p w:rsidR="00CA6A14" w:rsidRDefault="00CA6A14" w:rsidP="001E377D">
      <w:pPr>
        <w:spacing w:after="0"/>
        <w:rPr>
          <w:rFonts w:ascii="Bamini" w:hAnsi="Bamini" w:cs="Arial"/>
          <w:sz w:val="24"/>
          <w:szCs w:val="24"/>
        </w:rPr>
      </w:pPr>
    </w:p>
    <w:p w:rsidR="001E377D" w:rsidRPr="00F470C3" w:rsidRDefault="001E377D" w:rsidP="001E377D">
      <w:pPr>
        <w:spacing w:after="0"/>
        <w:rPr>
          <w:rFonts w:ascii="Bamini" w:hAnsi="Bamini" w:cs="Calibri"/>
          <w:b/>
          <w:sz w:val="24"/>
          <w:szCs w:val="24"/>
        </w:rPr>
      </w:pPr>
      <w:proofErr w:type="gramStart"/>
      <w:r w:rsidRPr="00F470C3">
        <w:rPr>
          <w:rFonts w:ascii="Bamini" w:hAnsi="Bamini" w:cs="Arial"/>
          <w:b/>
          <w:sz w:val="24"/>
          <w:szCs w:val="24"/>
        </w:rPr>
        <w:t>gh</w:t>
      </w:r>
      <w:r>
        <w:rPr>
          <w:rFonts w:ascii="Bamini" w:hAnsi="Bamini" w:cs="Calibri"/>
          <w:b/>
          <w:sz w:val="24"/>
          <w:szCs w:val="24"/>
        </w:rPr>
        <w:t>lE}</w:t>
      </w:r>
      <w:proofErr w:type="gramEnd"/>
      <w:r>
        <w:rPr>
          <w:rFonts w:ascii="Bamini" w:hAnsi="Bamini" w:cs="Calibri"/>
          <w:b/>
          <w:sz w:val="24"/>
          <w:szCs w:val="24"/>
        </w:rPr>
        <w:t>y;fs</w:t>
      </w:r>
      <w:r w:rsidR="001B2B11">
        <w:rPr>
          <w:rFonts w:ascii="Bamini" w:hAnsi="Bamini" w:cs="Calibri"/>
          <w:b/>
          <w:sz w:val="24"/>
          <w:szCs w:val="24"/>
        </w:rPr>
        <w:t>:</w:t>
      </w:r>
      <w:r>
        <w:rPr>
          <w:rFonts w:ascii="Bamini" w:hAnsi="Bamini" w:cs="Calibri"/>
          <w:b/>
          <w:sz w:val="24"/>
          <w:szCs w:val="24"/>
        </w:rPr>
        <w:t>;</w:t>
      </w:r>
      <w:r>
        <w:rPr>
          <w:rFonts w:ascii="Bamini" w:hAnsi="Bamini" w:cs="Calibri"/>
          <w:b/>
          <w:sz w:val="24"/>
          <w:szCs w:val="24"/>
        </w:rPr>
        <w:tab/>
      </w:r>
    </w:p>
    <w:p w:rsidR="001E377D" w:rsidRDefault="001E377D" w:rsidP="001E377D">
      <w:pPr>
        <w:pStyle w:val="ListParagraph"/>
        <w:spacing w:after="240" w:line="240" w:lineRule="auto"/>
        <w:ind w:left="1080"/>
        <w:jc w:val="both"/>
        <w:rPr>
          <w:rFonts w:ascii="Bamini" w:hAnsi="Bamini" w:cs="Calibri"/>
          <w:sz w:val="24"/>
          <w:szCs w:val="24"/>
        </w:rPr>
      </w:pPr>
    </w:p>
    <w:p w:rsidR="001E377D" w:rsidRPr="000479F5" w:rsidRDefault="001E377D" w:rsidP="001E377D">
      <w:pPr>
        <w:pStyle w:val="ListParagraph"/>
        <w:numPr>
          <w:ilvl w:val="0"/>
          <w:numId w:val="3"/>
        </w:numPr>
        <w:spacing w:after="0" w:line="240" w:lineRule="auto"/>
        <w:jc w:val="both"/>
        <w:rPr>
          <w:rFonts w:ascii="Bamini" w:hAnsi="Bamini" w:cs="Calibri"/>
          <w:sz w:val="24"/>
          <w:szCs w:val="24"/>
        </w:rPr>
      </w:pPr>
      <w:proofErr w:type="gramStart"/>
      <w:r>
        <w:rPr>
          <w:rFonts w:ascii="Bamini" w:hAnsi="Bamini" w:cs="Calibri"/>
          <w:sz w:val="24"/>
          <w:szCs w:val="24"/>
        </w:rPr>
        <w:t>kfhftp</w:t>
      </w:r>
      <w:proofErr w:type="gramEnd"/>
      <w:r>
        <w:rPr>
          <w:rFonts w:ascii="Bamini" w:hAnsi="Bamini" w:cs="Calibri"/>
          <w:sz w:val="24"/>
          <w:szCs w:val="24"/>
        </w:rPr>
        <w:t xml:space="preserve"> ghujpahu; ftpijfs&gt;; = nrz;gfh gjpg;gfk;&gt; fpU\;zh njU&gt; jpahfuhaefu;&gt; nrd;id-600 017. </w:t>
      </w:r>
      <w:proofErr w:type="gramStart"/>
      <w:r>
        <w:rPr>
          <w:rFonts w:ascii="Bamini" w:hAnsi="Bamini" w:cs="Calibri"/>
          <w:sz w:val="24"/>
          <w:szCs w:val="24"/>
        </w:rPr>
        <w:t>vl;</w:t>
      </w:r>
      <w:proofErr w:type="gramEnd"/>
      <w:r>
        <w:rPr>
          <w:rFonts w:ascii="Bamini" w:hAnsi="Bamini" w:cs="Calibri"/>
          <w:sz w:val="24"/>
          <w:szCs w:val="24"/>
        </w:rPr>
        <w:t>lhk; gjpg;G: 2005.</w:t>
      </w:r>
    </w:p>
    <w:p w:rsidR="001E377D" w:rsidRPr="000479F5" w:rsidRDefault="001E377D" w:rsidP="001E377D">
      <w:pPr>
        <w:pStyle w:val="ListParagraph"/>
        <w:numPr>
          <w:ilvl w:val="0"/>
          <w:numId w:val="3"/>
        </w:numPr>
        <w:spacing w:after="0" w:line="240" w:lineRule="auto"/>
        <w:jc w:val="both"/>
        <w:rPr>
          <w:rFonts w:ascii="Bamini" w:hAnsi="Bamini" w:cs="Calibri"/>
          <w:sz w:val="24"/>
          <w:szCs w:val="24"/>
        </w:rPr>
      </w:pPr>
      <w:r>
        <w:rPr>
          <w:rFonts w:ascii="Bamini" w:hAnsi="Bamini" w:cs="Calibri"/>
          <w:sz w:val="24"/>
          <w:szCs w:val="24"/>
        </w:rPr>
        <w:t>ctikf;ftpQu; Rujh ftpijfs;(Kjw;njhFjp);&gt; ts;Stu; jkpo;g;gPlk;&gt; 56-m&gt; lhf;lu; yl;Rkzrhkp rhiy&gt; fiyQu; fUzhepjp efu;&gt; nrd;id-600 078 Kjw;gjpg;G: gpg;utup 2007.</w:t>
      </w:r>
    </w:p>
    <w:p w:rsidR="001E377D" w:rsidRDefault="001E377D" w:rsidP="001E377D">
      <w:pPr>
        <w:pStyle w:val="ListParagraph"/>
        <w:numPr>
          <w:ilvl w:val="0"/>
          <w:numId w:val="3"/>
        </w:numPr>
        <w:spacing w:after="0" w:line="240" w:lineRule="auto"/>
        <w:rPr>
          <w:rFonts w:ascii="Bamini" w:hAnsi="Bamini" w:cs="Calibri"/>
          <w:sz w:val="24"/>
          <w:szCs w:val="24"/>
        </w:rPr>
      </w:pPr>
      <w:r>
        <w:rPr>
          <w:rFonts w:ascii="Bamini" w:hAnsi="Bamini" w:cs="Calibri"/>
          <w:sz w:val="24"/>
          <w:szCs w:val="24"/>
        </w:rPr>
        <w:t>K.Nkj;jh ftpijfs;  (Nju;e;njLj;j ftpijfs;); ftpjh gg;spNf\d;;&gt;  8&gt;khrpyhkzp njU&gt;  ghz;bg[hu;&gt;jp;.efu;;&gt; nrd;id-600 017 ,uz;lhk; gjpg;G: Mf];l; 2011.</w:t>
      </w:r>
    </w:p>
    <w:p w:rsidR="001E377D" w:rsidRPr="000479F5" w:rsidRDefault="001E377D" w:rsidP="001E377D">
      <w:pPr>
        <w:pStyle w:val="ListParagraph"/>
        <w:numPr>
          <w:ilvl w:val="0"/>
          <w:numId w:val="3"/>
        </w:numPr>
        <w:spacing w:after="0" w:line="240" w:lineRule="auto"/>
        <w:rPr>
          <w:rFonts w:ascii="Bamini" w:hAnsi="Bamini" w:cs="Calibri"/>
          <w:sz w:val="24"/>
          <w:szCs w:val="24"/>
        </w:rPr>
      </w:pPr>
      <w:r>
        <w:rPr>
          <w:rFonts w:ascii="Bamini" w:hAnsi="Bamini" w:cs="Calibri"/>
          <w:sz w:val="24"/>
          <w:szCs w:val="24"/>
        </w:rPr>
        <w:t>ituKj;J ftpijfs;&gt; #u;ah ypl;Nur;ru;(gp)ypl;&gt; 22&gt;ehd;fhk; FWf;Fj;njU&gt;&gt;bu];l; Guk;&gt; nrd;id-24 gj;jhk; gjpg;G: [Piy 2009.</w:t>
      </w:r>
    </w:p>
    <w:p w:rsidR="001E377D" w:rsidRDefault="001E377D" w:rsidP="001E377D">
      <w:pPr>
        <w:pStyle w:val="ListParagraph"/>
        <w:numPr>
          <w:ilvl w:val="0"/>
          <w:numId w:val="3"/>
        </w:numPr>
        <w:spacing w:after="0" w:line="240" w:lineRule="auto"/>
        <w:rPr>
          <w:rFonts w:ascii="Bamini" w:hAnsi="Bamini" w:cs="Calibri"/>
          <w:sz w:val="24"/>
          <w:szCs w:val="24"/>
        </w:rPr>
      </w:pPr>
      <w:r>
        <w:rPr>
          <w:rFonts w:ascii="Bamini" w:hAnsi="Bamini" w:cs="Calibri"/>
          <w:sz w:val="24"/>
          <w:szCs w:val="24"/>
        </w:rPr>
        <w:t>nghd;kzp ituKj;J ftpijfs;&gt; #u;ah ypl;Nur;ru;(gp)ypl;&gt; 22&gt;ehd;fhk; FWf;Fj;njU&gt; bu];l; Guk;&gt; nrd;id-24. ehd;fhk; gjpg;G: 1996</w:t>
      </w:r>
    </w:p>
    <w:p w:rsidR="001E377D" w:rsidRDefault="001E377D" w:rsidP="001E377D">
      <w:pPr>
        <w:pStyle w:val="ListParagraph"/>
        <w:spacing w:after="0" w:line="240" w:lineRule="auto"/>
        <w:rPr>
          <w:rFonts w:ascii="Bamini" w:hAnsi="Bamini" w:cs="Calibri"/>
          <w:sz w:val="24"/>
          <w:szCs w:val="24"/>
        </w:rPr>
      </w:pPr>
    </w:p>
    <w:p w:rsidR="00CA6A14" w:rsidRDefault="00CA6A14" w:rsidP="001E377D">
      <w:pPr>
        <w:pStyle w:val="ListParagraph"/>
        <w:spacing w:after="0" w:line="240" w:lineRule="auto"/>
        <w:rPr>
          <w:rFonts w:ascii="Bamini" w:hAnsi="Bamini" w:cs="Calibri"/>
          <w:sz w:val="24"/>
          <w:szCs w:val="24"/>
        </w:rPr>
      </w:pPr>
    </w:p>
    <w:p w:rsidR="00CA6A14" w:rsidRDefault="00CA6A14" w:rsidP="001E377D">
      <w:pPr>
        <w:pStyle w:val="ListParagraph"/>
        <w:spacing w:after="0" w:line="240" w:lineRule="auto"/>
        <w:rPr>
          <w:rFonts w:ascii="Bamini" w:hAnsi="Bamini" w:cs="Calibri"/>
          <w:sz w:val="24"/>
          <w:szCs w:val="24"/>
        </w:rPr>
      </w:pPr>
    </w:p>
    <w:p w:rsidR="001E377D" w:rsidRDefault="001E377D" w:rsidP="001E377D">
      <w:pPr>
        <w:spacing w:after="0" w:line="240" w:lineRule="auto"/>
        <w:rPr>
          <w:rFonts w:ascii="Bamini" w:hAnsi="Bamini" w:cs="Calibri"/>
          <w:b/>
          <w:sz w:val="24"/>
          <w:szCs w:val="24"/>
        </w:rPr>
      </w:pPr>
      <w:proofErr w:type="gramStart"/>
      <w:r>
        <w:rPr>
          <w:rFonts w:ascii="Bamini" w:hAnsi="Bamini" w:cs="Calibri"/>
          <w:b/>
          <w:sz w:val="24"/>
          <w:szCs w:val="24"/>
        </w:rPr>
        <w:t>ghh;</w:t>
      </w:r>
      <w:proofErr w:type="gramEnd"/>
      <w:r>
        <w:rPr>
          <w:rFonts w:ascii="Bamini" w:hAnsi="Bamini" w:cs="Calibri"/>
          <w:b/>
          <w:sz w:val="24"/>
          <w:szCs w:val="24"/>
        </w:rPr>
        <w:t>it E}y;</w:t>
      </w:r>
      <w:r w:rsidR="004454E9">
        <w:rPr>
          <w:rFonts w:ascii="Bamini" w:hAnsi="Bamini" w:cs="Calibri"/>
          <w:b/>
          <w:sz w:val="24"/>
          <w:szCs w:val="24"/>
        </w:rPr>
        <w:t>:</w:t>
      </w:r>
    </w:p>
    <w:p w:rsidR="001E377D" w:rsidRPr="00577A23" w:rsidRDefault="001E377D" w:rsidP="001E377D">
      <w:pPr>
        <w:tabs>
          <w:tab w:val="left" w:pos="1275"/>
          <w:tab w:val="center" w:pos="4680"/>
        </w:tabs>
        <w:spacing w:after="0"/>
        <w:ind w:left="1275"/>
        <w:rPr>
          <w:rFonts w:ascii="Bamini" w:hAnsi="Bamini"/>
          <w:b/>
          <w:sz w:val="28"/>
          <w:szCs w:val="28"/>
        </w:rPr>
      </w:pPr>
      <w:r>
        <w:rPr>
          <w:rFonts w:ascii="Bamini" w:hAnsi="Bamini" w:cs="Calibri"/>
          <w:sz w:val="24"/>
          <w:szCs w:val="24"/>
        </w:rPr>
        <w:tab/>
      </w:r>
      <w:proofErr w:type="gramStart"/>
      <w:r>
        <w:rPr>
          <w:rFonts w:ascii="Bamini" w:hAnsi="Bamini" w:cs="Calibri"/>
          <w:sz w:val="24"/>
          <w:szCs w:val="24"/>
        </w:rPr>
        <w:t>ty;</w:t>
      </w:r>
      <w:proofErr w:type="gramEnd"/>
      <w:r>
        <w:rPr>
          <w:rFonts w:ascii="Bamini" w:hAnsi="Bamini" w:cs="Calibri"/>
          <w:sz w:val="24"/>
          <w:szCs w:val="24"/>
        </w:rPr>
        <w:t>ypf;fz;zd;&gt; GJf;ftpijapd; Njhw;wKk; tsh;r;rpAk;&gt; rPij gjpg;gfk;&gt; nrd;id 600005&gt; 6 Mk; gjpg;G 2014.</w:t>
      </w:r>
    </w:p>
    <w:p w:rsidR="001E377D" w:rsidRDefault="001E377D" w:rsidP="001E377D"/>
    <w:p w:rsidR="001E377D" w:rsidRDefault="001E377D" w:rsidP="001E377D"/>
    <w:p w:rsidR="001E377D" w:rsidRDefault="001E377D" w:rsidP="001E377D"/>
    <w:p w:rsidR="001E377D" w:rsidRDefault="001E377D" w:rsidP="001E377D"/>
    <w:tbl>
      <w:tblPr>
        <w:tblpPr w:leftFromText="180" w:rightFromText="180" w:vertAnchor="page" w:horzAnchor="margin" w:tblpY="1690"/>
        <w:tblW w:w="99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42"/>
        <w:gridCol w:w="1458"/>
        <w:gridCol w:w="1638"/>
        <w:gridCol w:w="2160"/>
        <w:gridCol w:w="2507"/>
        <w:gridCol w:w="994"/>
      </w:tblGrid>
      <w:tr w:rsidR="000173DC" w:rsidRPr="00DD7D9D" w:rsidTr="00C25E08">
        <w:trPr>
          <w:trHeight w:val="917"/>
        </w:trPr>
        <w:tc>
          <w:tcPr>
            <w:tcW w:w="1242" w:type="dxa"/>
            <w:vAlign w:val="center"/>
          </w:tcPr>
          <w:p w:rsidR="000173DC" w:rsidRPr="00DD7D9D"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Category</w:t>
            </w:r>
          </w:p>
        </w:tc>
        <w:tc>
          <w:tcPr>
            <w:tcW w:w="1458" w:type="dxa"/>
            <w:vAlign w:val="center"/>
          </w:tcPr>
          <w:p w:rsidR="000173DC" w:rsidRPr="00DD7D9D"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38" w:type="dxa"/>
            <w:vAlign w:val="center"/>
          </w:tcPr>
          <w:p w:rsidR="000173DC" w:rsidRPr="00DD7D9D"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Course Code</w:t>
            </w:r>
          </w:p>
        </w:tc>
        <w:tc>
          <w:tcPr>
            <w:tcW w:w="2160" w:type="dxa"/>
            <w:vAlign w:val="center"/>
          </w:tcPr>
          <w:p w:rsidR="000173DC" w:rsidRPr="00DD7D9D"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Course Title</w:t>
            </w:r>
          </w:p>
        </w:tc>
        <w:tc>
          <w:tcPr>
            <w:tcW w:w="2507" w:type="dxa"/>
            <w:vAlign w:val="center"/>
          </w:tcPr>
          <w:p w:rsidR="000173DC" w:rsidRPr="00DD7D9D"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Contact Hours</w:t>
            </w:r>
            <w:r>
              <w:rPr>
                <w:rFonts w:ascii="Times New Roman" w:eastAsia="Bookman Old Style" w:hAnsi="Times New Roman"/>
                <w:b/>
                <w:color w:val="000000"/>
                <w:sz w:val="24"/>
                <w:szCs w:val="24"/>
              </w:rPr>
              <w:t xml:space="preserve"> / Semester</w:t>
            </w:r>
          </w:p>
        </w:tc>
        <w:tc>
          <w:tcPr>
            <w:tcW w:w="994" w:type="dxa"/>
            <w:vAlign w:val="center"/>
          </w:tcPr>
          <w:p w:rsidR="000173DC" w:rsidRPr="00DD7D9D"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 xml:space="preserve">Credit </w:t>
            </w:r>
          </w:p>
          <w:p w:rsidR="000173DC" w:rsidRPr="00DD7D9D"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0173DC" w:rsidRPr="00DD7D9D" w:rsidTr="00C25E08">
        <w:trPr>
          <w:trHeight w:val="937"/>
        </w:trPr>
        <w:tc>
          <w:tcPr>
            <w:tcW w:w="1242" w:type="dxa"/>
            <w:vAlign w:val="center"/>
          </w:tcPr>
          <w:p w:rsidR="000173DC" w:rsidRPr="00DD7D9D"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color w:val="000000"/>
                <w:sz w:val="24"/>
                <w:szCs w:val="24"/>
              </w:rPr>
              <w:t>Part – II</w:t>
            </w:r>
          </w:p>
        </w:tc>
        <w:tc>
          <w:tcPr>
            <w:tcW w:w="1458" w:type="dxa"/>
            <w:vAlign w:val="center"/>
          </w:tcPr>
          <w:p w:rsidR="000173DC" w:rsidRPr="00DD7D9D"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color w:val="000000"/>
                <w:sz w:val="24"/>
                <w:szCs w:val="24"/>
              </w:rPr>
              <w:t>English</w:t>
            </w:r>
            <w:r w:rsidRPr="00DD7D9D">
              <w:rPr>
                <w:rFonts w:ascii="Times New Roman" w:eastAsia="Bookman Old Style" w:hAnsi="Times New Roman"/>
                <w:color w:val="000000"/>
                <w:sz w:val="24"/>
                <w:szCs w:val="24"/>
              </w:rPr>
              <w:t>: I</w:t>
            </w:r>
          </w:p>
        </w:tc>
        <w:tc>
          <w:tcPr>
            <w:tcW w:w="1638" w:type="dxa"/>
            <w:vAlign w:val="center"/>
          </w:tcPr>
          <w:p w:rsidR="000173DC" w:rsidRPr="00DD7D9D" w:rsidRDefault="000173DC" w:rsidP="000173DC">
            <w:pPr>
              <w:spacing w:after="0" w:line="240" w:lineRule="auto"/>
              <w:jc w:val="center"/>
              <w:rPr>
                <w:rFonts w:ascii="Times New Roman" w:eastAsia="Times New Roman" w:hAnsi="Times New Roman"/>
                <w:sz w:val="24"/>
                <w:szCs w:val="24"/>
              </w:rPr>
            </w:pPr>
            <w:r w:rsidRPr="00DD7D9D">
              <w:rPr>
                <w:rFonts w:ascii="Times New Roman" w:hAnsi="Times New Roman"/>
                <w:sz w:val="24"/>
                <w:szCs w:val="24"/>
              </w:rPr>
              <w:t>21LEU01</w:t>
            </w:r>
          </w:p>
        </w:tc>
        <w:tc>
          <w:tcPr>
            <w:tcW w:w="2160" w:type="dxa"/>
            <w:vAlign w:val="center"/>
          </w:tcPr>
          <w:p w:rsidR="000173DC" w:rsidRPr="00DD7D9D"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 xml:space="preserve">ENGLISH </w:t>
            </w:r>
            <w:r>
              <w:rPr>
                <w:rFonts w:ascii="Times New Roman" w:eastAsia="Bookman Old Style" w:hAnsi="Times New Roman"/>
                <w:b/>
                <w:color w:val="000000"/>
                <w:sz w:val="24"/>
                <w:szCs w:val="24"/>
              </w:rPr>
              <w:t xml:space="preserve">- </w:t>
            </w:r>
            <w:r w:rsidRPr="00DD7D9D">
              <w:rPr>
                <w:rFonts w:ascii="Times New Roman" w:eastAsia="Bookman Old Style" w:hAnsi="Times New Roman"/>
                <w:b/>
                <w:color w:val="000000"/>
                <w:sz w:val="24"/>
                <w:szCs w:val="24"/>
              </w:rPr>
              <w:t xml:space="preserve">I </w:t>
            </w:r>
          </w:p>
        </w:tc>
        <w:tc>
          <w:tcPr>
            <w:tcW w:w="2507" w:type="dxa"/>
            <w:vAlign w:val="center"/>
          </w:tcPr>
          <w:p w:rsidR="000173DC" w:rsidRPr="00DD7D9D"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color w:val="000000"/>
                <w:sz w:val="24"/>
                <w:szCs w:val="24"/>
              </w:rPr>
              <w:t xml:space="preserve">72 </w:t>
            </w:r>
          </w:p>
        </w:tc>
        <w:tc>
          <w:tcPr>
            <w:tcW w:w="994" w:type="dxa"/>
            <w:vAlign w:val="center"/>
          </w:tcPr>
          <w:p w:rsidR="000173DC" w:rsidRPr="00DD7D9D"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color w:val="000000"/>
                <w:sz w:val="24"/>
                <w:szCs w:val="24"/>
              </w:rPr>
              <w:t>4</w:t>
            </w:r>
          </w:p>
        </w:tc>
      </w:tr>
    </w:tbl>
    <w:p w:rsidR="001E377D" w:rsidRPr="00DD7D9D" w:rsidRDefault="001E377D" w:rsidP="00CA6A14">
      <w:pPr>
        <w:pBdr>
          <w:top w:val="nil"/>
          <w:left w:val="nil"/>
          <w:bottom w:val="nil"/>
          <w:right w:val="nil"/>
          <w:between w:val="nil"/>
        </w:pBdr>
        <w:spacing w:line="240" w:lineRule="auto"/>
        <w:rPr>
          <w:rFonts w:ascii="Times New Roman" w:eastAsia="Bookman Old Style" w:hAnsi="Times New Roman"/>
          <w:b/>
          <w:color w:val="000000"/>
          <w:sz w:val="24"/>
          <w:szCs w:val="24"/>
        </w:rPr>
      </w:pPr>
      <w:r w:rsidRPr="00DD7D9D">
        <w:rPr>
          <w:rFonts w:ascii="Times New Roman" w:eastAsia="Bookman Old Style" w:hAnsi="Times New Roman"/>
          <w:b/>
          <w:color w:val="000000"/>
          <w:sz w:val="24"/>
          <w:szCs w:val="24"/>
        </w:rPr>
        <w:t>Contact hours per week: 6</w:t>
      </w:r>
    </w:p>
    <w:tbl>
      <w:tblPr>
        <w:tblW w:w="92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43"/>
        <w:gridCol w:w="1890"/>
        <w:gridCol w:w="2250"/>
        <w:gridCol w:w="1925"/>
        <w:gridCol w:w="1623"/>
      </w:tblGrid>
      <w:tr w:rsidR="001E377D" w:rsidRPr="00DD7D9D" w:rsidTr="000D1D15">
        <w:trPr>
          <w:trHeight w:val="424"/>
          <w:jc w:val="center"/>
        </w:trPr>
        <w:tc>
          <w:tcPr>
            <w:tcW w:w="1543"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Year</w:t>
            </w:r>
          </w:p>
        </w:tc>
        <w:tc>
          <w:tcPr>
            <w:tcW w:w="1890"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Semester</w:t>
            </w:r>
          </w:p>
        </w:tc>
        <w:tc>
          <w:tcPr>
            <w:tcW w:w="2250"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Internal Marks</w:t>
            </w:r>
          </w:p>
        </w:tc>
        <w:tc>
          <w:tcPr>
            <w:tcW w:w="1925"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External Marks</w:t>
            </w:r>
          </w:p>
        </w:tc>
        <w:tc>
          <w:tcPr>
            <w:tcW w:w="1623"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Total Marks</w:t>
            </w:r>
          </w:p>
        </w:tc>
      </w:tr>
      <w:tr w:rsidR="001E377D" w:rsidRPr="00DD7D9D" w:rsidTr="000D1D15">
        <w:trPr>
          <w:trHeight w:val="405"/>
          <w:jc w:val="center"/>
        </w:trPr>
        <w:tc>
          <w:tcPr>
            <w:tcW w:w="1543"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DD7D9D">
              <w:rPr>
                <w:rFonts w:ascii="Times New Roman" w:eastAsia="Bookman Old Style" w:hAnsi="Times New Roman"/>
                <w:b/>
                <w:color w:val="000000"/>
                <w:sz w:val="24"/>
                <w:szCs w:val="24"/>
              </w:rPr>
              <w:t>I</w:t>
            </w:r>
          </w:p>
        </w:tc>
        <w:tc>
          <w:tcPr>
            <w:tcW w:w="1890"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I</w:t>
            </w:r>
          </w:p>
        </w:tc>
        <w:tc>
          <w:tcPr>
            <w:tcW w:w="2250"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50</w:t>
            </w:r>
          </w:p>
        </w:tc>
        <w:tc>
          <w:tcPr>
            <w:tcW w:w="1925"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50</w:t>
            </w:r>
          </w:p>
        </w:tc>
        <w:tc>
          <w:tcPr>
            <w:tcW w:w="1623" w:type="dxa"/>
            <w:vAlign w:val="center"/>
          </w:tcPr>
          <w:p w:rsidR="001E377D" w:rsidRPr="00DD7D9D"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100</w:t>
            </w:r>
          </w:p>
        </w:tc>
      </w:tr>
    </w:tbl>
    <w:p w:rsidR="00EB6152" w:rsidRDefault="00EB6152" w:rsidP="001E377D">
      <w:pPr>
        <w:spacing w:after="0" w:line="360" w:lineRule="auto"/>
        <w:jc w:val="both"/>
        <w:rPr>
          <w:rFonts w:ascii="Times New Roman" w:hAnsi="Times New Roman"/>
          <w:b/>
          <w:sz w:val="24"/>
          <w:szCs w:val="24"/>
        </w:rPr>
      </w:pPr>
    </w:p>
    <w:p w:rsidR="001E377D" w:rsidRPr="00DD7D9D" w:rsidRDefault="001E377D" w:rsidP="001E377D">
      <w:pPr>
        <w:spacing w:after="0" w:line="360" w:lineRule="auto"/>
        <w:jc w:val="both"/>
        <w:rPr>
          <w:rFonts w:ascii="Times New Roman" w:hAnsi="Times New Roman"/>
          <w:b/>
          <w:sz w:val="24"/>
          <w:szCs w:val="24"/>
        </w:rPr>
      </w:pPr>
      <w:r w:rsidRPr="00DD7D9D">
        <w:rPr>
          <w:rFonts w:ascii="Times New Roman" w:hAnsi="Times New Roman"/>
          <w:b/>
          <w:sz w:val="24"/>
          <w:szCs w:val="24"/>
        </w:rPr>
        <w:t>PREAMBLE</w:t>
      </w:r>
      <w:r>
        <w:rPr>
          <w:rFonts w:ascii="Times New Roman" w:hAnsi="Times New Roman"/>
          <w:b/>
          <w:sz w:val="24"/>
          <w:szCs w:val="24"/>
        </w:rPr>
        <w:t>:</w:t>
      </w:r>
    </w:p>
    <w:p w:rsidR="001E377D" w:rsidRPr="00DD7D9D" w:rsidRDefault="001E377D" w:rsidP="001E377D">
      <w:pPr>
        <w:pBdr>
          <w:top w:val="nil"/>
          <w:left w:val="nil"/>
          <w:bottom w:val="nil"/>
          <w:right w:val="nil"/>
          <w:between w:val="nil"/>
        </w:pBdr>
        <w:spacing w:line="240" w:lineRule="auto"/>
        <w:rPr>
          <w:rFonts w:ascii="Times New Roman" w:eastAsia="Bookman Old Style" w:hAnsi="Times New Roman"/>
          <w:b/>
          <w:color w:val="000000"/>
          <w:sz w:val="24"/>
          <w:szCs w:val="24"/>
        </w:rPr>
      </w:pPr>
      <w:r w:rsidRPr="00DD7D9D">
        <w:rPr>
          <w:rFonts w:ascii="Times New Roman" w:hAnsi="Times New Roman"/>
        </w:rPr>
        <w:t>To impart basic knowledge about the English Language and various genres in Literature</w:t>
      </w:r>
    </w:p>
    <w:p w:rsidR="001E377D" w:rsidRPr="00DD7D9D" w:rsidRDefault="001E377D" w:rsidP="001E377D">
      <w:pPr>
        <w:spacing w:after="0"/>
        <w:rPr>
          <w:rFonts w:ascii="Times New Roman" w:eastAsia="Bookman Old Style" w:hAnsi="Times New Roman"/>
          <w:b/>
          <w:sz w:val="24"/>
          <w:szCs w:val="24"/>
        </w:rPr>
      </w:pPr>
      <w:r w:rsidRPr="00DD7D9D">
        <w:rPr>
          <w:rFonts w:ascii="Times New Roman" w:eastAsia="Bookman Old Style" w:hAnsi="Times New Roman"/>
          <w:b/>
          <w:sz w:val="24"/>
          <w:szCs w:val="24"/>
        </w:rPr>
        <w:t>COURSE OUTCOME</w:t>
      </w:r>
      <w:r>
        <w:rPr>
          <w:rFonts w:ascii="Times New Roman" w:eastAsia="Bookman Old Style" w:hAnsi="Times New Roman"/>
          <w:b/>
          <w:sz w:val="24"/>
          <w:szCs w:val="24"/>
        </w:rPr>
        <w:t>:</w:t>
      </w:r>
    </w:p>
    <w:p w:rsidR="001E377D" w:rsidRDefault="001E377D" w:rsidP="001E377D">
      <w:pPr>
        <w:spacing w:after="0"/>
        <w:rPr>
          <w:rFonts w:ascii="Times New Roman" w:hAnsi="Times New Roman"/>
          <w:sz w:val="24"/>
          <w:szCs w:val="24"/>
        </w:rPr>
      </w:pPr>
      <w:r w:rsidRPr="00EB6152">
        <w:rPr>
          <w:rFonts w:ascii="Times New Roman" w:hAnsi="Times New Roman"/>
          <w:sz w:val="24"/>
          <w:szCs w:val="24"/>
        </w:rPr>
        <w:t>On the successful completion of the course, Students will be able to</w:t>
      </w:r>
    </w:p>
    <w:p w:rsidR="00EB6152" w:rsidRPr="00EB6152" w:rsidRDefault="00EB6152" w:rsidP="001E377D">
      <w:pPr>
        <w:spacing w:after="0"/>
        <w:rPr>
          <w:rFonts w:ascii="Times New Roman" w:eastAsia="Bookman Old Style" w:hAnsi="Times New Roman"/>
          <w:b/>
          <w:sz w:val="24"/>
          <w:szCs w:val="24"/>
        </w:rPr>
      </w:pPr>
    </w:p>
    <w:tbl>
      <w:tblPr>
        <w:tblStyle w:val="TableGrid"/>
        <w:tblW w:w="9212" w:type="dxa"/>
        <w:tblInd w:w="18" w:type="dxa"/>
        <w:tblLayout w:type="fixed"/>
        <w:tblLook w:val="04A0"/>
      </w:tblPr>
      <w:tblGrid>
        <w:gridCol w:w="1075"/>
        <w:gridCol w:w="5914"/>
        <w:gridCol w:w="2223"/>
      </w:tblGrid>
      <w:tr w:rsidR="001E377D" w:rsidRPr="00EB6152" w:rsidTr="00C25E08">
        <w:trPr>
          <w:trHeight w:hRule="exact" w:val="1101"/>
        </w:trPr>
        <w:tc>
          <w:tcPr>
            <w:tcW w:w="1075" w:type="dxa"/>
          </w:tcPr>
          <w:p w:rsidR="001E377D" w:rsidRPr="00EB6152" w:rsidRDefault="001E377D" w:rsidP="002B772A">
            <w:pPr>
              <w:spacing w:before="45" w:line="276" w:lineRule="auto"/>
              <w:ind w:left="112"/>
              <w:rPr>
                <w:rFonts w:ascii="Times New Roman" w:hAnsi="Times New Roman"/>
                <w:b/>
                <w:sz w:val="24"/>
                <w:szCs w:val="24"/>
              </w:rPr>
            </w:pPr>
            <w:r w:rsidRPr="00EB6152">
              <w:rPr>
                <w:rFonts w:ascii="Times New Roman" w:hAnsi="Times New Roman"/>
                <w:b/>
                <w:color w:val="000000"/>
                <w:sz w:val="24"/>
                <w:szCs w:val="24"/>
              </w:rPr>
              <w:t>CO</w:t>
            </w:r>
            <w:r w:rsidRPr="00EB6152">
              <w:rPr>
                <w:rFonts w:ascii="Times New Roman" w:hAnsi="Times New Roman"/>
                <w:b/>
                <w:sz w:val="24"/>
                <w:szCs w:val="24"/>
              </w:rPr>
              <w:t>s</w:t>
            </w:r>
          </w:p>
        </w:tc>
        <w:tc>
          <w:tcPr>
            <w:tcW w:w="5914" w:type="dxa"/>
          </w:tcPr>
          <w:p w:rsidR="001E377D" w:rsidRPr="00EB6152" w:rsidRDefault="001E377D" w:rsidP="002B772A">
            <w:pPr>
              <w:spacing w:before="64" w:line="276" w:lineRule="auto"/>
              <w:ind w:left="2483"/>
              <w:rPr>
                <w:rFonts w:ascii="Times New Roman" w:hAnsi="Times New Roman"/>
                <w:b/>
                <w:sz w:val="24"/>
                <w:szCs w:val="24"/>
              </w:rPr>
            </w:pPr>
            <w:r w:rsidRPr="00EB6152">
              <w:rPr>
                <w:rFonts w:ascii="Times New Roman" w:hAnsi="Times New Roman"/>
                <w:b/>
                <w:color w:val="000000"/>
                <w:sz w:val="24"/>
                <w:szCs w:val="24"/>
              </w:rPr>
              <w:t>CO Statement</w:t>
            </w:r>
          </w:p>
        </w:tc>
        <w:tc>
          <w:tcPr>
            <w:tcW w:w="2223" w:type="dxa"/>
          </w:tcPr>
          <w:p w:rsidR="001E377D" w:rsidRPr="00EB6152" w:rsidRDefault="001E377D" w:rsidP="002B772A">
            <w:pPr>
              <w:spacing w:before="45" w:line="276" w:lineRule="auto"/>
              <w:ind w:left="112"/>
              <w:rPr>
                <w:rFonts w:ascii="Times New Roman" w:hAnsi="Times New Roman"/>
                <w:b/>
                <w:sz w:val="24"/>
                <w:szCs w:val="24"/>
              </w:rPr>
            </w:pPr>
            <w:r w:rsidRPr="00EB6152">
              <w:rPr>
                <w:rFonts w:ascii="Times New Roman" w:hAnsi="Times New Roman"/>
                <w:b/>
                <w:color w:val="000000"/>
                <w:sz w:val="24"/>
                <w:szCs w:val="24"/>
              </w:rPr>
              <w:t>Knowledge</w:t>
            </w:r>
          </w:p>
          <w:p w:rsidR="001E377D" w:rsidRPr="00EB6152" w:rsidRDefault="001E377D" w:rsidP="002B772A">
            <w:pPr>
              <w:spacing w:before="1" w:line="276" w:lineRule="auto"/>
              <w:ind w:left="112"/>
              <w:rPr>
                <w:rFonts w:ascii="Times New Roman" w:hAnsi="Times New Roman"/>
                <w:b/>
                <w:sz w:val="24"/>
                <w:szCs w:val="24"/>
              </w:rPr>
            </w:pPr>
            <w:r w:rsidRPr="00EB6152">
              <w:rPr>
                <w:rFonts w:ascii="Times New Roman" w:hAnsi="Times New Roman"/>
                <w:b/>
                <w:color w:val="000000"/>
                <w:sz w:val="24"/>
                <w:szCs w:val="24"/>
              </w:rPr>
              <w:t>Level</w:t>
            </w:r>
          </w:p>
        </w:tc>
      </w:tr>
      <w:tr w:rsidR="001E377D" w:rsidRPr="00EB6152" w:rsidTr="00C25E08">
        <w:trPr>
          <w:trHeight w:hRule="exact" w:val="533"/>
        </w:trPr>
        <w:tc>
          <w:tcPr>
            <w:tcW w:w="1075" w:type="dxa"/>
          </w:tcPr>
          <w:p w:rsidR="001E377D" w:rsidRPr="00EB6152" w:rsidRDefault="001E377D" w:rsidP="002B772A">
            <w:pPr>
              <w:spacing w:before="44" w:line="276" w:lineRule="auto"/>
              <w:ind w:left="299"/>
              <w:rPr>
                <w:rFonts w:ascii="Times New Roman" w:hAnsi="Times New Roman"/>
                <w:sz w:val="24"/>
                <w:szCs w:val="24"/>
              </w:rPr>
            </w:pPr>
            <w:r w:rsidRPr="00EB6152">
              <w:rPr>
                <w:rFonts w:ascii="Times New Roman" w:hAnsi="Times New Roman"/>
                <w:color w:val="000000"/>
                <w:sz w:val="24"/>
                <w:szCs w:val="24"/>
              </w:rPr>
              <w:t>CO1</w:t>
            </w:r>
          </w:p>
        </w:tc>
        <w:tc>
          <w:tcPr>
            <w:tcW w:w="5914" w:type="dxa"/>
          </w:tcPr>
          <w:p w:rsidR="001E377D" w:rsidRPr="00EB6152" w:rsidRDefault="001E377D" w:rsidP="002B772A">
            <w:pPr>
              <w:rPr>
                <w:rFonts w:ascii="Times New Roman" w:hAnsi="Times New Roman"/>
                <w:sz w:val="24"/>
                <w:szCs w:val="24"/>
              </w:rPr>
            </w:pPr>
            <w:r w:rsidRPr="00EB6152">
              <w:rPr>
                <w:rFonts w:ascii="Times New Roman" w:hAnsi="Times New Roman"/>
                <w:sz w:val="24"/>
                <w:szCs w:val="24"/>
              </w:rPr>
              <w:t>Identify the main ideas of the different genres.</w:t>
            </w:r>
          </w:p>
        </w:tc>
        <w:tc>
          <w:tcPr>
            <w:tcW w:w="2223" w:type="dxa"/>
            <w:vAlign w:val="center"/>
          </w:tcPr>
          <w:p w:rsidR="001E377D" w:rsidRPr="00EB6152" w:rsidRDefault="001E377D" w:rsidP="002B772A">
            <w:pPr>
              <w:spacing w:before="138" w:line="276" w:lineRule="auto"/>
              <w:jc w:val="center"/>
              <w:rPr>
                <w:rFonts w:ascii="Times New Roman" w:hAnsi="Times New Roman"/>
                <w:sz w:val="24"/>
                <w:szCs w:val="24"/>
              </w:rPr>
            </w:pPr>
            <w:r w:rsidRPr="00EB6152">
              <w:rPr>
                <w:rFonts w:ascii="Times New Roman" w:hAnsi="Times New Roman"/>
                <w:sz w:val="24"/>
                <w:szCs w:val="24"/>
              </w:rPr>
              <w:t>K1</w:t>
            </w:r>
          </w:p>
        </w:tc>
      </w:tr>
      <w:tr w:rsidR="001E377D" w:rsidRPr="00EB6152" w:rsidTr="00C25E08">
        <w:trPr>
          <w:trHeight w:hRule="exact" w:val="533"/>
        </w:trPr>
        <w:tc>
          <w:tcPr>
            <w:tcW w:w="1075" w:type="dxa"/>
          </w:tcPr>
          <w:p w:rsidR="001E377D" w:rsidRPr="00EB6152" w:rsidRDefault="001E377D" w:rsidP="002B772A">
            <w:pPr>
              <w:spacing w:before="46" w:line="276" w:lineRule="auto"/>
              <w:ind w:left="299"/>
              <w:rPr>
                <w:rFonts w:ascii="Times New Roman" w:hAnsi="Times New Roman"/>
                <w:sz w:val="24"/>
                <w:szCs w:val="24"/>
              </w:rPr>
            </w:pPr>
            <w:r w:rsidRPr="00EB6152">
              <w:rPr>
                <w:rFonts w:ascii="Times New Roman" w:hAnsi="Times New Roman"/>
                <w:color w:val="000000"/>
                <w:sz w:val="24"/>
                <w:szCs w:val="24"/>
              </w:rPr>
              <w:t>CO2</w:t>
            </w:r>
          </w:p>
        </w:tc>
        <w:tc>
          <w:tcPr>
            <w:tcW w:w="5914" w:type="dxa"/>
          </w:tcPr>
          <w:p w:rsidR="001E377D" w:rsidRPr="00EB6152" w:rsidRDefault="001E377D" w:rsidP="002B772A">
            <w:pPr>
              <w:rPr>
                <w:rFonts w:ascii="Times New Roman" w:hAnsi="Times New Roman"/>
                <w:sz w:val="24"/>
                <w:szCs w:val="24"/>
              </w:rPr>
            </w:pPr>
            <w:r w:rsidRPr="00EB6152">
              <w:rPr>
                <w:rFonts w:ascii="Times New Roman" w:hAnsi="Times New Roman"/>
                <w:sz w:val="24"/>
                <w:szCs w:val="24"/>
              </w:rPr>
              <w:t>Enhance their four skills of language learning.</w:t>
            </w:r>
          </w:p>
        </w:tc>
        <w:tc>
          <w:tcPr>
            <w:tcW w:w="2223" w:type="dxa"/>
            <w:vAlign w:val="center"/>
          </w:tcPr>
          <w:p w:rsidR="001E377D" w:rsidRPr="00EB6152" w:rsidRDefault="001E377D" w:rsidP="002B772A">
            <w:pPr>
              <w:spacing w:before="138" w:line="276" w:lineRule="auto"/>
              <w:jc w:val="center"/>
              <w:rPr>
                <w:rFonts w:ascii="Times New Roman" w:hAnsi="Times New Roman"/>
                <w:sz w:val="24"/>
                <w:szCs w:val="24"/>
              </w:rPr>
            </w:pPr>
            <w:r w:rsidRPr="00EB6152">
              <w:rPr>
                <w:rFonts w:ascii="Times New Roman" w:hAnsi="Times New Roman"/>
                <w:sz w:val="24"/>
                <w:szCs w:val="24"/>
              </w:rPr>
              <w:t>K2</w:t>
            </w:r>
          </w:p>
        </w:tc>
      </w:tr>
      <w:tr w:rsidR="001E377D" w:rsidRPr="00EB6152" w:rsidTr="00C25E08">
        <w:trPr>
          <w:trHeight w:hRule="exact" w:val="474"/>
        </w:trPr>
        <w:tc>
          <w:tcPr>
            <w:tcW w:w="1075" w:type="dxa"/>
          </w:tcPr>
          <w:p w:rsidR="001E377D" w:rsidRPr="00EB6152" w:rsidRDefault="001E377D" w:rsidP="002B772A">
            <w:pPr>
              <w:spacing w:before="44" w:line="276" w:lineRule="auto"/>
              <w:ind w:left="299"/>
              <w:rPr>
                <w:rFonts w:ascii="Times New Roman" w:hAnsi="Times New Roman"/>
                <w:sz w:val="24"/>
                <w:szCs w:val="24"/>
              </w:rPr>
            </w:pPr>
            <w:r w:rsidRPr="00EB6152">
              <w:rPr>
                <w:rFonts w:ascii="Times New Roman" w:hAnsi="Times New Roman"/>
                <w:color w:val="000000"/>
                <w:sz w:val="24"/>
                <w:szCs w:val="24"/>
              </w:rPr>
              <w:t>CO3</w:t>
            </w:r>
          </w:p>
        </w:tc>
        <w:tc>
          <w:tcPr>
            <w:tcW w:w="5914" w:type="dxa"/>
          </w:tcPr>
          <w:p w:rsidR="001E377D" w:rsidRPr="00EB6152" w:rsidRDefault="001E377D" w:rsidP="002B772A">
            <w:pPr>
              <w:rPr>
                <w:rFonts w:ascii="Times New Roman" w:hAnsi="Times New Roman"/>
                <w:sz w:val="24"/>
                <w:szCs w:val="24"/>
              </w:rPr>
            </w:pPr>
            <w:r w:rsidRPr="00EB6152">
              <w:rPr>
                <w:rFonts w:ascii="Times New Roman" w:hAnsi="Times New Roman"/>
                <w:sz w:val="24"/>
                <w:szCs w:val="24"/>
              </w:rPr>
              <w:t>Avoid the common grammatical errors.</w:t>
            </w:r>
          </w:p>
        </w:tc>
        <w:tc>
          <w:tcPr>
            <w:tcW w:w="2223" w:type="dxa"/>
            <w:vAlign w:val="center"/>
          </w:tcPr>
          <w:p w:rsidR="001E377D" w:rsidRPr="00EB6152" w:rsidRDefault="001E377D" w:rsidP="002B772A">
            <w:pPr>
              <w:spacing w:before="135" w:line="276" w:lineRule="auto"/>
              <w:jc w:val="center"/>
              <w:rPr>
                <w:rFonts w:ascii="Times New Roman" w:hAnsi="Times New Roman"/>
                <w:sz w:val="24"/>
                <w:szCs w:val="24"/>
              </w:rPr>
            </w:pPr>
            <w:r w:rsidRPr="00EB6152">
              <w:rPr>
                <w:rFonts w:ascii="Times New Roman" w:hAnsi="Times New Roman"/>
                <w:sz w:val="24"/>
                <w:szCs w:val="24"/>
              </w:rPr>
              <w:t>K3</w:t>
            </w:r>
          </w:p>
        </w:tc>
      </w:tr>
      <w:tr w:rsidR="001E377D" w:rsidRPr="00EB6152" w:rsidTr="00C25E08">
        <w:trPr>
          <w:trHeight w:hRule="exact" w:val="557"/>
        </w:trPr>
        <w:tc>
          <w:tcPr>
            <w:tcW w:w="1075" w:type="dxa"/>
          </w:tcPr>
          <w:p w:rsidR="001E377D" w:rsidRPr="00EB6152" w:rsidRDefault="001E377D" w:rsidP="002B772A">
            <w:pPr>
              <w:spacing w:before="44" w:line="276" w:lineRule="auto"/>
              <w:ind w:left="299"/>
              <w:rPr>
                <w:rFonts w:ascii="Times New Roman" w:hAnsi="Times New Roman"/>
                <w:color w:val="000000"/>
                <w:sz w:val="24"/>
                <w:szCs w:val="24"/>
              </w:rPr>
            </w:pPr>
            <w:r w:rsidRPr="00EB6152">
              <w:rPr>
                <w:rFonts w:ascii="Times New Roman" w:hAnsi="Times New Roman"/>
                <w:color w:val="000000"/>
                <w:sz w:val="24"/>
                <w:szCs w:val="24"/>
              </w:rPr>
              <w:t>CO4</w:t>
            </w:r>
          </w:p>
        </w:tc>
        <w:tc>
          <w:tcPr>
            <w:tcW w:w="5914" w:type="dxa"/>
          </w:tcPr>
          <w:p w:rsidR="001E377D" w:rsidRPr="00EB6152" w:rsidRDefault="001E377D" w:rsidP="002B772A">
            <w:pPr>
              <w:rPr>
                <w:rFonts w:ascii="Times New Roman" w:hAnsi="Times New Roman"/>
                <w:sz w:val="24"/>
                <w:szCs w:val="24"/>
              </w:rPr>
            </w:pPr>
            <w:r w:rsidRPr="00EB6152">
              <w:rPr>
                <w:rFonts w:ascii="Times New Roman" w:hAnsi="Times New Roman"/>
                <w:sz w:val="24"/>
                <w:szCs w:val="24"/>
              </w:rPr>
              <w:t>Detect the correct usage of vocabulary.</w:t>
            </w:r>
          </w:p>
        </w:tc>
        <w:tc>
          <w:tcPr>
            <w:tcW w:w="2223" w:type="dxa"/>
            <w:vAlign w:val="center"/>
          </w:tcPr>
          <w:p w:rsidR="001E377D" w:rsidRPr="00EB6152" w:rsidRDefault="001E377D" w:rsidP="002B772A">
            <w:pPr>
              <w:spacing w:before="135" w:line="276" w:lineRule="auto"/>
              <w:jc w:val="center"/>
              <w:rPr>
                <w:rFonts w:ascii="Times New Roman" w:hAnsi="Times New Roman"/>
                <w:color w:val="000000"/>
                <w:sz w:val="24"/>
                <w:szCs w:val="24"/>
              </w:rPr>
            </w:pPr>
            <w:r w:rsidRPr="00EB6152">
              <w:rPr>
                <w:rFonts w:ascii="Times New Roman" w:hAnsi="Times New Roman"/>
                <w:color w:val="000000"/>
                <w:sz w:val="24"/>
                <w:szCs w:val="24"/>
              </w:rPr>
              <w:t>K4</w:t>
            </w:r>
          </w:p>
        </w:tc>
      </w:tr>
      <w:tr w:rsidR="001E377D" w:rsidRPr="00EB6152" w:rsidTr="00C25E08">
        <w:trPr>
          <w:trHeight w:hRule="exact" w:val="840"/>
        </w:trPr>
        <w:tc>
          <w:tcPr>
            <w:tcW w:w="1075" w:type="dxa"/>
          </w:tcPr>
          <w:p w:rsidR="001E377D" w:rsidRPr="00EB6152" w:rsidRDefault="001E377D" w:rsidP="002B772A">
            <w:pPr>
              <w:spacing w:before="44"/>
              <w:ind w:left="299"/>
              <w:rPr>
                <w:rFonts w:ascii="Times New Roman" w:hAnsi="Times New Roman"/>
                <w:color w:val="000000"/>
                <w:sz w:val="24"/>
                <w:szCs w:val="24"/>
              </w:rPr>
            </w:pPr>
            <w:r w:rsidRPr="00EB6152">
              <w:rPr>
                <w:rFonts w:ascii="Times New Roman" w:hAnsi="Times New Roman"/>
                <w:color w:val="000000"/>
                <w:sz w:val="24"/>
                <w:szCs w:val="24"/>
              </w:rPr>
              <w:t>CO5</w:t>
            </w:r>
          </w:p>
        </w:tc>
        <w:tc>
          <w:tcPr>
            <w:tcW w:w="5914" w:type="dxa"/>
          </w:tcPr>
          <w:p w:rsidR="001E377D" w:rsidRPr="00EB6152" w:rsidRDefault="001E377D" w:rsidP="002B772A">
            <w:pPr>
              <w:rPr>
                <w:rFonts w:ascii="Times New Roman" w:hAnsi="Times New Roman"/>
                <w:sz w:val="24"/>
                <w:szCs w:val="24"/>
              </w:rPr>
            </w:pPr>
            <w:r w:rsidRPr="00EB6152">
              <w:rPr>
                <w:rFonts w:ascii="Times New Roman" w:hAnsi="Times New Roman"/>
                <w:sz w:val="24"/>
                <w:szCs w:val="24"/>
              </w:rPr>
              <w:t>Interpret the grammatical forms of English through activities, assignments, reading the texts.</w:t>
            </w:r>
          </w:p>
        </w:tc>
        <w:tc>
          <w:tcPr>
            <w:tcW w:w="2223" w:type="dxa"/>
            <w:vAlign w:val="center"/>
          </w:tcPr>
          <w:p w:rsidR="001E377D" w:rsidRPr="00EB6152" w:rsidRDefault="001E377D" w:rsidP="002B772A">
            <w:pPr>
              <w:spacing w:before="135"/>
              <w:jc w:val="center"/>
              <w:rPr>
                <w:rFonts w:ascii="Times New Roman" w:hAnsi="Times New Roman"/>
                <w:color w:val="000000"/>
                <w:sz w:val="24"/>
                <w:szCs w:val="24"/>
              </w:rPr>
            </w:pPr>
            <w:r w:rsidRPr="00EB6152">
              <w:rPr>
                <w:rFonts w:ascii="Times New Roman" w:hAnsi="Times New Roman"/>
                <w:color w:val="000000"/>
                <w:sz w:val="24"/>
                <w:szCs w:val="24"/>
              </w:rPr>
              <w:t>K5</w:t>
            </w:r>
          </w:p>
        </w:tc>
      </w:tr>
    </w:tbl>
    <w:p w:rsidR="004454E9" w:rsidRDefault="004454E9" w:rsidP="000173DC">
      <w:pPr>
        <w:pStyle w:val="Normal1"/>
        <w:spacing w:after="0" w:line="240" w:lineRule="auto"/>
        <w:rPr>
          <w:rFonts w:ascii="Times New Roman" w:eastAsia="Bookman Old Style" w:hAnsi="Times New Roman" w:cs="Times New Roman"/>
          <w:b/>
          <w:sz w:val="24"/>
          <w:szCs w:val="24"/>
        </w:rPr>
      </w:pPr>
    </w:p>
    <w:p w:rsidR="000173DC" w:rsidRDefault="000173DC" w:rsidP="000173DC">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0173DC" w:rsidRDefault="000173DC" w:rsidP="000173DC">
      <w:pPr>
        <w:pStyle w:val="Normal1"/>
        <w:spacing w:after="0" w:line="240" w:lineRule="auto"/>
        <w:rPr>
          <w:rFonts w:ascii="Times New Roman" w:eastAsia="Bookman Old Style" w:hAnsi="Times New Roman" w:cs="Times New Roman"/>
          <w:b/>
          <w:sz w:val="24"/>
          <w:szCs w:val="24"/>
        </w:rPr>
      </w:pPr>
    </w:p>
    <w:p w:rsidR="000173DC" w:rsidRPr="00346A4B" w:rsidRDefault="000173DC" w:rsidP="000173DC">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1E377D" w:rsidRDefault="001E377D" w:rsidP="001E377D">
      <w:pPr>
        <w:pStyle w:val="Normal1"/>
        <w:spacing w:after="0" w:line="360" w:lineRule="auto"/>
        <w:jc w:val="center"/>
        <w:rPr>
          <w:rFonts w:ascii="Times New Roman" w:eastAsia="Bookman Old Style" w:hAnsi="Times New Roman" w:cs="Times New Roman"/>
          <w:b/>
          <w:sz w:val="24"/>
          <w:szCs w:val="24"/>
        </w:rPr>
      </w:pPr>
    </w:p>
    <w:p w:rsidR="001E377D" w:rsidRDefault="001E377D" w:rsidP="001E377D">
      <w:pPr>
        <w:pStyle w:val="Normal1"/>
        <w:spacing w:after="0" w:line="360" w:lineRule="auto"/>
        <w:jc w:val="center"/>
        <w:rPr>
          <w:rFonts w:ascii="Times New Roman" w:eastAsia="Bookman Old Style" w:hAnsi="Times New Roman" w:cs="Times New Roman"/>
          <w:b/>
          <w:sz w:val="24"/>
          <w:szCs w:val="24"/>
        </w:rPr>
      </w:pPr>
    </w:p>
    <w:p w:rsidR="001E377D" w:rsidRDefault="001E377D" w:rsidP="001E377D">
      <w:pPr>
        <w:pStyle w:val="Normal1"/>
        <w:spacing w:after="0" w:line="360" w:lineRule="auto"/>
        <w:jc w:val="center"/>
        <w:rPr>
          <w:rFonts w:ascii="Times New Roman" w:eastAsia="Bookman Old Style" w:hAnsi="Times New Roman" w:cs="Times New Roman"/>
          <w:b/>
          <w:sz w:val="24"/>
          <w:szCs w:val="24"/>
        </w:rPr>
      </w:pPr>
    </w:p>
    <w:p w:rsidR="001E377D" w:rsidRDefault="001E377D" w:rsidP="001E377D">
      <w:pPr>
        <w:pStyle w:val="Normal1"/>
        <w:spacing w:after="0" w:line="360" w:lineRule="auto"/>
        <w:jc w:val="center"/>
        <w:rPr>
          <w:rFonts w:ascii="Times New Roman" w:eastAsia="Bookman Old Style" w:hAnsi="Times New Roman" w:cs="Times New Roman"/>
          <w:b/>
          <w:sz w:val="24"/>
          <w:szCs w:val="24"/>
        </w:rPr>
      </w:pPr>
    </w:p>
    <w:p w:rsidR="001E377D" w:rsidRDefault="001E377D" w:rsidP="001E377D">
      <w:pPr>
        <w:pStyle w:val="Normal1"/>
        <w:spacing w:after="0" w:line="360" w:lineRule="auto"/>
        <w:jc w:val="center"/>
        <w:rPr>
          <w:rFonts w:ascii="Times New Roman" w:eastAsia="Bookman Old Style" w:hAnsi="Times New Roman" w:cs="Times New Roman"/>
          <w:b/>
          <w:sz w:val="24"/>
          <w:szCs w:val="24"/>
        </w:rPr>
      </w:pPr>
    </w:p>
    <w:p w:rsidR="000D1D15" w:rsidRDefault="000D1D15" w:rsidP="001E377D">
      <w:pPr>
        <w:pStyle w:val="Normal1"/>
        <w:spacing w:after="0" w:line="360" w:lineRule="auto"/>
        <w:jc w:val="center"/>
        <w:rPr>
          <w:rFonts w:ascii="Times New Roman" w:eastAsia="Bookman Old Style" w:hAnsi="Times New Roman" w:cs="Times New Roman"/>
          <w:b/>
          <w:sz w:val="24"/>
          <w:szCs w:val="24"/>
        </w:rPr>
      </w:pPr>
    </w:p>
    <w:p w:rsidR="001E377D" w:rsidRPr="00DD7D9D" w:rsidRDefault="001E377D" w:rsidP="00C25E08">
      <w:pPr>
        <w:pStyle w:val="Normal1"/>
        <w:spacing w:after="0" w:line="36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CO-PO MAPPING (COURSE ARTICULATION MATRIX)</w:t>
      </w:r>
    </w:p>
    <w:tbl>
      <w:tblPr>
        <w:tblStyle w:val="TableGrid"/>
        <w:tblW w:w="9254" w:type="dxa"/>
        <w:tblLook w:val="04A0"/>
      </w:tblPr>
      <w:tblGrid>
        <w:gridCol w:w="1626"/>
        <w:gridCol w:w="1204"/>
        <w:gridCol w:w="1041"/>
        <w:gridCol w:w="1041"/>
        <w:gridCol w:w="1034"/>
        <w:gridCol w:w="1146"/>
        <w:gridCol w:w="1146"/>
        <w:gridCol w:w="1016"/>
      </w:tblGrid>
      <w:tr w:rsidR="001E377D" w:rsidRPr="00DD7D9D" w:rsidTr="001E377D">
        <w:trPr>
          <w:trHeight w:val="475"/>
        </w:trPr>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DD7D9D" w:rsidRDefault="001E377D" w:rsidP="002B772A">
            <w:pPr>
              <w:jc w:val="center"/>
              <w:rPr>
                <w:rFonts w:ascii="Times New Roman" w:hAnsi="Times New Roman"/>
                <w:b/>
                <w:sz w:val="24"/>
                <w:szCs w:val="24"/>
              </w:rPr>
            </w:pPr>
            <w:r>
              <w:rPr>
                <w:rFonts w:ascii="Times New Roman" w:hAnsi="Times New Roman"/>
                <w:b/>
                <w:sz w:val="24"/>
                <w:szCs w:val="24"/>
              </w:rPr>
              <w:t>COs / P</w:t>
            </w:r>
            <w:r w:rsidRPr="00DD7D9D">
              <w:rPr>
                <w:rFonts w:ascii="Times New Roman" w:hAnsi="Times New Roman"/>
                <w:b/>
                <w:sz w:val="24"/>
                <w:szCs w:val="24"/>
              </w:rPr>
              <w:t>O</w:t>
            </w:r>
            <w:r>
              <w:rPr>
                <w:rFonts w:ascii="Times New Roman" w:hAnsi="Times New Roman"/>
                <w:b/>
                <w:sz w:val="24"/>
                <w:szCs w:val="24"/>
              </w:rPr>
              <w:t>s</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DD7D9D" w:rsidRDefault="001E377D" w:rsidP="002B772A">
            <w:pPr>
              <w:jc w:val="center"/>
              <w:rPr>
                <w:rFonts w:ascii="Times New Roman" w:hAnsi="Times New Roman"/>
                <w:b/>
                <w:sz w:val="24"/>
                <w:szCs w:val="24"/>
              </w:rPr>
            </w:pPr>
            <w:r>
              <w:rPr>
                <w:rFonts w:ascii="Times New Roman" w:hAnsi="Times New Roman"/>
                <w:b/>
                <w:sz w:val="24"/>
                <w:szCs w:val="24"/>
              </w:rPr>
              <w:t>P</w:t>
            </w:r>
            <w:r w:rsidRPr="00DD7D9D">
              <w:rPr>
                <w:rFonts w:ascii="Times New Roman" w:hAnsi="Times New Roman"/>
                <w:b/>
                <w:sz w:val="24"/>
                <w:szCs w:val="24"/>
              </w:rPr>
              <w:t>O1</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DD7D9D" w:rsidRDefault="001E377D" w:rsidP="002B772A">
            <w:pPr>
              <w:jc w:val="center"/>
              <w:rPr>
                <w:rFonts w:ascii="Times New Roman" w:hAnsi="Times New Roman"/>
                <w:b/>
                <w:sz w:val="24"/>
                <w:szCs w:val="24"/>
              </w:rPr>
            </w:pPr>
            <w:r>
              <w:rPr>
                <w:rFonts w:ascii="Times New Roman" w:hAnsi="Times New Roman"/>
                <w:b/>
                <w:sz w:val="24"/>
                <w:szCs w:val="24"/>
              </w:rPr>
              <w:t>P</w:t>
            </w:r>
            <w:r w:rsidRPr="00DD7D9D">
              <w:rPr>
                <w:rFonts w:ascii="Times New Roman" w:hAnsi="Times New Roman"/>
                <w:b/>
                <w:sz w:val="24"/>
                <w:szCs w:val="24"/>
              </w:rPr>
              <w:t>O2</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DD7D9D" w:rsidRDefault="001E377D" w:rsidP="002B772A">
            <w:pPr>
              <w:jc w:val="center"/>
              <w:rPr>
                <w:rFonts w:ascii="Times New Roman" w:hAnsi="Times New Roman"/>
                <w:b/>
                <w:sz w:val="24"/>
                <w:szCs w:val="24"/>
              </w:rPr>
            </w:pPr>
            <w:r>
              <w:rPr>
                <w:rFonts w:ascii="Times New Roman" w:hAnsi="Times New Roman"/>
                <w:b/>
                <w:sz w:val="24"/>
                <w:szCs w:val="24"/>
              </w:rPr>
              <w:t>P</w:t>
            </w:r>
            <w:r w:rsidRPr="00DD7D9D">
              <w:rPr>
                <w:rFonts w:ascii="Times New Roman" w:hAnsi="Times New Roman"/>
                <w:b/>
                <w:sz w:val="24"/>
                <w:szCs w:val="24"/>
              </w:rPr>
              <w:t>O3</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DD7D9D" w:rsidRDefault="001E377D" w:rsidP="002B772A">
            <w:pPr>
              <w:jc w:val="center"/>
              <w:rPr>
                <w:rFonts w:ascii="Times New Roman" w:hAnsi="Times New Roman"/>
                <w:b/>
                <w:sz w:val="24"/>
                <w:szCs w:val="24"/>
              </w:rPr>
            </w:pPr>
            <w:r>
              <w:rPr>
                <w:rFonts w:ascii="Times New Roman" w:hAnsi="Times New Roman"/>
                <w:b/>
                <w:sz w:val="24"/>
                <w:szCs w:val="24"/>
              </w:rPr>
              <w:t>P</w:t>
            </w:r>
            <w:r w:rsidRPr="00DD7D9D">
              <w:rPr>
                <w:rFonts w:ascii="Times New Roman" w:hAnsi="Times New Roman"/>
                <w:b/>
                <w:sz w:val="24"/>
                <w:szCs w:val="24"/>
              </w:rPr>
              <w:t>O4</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DD7D9D" w:rsidRDefault="001E377D" w:rsidP="002B772A">
            <w:pPr>
              <w:jc w:val="center"/>
              <w:rPr>
                <w:rFonts w:ascii="Times New Roman" w:hAnsi="Times New Roman"/>
                <w:b/>
                <w:sz w:val="24"/>
                <w:szCs w:val="24"/>
              </w:rPr>
            </w:pPr>
            <w:r>
              <w:rPr>
                <w:rFonts w:ascii="Times New Roman" w:hAnsi="Times New Roman"/>
                <w:b/>
                <w:sz w:val="24"/>
                <w:szCs w:val="24"/>
              </w:rPr>
              <w:t>P</w:t>
            </w:r>
            <w:r w:rsidRPr="00DD7D9D">
              <w:rPr>
                <w:rFonts w:ascii="Times New Roman" w:hAnsi="Times New Roman"/>
                <w:b/>
                <w:sz w:val="24"/>
                <w:szCs w:val="24"/>
              </w:rPr>
              <w:t>O5</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DD7D9D" w:rsidRDefault="001E377D" w:rsidP="002B772A">
            <w:pPr>
              <w:jc w:val="center"/>
              <w:rPr>
                <w:rFonts w:ascii="Times New Roman" w:hAnsi="Times New Roman"/>
                <w:b/>
                <w:sz w:val="24"/>
                <w:szCs w:val="24"/>
              </w:rPr>
            </w:pPr>
            <w:r>
              <w:rPr>
                <w:rFonts w:ascii="Times New Roman" w:hAnsi="Times New Roman"/>
                <w:b/>
                <w:sz w:val="24"/>
                <w:szCs w:val="24"/>
              </w:rPr>
              <w:t>P</w:t>
            </w:r>
            <w:r w:rsidRPr="00DD7D9D">
              <w:rPr>
                <w:rFonts w:ascii="Times New Roman" w:hAnsi="Times New Roman"/>
                <w:b/>
                <w:sz w:val="24"/>
                <w:szCs w:val="24"/>
              </w:rPr>
              <w:t>O6</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DD7D9D" w:rsidRDefault="001E377D" w:rsidP="002B772A">
            <w:pPr>
              <w:jc w:val="center"/>
              <w:rPr>
                <w:rFonts w:ascii="Times New Roman" w:hAnsi="Times New Roman"/>
                <w:b/>
                <w:sz w:val="24"/>
                <w:szCs w:val="24"/>
              </w:rPr>
            </w:pPr>
            <w:r>
              <w:rPr>
                <w:rFonts w:ascii="Times New Roman" w:hAnsi="Times New Roman"/>
                <w:b/>
                <w:sz w:val="24"/>
                <w:szCs w:val="24"/>
              </w:rPr>
              <w:t>P</w:t>
            </w:r>
            <w:r w:rsidRPr="00DD7D9D">
              <w:rPr>
                <w:rFonts w:ascii="Times New Roman" w:hAnsi="Times New Roman"/>
                <w:b/>
                <w:sz w:val="24"/>
                <w:szCs w:val="24"/>
              </w:rPr>
              <w:t>O7</w:t>
            </w:r>
          </w:p>
        </w:tc>
      </w:tr>
      <w:tr w:rsidR="001E377D" w:rsidRPr="00DD7D9D" w:rsidTr="001E377D">
        <w:trPr>
          <w:trHeight w:val="475"/>
        </w:trPr>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DD7D9D" w:rsidRDefault="001E377D" w:rsidP="002B772A">
            <w:pPr>
              <w:rPr>
                <w:rFonts w:ascii="Times New Roman" w:hAnsi="Times New Roman"/>
                <w:b/>
                <w:sz w:val="24"/>
                <w:szCs w:val="24"/>
              </w:rPr>
            </w:pPr>
            <w:r w:rsidRPr="00DD7D9D">
              <w:rPr>
                <w:rFonts w:ascii="Times New Roman" w:hAnsi="Times New Roman"/>
                <w:b/>
                <w:sz w:val="24"/>
                <w:szCs w:val="24"/>
              </w:rPr>
              <w:t>CO1</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9</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9</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9</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9</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3</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3</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3</w:t>
            </w:r>
          </w:p>
        </w:tc>
      </w:tr>
      <w:tr w:rsidR="001E377D" w:rsidRPr="00DD7D9D" w:rsidTr="001E377D">
        <w:trPr>
          <w:trHeight w:val="475"/>
        </w:trPr>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DD7D9D" w:rsidRDefault="001E377D" w:rsidP="002B772A">
            <w:pPr>
              <w:rPr>
                <w:rFonts w:ascii="Times New Roman" w:hAnsi="Times New Roman"/>
                <w:b/>
                <w:sz w:val="24"/>
                <w:szCs w:val="24"/>
              </w:rPr>
            </w:pPr>
            <w:r w:rsidRPr="00DD7D9D">
              <w:rPr>
                <w:rFonts w:ascii="Times New Roman" w:hAnsi="Times New Roman"/>
                <w:b/>
                <w:sz w:val="24"/>
                <w:szCs w:val="24"/>
              </w:rPr>
              <w:t>CO2</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9</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3</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3</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3</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3</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1</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1</w:t>
            </w:r>
          </w:p>
        </w:tc>
      </w:tr>
      <w:tr w:rsidR="001E377D" w:rsidRPr="00DD7D9D" w:rsidTr="001E377D">
        <w:trPr>
          <w:trHeight w:val="475"/>
        </w:trPr>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DD7D9D" w:rsidRDefault="001E377D" w:rsidP="002B772A">
            <w:pPr>
              <w:rPr>
                <w:rFonts w:ascii="Times New Roman" w:hAnsi="Times New Roman"/>
                <w:b/>
                <w:sz w:val="24"/>
                <w:szCs w:val="24"/>
              </w:rPr>
            </w:pPr>
            <w:r w:rsidRPr="00DD7D9D">
              <w:rPr>
                <w:rFonts w:ascii="Times New Roman" w:hAnsi="Times New Roman"/>
                <w:b/>
                <w:sz w:val="24"/>
                <w:szCs w:val="24"/>
              </w:rPr>
              <w:t>CO3</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9</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3</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3</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1</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1</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1</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1</w:t>
            </w:r>
          </w:p>
        </w:tc>
      </w:tr>
      <w:tr w:rsidR="001E377D" w:rsidRPr="00DD7D9D" w:rsidTr="001E377D">
        <w:trPr>
          <w:trHeight w:val="475"/>
        </w:trPr>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DD7D9D" w:rsidRDefault="001E377D" w:rsidP="002B772A">
            <w:pPr>
              <w:rPr>
                <w:rFonts w:ascii="Times New Roman" w:hAnsi="Times New Roman"/>
                <w:b/>
                <w:sz w:val="24"/>
                <w:szCs w:val="24"/>
              </w:rPr>
            </w:pPr>
            <w:r w:rsidRPr="00DD7D9D">
              <w:rPr>
                <w:rFonts w:ascii="Times New Roman" w:hAnsi="Times New Roman"/>
                <w:b/>
                <w:sz w:val="24"/>
                <w:szCs w:val="24"/>
              </w:rPr>
              <w:t>CO4</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3</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3</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1</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1</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1</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1</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1</w:t>
            </w:r>
          </w:p>
        </w:tc>
      </w:tr>
      <w:tr w:rsidR="001E377D" w:rsidRPr="00DD7D9D" w:rsidTr="001E377D">
        <w:trPr>
          <w:trHeight w:val="475"/>
        </w:trPr>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DD7D9D" w:rsidRDefault="001E377D" w:rsidP="002B772A">
            <w:pPr>
              <w:rPr>
                <w:rFonts w:ascii="Times New Roman" w:hAnsi="Times New Roman"/>
                <w:b/>
                <w:sz w:val="24"/>
                <w:szCs w:val="24"/>
              </w:rPr>
            </w:pPr>
            <w:r w:rsidRPr="00DD7D9D">
              <w:rPr>
                <w:rFonts w:ascii="Times New Roman" w:hAnsi="Times New Roman"/>
                <w:b/>
                <w:sz w:val="24"/>
                <w:szCs w:val="24"/>
              </w:rPr>
              <w:t>CO5</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3</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1</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1</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1</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1</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1</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0</w:t>
            </w:r>
          </w:p>
        </w:tc>
      </w:tr>
      <w:tr w:rsidR="001E377D" w:rsidRPr="00DD7D9D" w:rsidTr="001E377D">
        <w:trPr>
          <w:trHeight w:val="500"/>
        </w:trPr>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DD7D9D" w:rsidRDefault="001E377D" w:rsidP="002B772A">
            <w:pPr>
              <w:rPr>
                <w:rFonts w:ascii="Times New Roman" w:hAnsi="Times New Roman"/>
                <w:b/>
                <w:sz w:val="24"/>
                <w:szCs w:val="24"/>
              </w:rPr>
            </w:pPr>
            <w:r>
              <w:rPr>
                <w:rFonts w:ascii="Times New Roman" w:hAnsi="Times New Roman"/>
                <w:b/>
                <w:sz w:val="24"/>
                <w:szCs w:val="24"/>
              </w:rPr>
              <w:t>Total contribution of COs to POs</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A6798F" w:rsidP="002B772A">
            <w:pPr>
              <w:jc w:val="center"/>
              <w:rPr>
                <w:rFonts w:ascii="Times New Roman" w:hAnsi="Times New Roman"/>
                <w:sz w:val="24"/>
                <w:szCs w:val="24"/>
              </w:rPr>
            </w:pPr>
            <w:r w:rsidRPr="00EB6152">
              <w:rPr>
                <w:rFonts w:ascii="Times New Roman" w:hAnsi="Times New Roman"/>
                <w:sz w:val="24"/>
                <w:szCs w:val="24"/>
              </w:rPr>
              <w:fldChar w:fldCharType="begin"/>
            </w:r>
            <w:r w:rsidR="001E377D" w:rsidRPr="00EB6152">
              <w:rPr>
                <w:rFonts w:ascii="Times New Roman" w:hAnsi="Times New Roman"/>
                <w:sz w:val="24"/>
                <w:szCs w:val="24"/>
              </w:rPr>
              <w:instrText xml:space="preserve"> =SUM(ABOVE) </w:instrText>
            </w:r>
            <w:r w:rsidRPr="00EB6152">
              <w:rPr>
                <w:rFonts w:ascii="Times New Roman" w:hAnsi="Times New Roman"/>
                <w:sz w:val="24"/>
                <w:szCs w:val="24"/>
              </w:rPr>
              <w:fldChar w:fldCharType="separate"/>
            </w:r>
            <w:r w:rsidR="001E377D" w:rsidRPr="00EB6152">
              <w:rPr>
                <w:rFonts w:ascii="Times New Roman" w:hAnsi="Times New Roman"/>
                <w:noProof/>
                <w:sz w:val="24"/>
                <w:szCs w:val="24"/>
              </w:rPr>
              <w:t>33</w:t>
            </w:r>
            <w:r w:rsidRPr="00EB6152">
              <w:rPr>
                <w:rFonts w:ascii="Times New Roman" w:hAnsi="Times New Roman"/>
                <w:sz w:val="24"/>
                <w:szCs w:val="24"/>
              </w:rPr>
              <w:fldChar w:fldCharType="end"/>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A6798F" w:rsidP="002B772A">
            <w:pPr>
              <w:jc w:val="center"/>
              <w:rPr>
                <w:rFonts w:ascii="Times New Roman" w:hAnsi="Times New Roman"/>
                <w:sz w:val="24"/>
                <w:szCs w:val="24"/>
              </w:rPr>
            </w:pPr>
            <w:r w:rsidRPr="00EB6152">
              <w:rPr>
                <w:rFonts w:ascii="Times New Roman" w:hAnsi="Times New Roman"/>
                <w:sz w:val="24"/>
                <w:szCs w:val="24"/>
              </w:rPr>
              <w:fldChar w:fldCharType="begin"/>
            </w:r>
            <w:r w:rsidR="001E377D" w:rsidRPr="00EB6152">
              <w:rPr>
                <w:rFonts w:ascii="Times New Roman" w:hAnsi="Times New Roman"/>
                <w:sz w:val="24"/>
                <w:szCs w:val="24"/>
              </w:rPr>
              <w:instrText xml:space="preserve"> =SUM(ABOVE) </w:instrText>
            </w:r>
            <w:r w:rsidRPr="00EB6152">
              <w:rPr>
                <w:rFonts w:ascii="Times New Roman" w:hAnsi="Times New Roman"/>
                <w:sz w:val="24"/>
                <w:szCs w:val="24"/>
              </w:rPr>
              <w:fldChar w:fldCharType="separate"/>
            </w:r>
            <w:r w:rsidR="001E377D" w:rsidRPr="00EB6152">
              <w:rPr>
                <w:rFonts w:ascii="Times New Roman" w:hAnsi="Times New Roman"/>
                <w:noProof/>
                <w:sz w:val="24"/>
                <w:szCs w:val="24"/>
              </w:rPr>
              <w:t>19</w:t>
            </w:r>
            <w:r w:rsidRPr="00EB6152">
              <w:rPr>
                <w:rFonts w:ascii="Times New Roman" w:hAnsi="Times New Roman"/>
                <w:sz w:val="24"/>
                <w:szCs w:val="24"/>
              </w:rPr>
              <w:fldChar w:fldCharType="end"/>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A6798F" w:rsidP="002B772A">
            <w:pPr>
              <w:jc w:val="center"/>
              <w:rPr>
                <w:rFonts w:ascii="Times New Roman" w:hAnsi="Times New Roman"/>
                <w:sz w:val="24"/>
                <w:szCs w:val="24"/>
              </w:rPr>
            </w:pPr>
            <w:r w:rsidRPr="00EB6152">
              <w:rPr>
                <w:rFonts w:ascii="Times New Roman" w:hAnsi="Times New Roman"/>
                <w:sz w:val="24"/>
                <w:szCs w:val="24"/>
              </w:rPr>
              <w:fldChar w:fldCharType="begin"/>
            </w:r>
            <w:r w:rsidR="001E377D" w:rsidRPr="00EB6152">
              <w:rPr>
                <w:rFonts w:ascii="Times New Roman" w:hAnsi="Times New Roman"/>
                <w:sz w:val="24"/>
                <w:szCs w:val="24"/>
              </w:rPr>
              <w:instrText xml:space="preserve"> =SUM(ABOVE) </w:instrText>
            </w:r>
            <w:r w:rsidRPr="00EB6152">
              <w:rPr>
                <w:rFonts w:ascii="Times New Roman" w:hAnsi="Times New Roman"/>
                <w:sz w:val="24"/>
                <w:szCs w:val="24"/>
              </w:rPr>
              <w:fldChar w:fldCharType="separate"/>
            </w:r>
            <w:r w:rsidR="001E377D" w:rsidRPr="00EB6152">
              <w:rPr>
                <w:rFonts w:ascii="Times New Roman" w:hAnsi="Times New Roman"/>
                <w:noProof/>
                <w:sz w:val="24"/>
                <w:szCs w:val="24"/>
              </w:rPr>
              <w:t>17</w:t>
            </w:r>
            <w:r w:rsidRPr="00EB6152">
              <w:rPr>
                <w:rFonts w:ascii="Times New Roman" w:hAnsi="Times New Roman"/>
                <w:sz w:val="24"/>
                <w:szCs w:val="24"/>
              </w:rPr>
              <w:fldChar w:fldCharType="end"/>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A6798F" w:rsidP="002B772A">
            <w:pPr>
              <w:jc w:val="center"/>
              <w:rPr>
                <w:rFonts w:ascii="Times New Roman" w:hAnsi="Times New Roman"/>
                <w:sz w:val="24"/>
                <w:szCs w:val="24"/>
              </w:rPr>
            </w:pPr>
            <w:r w:rsidRPr="00EB6152">
              <w:rPr>
                <w:rFonts w:ascii="Times New Roman" w:hAnsi="Times New Roman"/>
                <w:sz w:val="24"/>
                <w:szCs w:val="24"/>
              </w:rPr>
              <w:fldChar w:fldCharType="begin"/>
            </w:r>
            <w:r w:rsidR="001E377D" w:rsidRPr="00EB6152">
              <w:rPr>
                <w:rFonts w:ascii="Times New Roman" w:hAnsi="Times New Roman"/>
                <w:sz w:val="24"/>
                <w:szCs w:val="24"/>
              </w:rPr>
              <w:instrText xml:space="preserve"> =SUM(ABOVE) </w:instrText>
            </w:r>
            <w:r w:rsidRPr="00EB6152">
              <w:rPr>
                <w:rFonts w:ascii="Times New Roman" w:hAnsi="Times New Roman"/>
                <w:sz w:val="24"/>
                <w:szCs w:val="24"/>
              </w:rPr>
              <w:fldChar w:fldCharType="separate"/>
            </w:r>
            <w:r w:rsidR="001E377D" w:rsidRPr="00EB6152">
              <w:rPr>
                <w:rFonts w:ascii="Times New Roman" w:hAnsi="Times New Roman"/>
                <w:noProof/>
                <w:sz w:val="24"/>
                <w:szCs w:val="24"/>
              </w:rPr>
              <w:t>15</w:t>
            </w:r>
            <w:r w:rsidRPr="00EB6152">
              <w:rPr>
                <w:rFonts w:ascii="Times New Roman" w:hAnsi="Times New Roman"/>
                <w:sz w:val="24"/>
                <w:szCs w:val="24"/>
              </w:rPr>
              <w:fldChar w:fldCharType="end"/>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A6798F" w:rsidP="002B772A">
            <w:pPr>
              <w:jc w:val="center"/>
              <w:rPr>
                <w:rFonts w:ascii="Times New Roman" w:hAnsi="Times New Roman"/>
                <w:sz w:val="24"/>
                <w:szCs w:val="24"/>
              </w:rPr>
            </w:pPr>
            <w:r w:rsidRPr="00EB6152">
              <w:rPr>
                <w:rFonts w:ascii="Times New Roman" w:hAnsi="Times New Roman"/>
                <w:sz w:val="24"/>
                <w:szCs w:val="24"/>
              </w:rPr>
              <w:fldChar w:fldCharType="begin"/>
            </w:r>
            <w:r w:rsidR="001E377D" w:rsidRPr="00EB6152">
              <w:rPr>
                <w:rFonts w:ascii="Times New Roman" w:hAnsi="Times New Roman"/>
                <w:sz w:val="24"/>
                <w:szCs w:val="24"/>
              </w:rPr>
              <w:instrText xml:space="preserve"> =SUM(ABOVE) </w:instrText>
            </w:r>
            <w:r w:rsidRPr="00EB6152">
              <w:rPr>
                <w:rFonts w:ascii="Times New Roman" w:hAnsi="Times New Roman"/>
                <w:sz w:val="24"/>
                <w:szCs w:val="24"/>
              </w:rPr>
              <w:fldChar w:fldCharType="separate"/>
            </w:r>
            <w:r w:rsidR="001E377D" w:rsidRPr="00EB6152">
              <w:rPr>
                <w:rFonts w:ascii="Times New Roman" w:hAnsi="Times New Roman"/>
                <w:noProof/>
                <w:sz w:val="24"/>
                <w:szCs w:val="24"/>
              </w:rPr>
              <w:t>9</w:t>
            </w:r>
            <w:r w:rsidRPr="00EB6152">
              <w:rPr>
                <w:rFonts w:ascii="Times New Roman" w:hAnsi="Times New Roman"/>
                <w:sz w:val="24"/>
                <w:szCs w:val="24"/>
              </w:rPr>
              <w:fldChar w:fldCharType="end"/>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A6798F" w:rsidP="002B772A">
            <w:pPr>
              <w:jc w:val="center"/>
              <w:rPr>
                <w:rFonts w:ascii="Times New Roman" w:hAnsi="Times New Roman"/>
                <w:sz w:val="24"/>
                <w:szCs w:val="24"/>
              </w:rPr>
            </w:pPr>
            <w:r w:rsidRPr="00EB6152">
              <w:rPr>
                <w:rFonts w:ascii="Times New Roman" w:hAnsi="Times New Roman"/>
                <w:sz w:val="24"/>
                <w:szCs w:val="24"/>
              </w:rPr>
              <w:fldChar w:fldCharType="begin"/>
            </w:r>
            <w:r w:rsidR="001E377D" w:rsidRPr="00EB6152">
              <w:rPr>
                <w:rFonts w:ascii="Times New Roman" w:hAnsi="Times New Roman"/>
                <w:sz w:val="24"/>
                <w:szCs w:val="24"/>
              </w:rPr>
              <w:instrText xml:space="preserve"> =SUM(ABOVE) </w:instrText>
            </w:r>
            <w:r w:rsidRPr="00EB6152">
              <w:rPr>
                <w:rFonts w:ascii="Times New Roman" w:hAnsi="Times New Roman"/>
                <w:sz w:val="24"/>
                <w:szCs w:val="24"/>
              </w:rPr>
              <w:fldChar w:fldCharType="separate"/>
            </w:r>
            <w:r w:rsidR="001E377D" w:rsidRPr="00EB6152">
              <w:rPr>
                <w:rFonts w:ascii="Times New Roman" w:hAnsi="Times New Roman"/>
                <w:noProof/>
                <w:sz w:val="24"/>
                <w:szCs w:val="24"/>
              </w:rPr>
              <w:t>7</w:t>
            </w:r>
            <w:r w:rsidRPr="00EB6152">
              <w:rPr>
                <w:rFonts w:ascii="Times New Roman" w:hAnsi="Times New Roman"/>
                <w:sz w:val="24"/>
                <w:szCs w:val="24"/>
              </w:rPr>
              <w:fldChar w:fldCharType="end"/>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EB6152" w:rsidRDefault="001E377D" w:rsidP="002B772A">
            <w:pPr>
              <w:jc w:val="center"/>
              <w:rPr>
                <w:rFonts w:ascii="Times New Roman" w:hAnsi="Times New Roman"/>
                <w:sz w:val="24"/>
                <w:szCs w:val="24"/>
              </w:rPr>
            </w:pPr>
            <w:r w:rsidRPr="00EB6152">
              <w:rPr>
                <w:rFonts w:ascii="Times New Roman" w:hAnsi="Times New Roman"/>
                <w:sz w:val="24"/>
                <w:szCs w:val="24"/>
              </w:rPr>
              <w:t>6</w:t>
            </w:r>
          </w:p>
        </w:tc>
      </w:tr>
      <w:tr w:rsidR="001E377D" w:rsidRPr="00DD7D9D" w:rsidTr="001E377D">
        <w:trPr>
          <w:trHeight w:val="60"/>
        </w:trPr>
        <w:tc>
          <w:tcPr>
            <w:tcW w:w="16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E377D" w:rsidRPr="00DD7D9D" w:rsidRDefault="001E377D" w:rsidP="002B772A">
            <w:pPr>
              <w:rPr>
                <w:rFonts w:ascii="Times New Roman" w:hAnsi="Times New Roman"/>
                <w:b/>
                <w:sz w:val="24"/>
                <w:szCs w:val="24"/>
              </w:rPr>
            </w:pPr>
            <w:r w:rsidRPr="00DD7D9D">
              <w:rPr>
                <w:rFonts w:ascii="Times New Roman" w:hAnsi="Times New Roman"/>
                <w:b/>
                <w:sz w:val="24"/>
                <w:szCs w:val="24"/>
              </w:rPr>
              <w:t>Weightage Percentage</w:t>
            </w:r>
            <w:r>
              <w:rPr>
                <w:rFonts w:ascii="Times New Roman" w:hAnsi="Times New Roman"/>
                <w:b/>
                <w:sz w:val="24"/>
                <w:szCs w:val="24"/>
              </w:rPr>
              <w:t xml:space="preserve"> of COs contribution to POs</w:t>
            </w:r>
          </w:p>
        </w:tc>
        <w:tc>
          <w:tcPr>
            <w:tcW w:w="12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77D" w:rsidRPr="00EB6152" w:rsidRDefault="001E377D" w:rsidP="002B772A">
            <w:pPr>
              <w:jc w:val="center"/>
              <w:rPr>
                <w:rFonts w:ascii="Times New Roman" w:hAnsi="Times New Roman"/>
                <w:bCs/>
                <w:sz w:val="24"/>
                <w:szCs w:val="24"/>
              </w:rPr>
            </w:pPr>
            <w:r w:rsidRPr="00EB6152">
              <w:rPr>
                <w:bCs/>
                <w:color w:val="000000"/>
              </w:rPr>
              <w:t>1.6</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77D" w:rsidRPr="00EB6152" w:rsidRDefault="001E377D" w:rsidP="002B772A">
            <w:pPr>
              <w:jc w:val="center"/>
              <w:rPr>
                <w:rFonts w:ascii="Times New Roman" w:hAnsi="Times New Roman"/>
                <w:bCs/>
              </w:rPr>
            </w:pPr>
            <w:r w:rsidRPr="00EB6152">
              <w:rPr>
                <w:bCs/>
                <w:color w:val="000000"/>
              </w:rPr>
              <w:t>1.1</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77D" w:rsidRPr="00EB6152" w:rsidRDefault="001E377D" w:rsidP="002B772A">
            <w:pPr>
              <w:jc w:val="center"/>
              <w:rPr>
                <w:rFonts w:ascii="Times New Roman" w:hAnsi="Times New Roman"/>
                <w:bCs/>
              </w:rPr>
            </w:pPr>
            <w:r w:rsidRPr="00EB6152">
              <w:rPr>
                <w:bCs/>
                <w:color w:val="000000"/>
              </w:rPr>
              <w:t>1.2</w:t>
            </w:r>
          </w:p>
        </w:tc>
        <w:tc>
          <w:tcPr>
            <w:tcW w:w="10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77D" w:rsidRPr="00EB6152" w:rsidRDefault="001E377D" w:rsidP="002B772A">
            <w:pPr>
              <w:jc w:val="center"/>
              <w:rPr>
                <w:rFonts w:ascii="Times New Roman" w:hAnsi="Times New Roman"/>
                <w:bCs/>
              </w:rPr>
            </w:pPr>
            <w:r w:rsidRPr="00EB6152">
              <w:rPr>
                <w:bCs/>
                <w:color w:val="000000"/>
              </w:rPr>
              <w:t>1.3</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77D" w:rsidRPr="00EB6152" w:rsidRDefault="001E377D" w:rsidP="002B772A">
            <w:pPr>
              <w:jc w:val="center"/>
              <w:rPr>
                <w:rFonts w:ascii="Times New Roman" w:hAnsi="Times New Roman"/>
                <w:bCs/>
              </w:rPr>
            </w:pPr>
            <w:r w:rsidRPr="00EB6152">
              <w:rPr>
                <w:bCs/>
                <w:color w:val="000000"/>
              </w:rPr>
              <w:t>1.5</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77D" w:rsidRPr="00EB6152" w:rsidRDefault="001E377D" w:rsidP="002B772A">
            <w:pPr>
              <w:jc w:val="center"/>
              <w:rPr>
                <w:rFonts w:ascii="Times New Roman" w:hAnsi="Times New Roman"/>
                <w:bCs/>
              </w:rPr>
            </w:pPr>
            <w:r w:rsidRPr="00EB6152">
              <w:rPr>
                <w:bCs/>
                <w:color w:val="000000"/>
              </w:rPr>
              <w:t>1.4</w:t>
            </w:r>
          </w:p>
        </w:tc>
        <w:tc>
          <w:tcPr>
            <w:tcW w:w="10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E377D" w:rsidRPr="00EB6152" w:rsidRDefault="001E377D" w:rsidP="002B772A">
            <w:pPr>
              <w:jc w:val="center"/>
              <w:rPr>
                <w:rFonts w:ascii="Times New Roman" w:hAnsi="Times New Roman"/>
                <w:bCs/>
              </w:rPr>
            </w:pPr>
            <w:r w:rsidRPr="00EB6152">
              <w:rPr>
                <w:bCs/>
                <w:color w:val="000000"/>
              </w:rPr>
              <w:t>1.4</w:t>
            </w:r>
          </w:p>
        </w:tc>
      </w:tr>
    </w:tbl>
    <w:p w:rsidR="001E377D" w:rsidRPr="00DD7D9D" w:rsidRDefault="001E377D" w:rsidP="001E377D">
      <w:pPr>
        <w:spacing w:after="0"/>
        <w:rPr>
          <w:rFonts w:ascii="Times New Roman" w:eastAsia="Bookman Old Style" w:hAnsi="Times New Roman"/>
          <w:b/>
          <w:szCs w:val="24"/>
        </w:rPr>
      </w:pPr>
      <w:r w:rsidRPr="00DD7D9D">
        <w:rPr>
          <w:rFonts w:ascii="Times New Roman" w:eastAsia="Bookman Old Style" w:hAnsi="Times New Roman"/>
          <w:b/>
          <w:sz w:val="24"/>
          <w:szCs w:val="24"/>
        </w:rPr>
        <w:t>Level of correlation: 0 – No correlation; 1 – Low correlation; 3 – Medium correlation</w:t>
      </w:r>
      <w:proofErr w:type="gramStart"/>
      <w:r w:rsidRPr="00DD7D9D">
        <w:rPr>
          <w:rFonts w:ascii="Times New Roman" w:eastAsia="Bookman Old Style" w:hAnsi="Times New Roman"/>
          <w:b/>
          <w:sz w:val="24"/>
          <w:szCs w:val="24"/>
        </w:rPr>
        <w:t>;  9</w:t>
      </w:r>
      <w:proofErr w:type="gramEnd"/>
      <w:r w:rsidRPr="00DD7D9D">
        <w:rPr>
          <w:rFonts w:ascii="Times New Roman" w:eastAsia="Bookman Old Style" w:hAnsi="Times New Roman"/>
          <w:b/>
          <w:sz w:val="24"/>
          <w:szCs w:val="24"/>
        </w:rPr>
        <w:t>- High correlation between COs and POs.</w:t>
      </w:r>
    </w:p>
    <w:p w:rsidR="001E377D" w:rsidRDefault="001E377D" w:rsidP="001E377D">
      <w:pPr>
        <w:spacing w:after="0"/>
        <w:rPr>
          <w:rFonts w:ascii="Times New Roman" w:eastAsia="Bookman Old Style" w:hAnsi="Times New Roman"/>
          <w:b/>
          <w:sz w:val="24"/>
          <w:szCs w:val="24"/>
          <w:u w:val="single"/>
        </w:rPr>
      </w:pPr>
    </w:p>
    <w:p w:rsidR="001E377D" w:rsidRDefault="00A35180" w:rsidP="001E377D">
      <w:pPr>
        <w:spacing w:after="0"/>
        <w:ind w:left="2880" w:firstLine="720"/>
        <w:rPr>
          <w:rFonts w:ascii="Times New Roman" w:eastAsia="Bookman Old Style" w:hAnsi="Times New Roman"/>
          <w:b/>
          <w:sz w:val="24"/>
          <w:szCs w:val="24"/>
          <w:u w:val="single"/>
        </w:rPr>
      </w:pPr>
      <w:r>
        <w:rPr>
          <w:rFonts w:ascii="Times New Roman" w:eastAsia="Bookman Old Style" w:hAnsi="Times New Roman"/>
          <w:b/>
          <w:sz w:val="24"/>
          <w:szCs w:val="24"/>
          <w:u w:val="single"/>
        </w:rPr>
        <w:t>Course Content</w:t>
      </w:r>
    </w:p>
    <w:p w:rsidR="001E377D" w:rsidRDefault="001E377D" w:rsidP="001E377D">
      <w:pPr>
        <w:spacing w:after="0"/>
        <w:rPr>
          <w:rFonts w:ascii="Times New Roman" w:eastAsia="Bookman Old Style" w:hAnsi="Times New Roman"/>
          <w:b/>
          <w:sz w:val="24"/>
          <w:szCs w:val="24"/>
          <w:u w:val="single"/>
        </w:rPr>
      </w:pPr>
    </w:p>
    <w:p w:rsidR="001E377D" w:rsidRPr="00DD7D9D" w:rsidRDefault="001E377D" w:rsidP="001E377D">
      <w:pPr>
        <w:spacing w:after="0"/>
        <w:rPr>
          <w:rFonts w:ascii="Times New Roman" w:hAnsi="Times New Roman"/>
          <w:b/>
          <w:szCs w:val="24"/>
        </w:rPr>
      </w:pPr>
      <w:r w:rsidRPr="00DD7D9D">
        <w:rPr>
          <w:rFonts w:ascii="Times New Roman" w:hAnsi="Times New Roman"/>
          <w:b/>
          <w:szCs w:val="24"/>
        </w:rPr>
        <w:t xml:space="preserve">UNIT I: POETRY    </w:t>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t xml:space="preserve">            12 Hours</w:t>
      </w:r>
    </w:p>
    <w:p w:rsidR="001E377D" w:rsidRPr="00DD7D9D" w:rsidRDefault="001E377D" w:rsidP="001E377D">
      <w:pPr>
        <w:pStyle w:val="NoSpacing"/>
        <w:spacing w:line="276" w:lineRule="auto"/>
        <w:rPr>
          <w:rFonts w:ascii="Times New Roman" w:hAnsi="Times New Roman" w:cs="Times New Roman"/>
          <w:szCs w:val="24"/>
        </w:rPr>
      </w:pPr>
      <w:r w:rsidRPr="00DD7D9D">
        <w:rPr>
          <w:rFonts w:ascii="Times New Roman" w:hAnsi="Times New Roman" w:cs="Times New Roman"/>
          <w:szCs w:val="24"/>
        </w:rPr>
        <w:t>1. Where the mind is without Fear – Rabindranath Tagore</w:t>
      </w:r>
    </w:p>
    <w:p w:rsidR="001E377D" w:rsidRPr="00DD7D9D" w:rsidRDefault="001E377D" w:rsidP="001E377D">
      <w:pPr>
        <w:pStyle w:val="NoSpacing"/>
        <w:spacing w:line="276" w:lineRule="auto"/>
        <w:rPr>
          <w:rFonts w:ascii="Times New Roman" w:hAnsi="Times New Roman" w:cs="Times New Roman"/>
          <w:szCs w:val="24"/>
        </w:rPr>
      </w:pPr>
      <w:r w:rsidRPr="00DD7D9D">
        <w:rPr>
          <w:rFonts w:ascii="Times New Roman" w:hAnsi="Times New Roman" w:cs="Times New Roman"/>
          <w:szCs w:val="24"/>
        </w:rPr>
        <w:t>2. The Road Not Taken- Robert Frost</w:t>
      </w:r>
    </w:p>
    <w:p w:rsidR="001E377D" w:rsidRPr="00DD7D9D" w:rsidRDefault="001E377D" w:rsidP="001E377D">
      <w:pPr>
        <w:pStyle w:val="NoSpacing"/>
        <w:spacing w:line="276" w:lineRule="auto"/>
        <w:rPr>
          <w:rFonts w:ascii="Times New Roman" w:hAnsi="Times New Roman" w:cs="Times New Roman"/>
          <w:szCs w:val="24"/>
        </w:rPr>
      </w:pPr>
      <w:r w:rsidRPr="00DD7D9D">
        <w:rPr>
          <w:rFonts w:ascii="Times New Roman" w:hAnsi="Times New Roman" w:cs="Times New Roman"/>
          <w:szCs w:val="24"/>
        </w:rPr>
        <w:t>3. The Village School Master- Oliver Goldsmith</w:t>
      </w:r>
    </w:p>
    <w:p w:rsidR="001E377D" w:rsidRDefault="001E377D" w:rsidP="001E377D">
      <w:pPr>
        <w:spacing w:after="0"/>
        <w:rPr>
          <w:rFonts w:ascii="Times New Roman" w:hAnsi="Times New Roman"/>
          <w:b/>
          <w:szCs w:val="24"/>
        </w:rPr>
      </w:pPr>
    </w:p>
    <w:p w:rsidR="001E377D" w:rsidRPr="00DD7D9D" w:rsidRDefault="001E377D" w:rsidP="001E377D">
      <w:pPr>
        <w:spacing w:after="0"/>
        <w:rPr>
          <w:rFonts w:ascii="Times New Roman" w:hAnsi="Times New Roman"/>
          <w:b/>
          <w:szCs w:val="24"/>
        </w:rPr>
      </w:pPr>
      <w:r w:rsidRPr="00DD7D9D">
        <w:rPr>
          <w:rFonts w:ascii="Times New Roman" w:hAnsi="Times New Roman"/>
          <w:b/>
          <w:szCs w:val="24"/>
        </w:rPr>
        <w:t>UNIT II: PROSE</w:t>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t xml:space="preserve">             14 Hours</w:t>
      </w:r>
    </w:p>
    <w:p w:rsidR="001E377D" w:rsidRPr="00DD7D9D" w:rsidRDefault="001E377D" w:rsidP="001E377D">
      <w:pPr>
        <w:pStyle w:val="NoSpacing"/>
        <w:spacing w:line="276" w:lineRule="auto"/>
        <w:rPr>
          <w:rFonts w:ascii="Times New Roman" w:hAnsi="Times New Roman" w:cs="Times New Roman"/>
          <w:szCs w:val="24"/>
        </w:rPr>
      </w:pPr>
      <w:r w:rsidRPr="00DD7D9D">
        <w:rPr>
          <w:rFonts w:ascii="Times New Roman" w:hAnsi="Times New Roman" w:cs="Times New Roman"/>
          <w:szCs w:val="24"/>
        </w:rPr>
        <w:t>1. Spoken English and Broken English- G.B.Shaw</w:t>
      </w:r>
    </w:p>
    <w:p w:rsidR="001E377D" w:rsidRPr="00DD7D9D" w:rsidRDefault="001E377D" w:rsidP="001E377D">
      <w:pPr>
        <w:pStyle w:val="NoSpacing"/>
        <w:spacing w:line="276" w:lineRule="auto"/>
        <w:rPr>
          <w:rFonts w:ascii="Times New Roman" w:hAnsi="Times New Roman" w:cs="Times New Roman"/>
          <w:szCs w:val="24"/>
        </w:rPr>
      </w:pPr>
      <w:r w:rsidRPr="00DD7D9D">
        <w:rPr>
          <w:rFonts w:ascii="Times New Roman" w:hAnsi="Times New Roman" w:cs="Times New Roman"/>
          <w:szCs w:val="24"/>
        </w:rPr>
        <w:t>2. How to Avoid Foolish Opinions- Bertrand Russell</w:t>
      </w:r>
    </w:p>
    <w:p w:rsidR="001E377D" w:rsidRPr="00DD7D9D" w:rsidRDefault="001E377D" w:rsidP="001E377D">
      <w:pPr>
        <w:pStyle w:val="NoSpacing"/>
        <w:spacing w:line="276" w:lineRule="auto"/>
        <w:rPr>
          <w:rFonts w:ascii="Times New Roman" w:hAnsi="Times New Roman" w:cs="Times New Roman"/>
          <w:szCs w:val="24"/>
        </w:rPr>
      </w:pPr>
      <w:r w:rsidRPr="00DD7D9D">
        <w:rPr>
          <w:rFonts w:ascii="Times New Roman" w:hAnsi="Times New Roman" w:cs="Times New Roman"/>
          <w:szCs w:val="24"/>
        </w:rPr>
        <w:t xml:space="preserve">3. </w:t>
      </w:r>
      <w:proofErr w:type="gramStart"/>
      <w:r w:rsidRPr="00DD7D9D">
        <w:rPr>
          <w:rFonts w:ascii="Times New Roman" w:hAnsi="Times New Roman" w:cs="Times New Roman"/>
          <w:szCs w:val="24"/>
        </w:rPr>
        <w:t>At</w:t>
      </w:r>
      <w:proofErr w:type="gramEnd"/>
      <w:r w:rsidRPr="00DD7D9D">
        <w:rPr>
          <w:rFonts w:ascii="Times New Roman" w:hAnsi="Times New Roman" w:cs="Times New Roman"/>
          <w:szCs w:val="24"/>
        </w:rPr>
        <w:t xml:space="preserve"> School- M.K.Gandhi</w:t>
      </w:r>
    </w:p>
    <w:p w:rsidR="001E377D" w:rsidRDefault="001E377D" w:rsidP="001E377D">
      <w:pPr>
        <w:spacing w:after="0"/>
        <w:rPr>
          <w:rFonts w:ascii="Times New Roman" w:hAnsi="Times New Roman"/>
          <w:b/>
          <w:szCs w:val="24"/>
        </w:rPr>
      </w:pPr>
    </w:p>
    <w:p w:rsidR="001E377D" w:rsidRPr="00DD7D9D" w:rsidRDefault="001E377D" w:rsidP="001E377D">
      <w:pPr>
        <w:spacing w:after="0"/>
        <w:rPr>
          <w:rFonts w:ascii="Times New Roman" w:hAnsi="Times New Roman"/>
          <w:b/>
          <w:szCs w:val="24"/>
        </w:rPr>
      </w:pPr>
      <w:r w:rsidRPr="00DD7D9D">
        <w:rPr>
          <w:rFonts w:ascii="Times New Roman" w:hAnsi="Times New Roman"/>
          <w:b/>
          <w:szCs w:val="24"/>
        </w:rPr>
        <w:t>UNIT III: SHORT STORIES</w:t>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r>
      <w:r>
        <w:rPr>
          <w:rFonts w:ascii="Times New Roman" w:hAnsi="Times New Roman"/>
          <w:b/>
          <w:szCs w:val="24"/>
        </w:rPr>
        <w:t xml:space="preserve">  </w:t>
      </w:r>
      <w:r w:rsidRPr="00DD7D9D">
        <w:rPr>
          <w:rFonts w:ascii="Times New Roman" w:hAnsi="Times New Roman"/>
          <w:b/>
          <w:szCs w:val="24"/>
        </w:rPr>
        <w:tab/>
      </w:r>
      <w:r>
        <w:rPr>
          <w:rFonts w:ascii="Times New Roman" w:hAnsi="Times New Roman"/>
          <w:b/>
          <w:szCs w:val="24"/>
        </w:rPr>
        <w:t xml:space="preserve">             </w:t>
      </w:r>
      <w:r w:rsidRPr="00DD7D9D">
        <w:rPr>
          <w:rFonts w:ascii="Times New Roman" w:hAnsi="Times New Roman"/>
          <w:b/>
          <w:szCs w:val="24"/>
        </w:rPr>
        <w:t>14 Hours</w:t>
      </w:r>
    </w:p>
    <w:p w:rsidR="001E377D" w:rsidRPr="00DD7D9D" w:rsidRDefault="001E377D" w:rsidP="001E377D">
      <w:pPr>
        <w:pStyle w:val="NoSpacing"/>
        <w:spacing w:line="276" w:lineRule="auto"/>
        <w:rPr>
          <w:rFonts w:ascii="Times New Roman" w:hAnsi="Times New Roman" w:cs="Times New Roman"/>
          <w:szCs w:val="24"/>
        </w:rPr>
      </w:pPr>
      <w:r w:rsidRPr="00DD7D9D">
        <w:rPr>
          <w:rFonts w:ascii="Times New Roman" w:hAnsi="Times New Roman" w:cs="Times New Roman"/>
          <w:szCs w:val="24"/>
        </w:rPr>
        <w:t>1. Lalajee- Jim Corbett</w:t>
      </w:r>
    </w:p>
    <w:p w:rsidR="001E377D" w:rsidRPr="00DD7D9D" w:rsidRDefault="001E377D" w:rsidP="001E377D">
      <w:pPr>
        <w:pStyle w:val="NoSpacing"/>
        <w:spacing w:line="276" w:lineRule="auto"/>
        <w:rPr>
          <w:rFonts w:ascii="Times New Roman" w:hAnsi="Times New Roman" w:cs="Times New Roman"/>
          <w:szCs w:val="24"/>
        </w:rPr>
      </w:pPr>
      <w:r w:rsidRPr="00DD7D9D">
        <w:rPr>
          <w:rFonts w:ascii="Times New Roman" w:hAnsi="Times New Roman" w:cs="Times New Roman"/>
          <w:szCs w:val="24"/>
        </w:rPr>
        <w:t>2. A Hero- R.K.Narayan</w:t>
      </w:r>
    </w:p>
    <w:p w:rsidR="001E377D" w:rsidRPr="00DD7D9D" w:rsidRDefault="001E377D" w:rsidP="001E377D">
      <w:pPr>
        <w:pStyle w:val="NoSpacing"/>
        <w:spacing w:line="276" w:lineRule="auto"/>
        <w:rPr>
          <w:rFonts w:ascii="Times New Roman" w:hAnsi="Times New Roman" w:cs="Times New Roman"/>
          <w:szCs w:val="24"/>
        </w:rPr>
      </w:pPr>
      <w:r w:rsidRPr="00DD7D9D">
        <w:rPr>
          <w:rFonts w:ascii="Times New Roman" w:hAnsi="Times New Roman" w:cs="Times New Roman"/>
          <w:szCs w:val="24"/>
        </w:rPr>
        <w:t>3. A Day’s Wait- Ernest Hemingway</w:t>
      </w:r>
    </w:p>
    <w:p w:rsidR="001E377D" w:rsidRDefault="001E377D" w:rsidP="001E377D">
      <w:pPr>
        <w:spacing w:after="0"/>
        <w:rPr>
          <w:rFonts w:ascii="Times New Roman" w:hAnsi="Times New Roman"/>
          <w:b/>
          <w:szCs w:val="24"/>
        </w:rPr>
      </w:pPr>
    </w:p>
    <w:p w:rsidR="001E377D" w:rsidRPr="00DD7D9D" w:rsidRDefault="001E377D" w:rsidP="001E377D">
      <w:pPr>
        <w:spacing w:after="0"/>
        <w:rPr>
          <w:rFonts w:ascii="Times New Roman" w:hAnsi="Times New Roman"/>
          <w:b/>
          <w:szCs w:val="24"/>
        </w:rPr>
      </w:pPr>
      <w:r w:rsidRPr="00DD7D9D">
        <w:rPr>
          <w:rFonts w:ascii="Times New Roman" w:hAnsi="Times New Roman"/>
          <w:b/>
          <w:szCs w:val="24"/>
        </w:rPr>
        <w:lastRenderedPageBreak/>
        <w:t>UNIT IV: ONE-ACT PLAY</w:t>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r>
      <w:r w:rsidRPr="00DD7D9D">
        <w:rPr>
          <w:rFonts w:ascii="Times New Roman" w:hAnsi="Times New Roman"/>
          <w:b/>
          <w:szCs w:val="24"/>
        </w:rPr>
        <w:tab/>
        <w:t xml:space="preserve">            14 Hours</w:t>
      </w:r>
    </w:p>
    <w:p w:rsidR="001E377D" w:rsidRPr="00DD7D9D" w:rsidRDefault="001E377D" w:rsidP="001E377D">
      <w:pPr>
        <w:spacing w:after="0"/>
        <w:rPr>
          <w:rFonts w:ascii="Times New Roman" w:hAnsi="Times New Roman"/>
          <w:b/>
          <w:szCs w:val="24"/>
        </w:rPr>
      </w:pPr>
      <w:r w:rsidRPr="00DD7D9D">
        <w:rPr>
          <w:rFonts w:ascii="Times New Roman" w:hAnsi="Times New Roman"/>
          <w:szCs w:val="24"/>
        </w:rPr>
        <w:t>1. Refund – Fritz Karinthy</w:t>
      </w:r>
    </w:p>
    <w:p w:rsidR="001E377D" w:rsidRPr="00DD7D9D" w:rsidRDefault="001E377D" w:rsidP="001E377D">
      <w:pPr>
        <w:pStyle w:val="NoSpacing"/>
        <w:spacing w:line="276" w:lineRule="auto"/>
        <w:rPr>
          <w:rFonts w:ascii="Times New Roman" w:hAnsi="Times New Roman" w:cs="Times New Roman"/>
          <w:szCs w:val="24"/>
        </w:rPr>
      </w:pPr>
      <w:r w:rsidRPr="00DD7D9D">
        <w:rPr>
          <w:rFonts w:ascii="Times New Roman" w:hAnsi="Times New Roman" w:cs="Times New Roman"/>
          <w:szCs w:val="24"/>
        </w:rPr>
        <w:t>2. The Never, Never nest – Cedric Mount.</w:t>
      </w:r>
    </w:p>
    <w:p w:rsidR="006514FB" w:rsidRDefault="006514FB" w:rsidP="001E377D">
      <w:pPr>
        <w:pStyle w:val="NoSpacing"/>
        <w:spacing w:line="276" w:lineRule="auto"/>
        <w:rPr>
          <w:rFonts w:ascii="Times New Roman" w:hAnsi="Times New Roman" w:cs="Times New Roman"/>
          <w:b/>
          <w:szCs w:val="24"/>
        </w:rPr>
      </w:pPr>
    </w:p>
    <w:p w:rsidR="006514FB" w:rsidRDefault="006514FB" w:rsidP="001E377D">
      <w:pPr>
        <w:pStyle w:val="NoSpacing"/>
        <w:spacing w:line="276" w:lineRule="auto"/>
        <w:rPr>
          <w:rFonts w:ascii="Times New Roman" w:hAnsi="Times New Roman" w:cs="Times New Roman"/>
          <w:b/>
          <w:szCs w:val="24"/>
        </w:rPr>
      </w:pPr>
    </w:p>
    <w:p w:rsidR="001E377D" w:rsidRPr="00DD7D9D" w:rsidRDefault="001E377D" w:rsidP="001E377D">
      <w:pPr>
        <w:pStyle w:val="NoSpacing"/>
        <w:spacing w:line="276" w:lineRule="auto"/>
        <w:rPr>
          <w:rFonts w:ascii="Times New Roman" w:hAnsi="Times New Roman" w:cs="Times New Roman"/>
          <w:b/>
          <w:szCs w:val="24"/>
        </w:rPr>
      </w:pPr>
      <w:r w:rsidRPr="00DD7D9D">
        <w:rPr>
          <w:rFonts w:ascii="Times New Roman" w:hAnsi="Times New Roman" w:cs="Times New Roman"/>
          <w:b/>
          <w:szCs w:val="24"/>
        </w:rPr>
        <w:t>UNIT V: GRAMMAR AND COMPOSITION</w:t>
      </w:r>
      <w:r w:rsidRPr="00DD7D9D">
        <w:rPr>
          <w:rFonts w:ascii="Times New Roman" w:hAnsi="Times New Roman" w:cs="Times New Roman"/>
          <w:b/>
          <w:szCs w:val="24"/>
        </w:rPr>
        <w:tab/>
      </w:r>
      <w:r w:rsidRPr="00DD7D9D">
        <w:rPr>
          <w:rFonts w:ascii="Times New Roman" w:hAnsi="Times New Roman" w:cs="Times New Roman"/>
          <w:b/>
          <w:szCs w:val="24"/>
        </w:rPr>
        <w:tab/>
      </w:r>
      <w:r w:rsidRPr="00DD7D9D">
        <w:rPr>
          <w:rFonts w:ascii="Times New Roman" w:hAnsi="Times New Roman" w:cs="Times New Roman"/>
          <w:b/>
          <w:szCs w:val="24"/>
        </w:rPr>
        <w:tab/>
      </w:r>
      <w:r w:rsidRPr="00DD7D9D">
        <w:rPr>
          <w:rFonts w:ascii="Times New Roman" w:hAnsi="Times New Roman" w:cs="Times New Roman"/>
          <w:b/>
          <w:szCs w:val="24"/>
        </w:rPr>
        <w:tab/>
      </w:r>
      <w:r w:rsidRPr="00DD7D9D">
        <w:rPr>
          <w:rFonts w:ascii="Times New Roman" w:hAnsi="Times New Roman" w:cs="Times New Roman"/>
          <w:b/>
          <w:szCs w:val="24"/>
        </w:rPr>
        <w:tab/>
        <w:t xml:space="preserve">             18 Hours</w:t>
      </w:r>
    </w:p>
    <w:p w:rsidR="001E377D" w:rsidRPr="00EB6152" w:rsidRDefault="001E377D" w:rsidP="001E377D">
      <w:pPr>
        <w:pStyle w:val="NoSpacing"/>
        <w:spacing w:line="276" w:lineRule="auto"/>
        <w:rPr>
          <w:rFonts w:ascii="Times New Roman" w:hAnsi="Times New Roman" w:cs="Times New Roman"/>
          <w:sz w:val="24"/>
          <w:szCs w:val="24"/>
        </w:rPr>
      </w:pPr>
      <w:r w:rsidRPr="00DD7D9D">
        <w:rPr>
          <w:rFonts w:ascii="Times New Roman" w:hAnsi="Times New Roman" w:cs="Times New Roman"/>
          <w:szCs w:val="24"/>
        </w:rPr>
        <w:t xml:space="preserve">1. </w:t>
      </w:r>
      <w:r w:rsidRPr="00EB6152">
        <w:rPr>
          <w:rFonts w:ascii="Times New Roman" w:hAnsi="Times New Roman" w:cs="Times New Roman"/>
          <w:sz w:val="24"/>
          <w:szCs w:val="24"/>
        </w:rPr>
        <w:t>Parts of Speech</w:t>
      </w:r>
    </w:p>
    <w:p w:rsidR="001E377D" w:rsidRPr="00EB6152" w:rsidRDefault="001E377D" w:rsidP="001E377D">
      <w:pPr>
        <w:pStyle w:val="NoSpacing"/>
        <w:spacing w:line="276" w:lineRule="auto"/>
        <w:rPr>
          <w:rFonts w:ascii="Times New Roman" w:hAnsi="Times New Roman" w:cs="Times New Roman"/>
          <w:sz w:val="24"/>
          <w:szCs w:val="24"/>
        </w:rPr>
      </w:pPr>
      <w:r w:rsidRPr="00EB6152">
        <w:rPr>
          <w:rFonts w:ascii="Times New Roman" w:hAnsi="Times New Roman" w:cs="Times New Roman"/>
          <w:sz w:val="24"/>
          <w:szCs w:val="24"/>
        </w:rPr>
        <w:t>2. Nouns</w:t>
      </w:r>
    </w:p>
    <w:p w:rsidR="001E377D" w:rsidRPr="00EB6152" w:rsidRDefault="001E377D" w:rsidP="001E377D">
      <w:pPr>
        <w:pStyle w:val="NoSpacing"/>
        <w:spacing w:line="276" w:lineRule="auto"/>
        <w:rPr>
          <w:rFonts w:ascii="Times New Roman" w:hAnsi="Times New Roman" w:cs="Times New Roman"/>
          <w:sz w:val="24"/>
          <w:szCs w:val="24"/>
        </w:rPr>
      </w:pPr>
      <w:r w:rsidRPr="00EB6152">
        <w:rPr>
          <w:rFonts w:ascii="Times New Roman" w:hAnsi="Times New Roman" w:cs="Times New Roman"/>
          <w:sz w:val="24"/>
          <w:szCs w:val="24"/>
        </w:rPr>
        <w:t>3. Pronouns</w:t>
      </w:r>
    </w:p>
    <w:p w:rsidR="001E377D" w:rsidRPr="00EB6152" w:rsidRDefault="001E377D" w:rsidP="001E377D">
      <w:pPr>
        <w:pStyle w:val="NoSpacing"/>
        <w:spacing w:line="276" w:lineRule="auto"/>
        <w:rPr>
          <w:rFonts w:ascii="Times New Roman" w:hAnsi="Times New Roman" w:cs="Times New Roman"/>
          <w:sz w:val="24"/>
          <w:szCs w:val="24"/>
        </w:rPr>
      </w:pPr>
      <w:r w:rsidRPr="00EB6152">
        <w:rPr>
          <w:rFonts w:ascii="Times New Roman" w:hAnsi="Times New Roman" w:cs="Times New Roman"/>
          <w:sz w:val="24"/>
          <w:szCs w:val="24"/>
        </w:rPr>
        <w:t>4. Verbs</w:t>
      </w:r>
    </w:p>
    <w:p w:rsidR="001E377D" w:rsidRPr="00EB6152" w:rsidRDefault="001E377D" w:rsidP="001E377D">
      <w:pPr>
        <w:pStyle w:val="NoSpacing"/>
        <w:spacing w:line="276" w:lineRule="auto"/>
        <w:rPr>
          <w:rFonts w:ascii="Times New Roman" w:hAnsi="Times New Roman" w:cs="Times New Roman"/>
          <w:sz w:val="24"/>
          <w:szCs w:val="24"/>
        </w:rPr>
      </w:pPr>
      <w:r w:rsidRPr="00EB6152">
        <w:rPr>
          <w:rFonts w:ascii="Times New Roman" w:hAnsi="Times New Roman" w:cs="Times New Roman"/>
          <w:sz w:val="24"/>
          <w:szCs w:val="24"/>
        </w:rPr>
        <w:t>5. Adjectives</w:t>
      </w:r>
    </w:p>
    <w:p w:rsidR="001E377D" w:rsidRPr="00EB6152" w:rsidRDefault="001E377D" w:rsidP="001E377D">
      <w:pPr>
        <w:pStyle w:val="NoSpacing"/>
        <w:spacing w:line="276" w:lineRule="auto"/>
        <w:rPr>
          <w:rFonts w:ascii="Times New Roman" w:hAnsi="Times New Roman" w:cs="Times New Roman"/>
          <w:sz w:val="24"/>
          <w:szCs w:val="24"/>
        </w:rPr>
      </w:pPr>
      <w:r w:rsidRPr="00EB6152">
        <w:rPr>
          <w:rFonts w:ascii="Times New Roman" w:hAnsi="Times New Roman" w:cs="Times New Roman"/>
          <w:sz w:val="24"/>
          <w:szCs w:val="24"/>
        </w:rPr>
        <w:t>6. Adverbs</w:t>
      </w:r>
    </w:p>
    <w:p w:rsidR="001E377D" w:rsidRPr="00EB6152" w:rsidRDefault="001E377D" w:rsidP="001E377D">
      <w:pPr>
        <w:pStyle w:val="NoSpacing"/>
        <w:spacing w:line="276" w:lineRule="auto"/>
        <w:rPr>
          <w:rFonts w:ascii="Times New Roman" w:hAnsi="Times New Roman" w:cs="Times New Roman"/>
          <w:sz w:val="24"/>
          <w:szCs w:val="24"/>
        </w:rPr>
      </w:pPr>
      <w:r w:rsidRPr="00EB6152">
        <w:rPr>
          <w:rFonts w:ascii="Times New Roman" w:hAnsi="Times New Roman" w:cs="Times New Roman"/>
          <w:sz w:val="24"/>
          <w:szCs w:val="24"/>
        </w:rPr>
        <w:t>7. Prepositions</w:t>
      </w:r>
    </w:p>
    <w:p w:rsidR="001E377D" w:rsidRPr="00EB6152" w:rsidRDefault="001E377D" w:rsidP="001E377D">
      <w:pPr>
        <w:pStyle w:val="NoSpacing"/>
        <w:spacing w:line="276" w:lineRule="auto"/>
        <w:rPr>
          <w:rFonts w:ascii="Times New Roman" w:hAnsi="Times New Roman" w:cs="Times New Roman"/>
          <w:sz w:val="24"/>
          <w:szCs w:val="24"/>
        </w:rPr>
      </w:pPr>
      <w:r w:rsidRPr="00EB6152">
        <w:rPr>
          <w:rFonts w:ascii="Times New Roman" w:hAnsi="Times New Roman" w:cs="Times New Roman"/>
          <w:sz w:val="24"/>
          <w:szCs w:val="24"/>
        </w:rPr>
        <w:t>8. Conjunctions and Interjections</w:t>
      </w:r>
    </w:p>
    <w:p w:rsidR="001E377D" w:rsidRPr="00EB6152" w:rsidRDefault="001E377D" w:rsidP="001E377D">
      <w:pPr>
        <w:pStyle w:val="NoSpacing"/>
        <w:spacing w:line="276" w:lineRule="auto"/>
        <w:rPr>
          <w:rFonts w:ascii="Times New Roman" w:hAnsi="Times New Roman" w:cs="Times New Roman"/>
          <w:sz w:val="24"/>
          <w:szCs w:val="24"/>
        </w:rPr>
      </w:pPr>
      <w:r w:rsidRPr="00EB6152">
        <w:rPr>
          <w:rFonts w:ascii="Times New Roman" w:hAnsi="Times New Roman" w:cs="Times New Roman"/>
          <w:sz w:val="24"/>
          <w:szCs w:val="24"/>
        </w:rPr>
        <w:t>9. Reading Comprehension</w:t>
      </w:r>
    </w:p>
    <w:p w:rsidR="001E377D" w:rsidRPr="00EB6152" w:rsidRDefault="001E377D" w:rsidP="001E377D">
      <w:pPr>
        <w:pStyle w:val="NoSpacing"/>
        <w:spacing w:line="276" w:lineRule="auto"/>
        <w:rPr>
          <w:rFonts w:ascii="Times New Roman" w:hAnsi="Times New Roman" w:cs="Times New Roman"/>
          <w:b/>
          <w:sz w:val="24"/>
          <w:szCs w:val="24"/>
        </w:rPr>
      </w:pPr>
      <w:r w:rsidRPr="00EB6152">
        <w:rPr>
          <w:rFonts w:ascii="Times New Roman" w:hAnsi="Times New Roman" w:cs="Times New Roman"/>
          <w:b/>
          <w:sz w:val="24"/>
          <w:szCs w:val="24"/>
        </w:rPr>
        <w:t>Prescribed Text: AROMA</w:t>
      </w:r>
    </w:p>
    <w:p w:rsidR="001E377D" w:rsidRDefault="001E377D" w:rsidP="001E377D">
      <w:pPr>
        <w:pStyle w:val="NoSpacing"/>
        <w:spacing w:line="276" w:lineRule="auto"/>
        <w:rPr>
          <w:rFonts w:ascii="Times New Roman" w:hAnsi="Times New Roman" w:cs="Times New Roman"/>
          <w:b/>
          <w:szCs w:val="24"/>
        </w:rPr>
      </w:pPr>
    </w:p>
    <w:p w:rsidR="001E377D" w:rsidRDefault="001E377D" w:rsidP="001E377D">
      <w:pPr>
        <w:pStyle w:val="NoSpacing"/>
        <w:spacing w:line="276" w:lineRule="auto"/>
        <w:rPr>
          <w:rFonts w:ascii="Times New Roman" w:hAnsi="Times New Roman" w:cs="Times New Roman"/>
          <w:b/>
          <w:szCs w:val="24"/>
        </w:rPr>
      </w:pPr>
      <w:r w:rsidRPr="00DD7D9D">
        <w:rPr>
          <w:rFonts w:ascii="Times New Roman" w:hAnsi="Times New Roman" w:cs="Times New Roman"/>
          <w:b/>
          <w:szCs w:val="24"/>
        </w:rPr>
        <w:t>WEBSITE:</w:t>
      </w:r>
    </w:p>
    <w:p w:rsidR="001E377D" w:rsidRPr="00DD7D9D" w:rsidRDefault="001E377D" w:rsidP="001E377D">
      <w:pPr>
        <w:pStyle w:val="NoSpacing"/>
        <w:spacing w:line="276" w:lineRule="auto"/>
        <w:rPr>
          <w:rFonts w:ascii="Times New Roman" w:hAnsi="Times New Roman" w:cs="Times New Roman"/>
          <w:b/>
          <w:szCs w:val="24"/>
        </w:rPr>
      </w:pPr>
    </w:p>
    <w:p w:rsidR="001E377D" w:rsidRPr="006017BF" w:rsidRDefault="00A6798F" w:rsidP="00EB6152">
      <w:pPr>
        <w:pStyle w:val="ListParagraph"/>
        <w:numPr>
          <w:ilvl w:val="0"/>
          <w:numId w:val="2"/>
        </w:numPr>
        <w:rPr>
          <w:rFonts w:ascii="Times New Roman" w:hAnsi="Times New Roman"/>
          <w:sz w:val="24"/>
          <w:szCs w:val="24"/>
        </w:rPr>
      </w:pPr>
      <w:hyperlink r:id="rId8">
        <w:r w:rsidR="001E377D" w:rsidRPr="006017BF">
          <w:rPr>
            <w:rFonts w:ascii="Times New Roman" w:hAnsi="Times New Roman"/>
            <w:color w:val="1155CC"/>
            <w:sz w:val="24"/>
            <w:szCs w:val="24"/>
            <w:u w:val="single"/>
          </w:rPr>
          <w:t>https://www.poetryfoundation.org/poems/45668/gitanjali-35</w:t>
        </w:r>
      </w:hyperlink>
    </w:p>
    <w:p w:rsidR="001E377D" w:rsidRPr="006017BF" w:rsidRDefault="00A6798F" w:rsidP="00EB6152">
      <w:pPr>
        <w:pStyle w:val="ListParagraph"/>
        <w:numPr>
          <w:ilvl w:val="0"/>
          <w:numId w:val="2"/>
        </w:numPr>
        <w:rPr>
          <w:rFonts w:ascii="Times New Roman" w:hAnsi="Times New Roman"/>
          <w:sz w:val="24"/>
          <w:szCs w:val="24"/>
        </w:rPr>
      </w:pPr>
      <w:hyperlink r:id="rId9" w:history="1">
        <w:r w:rsidR="001E377D" w:rsidRPr="006017BF">
          <w:rPr>
            <w:rStyle w:val="Hyperlink"/>
            <w:rFonts w:ascii="Times New Roman" w:hAnsi="Times New Roman"/>
            <w:sz w:val="24"/>
            <w:szCs w:val="24"/>
          </w:rPr>
          <w:t>https://www.poetryfoundation.org/poems/44272/the-road-not-taken</w:t>
        </w:r>
      </w:hyperlink>
    </w:p>
    <w:p w:rsidR="001E377D" w:rsidRPr="006017BF" w:rsidRDefault="00A6798F" w:rsidP="00EB6152">
      <w:pPr>
        <w:pStyle w:val="ListParagraph"/>
        <w:numPr>
          <w:ilvl w:val="0"/>
          <w:numId w:val="2"/>
        </w:numPr>
        <w:rPr>
          <w:rFonts w:ascii="Times New Roman" w:hAnsi="Times New Roman"/>
          <w:sz w:val="24"/>
          <w:szCs w:val="24"/>
        </w:rPr>
      </w:pPr>
      <w:hyperlink r:id="rId10">
        <w:r w:rsidR="001E377D" w:rsidRPr="006017BF">
          <w:rPr>
            <w:rFonts w:ascii="Times New Roman" w:hAnsi="Times New Roman"/>
            <w:color w:val="1155CC"/>
            <w:sz w:val="24"/>
            <w:szCs w:val="24"/>
            <w:u w:val="single"/>
          </w:rPr>
          <w:t>https://allpoetry.com/The-Village-Schoolmaster2</w:t>
        </w:r>
      </w:hyperlink>
    </w:p>
    <w:p w:rsidR="001E377D" w:rsidRPr="006017BF" w:rsidRDefault="00A6798F" w:rsidP="00EB6152">
      <w:pPr>
        <w:pStyle w:val="ListParagraph"/>
        <w:numPr>
          <w:ilvl w:val="0"/>
          <w:numId w:val="2"/>
        </w:numPr>
        <w:rPr>
          <w:rFonts w:ascii="Times New Roman" w:hAnsi="Times New Roman"/>
          <w:sz w:val="24"/>
          <w:szCs w:val="24"/>
        </w:rPr>
      </w:pPr>
      <w:hyperlink r:id="rId11">
        <w:r w:rsidR="001E377D" w:rsidRPr="006017BF">
          <w:rPr>
            <w:rFonts w:ascii="Times New Roman" w:hAnsi="Times New Roman"/>
            <w:color w:val="1155CC"/>
            <w:sz w:val="24"/>
            <w:szCs w:val="24"/>
            <w:u w:val="single"/>
          </w:rPr>
          <w:t>https://fs.blog/2009/09/bertrand-russell-on-avoiding-foolish-opinions/</w:t>
        </w:r>
      </w:hyperlink>
    </w:p>
    <w:p w:rsidR="001E377D" w:rsidRPr="006017BF" w:rsidRDefault="00A6798F" w:rsidP="00EB6152">
      <w:pPr>
        <w:pStyle w:val="ListParagraph"/>
        <w:numPr>
          <w:ilvl w:val="0"/>
          <w:numId w:val="2"/>
        </w:numPr>
        <w:rPr>
          <w:rFonts w:ascii="Times New Roman" w:hAnsi="Times New Roman"/>
          <w:sz w:val="24"/>
          <w:szCs w:val="24"/>
        </w:rPr>
      </w:pPr>
      <w:hyperlink r:id="rId12">
        <w:r w:rsidR="001E377D" w:rsidRPr="006017BF">
          <w:rPr>
            <w:rFonts w:ascii="Times New Roman" w:hAnsi="Times New Roman"/>
            <w:color w:val="1155CC"/>
            <w:sz w:val="24"/>
            <w:szCs w:val="24"/>
            <w:u w:val="single"/>
          </w:rPr>
          <w:t>https://www.google.com/amp/s/degmateng.wordpress.com/2016/12/07/unit-iii-ls1-lalajee-jim-corbett/amp/</w:t>
        </w:r>
      </w:hyperlink>
    </w:p>
    <w:p w:rsidR="001E377D" w:rsidRPr="006017BF" w:rsidRDefault="00A6798F" w:rsidP="00EB6152">
      <w:pPr>
        <w:pStyle w:val="ListParagraph"/>
        <w:numPr>
          <w:ilvl w:val="0"/>
          <w:numId w:val="2"/>
        </w:numPr>
        <w:rPr>
          <w:rFonts w:ascii="Times New Roman" w:hAnsi="Times New Roman"/>
          <w:sz w:val="24"/>
          <w:szCs w:val="24"/>
        </w:rPr>
      </w:pPr>
      <w:hyperlink r:id="rId13">
        <w:r w:rsidR="001E377D" w:rsidRPr="006017BF">
          <w:rPr>
            <w:rFonts w:ascii="Times New Roman" w:hAnsi="Times New Roman"/>
            <w:color w:val="1155CC"/>
            <w:sz w:val="24"/>
            <w:szCs w:val="24"/>
            <w:u w:val="single"/>
          </w:rPr>
          <w:t>https://www.google.com/amp/s/interestingliterature.com/2021/04/ernest-hemingway-a-days-wait-influenza-story-summary-analysis/amp/</w:t>
        </w:r>
      </w:hyperlink>
    </w:p>
    <w:p w:rsidR="001E377D" w:rsidRPr="006017BF" w:rsidRDefault="00A6798F" w:rsidP="00EB6152">
      <w:pPr>
        <w:pStyle w:val="ListParagraph"/>
        <w:numPr>
          <w:ilvl w:val="0"/>
          <w:numId w:val="2"/>
        </w:numPr>
        <w:rPr>
          <w:rFonts w:ascii="Times New Roman" w:hAnsi="Times New Roman"/>
          <w:sz w:val="24"/>
          <w:szCs w:val="24"/>
        </w:rPr>
      </w:pPr>
      <w:hyperlink r:id="rId14">
        <w:r w:rsidR="001E377D" w:rsidRPr="006017BF">
          <w:rPr>
            <w:rFonts w:ascii="Times New Roman" w:hAnsi="Times New Roman"/>
            <w:color w:val="1155CC"/>
            <w:sz w:val="24"/>
            <w:szCs w:val="24"/>
            <w:u w:val="single"/>
          </w:rPr>
          <w:t>https://www.literatureworms.com/2020/06/summary-of-never-never-nest-by-cedric.html?m=1</w:t>
        </w:r>
      </w:hyperlink>
    </w:p>
    <w:p w:rsidR="001E377D" w:rsidRPr="006017BF" w:rsidRDefault="00A6798F" w:rsidP="00EB6152">
      <w:pPr>
        <w:pStyle w:val="ListParagraph"/>
        <w:numPr>
          <w:ilvl w:val="0"/>
          <w:numId w:val="2"/>
        </w:numPr>
        <w:rPr>
          <w:rFonts w:ascii="Times New Roman" w:hAnsi="Times New Roman"/>
          <w:sz w:val="24"/>
          <w:szCs w:val="24"/>
        </w:rPr>
      </w:pPr>
      <w:hyperlink r:id="rId15">
        <w:r w:rsidR="001E377D" w:rsidRPr="006017BF">
          <w:rPr>
            <w:rFonts w:ascii="Times New Roman" w:hAnsi="Times New Roman"/>
            <w:color w:val="1155CC"/>
            <w:sz w:val="24"/>
            <w:szCs w:val="24"/>
            <w:u w:val="single"/>
          </w:rPr>
          <w:t>https://www.thoughtco.com/part-of-speech-english-grammar-1691590</w:t>
        </w:r>
      </w:hyperlink>
    </w:p>
    <w:p w:rsidR="001E377D" w:rsidRPr="006017BF" w:rsidRDefault="001E377D" w:rsidP="00EB6152">
      <w:pPr>
        <w:pStyle w:val="ListParagraph"/>
        <w:rPr>
          <w:rFonts w:ascii="Times New Roman" w:hAnsi="Times New Roman"/>
          <w:sz w:val="24"/>
          <w:szCs w:val="24"/>
        </w:rPr>
      </w:pPr>
    </w:p>
    <w:p w:rsidR="001E377D" w:rsidRPr="006017BF" w:rsidRDefault="001E377D" w:rsidP="00EB6152">
      <w:pPr>
        <w:pStyle w:val="ListParagraph"/>
        <w:rPr>
          <w:rFonts w:ascii="Times New Roman" w:hAnsi="Times New Roman"/>
          <w:sz w:val="24"/>
          <w:szCs w:val="24"/>
        </w:rPr>
      </w:pPr>
    </w:p>
    <w:p w:rsidR="001E377D" w:rsidRPr="006017BF" w:rsidRDefault="001E377D" w:rsidP="00EB6152">
      <w:pPr>
        <w:pStyle w:val="ListParagraph"/>
        <w:rPr>
          <w:rFonts w:ascii="Times New Roman" w:hAnsi="Times New Roman"/>
          <w:sz w:val="24"/>
          <w:szCs w:val="24"/>
        </w:rPr>
      </w:pPr>
    </w:p>
    <w:p w:rsidR="001E377D" w:rsidRDefault="001E377D" w:rsidP="001E377D"/>
    <w:p w:rsidR="001E377D" w:rsidRDefault="001E377D" w:rsidP="001E377D">
      <w:pPr>
        <w:tabs>
          <w:tab w:val="left" w:pos="3645"/>
          <w:tab w:val="center" w:pos="4513"/>
        </w:tabs>
        <w:spacing w:after="96" w:line="0" w:lineRule="atLeast"/>
        <w:rPr>
          <w:rFonts w:ascii="Times New Roman" w:hAnsi="Times New Roman"/>
          <w:sz w:val="24"/>
          <w:szCs w:val="24"/>
        </w:rPr>
      </w:pPr>
      <w:r>
        <w:rPr>
          <w:rFonts w:ascii="Times New Roman" w:hAnsi="Times New Roman"/>
          <w:sz w:val="24"/>
          <w:szCs w:val="24"/>
        </w:rPr>
        <w:tab/>
      </w:r>
    </w:p>
    <w:p w:rsidR="001E377D" w:rsidRDefault="001E377D" w:rsidP="001E377D">
      <w:pPr>
        <w:tabs>
          <w:tab w:val="left" w:pos="3645"/>
          <w:tab w:val="center" w:pos="4513"/>
        </w:tabs>
        <w:spacing w:after="96" w:line="0" w:lineRule="atLeast"/>
        <w:rPr>
          <w:rFonts w:ascii="Times New Roman" w:hAnsi="Times New Roman"/>
          <w:sz w:val="24"/>
          <w:szCs w:val="24"/>
        </w:rPr>
      </w:pPr>
    </w:p>
    <w:p w:rsidR="001E377D" w:rsidRDefault="001E377D" w:rsidP="001E377D">
      <w:pPr>
        <w:tabs>
          <w:tab w:val="left" w:pos="3645"/>
          <w:tab w:val="center" w:pos="4513"/>
        </w:tabs>
        <w:spacing w:after="96" w:line="0" w:lineRule="atLeast"/>
        <w:rPr>
          <w:rFonts w:ascii="Times New Roman" w:hAnsi="Times New Roman"/>
          <w:sz w:val="24"/>
          <w:szCs w:val="24"/>
        </w:rPr>
      </w:pPr>
    </w:p>
    <w:p w:rsidR="001E377D" w:rsidRDefault="001E377D" w:rsidP="001E377D">
      <w:pPr>
        <w:tabs>
          <w:tab w:val="left" w:pos="3645"/>
          <w:tab w:val="center" w:pos="4513"/>
        </w:tabs>
        <w:spacing w:after="96" w:line="0" w:lineRule="atLeast"/>
        <w:rPr>
          <w:rFonts w:ascii="Times New Roman" w:hAnsi="Times New Roman"/>
          <w:sz w:val="24"/>
          <w:szCs w:val="24"/>
        </w:rPr>
      </w:pPr>
    </w:p>
    <w:p w:rsidR="001E377D" w:rsidRDefault="001E377D" w:rsidP="001E377D">
      <w:pPr>
        <w:tabs>
          <w:tab w:val="left" w:pos="3645"/>
          <w:tab w:val="center" w:pos="4513"/>
        </w:tabs>
        <w:spacing w:after="96" w:line="0" w:lineRule="atLeast"/>
        <w:rPr>
          <w:rFonts w:ascii="Times New Roman" w:hAnsi="Times New Roman"/>
          <w:sz w:val="24"/>
          <w:szCs w:val="24"/>
        </w:rPr>
      </w:pPr>
    </w:p>
    <w:p w:rsidR="001E377D" w:rsidRDefault="001E377D" w:rsidP="001E377D">
      <w:pPr>
        <w:tabs>
          <w:tab w:val="left" w:pos="3645"/>
          <w:tab w:val="center" w:pos="4513"/>
        </w:tabs>
        <w:spacing w:after="96" w:line="0" w:lineRule="atLeast"/>
        <w:rPr>
          <w:rFonts w:ascii="Times New Roman" w:hAnsi="Times New Roman"/>
          <w:sz w:val="24"/>
          <w:szCs w:val="24"/>
        </w:rPr>
      </w:pPr>
    </w:p>
    <w:p w:rsidR="001E377D" w:rsidRDefault="001E377D" w:rsidP="001E377D">
      <w:pPr>
        <w:tabs>
          <w:tab w:val="left" w:pos="3645"/>
          <w:tab w:val="center" w:pos="4513"/>
        </w:tabs>
        <w:spacing w:after="96" w:line="0" w:lineRule="atLeast"/>
        <w:rPr>
          <w:rFonts w:ascii="Times New Roman" w:hAnsi="Times New Roman"/>
          <w:sz w:val="24"/>
          <w:szCs w:val="24"/>
        </w:rPr>
      </w:pPr>
    </w:p>
    <w:p w:rsidR="001E377D" w:rsidRDefault="001E377D" w:rsidP="001E377D">
      <w:pPr>
        <w:tabs>
          <w:tab w:val="left" w:pos="3645"/>
          <w:tab w:val="center" w:pos="4513"/>
        </w:tabs>
        <w:spacing w:after="96" w:line="0" w:lineRule="atLeast"/>
        <w:rPr>
          <w:rFonts w:ascii="Times New Roman" w:hAnsi="Times New Roman"/>
          <w:sz w:val="24"/>
          <w:szCs w:val="24"/>
        </w:rPr>
      </w:pPr>
    </w:p>
    <w:p w:rsidR="001E377D" w:rsidRDefault="001E377D" w:rsidP="001E377D">
      <w:pPr>
        <w:tabs>
          <w:tab w:val="left" w:pos="3645"/>
          <w:tab w:val="center" w:pos="4513"/>
        </w:tabs>
        <w:spacing w:after="96" w:line="0" w:lineRule="atLeast"/>
        <w:rPr>
          <w:rFonts w:ascii="Times New Roman" w:hAnsi="Times New Roman"/>
          <w:sz w:val="24"/>
          <w:szCs w:val="24"/>
        </w:rPr>
      </w:pPr>
    </w:p>
    <w:p w:rsidR="001E377D" w:rsidRDefault="001E377D" w:rsidP="001E377D">
      <w:pPr>
        <w:tabs>
          <w:tab w:val="left" w:pos="3645"/>
          <w:tab w:val="center" w:pos="4513"/>
        </w:tabs>
        <w:spacing w:after="96" w:line="0" w:lineRule="atLeast"/>
        <w:rPr>
          <w:rFonts w:ascii="Times New Roman" w:hAnsi="Times New Roman"/>
          <w:sz w:val="24"/>
          <w:szCs w:val="24"/>
        </w:rPr>
      </w:pPr>
    </w:p>
    <w:p w:rsidR="001E377D" w:rsidRDefault="001E377D" w:rsidP="001E377D">
      <w:pPr>
        <w:tabs>
          <w:tab w:val="left" w:pos="3645"/>
          <w:tab w:val="center" w:pos="4513"/>
        </w:tabs>
        <w:spacing w:after="96" w:line="0" w:lineRule="atLeast"/>
        <w:rPr>
          <w:rFonts w:ascii="Times New Roman" w:hAnsi="Times New Roman"/>
          <w:sz w:val="24"/>
          <w:szCs w:val="24"/>
        </w:rPr>
      </w:pPr>
    </w:p>
    <w:tbl>
      <w:tblPr>
        <w:tblW w:w="99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83"/>
        <w:gridCol w:w="1530"/>
        <w:gridCol w:w="1620"/>
        <w:gridCol w:w="2520"/>
        <w:gridCol w:w="1922"/>
        <w:gridCol w:w="1097"/>
      </w:tblGrid>
      <w:tr w:rsidR="001E377D" w:rsidRPr="00C4643B" w:rsidTr="000173DC">
        <w:trPr>
          <w:trHeight w:val="813"/>
          <w:jc w:val="center"/>
        </w:trPr>
        <w:tc>
          <w:tcPr>
            <w:tcW w:w="1283" w:type="dxa"/>
            <w:shd w:val="clear" w:color="auto" w:fill="auto"/>
            <w:vAlign w:val="center"/>
          </w:tcPr>
          <w:p w:rsidR="001E377D" w:rsidRPr="00C4643B" w:rsidRDefault="001E377D" w:rsidP="00540304">
            <w:pPr>
              <w:pBdr>
                <w:top w:val="nil"/>
                <w:left w:val="nil"/>
                <w:bottom w:val="nil"/>
                <w:right w:val="nil"/>
                <w:between w:val="nil"/>
              </w:pBdr>
              <w:spacing w:after="0" w:line="240" w:lineRule="auto"/>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Category</w:t>
            </w:r>
          </w:p>
        </w:tc>
        <w:tc>
          <w:tcPr>
            <w:tcW w:w="1530" w:type="dxa"/>
            <w:shd w:val="clear" w:color="auto" w:fill="auto"/>
            <w:vAlign w:val="center"/>
          </w:tcPr>
          <w:p w:rsidR="001E377D" w:rsidRPr="00C4643B"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 xml:space="preserve">Component </w:t>
            </w:r>
          </w:p>
        </w:tc>
        <w:tc>
          <w:tcPr>
            <w:tcW w:w="1620" w:type="dxa"/>
            <w:shd w:val="clear" w:color="auto" w:fill="auto"/>
            <w:vAlign w:val="center"/>
          </w:tcPr>
          <w:p w:rsidR="001E377D" w:rsidRPr="00C4643B"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Code</w:t>
            </w:r>
          </w:p>
        </w:tc>
        <w:tc>
          <w:tcPr>
            <w:tcW w:w="2520" w:type="dxa"/>
            <w:shd w:val="clear" w:color="auto" w:fill="auto"/>
            <w:vAlign w:val="center"/>
          </w:tcPr>
          <w:p w:rsidR="001E377D" w:rsidRPr="00C4643B"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Title</w:t>
            </w:r>
          </w:p>
        </w:tc>
        <w:tc>
          <w:tcPr>
            <w:tcW w:w="1922" w:type="dxa"/>
            <w:shd w:val="clear" w:color="auto" w:fill="auto"/>
            <w:vAlign w:val="center"/>
          </w:tcPr>
          <w:p w:rsidR="001E377D" w:rsidRPr="00C4643B"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Contact Hours</w:t>
            </w:r>
            <w:r w:rsidR="001B2B11">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1B2B11">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 xml:space="preserve">Semester </w:t>
            </w:r>
          </w:p>
        </w:tc>
        <w:tc>
          <w:tcPr>
            <w:tcW w:w="1097" w:type="dxa"/>
            <w:shd w:val="clear" w:color="auto" w:fill="auto"/>
            <w:vAlign w:val="center"/>
          </w:tcPr>
          <w:p w:rsidR="001E377D" w:rsidRPr="00C4643B"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6E6D3E">
              <w:rPr>
                <w:rFonts w:ascii="Times New Roman" w:eastAsia="Bookman Old Style" w:hAnsi="Times New Roman"/>
                <w:b/>
                <w:color w:val="000000"/>
                <w:sz w:val="24"/>
                <w:szCs w:val="24"/>
              </w:rPr>
              <w:t>Credit</w:t>
            </w:r>
            <w:r w:rsidRPr="00C4643B">
              <w:rPr>
                <w:rFonts w:ascii="Times New Roman" w:eastAsia="Bookman Old Style" w:hAnsi="Times New Roman"/>
                <w:b/>
                <w:color w:val="000000"/>
                <w:sz w:val="24"/>
                <w:szCs w:val="24"/>
              </w:rPr>
              <w:t xml:space="preserve"> </w:t>
            </w:r>
          </w:p>
          <w:p w:rsidR="001E377D" w:rsidRPr="00C4643B"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1E377D" w:rsidRPr="00C4643B" w:rsidTr="000173DC">
        <w:trPr>
          <w:trHeight w:val="687"/>
          <w:jc w:val="center"/>
        </w:trPr>
        <w:tc>
          <w:tcPr>
            <w:tcW w:w="1283" w:type="dxa"/>
            <w:vAlign w:val="center"/>
          </w:tcPr>
          <w:p w:rsidR="001E377D" w:rsidRPr="007E77A9" w:rsidRDefault="001E377D"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E77A9">
              <w:rPr>
                <w:rFonts w:ascii="Times New Roman" w:eastAsia="Bookman Old Style" w:hAnsi="Times New Roman"/>
                <w:b/>
                <w:color w:val="000000"/>
                <w:sz w:val="24"/>
                <w:szCs w:val="24"/>
              </w:rPr>
              <w:t>Part – III</w:t>
            </w:r>
          </w:p>
        </w:tc>
        <w:tc>
          <w:tcPr>
            <w:tcW w:w="1530" w:type="dxa"/>
            <w:vAlign w:val="center"/>
          </w:tcPr>
          <w:p w:rsidR="001E377D" w:rsidRPr="007E77A9" w:rsidRDefault="001E377D"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6E6D3E">
              <w:rPr>
                <w:rFonts w:ascii="Times New Roman" w:eastAsia="Bookman Old Style" w:hAnsi="Times New Roman"/>
                <w:b/>
                <w:color w:val="000000"/>
                <w:sz w:val="24"/>
                <w:szCs w:val="24"/>
              </w:rPr>
              <w:t>Core : I</w:t>
            </w:r>
          </w:p>
        </w:tc>
        <w:tc>
          <w:tcPr>
            <w:tcW w:w="1620" w:type="dxa"/>
            <w:vAlign w:val="center"/>
          </w:tcPr>
          <w:p w:rsidR="001E377D" w:rsidRPr="007E77A9" w:rsidRDefault="001E377D"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6E6D3E">
              <w:rPr>
                <w:rFonts w:ascii="Times New Roman" w:hAnsi="Times New Roman"/>
                <w:b/>
                <w:sz w:val="24"/>
                <w:szCs w:val="24"/>
              </w:rPr>
              <w:t>21CCU01</w:t>
            </w:r>
            <w:r w:rsidRPr="007E77A9">
              <w:rPr>
                <w:rFonts w:ascii="Times New Roman" w:eastAsia="Times New Roman" w:hAnsi="Times New Roman"/>
                <w:b/>
                <w:color w:val="000000"/>
                <w:sz w:val="24"/>
                <w:szCs w:val="24"/>
              </w:rPr>
              <w:t xml:space="preserve"> </w:t>
            </w:r>
          </w:p>
        </w:tc>
        <w:tc>
          <w:tcPr>
            <w:tcW w:w="2520" w:type="dxa"/>
            <w:vAlign w:val="center"/>
          </w:tcPr>
          <w:p w:rsidR="001E377D" w:rsidRPr="007E77A9" w:rsidRDefault="001E377D"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E77A9">
              <w:rPr>
                <w:rFonts w:ascii="Times New Roman" w:hAnsi="Times New Roman"/>
                <w:b/>
                <w:spacing w:val="-12"/>
                <w:sz w:val="24"/>
                <w:szCs w:val="24"/>
              </w:rPr>
              <w:t>PRINCIPLES OF  ACCOUNTANCY</w:t>
            </w:r>
            <w:r w:rsidRPr="007E77A9">
              <w:rPr>
                <w:rFonts w:ascii="Times New Roman" w:eastAsia="Bookman Old Style" w:hAnsi="Times New Roman"/>
                <w:b/>
                <w:color w:val="000000"/>
                <w:sz w:val="24"/>
                <w:szCs w:val="24"/>
              </w:rPr>
              <w:t xml:space="preserve"> </w:t>
            </w:r>
          </w:p>
        </w:tc>
        <w:tc>
          <w:tcPr>
            <w:tcW w:w="1922" w:type="dxa"/>
            <w:vAlign w:val="center"/>
          </w:tcPr>
          <w:p w:rsidR="001E377D" w:rsidRPr="007E77A9" w:rsidRDefault="001E377D"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E77A9">
              <w:rPr>
                <w:rFonts w:ascii="Times New Roman" w:hAnsi="Times New Roman"/>
                <w:b/>
                <w:sz w:val="24"/>
              </w:rPr>
              <w:t>52</w:t>
            </w:r>
          </w:p>
        </w:tc>
        <w:tc>
          <w:tcPr>
            <w:tcW w:w="1097" w:type="dxa"/>
            <w:vAlign w:val="center"/>
          </w:tcPr>
          <w:p w:rsidR="001E377D" w:rsidRPr="007E77A9" w:rsidRDefault="001E377D"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E77A9">
              <w:rPr>
                <w:rFonts w:ascii="Times New Roman" w:eastAsia="Bookman Old Style" w:hAnsi="Times New Roman"/>
                <w:b/>
                <w:color w:val="000000"/>
                <w:sz w:val="24"/>
                <w:szCs w:val="24"/>
              </w:rPr>
              <w:t>4</w:t>
            </w:r>
          </w:p>
        </w:tc>
      </w:tr>
    </w:tbl>
    <w:p w:rsidR="004454E9" w:rsidRDefault="004454E9" w:rsidP="001E377D">
      <w:pPr>
        <w:pBdr>
          <w:top w:val="nil"/>
          <w:left w:val="nil"/>
          <w:bottom w:val="nil"/>
          <w:right w:val="nil"/>
          <w:between w:val="nil"/>
        </w:pBdr>
        <w:spacing w:line="240" w:lineRule="auto"/>
        <w:rPr>
          <w:rFonts w:ascii="Times New Roman" w:eastAsia="Bookman Old Style" w:hAnsi="Times New Roman"/>
          <w:b/>
          <w:color w:val="000000"/>
          <w:sz w:val="24"/>
          <w:szCs w:val="24"/>
        </w:rPr>
      </w:pPr>
    </w:p>
    <w:p w:rsidR="001E377D" w:rsidRPr="00F3304B" w:rsidRDefault="001E377D" w:rsidP="001E377D">
      <w:pPr>
        <w:pBdr>
          <w:top w:val="nil"/>
          <w:left w:val="nil"/>
          <w:bottom w:val="nil"/>
          <w:right w:val="nil"/>
          <w:between w:val="nil"/>
        </w:pBdr>
        <w:spacing w:line="240" w:lineRule="auto"/>
        <w:rPr>
          <w:rFonts w:ascii="Times New Roman" w:eastAsia="Bookman Old Style" w:hAnsi="Times New Roman"/>
          <w:color w:val="000000"/>
          <w:sz w:val="24"/>
          <w:szCs w:val="24"/>
        </w:rPr>
      </w:pPr>
      <w:r>
        <w:rPr>
          <w:rFonts w:ascii="Times New Roman" w:eastAsia="Bookman Old Style" w:hAnsi="Times New Roman"/>
          <w:b/>
          <w:color w:val="000000"/>
          <w:sz w:val="24"/>
          <w:szCs w:val="24"/>
        </w:rPr>
        <w:t xml:space="preserve">Contact </w:t>
      </w:r>
      <w:r w:rsidR="00774D08">
        <w:rPr>
          <w:rFonts w:ascii="Times New Roman" w:eastAsia="Bookman Old Style" w:hAnsi="Times New Roman"/>
          <w:b/>
          <w:color w:val="000000"/>
          <w:sz w:val="24"/>
          <w:szCs w:val="24"/>
        </w:rPr>
        <w:t>h</w:t>
      </w:r>
      <w:r w:rsidRPr="00F3304B">
        <w:rPr>
          <w:rFonts w:ascii="Times New Roman" w:eastAsia="Bookman Old Style" w:hAnsi="Times New Roman"/>
          <w:b/>
          <w:color w:val="000000"/>
          <w:sz w:val="24"/>
          <w:szCs w:val="24"/>
        </w:rPr>
        <w:t xml:space="preserve">ours per week: </w:t>
      </w:r>
      <w:r>
        <w:rPr>
          <w:rFonts w:ascii="Times New Roman" w:eastAsia="Bookman Old Style" w:hAnsi="Times New Roman"/>
          <w:b/>
          <w:color w:val="000000"/>
          <w:sz w:val="24"/>
          <w:szCs w:val="24"/>
        </w:rPr>
        <w:t>4</w:t>
      </w:r>
    </w:p>
    <w:tbl>
      <w:tblPr>
        <w:tblW w:w="99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92"/>
        <w:gridCol w:w="1992"/>
        <w:gridCol w:w="1992"/>
        <w:gridCol w:w="1992"/>
        <w:gridCol w:w="1994"/>
      </w:tblGrid>
      <w:tr w:rsidR="001E377D" w:rsidRPr="00F3304B" w:rsidTr="001E377D">
        <w:trPr>
          <w:trHeight w:val="512"/>
          <w:jc w:val="center"/>
        </w:trPr>
        <w:tc>
          <w:tcPr>
            <w:tcW w:w="1992" w:type="dxa"/>
            <w:shd w:val="clear" w:color="auto" w:fill="auto"/>
            <w:vAlign w:val="center"/>
          </w:tcPr>
          <w:p w:rsidR="001E377D" w:rsidRPr="00F3304B"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Year</w:t>
            </w:r>
          </w:p>
        </w:tc>
        <w:tc>
          <w:tcPr>
            <w:tcW w:w="1992" w:type="dxa"/>
            <w:shd w:val="clear" w:color="auto" w:fill="auto"/>
            <w:vAlign w:val="center"/>
          </w:tcPr>
          <w:p w:rsidR="001E377D" w:rsidRPr="00F3304B"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Semester</w:t>
            </w:r>
          </w:p>
        </w:tc>
        <w:tc>
          <w:tcPr>
            <w:tcW w:w="1992" w:type="dxa"/>
            <w:shd w:val="clear" w:color="auto" w:fill="auto"/>
            <w:vAlign w:val="center"/>
          </w:tcPr>
          <w:p w:rsidR="001E377D" w:rsidRPr="00F3304B"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Internal Marks</w:t>
            </w:r>
          </w:p>
        </w:tc>
        <w:tc>
          <w:tcPr>
            <w:tcW w:w="1992" w:type="dxa"/>
            <w:shd w:val="clear" w:color="auto" w:fill="auto"/>
            <w:vAlign w:val="center"/>
          </w:tcPr>
          <w:p w:rsidR="001E377D" w:rsidRPr="00F3304B"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External Marks</w:t>
            </w:r>
          </w:p>
        </w:tc>
        <w:tc>
          <w:tcPr>
            <w:tcW w:w="1994" w:type="dxa"/>
            <w:shd w:val="clear" w:color="auto" w:fill="auto"/>
            <w:vAlign w:val="center"/>
          </w:tcPr>
          <w:p w:rsidR="001E377D" w:rsidRPr="00F3304B" w:rsidRDefault="001E377D"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Total Marks</w:t>
            </w:r>
          </w:p>
        </w:tc>
      </w:tr>
      <w:tr w:rsidR="001E377D" w:rsidRPr="00F3304B" w:rsidTr="002B772A">
        <w:trPr>
          <w:trHeight w:val="346"/>
          <w:jc w:val="center"/>
        </w:trPr>
        <w:tc>
          <w:tcPr>
            <w:tcW w:w="1992" w:type="dxa"/>
            <w:vAlign w:val="center"/>
          </w:tcPr>
          <w:p w:rsidR="001E377D" w:rsidRPr="00D33E52" w:rsidRDefault="001E377D"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D33E52">
              <w:rPr>
                <w:rFonts w:ascii="Times New Roman" w:eastAsia="Bookman Old Style" w:hAnsi="Times New Roman"/>
                <w:b/>
                <w:color w:val="000000"/>
                <w:sz w:val="24"/>
                <w:szCs w:val="24"/>
              </w:rPr>
              <w:t xml:space="preserve"> </w:t>
            </w:r>
            <w:r w:rsidR="002E0686">
              <w:rPr>
                <w:rFonts w:ascii="Times New Roman" w:eastAsia="Bookman Old Style" w:hAnsi="Times New Roman"/>
                <w:b/>
                <w:color w:val="000000"/>
                <w:sz w:val="24"/>
                <w:szCs w:val="24"/>
              </w:rPr>
              <w:t>I</w:t>
            </w:r>
          </w:p>
        </w:tc>
        <w:tc>
          <w:tcPr>
            <w:tcW w:w="1992" w:type="dxa"/>
            <w:vAlign w:val="center"/>
          </w:tcPr>
          <w:p w:rsidR="001E377D" w:rsidRPr="00D33E52" w:rsidRDefault="001E377D"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D33E52">
              <w:rPr>
                <w:rFonts w:ascii="Times New Roman" w:eastAsia="Bookman Old Style" w:hAnsi="Times New Roman"/>
                <w:b/>
                <w:color w:val="000000"/>
                <w:sz w:val="24"/>
                <w:szCs w:val="24"/>
              </w:rPr>
              <w:t xml:space="preserve"> I</w:t>
            </w:r>
          </w:p>
        </w:tc>
        <w:tc>
          <w:tcPr>
            <w:tcW w:w="1992" w:type="dxa"/>
            <w:vAlign w:val="center"/>
          </w:tcPr>
          <w:p w:rsidR="001E377D" w:rsidRPr="00D33E52" w:rsidRDefault="001E377D"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D33E52">
              <w:rPr>
                <w:rFonts w:ascii="Times New Roman" w:eastAsia="Bookman Old Style" w:hAnsi="Times New Roman"/>
                <w:b/>
                <w:color w:val="000000"/>
                <w:sz w:val="24"/>
                <w:szCs w:val="24"/>
              </w:rPr>
              <w:t xml:space="preserve"> 50</w:t>
            </w:r>
          </w:p>
        </w:tc>
        <w:tc>
          <w:tcPr>
            <w:tcW w:w="1992" w:type="dxa"/>
            <w:vAlign w:val="center"/>
          </w:tcPr>
          <w:p w:rsidR="001E377D" w:rsidRPr="00D33E52" w:rsidRDefault="001E377D"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D33E52">
              <w:rPr>
                <w:rFonts w:ascii="Times New Roman" w:eastAsia="Bookman Old Style" w:hAnsi="Times New Roman"/>
                <w:b/>
                <w:color w:val="000000"/>
                <w:sz w:val="24"/>
                <w:szCs w:val="24"/>
              </w:rPr>
              <w:t xml:space="preserve">50 </w:t>
            </w:r>
          </w:p>
        </w:tc>
        <w:tc>
          <w:tcPr>
            <w:tcW w:w="1994" w:type="dxa"/>
            <w:vAlign w:val="center"/>
          </w:tcPr>
          <w:p w:rsidR="001E377D" w:rsidRPr="00D33E52" w:rsidRDefault="001E377D"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D33E52">
              <w:rPr>
                <w:rFonts w:ascii="Times New Roman" w:eastAsia="Bookman Old Style" w:hAnsi="Times New Roman"/>
                <w:b/>
                <w:color w:val="000000"/>
                <w:sz w:val="24"/>
                <w:szCs w:val="24"/>
              </w:rPr>
              <w:t>100</w:t>
            </w:r>
          </w:p>
        </w:tc>
      </w:tr>
    </w:tbl>
    <w:p w:rsidR="001E377D" w:rsidRPr="00F3304B" w:rsidRDefault="001E377D" w:rsidP="001E377D">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1E377D" w:rsidRPr="00F3304B" w:rsidRDefault="001E377D" w:rsidP="001E377D">
      <w:pPr>
        <w:spacing w:after="0" w:line="360" w:lineRule="auto"/>
        <w:jc w:val="both"/>
        <w:rPr>
          <w:rFonts w:ascii="Times New Roman" w:hAnsi="Times New Roman"/>
          <w:b/>
          <w:sz w:val="24"/>
          <w:szCs w:val="24"/>
        </w:rPr>
      </w:pPr>
      <w:r w:rsidRPr="00F3304B">
        <w:rPr>
          <w:rFonts w:ascii="Times New Roman" w:hAnsi="Times New Roman"/>
          <w:b/>
          <w:sz w:val="24"/>
          <w:szCs w:val="24"/>
        </w:rPr>
        <w:t>PREAMBLE</w:t>
      </w:r>
      <w:r w:rsidR="000173DC">
        <w:rPr>
          <w:rFonts w:ascii="Times New Roman" w:hAnsi="Times New Roman"/>
          <w:b/>
          <w:sz w:val="24"/>
          <w:szCs w:val="24"/>
        </w:rPr>
        <w:t>:</w:t>
      </w:r>
    </w:p>
    <w:p w:rsidR="001E377D" w:rsidRPr="00260369" w:rsidRDefault="001E377D" w:rsidP="001E377D">
      <w:pPr>
        <w:pStyle w:val="BodyText"/>
        <w:tabs>
          <w:tab w:val="left" w:pos="7938"/>
        </w:tabs>
        <w:spacing w:before="0" w:line="360" w:lineRule="auto"/>
        <w:ind w:right="119" w:firstLine="620"/>
        <w:rPr>
          <w:rFonts w:ascii="Times New Roman" w:hAnsi="Times New Roman" w:cs="Times New Roman"/>
          <w:sz w:val="24"/>
          <w:szCs w:val="24"/>
        </w:rPr>
      </w:pPr>
      <w:proofErr w:type="gramStart"/>
      <w:r w:rsidRPr="00260369">
        <w:rPr>
          <w:rFonts w:ascii="Times New Roman" w:hAnsi="Times New Roman" w:cs="Times New Roman"/>
          <w:sz w:val="24"/>
          <w:szCs w:val="24"/>
        </w:rPr>
        <w:t>To equip the learners with fundamental principles of accountancy for sole trading and non-profit organizations.</w:t>
      </w:r>
      <w:proofErr w:type="gramEnd"/>
    </w:p>
    <w:p w:rsidR="001E377D" w:rsidRPr="000C5A49" w:rsidRDefault="001E377D" w:rsidP="001E377D">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1E377D" w:rsidRPr="000C5A49" w:rsidRDefault="001E377D" w:rsidP="001E377D">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tbl>
      <w:tblPr>
        <w:tblpPr w:leftFromText="180" w:rightFromText="180" w:vertAnchor="text" w:horzAnchor="margin" w:tblpY="144"/>
        <w:tblW w:w="99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67"/>
        <w:gridCol w:w="6592"/>
        <w:gridCol w:w="2135"/>
      </w:tblGrid>
      <w:tr w:rsidR="001E377D" w:rsidTr="000173DC">
        <w:trPr>
          <w:trHeight w:val="530"/>
        </w:trPr>
        <w:tc>
          <w:tcPr>
            <w:tcW w:w="1267" w:type="dxa"/>
            <w:shd w:val="clear" w:color="auto" w:fill="auto"/>
          </w:tcPr>
          <w:p w:rsidR="001E377D" w:rsidRPr="005C3545" w:rsidRDefault="001E377D" w:rsidP="002B772A">
            <w:pPr>
              <w:pStyle w:val="TableParagraph"/>
              <w:spacing w:line="270" w:lineRule="exact"/>
              <w:ind w:left="196" w:right="179"/>
              <w:jc w:val="center"/>
              <w:rPr>
                <w:b/>
                <w:sz w:val="24"/>
                <w:highlight w:val="yellow"/>
              </w:rPr>
            </w:pPr>
            <w:r w:rsidRPr="005C3545">
              <w:rPr>
                <w:b/>
                <w:sz w:val="24"/>
              </w:rPr>
              <w:t>COs</w:t>
            </w:r>
          </w:p>
        </w:tc>
        <w:tc>
          <w:tcPr>
            <w:tcW w:w="6592" w:type="dxa"/>
            <w:shd w:val="clear" w:color="auto" w:fill="auto"/>
          </w:tcPr>
          <w:p w:rsidR="001E377D" w:rsidRPr="002C54D1" w:rsidRDefault="001E377D" w:rsidP="002B772A">
            <w:pPr>
              <w:pStyle w:val="TableParagraph"/>
              <w:spacing w:line="270" w:lineRule="exact"/>
              <w:ind w:left="2129" w:right="2124"/>
              <w:jc w:val="center"/>
              <w:rPr>
                <w:b/>
                <w:sz w:val="24"/>
              </w:rPr>
            </w:pPr>
            <w:r w:rsidRPr="002C54D1">
              <w:rPr>
                <w:b/>
                <w:sz w:val="24"/>
              </w:rPr>
              <w:t>CO Statement</w:t>
            </w:r>
          </w:p>
        </w:tc>
        <w:tc>
          <w:tcPr>
            <w:tcW w:w="2135" w:type="dxa"/>
            <w:shd w:val="clear" w:color="auto" w:fill="auto"/>
          </w:tcPr>
          <w:p w:rsidR="001E377D" w:rsidRPr="002C54D1" w:rsidRDefault="001E377D" w:rsidP="002B772A">
            <w:pPr>
              <w:pStyle w:val="TableParagraph"/>
              <w:spacing w:line="270" w:lineRule="exact"/>
              <w:ind w:left="364" w:right="359"/>
              <w:jc w:val="center"/>
              <w:rPr>
                <w:b/>
                <w:sz w:val="24"/>
              </w:rPr>
            </w:pPr>
            <w:r w:rsidRPr="002C54D1">
              <w:rPr>
                <w:b/>
                <w:sz w:val="24"/>
              </w:rPr>
              <w:t>Knowledge Level</w:t>
            </w:r>
          </w:p>
        </w:tc>
      </w:tr>
      <w:tr w:rsidR="001E377D" w:rsidTr="000173DC">
        <w:trPr>
          <w:trHeight w:val="793"/>
        </w:trPr>
        <w:tc>
          <w:tcPr>
            <w:tcW w:w="1267" w:type="dxa"/>
          </w:tcPr>
          <w:p w:rsidR="001E377D" w:rsidRDefault="001E377D" w:rsidP="002B772A">
            <w:pPr>
              <w:pStyle w:val="TableParagraph"/>
              <w:ind w:left="196" w:right="180"/>
              <w:jc w:val="center"/>
              <w:rPr>
                <w:sz w:val="24"/>
              </w:rPr>
            </w:pPr>
            <w:r>
              <w:rPr>
                <w:sz w:val="24"/>
              </w:rPr>
              <w:t>CO1</w:t>
            </w:r>
          </w:p>
        </w:tc>
        <w:tc>
          <w:tcPr>
            <w:tcW w:w="6592" w:type="dxa"/>
          </w:tcPr>
          <w:p w:rsidR="001E377D" w:rsidRDefault="001E377D" w:rsidP="002B772A">
            <w:pPr>
              <w:pStyle w:val="TableParagraph"/>
              <w:spacing w:line="264" w:lineRule="exact"/>
              <w:ind w:left="109" w:right="58"/>
              <w:jc w:val="both"/>
              <w:rPr>
                <w:sz w:val="24"/>
              </w:rPr>
            </w:pPr>
            <w:proofErr w:type="gramStart"/>
            <w:r>
              <w:rPr>
                <w:sz w:val="24"/>
              </w:rPr>
              <w:t>recollect</w:t>
            </w:r>
            <w:proofErr w:type="gramEnd"/>
            <w:r>
              <w:rPr>
                <w:sz w:val="24"/>
              </w:rPr>
              <w:t xml:space="preserve"> the meaning of various accounting terms, consignment, joint venture and bill of exchange.</w:t>
            </w:r>
          </w:p>
        </w:tc>
        <w:tc>
          <w:tcPr>
            <w:tcW w:w="2135" w:type="dxa"/>
          </w:tcPr>
          <w:p w:rsidR="001E377D" w:rsidRDefault="001E377D" w:rsidP="002B772A">
            <w:pPr>
              <w:pStyle w:val="TableParagraph"/>
              <w:rPr>
                <w:sz w:val="34"/>
              </w:rPr>
            </w:pPr>
          </w:p>
          <w:p w:rsidR="001E377D" w:rsidRDefault="001E377D" w:rsidP="002B772A">
            <w:pPr>
              <w:pStyle w:val="TableParagraph"/>
              <w:ind w:left="359" w:right="359"/>
              <w:jc w:val="center"/>
              <w:rPr>
                <w:sz w:val="24"/>
              </w:rPr>
            </w:pPr>
            <w:r>
              <w:rPr>
                <w:sz w:val="24"/>
              </w:rPr>
              <w:t>K1</w:t>
            </w:r>
          </w:p>
        </w:tc>
      </w:tr>
      <w:tr w:rsidR="001E377D" w:rsidTr="000173DC">
        <w:trPr>
          <w:trHeight w:val="510"/>
        </w:trPr>
        <w:tc>
          <w:tcPr>
            <w:tcW w:w="1267" w:type="dxa"/>
          </w:tcPr>
          <w:p w:rsidR="001E377D" w:rsidRDefault="001E377D" w:rsidP="002B772A">
            <w:pPr>
              <w:pStyle w:val="TableParagraph"/>
              <w:spacing w:line="265" w:lineRule="exact"/>
              <w:ind w:left="196" w:right="180"/>
              <w:jc w:val="center"/>
              <w:rPr>
                <w:sz w:val="24"/>
              </w:rPr>
            </w:pPr>
            <w:r>
              <w:rPr>
                <w:sz w:val="24"/>
              </w:rPr>
              <w:t>CO2</w:t>
            </w:r>
          </w:p>
        </w:tc>
        <w:tc>
          <w:tcPr>
            <w:tcW w:w="6592" w:type="dxa"/>
          </w:tcPr>
          <w:p w:rsidR="001E377D" w:rsidRDefault="001E377D" w:rsidP="002B772A">
            <w:pPr>
              <w:pStyle w:val="TableParagraph"/>
              <w:tabs>
                <w:tab w:val="left" w:pos="5706"/>
              </w:tabs>
              <w:spacing w:before="8"/>
              <w:ind w:left="109" w:right="58"/>
              <w:jc w:val="both"/>
              <w:rPr>
                <w:sz w:val="24"/>
              </w:rPr>
            </w:pPr>
            <w:proofErr w:type="gramStart"/>
            <w:r>
              <w:rPr>
                <w:sz w:val="24"/>
              </w:rPr>
              <w:t>demonstrate</w:t>
            </w:r>
            <w:proofErr w:type="gramEnd"/>
            <w:r>
              <w:rPr>
                <w:sz w:val="24"/>
              </w:rPr>
              <w:t xml:space="preserve"> the basic accounting rules, concepts and conventions.</w:t>
            </w:r>
          </w:p>
        </w:tc>
        <w:tc>
          <w:tcPr>
            <w:tcW w:w="2135" w:type="dxa"/>
          </w:tcPr>
          <w:p w:rsidR="001E377D" w:rsidRDefault="001E377D" w:rsidP="002B772A">
            <w:pPr>
              <w:pStyle w:val="TableParagraph"/>
              <w:ind w:left="359" w:right="359"/>
              <w:jc w:val="center"/>
              <w:rPr>
                <w:sz w:val="24"/>
              </w:rPr>
            </w:pPr>
            <w:r>
              <w:rPr>
                <w:sz w:val="24"/>
              </w:rPr>
              <w:t>K2</w:t>
            </w:r>
          </w:p>
        </w:tc>
      </w:tr>
      <w:tr w:rsidR="001E377D" w:rsidTr="000173DC">
        <w:trPr>
          <w:trHeight w:val="1381"/>
        </w:trPr>
        <w:tc>
          <w:tcPr>
            <w:tcW w:w="1267" w:type="dxa"/>
          </w:tcPr>
          <w:p w:rsidR="001E377D" w:rsidRDefault="001E377D" w:rsidP="002B772A">
            <w:pPr>
              <w:pStyle w:val="TableParagraph"/>
              <w:ind w:left="196" w:right="180"/>
              <w:jc w:val="center"/>
              <w:rPr>
                <w:sz w:val="24"/>
              </w:rPr>
            </w:pPr>
            <w:r>
              <w:rPr>
                <w:sz w:val="24"/>
              </w:rPr>
              <w:t>CO3</w:t>
            </w:r>
          </w:p>
        </w:tc>
        <w:tc>
          <w:tcPr>
            <w:tcW w:w="6592" w:type="dxa"/>
          </w:tcPr>
          <w:p w:rsidR="001E377D" w:rsidRDefault="001E377D" w:rsidP="002B772A">
            <w:pPr>
              <w:pStyle w:val="TableParagraph"/>
              <w:spacing w:before="1"/>
              <w:ind w:left="109" w:right="90"/>
              <w:jc w:val="both"/>
              <w:rPr>
                <w:sz w:val="24"/>
              </w:rPr>
            </w:pPr>
            <w:proofErr w:type="gramStart"/>
            <w:r>
              <w:rPr>
                <w:sz w:val="24"/>
              </w:rPr>
              <w:t>apply</w:t>
            </w:r>
            <w:proofErr w:type="gramEnd"/>
            <w:r>
              <w:rPr>
                <w:sz w:val="24"/>
              </w:rPr>
              <w:t xml:space="preserve"> the accounting rules and concepts in preparation of  final accounts of trading entities and compute interest on the basis of average due date, value of unsold stock and abnormal loss in consignment.</w:t>
            </w:r>
          </w:p>
        </w:tc>
        <w:tc>
          <w:tcPr>
            <w:tcW w:w="2135" w:type="dxa"/>
          </w:tcPr>
          <w:p w:rsidR="001E377D" w:rsidRDefault="001E377D" w:rsidP="002B772A">
            <w:pPr>
              <w:pStyle w:val="TableParagraph"/>
              <w:spacing w:before="7"/>
              <w:rPr>
                <w:sz w:val="35"/>
              </w:rPr>
            </w:pPr>
          </w:p>
          <w:p w:rsidR="001E377D" w:rsidRDefault="001E377D" w:rsidP="002B772A">
            <w:pPr>
              <w:pStyle w:val="TableParagraph"/>
              <w:ind w:left="359" w:right="359"/>
              <w:jc w:val="center"/>
              <w:rPr>
                <w:sz w:val="24"/>
              </w:rPr>
            </w:pPr>
            <w:r>
              <w:rPr>
                <w:sz w:val="24"/>
              </w:rPr>
              <w:t>K3</w:t>
            </w:r>
          </w:p>
        </w:tc>
      </w:tr>
      <w:tr w:rsidR="001E377D" w:rsidTr="000173DC">
        <w:trPr>
          <w:trHeight w:val="1008"/>
        </w:trPr>
        <w:tc>
          <w:tcPr>
            <w:tcW w:w="1267" w:type="dxa"/>
          </w:tcPr>
          <w:p w:rsidR="001E377D" w:rsidRDefault="001E377D" w:rsidP="002B772A">
            <w:pPr>
              <w:pStyle w:val="TableParagraph"/>
              <w:ind w:left="196" w:right="180"/>
              <w:jc w:val="center"/>
              <w:rPr>
                <w:sz w:val="24"/>
              </w:rPr>
            </w:pPr>
            <w:r>
              <w:rPr>
                <w:sz w:val="24"/>
              </w:rPr>
              <w:t>CO4</w:t>
            </w:r>
          </w:p>
        </w:tc>
        <w:tc>
          <w:tcPr>
            <w:tcW w:w="6592" w:type="dxa"/>
          </w:tcPr>
          <w:p w:rsidR="001E377D" w:rsidRDefault="001E377D" w:rsidP="002B772A">
            <w:pPr>
              <w:pStyle w:val="TableParagraph"/>
              <w:spacing w:before="13" w:line="262" w:lineRule="exact"/>
              <w:ind w:left="109" w:right="58"/>
              <w:jc w:val="both"/>
              <w:rPr>
                <w:sz w:val="24"/>
              </w:rPr>
            </w:pPr>
            <w:proofErr w:type="gramStart"/>
            <w:r>
              <w:rPr>
                <w:sz w:val="24"/>
              </w:rPr>
              <w:t>differentiate</w:t>
            </w:r>
            <w:proofErr w:type="gramEnd"/>
            <w:r>
              <w:rPr>
                <w:sz w:val="24"/>
              </w:rPr>
              <w:t xml:space="preserve"> trade bill from accommodation bill, consignment from joint venture and receipts and payments account from income and expenditure account.</w:t>
            </w:r>
          </w:p>
        </w:tc>
        <w:tc>
          <w:tcPr>
            <w:tcW w:w="2135" w:type="dxa"/>
          </w:tcPr>
          <w:p w:rsidR="001E377D" w:rsidRDefault="001E377D" w:rsidP="002B772A">
            <w:pPr>
              <w:pStyle w:val="TableParagraph"/>
              <w:spacing w:before="2"/>
              <w:rPr>
                <w:sz w:val="35"/>
              </w:rPr>
            </w:pPr>
          </w:p>
          <w:p w:rsidR="001E377D" w:rsidRDefault="001E377D" w:rsidP="002B772A">
            <w:pPr>
              <w:pStyle w:val="TableParagraph"/>
              <w:ind w:left="361" w:right="359"/>
              <w:jc w:val="center"/>
              <w:rPr>
                <w:sz w:val="24"/>
              </w:rPr>
            </w:pPr>
            <w:r>
              <w:rPr>
                <w:sz w:val="24"/>
              </w:rPr>
              <w:t>K4</w:t>
            </w:r>
          </w:p>
        </w:tc>
      </w:tr>
      <w:tr w:rsidR="001E377D" w:rsidTr="000173DC">
        <w:trPr>
          <w:trHeight w:val="697"/>
        </w:trPr>
        <w:tc>
          <w:tcPr>
            <w:tcW w:w="1267" w:type="dxa"/>
          </w:tcPr>
          <w:p w:rsidR="001E377D" w:rsidRDefault="001E377D" w:rsidP="002B772A">
            <w:pPr>
              <w:pStyle w:val="TableParagraph"/>
              <w:ind w:left="196" w:right="180"/>
              <w:jc w:val="center"/>
              <w:rPr>
                <w:sz w:val="24"/>
              </w:rPr>
            </w:pPr>
            <w:r>
              <w:rPr>
                <w:sz w:val="24"/>
              </w:rPr>
              <w:t>CO5</w:t>
            </w:r>
          </w:p>
        </w:tc>
        <w:tc>
          <w:tcPr>
            <w:tcW w:w="6592" w:type="dxa"/>
          </w:tcPr>
          <w:p w:rsidR="001E377D" w:rsidRDefault="001E377D" w:rsidP="002B772A">
            <w:pPr>
              <w:pStyle w:val="TableParagraph"/>
              <w:spacing w:before="14" w:line="262" w:lineRule="exact"/>
              <w:ind w:left="109" w:right="58"/>
              <w:jc w:val="both"/>
              <w:rPr>
                <w:sz w:val="24"/>
              </w:rPr>
            </w:pPr>
            <w:proofErr w:type="gramStart"/>
            <w:r>
              <w:rPr>
                <w:sz w:val="24"/>
              </w:rPr>
              <w:t>determine</w:t>
            </w:r>
            <w:proofErr w:type="gramEnd"/>
            <w:r>
              <w:rPr>
                <w:sz w:val="24"/>
              </w:rPr>
              <w:t xml:space="preserve"> the financial results of trading and non-trading entities, consignment and joint venture businesses.</w:t>
            </w:r>
          </w:p>
        </w:tc>
        <w:tc>
          <w:tcPr>
            <w:tcW w:w="2135" w:type="dxa"/>
          </w:tcPr>
          <w:p w:rsidR="001E377D" w:rsidRDefault="001E377D" w:rsidP="002B772A">
            <w:pPr>
              <w:pStyle w:val="TableParagraph"/>
              <w:ind w:left="359" w:right="359"/>
              <w:jc w:val="center"/>
              <w:rPr>
                <w:sz w:val="24"/>
              </w:rPr>
            </w:pPr>
            <w:r>
              <w:rPr>
                <w:sz w:val="24"/>
              </w:rPr>
              <w:t>K5</w:t>
            </w:r>
          </w:p>
        </w:tc>
      </w:tr>
    </w:tbl>
    <w:p w:rsidR="001E377D" w:rsidRPr="007E77A9" w:rsidRDefault="001E377D" w:rsidP="001E377D">
      <w:pPr>
        <w:pStyle w:val="Heading3"/>
        <w:tabs>
          <w:tab w:val="left" w:pos="10452"/>
        </w:tabs>
        <w:spacing w:before="0"/>
        <w:ind w:left="1031" w:hanging="1173"/>
        <w:rPr>
          <w:rFonts w:ascii="Times New Roman" w:hAnsi="Times New Roman"/>
          <w:color w:val="FF0000"/>
          <w:sz w:val="8"/>
          <w:szCs w:val="24"/>
        </w:rPr>
      </w:pPr>
      <w:r w:rsidRPr="0009331D">
        <w:rPr>
          <w:color w:val="FF0000"/>
          <w:spacing w:val="-32"/>
          <w:shd w:val="clear" w:color="auto" w:fill="D9D9D9"/>
        </w:rPr>
        <w:t xml:space="preserve"> </w:t>
      </w:r>
    </w:p>
    <w:p w:rsidR="004454E9" w:rsidRDefault="004454E9" w:rsidP="000173DC">
      <w:pPr>
        <w:pStyle w:val="Normal1"/>
        <w:spacing w:after="0" w:line="240" w:lineRule="auto"/>
        <w:rPr>
          <w:rFonts w:ascii="Times New Roman" w:eastAsia="Bookman Old Style" w:hAnsi="Times New Roman" w:cs="Times New Roman"/>
          <w:b/>
          <w:sz w:val="24"/>
          <w:szCs w:val="24"/>
        </w:rPr>
      </w:pPr>
    </w:p>
    <w:p w:rsidR="000173DC" w:rsidRDefault="000173DC" w:rsidP="000173DC">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0173DC" w:rsidRDefault="000173DC" w:rsidP="000173DC">
      <w:pPr>
        <w:pStyle w:val="Normal1"/>
        <w:spacing w:after="0" w:line="240" w:lineRule="auto"/>
        <w:rPr>
          <w:rFonts w:ascii="Times New Roman" w:eastAsia="Bookman Old Style" w:hAnsi="Times New Roman" w:cs="Times New Roman"/>
          <w:b/>
          <w:sz w:val="24"/>
          <w:szCs w:val="24"/>
        </w:rPr>
      </w:pPr>
    </w:p>
    <w:p w:rsidR="000173DC" w:rsidRDefault="000173DC" w:rsidP="000173DC">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0173DC" w:rsidRDefault="000173DC" w:rsidP="000173DC">
      <w:pPr>
        <w:pStyle w:val="Normal1"/>
        <w:spacing w:after="0" w:line="240" w:lineRule="auto"/>
        <w:rPr>
          <w:rFonts w:ascii="Times New Roman" w:eastAsia="Bookman Old Style" w:hAnsi="Times New Roman" w:cs="Times New Roman"/>
          <w:b/>
          <w:sz w:val="24"/>
          <w:szCs w:val="24"/>
        </w:rPr>
      </w:pPr>
    </w:p>
    <w:p w:rsidR="000173DC" w:rsidRDefault="000173DC" w:rsidP="000173DC">
      <w:pPr>
        <w:pStyle w:val="Normal1"/>
        <w:spacing w:after="0" w:line="240" w:lineRule="auto"/>
        <w:rPr>
          <w:rFonts w:ascii="Times New Roman" w:eastAsia="Bookman Old Style" w:hAnsi="Times New Roman" w:cs="Times New Roman"/>
          <w:b/>
          <w:sz w:val="24"/>
          <w:szCs w:val="24"/>
        </w:rPr>
      </w:pPr>
    </w:p>
    <w:p w:rsidR="000173DC" w:rsidRDefault="000173DC" w:rsidP="000173DC">
      <w:pPr>
        <w:pStyle w:val="Normal1"/>
        <w:spacing w:after="0" w:line="240" w:lineRule="auto"/>
        <w:rPr>
          <w:rFonts w:ascii="Times New Roman" w:eastAsia="Bookman Old Style" w:hAnsi="Times New Roman" w:cs="Times New Roman"/>
          <w:b/>
          <w:sz w:val="24"/>
          <w:szCs w:val="24"/>
        </w:rPr>
      </w:pPr>
    </w:p>
    <w:p w:rsidR="000173DC" w:rsidRDefault="000173DC" w:rsidP="000173DC">
      <w:pPr>
        <w:pStyle w:val="Normal1"/>
        <w:spacing w:after="0" w:line="240" w:lineRule="auto"/>
        <w:rPr>
          <w:rFonts w:ascii="Times New Roman" w:eastAsia="Bookman Old Style" w:hAnsi="Times New Roman" w:cs="Times New Roman"/>
          <w:b/>
          <w:sz w:val="24"/>
          <w:szCs w:val="24"/>
        </w:rPr>
      </w:pPr>
    </w:p>
    <w:p w:rsidR="001B2B11" w:rsidRDefault="001B2B11" w:rsidP="000173DC">
      <w:pPr>
        <w:pStyle w:val="Normal1"/>
        <w:spacing w:after="0" w:line="240" w:lineRule="auto"/>
        <w:rPr>
          <w:rFonts w:ascii="Times New Roman" w:eastAsia="Bookman Old Style" w:hAnsi="Times New Roman" w:cs="Times New Roman"/>
          <w:b/>
          <w:sz w:val="24"/>
          <w:szCs w:val="24"/>
        </w:rPr>
      </w:pPr>
    </w:p>
    <w:p w:rsidR="000173DC" w:rsidRDefault="000173DC" w:rsidP="000173DC">
      <w:pPr>
        <w:pStyle w:val="Normal1"/>
        <w:spacing w:after="0" w:line="240" w:lineRule="auto"/>
        <w:rPr>
          <w:rFonts w:ascii="Times New Roman" w:eastAsia="Bookman Old Style" w:hAnsi="Times New Roman" w:cs="Times New Roman"/>
          <w:b/>
          <w:sz w:val="24"/>
          <w:szCs w:val="24"/>
        </w:rPr>
      </w:pPr>
    </w:p>
    <w:p w:rsidR="001E377D" w:rsidRPr="000C5A49" w:rsidRDefault="001E377D" w:rsidP="00C25E08">
      <w:pPr>
        <w:pStyle w:val="Normal1"/>
        <w:spacing w:after="0" w:line="360" w:lineRule="auto"/>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CO-PO MAPPING (COURSE ARTICULATION MATRIX)</w:t>
      </w:r>
    </w:p>
    <w:tbl>
      <w:tblPr>
        <w:tblW w:w="9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68"/>
        <w:gridCol w:w="990"/>
        <w:gridCol w:w="1095"/>
        <w:gridCol w:w="1222"/>
        <w:gridCol w:w="1040"/>
        <w:gridCol w:w="1222"/>
        <w:gridCol w:w="1091"/>
        <w:gridCol w:w="1114"/>
      </w:tblGrid>
      <w:tr w:rsidR="001E377D" w:rsidRPr="00095483" w:rsidTr="001B2B11">
        <w:trPr>
          <w:trHeight w:val="277"/>
        </w:trPr>
        <w:tc>
          <w:tcPr>
            <w:tcW w:w="2168" w:type="dxa"/>
            <w:shd w:val="clear" w:color="auto" w:fill="auto"/>
            <w:vAlign w:val="center"/>
          </w:tcPr>
          <w:p w:rsidR="001E377D" w:rsidRPr="00095483" w:rsidRDefault="000173DC" w:rsidP="002B772A">
            <w:pPr>
              <w:spacing w:after="0" w:line="240" w:lineRule="auto"/>
              <w:contextualSpacing/>
              <w:jc w:val="center"/>
              <w:rPr>
                <w:rFonts w:ascii="Times New Roman" w:hAnsi="Times New Roman"/>
                <w:b/>
                <w:sz w:val="24"/>
                <w:szCs w:val="24"/>
              </w:rPr>
            </w:pPr>
            <w:r>
              <w:rPr>
                <w:rFonts w:ascii="Times New Roman" w:hAnsi="Times New Roman"/>
                <w:b/>
                <w:sz w:val="24"/>
                <w:szCs w:val="24"/>
              </w:rPr>
              <w:t>COs/</w:t>
            </w:r>
            <w:r w:rsidR="001E377D">
              <w:rPr>
                <w:rFonts w:ascii="Times New Roman" w:hAnsi="Times New Roman"/>
                <w:b/>
                <w:sz w:val="24"/>
                <w:szCs w:val="24"/>
              </w:rPr>
              <w:t>P</w:t>
            </w:r>
            <w:r w:rsidR="001E377D" w:rsidRPr="00095483">
              <w:rPr>
                <w:rFonts w:ascii="Times New Roman" w:hAnsi="Times New Roman"/>
                <w:b/>
                <w:sz w:val="24"/>
                <w:szCs w:val="24"/>
              </w:rPr>
              <w:t>O</w:t>
            </w:r>
            <w:r w:rsidR="001E377D">
              <w:rPr>
                <w:rFonts w:ascii="Times New Roman" w:hAnsi="Times New Roman"/>
                <w:b/>
                <w:sz w:val="24"/>
                <w:szCs w:val="24"/>
              </w:rPr>
              <w:t>s</w:t>
            </w:r>
          </w:p>
        </w:tc>
        <w:tc>
          <w:tcPr>
            <w:tcW w:w="990" w:type="dxa"/>
            <w:shd w:val="clear" w:color="auto" w:fill="auto"/>
            <w:vAlign w:val="center"/>
          </w:tcPr>
          <w:p w:rsidR="001E377D" w:rsidRPr="00095483" w:rsidRDefault="001E377D" w:rsidP="002B772A">
            <w:pPr>
              <w:spacing w:after="0" w:line="240" w:lineRule="auto"/>
              <w:contextualSpacing/>
              <w:jc w:val="center"/>
              <w:rPr>
                <w:rFonts w:ascii="Times New Roman" w:hAnsi="Times New Roman"/>
                <w:b/>
                <w:sz w:val="24"/>
                <w:szCs w:val="24"/>
              </w:rPr>
            </w:pPr>
            <w:r>
              <w:rPr>
                <w:rFonts w:ascii="Times New Roman" w:hAnsi="Times New Roman"/>
                <w:b/>
                <w:sz w:val="24"/>
                <w:szCs w:val="24"/>
              </w:rPr>
              <w:t>P</w:t>
            </w:r>
            <w:r w:rsidRPr="00095483">
              <w:rPr>
                <w:rFonts w:ascii="Times New Roman" w:hAnsi="Times New Roman"/>
                <w:b/>
                <w:sz w:val="24"/>
                <w:szCs w:val="24"/>
              </w:rPr>
              <w:t>O1</w:t>
            </w:r>
          </w:p>
        </w:tc>
        <w:tc>
          <w:tcPr>
            <w:tcW w:w="1095" w:type="dxa"/>
            <w:shd w:val="clear" w:color="auto" w:fill="auto"/>
            <w:vAlign w:val="center"/>
          </w:tcPr>
          <w:p w:rsidR="001E377D" w:rsidRPr="00095483" w:rsidRDefault="001E377D" w:rsidP="002B772A">
            <w:pPr>
              <w:spacing w:after="0" w:line="240" w:lineRule="auto"/>
              <w:contextualSpacing/>
              <w:jc w:val="center"/>
              <w:rPr>
                <w:rFonts w:ascii="Times New Roman" w:hAnsi="Times New Roman"/>
                <w:b/>
                <w:sz w:val="24"/>
                <w:szCs w:val="24"/>
              </w:rPr>
            </w:pPr>
            <w:r w:rsidRPr="00095483">
              <w:rPr>
                <w:rFonts w:ascii="Times New Roman" w:hAnsi="Times New Roman"/>
                <w:b/>
                <w:sz w:val="24"/>
                <w:szCs w:val="24"/>
              </w:rPr>
              <w:t>PO2</w:t>
            </w:r>
          </w:p>
        </w:tc>
        <w:tc>
          <w:tcPr>
            <w:tcW w:w="1222" w:type="dxa"/>
            <w:shd w:val="clear" w:color="auto" w:fill="auto"/>
            <w:vAlign w:val="center"/>
          </w:tcPr>
          <w:p w:rsidR="001E377D" w:rsidRPr="00095483" w:rsidRDefault="001E377D" w:rsidP="002B772A">
            <w:pPr>
              <w:spacing w:after="0" w:line="240" w:lineRule="auto"/>
              <w:contextualSpacing/>
              <w:jc w:val="center"/>
              <w:rPr>
                <w:rFonts w:ascii="Times New Roman" w:hAnsi="Times New Roman"/>
                <w:b/>
                <w:sz w:val="24"/>
                <w:szCs w:val="24"/>
              </w:rPr>
            </w:pPr>
            <w:r>
              <w:rPr>
                <w:rFonts w:ascii="Times New Roman" w:hAnsi="Times New Roman"/>
                <w:b/>
                <w:sz w:val="24"/>
                <w:szCs w:val="24"/>
              </w:rPr>
              <w:t>P</w:t>
            </w:r>
            <w:r w:rsidRPr="00095483">
              <w:rPr>
                <w:rFonts w:ascii="Times New Roman" w:hAnsi="Times New Roman"/>
                <w:b/>
                <w:sz w:val="24"/>
                <w:szCs w:val="24"/>
              </w:rPr>
              <w:t>O3</w:t>
            </w:r>
          </w:p>
        </w:tc>
        <w:tc>
          <w:tcPr>
            <w:tcW w:w="1040" w:type="dxa"/>
            <w:shd w:val="clear" w:color="auto" w:fill="auto"/>
            <w:vAlign w:val="center"/>
          </w:tcPr>
          <w:p w:rsidR="001E377D" w:rsidRPr="00095483" w:rsidRDefault="001E377D" w:rsidP="002B772A">
            <w:pPr>
              <w:spacing w:after="0" w:line="240" w:lineRule="auto"/>
              <w:contextualSpacing/>
              <w:jc w:val="center"/>
              <w:rPr>
                <w:rFonts w:ascii="Times New Roman" w:hAnsi="Times New Roman"/>
                <w:b/>
                <w:sz w:val="24"/>
                <w:szCs w:val="24"/>
              </w:rPr>
            </w:pPr>
            <w:r>
              <w:rPr>
                <w:rFonts w:ascii="Times New Roman" w:hAnsi="Times New Roman"/>
                <w:b/>
                <w:sz w:val="24"/>
                <w:szCs w:val="24"/>
              </w:rPr>
              <w:t>P</w:t>
            </w:r>
            <w:r w:rsidRPr="00095483">
              <w:rPr>
                <w:rFonts w:ascii="Times New Roman" w:hAnsi="Times New Roman"/>
                <w:b/>
                <w:sz w:val="24"/>
                <w:szCs w:val="24"/>
              </w:rPr>
              <w:t>O4</w:t>
            </w:r>
          </w:p>
        </w:tc>
        <w:tc>
          <w:tcPr>
            <w:tcW w:w="1222" w:type="dxa"/>
            <w:shd w:val="clear" w:color="auto" w:fill="auto"/>
            <w:vAlign w:val="center"/>
          </w:tcPr>
          <w:p w:rsidR="001E377D" w:rsidRPr="00095483" w:rsidRDefault="001E377D" w:rsidP="002B772A">
            <w:pPr>
              <w:spacing w:after="0" w:line="240" w:lineRule="auto"/>
              <w:contextualSpacing/>
              <w:jc w:val="center"/>
              <w:rPr>
                <w:rFonts w:ascii="Times New Roman" w:hAnsi="Times New Roman"/>
                <w:b/>
                <w:sz w:val="24"/>
                <w:szCs w:val="24"/>
              </w:rPr>
            </w:pPr>
            <w:r>
              <w:rPr>
                <w:rFonts w:ascii="Times New Roman" w:hAnsi="Times New Roman"/>
                <w:b/>
                <w:sz w:val="24"/>
                <w:szCs w:val="24"/>
              </w:rPr>
              <w:t>P</w:t>
            </w:r>
            <w:r w:rsidRPr="00095483">
              <w:rPr>
                <w:rFonts w:ascii="Times New Roman" w:hAnsi="Times New Roman"/>
                <w:b/>
                <w:sz w:val="24"/>
                <w:szCs w:val="24"/>
              </w:rPr>
              <w:t>O5</w:t>
            </w:r>
          </w:p>
        </w:tc>
        <w:tc>
          <w:tcPr>
            <w:tcW w:w="1091" w:type="dxa"/>
            <w:shd w:val="clear" w:color="auto" w:fill="auto"/>
            <w:vAlign w:val="center"/>
          </w:tcPr>
          <w:p w:rsidR="001E377D" w:rsidRPr="00095483" w:rsidRDefault="001E377D" w:rsidP="002B772A">
            <w:pPr>
              <w:spacing w:after="0" w:line="240" w:lineRule="auto"/>
              <w:contextualSpacing/>
              <w:jc w:val="center"/>
              <w:rPr>
                <w:rFonts w:ascii="Times New Roman" w:hAnsi="Times New Roman"/>
                <w:b/>
                <w:sz w:val="24"/>
                <w:szCs w:val="24"/>
              </w:rPr>
            </w:pPr>
            <w:r>
              <w:rPr>
                <w:rFonts w:ascii="Times New Roman" w:hAnsi="Times New Roman"/>
                <w:b/>
                <w:sz w:val="24"/>
                <w:szCs w:val="24"/>
              </w:rPr>
              <w:t>P</w:t>
            </w:r>
            <w:r w:rsidRPr="00095483">
              <w:rPr>
                <w:rFonts w:ascii="Times New Roman" w:hAnsi="Times New Roman"/>
                <w:b/>
                <w:sz w:val="24"/>
                <w:szCs w:val="24"/>
              </w:rPr>
              <w:t>O6</w:t>
            </w:r>
          </w:p>
        </w:tc>
        <w:tc>
          <w:tcPr>
            <w:tcW w:w="1114" w:type="dxa"/>
            <w:shd w:val="clear" w:color="auto" w:fill="auto"/>
            <w:vAlign w:val="center"/>
          </w:tcPr>
          <w:p w:rsidR="001E377D" w:rsidRPr="00095483" w:rsidRDefault="001E377D" w:rsidP="002B772A">
            <w:pPr>
              <w:spacing w:after="0" w:line="240" w:lineRule="auto"/>
              <w:contextualSpacing/>
              <w:jc w:val="center"/>
              <w:rPr>
                <w:rFonts w:ascii="Times New Roman" w:hAnsi="Times New Roman"/>
                <w:b/>
                <w:sz w:val="24"/>
                <w:szCs w:val="24"/>
              </w:rPr>
            </w:pPr>
            <w:r>
              <w:rPr>
                <w:rFonts w:ascii="Times New Roman" w:hAnsi="Times New Roman"/>
                <w:b/>
                <w:sz w:val="24"/>
                <w:szCs w:val="24"/>
              </w:rPr>
              <w:t>P</w:t>
            </w:r>
            <w:r w:rsidRPr="00095483">
              <w:rPr>
                <w:rFonts w:ascii="Times New Roman" w:hAnsi="Times New Roman"/>
                <w:b/>
                <w:sz w:val="24"/>
                <w:szCs w:val="24"/>
              </w:rPr>
              <w:t>O7</w:t>
            </w:r>
          </w:p>
        </w:tc>
      </w:tr>
      <w:tr w:rsidR="001E377D" w:rsidRPr="00095483" w:rsidTr="001B2B11">
        <w:trPr>
          <w:trHeight w:hRule="exact" w:val="548"/>
        </w:trPr>
        <w:tc>
          <w:tcPr>
            <w:tcW w:w="2168" w:type="dxa"/>
            <w:vAlign w:val="center"/>
          </w:tcPr>
          <w:p w:rsidR="001E377D" w:rsidRPr="00095483" w:rsidRDefault="001E377D" w:rsidP="002B772A">
            <w:pPr>
              <w:spacing w:after="0" w:line="240" w:lineRule="auto"/>
              <w:contextualSpacing/>
              <w:jc w:val="center"/>
              <w:rPr>
                <w:rFonts w:ascii="Times New Roman" w:hAnsi="Times New Roman"/>
                <w:b/>
                <w:sz w:val="24"/>
                <w:szCs w:val="24"/>
              </w:rPr>
            </w:pPr>
            <w:r w:rsidRPr="00095483">
              <w:rPr>
                <w:rFonts w:ascii="Times New Roman" w:hAnsi="Times New Roman"/>
                <w:b/>
                <w:sz w:val="24"/>
                <w:szCs w:val="24"/>
              </w:rPr>
              <w:t>CO1</w:t>
            </w:r>
          </w:p>
        </w:tc>
        <w:tc>
          <w:tcPr>
            <w:tcW w:w="990"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9</w:t>
            </w:r>
          </w:p>
        </w:tc>
        <w:tc>
          <w:tcPr>
            <w:tcW w:w="1095"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9</w:t>
            </w:r>
          </w:p>
        </w:tc>
        <w:tc>
          <w:tcPr>
            <w:tcW w:w="1222"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9</w:t>
            </w:r>
          </w:p>
        </w:tc>
        <w:tc>
          <w:tcPr>
            <w:tcW w:w="1040"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3</w:t>
            </w:r>
          </w:p>
        </w:tc>
        <w:tc>
          <w:tcPr>
            <w:tcW w:w="1222"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3</w:t>
            </w:r>
          </w:p>
        </w:tc>
        <w:tc>
          <w:tcPr>
            <w:tcW w:w="1091"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1</w:t>
            </w:r>
          </w:p>
        </w:tc>
        <w:tc>
          <w:tcPr>
            <w:tcW w:w="1114"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3</w:t>
            </w:r>
          </w:p>
        </w:tc>
      </w:tr>
      <w:tr w:rsidR="001E377D" w:rsidRPr="00095483" w:rsidTr="001B2B11">
        <w:trPr>
          <w:trHeight w:hRule="exact" w:val="414"/>
        </w:trPr>
        <w:tc>
          <w:tcPr>
            <w:tcW w:w="2168" w:type="dxa"/>
            <w:vAlign w:val="center"/>
          </w:tcPr>
          <w:p w:rsidR="001E377D" w:rsidRPr="00095483" w:rsidRDefault="001E377D" w:rsidP="002B772A">
            <w:pPr>
              <w:spacing w:after="0" w:line="240" w:lineRule="auto"/>
              <w:contextualSpacing/>
              <w:jc w:val="center"/>
              <w:rPr>
                <w:rFonts w:ascii="Times New Roman" w:hAnsi="Times New Roman"/>
                <w:b/>
                <w:sz w:val="24"/>
                <w:szCs w:val="24"/>
              </w:rPr>
            </w:pPr>
            <w:r w:rsidRPr="00095483">
              <w:rPr>
                <w:rFonts w:ascii="Times New Roman" w:hAnsi="Times New Roman"/>
                <w:b/>
                <w:sz w:val="24"/>
                <w:szCs w:val="24"/>
              </w:rPr>
              <w:t>CO2</w:t>
            </w:r>
          </w:p>
        </w:tc>
        <w:tc>
          <w:tcPr>
            <w:tcW w:w="990"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9</w:t>
            </w:r>
          </w:p>
        </w:tc>
        <w:tc>
          <w:tcPr>
            <w:tcW w:w="1095"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9</w:t>
            </w:r>
          </w:p>
        </w:tc>
        <w:tc>
          <w:tcPr>
            <w:tcW w:w="1222"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9</w:t>
            </w:r>
          </w:p>
        </w:tc>
        <w:tc>
          <w:tcPr>
            <w:tcW w:w="1040"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3</w:t>
            </w:r>
          </w:p>
        </w:tc>
        <w:tc>
          <w:tcPr>
            <w:tcW w:w="1222"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3</w:t>
            </w:r>
          </w:p>
        </w:tc>
        <w:tc>
          <w:tcPr>
            <w:tcW w:w="1091"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1</w:t>
            </w:r>
          </w:p>
        </w:tc>
        <w:tc>
          <w:tcPr>
            <w:tcW w:w="1114"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3</w:t>
            </w:r>
          </w:p>
        </w:tc>
      </w:tr>
      <w:tr w:rsidR="001E377D" w:rsidRPr="00095483" w:rsidTr="001B2B11">
        <w:trPr>
          <w:trHeight w:hRule="exact" w:val="363"/>
        </w:trPr>
        <w:tc>
          <w:tcPr>
            <w:tcW w:w="2168" w:type="dxa"/>
            <w:vAlign w:val="center"/>
          </w:tcPr>
          <w:p w:rsidR="001E377D" w:rsidRPr="00095483" w:rsidRDefault="001E377D" w:rsidP="002B772A">
            <w:pPr>
              <w:spacing w:after="0" w:line="240" w:lineRule="auto"/>
              <w:contextualSpacing/>
              <w:jc w:val="center"/>
              <w:rPr>
                <w:rFonts w:ascii="Times New Roman" w:hAnsi="Times New Roman"/>
                <w:b/>
                <w:sz w:val="24"/>
                <w:szCs w:val="24"/>
              </w:rPr>
            </w:pPr>
            <w:r w:rsidRPr="00095483">
              <w:rPr>
                <w:rFonts w:ascii="Times New Roman" w:hAnsi="Times New Roman"/>
                <w:b/>
                <w:sz w:val="24"/>
                <w:szCs w:val="24"/>
              </w:rPr>
              <w:t>CO3</w:t>
            </w:r>
          </w:p>
        </w:tc>
        <w:tc>
          <w:tcPr>
            <w:tcW w:w="990"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9</w:t>
            </w:r>
          </w:p>
        </w:tc>
        <w:tc>
          <w:tcPr>
            <w:tcW w:w="1095"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9</w:t>
            </w:r>
          </w:p>
        </w:tc>
        <w:tc>
          <w:tcPr>
            <w:tcW w:w="1222"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9</w:t>
            </w:r>
          </w:p>
        </w:tc>
        <w:tc>
          <w:tcPr>
            <w:tcW w:w="1040"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3</w:t>
            </w:r>
          </w:p>
        </w:tc>
        <w:tc>
          <w:tcPr>
            <w:tcW w:w="1222"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3</w:t>
            </w:r>
          </w:p>
        </w:tc>
        <w:tc>
          <w:tcPr>
            <w:tcW w:w="1091"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3</w:t>
            </w:r>
          </w:p>
        </w:tc>
        <w:tc>
          <w:tcPr>
            <w:tcW w:w="1114"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3</w:t>
            </w:r>
          </w:p>
        </w:tc>
      </w:tr>
      <w:tr w:rsidR="001E377D" w:rsidRPr="00095483" w:rsidTr="001B2B11">
        <w:trPr>
          <w:trHeight w:hRule="exact" w:val="428"/>
        </w:trPr>
        <w:tc>
          <w:tcPr>
            <w:tcW w:w="2168" w:type="dxa"/>
            <w:vAlign w:val="center"/>
          </w:tcPr>
          <w:p w:rsidR="001E377D" w:rsidRPr="00095483" w:rsidRDefault="001E377D" w:rsidP="002B772A">
            <w:pPr>
              <w:spacing w:after="0" w:line="240" w:lineRule="auto"/>
              <w:contextualSpacing/>
              <w:jc w:val="center"/>
              <w:rPr>
                <w:rFonts w:ascii="Times New Roman" w:hAnsi="Times New Roman"/>
                <w:b/>
                <w:sz w:val="24"/>
                <w:szCs w:val="24"/>
              </w:rPr>
            </w:pPr>
            <w:r w:rsidRPr="00095483">
              <w:rPr>
                <w:rFonts w:ascii="Times New Roman" w:hAnsi="Times New Roman"/>
                <w:b/>
                <w:sz w:val="24"/>
                <w:szCs w:val="24"/>
              </w:rPr>
              <w:t>CO4</w:t>
            </w:r>
          </w:p>
        </w:tc>
        <w:tc>
          <w:tcPr>
            <w:tcW w:w="990"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9</w:t>
            </w:r>
          </w:p>
        </w:tc>
        <w:tc>
          <w:tcPr>
            <w:tcW w:w="1095"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9</w:t>
            </w:r>
          </w:p>
        </w:tc>
        <w:tc>
          <w:tcPr>
            <w:tcW w:w="1222"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9</w:t>
            </w:r>
          </w:p>
        </w:tc>
        <w:tc>
          <w:tcPr>
            <w:tcW w:w="1040"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3</w:t>
            </w:r>
          </w:p>
        </w:tc>
        <w:tc>
          <w:tcPr>
            <w:tcW w:w="1222"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3</w:t>
            </w:r>
          </w:p>
        </w:tc>
        <w:tc>
          <w:tcPr>
            <w:tcW w:w="1091"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3</w:t>
            </w:r>
          </w:p>
        </w:tc>
        <w:tc>
          <w:tcPr>
            <w:tcW w:w="1114"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3</w:t>
            </w:r>
          </w:p>
        </w:tc>
      </w:tr>
      <w:tr w:rsidR="001E377D" w:rsidRPr="00095483" w:rsidTr="001B2B11">
        <w:trPr>
          <w:trHeight w:hRule="exact" w:val="290"/>
        </w:trPr>
        <w:tc>
          <w:tcPr>
            <w:tcW w:w="2168" w:type="dxa"/>
            <w:vAlign w:val="center"/>
          </w:tcPr>
          <w:p w:rsidR="001E377D" w:rsidRPr="00095483" w:rsidRDefault="001E377D" w:rsidP="002B772A">
            <w:pPr>
              <w:spacing w:after="0" w:line="240" w:lineRule="auto"/>
              <w:contextualSpacing/>
              <w:jc w:val="center"/>
              <w:rPr>
                <w:rFonts w:ascii="Times New Roman" w:hAnsi="Times New Roman"/>
                <w:b/>
                <w:sz w:val="24"/>
                <w:szCs w:val="24"/>
              </w:rPr>
            </w:pPr>
            <w:r w:rsidRPr="00095483">
              <w:rPr>
                <w:rFonts w:ascii="Times New Roman" w:hAnsi="Times New Roman"/>
                <w:b/>
                <w:sz w:val="24"/>
                <w:szCs w:val="24"/>
              </w:rPr>
              <w:t>CO5</w:t>
            </w:r>
          </w:p>
        </w:tc>
        <w:tc>
          <w:tcPr>
            <w:tcW w:w="990"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9</w:t>
            </w:r>
          </w:p>
        </w:tc>
        <w:tc>
          <w:tcPr>
            <w:tcW w:w="1095"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9</w:t>
            </w:r>
          </w:p>
        </w:tc>
        <w:tc>
          <w:tcPr>
            <w:tcW w:w="1222"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9</w:t>
            </w:r>
          </w:p>
        </w:tc>
        <w:tc>
          <w:tcPr>
            <w:tcW w:w="1040"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3</w:t>
            </w:r>
          </w:p>
        </w:tc>
        <w:tc>
          <w:tcPr>
            <w:tcW w:w="1222"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3</w:t>
            </w:r>
          </w:p>
        </w:tc>
        <w:tc>
          <w:tcPr>
            <w:tcW w:w="1091"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3</w:t>
            </w:r>
          </w:p>
        </w:tc>
        <w:tc>
          <w:tcPr>
            <w:tcW w:w="1114"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3</w:t>
            </w:r>
          </w:p>
        </w:tc>
      </w:tr>
      <w:tr w:rsidR="001E377D" w:rsidRPr="00095483" w:rsidTr="001B2B11">
        <w:trPr>
          <w:trHeight w:hRule="exact" w:val="832"/>
        </w:trPr>
        <w:tc>
          <w:tcPr>
            <w:tcW w:w="2168" w:type="dxa"/>
            <w:vAlign w:val="center"/>
          </w:tcPr>
          <w:p w:rsidR="001E377D" w:rsidRPr="00593564" w:rsidRDefault="001E377D" w:rsidP="002B772A">
            <w:pPr>
              <w:spacing w:after="0" w:line="240" w:lineRule="auto"/>
              <w:contextualSpacing/>
              <w:jc w:val="center"/>
              <w:rPr>
                <w:rFonts w:ascii="Times New Roman" w:hAnsi="Times New Roman"/>
                <w:b/>
                <w:sz w:val="24"/>
                <w:szCs w:val="24"/>
              </w:rPr>
            </w:pPr>
            <w:r w:rsidRPr="00593564">
              <w:rPr>
                <w:rFonts w:ascii="Times New Roman" w:hAnsi="Times New Roman"/>
                <w:b/>
                <w:sz w:val="24"/>
                <w:szCs w:val="24"/>
              </w:rPr>
              <w:t xml:space="preserve">Total Contribution of  COs to POs </w:t>
            </w:r>
          </w:p>
        </w:tc>
        <w:tc>
          <w:tcPr>
            <w:tcW w:w="990"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45</w:t>
            </w:r>
          </w:p>
        </w:tc>
        <w:tc>
          <w:tcPr>
            <w:tcW w:w="1095"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45</w:t>
            </w:r>
          </w:p>
        </w:tc>
        <w:tc>
          <w:tcPr>
            <w:tcW w:w="1222"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45</w:t>
            </w:r>
          </w:p>
        </w:tc>
        <w:tc>
          <w:tcPr>
            <w:tcW w:w="1040"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15</w:t>
            </w:r>
          </w:p>
        </w:tc>
        <w:tc>
          <w:tcPr>
            <w:tcW w:w="1222"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15</w:t>
            </w:r>
          </w:p>
        </w:tc>
        <w:tc>
          <w:tcPr>
            <w:tcW w:w="1091"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11</w:t>
            </w:r>
          </w:p>
        </w:tc>
        <w:tc>
          <w:tcPr>
            <w:tcW w:w="1114" w:type="dxa"/>
            <w:vAlign w:val="center"/>
          </w:tcPr>
          <w:p w:rsidR="001E377D" w:rsidRPr="00982BFF" w:rsidRDefault="001E377D" w:rsidP="002B772A">
            <w:pPr>
              <w:spacing w:after="0" w:line="240" w:lineRule="auto"/>
              <w:contextualSpacing/>
              <w:jc w:val="center"/>
              <w:rPr>
                <w:rFonts w:ascii="Times New Roman" w:hAnsi="Times New Roman"/>
                <w:sz w:val="24"/>
                <w:szCs w:val="24"/>
              </w:rPr>
            </w:pPr>
            <w:r w:rsidRPr="00982BFF">
              <w:rPr>
                <w:rFonts w:ascii="Times New Roman" w:hAnsi="Times New Roman"/>
                <w:sz w:val="24"/>
                <w:szCs w:val="24"/>
              </w:rPr>
              <w:t>15</w:t>
            </w:r>
          </w:p>
        </w:tc>
      </w:tr>
      <w:tr w:rsidR="001E377D" w:rsidRPr="00095483" w:rsidTr="001B2B11">
        <w:trPr>
          <w:trHeight w:hRule="exact" w:val="1269"/>
        </w:trPr>
        <w:tc>
          <w:tcPr>
            <w:tcW w:w="2168" w:type="dxa"/>
            <w:vAlign w:val="center"/>
          </w:tcPr>
          <w:p w:rsidR="001E377D" w:rsidRPr="00593564" w:rsidRDefault="001E377D" w:rsidP="002B772A">
            <w:pPr>
              <w:spacing w:after="0" w:line="240" w:lineRule="auto"/>
              <w:contextualSpacing/>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90" w:type="dxa"/>
          </w:tcPr>
          <w:p w:rsidR="001E377D" w:rsidRPr="00982BFF" w:rsidRDefault="001E377D" w:rsidP="002B772A">
            <w:pPr>
              <w:jc w:val="center"/>
              <w:rPr>
                <w:rFonts w:ascii="Times New Roman" w:hAnsi="Times New Roman"/>
                <w:color w:val="000000"/>
              </w:rPr>
            </w:pPr>
            <w:r w:rsidRPr="00982BFF">
              <w:rPr>
                <w:rFonts w:ascii="Times New Roman" w:hAnsi="Times New Roman"/>
                <w:color w:val="000000"/>
              </w:rPr>
              <w:t>2.57</w:t>
            </w:r>
          </w:p>
        </w:tc>
        <w:tc>
          <w:tcPr>
            <w:tcW w:w="1095" w:type="dxa"/>
          </w:tcPr>
          <w:p w:rsidR="001E377D" w:rsidRPr="00982BFF" w:rsidRDefault="001E377D" w:rsidP="002B772A">
            <w:pPr>
              <w:jc w:val="center"/>
              <w:rPr>
                <w:rFonts w:ascii="Times New Roman" w:hAnsi="Times New Roman"/>
                <w:color w:val="000000"/>
              </w:rPr>
            </w:pPr>
            <w:r w:rsidRPr="00982BFF">
              <w:rPr>
                <w:rFonts w:ascii="Times New Roman" w:hAnsi="Times New Roman"/>
                <w:color w:val="000000"/>
              </w:rPr>
              <w:t>2.88</w:t>
            </w:r>
          </w:p>
        </w:tc>
        <w:tc>
          <w:tcPr>
            <w:tcW w:w="1222" w:type="dxa"/>
          </w:tcPr>
          <w:p w:rsidR="001E377D" w:rsidRPr="00982BFF" w:rsidRDefault="001E377D" w:rsidP="002B772A">
            <w:pPr>
              <w:jc w:val="center"/>
              <w:rPr>
                <w:rFonts w:ascii="Times New Roman" w:hAnsi="Times New Roman"/>
                <w:color w:val="000000"/>
              </w:rPr>
            </w:pPr>
            <w:r w:rsidRPr="00982BFF">
              <w:rPr>
                <w:rFonts w:ascii="Times New Roman" w:hAnsi="Times New Roman"/>
                <w:color w:val="000000"/>
              </w:rPr>
              <w:t>2.82</w:t>
            </w:r>
          </w:p>
        </w:tc>
        <w:tc>
          <w:tcPr>
            <w:tcW w:w="1040" w:type="dxa"/>
          </w:tcPr>
          <w:p w:rsidR="001E377D" w:rsidRPr="00982BFF" w:rsidRDefault="001E377D" w:rsidP="002B772A">
            <w:pPr>
              <w:jc w:val="center"/>
              <w:rPr>
                <w:rFonts w:ascii="Times New Roman" w:hAnsi="Times New Roman"/>
                <w:color w:val="000000"/>
              </w:rPr>
            </w:pPr>
            <w:r w:rsidRPr="00982BFF">
              <w:rPr>
                <w:rFonts w:ascii="Times New Roman" w:hAnsi="Times New Roman"/>
                <w:color w:val="000000"/>
              </w:rPr>
              <w:t>1.28</w:t>
            </w:r>
          </w:p>
        </w:tc>
        <w:tc>
          <w:tcPr>
            <w:tcW w:w="1222" w:type="dxa"/>
          </w:tcPr>
          <w:p w:rsidR="001E377D" w:rsidRPr="00982BFF" w:rsidRDefault="001E377D" w:rsidP="002B772A">
            <w:pPr>
              <w:jc w:val="center"/>
              <w:rPr>
                <w:rFonts w:ascii="Times New Roman" w:hAnsi="Times New Roman"/>
                <w:color w:val="000000"/>
              </w:rPr>
            </w:pPr>
            <w:r w:rsidRPr="00982BFF">
              <w:rPr>
                <w:rFonts w:ascii="Times New Roman" w:hAnsi="Times New Roman"/>
                <w:color w:val="000000"/>
              </w:rPr>
              <w:t>2.25</w:t>
            </w:r>
          </w:p>
        </w:tc>
        <w:tc>
          <w:tcPr>
            <w:tcW w:w="1091" w:type="dxa"/>
          </w:tcPr>
          <w:p w:rsidR="001E377D" w:rsidRPr="00982BFF" w:rsidRDefault="001E377D" w:rsidP="002B772A">
            <w:pPr>
              <w:jc w:val="center"/>
              <w:rPr>
                <w:rFonts w:ascii="Times New Roman" w:hAnsi="Times New Roman"/>
                <w:color w:val="000000"/>
              </w:rPr>
            </w:pPr>
            <w:r w:rsidRPr="00982BFF">
              <w:rPr>
                <w:rFonts w:ascii="Times New Roman" w:hAnsi="Times New Roman"/>
                <w:color w:val="000000"/>
              </w:rPr>
              <w:t>1.18</w:t>
            </w:r>
          </w:p>
        </w:tc>
        <w:tc>
          <w:tcPr>
            <w:tcW w:w="1114" w:type="dxa"/>
          </w:tcPr>
          <w:p w:rsidR="001E377D" w:rsidRPr="00982BFF" w:rsidRDefault="001E377D" w:rsidP="002B772A">
            <w:pPr>
              <w:jc w:val="center"/>
              <w:rPr>
                <w:rFonts w:ascii="Times New Roman" w:hAnsi="Times New Roman"/>
                <w:color w:val="000000"/>
              </w:rPr>
            </w:pPr>
            <w:r w:rsidRPr="00982BFF">
              <w:rPr>
                <w:rFonts w:ascii="Times New Roman" w:hAnsi="Times New Roman"/>
                <w:color w:val="000000"/>
              </w:rPr>
              <w:t>2.66</w:t>
            </w:r>
          </w:p>
        </w:tc>
      </w:tr>
    </w:tbl>
    <w:p w:rsidR="00774D08" w:rsidRPr="00AC3901" w:rsidRDefault="001E377D" w:rsidP="00774D08">
      <w:pPr>
        <w:spacing w:after="0"/>
        <w:ind w:right="-244"/>
        <w:jc w:val="both"/>
        <w:rPr>
          <w:rFonts w:ascii="Times New Roman Bold" w:eastAsia="Bookman Old Style" w:hAnsi="Times New Roman Bold"/>
          <w:b/>
          <w:spacing w:val="4"/>
          <w:sz w:val="24"/>
          <w:szCs w:val="24"/>
        </w:rPr>
      </w:pPr>
      <w:r w:rsidRPr="00AC3901">
        <w:rPr>
          <w:rFonts w:ascii="Times New Roman Bold" w:eastAsia="Bookman Old Style" w:hAnsi="Times New Roman Bold"/>
          <w:b/>
          <w:spacing w:val="4"/>
          <w:sz w:val="24"/>
          <w:szCs w:val="24"/>
        </w:rPr>
        <w:t>Level of correlation</w:t>
      </w:r>
      <w:proofErr w:type="gramStart"/>
      <w:r w:rsidRPr="00AC3901">
        <w:rPr>
          <w:rFonts w:ascii="Times New Roman Bold" w:eastAsia="Bookman Old Style" w:hAnsi="Times New Roman Bold"/>
          <w:b/>
          <w:spacing w:val="4"/>
          <w:sz w:val="24"/>
          <w:szCs w:val="24"/>
        </w:rPr>
        <w:t>:0</w:t>
      </w:r>
      <w:proofErr w:type="gramEnd"/>
      <w:r w:rsidRPr="00AC3901">
        <w:rPr>
          <w:rFonts w:ascii="Times New Roman Bold" w:eastAsia="Bookman Old Style" w:hAnsi="Times New Roman Bold"/>
          <w:b/>
          <w:spacing w:val="4"/>
          <w:sz w:val="24"/>
          <w:szCs w:val="24"/>
        </w:rPr>
        <w:t>–No correlation;1–Low</w:t>
      </w:r>
      <w:r w:rsidR="000173DC" w:rsidRPr="00AC3901">
        <w:rPr>
          <w:rFonts w:ascii="Times New Roman Bold" w:eastAsia="Bookman Old Style" w:hAnsi="Times New Roman Bold"/>
          <w:b/>
          <w:spacing w:val="4"/>
          <w:sz w:val="24"/>
          <w:szCs w:val="24"/>
        </w:rPr>
        <w:t xml:space="preserve"> </w:t>
      </w:r>
      <w:r w:rsidRPr="00AC3901">
        <w:rPr>
          <w:rFonts w:ascii="Times New Roman Bold" w:eastAsia="Bookman Old Style" w:hAnsi="Times New Roman Bold"/>
          <w:b/>
          <w:spacing w:val="4"/>
          <w:sz w:val="24"/>
          <w:szCs w:val="24"/>
        </w:rPr>
        <w:t>correlation;3–Medium correlation;</w:t>
      </w:r>
    </w:p>
    <w:p w:rsidR="001E377D" w:rsidRPr="00184940" w:rsidRDefault="001E377D" w:rsidP="00774D08">
      <w:pPr>
        <w:spacing w:after="0"/>
        <w:ind w:right="-244"/>
        <w:jc w:val="both"/>
        <w:rPr>
          <w:rFonts w:ascii="Times New Roman Bold" w:eastAsia="Bookman Old Style" w:hAnsi="Times New Roman Bold"/>
          <w:b/>
          <w:spacing w:val="4"/>
          <w:sz w:val="24"/>
          <w:szCs w:val="24"/>
        </w:rPr>
      </w:pPr>
      <w:r w:rsidRPr="00AC3901">
        <w:rPr>
          <w:rFonts w:ascii="Times New Roman Bold" w:eastAsia="Bookman Old Style" w:hAnsi="Times New Roman Bold"/>
          <w:b/>
          <w:spacing w:val="4"/>
          <w:sz w:val="24"/>
          <w:szCs w:val="24"/>
        </w:rPr>
        <w:t>9-</w:t>
      </w:r>
      <w:r w:rsidR="00774D08" w:rsidRPr="00AC3901">
        <w:rPr>
          <w:rFonts w:ascii="Times New Roman Bold" w:eastAsia="Bookman Old Style" w:hAnsi="Times New Roman Bold"/>
          <w:b/>
          <w:spacing w:val="4"/>
          <w:sz w:val="24"/>
          <w:szCs w:val="24"/>
        </w:rPr>
        <w:t xml:space="preserve">      </w:t>
      </w:r>
      <w:r w:rsidRPr="00AC3901">
        <w:rPr>
          <w:rFonts w:ascii="Times New Roman Bold" w:eastAsia="Bookman Old Style" w:hAnsi="Times New Roman Bold"/>
          <w:b/>
          <w:spacing w:val="4"/>
          <w:sz w:val="24"/>
          <w:szCs w:val="24"/>
        </w:rPr>
        <w:t>High correlation between COs and POs.</w:t>
      </w:r>
    </w:p>
    <w:p w:rsidR="001E377D" w:rsidRPr="002B2C44" w:rsidRDefault="001E377D" w:rsidP="001E377D">
      <w:pPr>
        <w:widowControl w:val="0"/>
        <w:autoSpaceDE w:val="0"/>
        <w:autoSpaceDN w:val="0"/>
        <w:spacing w:after="0" w:line="240" w:lineRule="auto"/>
        <w:ind w:firstLine="720"/>
        <w:rPr>
          <w:rFonts w:ascii="Times New Roman" w:eastAsia="Times New Roman" w:hAnsi="Times New Roman"/>
          <w:spacing w:val="6"/>
        </w:rPr>
      </w:pPr>
    </w:p>
    <w:p w:rsidR="001E377D" w:rsidRPr="00E553F0" w:rsidRDefault="00A35180" w:rsidP="00EB6152">
      <w:pPr>
        <w:spacing w:after="0" w:line="360" w:lineRule="auto"/>
        <w:ind w:left="2160" w:firstLine="720"/>
        <w:jc w:val="both"/>
        <w:rPr>
          <w:rFonts w:ascii="Times New Roman" w:eastAsia="Bookman Old Style" w:hAnsi="Times New Roman"/>
          <w:b/>
          <w:sz w:val="24"/>
          <w:szCs w:val="24"/>
          <w:u w:val="single"/>
        </w:rPr>
      </w:pPr>
      <w:r>
        <w:rPr>
          <w:rFonts w:ascii="Times New Roman" w:eastAsia="Bookman Old Style" w:hAnsi="Times New Roman"/>
          <w:b/>
          <w:sz w:val="24"/>
          <w:szCs w:val="24"/>
          <w:u w:val="single"/>
        </w:rPr>
        <w:t>Course Content</w:t>
      </w:r>
    </w:p>
    <w:p w:rsidR="001E377D" w:rsidRDefault="001E377D" w:rsidP="001E377D">
      <w:pPr>
        <w:tabs>
          <w:tab w:val="left" w:pos="7938"/>
        </w:tabs>
        <w:spacing w:after="0" w:line="360" w:lineRule="auto"/>
        <w:rPr>
          <w:rFonts w:ascii="Times New Roman" w:eastAsia="Bookman Old Style" w:hAnsi="Times New Roman"/>
          <w:b/>
          <w:sz w:val="24"/>
          <w:szCs w:val="24"/>
        </w:rPr>
      </w:pPr>
      <w:r w:rsidRPr="00E553F0">
        <w:rPr>
          <w:rFonts w:ascii="Times New Roman" w:eastAsia="Bookman Old Style" w:hAnsi="Times New Roman"/>
          <w:b/>
          <w:sz w:val="24"/>
          <w:szCs w:val="24"/>
        </w:rPr>
        <w:t>UNIT I</w:t>
      </w:r>
      <w:r>
        <w:rPr>
          <w:rFonts w:ascii="Times New Roman" w:eastAsia="Bookman Old Style" w:hAnsi="Times New Roman"/>
          <w:b/>
          <w:sz w:val="24"/>
          <w:szCs w:val="24"/>
        </w:rPr>
        <w:t xml:space="preserve">                                                                                                                      </w:t>
      </w:r>
      <w:r w:rsidR="00203D36">
        <w:rPr>
          <w:rFonts w:ascii="Times New Roman" w:eastAsia="Bookman Old Style" w:hAnsi="Times New Roman"/>
          <w:b/>
          <w:sz w:val="24"/>
          <w:szCs w:val="24"/>
        </w:rPr>
        <w:t xml:space="preserve">   </w:t>
      </w:r>
      <w:r w:rsidR="000173DC">
        <w:rPr>
          <w:rFonts w:ascii="Times New Roman" w:eastAsia="Bookman Old Style" w:hAnsi="Times New Roman"/>
          <w:b/>
          <w:sz w:val="24"/>
          <w:szCs w:val="24"/>
        </w:rPr>
        <w:t xml:space="preserve">  </w:t>
      </w:r>
      <w:r>
        <w:rPr>
          <w:rFonts w:ascii="Times New Roman" w:eastAsia="Bookman Old Style" w:hAnsi="Times New Roman"/>
          <w:b/>
          <w:sz w:val="24"/>
          <w:szCs w:val="24"/>
        </w:rPr>
        <w:t xml:space="preserve">(10 </w:t>
      </w:r>
      <w:r w:rsidRPr="00E553F0">
        <w:rPr>
          <w:rFonts w:ascii="Times New Roman" w:eastAsia="Bookman Old Style" w:hAnsi="Times New Roman"/>
          <w:b/>
          <w:sz w:val="24"/>
          <w:szCs w:val="24"/>
        </w:rPr>
        <w:t>Hrs)</w:t>
      </w:r>
    </w:p>
    <w:p w:rsidR="001E377D" w:rsidRPr="00E553F0" w:rsidRDefault="001E377D" w:rsidP="00203D36">
      <w:pPr>
        <w:tabs>
          <w:tab w:val="left" w:pos="8540"/>
        </w:tabs>
        <w:spacing w:after="0" w:line="240" w:lineRule="auto"/>
        <w:jc w:val="both"/>
        <w:rPr>
          <w:rFonts w:ascii="Times New Roman" w:eastAsia="Bookman Old Style" w:hAnsi="Times New Roman"/>
          <w:b/>
          <w:sz w:val="24"/>
          <w:szCs w:val="24"/>
        </w:rPr>
      </w:pPr>
      <w:r w:rsidRPr="00E553F0">
        <w:rPr>
          <w:rFonts w:ascii="Times New Roman" w:eastAsia="Bookman Old Style" w:hAnsi="Times New Roman"/>
          <w:b/>
          <w:sz w:val="24"/>
          <w:szCs w:val="24"/>
        </w:rPr>
        <w:t>Fundamentals of Book- Keeping:</w:t>
      </w:r>
      <w:r>
        <w:rPr>
          <w:rFonts w:ascii="Times New Roman" w:eastAsia="Bookman Old Style" w:hAnsi="Times New Roman"/>
          <w:b/>
          <w:sz w:val="24"/>
          <w:szCs w:val="24"/>
        </w:rPr>
        <w:tab/>
      </w:r>
    </w:p>
    <w:p w:rsidR="001E377D" w:rsidRDefault="001E377D" w:rsidP="00203D36">
      <w:pPr>
        <w:spacing w:after="0" w:line="240" w:lineRule="auto"/>
        <w:jc w:val="both"/>
        <w:rPr>
          <w:rFonts w:ascii="Times New Roman" w:eastAsia="Bookman Old Style" w:hAnsi="Times New Roman"/>
          <w:bCs/>
          <w:sz w:val="24"/>
          <w:szCs w:val="24"/>
        </w:rPr>
      </w:pPr>
      <w:r w:rsidRPr="00E553F0">
        <w:rPr>
          <w:rFonts w:ascii="Times New Roman" w:eastAsia="Bookman Old Style" w:hAnsi="Times New Roman"/>
          <w:bCs/>
          <w:sz w:val="24"/>
          <w:szCs w:val="24"/>
        </w:rPr>
        <w:tab/>
        <w:t>Accountancy: Meaning, Scope and Objectives - Fundamentals of Book Keeping – Accounting Concepts and Conventions – Journal – Ledger - Subsidiary books-Purchase book, Purchase return book, Sales book, Sales return book, Single column, Double column and Triple column cash book-Petty cash book.</w:t>
      </w:r>
    </w:p>
    <w:p w:rsidR="00203D36" w:rsidRDefault="00203D36" w:rsidP="00203D36">
      <w:pPr>
        <w:spacing w:after="0" w:line="240" w:lineRule="auto"/>
        <w:rPr>
          <w:rFonts w:ascii="Times New Roman" w:eastAsia="Bookman Old Style" w:hAnsi="Times New Roman"/>
          <w:b/>
          <w:sz w:val="24"/>
          <w:szCs w:val="24"/>
        </w:rPr>
      </w:pPr>
    </w:p>
    <w:p w:rsidR="001E377D" w:rsidRPr="00AC0C82" w:rsidRDefault="001E377D" w:rsidP="00203D36">
      <w:pPr>
        <w:spacing w:after="0" w:line="240" w:lineRule="auto"/>
        <w:rPr>
          <w:rFonts w:ascii="Times New Roman" w:eastAsia="Bookman Old Style" w:hAnsi="Times New Roman"/>
          <w:b/>
          <w:sz w:val="24"/>
          <w:szCs w:val="24"/>
        </w:rPr>
      </w:pPr>
      <w:r>
        <w:rPr>
          <w:rFonts w:ascii="Times New Roman" w:eastAsia="Bookman Old Style" w:hAnsi="Times New Roman"/>
          <w:b/>
          <w:sz w:val="24"/>
          <w:szCs w:val="24"/>
        </w:rPr>
        <w:t xml:space="preserve">UNIT </w:t>
      </w:r>
      <w:r w:rsidRPr="00AC0C82">
        <w:rPr>
          <w:rFonts w:ascii="Times New Roman" w:eastAsia="Bookman Old Style" w:hAnsi="Times New Roman"/>
          <w:b/>
          <w:sz w:val="24"/>
          <w:szCs w:val="24"/>
        </w:rPr>
        <w:t>II</w:t>
      </w:r>
      <w:r>
        <w:rPr>
          <w:rFonts w:ascii="Times New Roman" w:eastAsia="Bookman Old Style" w:hAnsi="Times New Roman"/>
          <w:b/>
          <w:sz w:val="24"/>
          <w:szCs w:val="24"/>
        </w:rPr>
        <w:t xml:space="preserve">                                                                                                                   </w:t>
      </w:r>
      <w:r w:rsidR="00203D36">
        <w:rPr>
          <w:rFonts w:ascii="Times New Roman" w:eastAsia="Bookman Old Style" w:hAnsi="Times New Roman"/>
          <w:b/>
          <w:sz w:val="24"/>
          <w:szCs w:val="24"/>
        </w:rPr>
        <w:t xml:space="preserve">      </w:t>
      </w:r>
      <w:r>
        <w:rPr>
          <w:rFonts w:ascii="Times New Roman" w:eastAsia="Bookman Old Style" w:hAnsi="Times New Roman"/>
          <w:b/>
          <w:sz w:val="24"/>
          <w:szCs w:val="24"/>
        </w:rPr>
        <w:t xml:space="preserve">  </w:t>
      </w:r>
      <w:r w:rsidRPr="00AC0C82">
        <w:rPr>
          <w:rFonts w:ascii="Times New Roman" w:eastAsia="Bookman Old Style" w:hAnsi="Times New Roman"/>
          <w:b/>
          <w:sz w:val="24"/>
          <w:szCs w:val="24"/>
        </w:rPr>
        <w:t>(1</w:t>
      </w:r>
      <w:r>
        <w:rPr>
          <w:rFonts w:ascii="Times New Roman" w:eastAsia="Bookman Old Style" w:hAnsi="Times New Roman"/>
          <w:b/>
          <w:sz w:val="24"/>
          <w:szCs w:val="24"/>
        </w:rPr>
        <w:t>1</w:t>
      </w:r>
      <w:r w:rsidRPr="00AC0C82">
        <w:rPr>
          <w:rFonts w:ascii="Times New Roman" w:eastAsia="Bookman Old Style" w:hAnsi="Times New Roman"/>
          <w:b/>
          <w:sz w:val="24"/>
          <w:szCs w:val="24"/>
        </w:rPr>
        <w:t>Hrs)</w:t>
      </w:r>
    </w:p>
    <w:p w:rsidR="001E377D" w:rsidRPr="00AC0C82" w:rsidRDefault="001E377D" w:rsidP="00203D36">
      <w:pPr>
        <w:spacing w:after="0" w:line="240" w:lineRule="auto"/>
        <w:rPr>
          <w:rFonts w:ascii="Times New Roman" w:eastAsia="Bookman Old Style" w:hAnsi="Times New Roman"/>
          <w:b/>
          <w:sz w:val="24"/>
          <w:szCs w:val="24"/>
        </w:rPr>
      </w:pPr>
      <w:r w:rsidRPr="00AC0C82">
        <w:rPr>
          <w:rFonts w:ascii="Times New Roman" w:eastAsia="Bookman Old Style" w:hAnsi="Times New Roman"/>
          <w:b/>
          <w:sz w:val="24"/>
          <w:szCs w:val="24"/>
        </w:rPr>
        <w:t>Final Accounts:</w:t>
      </w:r>
    </w:p>
    <w:p w:rsidR="001E377D" w:rsidRDefault="001E377D" w:rsidP="00203D36">
      <w:pPr>
        <w:spacing w:after="0" w:line="240" w:lineRule="auto"/>
        <w:rPr>
          <w:rFonts w:ascii="Times New Roman" w:eastAsia="Bookman Old Style" w:hAnsi="Times New Roman"/>
          <w:bCs/>
          <w:sz w:val="24"/>
          <w:szCs w:val="24"/>
        </w:rPr>
      </w:pPr>
      <w:r w:rsidRPr="00AC0C82">
        <w:rPr>
          <w:rFonts w:ascii="Times New Roman" w:eastAsia="Bookman Old Style" w:hAnsi="Times New Roman"/>
          <w:b/>
          <w:sz w:val="24"/>
          <w:szCs w:val="24"/>
        </w:rPr>
        <w:tab/>
      </w:r>
      <w:r w:rsidRPr="00AC0C82">
        <w:rPr>
          <w:rFonts w:ascii="Times New Roman" w:eastAsia="Bookman Old Style" w:hAnsi="Times New Roman"/>
          <w:bCs/>
          <w:sz w:val="24"/>
          <w:szCs w:val="24"/>
        </w:rPr>
        <w:t>Trial Balance – Rectification of errors -Preparation of Final accounts for sole proprietors with adjustments.</w:t>
      </w:r>
      <w:r w:rsidRPr="00AC0C82">
        <w:rPr>
          <w:rFonts w:ascii="Times New Roman" w:eastAsia="Bookman Old Style" w:hAnsi="Times New Roman"/>
          <w:bCs/>
          <w:sz w:val="24"/>
          <w:szCs w:val="24"/>
        </w:rPr>
        <w:tab/>
      </w:r>
    </w:p>
    <w:p w:rsidR="00203D36" w:rsidRDefault="00203D36" w:rsidP="00203D36">
      <w:pPr>
        <w:pStyle w:val="Heading3"/>
        <w:spacing w:before="0" w:line="240" w:lineRule="auto"/>
        <w:rPr>
          <w:rFonts w:ascii="Times New Roman" w:hAnsi="Times New Roman"/>
          <w:color w:val="auto"/>
          <w:sz w:val="24"/>
          <w:szCs w:val="24"/>
        </w:rPr>
      </w:pPr>
    </w:p>
    <w:p w:rsidR="00184940" w:rsidRDefault="001E377D" w:rsidP="00203D36">
      <w:pPr>
        <w:pStyle w:val="Heading3"/>
        <w:spacing w:before="0" w:line="240" w:lineRule="auto"/>
        <w:rPr>
          <w:rFonts w:ascii="Times New Roman" w:hAnsi="Times New Roman"/>
          <w:color w:val="auto"/>
          <w:spacing w:val="-10"/>
          <w:sz w:val="24"/>
          <w:szCs w:val="24"/>
        </w:rPr>
      </w:pPr>
      <w:r>
        <w:rPr>
          <w:rFonts w:ascii="Times New Roman" w:hAnsi="Times New Roman"/>
          <w:color w:val="auto"/>
          <w:sz w:val="24"/>
          <w:szCs w:val="24"/>
        </w:rPr>
        <w:t xml:space="preserve">UNIT </w:t>
      </w:r>
      <w:r w:rsidRPr="00D00AA9">
        <w:rPr>
          <w:rFonts w:ascii="Times New Roman" w:hAnsi="Times New Roman"/>
          <w:color w:val="auto"/>
          <w:sz w:val="24"/>
          <w:szCs w:val="24"/>
        </w:rPr>
        <w:t>III</w:t>
      </w:r>
      <w:r>
        <w:rPr>
          <w:rFonts w:ascii="Times New Roman" w:hAnsi="Times New Roman"/>
          <w:color w:val="auto"/>
          <w:sz w:val="24"/>
          <w:szCs w:val="24"/>
        </w:rPr>
        <w:tab/>
        <w:t xml:space="preserve">             </w:t>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sidR="00C65168">
        <w:rPr>
          <w:rFonts w:ascii="Times New Roman" w:hAnsi="Times New Roman"/>
          <w:color w:val="auto"/>
          <w:sz w:val="24"/>
          <w:szCs w:val="24"/>
        </w:rPr>
        <w:t xml:space="preserve">            </w:t>
      </w:r>
      <w:r w:rsidR="00203D36">
        <w:rPr>
          <w:rFonts w:ascii="Times New Roman" w:hAnsi="Times New Roman"/>
          <w:color w:val="auto"/>
          <w:sz w:val="24"/>
          <w:szCs w:val="24"/>
        </w:rPr>
        <w:t xml:space="preserve">    </w:t>
      </w:r>
      <w:r>
        <w:rPr>
          <w:rFonts w:ascii="Times New Roman" w:hAnsi="Times New Roman"/>
          <w:color w:val="auto"/>
          <w:sz w:val="24"/>
          <w:szCs w:val="24"/>
        </w:rPr>
        <w:t>(11</w:t>
      </w:r>
      <w:r w:rsidRPr="00FE4ACB">
        <w:rPr>
          <w:rFonts w:ascii="Times New Roman" w:hAnsi="Times New Roman"/>
          <w:color w:val="auto"/>
          <w:sz w:val="24"/>
          <w:szCs w:val="24"/>
        </w:rPr>
        <w:t xml:space="preserve"> </w:t>
      </w:r>
      <w:r w:rsidRPr="00FE4ACB">
        <w:rPr>
          <w:rFonts w:ascii="Times New Roman" w:hAnsi="Times New Roman"/>
          <w:color w:val="auto"/>
          <w:spacing w:val="-10"/>
          <w:sz w:val="24"/>
          <w:szCs w:val="24"/>
        </w:rPr>
        <w:t>Hrs)</w:t>
      </w:r>
    </w:p>
    <w:p w:rsidR="001E377D" w:rsidRPr="00796EFA" w:rsidRDefault="001E377D" w:rsidP="00203D36">
      <w:pPr>
        <w:pStyle w:val="Heading3"/>
        <w:spacing w:before="0" w:line="240" w:lineRule="auto"/>
        <w:rPr>
          <w:rFonts w:ascii="Times New Roman" w:eastAsia="Bookman Old Style" w:hAnsi="Times New Roman"/>
          <w:bCs w:val="0"/>
          <w:color w:val="auto"/>
          <w:sz w:val="24"/>
          <w:szCs w:val="24"/>
        </w:rPr>
      </w:pPr>
      <w:r w:rsidRPr="00796EFA">
        <w:rPr>
          <w:rFonts w:ascii="Times New Roman" w:eastAsia="Bookman Old Style" w:hAnsi="Times New Roman"/>
          <w:bCs w:val="0"/>
          <w:color w:val="auto"/>
          <w:sz w:val="24"/>
          <w:szCs w:val="24"/>
        </w:rPr>
        <w:t xml:space="preserve">Bank Reconciliation Statement and </w:t>
      </w:r>
      <w:proofErr w:type="gramStart"/>
      <w:r w:rsidRPr="00796EFA">
        <w:rPr>
          <w:rFonts w:ascii="Times New Roman" w:eastAsia="Bookman Old Style" w:hAnsi="Times New Roman"/>
          <w:bCs w:val="0"/>
          <w:color w:val="auto"/>
          <w:sz w:val="24"/>
          <w:szCs w:val="24"/>
        </w:rPr>
        <w:t>Bill of Exchange</w:t>
      </w:r>
      <w:proofErr w:type="gramEnd"/>
      <w:r w:rsidRPr="00796EFA">
        <w:rPr>
          <w:rFonts w:ascii="Times New Roman" w:eastAsia="Bookman Old Style" w:hAnsi="Times New Roman"/>
          <w:bCs w:val="0"/>
          <w:color w:val="auto"/>
          <w:sz w:val="24"/>
          <w:szCs w:val="24"/>
        </w:rPr>
        <w:t>:</w:t>
      </w:r>
    </w:p>
    <w:p w:rsidR="001E377D" w:rsidRDefault="001E377D" w:rsidP="00203D36">
      <w:pPr>
        <w:spacing w:after="0" w:line="240" w:lineRule="auto"/>
        <w:jc w:val="both"/>
        <w:rPr>
          <w:rFonts w:ascii="Times New Roman" w:eastAsia="Bookman Old Style" w:hAnsi="Times New Roman"/>
          <w:bCs/>
          <w:sz w:val="24"/>
          <w:szCs w:val="24"/>
        </w:rPr>
      </w:pPr>
      <w:r>
        <w:rPr>
          <w:rFonts w:ascii="Times New Roman" w:hAnsi="Times New Roman"/>
          <w:sz w:val="24"/>
          <w:szCs w:val="24"/>
        </w:rPr>
        <w:tab/>
      </w:r>
      <w:r w:rsidRPr="00796EFA">
        <w:rPr>
          <w:rFonts w:ascii="Times New Roman" w:eastAsia="Bookman Old Style" w:hAnsi="Times New Roman"/>
          <w:bCs/>
          <w:sz w:val="24"/>
          <w:szCs w:val="24"/>
        </w:rPr>
        <w:t>Bank Reconciliation Statement –Account Current and Average Due Date - Bill of Exchange- Accommodation Bills.</w:t>
      </w:r>
      <w:r w:rsidRPr="00796EFA">
        <w:rPr>
          <w:rFonts w:ascii="Times New Roman" w:eastAsia="Bookman Old Style" w:hAnsi="Times New Roman"/>
          <w:bCs/>
          <w:sz w:val="24"/>
          <w:szCs w:val="24"/>
        </w:rPr>
        <w:tab/>
      </w:r>
    </w:p>
    <w:p w:rsidR="00203D36" w:rsidRDefault="00203D36" w:rsidP="00203D36">
      <w:pPr>
        <w:tabs>
          <w:tab w:val="left" w:pos="7938"/>
        </w:tabs>
        <w:spacing w:after="0" w:line="240" w:lineRule="auto"/>
        <w:rPr>
          <w:rFonts w:ascii="Times New Roman" w:hAnsi="Times New Roman"/>
          <w:b/>
          <w:sz w:val="24"/>
          <w:szCs w:val="24"/>
        </w:rPr>
      </w:pPr>
    </w:p>
    <w:p w:rsidR="001E377D" w:rsidRPr="001230D1" w:rsidRDefault="001E377D" w:rsidP="00203D36">
      <w:pPr>
        <w:tabs>
          <w:tab w:val="left" w:pos="7938"/>
        </w:tabs>
        <w:spacing w:after="0" w:line="240" w:lineRule="auto"/>
        <w:rPr>
          <w:rFonts w:ascii="Times New Roman" w:hAnsi="Times New Roman"/>
          <w:b/>
          <w:sz w:val="24"/>
          <w:szCs w:val="24"/>
        </w:rPr>
      </w:pPr>
      <w:proofErr w:type="gramStart"/>
      <w:r>
        <w:rPr>
          <w:rFonts w:ascii="Times New Roman" w:hAnsi="Times New Roman"/>
          <w:b/>
          <w:sz w:val="24"/>
          <w:szCs w:val="24"/>
        </w:rPr>
        <w:t xml:space="preserve">UNIT </w:t>
      </w:r>
      <w:r w:rsidRPr="001230D1">
        <w:rPr>
          <w:rFonts w:ascii="Times New Roman" w:hAnsi="Times New Roman"/>
          <w:b/>
          <w:sz w:val="24"/>
          <w:szCs w:val="24"/>
        </w:rPr>
        <w:t xml:space="preserve"> IV</w:t>
      </w:r>
      <w:proofErr w:type="gramEnd"/>
      <w:r>
        <w:rPr>
          <w:rFonts w:ascii="Times New Roman" w:hAnsi="Times New Roman"/>
          <w:b/>
          <w:sz w:val="24"/>
          <w:szCs w:val="24"/>
        </w:rPr>
        <w:t xml:space="preserve"> </w:t>
      </w:r>
      <w:r>
        <w:rPr>
          <w:rFonts w:ascii="Times New Roman" w:hAnsi="Times New Roman"/>
          <w:sz w:val="24"/>
          <w:szCs w:val="24"/>
        </w:rPr>
        <w:tab/>
      </w:r>
      <w:r w:rsidR="00203D36">
        <w:rPr>
          <w:rFonts w:ascii="Times New Roman" w:hAnsi="Times New Roman"/>
          <w:sz w:val="24"/>
          <w:szCs w:val="24"/>
        </w:rPr>
        <w:t xml:space="preserve">    </w:t>
      </w:r>
      <w:r w:rsidRPr="00D00AA9">
        <w:rPr>
          <w:rFonts w:ascii="Times New Roman" w:hAnsi="Times New Roman"/>
          <w:sz w:val="24"/>
          <w:szCs w:val="24"/>
        </w:rPr>
        <w:t>(</w:t>
      </w:r>
      <w:r w:rsidRPr="00D00AA9">
        <w:rPr>
          <w:rFonts w:ascii="Times New Roman" w:hAnsi="Times New Roman"/>
          <w:b/>
          <w:sz w:val="24"/>
          <w:szCs w:val="24"/>
        </w:rPr>
        <w:t>1</w:t>
      </w:r>
      <w:r>
        <w:rPr>
          <w:rFonts w:ascii="Times New Roman" w:hAnsi="Times New Roman"/>
          <w:b/>
          <w:sz w:val="24"/>
          <w:szCs w:val="24"/>
        </w:rPr>
        <w:t>0</w:t>
      </w:r>
      <w:r w:rsidRPr="00D00AA9">
        <w:rPr>
          <w:rFonts w:ascii="Times New Roman" w:hAnsi="Times New Roman"/>
          <w:b/>
          <w:sz w:val="24"/>
          <w:szCs w:val="24"/>
        </w:rPr>
        <w:t xml:space="preserve"> </w:t>
      </w:r>
      <w:r w:rsidRPr="00D00AA9">
        <w:rPr>
          <w:rFonts w:ascii="Times New Roman" w:hAnsi="Times New Roman"/>
          <w:b/>
          <w:spacing w:val="-3"/>
          <w:sz w:val="24"/>
          <w:szCs w:val="24"/>
        </w:rPr>
        <w:t>Hrs)</w:t>
      </w:r>
    </w:p>
    <w:p w:rsidR="001E377D" w:rsidRPr="00D00AA9" w:rsidRDefault="001E377D" w:rsidP="00203D36">
      <w:pPr>
        <w:spacing w:line="240" w:lineRule="auto"/>
        <w:rPr>
          <w:rFonts w:ascii="Times New Roman" w:hAnsi="Times New Roman"/>
          <w:b/>
          <w:sz w:val="24"/>
          <w:szCs w:val="24"/>
        </w:rPr>
      </w:pPr>
      <w:r w:rsidRPr="00D00AA9">
        <w:rPr>
          <w:rFonts w:ascii="Times New Roman" w:hAnsi="Times New Roman"/>
          <w:b/>
          <w:sz w:val="24"/>
          <w:szCs w:val="24"/>
        </w:rPr>
        <w:t>Consignment and Joint Venture:</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1E377D" w:rsidRPr="00796EFA" w:rsidRDefault="001E377D" w:rsidP="00203D36">
      <w:pPr>
        <w:spacing w:after="0" w:line="240" w:lineRule="auto"/>
        <w:ind w:firstLine="720"/>
        <w:jc w:val="both"/>
        <w:rPr>
          <w:rFonts w:ascii="Times New Roman" w:eastAsia="Bookman Old Style" w:hAnsi="Times New Roman"/>
          <w:bCs/>
          <w:sz w:val="24"/>
          <w:szCs w:val="24"/>
        </w:rPr>
      </w:pPr>
      <w:r w:rsidRPr="00796EFA">
        <w:rPr>
          <w:rFonts w:ascii="Times New Roman" w:eastAsia="Bookman Old Style" w:hAnsi="Times New Roman"/>
          <w:bCs/>
          <w:sz w:val="24"/>
          <w:szCs w:val="24"/>
        </w:rPr>
        <w:lastRenderedPageBreak/>
        <w:t>Consignment: Features - Accounting treatment in the books</w:t>
      </w:r>
      <w:r>
        <w:rPr>
          <w:rFonts w:ascii="Times New Roman" w:eastAsia="Bookman Old Style" w:hAnsi="Times New Roman"/>
          <w:bCs/>
          <w:sz w:val="24"/>
          <w:szCs w:val="24"/>
        </w:rPr>
        <w:t xml:space="preserve"> of the consignor and consignee. </w:t>
      </w:r>
      <w:r w:rsidRPr="00796EFA">
        <w:rPr>
          <w:rFonts w:ascii="Times New Roman" w:eastAsia="Bookman Old Style" w:hAnsi="Times New Roman"/>
          <w:bCs/>
          <w:sz w:val="24"/>
          <w:szCs w:val="24"/>
        </w:rPr>
        <w:t xml:space="preserve">Joint Venture Account: Existing and Separate Book - Consignment Vs Joint venture. </w:t>
      </w:r>
    </w:p>
    <w:p w:rsidR="00203D36" w:rsidRDefault="00203D36" w:rsidP="00203D36">
      <w:pPr>
        <w:pStyle w:val="BodyText"/>
        <w:tabs>
          <w:tab w:val="left" w:pos="426"/>
        </w:tabs>
        <w:spacing w:before="0"/>
        <w:ind w:left="0" w:right="-22"/>
        <w:jc w:val="both"/>
        <w:rPr>
          <w:rFonts w:ascii="Times New Roman" w:hAnsi="Times New Roman" w:cs="Times New Roman"/>
          <w:b/>
          <w:sz w:val="24"/>
          <w:szCs w:val="24"/>
        </w:rPr>
      </w:pPr>
    </w:p>
    <w:p w:rsidR="00203D36" w:rsidRDefault="00203D36" w:rsidP="00203D36">
      <w:pPr>
        <w:pStyle w:val="BodyText"/>
        <w:tabs>
          <w:tab w:val="left" w:pos="426"/>
        </w:tabs>
        <w:spacing w:before="0"/>
        <w:ind w:left="0" w:right="-22"/>
        <w:jc w:val="both"/>
        <w:rPr>
          <w:rFonts w:ascii="Times New Roman" w:hAnsi="Times New Roman" w:cs="Times New Roman"/>
          <w:b/>
          <w:sz w:val="24"/>
          <w:szCs w:val="24"/>
        </w:rPr>
      </w:pPr>
    </w:p>
    <w:p w:rsidR="00203D36" w:rsidRDefault="00203D36" w:rsidP="00203D36">
      <w:pPr>
        <w:pStyle w:val="BodyText"/>
        <w:tabs>
          <w:tab w:val="left" w:pos="426"/>
        </w:tabs>
        <w:spacing w:before="0"/>
        <w:ind w:left="0" w:right="-22"/>
        <w:jc w:val="both"/>
        <w:rPr>
          <w:rFonts w:ascii="Times New Roman" w:hAnsi="Times New Roman" w:cs="Times New Roman"/>
          <w:b/>
          <w:sz w:val="24"/>
          <w:szCs w:val="24"/>
        </w:rPr>
      </w:pPr>
    </w:p>
    <w:p w:rsidR="00203D36" w:rsidRDefault="00203D36" w:rsidP="00203D36">
      <w:pPr>
        <w:pStyle w:val="BodyText"/>
        <w:tabs>
          <w:tab w:val="left" w:pos="426"/>
        </w:tabs>
        <w:spacing w:before="0"/>
        <w:ind w:left="0" w:right="-22"/>
        <w:jc w:val="both"/>
        <w:rPr>
          <w:rFonts w:ascii="Times New Roman" w:hAnsi="Times New Roman" w:cs="Times New Roman"/>
          <w:b/>
          <w:sz w:val="24"/>
          <w:szCs w:val="24"/>
        </w:rPr>
      </w:pPr>
    </w:p>
    <w:p w:rsidR="001E377D" w:rsidRPr="00D00AA9" w:rsidRDefault="001E377D" w:rsidP="00203D36">
      <w:pPr>
        <w:pStyle w:val="BodyText"/>
        <w:tabs>
          <w:tab w:val="left" w:pos="426"/>
        </w:tabs>
        <w:spacing w:before="0"/>
        <w:ind w:left="0" w:right="-22"/>
        <w:jc w:val="both"/>
        <w:rPr>
          <w:rFonts w:ascii="Times New Roman" w:hAnsi="Times New Roman" w:cs="Times New Roman"/>
          <w:b/>
          <w:sz w:val="24"/>
          <w:szCs w:val="24"/>
        </w:rPr>
      </w:pPr>
      <w:proofErr w:type="gramStart"/>
      <w:r w:rsidRPr="00D00AA9">
        <w:rPr>
          <w:rFonts w:ascii="Times New Roman" w:hAnsi="Times New Roman" w:cs="Times New Roman"/>
          <w:b/>
          <w:sz w:val="24"/>
          <w:szCs w:val="24"/>
        </w:rPr>
        <w:t xml:space="preserve">UNIT </w:t>
      </w:r>
      <w:r w:rsidRPr="00D00AA9">
        <w:rPr>
          <w:rFonts w:ascii="Times New Roman" w:hAnsi="Times New Roman" w:cs="Times New Roman"/>
          <w:b/>
          <w:spacing w:val="1"/>
          <w:sz w:val="24"/>
          <w:szCs w:val="24"/>
        </w:rPr>
        <w:t xml:space="preserve"> </w:t>
      </w:r>
      <w:r w:rsidRPr="00D00AA9">
        <w:rPr>
          <w:rFonts w:ascii="Times New Roman" w:hAnsi="Times New Roman" w:cs="Times New Roman"/>
          <w:b/>
          <w:sz w:val="24"/>
          <w:szCs w:val="24"/>
        </w:rPr>
        <w:t>V</w:t>
      </w:r>
      <w:proofErr w:type="gramEnd"/>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203D36">
        <w:rPr>
          <w:rFonts w:ascii="Times New Roman" w:hAnsi="Times New Roman" w:cs="Times New Roman"/>
          <w:b/>
          <w:sz w:val="24"/>
          <w:szCs w:val="24"/>
        </w:rPr>
        <w:t xml:space="preserve">     </w:t>
      </w:r>
      <w:r w:rsidRPr="00D00AA9">
        <w:rPr>
          <w:rFonts w:ascii="Times New Roman" w:hAnsi="Times New Roman" w:cs="Times New Roman"/>
          <w:b/>
          <w:sz w:val="24"/>
          <w:szCs w:val="24"/>
        </w:rPr>
        <w:t>(1</w:t>
      </w:r>
      <w:r>
        <w:rPr>
          <w:rFonts w:ascii="Times New Roman" w:hAnsi="Times New Roman" w:cs="Times New Roman"/>
          <w:b/>
          <w:sz w:val="24"/>
          <w:szCs w:val="24"/>
        </w:rPr>
        <w:t>0</w:t>
      </w:r>
      <w:r w:rsidRPr="00D00AA9">
        <w:rPr>
          <w:rFonts w:ascii="Times New Roman" w:hAnsi="Times New Roman" w:cs="Times New Roman"/>
          <w:b/>
          <w:spacing w:val="-1"/>
          <w:sz w:val="24"/>
          <w:szCs w:val="24"/>
        </w:rPr>
        <w:t xml:space="preserve"> </w:t>
      </w:r>
      <w:r w:rsidRPr="00D00AA9">
        <w:rPr>
          <w:rFonts w:ascii="Times New Roman" w:hAnsi="Times New Roman" w:cs="Times New Roman"/>
          <w:b/>
          <w:spacing w:val="-6"/>
          <w:sz w:val="24"/>
          <w:szCs w:val="24"/>
        </w:rPr>
        <w:t>Hrs)</w:t>
      </w:r>
    </w:p>
    <w:p w:rsidR="001E377D" w:rsidRPr="00D00AA9" w:rsidRDefault="001E377D" w:rsidP="00203D36">
      <w:pPr>
        <w:pStyle w:val="BodyText"/>
        <w:tabs>
          <w:tab w:val="left" w:pos="426"/>
        </w:tabs>
        <w:spacing w:before="0"/>
        <w:ind w:right="-22"/>
        <w:jc w:val="both"/>
        <w:rPr>
          <w:rFonts w:ascii="Times New Roman" w:hAnsi="Times New Roman" w:cs="Times New Roman"/>
          <w:b/>
          <w:sz w:val="24"/>
          <w:szCs w:val="24"/>
        </w:rPr>
      </w:pPr>
      <w:r w:rsidRPr="001230D1">
        <w:rPr>
          <w:rFonts w:ascii="Times New Roman" w:hAnsi="Times New Roman"/>
          <w:b/>
          <w:sz w:val="24"/>
          <w:szCs w:val="24"/>
        </w:rPr>
        <w:t>Accounts of Non-Profit Organizations:</w:t>
      </w:r>
      <w:r w:rsidRPr="001230D1">
        <w:rPr>
          <w:rFonts w:ascii="Times New Roman" w:hAnsi="Times New Roman"/>
          <w:b/>
          <w:sz w:val="24"/>
          <w:szCs w:val="24"/>
        </w:rPr>
        <w:tab/>
      </w:r>
      <w:r w:rsidRPr="001230D1">
        <w:rPr>
          <w:rFonts w:ascii="Times New Roman" w:hAnsi="Times New Roman"/>
          <w:b/>
          <w:sz w:val="24"/>
          <w:szCs w:val="24"/>
        </w:rPr>
        <w:tab/>
      </w:r>
      <w:r w:rsidRPr="001230D1">
        <w:rPr>
          <w:rFonts w:ascii="Times New Roman" w:hAnsi="Times New Roman"/>
          <w:sz w:val="24"/>
          <w:szCs w:val="24"/>
        </w:rPr>
        <w:tab/>
      </w:r>
      <w:r w:rsidRPr="001230D1">
        <w:rPr>
          <w:rFonts w:ascii="Times New Roman" w:hAnsi="Times New Roman"/>
          <w:sz w:val="24"/>
          <w:szCs w:val="24"/>
        </w:rPr>
        <w:tab/>
      </w:r>
      <w:r w:rsidRPr="001230D1">
        <w:rPr>
          <w:rFonts w:ascii="Times New Roman" w:hAnsi="Times New Roman"/>
          <w:sz w:val="24"/>
          <w:szCs w:val="24"/>
        </w:rPr>
        <w:tab/>
      </w:r>
      <w:r w:rsidRPr="001230D1">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F3ACB">
        <w:rPr>
          <w:rFonts w:ascii="Times New Roman" w:eastAsia="Bookman Old Style" w:hAnsi="Times New Roman" w:cs="Times New Roman"/>
          <w:bCs/>
          <w:sz w:val="24"/>
          <w:szCs w:val="24"/>
          <w:lang w:bidi="ar-SA"/>
        </w:rPr>
        <w:t>Accounts of Non-Profit Organizations: Receipts and Payments account and Income and Expenditure account and Balance sheet- Receipt and Payment A/c Vs Income and Expenditure A/c.</w:t>
      </w:r>
      <w:r w:rsidRPr="00DF3ACB">
        <w:rPr>
          <w:rFonts w:ascii="Times New Roman" w:eastAsia="Bookman Old Style" w:hAnsi="Times New Roman" w:cs="Times New Roman"/>
          <w:bCs/>
          <w:sz w:val="24"/>
          <w:szCs w:val="24"/>
          <w:lang w:bidi="ar-SA"/>
        </w:rPr>
        <w:tab/>
      </w:r>
    </w:p>
    <w:p w:rsidR="00203D36" w:rsidRDefault="00203D36" w:rsidP="00203D36">
      <w:pPr>
        <w:pStyle w:val="Heading3"/>
        <w:spacing w:before="2" w:line="240" w:lineRule="auto"/>
        <w:jc w:val="both"/>
        <w:rPr>
          <w:rFonts w:ascii="Times New Roman" w:hAnsi="Times New Roman"/>
          <w:color w:val="auto"/>
          <w:sz w:val="24"/>
          <w:szCs w:val="24"/>
        </w:rPr>
      </w:pPr>
    </w:p>
    <w:p w:rsidR="00203D36" w:rsidRDefault="00203D36" w:rsidP="00203D36">
      <w:pPr>
        <w:pStyle w:val="Heading3"/>
        <w:spacing w:before="2" w:line="240" w:lineRule="auto"/>
        <w:jc w:val="both"/>
        <w:rPr>
          <w:rFonts w:ascii="Times New Roman" w:hAnsi="Times New Roman"/>
          <w:color w:val="auto"/>
          <w:sz w:val="24"/>
          <w:szCs w:val="24"/>
        </w:rPr>
      </w:pPr>
    </w:p>
    <w:p w:rsidR="001E377D" w:rsidRPr="00A55E2C" w:rsidRDefault="00203D36" w:rsidP="00203D36">
      <w:pPr>
        <w:pStyle w:val="Heading3"/>
        <w:spacing w:before="2" w:line="240" w:lineRule="auto"/>
        <w:jc w:val="both"/>
        <w:rPr>
          <w:rFonts w:ascii="Times New Roman" w:hAnsi="Times New Roman"/>
          <w:color w:val="auto"/>
          <w:sz w:val="24"/>
          <w:szCs w:val="24"/>
        </w:rPr>
      </w:pPr>
      <w:r>
        <w:rPr>
          <w:rFonts w:ascii="Times New Roman" w:hAnsi="Times New Roman"/>
          <w:color w:val="auto"/>
          <w:sz w:val="24"/>
          <w:szCs w:val="24"/>
        </w:rPr>
        <w:t xml:space="preserve">                  </w:t>
      </w:r>
      <w:r w:rsidR="001E377D" w:rsidRPr="00D00AA9">
        <w:rPr>
          <w:rFonts w:ascii="Times New Roman" w:hAnsi="Times New Roman"/>
          <w:color w:val="auto"/>
          <w:sz w:val="24"/>
          <w:szCs w:val="24"/>
        </w:rPr>
        <w:t>Note: Distribution of Marks: Theory 20 % and Problem 80 %</w:t>
      </w:r>
    </w:p>
    <w:p w:rsidR="00203D36" w:rsidRDefault="00203D36" w:rsidP="00203D36">
      <w:pPr>
        <w:spacing w:after="10" w:line="240" w:lineRule="auto"/>
        <w:rPr>
          <w:rFonts w:ascii="Times New Roman" w:hAnsi="Times New Roman"/>
          <w:b/>
          <w:sz w:val="24"/>
          <w:szCs w:val="24"/>
        </w:rPr>
      </w:pPr>
    </w:p>
    <w:p w:rsidR="001E377D" w:rsidRDefault="001E377D" w:rsidP="00203D36">
      <w:pPr>
        <w:spacing w:after="10" w:line="240" w:lineRule="auto"/>
        <w:rPr>
          <w:rFonts w:ascii="Times New Roman" w:hAnsi="Times New Roman"/>
          <w:b/>
          <w:sz w:val="24"/>
          <w:szCs w:val="24"/>
        </w:rPr>
      </w:pPr>
      <w:r>
        <w:rPr>
          <w:rFonts w:ascii="Times New Roman" w:hAnsi="Times New Roman"/>
          <w:b/>
          <w:sz w:val="24"/>
          <w:szCs w:val="24"/>
        </w:rPr>
        <w:t xml:space="preserve">TEXT </w:t>
      </w:r>
      <w:r w:rsidRPr="00DF6695">
        <w:rPr>
          <w:rFonts w:ascii="Times New Roman" w:hAnsi="Times New Roman"/>
          <w:b/>
          <w:sz w:val="24"/>
          <w:szCs w:val="24"/>
        </w:rPr>
        <w:t>BOOK:</w:t>
      </w:r>
    </w:p>
    <w:p w:rsidR="001E377D" w:rsidRPr="00D00AA9" w:rsidRDefault="001E377D" w:rsidP="00203D36">
      <w:pPr>
        <w:spacing w:after="10" w:line="240" w:lineRule="auto"/>
        <w:rPr>
          <w:rFonts w:ascii="Times New Roman" w:hAnsi="Times New Roman"/>
          <w:b/>
          <w:sz w:val="24"/>
          <w:szCs w:val="24"/>
        </w:rPr>
      </w:pPr>
    </w:p>
    <w:tbl>
      <w:tblPr>
        <w:tblW w:w="0" w:type="auto"/>
        <w:jc w:val="center"/>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5"/>
        <w:gridCol w:w="1623"/>
        <w:gridCol w:w="2350"/>
        <w:gridCol w:w="3457"/>
      </w:tblGrid>
      <w:tr w:rsidR="001E377D" w:rsidRPr="00D00AA9" w:rsidTr="00C835B8">
        <w:trPr>
          <w:trHeight w:val="273"/>
          <w:jc w:val="center"/>
        </w:trPr>
        <w:tc>
          <w:tcPr>
            <w:tcW w:w="2155" w:type="dxa"/>
            <w:shd w:val="clear" w:color="auto" w:fill="auto"/>
          </w:tcPr>
          <w:p w:rsidR="001E377D" w:rsidRPr="00D00AA9" w:rsidRDefault="001E377D" w:rsidP="00203D36">
            <w:pPr>
              <w:pStyle w:val="TableParagraph"/>
              <w:spacing w:line="240" w:lineRule="auto"/>
              <w:ind w:left="115"/>
              <w:rPr>
                <w:b/>
                <w:sz w:val="24"/>
                <w:szCs w:val="24"/>
              </w:rPr>
            </w:pPr>
            <w:r w:rsidRPr="00D00AA9">
              <w:rPr>
                <w:b/>
                <w:sz w:val="24"/>
                <w:szCs w:val="24"/>
              </w:rPr>
              <w:t>Authors</w:t>
            </w:r>
          </w:p>
        </w:tc>
        <w:tc>
          <w:tcPr>
            <w:tcW w:w="1623" w:type="dxa"/>
            <w:shd w:val="clear" w:color="auto" w:fill="auto"/>
          </w:tcPr>
          <w:p w:rsidR="001E377D" w:rsidRPr="00D00AA9" w:rsidRDefault="001E377D" w:rsidP="00203D36">
            <w:pPr>
              <w:pStyle w:val="TableParagraph"/>
              <w:spacing w:line="240" w:lineRule="auto"/>
              <w:ind w:left="112"/>
              <w:rPr>
                <w:b/>
                <w:sz w:val="24"/>
                <w:szCs w:val="24"/>
              </w:rPr>
            </w:pPr>
            <w:r w:rsidRPr="00D00AA9">
              <w:rPr>
                <w:b/>
                <w:sz w:val="24"/>
                <w:szCs w:val="24"/>
              </w:rPr>
              <w:t>Title</w:t>
            </w:r>
          </w:p>
        </w:tc>
        <w:tc>
          <w:tcPr>
            <w:tcW w:w="2350" w:type="dxa"/>
            <w:shd w:val="clear" w:color="auto" w:fill="auto"/>
          </w:tcPr>
          <w:p w:rsidR="001E377D" w:rsidRPr="00D00AA9" w:rsidRDefault="001E377D" w:rsidP="00203D36">
            <w:pPr>
              <w:pStyle w:val="TableParagraph"/>
              <w:spacing w:line="240" w:lineRule="auto"/>
              <w:ind w:left="112"/>
              <w:rPr>
                <w:b/>
                <w:sz w:val="24"/>
                <w:szCs w:val="24"/>
              </w:rPr>
            </w:pPr>
            <w:r w:rsidRPr="00D00AA9">
              <w:rPr>
                <w:b/>
                <w:sz w:val="24"/>
                <w:szCs w:val="24"/>
              </w:rPr>
              <w:t>Publisher</w:t>
            </w:r>
          </w:p>
        </w:tc>
        <w:tc>
          <w:tcPr>
            <w:tcW w:w="3457" w:type="dxa"/>
            <w:shd w:val="clear" w:color="auto" w:fill="auto"/>
          </w:tcPr>
          <w:p w:rsidR="001E377D" w:rsidRPr="00D00AA9" w:rsidRDefault="001E377D" w:rsidP="00203D36">
            <w:pPr>
              <w:pStyle w:val="TableParagraph"/>
              <w:spacing w:line="240" w:lineRule="auto"/>
              <w:ind w:left="115"/>
              <w:rPr>
                <w:b/>
                <w:sz w:val="24"/>
                <w:szCs w:val="24"/>
              </w:rPr>
            </w:pPr>
            <w:r w:rsidRPr="00D00AA9">
              <w:rPr>
                <w:b/>
                <w:sz w:val="24"/>
                <w:szCs w:val="24"/>
              </w:rPr>
              <w:t>Year of Publication</w:t>
            </w:r>
          </w:p>
        </w:tc>
      </w:tr>
      <w:tr w:rsidR="001E377D" w:rsidRPr="00D00AA9" w:rsidTr="002B772A">
        <w:trPr>
          <w:trHeight w:val="710"/>
          <w:jc w:val="center"/>
        </w:trPr>
        <w:tc>
          <w:tcPr>
            <w:tcW w:w="2155" w:type="dxa"/>
          </w:tcPr>
          <w:p w:rsidR="001E377D" w:rsidRPr="00D00AA9" w:rsidRDefault="001E377D" w:rsidP="00203D36">
            <w:pPr>
              <w:pStyle w:val="TableParagraph"/>
              <w:spacing w:line="240" w:lineRule="auto"/>
              <w:ind w:left="115" w:right="736"/>
              <w:rPr>
                <w:sz w:val="24"/>
                <w:szCs w:val="24"/>
              </w:rPr>
            </w:pPr>
            <w:r w:rsidRPr="00D00AA9">
              <w:rPr>
                <w:sz w:val="24"/>
                <w:szCs w:val="24"/>
              </w:rPr>
              <w:t>Reddy.T.S &amp; Murthy.A</w:t>
            </w:r>
          </w:p>
        </w:tc>
        <w:tc>
          <w:tcPr>
            <w:tcW w:w="1623" w:type="dxa"/>
          </w:tcPr>
          <w:p w:rsidR="001E377D" w:rsidRPr="00D00AA9" w:rsidRDefault="001E377D" w:rsidP="00203D36">
            <w:pPr>
              <w:pStyle w:val="TableParagraph"/>
              <w:spacing w:line="240" w:lineRule="auto"/>
              <w:ind w:left="112" w:right="361"/>
              <w:rPr>
                <w:sz w:val="24"/>
                <w:szCs w:val="24"/>
              </w:rPr>
            </w:pPr>
            <w:r w:rsidRPr="00D00AA9">
              <w:rPr>
                <w:sz w:val="24"/>
                <w:szCs w:val="24"/>
              </w:rPr>
              <w:t>Financial Accounting</w:t>
            </w:r>
          </w:p>
        </w:tc>
        <w:tc>
          <w:tcPr>
            <w:tcW w:w="2350" w:type="dxa"/>
          </w:tcPr>
          <w:p w:rsidR="001E377D" w:rsidRPr="00D00AA9" w:rsidRDefault="001E377D" w:rsidP="00203D36">
            <w:pPr>
              <w:pStyle w:val="TableParagraph"/>
              <w:spacing w:line="240" w:lineRule="auto"/>
              <w:ind w:left="112" w:right="194"/>
              <w:rPr>
                <w:sz w:val="24"/>
                <w:szCs w:val="24"/>
              </w:rPr>
            </w:pPr>
            <w:r w:rsidRPr="00D00AA9">
              <w:rPr>
                <w:sz w:val="24"/>
                <w:szCs w:val="24"/>
              </w:rPr>
              <w:t>Margham Publication, Chennai</w:t>
            </w:r>
          </w:p>
        </w:tc>
        <w:tc>
          <w:tcPr>
            <w:tcW w:w="3457" w:type="dxa"/>
          </w:tcPr>
          <w:p w:rsidR="001E377D" w:rsidRPr="00D00AA9" w:rsidRDefault="001E377D" w:rsidP="00203D36">
            <w:pPr>
              <w:pStyle w:val="TableParagraph"/>
              <w:spacing w:line="240" w:lineRule="auto"/>
              <w:ind w:left="1472" w:right="1454"/>
              <w:jc w:val="center"/>
              <w:rPr>
                <w:sz w:val="24"/>
                <w:szCs w:val="24"/>
              </w:rPr>
            </w:pPr>
            <w:r w:rsidRPr="00D00AA9">
              <w:rPr>
                <w:sz w:val="24"/>
                <w:szCs w:val="24"/>
              </w:rPr>
              <w:t>2012</w:t>
            </w:r>
          </w:p>
        </w:tc>
      </w:tr>
    </w:tbl>
    <w:p w:rsidR="00203D36" w:rsidRDefault="00203D36" w:rsidP="00203D36">
      <w:pPr>
        <w:spacing w:line="240" w:lineRule="auto"/>
        <w:rPr>
          <w:rFonts w:ascii="Times New Roman" w:hAnsi="Times New Roman"/>
          <w:b/>
          <w:sz w:val="24"/>
          <w:szCs w:val="24"/>
        </w:rPr>
      </w:pPr>
    </w:p>
    <w:p w:rsidR="001E377D" w:rsidRPr="00D00AA9" w:rsidRDefault="001E377D" w:rsidP="00203D36">
      <w:pPr>
        <w:spacing w:line="240" w:lineRule="auto"/>
        <w:rPr>
          <w:rFonts w:ascii="Times New Roman" w:hAnsi="Times New Roman"/>
          <w:b/>
          <w:sz w:val="24"/>
          <w:szCs w:val="24"/>
        </w:rPr>
      </w:pPr>
      <w:r>
        <w:rPr>
          <w:rFonts w:ascii="Times New Roman" w:hAnsi="Times New Roman"/>
          <w:b/>
          <w:sz w:val="24"/>
          <w:szCs w:val="24"/>
        </w:rPr>
        <w:t>REFERENCE BOOKS:</w:t>
      </w:r>
    </w:p>
    <w:tbl>
      <w:tblPr>
        <w:tblW w:w="9586" w:type="dxa"/>
        <w:jc w:val="center"/>
        <w:tblInd w:w="9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1959"/>
        <w:gridCol w:w="1831"/>
        <w:gridCol w:w="2352"/>
        <w:gridCol w:w="2585"/>
      </w:tblGrid>
      <w:tr w:rsidR="001E377D" w:rsidRPr="00D00AA9" w:rsidTr="00C835B8">
        <w:trPr>
          <w:trHeight w:val="273"/>
          <w:jc w:val="center"/>
        </w:trPr>
        <w:tc>
          <w:tcPr>
            <w:tcW w:w="859" w:type="dxa"/>
            <w:shd w:val="clear" w:color="auto" w:fill="auto"/>
          </w:tcPr>
          <w:p w:rsidR="001E377D" w:rsidRPr="00D00AA9" w:rsidRDefault="001E377D" w:rsidP="00203D36">
            <w:pPr>
              <w:pStyle w:val="TableParagraph"/>
              <w:spacing w:line="240" w:lineRule="auto"/>
              <w:ind w:left="172" w:right="150"/>
              <w:jc w:val="center"/>
              <w:rPr>
                <w:b/>
                <w:sz w:val="24"/>
                <w:szCs w:val="24"/>
              </w:rPr>
            </w:pPr>
            <w:r w:rsidRPr="00D00AA9">
              <w:rPr>
                <w:b/>
                <w:sz w:val="24"/>
                <w:szCs w:val="24"/>
              </w:rPr>
              <w:t>S.No</w:t>
            </w:r>
          </w:p>
        </w:tc>
        <w:tc>
          <w:tcPr>
            <w:tcW w:w="1959" w:type="dxa"/>
            <w:shd w:val="clear" w:color="auto" w:fill="auto"/>
          </w:tcPr>
          <w:p w:rsidR="001E377D" w:rsidRPr="00D00AA9" w:rsidRDefault="001E377D" w:rsidP="00203D36">
            <w:pPr>
              <w:pStyle w:val="TableParagraph"/>
              <w:spacing w:line="240" w:lineRule="auto"/>
              <w:ind w:left="410" w:right="387"/>
              <w:jc w:val="center"/>
              <w:rPr>
                <w:b/>
                <w:sz w:val="24"/>
                <w:szCs w:val="24"/>
              </w:rPr>
            </w:pPr>
            <w:r w:rsidRPr="00D00AA9">
              <w:rPr>
                <w:b/>
                <w:sz w:val="24"/>
                <w:szCs w:val="24"/>
              </w:rPr>
              <w:t>Authors</w:t>
            </w:r>
          </w:p>
        </w:tc>
        <w:tc>
          <w:tcPr>
            <w:tcW w:w="1831" w:type="dxa"/>
            <w:shd w:val="clear" w:color="auto" w:fill="auto"/>
          </w:tcPr>
          <w:p w:rsidR="001E377D" w:rsidRPr="00D00AA9" w:rsidRDefault="001E377D" w:rsidP="00203D36">
            <w:pPr>
              <w:pStyle w:val="TableParagraph"/>
              <w:spacing w:line="240" w:lineRule="auto"/>
              <w:ind w:left="656" w:right="644"/>
              <w:jc w:val="center"/>
              <w:rPr>
                <w:b/>
                <w:sz w:val="24"/>
                <w:szCs w:val="24"/>
              </w:rPr>
            </w:pPr>
            <w:r w:rsidRPr="00D00AA9">
              <w:rPr>
                <w:b/>
                <w:sz w:val="24"/>
                <w:szCs w:val="24"/>
              </w:rPr>
              <w:t>Title</w:t>
            </w:r>
          </w:p>
        </w:tc>
        <w:tc>
          <w:tcPr>
            <w:tcW w:w="2352" w:type="dxa"/>
            <w:shd w:val="clear" w:color="auto" w:fill="auto"/>
          </w:tcPr>
          <w:p w:rsidR="001E377D" w:rsidRPr="00D00AA9" w:rsidRDefault="001E377D" w:rsidP="00203D36">
            <w:pPr>
              <w:pStyle w:val="TableParagraph"/>
              <w:spacing w:line="240" w:lineRule="auto"/>
              <w:ind w:left="636"/>
              <w:rPr>
                <w:b/>
                <w:sz w:val="24"/>
                <w:szCs w:val="24"/>
              </w:rPr>
            </w:pPr>
            <w:r w:rsidRPr="00D00AA9">
              <w:rPr>
                <w:b/>
                <w:sz w:val="24"/>
                <w:szCs w:val="24"/>
              </w:rPr>
              <w:t>Publishers</w:t>
            </w:r>
          </w:p>
        </w:tc>
        <w:tc>
          <w:tcPr>
            <w:tcW w:w="2585" w:type="dxa"/>
            <w:shd w:val="clear" w:color="auto" w:fill="auto"/>
          </w:tcPr>
          <w:p w:rsidR="001E377D" w:rsidRPr="00D00AA9" w:rsidRDefault="001E377D" w:rsidP="00203D36">
            <w:pPr>
              <w:pStyle w:val="TableParagraph"/>
              <w:spacing w:line="240" w:lineRule="auto"/>
              <w:ind w:left="272" w:right="263"/>
              <w:jc w:val="center"/>
              <w:rPr>
                <w:b/>
                <w:sz w:val="24"/>
                <w:szCs w:val="24"/>
              </w:rPr>
            </w:pPr>
            <w:r w:rsidRPr="00D00AA9">
              <w:rPr>
                <w:b/>
                <w:sz w:val="24"/>
                <w:szCs w:val="24"/>
              </w:rPr>
              <w:t>Year of Publication</w:t>
            </w:r>
          </w:p>
        </w:tc>
      </w:tr>
      <w:tr w:rsidR="001E377D" w:rsidRPr="00D00AA9" w:rsidTr="002B772A">
        <w:trPr>
          <w:trHeight w:val="551"/>
          <w:jc w:val="center"/>
        </w:trPr>
        <w:tc>
          <w:tcPr>
            <w:tcW w:w="859" w:type="dxa"/>
          </w:tcPr>
          <w:p w:rsidR="001E377D" w:rsidRPr="00D00AA9" w:rsidRDefault="001E377D" w:rsidP="00203D36">
            <w:pPr>
              <w:pStyle w:val="TableParagraph"/>
              <w:spacing w:before="133" w:line="240" w:lineRule="auto"/>
              <w:ind w:left="14"/>
              <w:jc w:val="center"/>
              <w:rPr>
                <w:sz w:val="24"/>
                <w:szCs w:val="24"/>
              </w:rPr>
            </w:pPr>
            <w:r w:rsidRPr="00D00AA9">
              <w:rPr>
                <w:sz w:val="24"/>
                <w:szCs w:val="24"/>
              </w:rPr>
              <w:t>1</w:t>
            </w:r>
          </w:p>
        </w:tc>
        <w:tc>
          <w:tcPr>
            <w:tcW w:w="1959" w:type="dxa"/>
          </w:tcPr>
          <w:p w:rsidR="001E377D" w:rsidRPr="00D00AA9" w:rsidRDefault="001E377D" w:rsidP="00203D36">
            <w:pPr>
              <w:pStyle w:val="TableParagraph"/>
              <w:spacing w:before="133" w:line="240" w:lineRule="auto"/>
              <w:ind w:left="410" w:right="391"/>
              <w:rPr>
                <w:sz w:val="24"/>
                <w:szCs w:val="24"/>
              </w:rPr>
            </w:pPr>
            <w:r w:rsidRPr="00D00AA9">
              <w:rPr>
                <w:sz w:val="24"/>
                <w:szCs w:val="24"/>
              </w:rPr>
              <w:t>Grewal.T.S</w:t>
            </w:r>
          </w:p>
        </w:tc>
        <w:tc>
          <w:tcPr>
            <w:tcW w:w="1831" w:type="dxa"/>
          </w:tcPr>
          <w:p w:rsidR="001E377D" w:rsidRPr="00D00AA9" w:rsidRDefault="001E377D" w:rsidP="00203D36">
            <w:pPr>
              <w:pStyle w:val="TableParagraph"/>
              <w:spacing w:before="7" w:line="240" w:lineRule="auto"/>
              <w:ind w:left="283" w:right="164" w:hanging="80"/>
              <w:rPr>
                <w:sz w:val="24"/>
                <w:szCs w:val="24"/>
              </w:rPr>
            </w:pPr>
            <w:r w:rsidRPr="00D00AA9">
              <w:rPr>
                <w:sz w:val="24"/>
                <w:szCs w:val="24"/>
              </w:rPr>
              <w:t>Introduction to Accountancy</w:t>
            </w:r>
          </w:p>
        </w:tc>
        <w:tc>
          <w:tcPr>
            <w:tcW w:w="2352" w:type="dxa"/>
          </w:tcPr>
          <w:p w:rsidR="001E377D" w:rsidRPr="00D00AA9" w:rsidRDefault="001E377D" w:rsidP="00203D36">
            <w:pPr>
              <w:pStyle w:val="TableParagraph"/>
              <w:spacing w:before="7" w:line="240" w:lineRule="auto"/>
              <w:ind w:left="655" w:right="319" w:hanging="306"/>
              <w:rPr>
                <w:sz w:val="24"/>
                <w:szCs w:val="24"/>
              </w:rPr>
            </w:pPr>
            <w:r w:rsidRPr="00D00AA9">
              <w:rPr>
                <w:sz w:val="24"/>
                <w:szCs w:val="24"/>
              </w:rPr>
              <w:t>S.Chand &amp; Sons, New Delhi</w:t>
            </w:r>
          </w:p>
        </w:tc>
        <w:tc>
          <w:tcPr>
            <w:tcW w:w="2585" w:type="dxa"/>
          </w:tcPr>
          <w:p w:rsidR="001E377D" w:rsidRPr="00D00AA9" w:rsidRDefault="001E377D" w:rsidP="00203D36">
            <w:pPr>
              <w:pStyle w:val="TableParagraph"/>
              <w:spacing w:before="133" w:line="240" w:lineRule="auto"/>
              <w:ind w:left="272" w:right="258"/>
              <w:jc w:val="center"/>
              <w:rPr>
                <w:sz w:val="24"/>
                <w:szCs w:val="24"/>
              </w:rPr>
            </w:pPr>
            <w:r w:rsidRPr="00D00AA9">
              <w:rPr>
                <w:sz w:val="24"/>
                <w:szCs w:val="24"/>
              </w:rPr>
              <w:t>2003</w:t>
            </w:r>
          </w:p>
        </w:tc>
      </w:tr>
      <w:tr w:rsidR="001E377D" w:rsidRPr="00D00AA9" w:rsidTr="002B772A">
        <w:trPr>
          <w:trHeight w:val="553"/>
          <w:jc w:val="center"/>
        </w:trPr>
        <w:tc>
          <w:tcPr>
            <w:tcW w:w="859" w:type="dxa"/>
          </w:tcPr>
          <w:p w:rsidR="001E377D" w:rsidRPr="00D00AA9" w:rsidRDefault="001E377D" w:rsidP="00203D36">
            <w:pPr>
              <w:pStyle w:val="TableParagraph"/>
              <w:spacing w:before="133" w:line="240" w:lineRule="auto"/>
              <w:ind w:left="14"/>
              <w:jc w:val="center"/>
              <w:rPr>
                <w:sz w:val="24"/>
                <w:szCs w:val="24"/>
              </w:rPr>
            </w:pPr>
            <w:r w:rsidRPr="00D00AA9">
              <w:rPr>
                <w:sz w:val="24"/>
                <w:szCs w:val="24"/>
              </w:rPr>
              <w:t>2</w:t>
            </w:r>
          </w:p>
        </w:tc>
        <w:tc>
          <w:tcPr>
            <w:tcW w:w="1959" w:type="dxa"/>
          </w:tcPr>
          <w:p w:rsidR="001E377D" w:rsidRPr="00D00AA9" w:rsidRDefault="001E377D" w:rsidP="00203D36">
            <w:pPr>
              <w:pStyle w:val="TableParagraph"/>
              <w:spacing w:before="6" w:line="240" w:lineRule="auto"/>
              <w:ind w:left="208" w:right="127" w:firstLine="96"/>
              <w:rPr>
                <w:sz w:val="24"/>
                <w:szCs w:val="24"/>
              </w:rPr>
            </w:pPr>
            <w:r w:rsidRPr="00D00AA9">
              <w:rPr>
                <w:spacing w:val="-20"/>
                <w:sz w:val="24"/>
                <w:szCs w:val="24"/>
              </w:rPr>
              <w:t xml:space="preserve">Gupta.R.L, </w:t>
            </w:r>
            <w:r w:rsidRPr="00D00AA9">
              <w:rPr>
                <w:spacing w:val="-15"/>
                <w:sz w:val="24"/>
                <w:szCs w:val="24"/>
              </w:rPr>
              <w:t xml:space="preserve">Gupta </w:t>
            </w:r>
            <w:r w:rsidRPr="00D00AA9">
              <w:rPr>
                <w:spacing w:val="-10"/>
                <w:sz w:val="24"/>
                <w:szCs w:val="24"/>
              </w:rPr>
              <w:t xml:space="preserve">V.K&amp;, </w:t>
            </w:r>
            <w:r w:rsidRPr="00D00AA9">
              <w:rPr>
                <w:spacing w:val="-22"/>
                <w:sz w:val="24"/>
                <w:szCs w:val="24"/>
              </w:rPr>
              <w:t>Shukla.M.C</w:t>
            </w:r>
          </w:p>
        </w:tc>
        <w:tc>
          <w:tcPr>
            <w:tcW w:w="1831" w:type="dxa"/>
          </w:tcPr>
          <w:p w:rsidR="001E377D" w:rsidRPr="00D00AA9" w:rsidRDefault="001E377D" w:rsidP="00203D36">
            <w:pPr>
              <w:pStyle w:val="TableParagraph"/>
              <w:spacing w:before="6" w:line="240" w:lineRule="auto"/>
              <w:ind w:left="472" w:right="409" w:firstLine="98"/>
              <w:rPr>
                <w:sz w:val="24"/>
                <w:szCs w:val="24"/>
              </w:rPr>
            </w:pPr>
            <w:r w:rsidRPr="00D00AA9">
              <w:rPr>
                <w:spacing w:val="-19"/>
                <w:sz w:val="24"/>
                <w:szCs w:val="24"/>
              </w:rPr>
              <w:t xml:space="preserve">Financial </w:t>
            </w:r>
            <w:r w:rsidRPr="00D00AA9">
              <w:rPr>
                <w:spacing w:val="-20"/>
                <w:sz w:val="24"/>
                <w:szCs w:val="24"/>
              </w:rPr>
              <w:t>Accounting</w:t>
            </w:r>
          </w:p>
        </w:tc>
        <w:tc>
          <w:tcPr>
            <w:tcW w:w="2352" w:type="dxa"/>
          </w:tcPr>
          <w:p w:rsidR="001E377D" w:rsidRPr="00D00AA9" w:rsidRDefault="001E377D" w:rsidP="00203D36">
            <w:pPr>
              <w:pStyle w:val="TableParagraph"/>
              <w:spacing w:before="6" w:line="240" w:lineRule="auto"/>
              <w:ind w:left="751" w:hanging="274"/>
              <w:rPr>
                <w:sz w:val="24"/>
                <w:szCs w:val="24"/>
              </w:rPr>
            </w:pPr>
            <w:r w:rsidRPr="00D00AA9">
              <w:rPr>
                <w:spacing w:val="-6"/>
                <w:sz w:val="24"/>
                <w:szCs w:val="24"/>
              </w:rPr>
              <w:t xml:space="preserve">S. </w:t>
            </w:r>
            <w:r w:rsidRPr="00D00AA9">
              <w:rPr>
                <w:spacing w:val="-16"/>
                <w:sz w:val="24"/>
                <w:szCs w:val="24"/>
              </w:rPr>
              <w:t xml:space="preserve">Chand </w:t>
            </w:r>
            <w:r w:rsidRPr="00D00AA9">
              <w:rPr>
                <w:spacing w:val="-10"/>
                <w:sz w:val="24"/>
                <w:szCs w:val="24"/>
              </w:rPr>
              <w:t xml:space="preserve">&amp;Sons, </w:t>
            </w:r>
            <w:r w:rsidRPr="00D00AA9">
              <w:rPr>
                <w:spacing w:val="-15"/>
                <w:sz w:val="24"/>
                <w:szCs w:val="24"/>
              </w:rPr>
              <w:t>NewDelhi</w:t>
            </w:r>
          </w:p>
        </w:tc>
        <w:tc>
          <w:tcPr>
            <w:tcW w:w="2585" w:type="dxa"/>
          </w:tcPr>
          <w:p w:rsidR="001E377D" w:rsidRPr="00D00AA9" w:rsidRDefault="001E377D" w:rsidP="00203D36">
            <w:pPr>
              <w:pStyle w:val="TableParagraph"/>
              <w:spacing w:before="133" w:line="240" w:lineRule="auto"/>
              <w:ind w:left="272" w:right="244"/>
              <w:jc w:val="center"/>
              <w:rPr>
                <w:sz w:val="24"/>
                <w:szCs w:val="24"/>
              </w:rPr>
            </w:pPr>
            <w:r w:rsidRPr="00D00AA9">
              <w:rPr>
                <w:sz w:val="24"/>
                <w:szCs w:val="24"/>
              </w:rPr>
              <w:t>2009</w:t>
            </w:r>
          </w:p>
        </w:tc>
      </w:tr>
      <w:tr w:rsidR="001E377D" w:rsidRPr="00D00AA9" w:rsidTr="002B772A">
        <w:trPr>
          <w:trHeight w:val="554"/>
          <w:jc w:val="center"/>
        </w:trPr>
        <w:tc>
          <w:tcPr>
            <w:tcW w:w="859" w:type="dxa"/>
          </w:tcPr>
          <w:p w:rsidR="001E377D" w:rsidRPr="00D00AA9" w:rsidRDefault="001E377D" w:rsidP="00203D36">
            <w:pPr>
              <w:pStyle w:val="TableParagraph"/>
              <w:spacing w:before="131" w:line="240" w:lineRule="auto"/>
              <w:ind w:left="14"/>
              <w:jc w:val="center"/>
              <w:rPr>
                <w:sz w:val="24"/>
                <w:szCs w:val="24"/>
              </w:rPr>
            </w:pPr>
            <w:r w:rsidRPr="00D00AA9">
              <w:rPr>
                <w:sz w:val="24"/>
                <w:szCs w:val="24"/>
              </w:rPr>
              <w:t>3</w:t>
            </w:r>
          </w:p>
        </w:tc>
        <w:tc>
          <w:tcPr>
            <w:tcW w:w="1959" w:type="dxa"/>
          </w:tcPr>
          <w:p w:rsidR="001E377D" w:rsidRPr="00D00AA9" w:rsidRDefault="001E377D" w:rsidP="00203D36">
            <w:pPr>
              <w:pStyle w:val="TableParagraph"/>
              <w:spacing w:before="1" w:line="240" w:lineRule="auto"/>
              <w:ind w:left="520" w:right="138" w:hanging="329"/>
              <w:rPr>
                <w:sz w:val="24"/>
                <w:szCs w:val="24"/>
              </w:rPr>
            </w:pPr>
            <w:r w:rsidRPr="00D00AA9">
              <w:rPr>
                <w:spacing w:val="-10"/>
                <w:sz w:val="24"/>
                <w:szCs w:val="24"/>
              </w:rPr>
              <w:t xml:space="preserve">Maheswari.S.K </w:t>
            </w:r>
            <w:r w:rsidRPr="00D00AA9">
              <w:rPr>
                <w:sz w:val="24"/>
                <w:szCs w:val="24"/>
              </w:rPr>
              <w:t xml:space="preserve">&amp; </w:t>
            </w:r>
            <w:r w:rsidRPr="00D00AA9">
              <w:rPr>
                <w:spacing w:val="-10"/>
                <w:sz w:val="24"/>
                <w:szCs w:val="24"/>
              </w:rPr>
              <w:t>Reddy.T.S</w:t>
            </w:r>
          </w:p>
        </w:tc>
        <w:tc>
          <w:tcPr>
            <w:tcW w:w="1831" w:type="dxa"/>
          </w:tcPr>
          <w:p w:rsidR="001E377D" w:rsidRPr="00D00AA9" w:rsidRDefault="001E377D" w:rsidP="00203D36">
            <w:pPr>
              <w:pStyle w:val="TableParagraph"/>
              <w:spacing w:before="1" w:line="240" w:lineRule="auto"/>
              <w:ind w:left="343" w:right="301" w:firstLine="134"/>
              <w:rPr>
                <w:sz w:val="24"/>
                <w:szCs w:val="24"/>
              </w:rPr>
            </w:pPr>
            <w:r w:rsidRPr="00D00AA9">
              <w:rPr>
                <w:spacing w:val="-10"/>
                <w:sz w:val="24"/>
                <w:szCs w:val="24"/>
              </w:rPr>
              <w:t>Advanced Accountancy</w:t>
            </w:r>
          </w:p>
        </w:tc>
        <w:tc>
          <w:tcPr>
            <w:tcW w:w="2352" w:type="dxa"/>
          </w:tcPr>
          <w:p w:rsidR="001E377D" w:rsidRPr="00D00AA9" w:rsidRDefault="001E377D" w:rsidP="00203D36">
            <w:pPr>
              <w:pStyle w:val="TableParagraph"/>
              <w:spacing w:before="1" w:line="240" w:lineRule="auto"/>
              <w:ind w:left="343" w:right="298" w:firstLine="91"/>
              <w:rPr>
                <w:sz w:val="24"/>
                <w:szCs w:val="24"/>
              </w:rPr>
            </w:pPr>
            <w:r w:rsidRPr="00D00AA9">
              <w:rPr>
                <w:spacing w:val="-9"/>
                <w:sz w:val="24"/>
                <w:szCs w:val="24"/>
              </w:rPr>
              <w:t xml:space="preserve">Vikas </w:t>
            </w:r>
            <w:r w:rsidRPr="00D00AA9">
              <w:rPr>
                <w:spacing w:val="-10"/>
                <w:sz w:val="24"/>
                <w:szCs w:val="24"/>
              </w:rPr>
              <w:t xml:space="preserve">Publishing </w:t>
            </w:r>
            <w:r w:rsidRPr="00D00AA9">
              <w:rPr>
                <w:spacing w:val="-9"/>
                <w:sz w:val="24"/>
                <w:szCs w:val="24"/>
              </w:rPr>
              <w:t xml:space="preserve">House, </w:t>
            </w:r>
            <w:r w:rsidRPr="00D00AA9">
              <w:rPr>
                <w:spacing w:val="-6"/>
                <w:sz w:val="24"/>
                <w:szCs w:val="24"/>
              </w:rPr>
              <w:t xml:space="preserve">New </w:t>
            </w:r>
            <w:r w:rsidRPr="00D00AA9">
              <w:rPr>
                <w:spacing w:val="-12"/>
                <w:sz w:val="24"/>
                <w:szCs w:val="24"/>
              </w:rPr>
              <w:t>Delhi.</w:t>
            </w:r>
          </w:p>
        </w:tc>
        <w:tc>
          <w:tcPr>
            <w:tcW w:w="2585" w:type="dxa"/>
          </w:tcPr>
          <w:p w:rsidR="001E377D" w:rsidRPr="00D00AA9" w:rsidRDefault="001E377D" w:rsidP="00203D36">
            <w:pPr>
              <w:pStyle w:val="TableParagraph"/>
              <w:spacing w:before="131" w:line="240" w:lineRule="auto"/>
              <w:ind w:left="272" w:right="258"/>
              <w:jc w:val="center"/>
              <w:rPr>
                <w:sz w:val="24"/>
                <w:szCs w:val="24"/>
              </w:rPr>
            </w:pPr>
            <w:r w:rsidRPr="00D00AA9">
              <w:rPr>
                <w:sz w:val="24"/>
                <w:szCs w:val="24"/>
              </w:rPr>
              <w:t>1996</w:t>
            </w:r>
          </w:p>
        </w:tc>
      </w:tr>
      <w:tr w:rsidR="001E377D" w:rsidRPr="00D00AA9" w:rsidTr="002B772A">
        <w:trPr>
          <w:trHeight w:val="825"/>
          <w:jc w:val="center"/>
        </w:trPr>
        <w:tc>
          <w:tcPr>
            <w:tcW w:w="859" w:type="dxa"/>
          </w:tcPr>
          <w:p w:rsidR="001E377D" w:rsidRPr="00D00AA9" w:rsidRDefault="001E377D" w:rsidP="00203D36">
            <w:pPr>
              <w:pStyle w:val="TableParagraph"/>
              <w:spacing w:before="3" w:line="240" w:lineRule="auto"/>
              <w:rPr>
                <w:b/>
                <w:sz w:val="24"/>
                <w:szCs w:val="24"/>
              </w:rPr>
            </w:pPr>
          </w:p>
          <w:p w:rsidR="001E377D" w:rsidRPr="00D00AA9" w:rsidRDefault="001E377D" w:rsidP="00203D36">
            <w:pPr>
              <w:pStyle w:val="TableParagraph"/>
              <w:spacing w:line="240" w:lineRule="auto"/>
              <w:ind w:left="14"/>
              <w:jc w:val="center"/>
              <w:rPr>
                <w:sz w:val="24"/>
                <w:szCs w:val="24"/>
              </w:rPr>
            </w:pPr>
            <w:r w:rsidRPr="00D00AA9">
              <w:rPr>
                <w:sz w:val="24"/>
                <w:szCs w:val="24"/>
              </w:rPr>
              <w:t>4</w:t>
            </w:r>
          </w:p>
        </w:tc>
        <w:tc>
          <w:tcPr>
            <w:tcW w:w="1959" w:type="dxa"/>
          </w:tcPr>
          <w:p w:rsidR="001E377D" w:rsidRPr="00D00AA9" w:rsidRDefault="001E377D" w:rsidP="00203D36">
            <w:pPr>
              <w:pStyle w:val="TableParagraph"/>
              <w:spacing w:before="8" w:line="240" w:lineRule="auto"/>
              <w:ind w:left="383" w:right="60" w:firstLine="24"/>
              <w:rPr>
                <w:sz w:val="24"/>
                <w:szCs w:val="24"/>
              </w:rPr>
            </w:pPr>
            <w:r w:rsidRPr="00D00AA9">
              <w:rPr>
                <w:sz w:val="24"/>
                <w:szCs w:val="24"/>
              </w:rPr>
              <w:t>Vinayakam.N, Mani.P.L &amp; Nagarajan .K.L</w:t>
            </w:r>
          </w:p>
        </w:tc>
        <w:tc>
          <w:tcPr>
            <w:tcW w:w="1831" w:type="dxa"/>
          </w:tcPr>
          <w:p w:rsidR="001E377D" w:rsidRPr="00D00AA9" w:rsidRDefault="001E377D" w:rsidP="00203D36">
            <w:pPr>
              <w:pStyle w:val="TableParagraph"/>
              <w:spacing w:before="128" w:line="240" w:lineRule="auto"/>
              <w:ind w:left="395" w:right="344" w:firstLine="48"/>
              <w:rPr>
                <w:sz w:val="24"/>
                <w:szCs w:val="24"/>
              </w:rPr>
            </w:pPr>
            <w:r w:rsidRPr="00D00AA9">
              <w:rPr>
                <w:spacing w:val="-18"/>
                <w:sz w:val="24"/>
                <w:szCs w:val="24"/>
              </w:rPr>
              <w:t xml:space="preserve">Principles </w:t>
            </w:r>
            <w:r w:rsidRPr="00D00AA9">
              <w:rPr>
                <w:spacing w:val="-4"/>
                <w:sz w:val="24"/>
                <w:szCs w:val="24"/>
              </w:rPr>
              <w:t xml:space="preserve">of </w:t>
            </w:r>
            <w:r w:rsidRPr="00D00AA9">
              <w:rPr>
                <w:spacing w:val="-19"/>
                <w:sz w:val="24"/>
                <w:szCs w:val="24"/>
              </w:rPr>
              <w:t>Accountancy</w:t>
            </w:r>
          </w:p>
        </w:tc>
        <w:tc>
          <w:tcPr>
            <w:tcW w:w="2352" w:type="dxa"/>
          </w:tcPr>
          <w:p w:rsidR="001E377D" w:rsidRPr="00D00AA9" w:rsidRDefault="001E377D" w:rsidP="00203D36">
            <w:pPr>
              <w:pStyle w:val="TableParagraph"/>
              <w:spacing w:before="128" w:line="240" w:lineRule="auto"/>
              <w:ind w:left="941" w:hanging="661"/>
              <w:rPr>
                <w:sz w:val="24"/>
                <w:szCs w:val="24"/>
              </w:rPr>
            </w:pPr>
            <w:r w:rsidRPr="00D00AA9">
              <w:rPr>
                <w:spacing w:val="-17"/>
                <w:sz w:val="24"/>
                <w:szCs w:val="24"/>
              </w:rPr>
              <w:t xml:space="preserve">S.Chand </w:t>
            </w:r>
            <w:r w:rsidRPr="00D00AA9">
              <w:rPr>
                <w:sz w:val="24"/>
                <w:szCs w:val="24"/>
              </w:rPr>
              <w:t xml:space="preserve">&amp; </w:t>
            </w:r>
            <w:r w:rsidRPr="00D00AA9">
              <w:rPr>
                <w:spacing w:val="-13"/>
                <w:sz w:val="24"/>
                <w:szCs w:val="24"/>
              </w:rPr>
              <w:t xml:space="preserve">Sons, New </w:t>
            </w:r>
            <w:r w:rsidRPr="00D00AA9">
              <w:rPr>
                <w:spacing w:val="-17"/>
                <w:sz w:val="24"/>
                <w:szCs w:val="24"/>
              </w:rPr>
              <w:t>Delhi.</w:t>
            </w:r>
          </w:p>
        </w:tc>
        <w:tc>
          <w:tcPr>
            <w:tcW w:w="2585" w:type="dxa"/>
          </w:tcPr>
          <w:p w:rsidR="001E377D" w:rsidRPr="00D00AA9" w:rsidRDefault="001E377D" w:rsidP="00203D36">
            <w:pPr>
              <w:pStyle w:val="TableParagraph"/>
              <w:spacing w:before="3" w:line="240" w:lineRule="auto"/>
              <w:rPr>
                <w:b/>
                <w:sz w:val="24"/>
                <w:szCs w:val="24"/>
              </w:rPr>
            </w:pPr>
          </w:p>
          <w:p w:rsidR="001E377D" w:rsidRPr="00D00AA9" w:rsidRDefault="001E377D" w:rsidP="00203D36">
            <w:pPr>
              <w:pStyle w:val="TableParagraph"/>
              <w:spacing w:line="240" w:lineRule="auto"/>
              <w:ind w:left="272" w:right="258"/>
              <w:jc w:val="center"/>
              <w:rPr>
                <w:sz w:val="24"/>
                <w:szCs w:val="24"/>
              </w:rPr>
            </w:pPr>
            <w:r w:rsidRPr="00D00AA9">
              <w:rPr>
                <w:sz w:val="24"/>
                <w:szCs w:val="24"/>
              </w:rPr>
              <w:t>2002</w:t>
            </w:r>
          </w:p>
        </w:tc>
      </w:tr>
    </w:tbl>
    <w:p w:rsidR="001E377D" w:rsidRDefault="001E377D" w:rsidP="00203D36">
      <w:pPr>
        <w:tabs>
          <w:tab w:val="left" w:pos="3299"/>
          <w:tab w:val="center" w:pos="4680"/>
        </w:tabs>
        <w:spacing w:after="0" w:line="240" w:lineRule="auto"/>
        <w:jc w:val="center"/>
        <w:rPr>
          <w:rFonts w:ascii="Times New Roman" w:hAnsi="Times New Roman"/>
          <w:sz w:val="24"/>
          <w:szCs w:val="24"/>
        </w:rPr>
      </w:pPr>
    </w:p>
    <w:p w:rsidR="001E377D" w:rsidRDefault="001E377D" w:rsidP="00203D36">
      <w:pPr>
        <w:tabs>
          <w:tab w:val="left" w:pos="3299"/>
          <w:tab w:val="center" w:pos="4680"/>
        </w:tabs>
        <w:spacing w:after="0" w:line="240" w:lineRule="auto"/>
        <w:rPr>
          <w:rFonts w:ascii="Times New Roman" w:hAnsi="Times New Roman"/>
          <w:b/>
          <w:sz w:val="24"/>
          <w:szCs w:val="24"/>
        </w:rPr>
      </w:pPr>
      <w:r w:rsidRPr="00E703AA">
        <w:rPr>
          <w:rFonts w:ascii="Times New Roman" w:hAnsi="Times New Roman"/>
          <w:b/>
          <w:sz w:val="24"/>
          <w:szCs w:val="24"/>
        </w:rPr>
        <w:t>WEB REFERENCE</w:t>
      </w:r>
      <w:r>
        <w:rPr>
          <w:rFonts w:ascii="Times New Roman" w:hAnsi="Times New Roman"/>
          <w:b/>
          <w:sz w:val="24"/>
          <w:szCs w:val="24"/>
        </w:rPr>
        <w:t>S:</w:t>
      </w:r>
    </w:p>
    <w:p w:rsidR="00203D36" w:rsidRDefault="00203D36" w:rsidP="00203D36">
      <w:pPr>
        <w:tabs>
          <w:tab w:val="left" w:pos="3299"/>
          <w:tab w:val="center" w:pos="4680"/>
        </w:tabs>
        <w:spacing w:after="0" w:line="240" w:lineRule="auto"/>
        <w:rPr>
          <w:rFonts w:ascii="Times New Roman" w:hAnsi="Times New Roman"/>
          <w:b/>
          <w:sz w:val="24"/>
          <w:szCs w:val="24"/>
        </w:rPr>
      </w:pPr>
    </w:p>
    <w:p w:rsidR="001E377D" w:rsidRPr="001244AB" w:rsidRDefault="00A6798F" w:rsidP="00203D36">
      <w:pPr>
        <w:numPr>
          <w:ilvl w:val="0"/>
          <w:numId w:val="1"/>
        </w:numPr>
        <w:spacing w:after="200"/>
        <w:contextualSpacing/>
        <w:rPr>
          <w:rFonts w:ascii="Times New Roman" w:hAnsi="Times New Roman"/>
          <w:lang w:val="en-IN"/>
        </w:rPr>
      </w:pPr>
      <w:hyperlink r:id="rId16" w:history="1">
        <w:r w:rsidR="001E377D" w:rsidRPr="001244AB">
          <w:rPr>
            <w:rFonts w:ascii="Times New Roman" w:hAnsi="Times New Roman"/>
            <w:color w:val="0000FF"/>
            <w:u w:val="single"/>
            <w:lang w:val="en-IN"/>
          </w:rPr>
          <w:t>https://www.vedantu.com/commerce/accounting-concepts</w:t>
        </w:r>
      </w:hyperlink>
    </w:p>
    <w:p w:rsidR="001E377D" w:rsidRPr="001244AB" w:rsidRDefault="00A6798F" w:rsidP="00203D36">
      <w:pPr>
        <w:numPr>
          <w:ilvl w:val="0"/>
          <w:numId w:val="1"/>
        </w:numPr>
        <w:spacing w:after="200"/>
        <w:contextualSpacing/>
        <w:rPr>
          <w:rFonts w:ascii="Times New Roman" w:hAnsi="Times New Roman"/>
          <w:lang w:val="en-IN"/>
        </w:rPr>
      </w:pPr>
      <w:hyperlink r:id="rId17" w:history="1">
        <w:r w:rsidR="001E377D" w:rsidRPr="001244AB">
          <w:rPr>
            <w:rFonts w:ascii="Times New Roman" w:hAnsi="Times New Roman"/>
            <w:color w:val="0000FF"/>
            <w:u w:val="single"/>
            <w:lang w:val="en-IN"/>
          </w:rPr>
          <w:t>https://www.slideshare.net/sukirat91/accounting-concepts-and-conventions</w:t>
        </w:r>
      </w:hyperlink>
    </w:p>
    <w:p w:rsidR="001E377D" w:rsidRPr="001244AB" w:rsidRDefault="00A6798F" w:rsidP="00203D36">
      <w:pPr>
        <w:numPr>
          <w:ilvl w:val="0"/>
          <w:numId w:val="1"/>
        </w:numPr>
        <w:spacing w:after="200"/>
        <w:contextualSpacing/>
        <w:rPr>
          <w:rFonts w:ascii="Times New Roman" w:hAnsi="Times New Roman"/>
          <w:lang w:val="en-IN"/>
        </w:rPr>
      </w:pPr>
      <w:hyperlink r:id="rId18" w:history="1">
        <w:r w:rsidR="001E377D" w:rsidRPr="001244AB">
          <w:rPr>
            <w:rFonts w:ascii="Times New Roman" w:hAnsi="Times New Roman"/>
            <w:color w:val="0000FF"/>
            <w:u w:val="single"/>
            <w:lang w:val="en-IN"/>
          </w:rPr>
          <w:t>https://ncert.nic.in/ncerts/l/keac103.pdf</w:t>
        </w:r>
      </w:hyperlink>
    </w:p>
    <w:p w:rsidR="001E377D" w:rsidRPr="001244AB" w:rsidRDefault="00A6798F" w:rsidP="00203D36">
      <w:pPr>
        <w:numPr>
          <w:ilvl w:val="0"/>
          <w:numId w:val="1"/>
        </w:numPr>
        <w:spacing w:after="200"/>
        <w:contextualSpacing/>
        <w:rPr>
          <w:rFonts w:ascii="Times New Roman" w:hAnsi="Times New Roman"/>
          <w:lang w:val="en-IN"/>
        </w:rPr>
      </w:pPr>
      <w:hyperlink r:id="rId19" w:history="1">
        <w:r w:rsidR="001E377D" w:rsidRPr="001244AB">
          <w:rPr>
            <w:rFonts w:ascii="Times New Roman" w:hAnsi="Times New Roman"/>
            <w:color w:val="0000FF"/>
            <w:u w:val="single"/>
            <w:lang w:val="en-IN"/>
          </w:rPr>
          <w:t>https://www.uvm.edu/sites/default/files/Division-of-Finance/UserGuides/journalentry.pdf</w:t>
        </w:r>
      </w:hyperlink>
    </w:p>
    <w:p w:rsidR="001E377D" w:rsidRPr="001244AB" w:rsidRDefault="00A6798F" w:rsidP="00203D36">
      <w:pPr>
        <w:numPr>
          <w:ilvl w:val="0"/>
          <w:numId w:val="1"/>
        </w:numPr>
        <w:spacing w:after="200"/>
        <w:contextualSpacing/>
        <w:rPr>
          <w:rFonts w:ascii="Times New Roman" w:hAnsi="Times New Roman"/>
          <w:lang w:val="en-IN"/>
        </w:rPr>
      </w:pPr>
      <w:hyperlink r:id="rId20" w:history="1">
        <w:r w:rsidR="001E377D" w:rsidRPr="001244AB">
          <w:rPr>
            <w:rFonts w:ascii="Times New Roman" w:hAnsi="Times New Roman"/>
            <w:color w:val="0000FF"/>
            <w:u w:val="single"/>
            <w:lang w:val="en-IN"/>
          </w:rPr>
          <w:t>https://www.allaccountingcareers.com/accounting-terms</w:t>
        </w:r>
      </w:hyperlink>
    </w:p>
    <w:p w:rsidR="001E377D" w:rsidRPr="001244AB" w:rsidRDefault="00A6798F" w:rsidP="00203D36">
      <w:pPr>
        <w:numPr>
          <w:ilvl w:val="0"/>
          <w:numId w:val="1"/>
        </w:numPr>
        <w:spacing w:after="200"/>
        <w:contextualSpacing/>
        <w:rPr>
          <w:rFonts w:ascii="Times New Roman" w:hAnsi="Times New Roman"/>
          <w:lang w:val="en-IN"/>
        </w:rPr>
      </w:pPr>
      <w:hyperlink r:id="rId21" w:history="1">
        <w:r w:rsidR="001E377D" w:rsidRPr="001244AB">
          <w:rPr>
            <w:rFonts w:ascii="Times New Roman" w:hAnsi="Times New Roman"/>
            <w:color w:val="0000FF"/>
            <w:u w:val="single"/>
            <w:lang w:val="en-IN"/>
          </w:rPr>
          <w:t>https://www.icai.org/post.html?post_id=14447</w:t>
        </w:r>
      </w:hyperlink>
    </w:p>
    <w:p w:rsidR="001E377D" w:rsidRPr="001244AB" w:rsidRDefault="00A6798F" w:rsidP="00203D36">
      <w:pPr>
        <w:numPr>
          <w:ilvl w:val="0"/>
          <w:numId w:val="1"/>
        </w:numPr>
        <w:spacing w:after="200"/>
        <w:contextualSpacing/>
        <w:rPr>
          <w:rFonts w:ascii="Times New Roman" w:hAnsi="Times New Roman"/>
          <w:lang w:val="en-IN"/>
        </w:rPr>
      </w:pPr>
      <w:hyperlink r:id="rId22" w:history="1">
        <w:r w:rsidR="001E377D" w:rsidRPr="001244AB">
          <w:rPr>
            <w:rFonts w:ascii="Times New Roman" w:hAnsi="Times New Roman"/>
            <w:color w:val="0000FF"/>
            <w:u w:val="single"/>
            <w:lang w:val="en-IN"/>
          </w:rPr>
          <w:t>https://cloudcampus.icai.org/</w:t>
        </w:r>
      </w:hyperlink>
    </w:p>
    <w:p w:rsidR="001E377D" w:rsidRPr="001244AB" w:rsidRDefault="00A6798F" w:rsidP="00203D36">
      <w:pPr>
        <w:numPr>
          <w:ilvl w:val="0"/>
          <w:numId w:val="1"/>
        </w:numPr>
        <w:spacing w:after="200"/>
        <w:contextualSpacing/>
        <w:rPr>
          <w:rFonts w:ascii="Times New Roman" w:hAnsi="Times New Roman"/>
          <w:lang w:val="en-IN"/>
        </w:rPr>
      </w:pPr>
      <w:hyperlink r:id="rId23" w:history="1">
        <w:r w:rsidR="001E377D" w:rsidRPr="001244AB">
          <w:rPr>
            <w:rFonts w:ascii="Times New Roman" w:hAnsi="Times New Roman"/>
            <w:color w:val="0000FF"/>
            <w:u w:val="single"/>
            <w:lang w:val="en-IN"/>
          </w:rPr>
          <w:t>https://www.youtube.com/watch?v=UYICi2TQD-w</w:t>
        </w:r>
      </w:hyperlink>
    </w:p>
    <w:p w:rsidR="001E377D" w:rsidRPr="001244AB" w:rsidRDefault="00A6798F" w:rsidP="00203D36">
      <w:pPr>
        <w:numPr>
          <w:ilvl w:val="0"/>
          <w:numId w:val="1"/>
        </w:numPr>
        <w:spacing w:after="200"/>
        <w:contextualSpacing/>
        <w:rPr>
          <w:rFonts w:ascii="Times New Roman" w:hAnsi="Times New Roman"/>
          <w:lang w:val="en-IN"/>
        </w:rPr>
      </w:pPr>
      <w:hyperlink r:id="rId24" w:history="1">
        <w:r w:rsidR="001E377D" w:rsidRPr="001244AB">
          <w:rPr>
            <w:rFonts w:ascii="Times New Roman" w:hAnsi="Times New Roman"/>
            <w:color w:val="0000FF"/>
            <w:u w:val="single"/>
            <w:lang w:val="en-IN"/>
          </w:rPr>
          <w:t>https://www.selfstudys.com/uploads/pdf/LNiz1VcZlh3JiTEWX1y9.pdf</w:t>
        </w:r>
      </w:hyperlink>
    </w:p>
    <w:p w:rsidR="001E377D" w:rsidRPr="001244AB" w:rsidRDefault="00A6798F" w:rsidP="00203D36">
      <w:pPr>
        <w:numPr>
          <w:ilvl w:val="0"/>
          <w:numId w:val="1"/>
        </w:numPr>
        <w:spacing w:after="200"/>
        <w:contextualSpacing/>
        <w:rPr>
          <w:rFonts w:ascii="Times New Roman" w:hAnsi="Times New Roman"/>
          <w:lang w:val="en-IN"/>
        </w:rPr>
      </w:pPr>
      <w:hyperlink r:id="rId25" w:history="1">
        <w:r w:rsidR="001E377D" w:rsidRPr="001244AB">
          <w:rPr>
            <w:rFonts w:ascii="Times New Roman" w:hAnsi="Times New Roman"/>
            <w:color w:val="0000FF"/>
            <w:u w:val="single"/>
            <w:lang w:val="en-IN"/>
          </w:rPr>
          <w:t>http://mastermindsindia.com/13.%20BRANCH%20ACCOUNTS_%20Assignment%20Solutions.pdf</w:t>
        </w:r>
      </w:hyperlink>
    </w:p>
    <w:p w:rsidR="00C835B8" w:rsidRPr="001B2B11" w:rsidRDefault="00C835B8" w:rsidP="001B2B11">
      <w:pPr>
        <w:tabs>
          <w:tab w:val="left" w:pos="3299"/>
          <w:tab w:val="center" w:pos="4680"/>
        </w:tabs>
        <w:spacing w:after="0" w:line="240" w:lineRule="auto"/>
        <w:rPr>
          <w:rFonts w:ascii="Times New Roman" w:hAnsi="Times New Roman"/>
          <w:b/>
          <w:color w:val="000000"/>
          <w:sz w:val="24"/>
          <w:szCs w:val="24"/>
        </w:rPr>
      </w:pPr>
    </w:p>
    <w:tbl>
      <w:tblPr>
        <w:tblpPr w:leftFromText="180" w:rightFromText="180" w:vertAnchor="page" w:horzAnchor="margin" w:tblpY="1870"/>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03"/>
        <w:gridCol w:w="1425"/>
        <w:gridCol w:w="1710"/>
        <w:gridCol w:w="2700"/>
        <w:gridCol w:w="1890"/>
        <w:gridCol w:w="990"/>
      </w:tblGrid>
      <w:tr w:rsidR="00540304" w:rsidRPr="00C4643B" w:rsidTr="00774D08">
        <w:trPr>
          <w:trHeight w:val="766"/>
        </w:trPr>
        <w:tc>
          <w:tcPr>
            <w:tcW w:w="1203" w:type="dxa"/>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Category</w:t>
            </w:r>
          </w:p>
        </w:tc>
        <w:tc>
          <w:tcPr>
            <w:tcW w:w="1425" w:type="dxa"/>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710" w:type="dxa"/>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Code</w:t>
            </w:r>
          </w:p>
        </w:tc>
        <w:tc>
          <w:tcPr>
            <w:tcW w:w="2700" w:type="dxa"/>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Title</w:t>
            </w:r>
          </w:p>
        </w:tc>
        <w:tc>
          <w:tcPr>
            <w:tcW w:w="1890" w:type="dxa"/>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 xml:space="preserve">Contact </w:t>
            </w:r>
            <w:r w:rsidRPr="00C4643B">
              <w:rPr>
                <w:rFonts w:ascii="Times New Roman" w:eastAsia="Bookman Old Style" w:hAnsi="Times New Roman"/>
                <w:b/>
                <w:color w:val="000000"/>
                <w:sz w:val="24"/>
                <w:szCs w:val="24"/>
              </w:rPr>
              <w:t>Hours</w:t>
            </w:r>
            <w:r w:rsidR="004454E9">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90" w:type="dxa"/>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 xml:space="preserve">Credit </w:t>
            </w:r>
          </w:p>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540304" w:rsidRPr="00DF6695" w:rsidTr="00774D08">
        <w:trPr>
          <w:trHeight w:val="784"/>
        </w:trPr>
        <w:tc>
          <w:tcPr>
            <w:tcW w:w="1203" w:type="dxa"/>
            <w:vAlign w:val="center"/>
          </w:tcPr>
          <w:p w:rsidR="00540304" w:rsidRPr="00DF6695"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DF6695">
              <w:rPr>
                <w:rFonts w:ascii="Times New Roman" w:eastAsia="Bookman Old Style" w:hAnsi="Times New Roman"/>
                <w:b/>
                <w:color w:val="000000"/>
                <w:sz w:val="24"/>
                <w:szCs w:val="24"/>
              </w:rPr>
              <w:t>Part – III</w:t>
            </w:r>
          </w:p>
        </w:tc>
        <w:tc>
          <w:tcPr>
            <w:tcW w:w="1425" w:type="dxa"/>
            <w:vAlign w:val="center"/>
          </w:tcPr>
          <w:p w:rsidR="00540304" w:rsidRPr="00DF6695"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DF6695">
              <w:rPr>
                <w:rFonts w:ascii="Times New Roman" w:hAnsi="Times New Roman"/>
                <w:b/>
                <w:color w:val="000000"/>
                <w:sz w:val="24"/>
                <w:szCs w:val="24"/>
              </w:rPr>
              <w:t>Core :II</w:t>
            </w:r>
          </w:p>
        </w:tc>
        <w:tc>
          <w:tcPr>
            <w:tcW w:w="1710" w:type="dxa"/>
            <w:vAlign w:val="center"/>
          </w:tcPr>
          <w:p w:rsidR="00540304" w:rsidRPr="00DF6695"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DF6695">
              <w:rPr>
                <w:rFonts w:ascii="Times New Roman" w:eastAsia="Times New Roman" w:hAnsi="Times New Roman"/>
                <w:b/>
                <w:color w:val="000000"/>
                <w:sz w:val="24"/>
                <w:szCs w:val="24"/>
              </w:rPr>
              <w:t xml:space="preserve"> </w:t>
            </w:r>
            <w:r w:rsidRPr="00DF6695">
              <w:rPr>
                <w:rFonts w:ascii="Times New Roman" w:hAnsi="Times New Roman"/>
                <w:b/>
                <w:sz w:val="24"/>
                <w:szCs w:val="24"/>
              </w:rPr>
              <w:t>21CCU02</w:t>
            </w:r>
          </w:p>
        </w:tc>
        <w:tc>
          <w:tcPr>
            <w:tcW w:w="2700" w:type="dxa"/>
            <w:vAlign w:val="center"/>
          </w:tcPr>
          <w:p w:rsidR="00540304" w:rsidRPr="00DF6695"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DF6695">
              <w:rPr>
                <w:rFonts w:ascii="Times New Roman" w:hAnsi="Times New Roman"/>
                <w:b/>
                <w:color w:val="000000"/>
                <w:sz w:val="24"/>
                <w:szCs w:val="24"/>
              </w:rPr>
              <w:t>INTRODUCTION TO INFORMATION TECHNOLOGY</w:t>
            </w:r>
            <w:r w:rsidRPr="00DF6695">
              <w:rPr>
                <w:rFonts w:ascii="Times New Roman" w:eastAsia="Bookman Old Style" w:hAnsi="Times New Roman"/>
                <w:b/>
                <w:color w:val="000000"/>
                <w:sz w:val="24"/>
                <w:szCs w:val="24"/>
              </w:rPr>
              <w:t xml:space="preserve"> </w:t>
            </w:r>
          </w:p>
        </w:tc>
        <w:tc>
          <w:tcPr>
            <w:tcW w:w="1890" w:type="dxa"/>
            <w:vAlign w:val="center"/>
          </w:tcPr>
          <w:p w:rsidR="00540304" w:rsidRPr="00DF6695"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DF6695">
              <w:rPr>
                <w:rFonts w:ascii="Times New Roman" w:eastAsia="Bookman Old Style" w:hAnsi="Times New Roman"/>
                <w:b/>
                <w:color w:val="000000"/>
                <w:sz w:val="24"/>
                <w:szCs w:val="24"/>
              </w:rPr>
              <w:t xml:space="preserve"> </w:t>
            </w:r>
            <w:r w:rsidRPr="00DF6695">
              <w:rPr>
                <w:rFonts w:ascii="Times New Roman" w:hAnsi="Times New Roman"/>
                <w:b/>
                <w:color w:val="000000"/>
                <w:sz w:val="24"/>
                <w:szCs w:val="24"/>
              </w:rPr>
              <w:t>52</w:t>
            </w:r>
          </w:p>
        </w:tc>
        <w:tc>
          <w:tcPr>
            <w:tcW w:w="990" w:type="dxa"/>
            <w:vAlign w:val="center"/>
          </w:tcPr>
          <w:p w:rsidR="00540304" w:rsidRPr="00DF6695"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DF6695">
              <w:rPr>
                <w:rFonts w:ascii="Times New Roman" w:eastAsia="Bookman Old Style" w:hAnsi="Times New Roman"/>
                <w:b/>
                <w:color w:val="000000"/>
                <w:sz w:val="24"/>
                <w:szCs w:val="24"/>
              </w:rPr>
              <w:t>4</w:t>
            </w:r>
          </w:p>
        </w:tc>
      </w:tr>
    </w:tbl>
    <w:p w:rsidR="00C835B8" w:rsidRDefault="00C835B8" w:rsidP="00C835B8">
      <w:pPr>
        <w:tabs>
          <w:tab w:val="left" w:pos="3299"/>
          <w:tab w:val="center" w:pos="4680"/>
        </w:tabs>
        <w:spacing w:after="0"/>
        <w:rPr>
          <w:rFonts w:ascii="Times New Roman" w:hAnsi="Times New Roman"/>
          <w:b/>
          <w:color w:val="000000"/>
          <w:sz w:val="24"/>
          <w:szCs w:val="24"/>
        </w:rPr>
      </w:pPr>
    </w:p>
    <w:p w:rsidR="001B2B11" w:rsidRDefault="001B2B11" w:rsidP="00C835B8">
      <w:pPr>
        <w:pBdr>
          <w:top w:val="nil"/>
          <w:left w:val="nil"/>
          <w:bottom w:val="nil"/>
          <w:right w:val="nil"/>
          <w:between w:val="nil"/>
        </w:pBdr>
        <w:spacing w:line="240" w:lineRule="auto"/>
        <w:rPr>
          <w:rFonts w:ascii="Times New Roman" w:eastAsia="Bookman Old Style" w:hAnsi="Times New Roman"/>
          <w:b/>
          <w:color w:val="000000"/>
          <w:sz w:val="24"/>
          <w:szCs w:val="24"/>
        </w:rPr>
      </w:pPr>
    </w:p>
    <w:p w:rsidR="00C835B8" w:rsidRPr="00F3304B" w:rsidRDefault="00C835B8" w:rsidP="00C835B8">
      <w:pPr>
        <w:pBdr>
          <w:top w:val="nil"/>
          <w:left w:val="nil"/>
          <w:bottom w:val="nil"/>
          <w:right w:val="nil"/>
          <w:between w:val="nil"/>
        </w:pBdr>
        <w:spacing w:line="240" w:lineRule="auto"/>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4</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1959"/>
        <w:gridCol w:w="1681"/>
      </w:tblGrid>
      <w:tr w:rsidR="00C835B8" w:rsidRPr="00F3304B" w:rsidTr="000D1D15">
        <w:trPr>
          <w:trHeight w:val="424"/>
          <w:jc w:val="center"/>
        </w:trPr>
        <w:tc>
          <w:tcPr>
            <w:tcW w:w="1819" w:type="dxa"/>
            <w:shd w:val="clear" w:color="auto" w:fill="auto"/>
            <w:vAlign w:val="center"/>
          </w:tcPr>
          <w:p w:rsidR="00C835B8" w:rsidRPr="00F3304B" w:rsidRDefault="00C835B8"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Year</w:t>
            </w:r>
          </w:p>
        </w:tc>
        <w:tc>
          <w:tcPr>
            <w:tcW w:w="1819" w:type="dxa"/>
            <w:shd w:val="clear" w:color="auto" w:fill="auto"/>
            <w:vAlign w:val="center"/>
          </w:tcPr>
          <w:p w:rsidR="00C835B8" w:rsidRPr="00F3304B" w:rsidRDefault="00C835B8"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Semester</w:t>
            </w:r>
          </w:p>
        </w:tc>
        <w:tc>
          <w:tcPr>
            <w:tcW w:w="1819" w:type="dxa"/>
            <w:shd w:val="clear" w:color="auto" w:fill="auto"/>
            <w:vAlign w:val="center"/>
          </w:tcPr>
          <w:p w:rsidR="00C835B8" w:rsidRPr="00F3304B" w:rsidRDefault="00C835B8"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Internal Marks</w:t>
            </w:r>
          </w:p>
        </w:tc>
        <w:tc>
          <w:tcPr>
            <w:tcW w:w="1959" w:type="dxa"/>
            <w:shd w:val="clear" w:color="auto" w:fill="auto"/>
            <w:vAlign w:val="center"/>
          </w:tcPr>
          <w:p w:rsidR="00C835B8" w:rsidRPr="00F3304B" w:rsidRDefault="00C835B8"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External Marks</w:t>
            </w:r>
          </w:p>
        </w:tc>
        <w:tc>
          <w:tcPr>
            <w:tcW w:w="1681" w:type="dxa"/>
            <w:shd w:val="clear" w:color="auto" w:fill="auto"/>
            <w:vAlign w:val="center"/>
          </w:tcPr>
          <w:p w:rsidR="00C835B8" w:rsidRPr="00F3304B" w:rsidRDefault="00C835B8"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Total Marks</w:t>
            </w:r>
          </w:p>
        </w:tc>
      </w:tr>
      <w:tr w:rsidR="00C835B8" w:rsidRPr="00F3304B" w:rsidTr="000D1D15">
        <w:trPr>
          <w:trHeight w:val="405"/>
          <w:jc w:val="center"/>
        </w:trPr>
        <w:tc>
          <w:tcPr>
            <w:tcW w:w="1819" w:type="dxa"/>
            <w:vAlign w:val="center"/>
          </w:tcPr>
          <w:p w:rsidR="00C835B8" w:rsidRPr="00F3304B" w:rsidRDefault="00C835B8"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F3304B">
              <w:rPr>
                <w:rFonts w:ascii="Times New Roman" w:eastAsia="Bookman Old Style" w:hAnsi="Times New Roman"/>
                <w:b/>
                <w:color w:val="000000"/>
                <w:sz w:val="24"/>
                <w:szCs w:val="24"/>
              </w:rPr>
              <w:t xml:space="preserve"> </w:t>
            </w:r>
            <w:r w:rsidR="002E0686">
              <w:rPr>
                <w:rFonts w:ascii="Times New Roman" w:eastAsia="Bookman Old Style" w:hAnsi="Times New Roman"/>
                <w:b/>
                <w:color w:val="000000"/>
                <w:sz w:val="24"/>
                <w:szCs w:val="24"/>
              </w:rPr>
              <w:t>I</w:t>
            </w:r>
          </w:p>
        </w:tc>
        <w:tc>
          <w:tcPr>
            <w:tcW w:w="1819" w:type="dxa"/>
            <w:vAlign w:val="center"/>
          </w:tcPr>
          <w:p w:rsidR="00C835B8" w:rsidRPr="00F3304B" w:rsidRDefault="00C835B8"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I</w:t>
            </w:r>
          </w:p>
        </w:tc>
        <w:tc>
          <w:tcPr>
            <w:tcW w:w="1819" w:type="dxa"/>
            <w:vAlign w:val="center"/>
          </w:tcPr>
          <w:p w:rsidR="00C835B8" w:rsidRPr="00F3304B" w:rsidRDefault="00C835B8"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50</w:t>
            </w:r>
          </w:p>
        </w:tc>
        <w:tc>
          <w:tcPr>
            <w:tcW w:w="1959" w:type="dxa"/>
            <w:vAlign w:val="center"/>
          </w:tcPr>
          <w:p w:rsidR="00C835B8" w:rsidRPr="00F3304B" w:rsidRDefault="00C835B8"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50</w:t>
            </w:r>
          </w:p>
        </w:tc>
        <w:tc>
          <w:tcPr>
            <w:tcW w:w="1681" w:type="dxa"/>
            <w:vAlign w:val="center"/>
          </w:tcPr>
          <w:p w:rsidR="00C835B8" w:rsidRPr="00F3304B" w:rsidRDefault="00C835B8"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100</w:t>
            </w:r>
          </w:p>
        </w:tc>
      </w:tr>
    </w:tbl>
    <w:p w:rsidR="00C835B8" w:rsidRPr="00F3304B" w:rsidRDefault="00C835B8" w:rsidP="00C835B8">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C835B8" w:rsidRPr="00F3304B" w:rsidRDefault="00C835B8" w:rsidP="00C835B8">
      <w:pPr>
        <w:spacing w:after="0" w:line="360" w:lineRule="auto"/>
        <w:jc w:val="both"/>
        <w:rPr>
          <w:rFonts w:ascii="Times New Roman" w:hAnsi="Times New Roman"/>
          <w:b/>
          <w:sz w:val="24"/>
          <w:szCs w:val="24"/>
        </w:rPr>
      </w:pPr>
      <w:r w:rsidRPr="00F3304B">
        <w:rPr>
          <w:rFonts w:ascii="Times New Roman" w:hAnsi="Times New Roman"/>
          <w:b/>
          <w:sz w:val="24"/>
          <w:szCs w:val="24"/>
        </w:rPr>
        <w:t>PREAMBLE</w:t>
      </w:r>
      <w:r w:rsidR="000173DC">
        <w:rPr>
          <w:rFonts w:ascii="Times New Roman" w:hAnsi="Times New Roman"/>
          <w:b/>
          <w:sz w:val="24"/>
          <w:szCs w:val="24"/>
        </w:rPr>
        <w:t>:</w:t>
      </w:r>
    </w:p>
    <w:p w:rsidR="00C835B8" w:rsidRDefault="00C835B8" w:rsidP="00C835B8">
      <w:pPr>
        <w:spacing w:after="0" w:line="360" w:lineRule="auto"/>
        <w:rPr>
          <w:rFonts w:ascii="Times New Roman" w:hAnsi="Times New Roman"/>
          <w:color w:val="000000"/>
          <w:sz w:val="24"/>
          <w:szCs w:val="24"/>
        </w:rPr>
      </w:pPr>
      <w:r w:rsidRPr="00F3719C">
        <w:rPr>
          <w:rFonts w:ascii="Times New Roman" w:hAnsi="Times New Roman"/>
          <w:color w:val="000000"/>
          <w:sz w:val="24"/>
          <w:szCs w:val="24"/>
        </w:rPr>
        <w:tab/>
        <w:t xml:space="preserve"> To enrich the learners with fundamental concepts of computers, networks and related technology which are necessary to compete in the electronic </w:t>
      </w:r>
      <w:proofErr w:type="gramStart"/>
      <w:r w:rsidRPr="00F3719C">
        <w:rPr>
          <w:rFonts w:ascii="Times New Roman" w:hAnsi="Times New Roman"/>
          <w:color w:val="000000"/>
          <w:sz w:val="24"/>
          <w:szCs w:val="24"/>
        </w:rPr>
        <w:t>environment.</w:t>
      </w:r>
      <w:proofErr w:type="gramEnd"/>
    </w:p>
    <w:p w:rsidR="00C835B8" w:rsidRPr="000C5A49" w:rsidRDefault="00C835B8" w:rsidP="00C835B8">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C835B8" w:rsidRPr="000C5A49" w:rsidRDefault="00C835B8" w:rsidP="00C835B8">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C835B8" w:rsidRPr="00F3719C" w:rsidRDefault="00C835B8" w:rsidP="00C835B8">
      <w:pPr>
        <w:spacing w:after="0" w:line="360" w:lineRule="auto"/>
        <w:rPr>
          <w:rFonts w:ascii="Times New Roman" w:hAnsi="Times New Roman"/>
          <w:color w:val="000000"/>
          <w:sz w:val="24"/>
          <w:szCs w:val="24"/>
        </w:rPr>
      </w:pPr>
    </w:p>
    <w:tbl>
      <w:tblPr>
        <w:tblW w:w="921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2"/>
        <w:gridCol w:w="5698"/>
        <w:gridCol w:w="2287"/>
      </w:tblGrid>
      <w:tr w:rsidR="00C835B8" w:rsidRPr="00F3719C" w:rsidTr="00C25E08">
        <w:trPr>
          <w:trHeight w:val="870"/>
        </w:trPr>
        <w:tc>
          <w:tcPr>
            <w:tcW w:w="1232" w:type="dxa"/>
            <w:shd w:val="clear" w:color="auto" w:fill="auto"/>
          </w:tcPr>
          <w:p w:rsidR="00C835B8" w:rsidRPr="00F3719C" w:rsidRDefault="00C835B8" w:rsidP="002B772A">
            <w:pPr>
              <w:spacing w:after="0" w:line="360" w:lineRule="auto"/>
              <w:rPr>
                <w:rFonts w:ascii="Times New Roman" w:hAnsi="Times New Roman"/>
                <w:b/>
                <w:color w:val="000000"/>
                <w:sz w:val="24"/>
                <w:szCs w:val="24"/>
              </w:rPr>
            </w:pPr>
            <w:r w:rsidRPr="00F3719C">
              <w:rPr>
                <w:rFonts w:ascii="Times New Roman" w:hAnsi="Times New Roman"/>
                <w:b/>
                <w:color w:val="000000"/>
                <w:sz w:val="24"/>
                <w:szCs w:val="24"/>
              </w:rPr>
              <w:t>CO</w:t>
            </w:r>
            <w:r>
              <w:rPr>
                <w:rFonts w:ascii="Times New Roman" w:hAnsi="Times New Roman"/>
                <w:b/>
                <w:color w:val="000000"/>
                <w:sz w:val="24"/>
                <w:szCs w:val="24"/>
              </w:rPr>
              <w:t>s</w:t>
            </w:r>
          </w:p>
        </w:tc>
        <w:tc>
          <w:tcPr>
            <w:tcW w:w="5698" w:type="dxa"/>
            <w:shd w:val="clear" w:color="auto" w:fill="auto"/>
          </w:tcPr>
          <w:p w:rsidR="00C835B8" w:rsidRPr="00F3719C" w:rsidRDefault="00C835B8" w:rsidP="002B772A">
            <w:pPr>
              <w:spacing w:after="0" w:line="360" w:lineRule="auto"/>
              <w:jc w:val="center"/>
              <w:rPr>
                <w:rFonts w:ascii="Times New Roman" w:hAnsi="Times New Roman"/>
                <w:b/>
                <w:color w:val="000000"/>
                <w:sz w:val="24"/>
                <w:szCs w:val="24"/>
              </w:rPr>
            </w:pPr>
            <w:r w:rsidRPr="00F3719C">
              <w:rPr>
                <w:rFonts w:ascii="Times New Roman" w:hAnsi="Times New Roman"/>
                <w:b/>
                <w:color w:val="000000"/>
                <w:sz w:val="24"/>
                <w:szCs w:val="24"/>
              </w:rPr>
              <w:t>CO Statement</w:t>
            </w:r>
          </w:p>
        </w:tc>
        <w:tc>
          <w:tcPr>
            <w:tcW w:w="2287" w:type="dxa"/>
            <w:shd w:val="clear" w:color="auto" w:fill="auto"/>
          </w:tcPr>
          <w:p w:rsidR="00C835B8" w:rsidRPr="00F3719C" w:rsidRDefault="00C835B8" w:rsidP="002B772A">
            <w:pPr>
              <w:spacing w:after="0" w:line="360" w:lineRule="auto"/>
              <w:rPr>
                <w:rFonts w:ascii="Times New Roman" w:hAnsi="Times New Roman"/>
                <w:b/>
                <w:color w:val="000000"/>
                <w:sz w:val="24"/>
                <w:szCs w:val="24"/>
              </w:rPr>
            </w:pPr>
            <w:r w:rsidRPr="00F3719C">
              <w:rPr>
                <w:rFonts w:ascii="Times New Roman" w:hAnsi="Times New Roman"/>
                <w:b/>
                <w:color w:val="000000"/>
                <w:sz w:val="24"/>
                <w:szCs w:val="24"/>
              </w:rPr>
              <w:t>Knowledge Level</w:t>
            </w:r>
          </w:p>
        </w:tc>
      </w:tr>
      <w:tr w:rsidR="00C835B8" w:rsidRPr="00F3719C" w:rsidTr="00C25E08">
        <w:trPr>
          <w:trHeight w:val="1003"/>
        </w:trPr>
        <w:tc>
          <w:tcPr>
            <w:tcW w:w="1232" w:type="dxa"/>
          </w:tcPr>
          <w:p w:rsidR="00C835B8" w:rsidRPr="00F3719C" w:rsidRDefault="00C835B8" w:rsidP="002B772A">
            <w:pPr>
              <w:spacing w:after="0" w:line="360" w:lineRule="auto"/>
              <w:rPr>
                <w:rFonts w:ascii="Times New Roman" w:hAnsi="Times New Roman"/>
                <w:color w:val="000000"/>
                <w:sz w:val="24"/>
                <w:szCs w:val="24"/>
              </w:rPr>
            </w:pPr>
            <w:r w:rsidRPr="00F3719C">
              <w:rPr>
                <w:rFonts w:ascii="Times New Roman" w:hAnsi="Times New Roman"/>
                <w:color w:val="000000"/>
                <w:sz w:val="24"/>
                <w:szCs w:val="24"/>
              </w:rPr>
              <w:t>CO1</w:t>
            </w:r>
          </w:p>
        </w:tc>
        <w:tc>
          <w:tcPr>
            <w:tcW w:w="5698" w:type="dxa"/>
          </w:tcPr>
          <w:p w:rsidR="00C835B8" w:rsidRPr="00F3719C" w:rsidRDefault="00C835B8" w:rsidP="002B772A">
            <w:pPr>
              <w:spacing w:after="0"/>
              <w:jc w:val="both"/>
              <w:rPr>
                <w:rFonts w:ascii="Times New Roman" w:hAnsi="Times New Roman"/>
                <w:color w:val="000000"/>
                <w:sz w:val="24"/>
                <w:szCs w:val="24"/>
              </w:rPr>
            </w:pPr>
            <w:r w:rsidRPr="00F3719C">
              <w:rPr>
                <w:rFonts w:ascii="Times New Roman" w:hAnsi="Times New Roman"/>
                <w:color w:val="000000"/>
                <w:sz w:val="24"/>
                <w:szCs w:val="24"/>
              </w:rPr>
              <w:t>posses the basic knowledge of computers, network, operating system, E-commerce, System analysis and design, information system</w:t>
            </w:r>
          </w:p>
        </w:tc>
        <w:tc>
          <w:tcPr>
            <w:tcW w:w="2287" w:type="dxa"/>
          </w:tcPr>
          <w:p w:rsidR="00C835B8" w:rsidRPr="00F3719C" w:rsidRDefault="00C835B8" w:rsidP="002B772A">
            <w:pPr>
              <w:spacing w:after="0" w:line="360" w:lineRule="auto"/>
              <w:rPr>
                <w:rFonts w:ascii="Times New Roman" w:hAnsi="Times New Roman"/>
                <w:color w:val="000000"/>
                <w:sz w:val="24"/>
                <w:szCs w:val="24"/>
              </w:rPr>
            </w:pPr>
            <w:r w:rsidRPr="00F3719C">
              <w:rPr>
                <w:rFonts w:ascii="Times New Roman" w:hAnsi="Times New Roman"/>
                <w:color w:val="000000"/>
                <w:sz w:val="24"/>
                <w:szCs w:val="24"/>
              </w:rPr>
              <w:t>K1</w:t>
            </w:r>
          </w:p>
        </w:tc>
      </w:tr>
      <w:tr w:rsidR="00C835B8" w:rsidRPr="00F3719C" w:rsidTr="00C25E08">
        <w:trPr>
          <w:trHeight w:val="575"/>
        </w:trPr>
        <w:tc>
          <w:tcPr>
            <w:tcW w:w="1232" w:type="dxa"/>
          </w:tcPr>
          <w:p w:rsidR="00C835B8" w:rsidRPr="00F3719C" w:rsidRDefault="00C835B8" w:rsidP="002B772A">
            <w:pPr>
              <w:spacing w:after="0" w:line="360" w:lineRule="auto"/>
              <w:rPr>
                <w:rFonts w:ascii="Times New Roman" w:hAnsi="Times New Roman"/>
                <w:color w:val="000000"/>
                <w:sz w:val="24"/>
                <w:szCs w:val="24"/>
              </w:rPr>
            </w:pPr>
            <w:r w:rsidRPr="00F3719C">
              <w:rPr>
                <w:rFonts w:ascii="Times New Roman" w:hAnsi="Times New Roman"/>
                <w:color w:val="000000"/>
                <w:sz w:val="24"/>
                <w:szCs w:val="24"/>
              </w:rPr>
              <w:t>CO2</w:t>
            </w:r>
          </w:p>
        </w:tc>
        <w:tc>
          <w:tcPr>
            <w:tcW w:w="5698" w:type="dxa"/>
          </w:tcPr>
          <w:p w:rsidR="00C835B8" w:rsidRPr="00F3719C" w:rsidRDefault="00C835B8" w:rsidP="002B772A">
            <w:pPr>
              <w:spacing w:after="0" w:line="240" w:lineRule="auto"/>
              <w:jc w:val="both"/>
              <w:rPr>
                <w:rFonts w:ascii="Times New Roman" w:hAnsi="Times New Roman"/>
                <w:color w:val="000000"/>
                <w:sz w:val="24"/>
                <w:szCs w:val="24"/>
              </w:rPr>
            </w:pPr>
            <w:r w:rsidRPr="00F3719C">
              <w:rPr>
                <w:rFonts w:ascii="Times New Roman" w:hAnsi="Times New Roman"/>
                <w:color w:val="000000"/>
                <w:sz w:val="24"/>
                <w:szCs w:val="24"/>
              </w:rPr>
              <w:t>describe the functions of operating system, data processing units, internet and E-Commerce</w:t>
            </w:r>
          </w:p>
        </w:tc>
        <w:tc>
          <w:tcPr>
            <w:tcW w:w="2287" w:type="dxa"/>
          </w:tcPr>
          <w:p w:rsidR="00C835B8" w:rsidRPr="00F3719C" w:rsidRDefault="00C835B8" w:rsidP="002B772A">
            <w:pPr>
              <w:spacing w:after="0" w:line="360" w:lineRule="auto"/>
              <w:rPr>
                <w:rFonts w:ascii="Times New Roman" w:hAnsi="Times New Roman"/>
                <w:color w:val="000000"/>
                <w:sz w:val="24"/>
                <w:szCs w:val="24"/>
              </w:rPr>
            </w:pPr>
            <w:r w:rsidRPr="00F3719C">
              <w:rPr>
                <w:rFonts w:ascii="Times New Roman" w:hAnsi="Times New Roman"/>
                <w:color w:val="000000"/>
                <w:sz w:val="24"/>
                <w:szCs w:val="24"/>
              </w:rPr>
              <w:t>K2</w:t>
            </w:r>
          </w:p>
        </w:tc>
      </w:tr>
      <w:tr w:rsidR="00C835B8" w:rsidRPr="00F3719C" w:rsidTr="00C25E08">
        <w:trPr>
          <w:trHeight w:val="575"/>
        </w:trPr>
        <w:tc>
          <w:tcPr>
            <w:tcW w:w="1232" w:type="dxa"/>
          </w:tcPr>
          <w:p w:rsidR="00C835B8" w:rsidRPr="00F3719C" w:rsidRDefault="00C835B8" w:rsidP="002B772A">
            <w:pPr>
              <w:spacing w:after="0" w:line="360" w:lineRule="auto"/>
              <w:rPr>
                <w:rFonts w:ascii="Times New Roman" w:hAnsi="Times New Roman"/>
                <w:color w:val="000000"/>
                <w:sz w:val="24"/>
                <w:szCs w:val="24"/>
              </w:rPr>
            </w:pPr>
            <w:r w:rsidRPr="00F3719C">
              <w:rPr>
                <w:rFonts w:ascii="Times New Roman" w:hAnsi="Times New Roman"/>
                <w:color w:val="000000"/>
                <w:sz w:val="24"/>
                <w:szCs w:val="24"/>
              </w:rPr>
              <w:t>CO3</w:t>
            </w:r>
          </w:p>
        </w:tc>
        <w:tc>
          <w:tcPr>
            <w:tcW w:w="5698" w:type="dxa"/>
          </w:tcPr>
          <w:p w:rsidR="00C835B8" w:rsidRPr="00F3719C" w:rsidRDefault="00C835B8" w:rsidP="002B772A">
            <w:pPr>
              <w:spacing w:after="0" w:line="240" w:lineRule="auto"/>
              <w:jc w:val="both"/>
              <w:rPr>
                <w:rFonts w:ascii="Times New Roman" w:hAnsi="Times New Roman"/>
                <w:color w:val="000000"/>
                <w:sz w:val="24"/>
                <w:szCs w:val="24"/>
              </w:rPr>
            </w:pPr>
            <w:r w:rsidRPr="00F3719C">
              <w:rPr>
                <w:rFonts w:ascii="Times New Roman" w:hAnsi="Times New Roman"/>
                <w:color w:val="000000"/>
                <w:sz w:val="24"/>
                <w:szCs w:val="24"/>
              </w:rPr>
              <w:t xml:space="preserve">use of computer system, MIS and DSS to automate the routine work in various areas of  business </w:t>
            </w:r>
          </w:p>
        </w:tc>
        <w:tc>
          <w:tcPr>
            <w:tcW w:w="2287" w:type="dxa"/>
          </w:tcPr>
          <w:p w:rsidR="00C835B8" w:rsidRPr="00F3719C" w:rsidRDefault="00C835B8" w:rsidP="002B772A">
            <w:pPr>
              <w:spacing w:after="0" w:line="360" w:lineRule="auto"/>
              <w:rPr>
                <w:rFonts w:ascii="Times New Roman" w:hAnsi="Times New Roman"/>
                <w:color w:val="000000"/>
                <w:sz w:val="24"/>
                <w:szCs w:val="24"/>
              </w:rPr>
            </w:pPr>
            <w:r w:rsidRPr="00F3719C">
              <w:rPr>
                <w:rFonts w:ascii="Times New Roman" w:hAnsi="Times New Roman"/>
                <w:color w:val="000000"/>
                <w:sz w:val="24"/>
                <w:szCs w:val="24"/>
              </w:rPr>
              <w:t>K3</w:t>
            </w:r>
          </w:p>
        </w:tc>
      </w:tr>
      <w:tr w:rsidR="00C835B8" w:rsidRPr="00F3719C" w:rsidTr="00C25E08">
        <w:trPr>
          <w:trHeight w:val="590"/>
        </w:trPr>
        <w:tc>
          <w:tcPr>
            <w:tcW w:w="1232" w:type="dxa"/>
          </w:tcPr>
          <w:p w:rsidR="00C835B8" w:rsidRPr="00F3719C" w:rsidRDefault="00C835B8" w:rsidP="002B772A">
            <w:pPr>
              <w:spacing w:after="0" w:line="360" w:lineRule="auto"/>
              <w:rPr>
                <w:rFonts w:ascii="Times New Roman" w:hAnsi="Times New Roman"/>
                <w:color w:val="000000"/>
                <w:sz w:val="24"/>
                <w:szCs w:val="24"/>
              </w:rPr>
            </w:pPr>
            <w:r w:rsidRPr="00F3719C">
              <w:rPr>
                <w:rFonts w:ascii="Times New Roman" w:hAnsi="Times New Roman"/>
                <w:color w:val="000000"/>
                <w:sz w:val="24"/>
                <w:szCs w:val="24"/>
              </w:rPr>
              <w:t>CO4</w:t>
            </w:r>
          </w:p>
        </w:tc>
        <w:tc>
          <w:tcPr>
            <w:tcW w:w="5698" w:type="dxa"/>
          </w:tcPr>
          <w:p w:rsidR="00C835B8" w:rsidRPr="00F3719C" w:rsidRDefault="00C835B8" w:rsidP="002B772A">
            <w:pPr>
              <w:spacing w:after="0" w:line="240" w:lineRule="auto"/>
              <w:jc w:val="both"/>
              <w:rPr>
                <w:rFonts w:ascii="Times New Roman" w:hAnsi="Times New Roman"/>
                <w:color w:val="000000"/>
                <w:sz w:val="24"/>
                <w:szCs w:val="24"/>
              </w:rPr>
            </w:pPr>
            <w:r w:rsidRPr="00F3719C">
              <w:rPr>
                <w:rFonts w:ascii="Times New Roman" w:hAnsi="Times New Roman"/>
                <w:color w:val="000000"/>
                <w:sz w:val="24"/>
                <w:szCs w:val="24"/>
              </w:rPr>
              <w:t>analyze the ethics of programming and use appropriate tools for a computer program</w:t>
            </w:r>
          </w:p>
        </w:tc>
        <w:tc>
          <w:tcPr>
            <w:tcW w:w="2287" w:type="dxa"/>
          </w:tcPr>
          <w:p w:rsidR="00C835B8" w:rsidRPr="00F3719C" w:rsidRDefault="00C835B8" w:rsidP="002B772A">
            <w:pPr>
              <w:spacing w:after="0" w:line="360" w:lineRule="auto"/>
              <w:rPr>
                <w:rFonts w:ascii="Times New Roman" w:hAnsi="Times New Roman"/>
                <w:color w:val="000000"/>
                <w:sz w:val="24"/>
                <w:szCs w:val="24"/>
              </w:rPr>
            </w:pPr>
            <w:r w:rsidRPr="00F3719C">
              <w:rPr>
                <w:rFonts w:ascii="Times New Roman" w:hAnsi="Times New Roman"/>
                <w:color w:val="000000"/>
                <w:sz w:val="24"/>
                <w:szCs w:val="24"/>
              </w:rPr>
              <w:t>K4</w:t>
            </w:r>
          </w:p>
        </w:tc>
      </w:tr>
      <w:tr w:rsidR="00C835B8" w:rsidRPr="00F3719C" w:rsidTr="00C25E08">
        <w:trPr>
          <w:trHeight w:val="605"/>
        </w:trPr>
        <w:tc>
          <w:tcPr>
            <w:tcW w:w="1232" w:type="dxa"/>
          </w:tcPr>
          <w:p w:rsidR="00C835B8" w:rsidRPr="00F3719C" w:rsidRDefault="00C835B8" w:rsidP="002B772A">
            <w:pPr>
              <w:spacing w:after="0" w:line="360" w:lineRule="auto"/>
              <w:rPr>
                <w:rFonts w:ascii="Times New Roman" w:hAnsi="Times New Roman"/>
                <w:color w:val="000000"/>
                <w:sz w:val="24"/>
                <w:szCs w:val="24"/>
              </w:rPr>
            </w:pPr>
            <w:r w:rsidRPr="00F3719C">
              <w:rPr>
                <w:rFonts w:ascii="Times New Roman" w:hAnsi="Times New Roman"/>
                <w:color w:val="000000"/>
                <w:sz w:val="24"/>
                <w:szCs w:val="24"/>
              </w:rPr>
              <w:t xml:space="preserve">CO5 </w:t>
            </w:r>
          </w:p>
        </w:tc>
        <w:tc>
          <w:tcPr>
            <w:tcW w:w="5698" w:type="dxa"/>
          </w:tcPr>
          <w:p w:rsidR="00C835B8" w:rsidRPr="00F3719C" w:rsidRDefault="00C835B8" w:rsidP="002B772A">
            <w:pPr>
              <w:spacing w:after="0" w:line="240" w:lineRule="auto"/>
              <w:jc w:val="both"/>
              <w:rPr>
                <w:rFonts w:ascii="Times New Roman" w:hAnsi="Times New Roman"/>
                <w:color w:val="000000"/>
                <w:sz w:val="24"/>
                <w:szCs w:val="24"/>
              </w:rPr>
            </w:pPr>
            <w:r w:rsidRPr="00F3719C">
              <w:rPr>
                <w:rFonts w:ascii="Times New Roman" w:hAnsi="Times New Roman"/>
                <w:color w:val="000000"/>
                <w:sz w:val="24"/>
                <w:szCs w:val="24"/>
              </w:rPr>
              <w:t>discover the innovative use of programming and information system</w:t>
            </w:r>
          </w:p>
        </w:tc>
        <w:tc>
          <w:tcPr>
            <w:tcW w:w="2287" w:type="dxa"/>
          </w:tcPr>
          <w:p w:rsidR="00C835B8" w:rsidRPr="00F3719C" w:rsidRDefault="00C835B8" w:rsidP="002B772A">
            <w:pPr>
              <w:spacing w:after="0" w:line="360" w:lineRule="auto"/>
              <w:rPr>
                <w:rFonts w:ascii="Times New Roman" w:hAnsi="Times New Roman"/>
                <w:color w:val="000000"/>
                <w:sz w:val="24"/>
                <w:szCs w:val="24"/>
              </w:rPr>
            </w:pPr>
            <w:r w:rsidRPr="00F3719C">
              <w:rPr>
                <w:rFonts w:ascii="Times New Roman" w:hAnsi="Times New Roman"/>
                <w:color w:val="000000"/>
                <w:sz w:val="24"/>
                <w:szCs w:val="24"/>
              </w:rPr>
              <w:t>K5</w:t>
            </w:r>
          </w:p>
        </w:tc>
      </w:tr>
    </w:tbl>
    <w:p w:rsidR="00C835B8" w:rsidRDefault="00C835B8" w:rsidP="00C835B8">
      <w:pPr>
        <w:pStyle w:val="Normal1"/>
        <w:spacing w:after="0" w:line="240" w:lineRule="auto"/>
        <w:jc w:val="both"/>
        <w:rPr>
          <w:rFonts w:ascii="Times New Roman" w:eastAsia="Bookman Old Style" w:hAnsi="Times New Roman" w:cs="Times New Roman"/>
          <w:b/>
          <w:sz w:val="24"/>
          <w:szCs w:val="24"/>
        </w:rPr>
      </w:pPr>
    </w:p>
    <w:p w:rsidR="000173DC" w:rsidRDefault="000173DC" w:rsidP="000173DC">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0173DC" w:rsidRDefault="000173DC" w:rsidP="000173DC">
      <w:pPr>
        <w:pStyle w:val="Normal1"/>
        <w:spacing w:after="0" w:line="240" w:lineRule="auto"/>
        <w:rPr>
          <w:rFonts w:ascii="Times New Roman" w:eastAsia="Bookman Old Style" w:hAnsi="Times New Roman" w:cs="Times New Roman"/>
          <w:b/>
          <w:sz w:val="24"/>
          <w:szCs w:val="24"/>
        </w:rPr>
      </w:pPr>
    </w:p>
    <w:p w:rsidR="000173DC" w:rsidRPr="00346A4B" w:rsidRDefault="000173DC" w:rsidP="000173DC">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C835B8" w:rsidRDefault="00C835B8" w:rsidP="00C835B8">
      <w:pPr>
        <w:tabs>
          <w:tab w:val="left" w:pos="570"/>
          <w:tab w:val="left" w:pos="3338"/>
          <w:tab w:val="center" w:pos="4680"/>
        </w:tabs>
        <w:spacing w:after="0"/>
        <w:rPr>
          <w:rFonts w:ascii="Times New Roman" w:hAnsi="Times New Roman"/>
          <w:b/>
          <w:sz w:val="24"/>
          <w:szCs w:val="24"/>
        </w:rPr>
      </w:pPr>
      <w:r>
        <w:rPr>
          <w:rFonts w:ascii="Times New Roman" w:hAnsi="Times New Roman"/>
          <w:b/>
          <w:sz w:val="24"/>
          <w:szCs w:val="24"/>
        </w:rPr>
        <w:br w:type="page"/>
      </w:r>
    </w:p>
    <w:p w:rsidR="00C835B8" w:rsidRPr="00A76C08" w:rsidRDefault="00C835B8" w:rsidP="000D1D15">
      <w:pPr>
        <w:tabs>
          <w:tab w:val="left" w:pos="570"/>
          <w:tab w:val="left" w:pos="3338"/>
          <w:tab w:val="center" w:pos="4680"/>
        </w:tabs>
        <w:spacing w:after="0"/>
        <w:rPr>
          <w:rFonts w:ascii="Times New Roman" w:hAnsi="Times New Roman"/>
          <w:b/>
          <w:sz w:val="24"/>
          <w:szCs w:val="24"/>
        </w:rPr>
      </w:pPr>
      <w:r>
        <w:rPr>
          <w:rFonts w:ascii="Times New Roman" w:hAnsi="Times New Roman"/>
          <w:b/>
          <w:sz w:val="24"/>
          <w:szCs w:val="24"/>
        </w:rPr>
        <w:lastRenderedPageBreak/>
        <w:t>CO-P</w:t>
      </w:r>
      <w:r w:rsidRPr="00A76C08">
        <w:rPr>
          <w:rFonts w:ascii="Times New Roman" w:hAnsi="Times New Roman"/>
          <w:b/>
          <w:sz w:val="24"/>
          <w:szCs w:val="24"/>
        </w:rPr>
        <w:t>O MAPPING (COURSE ARTICULATION MATRIX)</w:t>
      </w:r>
    </w:p>
    <w:tbl>
      <w:tblPr>
        <w:tblW w:w="8992"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3"/>
        <w:gridCol w:w="900"/>
        <w:gridCol w:w="900"/>
        <w:gridCol w:w="900"/>
        <w:gridCol w:w="845"/>
        <w:gridCol w:w="900"/>
        <w:gridCol w:w="990"/>
        <w:gridCol w:w="1054"/>
      </w:tblGrid>
      <w:tr w:rsidR="00C835B8" w:rsidRPr="00A76C08" w:rsidTr="000D1D15">
        <w:trPr>
          <w:jc w:val="center"/>
        </w:trPr>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35B8" w:rsidRPr="00A76C08" w:rsidRDefault="00C835B8" w:rsidP="000173DC">
            <w:pPr>
              <w:spacing w:after="0" w:line="240" w:lineRule="auto"/>
              <w:jc w:val="center"/>
              <w:rPr>
                <w:rFonts w:ascii="Times New Roman" w:eastAsia="Times New Roman" w:hAnsi="Times New Roman"/>
                <w:b/>
                <w:sz w:val="24"/>
                <w:szCs w:val="24"/>
              </w:rPr>
            </w:pPr>
            <w:r>
              <w:rPr>
                <w:rFonts w:ascii="Times New Roman" w:hAnsi="Times New Roman"/>
                <w:b/>
                <w:sz w:val="24"/>
                <w:szCs w:val="24"/>
              </w:rPr>
              <w:t>COs</w:t>
            </w:r>
            <w:r w:rsidR="000173DC">
              <w:rPr>
                <w:rFonts w:ascii="Times New Roman" w:hAnsi="Times New Roman"/>
                <w:b/>
                <w:sz w:val="24"/>
                <w:szCs w:val="24"/>
              </w:rPr>
              <w:t>/</w:t>
            </w:r>
            <w:r>
              <w:rPr>
                <w:rFonts w:ascii="Times New Roman" w:hAnsi="Times New Roman"/>
                <w:b/>
                <w:sz w:val="24"/>
                <w:szCs w:val="24"/>
              </w:rPr>
              <w:t>P</w:t>
            </w:r>
            <w:r w:rsidRPr="00A76C08">
              <w:rPr>
                <w:rFonts w:ascii="Times New Roman" w:hAnsi="Times New Roman"/>
                <w:b/>
                <w:sz w:val="24"/>
                <w:szCs w:val="24"/>
              </w:rPr>
              <w:t>O</w:t>
            </w:r>
            <w:r>
              <w:rPr>
                <w:rFonts w:ascii="Times New Roman" w:hAnsi="Times New Roman"/>
                <w:b/>
                <w:sz w:val="24"/>
                <w:szCs w:val="24"/>
              </w:rPr>
              <w:t>s</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35B8" w:rsidRPr="00A76C08" w:rsidRDefault="00C835B8" w:rsidP="002B772A">
            <w:pPr>
              <w:spacing w:after="0" w:line="240" w:lineRule="auto"/>
              <w:jc w:val="center"/>
              <w:rPr>
                <w:rFonts w:ascii="Times New Roman" w:eastAsia="Times New Roman" w:hAnsi="Times New Roman"/>
                <w:b/>
                <w:sz w:val="24"/>
                <w:szCs w:val="24"/>
              </w:rPr>
            </w:pPr>
            <w:r>
              <w:rPr>
                <w:rFonts w:ascii="Times New Roman" w:hAnsi="Times New Roman"/>
                <w:b/>
                <w:sz w:val="24"/>
                <w:szCs w:val="24"/>
              </w:rPr>
              <w:t>P</w:t>
            </w:r>
            <w:r w:rsidRPr="00A76C08">
              <w:rPr>
                <w:rFonts w:ascii="Times New Roman" w:hAnsi="Times New Roman"/>
                <w:b/>
                <w:sz w:val="24"/>
                <w:szCs w:val="24"/>
              </w:rPr>
              <w:t>O1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35B8" w:rsidRPr="00A76C08" w:rsidRDefault="00C835B8" w:rsidP="002B772A">
            <w:pPr>
              <w:spacing w:after="0" w:line="240" w:lineRule="auto"/>
              <w:jc w:val="center"/>
              <w:rPr>
                <w:rFonts w:ascii="Times New Roman" w:eastAsia="Times New Roman" w:hAnsi="Times New Roman"/>
                <w:b/>
                <w:sz w:val="24"/>
                <w:szCs w:val="24"/>
              </w:rPr>
            </w:pPr>
            <w:r>
              <w:rPr>
                <w:rFonts w:ascii="Times New Roman" w:hAnsi="Times New Roman"/>
                <w:b/>
                <w:sz w:val="24"/>
                <w:szCs w:val="24"/>
              </w:rPr>
              <w:t>P</w:t>
            </w:r>
            <w:r w:rsidRPr="00A76C08">
              <w:rPr>
                <w:rFonts w:ascii="Times New Roman" w:hAnsi="Times New Roman"/>
                <w:b/>
                <w:sz w:val="24"/>
                <w:szCs w:val="24"/>
              </w:rPr>
              <w:t>O2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35B8" w:rsidRPr="00A76C08" w:rsidRDefault="00C835B8" w:rsidP="002B772A">
            <w:pPr>
              <w:spacing w:after="0" w:line="240" w:lineRule="auto"/>
              <w:jc w:val="center"/>
              <w:rPr>
                <w:rFonts w:ascii="Times New Roman" w:eastAsia="Times New Roman" w:hAnsi="Times New Roman"/>
                <w:b/>
                <w:sz w:val="24"/>
                <w:szCs w:val="24"/>
              </w:rPr>
            </w:pPr>
            <w:r>
              <w:rPr>
                <w:rFonts w:ascii="Times New Roman" w:hAnsi="Times New Roman"/>
                <w:b/>
                <w:sz w:val="24"/>
                <w:szCs w:val="24"/>
              </w:rPr>
              <w:t>P</w:t>
            </w:r>
            <w:r w:rsidRPr="00A76C08">
              <w:rPr>
                <w:rFonts w:ascii="Times New Roman" w:hAnsi="Times New Roman"/>
                <w:b/>
                <w:sz w:val="24"/>
                <w:szCs w:val="24"/>
              </w:rPr>
              <w:t>O3</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35B8" w:rsidRPr="00A76C08" w:rsidRDefault="00C835B8" w:rsidP="002B772A">
            <w:pPr>
              <w:spacing w:after="0" w:line="240" w:lineRule="auto"/>
              <w:jc w:val="center"/>
              <w:rPr>
                <w:rFonts w:ascii="Times New Roman" w:eastAsia="Times New Roman" w:hAnsi="Times New Roman"/>
                <w:b/>
                <w:sz w:val="24"/>
                <w:szCs w:val="24"/>
              </w:rPr>
            </w:pPr>
            <w:r>
              <w:rPr>
                <w:rFonts w:ascii="Times New Roman" w:hAnsi="Times New Roman"/>
                <w:b/>
                <w:sz w:val="24"/>
                <w:szCs w:val="24"/>
              </w:rPr>
              <w:t>P</w:t>
            </w:r>
            <w:r w:rsidRPr="00A76C08">
              <w:rPr>
                <w:rFonts w:ascii="Times New Roman" w:hAnsi="Times New Roman"/>
                <w:b/>
                <w:sz w:val="24"/>
                <w:szCs w:val="24"/>
              </w:rPr>
              <w:t>O4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35B8" w:rsidRPr="00A76C08" w:rsidRDefault="00C835B8" w:rsidP="002B772A">
            <w:pPr>
              <w:spacing w:after="0" w:line="240" w:lineRule="auto"/>
              <w:jc w:val="center"/>
              <w:rPr>
                <w:rFonts w:ascii="Times New Roman" w:eastAsia="Times New Roman" w:hAnsi="Times New Roman"/>
                <w:b/>
                <w:sz w:val="24"/>
                <w:szCs w:val="24"/>
              </w:rPr>
            </w:pPr>
            <w:r>
              <w:rPr>
                <w:rFonts w:ascii="Times New Roman" w:hAnsi="Times New Roman"/>
                <w:b/>
                <w:sz w:val="24"/>
                <w:szCs w:val="24"/>
              </w:rPr>
              <w:t>P</w:t>
            </w:r>
            <w:r w:rsidRPr="00A76C08">
              <w:rPr>
                <w:rFonts w:ascii="Times New Roman" w:hAnsi="Times New Roman"/>
                <w:b/>
                <w:sz w:val="24"/>
                <w:szCs w:val="24"/>
              </w:rPr>
              <w:t>O5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35B8" w:rsidRPr="00A76C08" w:rsidRDefault="00C835B8" w:rsidP="002B772A">
            <w:pPr>
              <w:spacing w:after="0" w:line="240" w:lineRule="auto"/>
              <w:jc w:val="center"/>
              <w:rPr>
                <w:rFonts w:ascii="Times New Roman" w:eastAsia="Times New Roman" w:hAnsi="Times New Roman"/>
                <w:b/>
                <w:sz w:val="24"/>
                <w:szCs w:val="24"/>
              </w:rPr>
            </w:pPr>
            <w:r>
              <w:rPr>
                <w:rFonts w:ascii="Times New Roman" w:hAnsi="Times New Roman"/>
                <w:b/>
                <w:sz w:val="24"/>
                <w:szCs w:val="24"/>
              </w:rPr>
              <w:t>P</w:t>
            </w:r>
            <w:r w:rsidRPr="00A76C08">
              <w:rPr>
                <w:rFonts w:ascii="Times New Roman" w:hAnsi="Times New Roman"/>
                <w:b/>
                <w:sz w:val="24"/>
                <w:szCs w:val="24"/>
              </w:rPr>
              <w:t>O6</w:t>
            </w:r>
          </w:p>
        </w:tc>
        <w:tc>
          <w:tcPr>
            <w:tcW w:w="10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835B8" w:rsidRPr="00A76C08" w:rsidRDefault="00C835B8" w:rsidP="002B772A">
            <w:pPr>
              <w:spacing w:after="0" w:line="240" w:lineRule="auto"/>
              <w:jc w:val="center"/>
              <w:rPr>
                <w:rFonts w:ascii="Times New Roman" w:eastAsia="Times New Roman" w:hAnsi="Times New Roman"/>
                <w:b/>
                <w:sz w:val="24"/>
                <w:szCs w:val="24"/>
              </w:rPr>
            </w:pPr>
            <w:r>
              <w:rPr>
                <w:rFonts w:ascii="Times New Roman" w:hAnsi="Times New Roman"/>
                <w:b/>
                <w:sz w:val="24"/>
                <w:szCs w:val="24"/>
              </w:rPr>
              <w:t>P</w:t>
            </w:r>
            <w:r w:rsidRPr="00A76C08">
              <w:rPr>
                <w:rFonts w:ascii="Times New Roman" w:hAnsi="Times New Roman"/>
                <w:b/>
                <w:sz w:val="24"/>
                <w:szCs w:val="24"/>
              </w:rPr>
              <w:t>O7</w:t>
            </w:r>
          </w:p>
        </w:tc>
      </w:tr>
      <w:tr w:rsidR="00C835B8" w:rsidRPr="00A76C08" w:rsidTr="000D1D15">
        <w:trPr>
          <w:trHeight w:hRule="exact" w:val="334"/>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b/>
                <w:sz w:val="24"/>
                <w:szCs w:val="24"/>
              </w:rPr>
            </w:pPr>
            <w:r w:rsidRPr="00A76C08">
              <w:rPr>
                <w:rFonts w:ascii="Times New Roman" w:hAnsi="Times New Roman"/>
                <w:b/>
                <w:sz w:val="24"/>
                <w:szCs w:val="24"/>
              </w:rPr>
              <w:t>CO1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9</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eastAsia="Times New Roman" w:hAnsi="Times New Roman"/>
                <w:sz w:val="24"/>
                <w:szCs w:val="24"/>
              </w:rPr>
              <w:t>3</w:t>
            </w:r>
          </w:p>
        </w:tc>
        <w:tc>
          <w:tcPr>
            <w:tcW w:w="1054"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1</w:t>
            </w:r>
          </w:p>
        </w:tc>
      </w:tr>
      <w:tr w:rsidR="00C835B8" w:rsidRPr="00A76C08" w:rsidTr="000D1D15">
        <w:trPr>
          <w:trHeight w:hRule="exact" w:val="427"/>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b/>
                <w:sz w:val="24"/>
                <w:szCs w:val="24"/>
              </w:rPr>
            </w:pPr>
            <w:r w:rsidRPr="00A76C08">
              <w:rPr>
                <w:rFonts w:ascii="Times New Roman" w:hAnsi="Times New Roman"/>
                <w:b/>
                <w:sz w:val="24"/>
                <w:szCs w:val="24"/>
              </w:rPr>
              <w:t>CO2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9</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eastAsia="Times New Roman" w:hAnsi="Times New Roman"/>
                <w:sz w:val="24"/>
                <w:szCs w:val="24"/>
              </w:rPr>
              <w:t>3</w:t>
            </w:r>
          </w:p>
        </w:tc>
        <w:tc>
          <w:tcPr>
            <w:tcW w:w="1054"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1</w:t>
            </w:r>
          </w:p>
        </w:tc>
      </w:tr>
      <w:tr w:rsidR="00C835B8" w:rsidRPr="00A76C08" w:rsidTr="000D1D15">
        <w:trPr>
          <w:trHeight w:hRule="exact" w:val="289"/>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b/>
                <w:sz w:val="24"/>
                <w:szCs w:val="24"/>
              </w:rPr>
            </w:pPr>
            <w:r w:rsidRPr="00A76C08">
              <w:rPr>
                <w:rFonts w:ascii="Times New Roman" w:hAnsi="Times New Roman"/>
                <w:b/>
                <w:sz w:val="24"/>
                <w:szCs w:val="24"/>
              </w:rPr>
              <w:t>CO3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9</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9</w:t>
            </w:r>
          </w:p>
        </w:tc>
        <w:tc>
          <w:tcPr>
            <w:tcW w:w="1054"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3</w:t>
            </w:r>
          </w:p>
        </w:tc>
      </w:tr>
      <w:tr w:rsidR="00C835B8" w:rsidRPr="00A76C08" w:rsidTr="000D1D15">
        <w:trPr>
          <w:trHeight w:hRule="exact" w:val="294"/>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b/>
                <w:sz w:val="24"/>
                <w:szCs w:val="24"/>
              </w:rPr>
            </w:pPr>
            <w:r w:rsidRPr="00A76C08">
              <w:rPr>
                <w:rFonts w:ascii="Times New Roman" w:hAnsi="Times New Roman"/>
                <w:b/>
                <w:sz w:val="24"/>
                <w:szCs w:val="24"/>
              </w:rPr>
              <w:t>CO4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9</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eastAsia="Times New Roman" w:hAnsi="Times New Roman"/>
                <w:sz w:val="24"/>
                <w:szCs w:val="24"/>
              </w:rPr>
              <w:t>3</w:t>
            </w:r>
          </w:p>
        </w:tc>
        <w:tc>
          <w:tcPr>
            <w:tcW w:w="1054"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3</w:t>
            </w:r>
          </w:p>
        </w:tc>
      </w:tr>
      <w:tr w:rsidR="00C835B8" w:rsidRPr="00A76C08" w:rsidTr="000D1D15">
        <w:trPr>
          <w:trHeight w:hRule="exact" w:val="255"/>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b/>
                <w:sz w:val="24"/>
                <w:szCs w:val="24"/>
              </w:rPr>
            </w:pPr>
            <w:r w:rsidRPr="00A76C08">
              <w:rPr>
                <w:rFonts w:ascii="Times New Roman" w:hAnsi="Times New Roman"/>
                <w:b/>
                <w:sz w:val="24"/>
                <w:szCs w:val="24"/>
              </w:rPr>
              <w:t>CO5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9</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3</w:t>
            </w:r>
          </w:p>
        </w:tc>
        <w:tc>
          <w:tcPr>
            <w:tcW w:w="1054"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3</w:t>
            </w:r>
          </w:p>
        </w:tc>
      </w:tr>
      <w:tr w:rsidR="00C835B8" w:rsidRPr="00A76C08" w:rsidTr="000D1D15">
        <w:trPr>
          <w:trHeight w:hRule="exact" w:val="730"/>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C835B8" w:rsidRPr="00593564" w:rsidRDefault="00C835B8" w:rsidP="002B772A">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45</w:t>
            </w:r>
          </w:p>
        </w:tc>
        <w:tc>
          <w:tcPr>
            <w:tcW w:w="845"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eastAsia="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11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21</w:t>
            </w:r>
          </w:p>
        </w:tc>
        <w:tc>
          <w:tcPr>
            <w:tcW w:w="1054" w:type="dxa"/>
            <w:tcBorders>
              <w:top w:val="single" w:sz="4" w:space="0" w:color="000000"/>
              <w:left w:val="single" w:sz="4" w:space="0" w:color="000000"/>
              <w:bottom w:val="single" w:sz="4" w:space="0" w:color="000000"/>
              <w:right w:val="single" w:sz="4" w:space="0" w:color="000000"/>
            </w:tcBorders>
            <w:vAlign w:val="center"/>
            <w:hideMark/>
          </w:tcPr>
          <w:p w:rsidR="00C835B8" w:rsidRPr="00A76C08" w:rsidRDefault="00C835B8" w:rsidP="002B772A">
            <w:pPr>
              <w:spacing w:after="0" w:line="240" w:lineRule="auto"/>
              <w:jc w:val="center"/>
              <w:rPr>
                <w:rFonts w:ascii="Times New Roman" w:eastAsia="Times New Roman" w:hAnsi="Times New Roman"/>
                <w:sz w:val="24"/>
                <w:szCs w:val="24"/>
              </w:rPr>
            </w:pPr>
            <w:r w:rsidRPr="00A76C08">
              <w:rPr>
                <w:rFonts w:ascii="Times New Roman" w:hAnsi="Times New Roman"/>
                <w:sz w:val="24"/>
                <w:szCs w:val="24"/>
              </w:rPr>
              <w:t>11</w:t>
            </w:r>
          </w:p>
        </w:tc>
      </w:tr>
      <w:tr w:rsidR="00C835B8" w:rsidRPr="00A76C08" w:rsidTr="000D1D15">
        <w:trPr>
          <w:trHeight w:hRule="exact" w:val="1014"/>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C835B8" w:rsidRPr="00593564" w:rsidRDefault="00C835B8" w:rsidP="002B772A">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00" w:type="dxa"/>
            <w:tcBorders>
              <w:top w:val="single" w:sz="4" w:space="0" w:color="000000"/>
              <w:left w:val="single" w:sz="4" w:space="0" w:color="000000"/>
              <w:bottom w:val="single" w:sz="4" w:space="0" w:color="000000"/>
              <w:right w:val="single" w:sz="4" w:space="0" w:color="000000"/>
            </w:tcBorders>
            <w:hideMark/>
          </w:tcPr>
          <w:p w:rsidR="00C835B8" w:rsidRPr="004C6CA2" w:rsidRDefault="00C835B8" w:rsidP="002B772A">
            <w:pPr>
              <w:jc w:val="center"/>
              <w:rPr>
                <w:rFonts w:ascii="Times New Roman" w:hAnsi="Times New Roman"/>
                <w:color w:val="000000"/>
                <w:sz w:val="24"/>
                <w:szCs w:val="24"/>
              </w:rPr>
            </w:pPr>
            <w:r w:rsidRPr="004C6CA2">
              <w:rPr>
                <w:rFonts w:ascii="Times New Roman" w:hAnsi="Times New Roman"/>
                <w:color w:val="000000"/>
                <w:sz w:val="24"/>
                <w:szCs w:val="24"/>
              </w:rPr>
              <w:t>2.57</w:t>
            </w:r>
          </w:p>
        </w:tc>
        <w:tc>
          <w:tcPr>
            <w:tcW w:w="900" w:type="dxa"/>
            <w:tcBorders>
              <w:top w:val="single" w:sz="4" w:space="0" w:color="000000"/>
              <w:left w:val="single" w:sz="4" w:space="0" w:color="000000"/>
              <w:bottom w:val="single" w:sz="4" w:space="0" w:color="000000"/>
              <w:right w:val="single" w:sz="4" w:space="0" w:color="000000"/>
            </w:tcBorders>
            <w:hideMark/>
          </w:tcPr>
          <w:p w:rsidR="00C835B8" w:rsidRPr="004C6CA2" w:rsidRDefault="00C835B8" w:rsidP="002B772A">
            <w:pPr>
              <w:jc w:val="center"/>
              <w:rPr>
                <w:rFonts w:ascii="Times New Roman" w:hAnsi="Times New Roman"/>
                <w:color w:val="000000"/>
                <w:sz w:val="24"/>
                <w:szCs w:val="24"/>
              </w:rPr>
            </w:pPr>
            <w:r w:rsidRPr="004C6CA2">
              <w:rPr>
                <w:rFonts w:ascii="Times New Roman" w:hAnsi="Times New Roman"/>
                <w:color w:val="000000"/>
                <w:sz w:val="24"/>
                <w:szCs w:val="24"/>
              </w:rPr>
              <w:t>2.88</w:t>
            </w:r>
          </w:p>
        </w:tc>
        <w:tc>
          <w:tcPr>
            <w:tcW w:w="900" w:type="dxa"/>
            <w:tcBorders>
              <w:top w:val="single" w:sz="4" w:space="0" w:color="000000"/>
              <w:left w:val="single" w:sz="4" w:space="0" w:color="000000"/>
              <w:bottom w:val="single" w:sz="4" w:space="0" w:color="000000"/>
              <w:right w:val="single" w:sz="4" w:space="0" w:color="000000"/>
            </w:tcBorders>
            <w:hideMark/>
          </w:tcPr>
          <w:p w:rsidR="00C835B8" w:rsidRPr="004C6CA2" w:rsidRDefault="00C835B8" w:rsidP="002B772A">
            <w:pPr>
              <w:jc w:val="center"/>
              <w:rPr>
                <w:rFonts w:ascii="Times New Roman" w:hAnsi="Times New Roman"/>
                <w:color w:val="000000"/>
                <w:sz w:val="24"/>
                <w:szCs w:val="24"/>
              </w:rPr>
            </w:pPr>
            <w:r w:rsidRPr="004C6CA2">
              <w:rPr>
                <w:rFonts w:ascii="Times New Roman" w:hAnsi="Times New Roman"/>
                <w:color w:val="000000"/>
                <w:sz w:val="24"/>
                <w:szCs w:val="24"/>
              </w:rPr>
              <w:t>2.82</w:t>
            </w:r>
          </w:p>
        </w:tc>
        <w:tc>
          <w:tcPr>
            <w:tcW w:w="845" w:type="dxa"/>
            <w:tcBorders>
              <w:top w:val="single" w:sz="4" w:space="0" w:color="000000"/>
              <w:left w:val="single" w:sz="4" w:space="0" w:color="000000"/>
              <w:bottom w:val="single" w:sz="4" w:space="0" w:color="000000"/>
              <w:right w:val="single" w:sz="4" w:space="0" w:color="000000"/>
            </w:tcBorders>
            <w:hideMark/>
          </w:tcPr>
          <w:p w:rsidR="00C835B8" w:rsidRPr="004C6CA2" w:rsidRDefault="00C835B8" w:rsidP="002B772A">
            <w:pPr>
              <w:jc w:val="center"/>
              <w:rPr>
                <w:rFonts w:ascii="Times New Roman" w:hAnsi="Times New Roman"/>
                <w:color w:val="000000"/>
                <w:sz w:val="24"/>
                <w:szCs w:val="24"/>
              </w:rPr>
            </w:pPr>
            <w:r w:rsidRPr="004C6CA2">
              <w:rPr>
                <w:rFonts w:ascii="Times New Roman" w:hAnsi="Times New Roman"/>
                <w:color w:val="000000"/>
                <w:sz w:val="24"/>
                <w:szCs w:val="24"/>
              </w:rPr>
              <w:t>3.83</w:t>
            </w:r>
          </w:p>
        </w:tc>
        <w:tc>
          <w:tcPr>
            <w:tcW w:w="900" w:type="dxa"/>
            <w:tcBorders>
              <w:top w:val="single" w:sz="4" w:space="0" w:color="000000"/>
              <w:left w:val="single" w:sz="4" w:space="0" w:color="000000"/>
              <w:bottom w:val="single" w:sz="4" w:space="0" w:color="000000"/>
              <w:right w:val="single" w:sz="4" w:space="0" w:color="000000"/>
            </w:tcBorders>
            <w:hideMark/>
          </w:tcPr>
          <w:p w:rsidR="00C835B8" w:rsidRPr="004C6CA2" w:rsidRDefault="00C835B8" w:rsidP="002B772A">
            <w:pPr>
              <w:jc w:val="center"/>
              <w:rPr>
                <w:rFonts w:ascii="Times New Roman" w:hAnsi="Times New Roman"/>
                <w:color w:val="000000"/>
                <w:sz w:val="24"/>
                <w:szCs w:val="24"/>
              </w:rPr>
            </w:pPr>
            <w:r w:rsidRPr="004C6CA2">
              <w:rPr>
                <w:rFonts w:ascii="Times New Roman" w:hAnsi="Times New Roman"/>
                <w:color w:val="000000"/>
                <w:sz w:val="24"/>
                <w:szCs w:val="24"/>
              </w:rPr>
              <w:t>1.65</w:t>
            </w:r>
          </w:p>
        </w:tc>
        <w:tc>
          <w:tcPr>
            <w:tcW w:w="990" w:type="dxa"/>
            <w:tcBorders>
              <w:top w:val="single" w:sz="4" w:space="0" w:color="000000"/>
              <w:left w:val="single" w:sz="4" w:space="0" w:color="000000"/>
              <w:bottom w:val="single" w:sz="4" w:space="0" w:color="000000"/>
              <w:right w:val="single" w:sz="4" w:space="0" w:color="000000"/>
            </w:tcBorders>
            <w:hideMark/>
          </w:tcPr>
          <w:p w:rsidR="00C835B8" w:rsidRPr="004C6CA2" w:rsidRDefault="00C835B8" w:rsidP="002B772A">
            <w:pPr>
              <w:jc w:val="center"/>
              <w:rPr>
                <w:rFonts w:ascii="Times New Roman" w:hAnsi="Times New Roman"/>
                <w:color w:val="000000"/>
                <w:sz w:val="24"/>
                <w:szCs w:val="24"/>
              </w:rPr>
            </w:pPr>
            <w:r w:rsidRPr="004C6CA2">
              <w:rPr>
                <w:rFonts w:ascii="Times New Roman" w:hAnsi="Times New Roman"/>
                <w:color w:val="000000"/>
                <w:sz w:val="24"/>
                <w:szCs w:val="24"/>
              </w:rPr>
              <w:t>2.26</w:t>
            </w:r>
          </w:p>
        </w:tc>
        <w:tc>
          <w:tcPr>
            <w:tcW w:w="1054" w:type="dxa"/>
            <w:tcBorders>
              <w:top w:val="single" w:sz="4" w:space="0" w:color="000000"/>
              <w:left w:val="single" w:sz="4" w:space="0" w:color="000000"/>
              <w:bottom w:val="single" w:sz="4" w:space="0" w:color="000000"/>
              <w:right w:val="single" w:sz="4" w:space="0" w:color="000000"/>
            </w:tcBorders>
            <w:hideMark/>
          </w:tcPr>
          <w:p w:rsidR="00C835B8" w:rsidRPr="004C6CA2" w:rsidRDefault="00C835B8" w:rsidP="002B772A">
            <w:pPr>
              <w:jc w:val="center"/>
              <w:rPr>
                <w:rFonts w:ascii="Times New Roman" w:hAnsi="Times New Roman"/>
                <w:color w:val="000000"/>
                <w:sz w:val="24"/>
                <w:szCs w:val="24"/>
              </w:rPr>
            </w:pPr>
            <w:r w:rsidRPr="004C6CA2">
              <w:rPr>
                <w:rFonts w:ascii="Times New Roman" w:hAnsi="Times New Roman"/>
                <w:color w:val="000000"/>
                <w:sz w:val="24"/>
                <w:szCs w:val="24"/>
              </w:rPr>
              <w:t>1.95</w:t>
            </w:r>
          </w:p>
        </w:tc>
      </w:tr>
    </w:tbl>
    <w:p w:rsidR="00C25E08" w:rsidRDefault="00C835B8" w:rsidP="00540304">
      <w:pPr>
        <w:spacing w:after="0"/>
        <w:ind w:right="-244"/>
        <w:jc w:val="both"/>
        <w:rPr>
          <w:rFonts w:ascii="Times New Roman Bold" w:eastAsia="Bookman Old Style" w:hAnsi="Times New Roman Bold"/>
          <w:b/>
          <w:spacing w:val="4"/>
          <w:sz w:val="24"/>
          <w:szCs w:val="24"/>
        </w:rPr>
      </w:pPr>
      <w:r w:rsidRPr="00C835B8">
        <w:rPr>
          <w:rFonts w:ascii="Times New Roman Bold" w:eastAsia="Bookman Old Style" w:hAnsi="Times New Roman Bold"/>
          <w:b/>
          <w:spacing w:val="4"/>
          <w:sz w:val="24"/>
          <w:szCs w:val="24"/>
        </w:rPr>
        <w:t>Level of correlation</w:t>
      </w:r>
      <w:proofErr w:type="gramStart"/>
      <w:r w:rsidRPr="00C835B8">
        <w:rPr>
          <w:rFonts w:ascii="Times New Roman Bold" w:eastAsia="Bookman Old Style" w:hAnsi="Times New Roman Bold"/>
          <w:b/>
          <w:spacing w:val="4"/>
          <w:sz w:val="24"/>
          <w:szCs w:val="24"/>
        </w:rPr>
        <w:t>:0</w:t>
      </w:r>
      <w:proofErr w:type="gramEnd"/>
      <w:r w:rsidRPr="00C835B8">
        <w:rPr>
          <w:rFonts w:ascii="Times New Roman Bold" w:eastAsia="Bookman Old Style" w:hAnsi="Times New Roman Bold"/>
          <w:b/>
          <w:spacing w:val="4"/>
          <w:sz w:val="24"/>
          <w:szCs w:val="24"/>
        </w:rPr>
        <w:t>–No correlation;1–Low</w:t>
      </w:r>
      <w:r w:rsidR="00C25E08">
        <w:rPr>
          <w:rFonts w:ascii="Times New Roman Bold" w:eastAsia="Bookman Old Style" w:hAnsi="Times New Roman Bold"/>
          <w:b/>
          <w:spacing w:val="4"/>
          <w:sz w:val="24"/>
          <w:szCs w:val="24"/>
        </w:rPr>
        <w:t xml:space="preserve"> </w:t>
      </w:r>
      <w:r w:rsidRPr="00C835B8">
        <w:rPr>
          <w:rFonts w:ascii="Times New Roman Bold" w:eastAsia="Bookman Old Style" w:hAnsi="Times New Roman Bold"/>
          <w:b/>
          <w:spacing w:val="4"/>
          <w:sz w:val="24"/>
          <w:szCs w:val="24"/>
        </w:rPr>
        <w:t>correlation;3–Medium correlation;</w:t>
      </w:r>
    </w:p>
    <w:p w:rsidR="00C835B8" w:rsidRPr="00C835B8" w:rsidRDefault="00C835B8" w:rsidP="00540304">
      <w:pPr>
        <w:spacing w:after="0"/>
        <w:ind w:right="-244"/>
        <w:jc w:val="both"/>
        <w:rPr>
          <w:rFonts w:ascii="Times New Roman Bold" w:eastAsia="Bookman Old Style" w:hAnsi="Times New Roman Bold"/>
          <w:b/>
          <w:spacing w:val="4"/>
          <w:sz w:val="24"/>
          <w:szCs w:val="24"/>
        </w:rPr>
      </w:pPr>
      <w:proofErr w:type="gramStart"/>
      <w:r w:rsidRPr="00C835B8">
        <w:rPr>
          <w:rFonts w:ascii="Times New Roman Bold" w:eastAsia="Bookman Old Style" w:hAnsi="Times New Roman Bold"/>
          <w:b/>
          <w:spacing w:val="4"/>
          <w:sz w:val="24"/>
          <w:szCs w:val="24"/>
        </w:rPr>
        <w:t>9-High correlation between COs and POs.</w:t>
      </w:r>
      <w:proofErr w:type="gramEnd"/>
    </w:p>
    <w:p w:rsidR="00C835B8" w:rsidRDefault="00C835B8" w:rsidP="00C835B8">
      <w:pPr>
        <w:widowControl w:val="0"/>
        <w:autoSpaceDE w:val="0"/>
        <w:autoSpaceDN w:val="0"/>
        <w:spacing w:after="0" w:line="240" w:lineRule="auto"/>
        <w:ind w:firstLine="720"/>
        <w:rPr>
          <w:rFonts w:ascii="Times New Roman" w:eastAsia="Times New Roman" w:hAnsi="Times New Roman"/>
        </w:rPr>
      </w:pPr>
    </w:p>
    <w:p w:rsidR="00C835B8" w:rsidRPr="00A76C08" w:rsidRDefault="000173DC" w:rsidP="000173DC">
      <w:pPr>
        <w:tabs>
          <w:tab w:val="left" w:pos="6452"/>
        </w:tabs>
        <w:spacing w:after="0" w:line="360" w:lineRule="auto"/>
        <w:ind w:left="2880" w:firstLine="720"/>
        <w:jc w:val="both"/>
        <w:rPr>
          <w:rFonts w:ascii="Times New Roman" w:hAnsi="Times New Roman"/>
          <w:b/>
          <w:sz w:val="24"/>
          <w:szCs w:val="24"/>
        </w:rPr>
      </w:pPr>
      <w:r w:rsidRPr="00A76C08">
        <w:rPr>
          <w:rFonts w:ascii="Times New Roman" w:eastAsia="Bookman Old Style" w:hAnsi="Times New Roman"/>
          <w:b/>
          <w:sz w:val="24"/>
          <w:szCs w:val="24"/>
          <w:u w:val="single"/>
        </w:rPr>
        <w:t>Course Content</w:t>
      </w:r>
    </w:p>
    <w:p w:rsidR="00C835B8" w:rsidRPr="00A76C08" w:rsidRDefault="00C835B8" w:rsidP="00C835B8">
      <w:pPr>
        <w:tabs>
          <w:tab w:val="left" w:pos="3857"/>
          <w:tab w:val="center" w:pos="4680"/>
        </w:tabs>
        <w:spacing w:after="0"/>
        <w:rPr>
          <w:rFonts w:ascii="Times New Roman" w:hAnsi="Times New Roman"/>
          <w:b/>
          <w:color w:val="000000"/>
          <w:sz w:val="24"/>
          <w:szCs w:val="24"/>
        </w:rPr>
      </w:pPr>
      <w:r>
        <w:rPr>
          <w:rFonts w:ascii="Times New Roman" w:hAnsi="Times New Roman"/>
          <w:b/>
          <w:color w:val="000000"/>
          <w:sz w:val="24"/>
          <w:szCs w:val="24"/>
        </w:rPr>
        <w:t xml:space="preserve">UNIT </w:t>
      </w:r>
      <w:r w:rsidRPr="00A76C08">
        <w:rPr>
          <w:rFonts w:ascii="Times New Roman" w:hAnsi="Times New Roman"/>
          <w:b/>
          <w:color w:val="000000"/>
          <w:sz w:val="24"/>
          <w:szCs w:val="24"/>
        </w:rPr>
        <w:t xml:space="preserve">I </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sidRPr="00A76C08">
        <w:rPr>
          <w:rFonts w:ascii="Times New Roman" w:hAnsi="Times New Roman"/>
          <w:b/>
          <w:color w:val="000000"/>
          <w:sz w:val="24"/>
          <w:szCs w:val="24"/>
        </w:rPr>
        <w:t>(11 Hrs)</w:t>
      </w:r>
    </w:p>
    <w:p w:rsidR="00C835B8" w:rsidRPr="00EB0736" w:rsidRDefault="00C835B8" w:rsidP="00C835B8">
      <w:pPr>
        <w:tabs>
          <w:tab w:val="left" w:pos="3857"/>
          <w:tab w:val="center" w:pos="4680"/>
        </w:tabs>
        <w:spacing w:after="0"/>
        <w:rPr>
          <w:rFonts w:ascii="Times New Roman" w:hAnsi="Times New Roman"/>
          <w:b/>
          <w:color w:val="000000"/>
          <w:sz w:val="24"/>
          <w:szCs w:val="24"/>
        </w:rPr>
      </w:pPr>
      <w:r w:rsidRPr="00A76C08">
        <w:rPr>
          <w:rFonts w:ascii="Times New Roman" w:hAnsi="Times New Roman"/>
          <w:b/>
          <w:color w:val="000000"/>
          <w:sz w:val="24"/>
          <w:szCs w:val="24"/>
        </w:rPr>
        <w:t>Fundamentals of Computer:</w:t>
      </w:r>
    </w:p>
    <w:p w:rsidR="00C835B8" w:rsidRPr="00A76C08" w:rsidRDefault="00C835B8" w:rsidP="00EB6152">
      <w:pPr>
        <w:tabs>
          <w:tab w:val="left" w:pos="720"/>
          <w:tab w:val="left" w:pos="1440"/>
          <w:tab w:val="left" w:pos="1710"/>
        </w:tabs>
        <w:spacing w:after="0"/>
        <w:jc w:val="both"/>
        <w:rPr>
          <w:rFonts w:ascii="Times New Roman" w:hAnsi="Times New Roman"/>
          <w:b/>
          <w:color w:val="000000"/>
          <w:sz w:val="24"/>
          <w:szCs w:val="24"/>
        </w:rPr>
      </w:pPr>
      <w:r w:rsidRPr="00A76C08">
        <w:rPr>
          <w:rFonts w:ascii="Times New Roman" w:hAnsi="Times New Roman"/>
          <w:color w:val="000000"/>
          <w:sz w:val="24"/>
          <w:szCs w:val="24"/>
        </w:rPr>
        <w:tab/>
        <w:t>Basic components and functioning of the computer-Evolution of computer – characteristics – uses of computers – computer systems – Hardware and Software- importance of computers in business - Data and Information, data processing, data storage and data retrieval capabilities, computer applications in various areas of business, computer related jobs in business.</w:t>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b/>
          <w:color w:val="000000"/>
          <w:sz w:val="24"/>
          <w:szCs w:val="24"/>
        </w:rPr>
        <w:tab/>
        <w:t xml:space="preserve">                                                                                                                                                                                     </w:t>
      </w:r>
    </w:p>
    <w:p w:rsidR="00C835B8" w:rsidRPr="00A76C08" w:rsidRDefault="00C835B8" w:rsidP="00EB6152">
      <w:pPr>
        <w:spacing w:after="0"/>
        <w:jc w:val="both"/>
        <w:rPr>
          <w:rFonts w:ascii="Times New Roman" w:hAnsi="Times New Roman"/>
          <w:b/>
          <w:color w:val="000000"/>
          <w:sz w:val="24"/>
          <w:szCs w:val="24"/>
        </w:rPr>
      </w:pPr>
    </w:p>
    <w:p w:rsidR="00C835B8" w:rsidRPr="00A76C08" w:rsidRDefault="00C835B8" w:rsidP="00EB6152">
      <w:pPr>
        <w:spacing w:after="0"/>
        <w:jc w:val="both"/>
        <w:rPr>
          <w:rFonts w:ascii="Times New Roman" w:hAnsi="Times New Roman"/>
          <w:b/>
          <w:color w:val="000000"/>
          <w:sz w:val="24"/>
          <w:szCs w:val="24"/>
        </w:rPr>
      </w:pPr>
      <w:proofErr w:type="gramStart"/>
      <w:r>
        <w:rPr>
          <w:rFonts w:ascii="Times New Roman" w:hAnsi="Times New Roman"/>
          <w:b/>
          <w:color w:val="000000"/>
          <w:sz w:val="24"/>
          <w:szCs w:val="24"/>
        </w:rPr>
        <w:t xml:space="preserve">UNIT </w:t>
      </w:r>
      <w:r w:rsidRPr="00A76C08">
        <w:rPr>
          <w:rFonts w:ascii="Times New Roman" w:hAnsi="Times New Roman"/>
          <w:b/>
          <w:color w:val="000000"/>
          <w:sz w:val="24"/>
          <w:szCs w:val="24"/>
        </w:rPr>
        <w:t xml:space="preserve"> II</w:t>
      </w:r>
      <w:proofErr w:type="gramEnd"/>
      <w:r w:rsidRPr="00A76C08">
        <w:rPr>
          <w:rFonts w:ascii="Times New Roman" w:hAnsi="Times New Roman"/>
          <w:b/>
          <w:color w:val="000000"/>
          <w:sz w:val="24"/>
          <w:szCs w:val="24"/>
        </w:rPr>
        <w:t xml:space="preserve"> </w:t>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color w:val="000000"/>
          <w:spacing w:val="-14"/>
          <w:sz w:val="24"/>
          <w:szCs w:val="24"/>
        </w:rPr>
        <w:t>(</w:t>
      </w:r>
      <w:r w:rsidRPr="00A76C08">
        <w:rPr>
          <w:rFonts w:ascii="Times New Roman" w:hAnsi="Times New Roman"/>
          <w:b/>
          <w:color w:val="000000"/>
          <w:sz w:val="24"/>
          <w:szCs w:val="24"/>
        </w:rPr>
        <w:t>11 Hrs)</w:t>
      </w:r>
    </w:p>
    <w:p w:rsidR="00C835B8" w:rsidRPr="00A76C08" w:rsidRDefault="00C835B8" w:rsidP="00EB6152">
      <w:pPr>
        <w:spacing w:after="0"/>
        <w:jc w:val="both"/>
        <w:rPr>
          <w:rFonts w:ascii="Times New Roman" w:hAnsi="Times New Roman"/>
          <w:color w:val="000000"/>
          <w:spacing w:val="-8"/>
          <w:sz w:val="24"/>
          <w:szCs w:val="24"/>
        </w:rPr>
      </w:pPr>
      <w:r w:rsidRPr="00B07A02">
        <w:rPr>
          <w:rFonts w:ascii="Times New Roman" w:hAnsi="Times New Roman"/>
          <w:b/>
          <w:color w:val="4A442A"/>
          <w:spacing w:val="-8"/>
          <w:sz w:val="24"/>
          <w:szCs w:val="24"/>
        </w:rPr>
        <w:t>Types of computers</w:t>
      </w:r>
      <w:r w:rsidRPr="00A76C08">
        <w:rPr>
          <w:rFonts w:ascii="Times New Roman" w:hAnsi="Times New Roman"/>
          <w:b/>
          <w:color w:val="000000"/>
          <w:spacing w:val="-8"/>
          <w:sz w:val="24"/>
          <w:szCs w:val="24"/>
        </w:rPr>
        <w:t>:</w:t>
      </w:r>
    </w:p>
    <w:p w:rsidR="00C835B8" w:rsidRDefault="00C835B8" w:rsidP="00EB6152">
      <w:pPr>
        <w:spacing w:after="0"/>
        <w:ind w:firstLine="720"/>
        <w:jc w:val="both"/>
        <w:rPr>
          <w:rFonts w:ascii="Times New Roman" w:hAnsi="Times New Roman"/>
          <w:color w:val="000000"/>
          <w:spacing w:val="-14"/>
          <w:sz w:val="24"/>
          <w:szCs w:val="24"/>
        </w:rPr>
      </w:pPr>
      <w:proofErr w:type="gramStart"/>
      <w:r w:rsidRPr="00A76C08">
        <w:rPr>
          <w:rFonts w:ascii="Times New Roman" w:hAnsi="Times New Roman"/>
          <w:color w:val="000000"/>
          <w:spacing w:val="-8"/>
          <w:sz w:val="24"/>
          <w:szCs w:val="24"/>
        </w:rPr>
        <w:t>Micro, Mini, Mainframe and Super Computers.</w:t>
      </w:r>
      <w:proofErr w:type="gramEnd"/>
      <w:r w:rsidRPr="00A76C08">
        <w:rPr>
          <w:rFonts w:ascii="Times New Roman" w:hAnsi="Times New Roman"/>
          <w:color w:val="000000"/>
          <w:spacing w:val="-8"/>
          <w:sz w:val="24"/>
          <w:szCs w:val="24"/>
        </w:rPr>
        <w:t xml:space="preserve"> Analog, Digital and Hybrid Computers-Business and Scientific Computer Systems-Generations of Computers - First, Second, Third, Fourth and Fifth Generation Computers, Laptop or Notebook Computers, Data Processing System: Batch, Online, Real time system-Time sharing, Multiprogramming and Multiprocessing systems-Net workings: LAN, WAN and WWW.</w:t>
      </w:r>
      <w:r w:rsidRPr="00A76C08">
        <w:rPr>
          <w:rFonts w:ascii="Times New Roman" w:hAnsi="Times New Roman"/>
          <w:color w:val="000000"/>
          <w:spacing w:val="-14"/>
          <w:sz w:val="24"/>
          <w:szCs w:val="24"/>
        </w:rPr>
        <w:t xml:space="preserve">  </w:t>
      </w:r>
    </w:p>
    <w:p w:rsidR="00C835B8" w:rsidRPr="00A76C08" w:rsidRDefault="00C835B8" w:rsidP="00EB6152">
      <w:pPr>
        <w:spacing w:after="0"/>
        <w:ind w:firstLine="720"/>
        <w:jc w:val="both"/>
        <w:rPr>
          <w:rFonts w:ascii="Times New Roman" w:hAnsi="Times New Roman"/>
          <w:color w:val="000000"/>
          <w:spacing w:val="-14"/>
          <w:sz w:val="24"/>
          <w:szCs w:val="24"/>
        </w:rPr>
      </w:pPr>
      <w:r w:rsidRPr="00A76C08">
        <w:rPr>
          <w:rFonts w:ascii="Times New Roman" w:hAnsi="Times New Roman"/>
          <w:color w:val="000000"/>
          <w:spacing w:val="-14"/>
          <w:sz w:val="24"/>
          <w:szCs w:val="24"/>
        </w:rPr>
        <w:t xml:space="preserve"> </w:t>
      </w:r>
      <w:r w:rsidRPr="00A76C08">
        <w:rPr>
          <w:rFonts w:ascii="Times New Roman" w:hAnsi="Times New Roman"/>
          <w:color w:val="000000"/>
          <w:spacing w:val="-14"/>
          <w:sz w:val="24"/>
          <w:szCs w:val="24"/>
        </w:rPr>
        <w:tab/>
      </w:r>
    </w:p>
    <w:p w:rsidR="00C835B8" w:rsidRPr="00A76C08" w:rsidRDefault="00C835B8" w:rsidP="00EB6152">
      <w:pPr>
        <w:spacing w:after="0"/>
        <w:jc w:val="both"/>
        <w:rPr>
          <w:rFonts w:ascii="Times New Roman" w:hAnsi="Times New Roman"/>
          <w:color w:val="000000"/>
          <w:sz w:val="24"/>
          <w:szCs w:val="24"/>
        </w:rPr>
      </w:pPr>
      <w:proofErr w:type="gramStart"/>
      <w:r>
        <w:rPr>
          <w:rFonts w:ascii="Times New Roman" w:hAnsi="Times New Roman"/>
          <w:b/>
          <w:color w:val="000000"/>
          <w:sz w:val="24"/>
          <w:szCs w:val="24"/>
        </w:rPr>
        <w:t xml:space="preserve">UNIT  </w:t>
      </w:r>
      <w:r w:rsidRPr="00A76C08">
        <w:rPr>
          <w:rFonts w:ascii="Times New Roman" w:hAnsi="Times New Roman"/>
          <w:b/>
          <w:color w:val="000000"/>
          <w:sz w:val="24"/>
          <w:szCs w:val="24"/>
        </w:rPr>
        <w:t>III</w:t>
      </w:r>
      <w:proofErr w:type="gramEnd"/>
      <w:r w:rsidRPr="00A76C08">
        <w:rPr>
          <w:rFonts w:ascii="Times New Roman" w:hAnsi="Times New Roman"/>
          <w:b/>
          <w:color w:val="000000"/>
          <w:sz w:val="24"/>
          <w:szCs w:val="24"/>
        </w:rPr>
        <w:t xml:space="preserve"> </w:t>
      </w:r>
      <w:r w:rsidRPr="00A76C08">
        <w:rPr>
          <w:rFonts w:ascii="Times New Roman" w:hAnsi="Times New Roman"/>
          <w:color w:val="000000"/>
          <w:sz w:val="24"/>
          <w:szCs w:val="24"/>
        </w:rPr>
        <w:t xml:space="preserve">    </w:t>
      </w:r>
      <w:r w:rsidRPr="00A76C08">
        <w:rPr>
          <w:rFonts w:ascii="Times New Roman" w:hAnsi="Times New Roman"/>
          <w:color w:val="000000"/>
          <w:sz w:val="24"/>
          <w:szCs w:val="24"/>
        </w:rPr>
        <w:tab/>
      </w:r>
      <w:r w:rsidRPr="00A76C08">
        <w:rPr>
          <w:rFonts w:ascii="Times New Roman" w:hAnsi="Times New Roman"/>
          <w:color w:val="000000"/>
          <w:sz w:val="24"/>
          <w:szCs w:val="24"/>
        </w:rPr>
        <w:tab/>
      </w:r>
      <w:r w:rsidRPr="00A76C08">
        <w:rPr>
          <w:rFonts w:ascii="Times New Roman" w:hAnsi="Times New Roman"/>
          <w:color w:val="000000"/>
          <w:sz w:val="24"/>
          <w:szCs w:val="24"/>
        </w:rPr>
        <w:tab/>
      </w:r>
      <w:r w:rsidRPr="00A76C08">
        <w:rPr>
          <w:rFonts w:ascii="Times New Roman" w:hAnsi="Times New Roman"/>
          <w:color w:val="000000"/>
          <w:sz w:val="24"/>
          <w:szCs w:val="24"/>
        </w:rPr>
        <w:tab/>
      </w:r>
      <w:r w:rsidRPr="00A76C08">
        <w:rPr>
          <w:rFonts w:ascii="Times New Roman" w:hAnsi="Times New Roman"/>
          <w:color w:val="000000"/>
          <w:sz w:val="24"/>
          <w:szCs w:val="24"/>
        </w:rPr>
        <w:tab/>
      </w:r>
      <w:r w:rsidRPr="00A76C08">
        <w:rPr>
          <w:rFonts w:ascii="Times New Roman" w:hAnsi="Times New Roman"/>
          <w:color w:val="000000"/>
          <w:sz w:val="24"/>
          <w:szCs w:val="24"/>
        </w:rPr>
        <w:tab/>
      </w:r>
      <w:r w:rsidRPr="00A76C08">
        <w:rPr>
          <w:rFonts w:ascii="Times New Roman" w:hAnsi="Times New Roman"/>
          <w:color w:val="000000"/>
          <w:sz w:val="24"/>
          <w:szCs w:val="24"/>
        </w:rPr>
        <w:tab/>
      </w:r>
      <w:r w:rsidRPr="00A76C08">
        <w:rPr>
          <w:rFonts w:ascii="Times New Roman" w:hAnsi="Times New Roman"/>
          <w:color w:val="000000"/>
          <w:sz w:val="24"/>
          <w:szCs w:val="24"/>
        </w:rPr>
        <w:tab/>
      </w:r>
      <w:r w:rsidRPr="00A76C08">
        <w:rPr>
          <w:rFonts w:ascii="Times New Roman" w:hAnsi="Times New Roman"/>
          <w:color w:val="000000"/>
          <w:sz w:val="24"/>
          <w:szCs w:val="24"/>
        </w:rPr>
        <w:tab/>
      </w:r>
      <w:r w:rsidRPr="00A76C08">
        <w:rPr>
          <w:rFonts w:ascii="Times New Roman" w:hAnsi="Times New Roman"/>
          <w:color w:val="000000"/>
          <w:sz w:val="24"/>
          <w:szCs w:val="24"/>
        </w:rPr>
        <w:tab/>
        <w:t>(</w:t>
      </w:r>
      <w:r w:rsidRPr="00A76C08">
        <w:rPr>
          <w:rFonts w:ascii="Times New Roman" w:hAnsi="Times New Roman"/>
          <w:b/>
          <w:color w:val="000000"/>
          <w:sz w:val="24"/>
          <w:szCs w:val="24"/>
        </w:rPr>
        <w:t>10 Hrs)</w:t>
      </w:r>
    </w:p>
    <w:p w:rsidR="00C835B8" w:rsidRPr="00A76C08" w:rsidRDefault="00C835B8" w:rsidP="00EB6152">
      <w:pPr>
        <w:spacing w:after="0"/>
        <w:jc w:val="both"/>
        <w:rPr>
          <w:rFonts w:ascii="Times New Roman" w:hAnsi="Times New Roman"/>
          <w:color w:val="000000"/>
          <w:sz w:val="24"/>
          <w:szCs w:val="24"/>
        </w:rPr>
      </w:pPr>
      <w:r w:rsidRPr="00A76C08">
        <w:rPr>
          <w:rFonts w:ascii="Times New Roman" w:hAnsi="Times New Roman"/>
          <w:b/>
          <w:color w:val="000000"/>
          <w:sz w:val="24"/>
          <w:szCs w:val="24"/>
        </w:rPr>
        <w:t>Input and Output Devices:</w:t>
      </w:r>
    </w:p>
    <w:p w:rsidR="00C835B8" w:rsidRPr="00A76C08" w:rsidRDefault="00C835B8" w:rsidP="00EB6152">
      <w:pPr>
        <w:spacing w:after="0"/>
        <w:ind w:firstLine="720"/>
        <w:jc w:val="both"/>
        <w:rPr>
          <w:rFonts w:ascii="Times New Roman" w:hAnsi="Times New Roman"/>
          <w:color w:val="000000"/>
          <w:sz w:val="24"/>
          <w:szCs w:val="24"/>
        </w:rPr>
      </w:pPr>
      <w:r w:rsidRPr="00A76C08">
        <w:rPr>
          <w:rFonts w:ascii="Times New Roman" w:hAnsi="Times New Roman"/>
          <w:color w:val="000000"/>
          <w:sz w:val="24"/>
          <w:szCs w:val="24"/>
        </w:rPr>
        <w:t>Input ,Output and Storage devices - Software: System Software and Application Software, Programming language - Machine language - Assembly language, High level language: Flowchart and Program Flowcharts - Steps in developing a computer program.</w:t>
      </w:r>
      <w:r w:rsidRPr="00A76C08">
        <w:rPr>
          <w:rFonts w:ascii="Times New Roman" w:hAnsi="Times New Roman"/>
          <w:color w:val="000000"/>
          <w:sz w:val="24"/>
          <w:szCs w:val="24"/>
        </w:rPr>
        <w:tab/>
      </w:r>
      <w:r w:rsidRPr="00A76C08">
        <w:rPr>
          <w:rFonts w:ascii="Times New Roman" w:hAnsi="Times New Roman"/>
          <w:color w:val="000000"/>
          <w:sz w:val="24"/>
          <w:szCs w:val="24"/>
        </w:rPr>
        <w:tab/>
      </w:r>
      <w:r w:rsidRPr="00A76C08">
        <w:rPr>
          <w:rFonts w:ascii="Times New Roman" w:hAnsi="Times New Roman"/>
          <w:color w:val="000000"/>
          <w:sz w:val="24"/>
          <w:szCs w:val="24"/>
        </w:rPr>
        <w:tab/>
      </w:r>
      <w:r w:rsidRPr="00A76C08">
        <w:rPr>
          <w:rFonts w:ascii="Times New Roman" w:hAnsi="Times New Roman"/>
          <w:color w:val="000000"/>
          <w:sz w:val="24"/>
          <w:szCs w:val="24"/>
        </w:rPr>
        <w:tab/>
      </w:r>
    </w:p>
    <w:p w:rsidR="00C835B8" w:rsidRPr="00A76C08" w:rsidRDefault="00C835B8" w:rsidP="00EB6152">
      <w:pPr>
        <w:spacing w:after="0"/>
        <w:jc w:val="both"/>
        <w:rPr>
          <w:rFonts w:ascii="Times New Roman" w:hAnsi="Times New Roman"/>
          <w:b/>
          <w:color w:val="000000"/>
          <w:sz w:val="24"/>
          <w:szCs w:val="24"/>
        </w:rPr>
      </w:pPr>
      <w:r>
        <w:rPr>
          <w:rFonts w:ascii="Times New Roman" w:hAnsi="Times New Roman"/>
          <w:b/>
          <w:color w:val="000000"/>
          <w:sz w:val="24"/>
          <w:szCs w:val="24"/>
        </w:rPr>
        <w:t xml:space="preserve">UNIT </w:t>
      </w:r>
      <w:r w:rsidRPr="00A76C08">
        <w:rPr>
          <w:rFonts w:ascii="Times New Roman" w:hAnsi="Times New Roman"/>
          <w:b/>
          <w:color w:val="000000"/>
          <w:sz w:val="24"/>
          <w:szCs w:val="24"/>
        </w:rPr>
        <w:t>IV</w:t>
      </w:r>
      <w:r w:rsidRPr="00A76C08">
        <w:rPr>
          <w:rFonts w:ascii="Times New Roman" w:hAnsi="Times New Roman"/>
          <w:b/>
          <w:color w:val="000000"/>
          <w:sz w:val="24"/>
          <w:szCs w:val="24"/>
        </w:rPr>
        <w:tab/>
      </w:r>
      <w:r w:rsidRPr="00A76C08">
        <w:rPr>
          <w:rFonts w:ascii="Times New Roman" w:hAnsi="Times New Roman"/>
          <w:b/>
          <w:color w:val="000000"/>
          <w:sz w:val="24"/>
          <w:szCs w:val="24"/>
        </w:rPr>
        <w:tab/>
      </w:r>
    </w:p>
    <w:p w:rsidR="00C835B8" w:rsidRPr="00A76C08" w:rsidRDefault="00C835B8" w:rsidP="00EB6152">
      <w:pPr>
        <w:spacing w:after="0"/>
        <w:rPr>
          <w:rFonts w:ascii="Times New Roman" w:hAnsi="Times New Roman"/>
          <w:b/>
          <w:color w:val="000000"/>
          <w:sz w:val="24"/>
          <w:szCs w:val="24"/>
        </w:rPr>
      </w:pPr>
      <w:r w:rsidRPr="00A76C08">
        <w:rPr>
          <w:rFonts w:ascii="Times New Roman" w:hAnsi="Times New Roman"/>
          <w:b/>
          <w:color w:val="000000"/>
          <w:sz w:val="24"/>
          <w:szCs w:val="24"/>
        </w:rPr>
        <w:t xml:space="preserve">Operating systems: </w:t>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b/>
          <w:color w:val="000000"/>
          <w:sz w:val="24"/>
          <w:szCs w:val="24"/>
        </w:rPr>
        <w:tab/>
        <w:t>(10 Hrs)</w:t>
      </w:r>
    </w:p>
    <w:p w:rsidR="00C835B8" w:rsidRPr="000173DC" w:rsidRDefault="00C835B8" w:rsidP="000173DC">
      <w:pPr>
        <w:spacing w:after="0"/>
        <w:ind w:firstLine="720"/>
        <w:rPr>
          <w:rFonts w:ascii="Times New Roman" w:hAnsi="Times New Roman"/>
          <w:color w:val="000000"/>
          <w:sz w:val="24"/>
          <w:szCs w:val="24"/>
        </w:rPr>
      </w:pPr>
      <w:r w:rsidRPr="00A76C08">
        <w:rPr>
          <w:rFonts w:ascii="Times New Roman" w:hAnsi="Times New Roman"/>
          <w:color w:val="000000"/>
          <w:sz w:val="24"/>
          <w:szCs w:val="24"/>
        </w:rPr>
        <w:t xml:space="preserve">Operating systems - Ms- Dos, Ms-Windows, UNIX, Windows NT, Windows98 – E-Commerce-Internet - Extranet – E-mail and its uses - World Wide Websites - Mobile Computers. </w:t>
      </w:r>
    </w:p>
    <w:p w:rsidR="00C835B8" w:rsidRPr="00A76C08" w:rsidRDefault="00C835B8" w:rsidP="00C835B8">
      <w:pPr>
        <w:spacing w:after="0" w:line="240" w:lineRule="auto"/>
        <w:jc w:val="both"/>
        <w:rPr>
          <w:rFonts w:ascii="Times New Roman" w:hAnsi="Times New Roman"/>
          <w:b/>
          <w:color w:val="000000"/>
          <w:sz w:val="24"/>
          <w:szCs w:val="24"/>
        </w:rPr>
      </w:pPr>
      <w:r w:rsidRPr="00A76C08">
        <w:rPr>
          <w:rFonts w:ascii="Times New Roman" w:hAnsi="Times New Roman"/>
          <w:b/>
          <w:color w:val="000000"/>
          <w:sz w:val="24"/>
          <w:szCs w:val="24"/>
        </w:rPr>
        <w:lastRenderedPageBreak/>
        <w:t xml:space="preserve">UNIT - V </w:t>
      </w:r>
    </w:p>
    <w:p w:rsidR="00C835B8" w:rsidRPr="00A76C08" w:rsidRDefault="00C835B8" w:rsidP="00EB6152">
      <w:pPr>
        <w:spacing w:after="0"/>
        <w:jc w:val="both"/>
        <w:rPr>
          <w:rFonts w:ascii="Times New Roman" w:hAnsi="Times New Roman"/>
          <w:color w:val="000000"/>
          <w:sz w:val="24"/>
          <w:szCs w:val="24"/>
        </w:rPr>
      </w:pPr>
      <w:r w:rsidRPr="00A76C08">
        <w:rPr>
          <w:rFonts w:ascii="Times New Roman" w:hAnsi="Times New Roman"/>
          <w:b/>
          <w:color w:val="000000"/>
          <w:sz w:val="24"/>
          <w:szCs w:val="24"/>
        </w:rPr>
        <w:t xml:space="preserve">Computer Based Information System: </w:t>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b/>
          <w:color w:val="000000"/>
          <w:sz w:val="24"/>
          <w:szCs w:val="24"/>
        </w:rPr>
        <w:tab/>
      </w:r>
      <w:r w:rsidRPr="00A76C08">
        <w:rPr>
          <w:rFonts w:ascii="Times New Roman" w:hAnsi="Times New Roman"/>
          <w:b/>
          <w:color w:val="000000"/>
          <w:sz w:val="24"/>
          <w:szCs w:val="24"/>
        </w:rPr>
        <w:tab/>
        <w:t>(10 Hrs)</w:t>
      </w:r>
    </w:p>
    <w:p w:rsidR="00C835B8" w:rsidRPr="00A76C08" w:rsidRDefault="00C835B8" w:rsidP="00EB6152">
      <w:pPr>
        <w:spacing w:after="0"/>
        <w:ind w:firstLine="720"/>
        <w:jc w:val="both"/>
        <w:rPr>
          <w:rFonts w:ascii="Times New Roman" w:hAnsi="Times New Roman"/>
          <w:color w:val="000000"/>
          <w:sz w:val="24"/>
          <w:szCs w:val="24"/>
        </w:rPr>
      </w:pPr>
      <w:r w:rsidRPr="00A76C08">
        <w:rPr>
          <w:rFonts w:ascii="Times New Roman" w:hAnsi="Times New Roman"/>
          <w:color w:val="000000"/>
          <w:sz w:val="24"/>
          <w:szCs w:val="24"/>
        </w:rPr>
        <w:t xml:space="preserve">Computer Based Information System - Transaction Processing - Office Automation - Management Information System – Decision Support Systems - Expert Systems. </w:t>
      </w:r>
      <w:r w:rsidRPr="00A76C08">
        <w:rPr>
          <w:rFonts w:ascii="Times New Roman" w:hAnsi="Times New Roman"/>
          <w:color w:val="000000"/>
          <w:sz w:val="24"/>
          <w:szCs w:val="24"/>
        </w:rPr>
        <w:tab/>
      </w:r>
      <w:r w:rsidRPr="00A76C08">
        <w:rPr>
          <w:rFonts w:ascii="Times New Roman" w:hAnsi="Times New Roman"/>
          <w:color w:val="000000"/>
          <w:sz w:val="24"/>
          <w:szCs w:val="24"/>
        </w:rPr>
        <w:tab/>
      </w:r>
    </w:p>
    <w:p w:rsidR="00C835B8" w:rsidRDefault="00C835B8" w:rsidP="00EB6152">
      <w:pPr>
        <w:autoSpaceDE w:val="0"/>
        <w:autoSpaceDN w:val="0"/>
        <w:adjustRightInd w:val="0"/>
        <w:spacing w:after="0"/>
        <w:jc w:val="both"/>
        <w:rPr>
          <w:rFonts w:ascii="Times New Roman" w:hAnsi="Times New Roman"/>
          <w:b/>
          <w:color w:val="000000"/>
          <w:sz w:val="24"/>
          <w:szCs w:val="24"/>
        </w:rPr>
      </w:pPr>
    </w:p>
    <w:p w:rsidR="00C835B8" w:rsidRDefault="00C835B8" w:rsidP="00C835B8">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TEXT BOOK</w:t>
      </w:r>
      <w:r w:rsidRPr="00BA4EED">
        <w:rPr>
          <w:rFonts w:ascii="Times New Roman" w:hAnsi="Times New Roman"/>
          <w:b/>
          <w:color w:val="000000"/>
          <w:sz w:val="24"/>
          <w:szCs w:val="24"/>
        </w:rPr>
        <w:t>:</w:t>
      </w:r>
    </w:p>
    <w:p w:rsidR="004454E9" w:rsidRPr="00BA4EED" w:rsidRDefault="004454E9" w:rsidP="00C835B8">
      <w:pPr>
        <w:autoSpaceDE w:val="0"/>
        <w:autoSpaceDN w:val="0"/>
        <w:adjustRightInd w:val="0"/>
        <w:spacing w:after="0" w:line="240" w:lineRule="auto"/>
        <w:jc w:val="both"/>
        <w:rPr>
          <w:rFonts w:ascii="Times New Roman" w:hAnsi="Times New Roman"/>
          <w:b/>
          <w:color w:val="000000"/>
          <w:sz w:val="24"/>
          <w:szCs w:val="24"/>
        </w:rPr>
      </w:pPr>
    </w:p>
    <w:tbl>
      <w:tblPr>
        <w:tblpPr w:leftFromText="180" w:rightFromText="180" w:vertAnchor="text" w:horzAnchor="margin" w:tblpY="20"/>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2574"/>
        <w:gridCol w:w="2880"/>
        <w:gridCol w:w="2070"/>
      </w:tblGrid>
      <w:tr w:rsidR="00C835B8" w:rsidRPr="00BA4EED" w:rsidTr="002B772A">
        <w:trPr>
          <w:trHeight w:val="350"/>
        </w:trPr>
        <w:tc>
          <w:tcPr>
            <w:tcW w:w="2088" w:type="dxa"/>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b/>
                <w:color w:val="000000"/>
                <w:sz w:val="24"/>
                <w:szCs w:val="24"/>
              </w:rPr>
              <w:t>Author</w:t>
            </w:r>
          </w:p>
        </w:tc>
        <w:tc>
          <w:tcPr>
            <w:tcW w:w="2574" w:type="dxa"/>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b/>
                <w:color w:val="000000"/>
                <w:sz w:val="24"/>
                <w:szCs w:val="24"/>
              </w:rPr>
              <w:t>Title</w:t>
            </w:r>
          </w:p>
        </w:tc>
        <w:tc>
          <w:tcPr>
            <w:tcW w:w="2880" w:type="dxa"/>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b/>
                <w:color w:val="000000"/>
                <w:sz w:val="24"/>
                <w:szCs w:val="24"/>
              </w:rPr>
              <w:t>Publisher</w:t>
            </w:r>
          </w:p>
        </w:tc>
        <w:tc>
          <w:tcPr>
            <w:tcW w:w="2070" w:type="dxa"/>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b/>
                <w:color w:val="000000"/>
                <w:sz w:val="24"/>
                <w:szCs w:val="24"/>
              </w:rPr>
              <w:t>Year of Publication</w:t>
            </w:r>
          </w:p>
        </w:tc>
      </w:tr>
      <w:tr w:rsidR="00C835B8" w:rsidRPr="00BA4EED" w:rsidTr="002B772A">
        <w:trPr>
          <w:trHeight w:val="650"/>
        </w:trPr>
        <w:tc>
          <w:tcPr>
            <w:tcW w:w="2088" w:type="dxa"/>
          </w:tcPr>
          <w:p w:rsidR="00C835B8" w:rsidRDefault="00C835B8" w:rsidP="002B772A">
            <w:pPr>
              <w:autoSpaceDE w:val="0"/>
              <w:autoSpaceDN w:val="0"/>
              <w:adjustRightInd w:val="0"/>
              <w:spacing w:after="0" w:line="240" w:lineRule="auto"/>
              <w:jc w:val="both"/>
              <w:rPr>
                <w:rFonts w:ascii="Times New Roman" w:hAnsi="Times New Roman"/>
                <w:color w:val="000000"/>
                <w:spacing w:val="-6"/>
                <w:sz w:val="24"/>
                <w:szCs w:val="24"/>
              </w:rPr>
            </w:pPr>
            <w:r>
              <w:rPr>
                <w:rFonts w:ascii="Times New Roman" w:hAnsi="Times New Roman"/>
                <w:color w:val="000000"/>
                <w:spacing w:val="-6"/>
                <w:sz w:val="24"/>
                <w:szCs w:val="24"/>
              </w:rPr>
              <w:t>Saravana Kumar.R</w:t>
            </w:r>
          </w:p>
          <w:p w:rsidR="00C835B8" w:rsidRDefault="00C835B8" w:rsidP="002B772A">
            <w:pPr>
              <w:autoSpaceDE w:val="0"/>
              <w:autoSpaceDN w:val="0"/>
              <w:adjustRightInd w:val="0"/>
              <w:spacing w:after="0" w:line="240" w:lineRule="auto"/>
              <w:jc w:val="both"/>
              <w:rPr>
                <w:rFonts w:ascii="Times New Roman" w:hAnsi="Times New Roman"/>
                <w:color w:val="000000"/>
                <w:spacing w:val="-6"/>
                <w:sz w:val="24"/>
                <w:szCs w:val="24"/>
              </w:rPr>
            </w:pPr>
            <w:r w:rsidRPr="00BA4EED">
              <w:rPr>
                <w:rFonts w:ascii="Times New Roman" w:hAnsi="Times New Roman"/>
                <w:color w:val="000000"/>
                <w:spacing w:val="-6"/>
                <w:sz w:val="24"/>
                <w:szCs w:val="24"/>
              </w:rPr>
              <w:t>Parameswaran.R</w:t>
            </w:r>
          </w:p>
          <w:p w:rsidR="00C835B8" w:rsidRPr="00BA4EED" w:rsidRDefault="00C835B8" w:rsidP="002B772A">
            <w:pPr>
              <w:autoSpaceDE w:val="0"/>
              <w:autoSpaceDN w:val="0"/>
              <w:adjustRightInd w:val="0"/>
              <w:spacing w:after="0" w:line="240" w:lineRule="auto"/>
              <w:jc w:val="both"/>
              <w:rPr>
                <w:rFonts w:ascii="Times New Roman" w:hAnsi="Times New Roman"/>
                <w:b/>
                <w:color w:val="000000"/>
                <w:sz w:val="24"/>
                <w:szCs w:val="24"/>
              </w:rPr>
            </w:pPr>
            <w:r>
              <w:rPr>
                <w:rFonts w:ascii="Times New Roman" w:hAnsi="Times New Roman"/>
                <w:color w:val="000000"/>
                <w:spacing w:val="-6"/>
                <w:sz w:val="24"/>
                <w:szCs w:val="24"/>
              </w:rPr>
              <w:t>Jayalakshmi.T</w:t>
            </w:r>
          </w:p>
        </w:tc>
        <w:tc>
          <w:tcPr>
            <w:tcW w:w="2574" w:type="dxa"/>
          </w:tcPr>
          <w:p w:rsidR="00C835B8" w:rsidRPr="00900402" w:rsidRDefault="00C835B8" w:rsidP="002B772A">
            <w:pPr>
              <w:autoSpaceDE w:val="0"/>
              <w:autoSpaceDN w:val="0"/>
              <w:adjustRightInd w:val="0"/>
              <w:spacing w:after="0" w:line="240" w:lineRule="auto"/>
              <w:jc w:val="both"/>
              <w:rPr>
                <w:rFonts w:ascii="Times New Roman" w:hAnsi="Times New Roman"/>
                <w:color w:val="000000"/>
                <w:sz w:val="24"/>
                <w:szCs w:val="24"/>
              </w:rPr>
            </w:pPr>
            <w:r w:rsidRPr="00900402">
              <w:rPr>
                <w:rFonts w:ascii="Times New Roman" w:hAnsi="Times New Roman"/>
                <w:color w:val="000000"/>
                <w:sz w:val="24"/>
                <w:szCs w:val="24"/>
              </w:rPr>
              <w:t xml:space="preserve">A Text book </w:t>
            </w:r>
            <w:r>
              <w:rPr>
                <w:rFonts w:ascii="Times New Roman" w:hAnsi="Times New Roman"/>
                <w:color w:val="000000"/>
                <w:sz w:val="24"/>
                <w:szCs w:val="24"/>
              </w:rPr>
              <w:t>of Information Technology</w:t>
            </w:r>
          </w:p>
        </w:tc>
        <w:tc>
          <w:tcPr>
            <w:tcW w:w="2880" w:type="dxa"/>
          </w:tcPr>
          <w:p w:rsidR="00C835B8" w:rsidRPr="00BA4EED" w:rsidRDefault="00C835B8" w:rsidP="002B772A">
            <w:pPr>
              <w:autoSpaceDE w:val="0"/>
              <w:autoSpaceDN w:val="0"/>
              <w:adjustRightInd w:val="0"/>
              <w:spacing w:after="0" w:line="240" w:lineRule="auto"/>
              <w:jc w:val="both"/>
              <w:rPr>
                <w:rFonts w:ascii="Times New Roman" w:hAnsi="Times New Roman"/>
                <w:b/>
                <w:color w:val="000000"/>
                <w:sz w:val="24"/>
                <w:szCs w:val="24"/>
              </w:rPr>
            </w:pPr>
            <w:r w:rsidRPr="00BA4EED">
              <w:rPr>
                <w:rFonts w:ascii="Times New Roman" w:hAnsi="Times New Roman"/>
                <w:color w:val="000000"/>
                <w:spacing w:val="-6"/>
                <w:sz w:val="24"/>
                <w:szCs w:val="24"/>
              </w:rPr>
              <w:t>S.Chand &amp; Sons, New Delhi</w:t>
            </w:r>
          </w:p>
        </w:tc>
        <w:tc>
          <w:tcPr>
            <w:tcW w:w="2070" w:type="dxa"/>
          </w:tcPr>
          <w:p w:rsidR="00C835B8" w:rsidRPr="00BA4EED" w:rsidRDefault="00C835B8" w:rsidP="002B772A">
            <w:pPr>
              <w:autoSpaceDE w:val="0"/>
              <w:autoSpaceDN w:val="0"/>
              <w:adjustRightInd w:val="0"/>
              <w:spacing w:after="0" w:line="240" w:lineRule="auto"/>
              <w:rPr>
                <w:rFonts w:ascii="Times New Roman" w:hAnsi="Times New Roman"/>
                <w:color w:val="000000"/>
                <w:sz w:val="24"/>
                <w:szCs w:val="24"/>
              </w:rPr>
            </w:pPr>
            <w:r w:rsidRPr="00BA4EED">
              <w:rPr>
                <w:rFonts w:ascii="Times New Roman" w:hAnsi="Times New Roman"/>
                <w:color w:val="000000"/>
                <w:sz w:val="24"/>
                <w:szCs w:val="24"/>
              </w:rPr>
              <w:t>2014</w:t>
            </w:r>
          </w:p>
        </w:tc>
      </w:tr>
    </w:tbl>
    <w:p w:rsidR="00C835B8" w:rsidRPr="00BA4EED" w:rsidRDefault="00C835B8" w:rsidP="00C835B8">
      <w:pPr>
        <w:spacing w:after="0" w:line="240" w:lineRule="auto"/>
        <w:jc w:val="both"/>
        <w:rPr>
          <w:rFonts w:ascii="Times New Roman" w:hAnsi="Times New Roman"/>
          <w:b/>
          <w:color w:val="000000"/>
          <w:sz w:val="24"/>
          <w:szCs w:val="24"/>
        </w:rPr>
      </w:pPr>
    </w:p>
    <w:p w:rsidR="00C835B8" w:rsidRPr="00BA4EED" w:rsidRDefault="00C835B8" w:rsidP="00C835B8">
      <w:pPr>
        <w:spacing w:after="0" w:line="240" w:lineRule="auto"/>
        <w:jc w:val="both"/>
        <w:rPr>
          <w:rFonts w:ascii="Times New Roman" w:hAnsi="Times New Roman"/>
          <w:b/>
          <w:color w:val="000000"/>
          <w:sz w:val="24"/>
          <w:szCs w:val="24"/>
        </w:rPr>
      </w:pPr>
    </w:p>
    <w:p w:rsidR="00C835B8" w:rsidRDefault="00C835B8" w:rsidP="00C835B8">
      <w:pPr>
        <w:spacing w:after="0" w:line="240" w:lineRule="auto"/>
        <w:jc w:val="both"/>
        <w:rPr>
          <w:rFonts w:ascii="Times New Roman" w:hAnsi="Times New Roman"/>
          <w:b/>
          <w:color w:val="000000"/>
          <w:sz w:val="24"/>
          <w:szCs w:val="24"/>
        </w:rPr>
      </w:pPr>
      <w:r w:rsidRPr="00BA4EED">
        <w:rPr>
          <w:rFonts w:ascii="Times New Roman" w:hAnsi="Times New Roman"/>
          <w:b/>
          <w:color w:val="000000"/>
          <w:sz w:val="24"/>
          <w:szCs w:val="24"/>
        </w:rPr>
        <w:t>REFERENCE BOOKS:</w:t>
      </w:r>
    </w:p>
    <w:p w:rsidR="004454E9" w:rsidRPr="00BA4EED" w:rsidRDefault="004454E9" w:rsidP="00C835B8">
      <w:pPr>
        <w:spacing w:after="0" w:line="240" w:lineRule="auto"/>
        <w:jc w:val="both"/>
        <w:rPr>
          <w:rFonts w:ascii="Times New Roman" w:hAnsi="Times New Roma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4"/>
        <w:gridCol w:w="2015"/>
        <w:gridCol w:w="2457"/>
        <w:gridCol w:w="2201"/>
        <w:gridCol w:w="1865"/>
      </w:tblGrid>
      <w:tr w:rsidR="00C835B8" w:rsidRPr="00BA4EED" w:rsidTr="002B772A">
        <w:trPr>
          <w:trHeight w:val="514"/>
        </w:trPr>
        <w:tc>
          <w:tcPr>
            <w:tcW w:w="380" w:type="pct"/>
            <w:vAlign w:val="center"/>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b/>
                <w:color w:val="000000"/>
                <w:sz w:val="24"/>
                <w:szCs w:val="24"/>
              </w:rPr>
              <w:t>S.No</w:t>
            </w:r>
          </w:p>
        </w:tc>
        <w:tc>
          <w:tcPr>
            <w:tcW w:w="1090" w:type="pct"/>
            <w:vAlign w:val="center"/>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b/>
                <w:color w:val="000000"/>
                <w:sz w:val="24"/>
                <w:szCs w:val="24"/>
              </w:rPr>
              <w:t>Authors</w:t>
            </w:r>
          </w:p>
        </w:tc>
        <w:tc>
          <w:tcPr>
            <w:tcW w:w="1329" w:type="pct"/>
            <w:vAlign w:val="center"/>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b/>
                <w:color w:val="000000"/>
                <w:sz w:val="24"/>
                <w:szCs w:val="24"/>
              </w:rPr>
              <w:t>Title</w:t>
            </w:r>
          </w:p>
        </w:tc>
        <w:tc>
          <w:tcPr>
            <w:tcW w:w="1191" w:type="pct"/>
            <w:vAlign w:val="center"/>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b/>
                <w:color w:val="000000"/>
                <w:sz w:val="24"/>
                <w:szCs w:val="24"/>
              </w:rPr>
              <w:t>Publishers</w:t>
            </w:r>
          </w:p>
        </w:tc>
        <w:tc>
          <w:tcPr>
            <w:tcW w:w="1009" w:type="pct"/>
            <w:vAlign w:val="center"/>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b/>
                <w:color w:val="000000"/>
                <w:sz w:val="24"/>
                <w:szCs w:val="24"/>
              </w:rPr>
              <w:t>Year of Publication</w:t>
            </w:r>
          </w:p>
        </w:tc>
      </w:tr>
      <w:tr w:rsidR="00C835B8" w:rsidRPr="00BA4EED" w:rsidTr="002B772A">
        <w:trPr>
          <w:trHeight w:val="640"/>
        </w:trPr>
        <w:tc>
          <w:tcPr>
            <w:tcW w:w="380" w:type="pct"/>
            <w:vAlign w:val="center"/>
          </w:tcPr>
          <w:p w:rsidR="00C835B8" w:rsidRPr="00BA4EED" w:rsidRDefault="00C835B8" w:rsidP="002B772A">
            <w:pPr>
              <w:autoSpaceDE w:val="0"/>
              <w:autoSpaceDN w:val="0"/>
              <w:adjustRightInd w:val="0"/>
              <w:spacing w:after="0" w:line="240" w:lineRule="auto"/>
              <w:rPr>
                <w:rFonts w:ascii="Times New Roman" w:hAnsi="Times New Roman"/>
                <w:color w:val="000000"/>
                <w:sz w:val="24"/>
                <w:szCs w:val="24"/>
              </w:rPr>
            </w:pPr>
            <w:r w:rsidRPr="00BA4EED">
              <w:rPr>
                <w:rFonts w:ascii="Times New Roman" w:hAnsi="Times New Roman"/>
                <w:color w:val="000000"/>
                <w:sz w:val="24"/>
                <w:szCs w:val="24"/>
              </w:rPr>
              <w:t>1</w:t>
            </w:r>
          </w:p>
        </w:tc>
        <w:tc>
          <w:tcPr>
            <w:tcW w:w="1090" w:type="pct"/>
            <w:vAlign w:val="center"/>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color w:val="000000"/>
                <w:sz w:val="24"/>
                <w:szCs w:val="24"/>
              </w:rPr>
              <w:t>Alexis Leon &amp; Mathews Leon</w:t>
            </w:r>
          </w:p>
        </w:tc>
        <w:tc>
          <w:tcPr>
            <w:tcW w:w="1329" w:type="pct"/>
            <w:vAlign w:val="center"/>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color w:val="000000"/>
                <w:sz w:val="24"/>
                <w:szCs w:val="24"/>
              </w:rPr>
              <w:t>Fundamentals of Information Technology,</w:t>
            </w:r>
          </w:p>
        </w:tc>
        <w:tc>
          <w:tcPr>
            <w:tcW w:w="1191" w:type="pct"/>
            <w:vAlign w:val="center"/>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color w:val="000000"/>
                <w:sz w:val="24"/>
                <w:szCs w:val="24"/>
              </w:rPr>
              <w:t>Leon Tech World, Chennai</w:t>
            </w:r>
          </w:p>
        </w:tc>
        <w:tc>
          <w:tcPr>
            <w:tcW w:w="1009" w:type="pct"/>
            <w:vAlign w:val="center"/>
          </w:tcPr>
          <w:p w:rsidR="00C835B8" w:rsidRPr="00BA4EED" w:rsidRDefault="00C835B8" w:rsidP="002B772A">
            <w:pPr>
              <w:autoSpaceDE w:val="0"/>
              <w:autoSpaceDN w:val="0"/>
              <w:adjustRightInd w:val="0"/>
              <w:spacing w:after="0" w:line="240" w:lineRule="auto"/>
              <w:rPr>
                <w:rFonts w:ascii="Times New Roman" w:hAnsi="Times New Roman"/>
                <w:color w:val="000000"/>
                <w:sz w:val="24"/>
                <w:szCs w:val="24"/>
              </w:rPr>
            </w:pPr>
            <w:r w:rsidRPr="00BA4EED">
              <w:rPr>
                <w:rFonts w:ascii="Times New Roman" w:hAnsi="Times New Roman"/>
                <w:color w:val="000000"/>
                <w:sz w:val="24"/>
                <w:szCs w:val="24"/>
              </w:rPr>
              <w:t>1999</w:t>
            </w:r>
          </w:p>
        </w:tc>
      </w:tr>
      <w:tr w:rsidR="00C835B8" w:rsidRPr="00BA4EED" w:rsidTr="002B772A">
        <w:trPr>
          <w:trHeight w:val="331"/>
        </w:trPr>
        <w:tc>
          <w:tcPr>
            <w:tcW w:w="380" w:type="pct"/>
            <w:vAlign w:val="center"/>
          </w:tcPr>
          <w:p w:rsidR="00C835B8" w:rsidRPr="00BA4EED" w:rsidRDefault="00C835B8" w:rsidP="002B772A">
            <w:pPr>
              <w:autoSpaceDE w:val="0"/>
              <w:autoSpaceDN w:val="0"/>
              <w:adjustRightInd w:val="0"/>
              <w:spacing w:after="0" w:line="240" w:lineRule="auto"/>
              <w:rPr>
                <w:rFonts w:ascii="Times New Roman" w:hAnsi="Times New Roman"/>
                <w:color w:val="000000"/>
                <w:sz w:val="24"/>
                <w:szCs w:val="24"/>
              </w:rPr>
            </w:pPr>
            <w:r w:rsidRPr="00BA4EED">
              <w:rPr>
                <w:rFonts w:ascii="Times New Roman" w:hAnsi="Times New Roman"/>
                <w:color w:val="000000"/>
                <w:sz w:val="24"/>
                <w:szCs w:val="24"/>
              </w:rPr>
              <w:t>2</w:t>
            </w:r>
          </w:p>
        </w:tc>
        <w:tc>
          <w:tcPr>
            <w:tcW w:w="1090" w:type="pct"/>
            <w:vAlign w:val="center"/>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color w:val="000000"/>
                <w:sz w:val="24"/>
                <w:szCs w:val="24"/>
              </w:rPr>
              <w:t>Brightman.R.W &amp; Dimsdab .J.M</w:t>
            </w:r>
          </w:p>
        </w:tc>
        <w:tc>
          <w:tcPr>
            <w:tcW w:w="1329" w:type="pct"/>
            <w:vAlign w:val="center"/>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color w:val="000000"/>
                <w:sz w:val="24"/>
                <w:szCs w:val="24"/>
              </w:rPr>
              <w:t>Using Micro Computers, 1</w:t>
            </w:r>
            <w:r w:rsidRPr="00BA4EED">
              <w:rPr>
                <w:rFonts w:ascii="Times New Roman" w:hAnsi="Times New Roman"/>
                <w:color w:val="000000"/>
                <w:sz w:val="24"/>
                <w:szCs w:val="24"/>
                <w:vertAlign w:val="superscript"/>
              </w:rPr>
              <w:t>ST</w:t>
            </w:r>
            <w:r w:rsidRPr="00BA4EED">
              <w:rPr>
                <w:rFonts w:ascii="Times New Roman" w:hAnsi="Times New Roman"/>
                <w:color w:val="000000"/>
                <w:sz w:val="24"/>
                <w:szCs w:val="24"/>
              </w:rPr>
              <w:t xml:space="preserve">  Edition,</w:t>
            </w:r>
          </w:p>
        </w:tc>
        <w:tc>
          <w:tcPr>
            <w:tcW w:w="1191" w:type="pct"/>
            <w:vAlign w:val="center"/>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color w:val="000000"/>
                <w:sz w:val="24"/>
                <w:szCs w:val="24"/>
              </w:rPr>
              <w:t>Galgotia Publication Pvt Limited, New Delhi</w:t>
            </w:r>
          </w:p>
        </w:tc>
        <w:tc>
          <w:tcPr>
            <w:tcW w:w="1009" w:type="pct"/>
            <w:vAlign w:val="center"/>
          </w:tcPr>
          <w:p w:rsidR="00C835B8" w:rsidRPr="00BA4EED" w:rsidRDefault="00C835B8" w:rsidP="002B772A">
            <w:pPr>
              <w:autoSpaceDE w:val="0"/>
              <w:autoSpaceDN w:val="0"/>
              <w:adjustRightInd w:val="0"/>
              <w:spacing w:after="0" w:line="240" w:lineRule="auto"/>
              <w:rPr>
                <w:rFonts w:ascii="Times New Roman" w:hAnsi="Times New Roman"/>
                <w:color w:val="000000"/>
                <w:sz w:val="24"/>
                <w:szCs w:val="24"/>
              </w:rPr>
            </w:pPr>
            <w:r w:rsidRPr="00BA4EED">
              <w:rPr>
                <w:rFonts w:ascii="Times New Roman" w:hAnsi="Times New Roman"/>
                <w:color w:val="000000"/>
                <w:sz w:val="24"/>
                <w:szCs w:val="24"/>
              </w:rPr>
              <w:t>1995</w:t>
            </w:r>
          </w:p>
        </w:tc>
      </w:tr>
      <w:tr w:rsidR="00C835B8" w:rsidRPr="00BA4EED" w:rsidTr="002B772A">
        <w:trPr>
          <w:trHeight w:val="559"/>
        </w:trPr>
        <w:tc>
          <w:tcPr>
            <w:tcW w:w="380" w:type="pct"/>
            <w:vAlign w:val="center"/>
          </w:tcPr>
          <w:p w:rsidR="00C835B8" w:rsidRPr="00BA4EED" w:rsidRDefault="00C835B8" w:rsidP="002B772A">
            <w:pPr>
              <w:autoSpaceDE w:val="0"/>
              <w:autoSpaceDN w:val="0"/>
              <w:adjustRightInd w:val="0"/>
              <w:spacing w:after="0" w:line="240" w:lineRule="auto"/>
              <w:rPr>
                <w:rFonts w:ascii="Times New Roman" w:hAnsi="Times New Roman"/>
                <w:color w:val="000000"/>
                <w:sz w:val="24"/>
                <w:szCs w:val="24"/>
              </w:rPr>
            </w:pPr>
            <w:r w:rsidRPr="00BA4EED">
              <w:rPr>
                <w:rFonts w:ascii="Times New Roman" w:hAnsi="Times New Roman"/>
                <w:color w:val="000000"/>
                <w:sz w:val="24"/>
                <w:szCs w:val="24"/>
              </w:rPr>
              <w:t>3</w:t>
            </w:r>
          </w:p>
        </w:tc>
        <w:tc>
          <w:tcPr>
            <w:tcW w:w="1090" w:type="pct"/>
            <w:vAlign w:val="center"/>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color w:val="000000"/>
                <w:spacing w:val="-6"/>
                <w:sz w:val="24"/>
                <w:szCs w:val="24"/>
              </w:rPr>
              <w:t>Hunt Roger and Shelly John</w:t>
            </w:r>
          </w:p>
        </w:tc>
        <w:tc>
          <w:tcPr>
            <w:tcW w:w="1329" w:type="pct"/>
            <w:vAlign w:val="center"/>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color w:val="000000"/>
                <w:spacing w:val="-6"/>
                <w:sz w:val="24"/>
                <w:szCs w:val="24"/>
              </w:rPr>
              <w:t>Computers and Commonsense</w:t>
            </w:r>
          </w:p>
        </w:tc>
        <w:tc>
          <w:tcPr>
            <w:tcW w:w="1191" w:type="pct"/>
            <w:vAlign w:val="center"/>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color w:val="000000"/>
                <w:spacing w:val="-6"/>
                <w:sz w:val="24"/>
                <w:szCs w:val="24"/>
              </w:rPr>
              <w:t>Prentice Hall of India Pvt Ltd, New Delhi,</w:t>
            </w:r>
          </w:p>
        </w:tc>
        <w:tc>
          <w:tcPr>
            <w:tcW w:w="1009" w:type="pct"/>
            <w:vAlign w:val="center"/>
          </w:tcPr>
          <w:p w:rsidR="00C835B8" w:rsidRPr="00BA4EED" w:rsidRDefault="00C835B8" w:rsidP="002B772A">
            <w:pPr>
              <w:autoSpaceDE w:val="0"/>
              <w:autoSpaceDN w:val="0"/>
              <w:adjustRightInd w:val="0"/>
              <w:spacing w:after="0" w:line="240" w:lineRule="auto"/>
              <w:rPr>
                <w:rFonts w:ascii="Times New Roman" w:hAnsi="Times New Roman"/>
                <w:color w:val="000000"/>
                <w:sz w:val="24"/>
                <w:szCs w:val="24"/>
              </w:rPr>
            </w:pPr>
            <w:r w:rsidRPr="00BA4EED">
              <w:rPr>
                <w:rFonts w:ascii="Times New Roman" w:hAnsi="Times New Roman"/>
                <w:color w:val="000000"/>
                <w:spacing w:val="-6"/>
                <w:sz w:val="24"/>
                <w:szCs w:val="24"/>
              </w:rPr>
              <w:t>1994</w:t>
            </w:r>
          </w:p>
        </w:tc>
      </w:tr>
      <w:tr w:rsidR="00C835B8" w:rsidRPr="00BA4EED" w:rsidTr="002B772A">
        <w:trPr>
          <w:trHeight w:val="848"/>
        </w:trPr>
        <w:tc>
          <w:tcPr>
            <w:tcW w:w="380" w:type="pct"/>
            <w:vAlign w:val="center"/>
          </w:tcPr>
          <w:p w:rsidR="00C835B8" w:rsidRPr="00BA4EED" w:rsidRDefault="00C835B8" w:rsidP="002B772A">
            <w:pPr>
              <w:autoSpaceDE w:val="0"/>
              <w:autoSpaceDN w:val="0"/>
              <w:adjustRightInd w:val="0"/>
              <w:spacing w:after="0" w:line="240" w:lineRule="auto"/>
              <w:rPr>
                <w:rFonts w:ascii="Times New Roman" w:hAnsi="Times New Roman"/>
                <w:color w:val="000000"/>
                <w:sz w:val="24"/>
                <w:szCs w:val="24"/>
              </w:rPr>
            </w:pPr>
            <w:r w:rsidRPr="00BA4EED">
              <w:rPr>
                <w:rFonts w:ascii="Times New Roman" w:hAnsi="Times New Roman"/>
                <w:color w:val="000000"/>
                <w:sz w:val="24"/>
                <w:szCs w:val="24"/>
              </w:rPr>
              <w:t>4</w:t>
            </w:r>
          </w:p>
        </w:tc>
        <w:tc>
          <w:tcPr>
            <w:tcW w:w="1090" w:type="pct"/>
            <w:vAlign w:val="center"/>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color w:val="000000"/>
                <w:sz w:val="24"/>
                <w:szCs w:val="24"/>
              </w:rPr>
              <w:t>Lucas Henry .C,</w:t>
            </w:r>
          </w:p>
        </w:tc>
        <w:tc>
          <w:tcPr>
            <w:tcW w:w="1329" w:type="pct"/>
            <w:vAlign w:val="center"/>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color w:val="000000"/>
                <w:sz w:val="24"/>
                <w:szCs w:val="24"/>
              </w:rPr>
              <w:t>Information Technology for Management</w:t>
            </w:r>
          </w:p>
        </w:tc>
        <w:tc>
          <w:tcPr>
            <w:tcW w:w="1191" w:type="pct"/>
            <w:vAlign w:val="center"/>
          </w:tcPr>
          <w:p w:rsidR="00C835B8" w:rsidRPr="00BA4EED" w:rsidRDefault="00C835B8" w:rsidP="002B772A">
            <w:pPr>
              <w:autoSpaceDE w:val="0"/>
              <w:autoSpaceDN w:val="0"/>
              <w:adjustRightInd w:val="0"/>
              <w:spacing w:after="0" w:line="240" w:lineRule="auto"/>
              <w:rPr>
                <w:rFonts w:ascii="Times New Roman" w:hAnsi="Times New Roman"/>
                <w:b/>
                <w:color w:val="000000"/>
                <w:sz w:val="24"/>
                <w:szCs w:val="24"/>
              </w:rPr>
            </w:pPr>
            <w:r w:rsidRPr="00BA4EED">
              <w:rPr>
                <w:rFonts w:ascii="Times New Roman" w:hAnsi="Times New Roman"/>
                <w:color w:val="000000"/>
                <w:sz w:val="24"/>
                <w:szCs w:val="24"/>
              </w:rPr>
              <w:t>Tata Mc Graw Hill Education Pvt Limited, New Delhi</w:t>
            </w:r>
          </w:p>
        </w:tc>
        <w:tc>
          <w:tcPr>
            <w:tcW w:w="1009" w:type="pct"/>
            <w:vAlign w:val="center"/>
          </w:tcPr>
          <w:p w:rsidR="00C835B8" w:rsidRPr="00BA4EED" w:rsidRDefault="00C835B8" w:rsidP="002B772A">
            <w:pPr>
              <w:autoSpaceDE w:val="0"/>
              <w:autoSpaceDN w:val="0"/>
              <w:adjustRightInd w:val="0"/>
              <w:spacing w:after="0" w:line="240" w:lineRule="auto"/>
              <w:rPr>
                <w:rFonts w:ascii="Times New Roman" w:hAnsi="Times New Roman"/>
                <w:color w:val="000000"/>
                <w:sz w:val="24"/>
                <w:szCs w:val="24"/>
              </w:rPr>
            </w:pPr>
            <w:r w:rsidRPr="00BA4EED">
              <w:rPr>
                <w:rFonts w:ascii="Times New Roman" w:hAnsi="Times New Roman"/>
                <w:color w:val="000000"/>
                <w:sz w:val="24"/>
                <w:szCs w:val="24"/>
              </w:rPr>
              <w:t>2010</w:t>
            </w:r>
          </w:p>
        </w:tc>
      </w:tr>
      <w:tr w:rsidR="00C835B8" w:rsidRPr="00BA4EED" w:rsidTr="002B772A">
        <w:trPr>
          <w:trHeight w:val="595"/>
        </w:trPr>
        <w:tc>
          <w:tcPr>
            <w:tcW w:w="380" w:type="pct"/>
            <w:vAlign w:val="center"/>
          </w:tcPr>
          <w:p w:rsidR="00C835B8" w:rsidRPr="00BA4EED" w:rsidRDefault="00C835B8" w:rsidP="002B772A">
            <w:pPr>
              <w:autoSpaceDE w:val="0"/>
              <w:autoSpaceDN w:val="0"/>
              <w:adjustRightInd w:val="0"/>
              <w:spacing w:after="0" w:line="240" w:lineRule="auto"/>
              <w:rPr>
                <w:rFonts w:ascii="Times New Roman" w:hAnsi="Times New Roman"/>
                <w:color w:val="000000"/>
                <w:sz w:val="24"/>
                <w:szCs w:val="24"/>
              </w:rPr>
            </w:pPr>
          </w:p>
          <w:p w:rsidR="00C835B8" w:rsidRPr="00BA4EED" w:rsidRDefault="00C835B8" w:rsidP="002B772A">
            <w:pPr>
              <w:autoSpaceDE w:val="0"/>
              <w:autoSpaceDN w:val="0"/>
              <w:adjustRightInd w:val="0"/>
              <w:spacing w:after="0" w:line="240" w:lineRule="auto"/>
              <w:rPr>
                <w:rFonts w:ascii="Times New Roman" w:hAnsi="Times New Roman"/>
                <w:color w:val="000000"/>
                <w:sz w:val="24"/>
                <w:szCs w:val="24"/>
              </w:rPr>
            </w:pPr>
            <w:r w:rsidRPr="00BA4EED">
              <w:rPr>
                <w:rFonts w:ascii="Times New Roman" w:hAnsi="Times New Roman"/>
                <w:color w:val="000000"/>
                <w:sz w:val="24"/>
                <w:szCs w:val="24"/>
              </w:rPr>
              <w:t>5</w:t>
            </w:r>
          </w:p>
          <w:p w:rsidR="00C835B8" w:rsidRPr="00BA4EED" w:rsidRDefault="00C835B8" w:rsidP="002B772A">
            <w:pPr>
              <w:autoSpaceDE w:val="0"/>
              <w:autoSpaceDN w:val="0"/>
              <w:adjustRightInd w:val="0"/>
              <w:spacing w:after="0" w:line="240" w:lineRule="auto"/>
              <w:rPr>
                <w:rFonts w:ascii="Times New Roman" w:hAnsi="Times New Roman"/>
                <w:color w:val="000000"/>
                <w:sz w:val="24"/>
                <w:szCs w:val="24"/>
              </w:rPr>
            </w:pPr>
          </w:p>
        </w:tc>
        <w:tc>
          <w:tcPr>
            <w:tcW w:w="1090" w:type="pct"/>
            <w:vAlign w:val="center"/>
          </w:tcPr>
          <w:p w:rsidR="00C835B8" w:rsidRPr="00BA4EED" w:rsidRDefault="00C835B8" w:rsidP="002B772A">
            <w:pPr>
              <w:autoSpaceDE w:val="0"/>
              <w:autoSpaceDN w:val="0"/>
              <w:adjustRightInd w:val="0"/>
              <w:spacing w:after="0" w:line="240" w:lineRule="auto"/>
              <w:rPr>
                <w:rFonts w:ascii="Times New Roman" w:hAnsi="Times New Roman"/>
                <w:color w:val="000000"/>
                <w:sz w:val="24"/>
                <w:szCs w:val="24"/>
              </w:rPr>
            </w:pPr>
            <w:r w:rsidRPr="00BA4EED">
              <w:rPr>
                <w:rFonts w:ascii="Times New Roman" w:hAnsi="Times New Roman"/>
                <w:color w:val="000000"/>
                <w:spacing w:val="-20"/>
                <w:sz w:val="24"/>
                <w:szCs w:val="24"/>
              </w:rPr>
              <w:t>Taxali.K.R,</w:t>
            </w:r>
          </w:p>
        </w:tc>
        <w:tc>
          <w:tcPr>
            <w:tcW w:w="1329" w:type="pct"/>
            <w:vAlign w:val="center"/>
          </w:tcPr>
          <w:p w:rsidR="00C835B8" w:rsidRPr="00BA4EED" w:rsidRDefault="00C835B8" w:rsidP="002B772A">
            <w:pPr>
              <w:autoSpaceDE w:val="0"/>
              <w:autoSpaceDN w:val="0"/>
              <w:adjustRightInd w:val="0"/>
              <w:spacing w:after="0" w:line="240" w:lineRule="auto"/>
              <w:rPr>
                <w:rFonts w:ascii="Times New Roman" w:hAnsi="Times New Roman"/>
                <w:color w:val="000000"/>
                <w:sz w:val="24"/>
                <w:szCs w:val="24"/>
              </w:rPr>
            </w:pPr>
            <w:r w:rsidRPr="00BA4EED">
              <w:rPr>
                <w:rFonts w:ascii="Times New Roman" w:hAnsi="Times New Roman"/>
                <w:color w:val="000000"/>
                <w:spacing w:val="-20"/>
                <w:sz w:val="24"/>
                <w:szCs w:val="24"/>
              </w:rPr>
              <w:t>PC Software Made Simple</w:t>
            </w:r>
          </w:p>
        </w:tc>
        <w:tc>
          <w:tcPr>
            <w:tcW w:w="1191" w:type="pct"/>
            <w:vAlign w:val="center"/>
          </w:tcPr>
          <w:p w:rsidR="00C835B8" w:rsidRPr="00BA4EED" w:rsidRDefault="00C835B8" w:rsidP="002B772A">
            <w:pPr>
              <w:spacing w:after="0" w:line="240" w:lineRule="auto"/>
              <w:rPr>
                <w:rFonts w:ascii="Times New Roman" w:hAnsi="Times New Roman"/>
                <w:color w:val="000000"/>
                <w:sz w:val="24"/>
                <w:szCs w:val="24"/>
              </w:rPr>
            </w:pPr>
            <w:r w:rsidRPr="00BA4EED">
              <w:rPr>
                <w:rFonts w:ascii="Times New Roman" w:hAnsi="Times New Roman"/>
                <w:color w:val="000000"/>
                <w:spacing w:val="-20"/>
                <w:sz w:val="24"/>
                <w:szCs w:val="24"/>
              </w:rPr>
              <w:t>Tata Mc Graw Hill Education  Pvt  Ltd., New Delhi</w:t>
            </w:r>
          </w:p>
        </w:tc>
        <w:tc>
          <w:tcPr>
            <w:tcW w:w="1009" w:type="pct"/>
            <w:vAlign w:val="center"/>
          </w:tcPr>
          <w:p w:rsidR="00C835B8" w:rsidRPr="00BA4EED" w:rsidRDefault="00C835B8" w:rsidP="002B772A">
            <w:pPr>
              <w:autoSpaceDE w:val="0"/>
              <w:autoSpaceDN w:val="0"/>
              <w:adjustRightInd w:val="0"/>
              <w:spacing w:after="0" w:line="240" w:lineRule="auto"/>
              <w:rPr>
                <w:rFonts w:ascii="Times New Roman" w:hAnsi="Times New Roman"/>
                <w:color w:val="000000"/>
                <w:sz w:val="24"/>
                <w:szCs w:val="24"/>
              </w:rPr>
            </w:pPr>
            <w:r w:rsidRPr="00BA4EED">
              <w:rPr>
                <w:rFonts w:ascii="Times New Roman" w:hAnsi="Times New Roman"/>
                <w:color w:val="000000"/>
                <w:spacing w:val="-20"/>
                <w:sz w:val="24"/>
                <w:szCs w:val="24"/>
              </w:rPr>
              <w:t>2001</w:t>
            </w:r>
          </w:p>
        </w:tc>
      </w:tr>
    </w:tbl>
    <w:p w:rsidR="00C835B8" w:rsidRPr="00BA4EED" w:rsidRDefault="00C835B8" w:rsidP="00C835B8">
      <w:pPr>
        <w:spacing w:after="200"/>
        <w:ind w:left="720"/>
        <w:contextualSpacing/>
        <w:rPr>
          <w:rFonts w:ascii="Times New Roman" w:eastAsia="Times New Roman" w:hAnsi="Times New Roman"/>
          <w:b/>
          <w:color w:val="000000"/>
          <w:sz w:val="24"/>
          <w:szCs w:val="24"/>
        </w:rPr>
      </w:pPr>
    </w:p>
    <w:p w:rsidR="00C835B8" w:rsidRDefault="00C835B8" w:rsidP="00C835B8">
      <w:pPr>
        <w:spacing w:after="200"/>
        <w:contextualSpacing/>
        <w:rPr>
          <w:rFonts w:ascii="Times New Roman" w:eastAsia="Times New Roman" w:hAnsi="Times New Roman"/>
          <w:b/>
          <w:color w:val="000000"/>
          <w:sz w:val="24"/>
          <w:szCs w:val="24"/>
        </w:rPr>
      </w:pPr>
      <w:r w:rsidRPr="00BA4EED">
        <w:rPr>
          <w:rFonts w:ascii="Times New Roman" w:eastAsia="Times New Roman" w:hAnsi="Times New Roman"/>
          <w:b/>
          <w:color w:val="000000"/>
          <w:sz w:val="24"/>
          <w:szCs w:val="24"/>
        </w:rPr>
        <w:t>WEB REFERENCE</w:t>
      </w:r>
      <w:r>
        <w:rPr>
          <w:rFonts w:ascii="Times New Roman" w:eastAsia="Times New Roman" w:hAnsi="Times New Roman"/>
          <w:b/>
          <w:color w:val="000000"/>
          <w:sz w:val="24"/>
          <w:szCs w:val="24"/>
        </w:rPr>
        <w:t>S:</w:t>
      </w:r>
      <w:r w:rsidRPr="00BA4EED">
        <w:rPr>
          <w:rFonts w:ascii="Times New Roman" w:eastAsia="Times New Roman" w:hAnsi="Times New Roman"/>
          <w:b/>
          <w:color w:val="000000"/>
          <w:sz w:val="24"/>
          <w:szCs w:val="24"/>
        </w:rPr>
        <w:t xml:space="preserve"> </w:t>
      </w:r>
    </w:p>
    <w:p w:rsidR="00C835B8" w:rsidRPr="00BA4EED" w:rsidRDefault="00C835B8" w:rsidP="00C835B8">
      <w:pPr>
        <w:spacing w:after="200"/>
        <w:contextualSpacing/>
        <w:rPr>
          <w:rFonts w:ascii="Times New Roman" w:eastAsia="Times New Roman" w:hAnsi="Times New Roman"/>
          <w:b/>
          <w:color w:val="000000"/>
          <w:sz w:val="24"/>
          <w:szCs w:val="24"/>
        </w:rPr>
      </w:pPr>
    </w:p>
    <w:p w:rsidR="00C835B8" w:rsidRPr="00C835B8" w:rsidRDefault="00A6798F" w:rsidP="00C835B8">
      <w:pPr>
        <w:numPr>
          <w:ilvl w:val="0"/>
          <w:numId w:val="4"/>
        </w:numPr>
        <w:spacing w:after="200"/>
        <w:contextualSpacing/>
        <w:rPr>
          <w:rFonts w:ascii="Times New Roman" w:eastAsia="Times New Roman" w:hAnsi="Times New Roman"/>
          <w:color w:val="000000"/>
          <w:sz w:val="24"/>
          <w:szCs w:val="24"/>
        </w:rPr>
      </w:pPr>
      <w:hyperlink r:id="rId26" w:history="1">
        <w:r w:rsidR="00C835B8" w:rsidRPr="00C835B8">
          <w:rPr>
            <w:rFonts w:ascii="Times New Roman" w:eastAsia="Times New Roman" w:hAnsi="Times New Roman"/>
            <w:color w:val="0000FF"/>
            <w:sz w:val="24"/>
            <w:szCs w:val="24"/>
            <w:u w:val="single"/>
          </w:rPr>
          <w:t>https://ncert.nic.in/textbook/pdf/kecs101.pdf</w:t>
        </w:r>
      </w:hyperlink>
    </w:p>
    <w:p w:rsidR="00C835B8" w:rsidRPr="00C835B8" w:rsidRDefault="00A6798F" w:rsidP="00C835B8">
      <w:pPr>
        <w:numPr>
          <w:ilvl w:val="0"/>
          <w:numId w:val="4"/>
        </w:numPr>
        <w:spacing w:after="200"/>
        <w:contextualSpacing/>
        <w:rPr>
          <w:rFonts w:ascii="Times New Roman" w:eastAsia="Times New Roman" w:hAnsi="Times New Roman"/>
          <w:color w:val="000000"/>
          <w:sz w:val="24"/>
          <w:szCs w:val="24"/>
        </w:rPr>
      </w:pPr>
      <w:hyperlink r:id="rId27" w:history="1">
        <w:r w:rsidR="00C835B8" w:rsidRPr="00C835B8">
          <w:rPr>
            <w:rFonts w:ascii="Times New Roman" w:eastAsia="Times New Roman" w:hAnsi="Times New Roman"/>
            <w:color w:val="0000FF"/>
            <w:sz w:val="24"/>
            <w:szCs w:val="24"/>
            <w:u w:val="single"/>
          </w:rPr>
          <w:t>https://ocw.mit.edu/courses/sloan-school-of-management/15-561-information-technology-essentials-spring-2005/lecture-notes</w:t>
        </w:r>
      </w:hyperlink>
    </w:p>
    <w:p w:rsidR="00C835B8" w:rsidRPr="00C835B8" w:rsidRDefault="00A6798F" w:rsidP="00C835B8">
      <w:pPr>
        <w:numPr>
          <w:ilvl w:val="0"/>
          <w:numId w:val="4"/>
        </w:numPr>
        <w:spacing w:after="200"/>
        <w:contextualSpacing/>
        <w:rPr>
          <w:rFonts w:ascii="Times New Roman" w:eastAsia="Times New Roman" w:hAnsi="Times New Roman"/>
          <w:color w:val="000000"/>
          <w:sz w:val="24"/>
          <w:szCs w:val="24"/>
        </w:rPr>
      </w:pPr>
      <w:hyperlink r:id="rId28" w:history="1">
        <w:r w:rsidR="00C835B8" w:rsidRPr="00C835B8">
          <w:rPr>
            <w:rFonts w:ascii="Times New Roman" w:eastAsia="Times New Roman" w:hAnsi="Times New Roman"/>
            <w:color w:val="0000FF"/>
            <w:sz w:val="24"/>
            <w:szCs w:val="24"/>
            <w:u w:val="single"/>
          </w:rPr>
          <w:t>https://www.d.umn.edu/~rmaclin/cs1011/index.html</w:t>
        </w:r>
      </w:hyperlink>
    </w:p>
    <w:p w:rsidR="00C835B8" w:rsidRPr="00C835B8" w:rsidRDefault="00A6798F" w:rsidP="00C835B8">
      <w:pPr>
        <w:numPr>
          <w:ilvl w:val="0"/>
          <w:numId w:val="4"/>
        </w:numPr>
        <w:spacing w:after="200"/>
        <w:contextualSpacing/>
        <w:rPr>
          <w:rFonts w:ascii="Times New Roman" w:eastAsia="Times New Roman" w:hAnsi="Times New Roman"/>
          <w:color w:val="000000"/>
          <w:sz w:val="24"/>
          <w:szCs w:val="24"/>
        </w:rPr>
      </w:pPr>
      <w:hyperlink r:id="rId29" w:history="1">
        <w:r w:rsidR="00C835B8" w:rsidRPr="00C835B8">
          <w:rPr>
            <w:rFonts w:ascii="Times New Roman" w:eastAsia="Times New Roman" w:hAnsi="Times New Roman"/>
            <w:color w:val="0000FF"/>
            <w:sz w:val="24"/>
            <w:szCs w:val="24"/>
            <w:u w:val="single"/>
          </w:rPr>
          <w:t>http://teamslive.com/DOWNLOADS/Bharathiar%20University%20Study%20Materials/UG/B.Com%20Computer%20Application/First%20Year/Introduction%20to%20Information%20Technology.pdf</w:t>
        </w:r>
      </w:hyperlink>
    </w:p>
    <w:p w:rsidR="00C835B8" w:rsidRPr="00C835B8" w:rsidRDefault="00A6798F" w:rsidP="00C835B8">
      <w:pPr>
        <w:numPr>
          <w:ilvl w:val="0"/>
          <w:numId w:val="4"/>
        </w:numPr>
        <w:spacing w:after="200"/>
        <w:contextualSpacing/>
        <w:rPr>
          <w:rFonts w:ascii="Times New Roman" w:eastAsia="Times New Roman" w:hAnsi="Times New Roman"/>
          <w:color w:val="000000"/>
          <w:sz w:val="24"/>
          <w:szCs w:val="24"/>
        </w:rPr>
      </w:pPr>
      <w:hyperlink r:id="rId30" w:history="1">
        <w:r w:rsidR="00C835B8" w:rsidRPr="00C835B8">
          <w:rPr>
            <w:rFonts w:ascii="Times New Roman" w:eastAsia="Times New Roman" w:hAnsi="Times New Roman"/>
            <w:color w:val="0000FF"/>
            <w:sz w:val="24"/>
            <w:szCs w:val="24"/>
            <w:u w:val="single"/>
          </w:rPr>
          <w:t>http://www.tmv.edu.in/pdf/Distance_education/BCA%20Books/BCA%20I%20SEM/BCA-121%20Computer%20Fundamental.pdf</w:t>
        </w:r>
      </w:hyperlink>
    </w:p>
    <w:p w:rsidR="00C835B8" w:rsidRPr="00C835B8" w:rsidRDefault="00A6798F" w:rsidP="00C835B8">
      <w:pPr>
        <w:numPr>
          <w:ilvl w:val="0"/>
          <w:numId w:val="4"/>
        </w:numPr>
        <w:spacing w:after="200"/>
        <w:contextualSpacing/>
        <w:rPr>
          <w:rFonts w:ascii="Times New Roman" w:eastAsia="Times New Roman" w:hAnsi="Times New Roman"/>
          <w:color w:val="000000"/>
          <w:sz w:val="24"/>
          <w:szCs w:val="24"/>
        </w:rPr>
      </w:pPr>
      <w:hyperlink r:id="rId31" w:history="1">
        <w:r w:rsidR="00C835B8" w:rsidRPr="00C835B8">
          <w:rPr>
            <w:rFonts w:ascii="Times New Roman" w:eastAsia="Times New Roman" w:hAnsi="Times New Roman"/>
            <w:color w:val="0000FF"/>
            <w:sz w:val="24"/>
            <w:szCs w:val="24"/>
            <w:u w:val="single"/>
          </w:rPr>
          <w:t>https://app1.unipune.ac.in/external/syllabus/Computer-Concept-RanjeetPatil-Wani-Sir-27-4-15.pdf</w:t>
        </w:r>
      </w:hyperlink>
    </w:p>
    <w:p w:rsidR="00C835B8" w:rsidRDefault="00C835B8" w:rsidP="00C835B8">
      <w:pPr>
        <w:spacing w:line="240" w:lineRule="auto"/>
      </w:pPr>
      <w:r w:rsidRPr="00F3719C">
        <w:rPr>
          <w:rFonts w:ascii="Times New Roman" w:eastAsia="Times New Roman" w:hAnsi="Times New Roman"/>
          <w:b/>
          <w:sz w:val="24"/>
        </w:rPr>
        <w:br w:type="page"/>
      </w:r>
    </w:p>
    <w:tbl>
      <w:tblPr>
        <w:tblpPr w:leftFromText="180" w:rightFromText="180" w:vertAnchor="page" w:horzAnchor="margin" w:tblpY="1691"/>
        <w:tblW w:w="9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68"/>
        <w:gridCol w:w="1440"/>
        <w:gridCol w:w="1800"/>
        <w:gridCol w:w="1800"/>
        <w:gridCol w:w="2160"/>
        <w:gridCol w:w="1019"/>
      </w:tblGrid>
      <w:tr w:rsidR="00540304" w:rsidRPr="00C4643B" w:rsidTr="000173DC">
        <w:trPr>
          <w:trHeight w:val="727"/>
        </w:trPr>
        <w:tc>
          <w:tcPr>
            <w:tcW w:w="1368" w:type="dxa"/>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lastRenderedPageBreak/>
              <w:t>Category</w:t>
            </w:r>
          </w:p>
        </w:tc>
        <w:tc>
          <w:tcPr>
            <w:tcW w:w="1440" w:type="dxa"/>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800" w:type="dxa"/>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Code</w:t>
            </w:r>
          </w:p>
        </w:tc>
        <w:tc>
          <w:tcPr>
            <w:tcW w:w="1800" w:type="dxa"/>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Title</w:t>
            </w:r>
          </w:p>
        </w:tc>
        <w:tc>
          <w:tcPr>
            <w:tcW w:w="2160" w:type="dxa"/>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Contact Hours</w:t>
            </w:r>
            <w:r w:rsidR="001B2B11">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1B2B11">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1019" w:type="dxa"/>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 xml:space="preserve">Credit </w:t>
            </w:r>
          </w:p>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540304" w:rsidRPr="00C4643B" w:rsidTr="000173DC">
        <w:trPr>
          <w:trHeight w:val="743"/>
        </w:trPr>
        <w:tc>
          <w:tcPr>
            <w:tcW w:w="1368" w:type="dxa"/>
            <w:vAlign w:val="center"/>
          </w:tcPr>
          <w:p w:rsidR="00540304" w:rsidRPr="007C3C5C"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C3C5C">
              <w:rPr>
                <w:rFonts w:ascii="Times New Roman" w:eastAsia="Bookman Old Style" w:hAnsi="Times New Roman"/>
                <w:b/>
                <w:color w:val="000000"/>
                <w:sz w:val="24"/>
                <w:szCs w:val="24"/>
              </w:rPr>
              <w:t>Part – III</w:t>
            </w:r>
          </w:p>
        </w:tc>
        <w:tc>
          <w:tcPr>
            <w:tcW w:w="1440" w:type="dxa"/>
            <w:vAlign w:val="center"/>
          </w:tcPr>
          <w:p w:rsidR="00540304" w:rsidRPr="007C3C5C"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C3C5C">
              <w:rPr>
                <w:rFonts w:ascii="Times New Roman" w:eastAsia="Bookman Old Style" w:hAnsi="Times New Roman"/>
                <w:b/>
                <w:color w:val="000000"/>
                <w:sz w:val="24"/>
                <w:szCs w:val="24"/>
              </w:rPr>
              <w:t>Core III : Allied-I</w:t>
            </w:r>
          </w:p>
        </w:tc>
        <w:tc>
          <w:tcPr>
            <w:tcW w:w="1800" w:type="dxa"/>
            <w:vAlign w:val="center"/>
          </w:tcPr>
          <w:p w:rsidR="00540304" w:rsidRPr="007C3C5C"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C3C5C">
              <w:rPr>
                <w:rFonts w:ascii="Times New Roman" w:eastAsia="Times New Roman" w:hAnsi="Times New Roman"/>
                <w:b/>
                <w:color w:val="000000"/>
                <w:sz w:val="24"/>
                <w:szCs w:val="24"/>
              </w:rPr>
              <w:t xml:space="preserve"> </w:t>
            </w:r>
            <w:r w:rsidRPr="007C3C5C">
              <w:rPr>
                <w:rFonts w:ascii="Times New Roman" w:hAnsi="Times New Roman"/>
                <w:b/>
                <w:bCs/>
                <w:color w:val="000000"/>
                <w:sz w:val="24"/>
                <w:szCs w:val="24"/>
              </w:rPr>
              <w:t>21CCU03</w:t>
            </w:r>
          </w:p>
        </w:tc>
        <w:tc>
          <w:tcPr>
            <w:tcW w:w="1800" w:type="dxa"/>
            <w:vAlign w:val="center"/>
          </w:tcPr>
          <w:p w:rsidR="00540304" w:rsidRPr="007C3C5C" w:rsidRDefault="00540304" w:rsidP="00540304">
            <w:pPr>
              <w:pStyle w:val="Default"/>
              <w:jc w:val="center"/>
              <w:rPr>
                <w:b/>
              </w:rPr>
            </w:pPr>
            <w:r w:rsidRPr="007C3C5C">
              <w:rPr>
                <w:b/>
              </w:rPr>
              <w:t xml:space="preserve">E-BANKING </w:t>
            </w:r>
          </w:p>
          <w:p w:rsidR="00540304" w:rsidRPr="007C3C5C"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C3C5C">
              <w:rPr>
                <w:rFonts w:ascii="Times New Roman" w:eastAsia="Bookman Old Style" w:hAnsi="Times New Roman"/>
                <w:b/>
                <w:color w:val="000000"/>
                <w:sz w:val="24"/>
                <w:szCs w:val="24"/>
              </w:rPr>
              <w:t xml:space="preserve"> </w:t>
            </w:r>
          </w:p>
        </w:tc>
        <w:tc>
          <w:tcPr>
            <w:tcW w:w="2160" w:type="dxa"/>
            <w:vAlign w:val="center"/>
          </w:tcPr>
          <w:p w:rsidR="00540304" w:rsidRPr="007C3C5C"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C3C5C">
              <w:rPr>
                <w:rFonts w:ascii="Times New Roman" w:eastAsia="Bookman Old Style" w:hAnsi="Times New Roman"/>
                <w:b/>
                <w:color w:val="000000"/>
                <w:sz w:val="24"/>
                <w:szCs w:val="24"/>
              </w:rPr>
              <w:t xml:space="preserve"> </w:t>
            </w:r>
            <w:r w:rsidRPr="007C3C5C">
              <w:rPr>
                <w:rFonts w:ascii="Times New Roman" w:hAnsi="Times New Roman"/>
                <w:b/>
                <w:color w:val="000000"/>
                <w:sz w:val="24"/>
                <w:szCs w:val="24"/>
              </w:rPr>
              <w:t>52</w:t>
            </w:r>
          </w:p>
        </w:tc>
        <w:tc>
          <w:tcPr>
            <w:tcW w:w="1019" w:type="dxa"/>
            <w:vAlign w:val="center"/>
          </w:tcPr>
          <w:p w:rsidR="00540304" w:rsidRPr="007C3C5C"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C3C5C">
              <w:rPr>
                <w:rFonts w:ascii="Times New Roman" w:eastAsia="Bookman Old Style" w:hAnsi="Times New Roman"/>
                <w:b/>
                <w:color w:val="000000"/>
                <w:sz w:val="24"/>
                <w:szCs w:val="24"/>
              </w:rPr>
              <w:t>4</w:t>
            </w:r>
          </w:p>
        </w:tc>
      </w:tr>
    </w:tbl>
    <w:p w:rsidR="002D151B" w:rsidRDefault="002D151B" w:rsidP="00540304">
      <w:pPr>
        <w:spacing w:after="96" w:line="0" w:lineRule="atLeast"/>
        <w:rPr>
          <w:rFonts w:ascii="Times New Roman" w:hAnsi="Times New Roman"/>
          <w:b/>
          <w:sz w:val="24"/>
          <w:szCs w:val="24"/>
        </w:rPr>
      </w:pPr>
    </w:p>
    <w:p w:rsidR="00C835B8" w:rsidRDefault="00C835B8" w:rsidP="00C835B8">
      <w:pPr>
        <w:pBdr>
          <w:top w:val="nil"/>
          <w:left w:val="nil"/>
          <w:bottom w:val="nil"/>
          <w:right w:val="nil"/>
          <w:between w:val="nil"/>
        </w:pBdr>
        <w:spacing w:after="0" w:line="240" w:lineRule="auto"/>
        <w:rPr>
          <w:rFonts w:ascii="Times New Roman" w:eastAsia="Bookman Old Style" w:hAnsi="Times New Roman"/>
          <w:b/>
          <w:color w:val="000000"/>
          <w:sz w:val="24"/>
          <w:szCs w:val="24"/>
        </w:rPr>
      </w:pPr>
      <w:r>
        <w:rPr>
          <w:rFonts w:ascii="Times New Roman" w:eastAsia="Bookman Old Style" w:hAnsi="Times New Roman"/>
          <w:b/>
          <w:color w:val="000000"/>
          <w:sz w:val="24"/>
          <w:szCs w:val="24"/>
        </w:rPr>
        <w:t>Contact hours per week: 4</w:t>
      </w:r>
    </w:p>
    <w:p w:rsidR="002D151B" w:rsidRPr="00F3304B" w:rsidRDefault="002D151B" w:rsidP="00C835B8">
      <w:pPr>
        <w:pBdr>
          <w:top w:val="nil"/>
          <w:left w:val="nil"/>
          <w:bottom w:val="nil"/>
          <w:right w:val="nil"/>
          <w:between w:val="nil"/>
        </w:pBdr>
        <w:spacing w:after="0" w:line="240" w:lineRule="auto"/>
        <w:rPr>
          <w:rFonts w:ascii="Times New Roman" w:eastAsia="Bookman Old Style" w:hAnsi="Times New Roman"/>
          <w:color w:val="000000"/>
          <w:sz w:val="24"/>
          <w:szCs w:val="24"/>
        </w:rPr>
      </w:pPr>
    </w:p>
    <w:tbl>
      <w:tblPr>
        <w:tblW w:w="95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05"/>
        <w:gridCol w:w="1905"/>
        <w:gridCol w:w="1905"/>
        <w:gridCol w:w="1905"/>
        <w:gridCol w:w="1907"/>
      </w:tblGrid>
      <w:tr w:rsidR="00C835B8" w:rsidRPr="00F3304B" w:rsidTr="000173DC">
        <w:trPr>
          <w:trHeight w:val="424"/>
          <w:jc w:val="center"/>
        </w:trPr>
        <w:tc>
          <w:tcPr>
            <w:tcW w:w="1905" w:type="dxa"/>
            <w:shd w:val="clear" w:color="auto" w:fill="auto"/>
            <w:vAlign w:val="center"/>
          </w:tcPr>
          <w:p w:rsidR="00C835B8" w:rsidRPr="00F3304B" w:rsidRDefault="00C835B8"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Year</w:t>
            </w:r>
          </w:p>
        </w:tc>
        <w:tc>
          <w:tcPr>
            <w:tcW w:w="1905" w:type="dxa"/>
            <w:shd w:val="clear" w:color="auto" w:fill="auto"/>
            <w:vAlign w:val="center"/>
          </w:tcPr>
          <w:p w:rsidR="00C835B8" w:rsidRPr="00F3304B" w:rsidRDefault="00C835B8"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Semester</w:t>
            </w:r>
          </w:p>
        </w:tc>
        <w:tc>
          <w:tcPr>
            <w:tcW w:w="1905" w:type="dxa"/>
            <w:shd w:val="clear" w:color="auto" w:fill="auto"/>
            <w:vAlign w:val="center"/>
          </w:tcPr>
          <w:p w:rsidR="00C835B8" w:rsidRPr="00F3304B" w:rsidRDefault="00C835B8"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Internal Marks</w:t>
            </w:r>
          </w:p>
        </w:tc>
        <w:tc>
          <w:tcPr>
            <w:tcW w:w="1905" w:type="dxa"/>
            <w:shd w:val="clear" w:color="auto" w:fill="auto"/>
            <w:vAlign w:val="center"/>
          </w:tcPr>
          <w:p w:rsidR="00C835B8" w:rsidRPr="00F3304B" w:rsidRDefault="00C835B8"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External Marks</w:t>
            </w:r>
          </w:p>
        </w:tc>
        <w:tc>
          <w:tcPr>
            <w:tcW w:w="1907" w:type="dxa"/>
            <w:shd w:val="clear" w:color="auto" w:fill="auto"/>
            <w:vAlign w:val="center"/>
          </w:tcPr>
          <w:p w:rsidR="00C835B8" w:rsidRPr="00F3304B" w:rsidRDefault="00C835B8"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Total Marks</w:t>
            </w:r>
          </w:p>
        </w:tc>
      </w:tr>
      <w:tr w:rsidR="00C835B8" w:rsidRPr="00F3304B" w:rsidTr="000173DC">
        <w:trPr>
          <w:trHeight w:val="405"/>
          <w:jc w:val="center"/>
        </w:trPr>
        <w:tc>
          <w:tcPr>
            <w:tcW w:w="1905" w:type="dxa"/>
            <w:vAlign w:val="center"/>
          </w:tcPr>
          <w:p w:rsidR="00C835B8" w:rsidRPr="00F3304B" w:rsidRDefault="00DC5B1B"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I</w:t>
            </w:r>
          </w:p>
        </w:tc>
        <w:tc>
          <w:tcPr>
            <w:tcW w:w="1905" w:type="dxa"/>
            <w:vAlign w:val="center"/>
          </w:tcPr>
          <w:p w:rsidR="00C835B8" w:rsidRPr="00F3304B" w:rsidRDefault="00C835B8"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I</w:t>
            </w:r>
          </w:p>
        </w:tc>
        <w:tc>
          <w:tcPr>
            <w:tcW w:w="1905" w:type="dxa"/>
            <w:vAlign w:val="center"/>
          </w:tcPr>
          <w:p w:rsidR="00C835B8" w:rsidRPr="00F3304B" w:rsidRDefault="00C835B8"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50</w:t>
            </w:r>
            <w:r w:rsidRPr="00F3304B">
              <w:rPr>
                <w:rFonts w:ascii="Times New Roman" w:eastAsia="Bookman Old Style" w:hAnsi="Times New Roman"/>
                <w:b/>
                <w:color w:val="000000"/>
                <w:sz w:val="24"/>
                <w:szCs w:val="24"/>
              </w:rPr>
              <w:t xml:space="preserve"> </w:t>
            </w:r>
          </w:p>
        </w:tc>
        <w:tc>
          <w:tcPr>
            <w:tcW w:w="1905" w:type="dxa"/>
            <w:vAlign w:val="center"/>
          </w:tcPr>
          <w:p w:rsidR="00C835B8" w:rsidRPr="00F3304B" w:rsidRDefault="00C835B8"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50</w:t>
            </w:r>
          </w:p>
        </w:tc>
        <w:tc>
          <w:tcPr>
            <w:tcW w:w="1907" w:type="dxa"/>
            <w:vAlign w:val="center"/>
          </w:tcPr>
          <w:p w:rsidR="00C835B8" w:rsidRPr="00F3304B" w:rsidRDefault="00C835B8"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100</w:t>
            </w:r>
          </w:p>
        </w:tc>
      </w:tr>
    </w:tbl>
    <w:p w:rsidR="00C835B8" w:rsidRPr="00F3304B" w:rsidRDefault="00C835B8" w:rsidP="00C835B8">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C835B8" w:rsidRPr="00F3304B" w:rsidRDefault="00C835B8" w:rsidP="00C835B8">
      <w:pPr>
        <w:spacing w:after="0" w:line="360" w:lineRule="auto"/>
        <w:jc w:val="both"/>
        <w:rPr>
          <w:rFonts w:ascii="Times New Roman" w:hAnsi="Times New Roman"/>
          <w:b/>
          <w:sz w:val="24"/>
          <w:szCs w:val="24"/>
        </w:rPr>
      </w:pPr>
      <w:r w:rsidRPr="00F3304B">
        <w:rPr>
          <w:rFonts w:ascii="Times New Roman" w:hAnsi="Times New Roman"/>
          <w:b/>
          <w:sz w:val="24"/>
          <w:szCs w:val="24"/>
        </w:rPr>
        <w:t>PREAMBLE</w:t>
      </w:r>
      <w:r w:rsidR="000173DC">
        <w:rPr>
          <w:rFonts w:ascii="Times New Roman" w:hAnsi="Times New Roman"/>
          <w:b/>
          <w:sz w:val="24"/>
          <w:szCs w:val="24"/>
        </w:rPr>
        <w:t>:</w:t>
      </w:r>
    </w:p>
    <w:p w:rsidR="00C835B8" w:rsidRDefault="00C835B8" w:rsidP="00C835B8">
      <w:pPr>
        <w:spacing w:line="240" w:lineRule="auto"/>
        <w:ind w:firstLine="720"/>
        <w:jc w:val="both"/>
        <w:rPr>
          <w:rFonts w:ascii="Times New Roman" w:hAnsi="Times New Roman"/>
          <w:color w:val="000000"/>
          <w:sz w:val="24"/>
          <w:szCs w:val="24"/>
        </w:rPr>
      </w:pPr>
      <w:proofErr w:type="gramStart"/>
      <w:r w:rsidRPr="00C34B7C">
        <w:rPr>
          <w:rFonts w:ascii="Times New Roman" w:hAnsi="Times New Roman"/>
          <w:color w:val="000000"/>
          <w:spacing w:val="-10"/>
          <w:sz w:val="24"/>
          <w:szCs w:val="24"/>
        </w:rPr>
        <w:t>To make the students to understand the concept of e-banking transactions and o</w:t>
      </w:r>
      <w:r w:rsidRPr="00C34B7C">
        <w:rPr>
          <w:rFonts w:ascii="Times New Roman" w:hAnsi="Times New Roman"/>
          <w:color w:val="000000"/>
          <w:sz w:val="24"/>
          <w:szCs w:val="24"/>
        </w:rPr>
        <w:t>verview of e-banking security.</w:t>
      </w:r>
      <w:proofErr w:type="gramEnd"/>
    </w:p>
    <w:p w:rsidR="00C835B8" w:rsidRPr="000C5A49" w:rsidRDefault="00C835B8" w:rsidP="00C835B8">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C835B8" w:rsidRPr="00C34B7C" w:rsidRDefault="00C835B8" w:rsidP="00C835B8">
      <w:pPr>
        <w:pStyle w:val="Normal1"/>
        <w:spacing w:after="0" w:line="360" w:lineRule="auto"/>
        <w:ind w:firstLine="720"/>
        <w:jc w:val="both"/>
        <w:rPr>
          <w:rFonts w:ascii="Times New Roman" w:hAnsi="Times New Roman"/>
          <w:color w:val="000000"/>
          <w:sz w:val="24"/>
          <w:szCs w:val="24"/>
        </w:rPr>
      </w:pPr>
      <w:r w:rsidRPr="000C5A49">
        <w:rPr>
          <w:rFonts w:ascii="Times New Roman" w:eastAsia="Bookman Old Style" w:hAnsi="Times New Roman" w:cs="Times New Roman"/>
          <w:sz w:val="24"/>
          <w:szCs w:val="24"/>
        </w:rPr>
        <w:t>After completion of the course, the learners will be able</w:t>
      </w:r>
      <w:r>
        <w:rPr>
          <w:rFonts w:ascii="Times New Roman" w:eastAsia="Bookman Old Style" w:hAnsi="Times New Roman" w:cs="Times New Roman"/>
          <w:sz w:val="24"/>
          <w:szCs w:val="24"/>
        </w:rPr>
        <w:t xml:space="preserve"> to</w:t>
      </w:r>
    </w:p>
    <w:tbl>
      <w:tblPr>
        <w:tblW w:w="99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8"/>
        <w:gridCol w:w="7182"/>
        <w:gridCol w:w="1539"/>
      </w:tblGrid>
      <w:tr w:rsidR="00C835B8" w:rsidRPr="00675799" w:rsidTr="002D151B">
        <w:trPr>
          <w:trHeight w:val="1139"/>
        </w:trPr>
        <w:tc>
          <w:tcPr>
            <w:tcW w:w="1188" w:type="dxa"/>
            <w:tcBorders>
              <w:top w:val="single" w:sz="4" w:space="0" w:color="000000"/>
              <w:left w:val="single" w:sz="4" w:space="0" w:color="000000"/>
              <w:bottom w:val="single" w:sz="4" w:space="0" w:color="000000"/>
              <w:right w:val="single" w:sz="4" w:space="0" w:color="000000"/>
            </w:tcBorders>
            <w:shd w:val="clear" w:color="auto" w:fill="auto"/>
            <w:hideMark/>
          </w:tcPr>
          <w:p w:rsidR="00C835B8" w:rsidRPr="00675799" w:rsidRDefault="00C835B8" w:rsidP="002B772A">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C835B8" w:rsidRPr="00675799" w:rsidRDefault="00C835B8" w:rsidP="002B772A">
            <w:pPr>
              <w:spacing w:after="0" w:line="240" w:lineRule="auto"/>
              <w:jc w:val="center"/>
              <w:rPr>
                <w:rFonts w:ascii="Times New Roman" w:hAnsi="Times New Roman"/>
                <w:b/>
                <w:color w:val="000000"/>
                <w:sz w:val="24"/>
                <w:szCs w:val="24"/>
              </w:rPr>
            </w:pPr>
          </w:p>
        </w:tc>
        <w:tc>
          <w:tcPr>
            <w:tcW w:w="7182" w:type="dxa"/>
            <w:tcBorders>
              <w:top w:val="single" w:sz="4" w:space="0" w:color="000000"/>
              <w:left w:val="single" w:sz="4" w:space="0" w:color="000000"/>
              <w:bottom w:val="single" w:sz="4" w:space="0" w:color="000000"/>
              <w:right w:val="single" w:sz="4" w:space="0" w:color="000000"/>
            </w:tcBorders>
            <w:shd w:val="clear" w:color="auto" w:fill="auto"/>
            <w:hideMark/>
          </w:tcPr>
          <w:p w:rsidR="00C835B8" w:rsidRPr="00675799" w:rsidRDefault="00C835B8" w:rsidP="002B772A">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 Statement</w:t>
            </w:r>
          </w:p>
        </w:tc>
        <w:tc>
          <w:tcPr>
            <w:tcW w:w="1539" w:type="dxa"/>
            <w:tcBorders>
              <w:top w:val="single" w:sz="4" w:space="0" w:color="000000"/>
              <w:left w:val="single" w:sz="4" w:space="0" w:color="000000"/>
              <w:bottom w:val="single" w:sz="4" w:space="0" w:color="000000"/>
              <w:right w:val="single" w:sz="4" w:space="0" w:color="000000"/>
            </w:tcBorders>
            <w:shd w:val="clear" w:color="auto" w:fill="auto"/>
            <w:hideMark/>
          </w:tcPr>
          <w:p w:rsidR="00C835B8" w:rsidRPr="00675799" w:rsidRDefault="00C835B8" w:rsidP="002B772A">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Knowledge Level</w:t>
            </w:r>
          </w:p>
        </w:tc>
      </w:tr>
      <w:tr w:rsidR="00C835B8" w:rsidRPr="00675799" w:rsidTr="002B772A">
        <w:trPr>
          <w:trHeight w:val="836"/>
        </w:trPr>
        <w:tc>
          <w:tcPr>
            <w:tcW w:w="1188" w:type="dxa"/>
            <w:tcBorders>
              <w:top w:val="single" w:sz="4" w:space="0" w:color="000000"/>
              <w:left w:val="single" w:sz="4" w:space="0" w:color="000000"/>
              <w:bottom w:val="single" w:sz="4" w:space="0" w:color="000000"/>
              <w:right w:val="single" w:sz="4" w:space="0" w:color="000000"/>
            </w:tcBorders>
            <w:hideMark/>
          </w:tcPr>
          <w:p w:rsidR="00C835B8" w:rsidRPr="00675799" w:rsidRDefault="00C835B8" w:rsidP="002B772A">
            <w:pPr>
              <w:spacing w:after="0" w:line="240" w:lineRule="auto"/>
              <w:jc w:val="center"/>
              <w:rPr>
                <w:rFonts w:ascii="Times New Roman" w:hAnsi="Times New Roman"/>
                <w:color w:val="000000"/>
                <w:sz w:val="24"/>
                <w:szCs w:val="24"/>
              </w:rPr>
            </w:pPr>
            <w:r w:rsidRPr="00675799">
              <w:rPr>
                <w:rFonts w:ascii="Times New Roman" w:hAnsi="Times New Roman"/>
                <w:color w:val="000000"/>
                <w:sz w:val="24"/>
                <w:szCs w:val="24"/>
              </w:rPr>
              <w:t>CO1</w:t>
            </w:r>
          </w:p>
        </w:tc>
        <w:tc>
          <w:tcPr>
            <w:tcW w:w="7182" w:type="dxa"/>
            <w:tcBorders>
              <w:top w:val="single" w:sz="4" w:space="0" w:color="000000"/>
              <w:left w:val="single" w:sz="4" w:space="0" w:color="000000"/>
              <w:bottom w:val="single" w:sz="4" w:space="0" w:color="000000"/>
              <w:right w:val="single" w:sz="4" w:space="0" w:color="000000"/>
            </w:tcBorders>
            <w:hideMark/>
          </w:tcPr>
          <w:p w:rsidR="00C835B8" w:rsidRPr="00675799" w:rsidRDefault="00C835B8" w:rsidP="002B772A">
            <w:pPr>
              <w:spacing w:after="0" w:line="240" w:lineRule="auto"/>
              <w:jc w:val="both"/>
              <w:rPr>
                <w:rFonts w:ascii="Times New Roman" w:hAnsi="Times New Roman"/>
                <w:color w:val="000000"/>
                <w:sz w:val="24"/>
                <w:szCs w:val="24"/>
              </w:rPr>
            </w:pPr>
            <w:r>
              <w:rPr>
                <w:rFonts w:ascii="Times New Roman" w:hAnsi="Times New Roman"/>
                <w:color w:val="000000"/>
                <w:sz w:val="24"/>
                <w:szCs w:val="24"/>
              </w:rPr>
              <w:t>define the various terms such as</w:t>
            </w:r>
            <w:r w:rsidRPr="00675799">
              <w:rPr>
                <w:rFonts w:ascii="Times New Roman" w:hAnsi="Times New Roman"/>
                <w:color w:val="000000"/>
                <w:sz w:val="24"/>
                <w:szCs w:val="24"/>
              </w:rPr>
              <w:t xml:space="preserve"> </w:t>
            </w:r>
            <w:r>
              <w:rPr>
                <w:rFonts w:ascii="Times New Roman" w:hAnsi="Times New Roman"/>
                <w:color w:val="000000"/>
                <w:sz w:val="24"/>
                <w:szCs w:val="24"/>
              </w:rPr>
              <w:t>e-banking,</w:t>
            </w:r>
            <w:r w:rsidRPr="00C34B7C">
              <w:rPr>
                <w:rFonts w:ascii="Times New Roman" w:hAnsi="Times New Roman"/>
                <w:color w:val="000000"/>
                <w:sz w:val="24"/>
                <w:szCs w:val="24"/>
              </w:rPr>
              <w:t xml:space="preserve"> Truncated cheque</w:t>
            </w:r>
            <w:r>
              <w:rPr>
                <w:rFonts w:ascii="Times New Roman" w:hAnsi="Times New Roman"/>
                <w:color w:val="000000"/>
                <w:sz w:val="24"/>
                <w:szCs w:val="24"/>
              </w:rPr>
              <w:t xml:space="preserve">, </w:t>
            </w:r>
            <w:r w:rsidRPr="00C34B7C">
              <w:rPr>
                <w:rFonts w:ascii="Times New Roman" w:hAnsi="Times New Roman"/>
                <w:color w:val="000000"/>
                <w:sz w:val="24"/>
                <w:szCs w:val="24"/>
              </w:rPr>
              <w:t>E-Cheque</w:t>
            </w:r>
            <w:r>
              <w:rPr>
                <w:rFonts w:ascii="Times New Roman" w:hAnsi="Times New Roman"/>
                <w:color w:val="000000"/>
                <w:sz w:val="24"/>
                <w:szCs w:val="24"/>
              </w:rPr>
              <w:t xml:space="preserve">, </w:t>
            </w:r>
            <w:r w:rsidRPr="00C34B7C">
              <w:rPr>
                <w:rFonts w:ascii="Times New Roman" w:hAnsi="Times New Roman"/>
                <w:color w:val="000000"/>
                <w:sz w:val="24"/>
                <w:szCs w:val="24"/>
              </w:rPr>
              <w:t>Internet Banking</w:t>
            </w:r>
            <w:r>
              <w:rPr>
                <w:rFonts w:ascii="Times New Roman" w:hAnsi="Times New Roman"/>
                <w:color w:val="000000"/>
                <w:sz w:val="24"/>
                <w:szCs w:val="24"/>
              </w:rPr>
              <w:t xml:space="preserve">, </w:t>
            </w:r>
            <w:r w:rsidRPr="00C34B7C">
              <w:rPr>
                <w:rFonts w:ascii="Times New Roman" w:hAnsi="Times New Roman"/>
                <w:color w:val="000000"/>
                <w:sz w:val="24"/>
                <w:szCs w:val="24"/>
              </w:rPr>
              <w:t>Tele banking</w:t>
            </w:r>
            <w:r>
              <w:rPr>
                <w:rFonts w:ascii="Times New Roman" w:hAnsi="Times New Roman"/>
                <w:color w:val="000000"/>
                <w:sz w:val="24"/>
                <w:szCs w:val="24"/>
              </w:rPr>
              <w:t xml:space="preserve">, </w:t>
            </w:r>
            <w:r w:rsidRPr="00C34B7C">
              <w:rPr>
                <w:rFonts w:ascii="Times New Roman" w:hAnsi="Times New Roman"/>
                <w:color w:val="000000"/>
                <w:sz w:val="24"/>
                <w:szCs w:val="24"/>
              </w:rPr>
              <w:t>Electronic Payment System</w:t>
            </w:r>
            <w:r>
              <w:rPr>
                <w:rFonts w:ascii="Times New Roman" w:hAnsi="Times New Roman"/>
                <w:color w:val="000000"/>
                <w:sz w:val="24"/>
                <w:szCs w:val="24"/>
              </w:rPr>
              <w:t>,</w:t>
            </w:r>
            <w:r w:rsidRPr="00C34B7C">
              <w:rPr>
                <w:rFonts w:ascii="Times New Roman" w:hAnsi="Times New Roman"/>
                <w:color w:val="000000"/>
                <w:sz w:val="24"/>
                <w:szCs w:val="24"/>
              </w:rPr>
              <w:t xml:space="preserve"> Digital Signature</w:t>
            </w:r>
            <w:r>
              <w:rPr>
                <w:rFonts w:ascii="Times New Roman" w:hAnsi="Times New Roman"/>
                <w:color w:val="000000"/>
                <w:sz w:val="24"/>
                <w:szCs w:val="24"/>
              </w:rPr>
              <w:t>,</w:t>
            </w:r>
            <w:r w:rsidRPr="00C34B7C">
              <w:rPr>
                <w:rFonts w:ascii="Times New Roman" w:hAnsi="Times New Roman"/>
                <w:color w:val="000000"/>
                <w:sz w:val="24"/>
                <w:szCs w:val="24"/>
              </w:rPr>
              <w:t xml:space="preserve"> Digital cer</w:t>
            </w:r>
            <w:r>
              <w:rPr>
                <w:rFonts w:ascii="Times New Roman" w:hAnsi="Times New Roman"/>
                <w:color w:val="000000"/>
                <w:sz w:val="24"/>
                <w:szCs w:val="24"/>
              </w:rPr>
              <w:t xml:space="preserve">tificate, </w:t>
            </w:r>
            <w:r w:rsidRPr="00675799">
              <w:rPr>
                <w:rFonts w:ascii="Times New Roman" w:hAnsi="Times New Roman"/>
                <w:color w:val="000000"/>
                <w:sz w:val="24"/>
                <w:szCs w:val="24"/>
              </w:rPr>
              <w:t>mobile banking</w:t>
            </w:r>
          </w:p>
        </w:tc>
        <w:tc>
          <w:tcPr>
            <w:tcW w:w="1539" w:type="dxa"/>
            <w:tcBorders>
              <w:top w:val="single" w:sz="4" w:space="0" w:color="000000"/>
              <w:left w:val="single" w:sz="4" w:space="0" w:color="000000"/>
              <w:bottom w:val="single" w:sz="4" w:space="0" w:color="000000"/>
              <w:right w:val="single" w:sz="4" w:space="0" w:color="000000"/>
            </w:tcBorders>
            <w:hideMark/>
          </w:tcPr>
          <w:p w:rsidR="00C835B8" w:rsidRPr="00675799" w:rsidRDefault="00C835B8" w:rsidP="002B772A">
            <w:pPr>
              <w:spacing w:after="0" w:line="240" w:lineRule="auto"/>
              <w:jc w:val="center"/>
              <w:rPr>
                <w:rFonts w:ascii="Times New Roman" w:hAnsi="Times New Roman"/>
                <w:color w:val="000000"/>
                <w:sz w:val="24"/>
                <w:szCs w:val="24"/>
              </w:rPr>
            </w:pPr>
            <w:r w:rsidRPr="00675799">
              <w:rPr>
                <w:rFonts w:ascii="Times New Roman" w:hAnsi="Times New Roman"/>
                <w:color w:val="000000"/>
                <w:sz w:val="24"/>
                <w:szCs w:val="24"/>
              </w:rPr>
              <w:t>K1</w:t>
            </w:r>
          </w:p>
        </w:tc>
      </w:tr>
      <w:tr w:rsidR="00C835B8" w:rsidRPr="00675799" w:rsidTr="002B772A">
        <w:trPr>
          <w:trHeight w:val="970"/>
        </w:trPr>
        <w:tc>
          <w:tcPr>
            <w:tcW w:w="1188" w:type="dxa"/>
            <w:tcBorders>
              <w:top w:val="single" w:sz="4" w:space="0" w:color="000000"/>
              <w:left w:val="single" w:sz="4" w:space="0" w:color="000000"/>
              <w:bottom w:val="single" w:sz="4" w:space="0" w:color="000000"/>
              <w:right w:val="single" w:sz="4" w:space="0" w:color="000000"/>
            </w:tcBorders>
            <w:hideMark/>
          </w:tcPr>
          <w:p w:rsidR="00C835B8" w:rsidRPr="00675799" w:rsidRDefault="00C835B8" w:rsidP="002B772A">
            <w:pPr>
              <w:spacing w:after="0" w:line="240" w:lineRule="auto"/>
              <w:jc w:val="center"/>
              <w:rPr>
                <w:rFonts w:ascii="Times New Roman" w:hAnsi="Times New Roman"/>
                <w:color w:val="000000"/>
                <w:sz w:val="24"/>
                <w:szCs w:val="24"/>
              </w:rPr>
            </w:pPr>
            <w:r w:rsidRPr="00675799">
              <w:rPr>
                <w:rFonts w:ascii="Times New Roman" w:hAnsi="Times New Roman"/>
                <w:color w:val="000000"/>
                <w:sz w:val="24"/>
                <w:szCs w:val="24"/>
              </w:rPr>
              <w:t>CO2</w:t>
            </w:r>
          </w:p>
        </w:tc>
        <w:tc>
          <w:tcPr>
            <w:tcW w:w="7182" w:type="dxa"/>
            <w:tcBorders>
              <w:top w:val="single" w:sz="4" w:space="0" w:color="000000"/>
              <w:left w:val="single" w:sz="4" w:space="0" w:color="000000"/>
              <w:bottom w:val="single" w:sz="4" w:space="0" w:color="000000"/>
              <w:right w:val="single" w:sz="4" w:space="0" w:color="000000"/>
            </w:tcBorders>
            <w:hideMark/>
          </w:tcPr>
          <w:p w:rsidR="00C835B8" w:rsidRPr="00675799" w:rsidRDefault="00C835B8" w:rsidP="002B772A">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demonstrate the modern functions of banking such as </w:t>
            </w:r>
            <w:r w:rsidRPr="00675799">
              <w:rPr>
                <w:rFonts w:ascii="Times New Roman" w:hAnsi="Times New Roman"/>
                <w:color w:val="000000"/>
                <w:sz w:val="24"/>
                <w:szCs w:val="24"/>
              </w:rPr>
              <w:t>Automatic Teller Machine (ATM), e-banking delivery channels (debit card, credit card, smart card, tele banking, internet banking</w:t>
            </w:r>
            <w:r>
              <w:rPr>
                <w:rFonts w:ascii="Times New Roman" w:hAnsi="Times New Roman"/>
                <w:color w:val="000000"/>
                <w:sz w:val="24"/>
                <w:szCs w:val="24"/>
              </w:rPr>
              <w:t xml:space="preserve">, NEFT,EFT,RTGS,SWIFT,E-WALLET), </w:t>
            </w:r>
            <w:r w:rsidRPr="00675799">
              <w:rPr>
                <w:rFonts w:ascii="Times New Roman" w:hAnsi="Times New Roman"/>
                <w:color w:val="000000"/>
                <w:sz w:val="24"/>
                <w:szCs w:val="24"/>
              </w:rPr>
              <w:t>E-Locking Techniques</w:t>
            </w:r>
            <w:r>
              <w:rPr>
                <w:rFonts w:ascii="Times New Roman" w:hAnsi="Times New Roman"/>
                <w:color w:val="000000"/>
                <w:sz w:val="24"/>
                <w:szCs w:val="24"/>
              </w:rPr>
              <w:t xml:space="preserve"> and  different facets of e banking </w:t>
            </w:r>
          </w:p>
        </w:tc>
        <w:tc>
          <w:tcPr>
            <w:tcW w:w="1539" w:type="dxa"/>
            <w:tcBorders>
              <w:top w:val="single" w:sz="4" w:space="0" w:color="000000"/>
              <w:left w:val="single" w:sz="4" w:space="0" w:color="000000"/>
              <w:bottom w:val="single" w:sz="4" w:space="0" w:color="000000"/>
              <w:right w:val="single" w:sz="4" w:space="0" w:color="000000"/>
            </w:tcBorders>
            <w:hideMark/>
          </w:tcPr>
          <w:p w:rsidR="00C835B8" w:rsidRPr="00675799" w:rsidRDefault="00C835B8" w:rsidP="002B772A">
            <w:pPr>
              <w:spacing w:after="0" w:line="240" w:lineRule="auto"/>
              <w:jc w:val="center"/>
              <w:rPr>
                <w:rFonts w:ascii="Times New Roman" w:hAnsi="Times New Roman"/>
                <w:color w:val="000000"/>
                <w:sz w:val="24"/>
                <w:szCs w:val="24"/>
              </w:rPr>
            </w:pPr>
            <w:r w:rsidRPr="00675799">
              <w:rPr>
                <w:rFonts w:ascii="Times New Roman" w:hAnsi="Times New Roman"/>
                <w:color w:val="000000"/>
                <w:sz w:val="24"/>
                <w:szCs w:val="24"/>
              </w:rPr>
              <w:t>K2</w:t>
            </w:r>
          </w:p>
        </w:tc>
      </w:tr>
      <w:tr w:rsidR="00C835B8" w:rsidRPr="00675799" w:rsidTr="002B772A">
        <w:trPr>
          <w:trHeight w:val="564"/>
        </w:trPr>
        <w:tc>
          <w:tcPr>
            <w:tcW w:w="1188" w:type="dxa"/>
            <w:tcBorders>
              <w:top w:val="single" w:sz="4" w:space="0" w:color="000000"/>
              <w:left w:val="single" w:sz="4" w:space="0" w:color="000000"/>
              <w:bottom w:val="single" w:sz="4" w:space="0" w:color="000000"/>
              <w:right w:val="single" w:sz="4" w:space="0" w:color="000000"/>
            </w:tcBorders>
            <w:hideMark/>
          </w:tcPr>
          <w:p w:rsidR="00C835B8" w:rsidRPr="00675799" w:rsidRDefault="00C835B8" w:rsidP="002B772A">
            <w:pPr>
              <w:spacing w:after="0" w:line="240" w:lineRule="auto"/>
              <w:jc w:val="center"/>
              <w:rPr>
                <w:rFonts w:ascii="Times New Roman" w:hAnsi="Times New Roman"/>
                <w:color w:val="000000"/>
                <w:sz w:val="24"/>
                <w:szCs w:val="24"/>
              </w:rPr>
            </w:pPr>
            <w:r w:rsidRPr="00675799">
              <w:rPr>
                <w:rFonts w:ascii="Times New Roman" w:hAnsi="Times New Roman"/>
                <w:color w:val="000000"/>
                <w:sz w:val="24"/>
                <w:szCs w:val="24"/>
              </w:rPr>
              <w:t>CO3</w:t>
            </w:r>
          </w:p>
        </w:tc>
        <w:tc>
          <w:tcPr>
            <w:tcW w:w="7182" w:type="dxa"/>
            <w:tcBorders>
              <w:top w:val="single" w:sz="4" w:space="0" w:color="000000"/>
              <w:left w:val="single" w:sz="4" w:space="0" w:color="000000"/>
              <w:bottom w:val="single" w:sz="4" w:space="0" w:color="000000"/>
              <w:right w:val="single" w:sz="4" w:space="0" w:color="000000"/>
            </w:tcBorders>
            <w:hideMark/>
          </w:tcPr>
          <w:p w:rsidR="00C835B8" w:rsidRPr="00675799" w:rsidRDefault="00C835B8" w:rsidP="002B772A">
            <w:pPr>
              <w:spacing w:after="0" w:line="240" w:lineRule="auto"/>
              <w:jc w:val="both"/>
              <w:rPr>
                <w:rFonts w:ascii="Times New Roman" w:hAnsi="Times New Roman"/>
                <w:color w:val="000000"/>
                <w:sz w:val="24"/>
                <w:szCs w:val="24"/>
              </w:rPr>
            </w:pPr>
            <w:r w:rsidRPr="008F363E">
              <w:rPr>
                <w:rFonts w:ascii="Times New Roman" w:hAnsi="Times New Roman"/>
                <w:color w:val="000000"/>
                <w:sz w:val="24"/>
                <w:szCs w:val="24"/>
              </w:rPr>
              <w:t>make use of  different electronic banking techniques to execute business and personal transactions smoothly</w:t>
            </w:r>
          </w:p>
        </w:tc>
        <w:tc>
          <w:tcPr>
            <w:tcW w:w="1539" w:type="dxa"/>
            <w:tcBorders>
              <w:top w:val="single" w:sz="4" w:space="0" w:color="000000"/>
              <w:left w:val="single" w:sz="4" w:space="0" w:color="000000"/>
              <w:bottom w:val="single" w:sz="4" w:space="0" w:color="000000"/>
              <w:right w:val="single" w:sz="4" w:space="0" w:color="000000"/>
            </w:tcBorders>
            <w:hideMark/>
          </w:tcPr>
          <w:p w:rsidR="00C835B8" w:rsidRPr="00675799" w:rsidRDefault="00C835B8" w:rsidP="002B772A">
            <w:pPr>
              <w:tabs>
                <w:tab w:val="center" w:pos="621"/>
                <w:tab w:val="left" w:pos="1170"/>
              </w:tabs>
              <w:spacing w:after="0" w:line="240" w:lineRule="auto"/>
              <w:jc w:val="center"/>
              <w:rPr>
                <w:rFonts w:ascii="Times New Roman" w:hAnsi="Times New Roman"/>
                <w:color w:val="000000"/>
                <w:sz w:val="24"/>
                <w:szCs w:val="24"/>
              </w:rPr>
            </w:pPr>
            <w:r w:rsidRPr="00675799">
              <w:rPr>
                <w:rFonts w:ascii="Times New Roman" w:hAnsi="Times New Roman"/>
                <w:color w:val="000000"/>
                <w:sz w:val="24"/>
                <w:szCs w:val="24"/>
              </w:rPr>
              <w:t>K3</w:t>
            </w:r>
          </w:p>
        </w:tc>
      </w:tr>
      <w:tr w:rsidR="00C835B8" w:rsidRPr="00675799" w:rsidTr="002B772A">
        <w:trPr>
          <w:trHeight w:val="703"/>
        </w:trPr>
        <w:tc>
          <w:tcPr>
            <w:tcW w:w="1188" w:type="dxa"/>
            <w:tcBorders>
              <w:top w:val="single" w:sz="4" w:space="0" w:color="000000"/>
              <w:left w:val="single" w:sz="4" w:space="0" w:color="000000"/>
              <w:bottom w:val="single" w:sz="4" w:space="0" w:color="000000"/>
              <w:right w:val="single" w:sz="4" w:space="0" w:color="000000"/>
            </w:tcBorders>
            <w:hideMark/>
          </w:tcPr>
          <w:p w:rsidR="00C835B8" w:rsidRPr="00675799" w:rsidRDefault="00C835B8" w:rsidP="002B772A">
            <w:pPr>
              <w:spacing w:after="0" w:line="240" w:lineRule="auto"/>
              <w:jc w:val="center"/>
              <w:rPr>
                <w:rFonts w:ascii="Times New Roman" w:hAnsi="Times New Roman"/>
                <w:color w:val="000000"/>
                <w:sz w:val="24"/>
                <w:szCs w:val="24"/>
              </w:rPr>
            </w:pPr>
            <w:r w:rsidRPr="00675799">
              <w:rPr>
                <w:rFonts w:ascii="Times New Roman" w:hAnsi="Times New Roman"/>
                <w:color w:val="000000"/>
                <w:sz w:val="24"/>
                <w:szCs w:val="24"/>
              </w:rPr>
              <w:t>CO4</w:t>
            </w:r>
          </w:p>
        </w:tc>
        <w:tc>
          <w:tcPr>
            <w:tcW w:w="7182" w:type="dxa"/>
            <w:tcBorders>
              <w:top w:val="single" w:sz="4" w:space="0" w:color="000000"/>
              <w:left w:val="single" w:sz="4" w:space="0" w:color="000000"/>
              <w:bottom w:val="single" w:sz="4" w:space="0" w:color="000000"/>
              <w:right w:val="single" w:sz="4" w:space="0" w:color="000000"/>
            </w:tcBorders>
            <w:hideMark/>
          </w:tcPr>
          <w:p w:rsidR="00C835B8" w:rsidRPr="00675799" w:rsidRDefault="00C835B8" w:rsidP="002B772A">
            <w:pPr>
              <w:spacing w:after="0" w:line="240" w:lineRule="auto"/>
              <w:jc w:val="both"/>
              <w:rPr>
                <w:rFonts w:ascii="Times New Roman" w:hAnsi="Times New Roman"/>
                <w:color w:val="000000"/>
                <w:sz w:val="24"/>
                <w:szCs w:val="24"/>
              </w:rPr>
            </w:pPr>
            <w:proofErr w:type="gramStart"/>
            <w:r w:rsidRPr="00DF665B">
              <w:rPr>
                <w:rFonts w:ascii="Times New Roman" w:hAnsi="Times New Roman"/>
                <w:color w:val="000000"/>
                <w:sz w:val="24"/>
                <w:szCs w:val="24"/>
              </w:rPr>
              <w:t>examine</w:t>
            </w:r>
            <w:proofErr w:type="gramEnd"/>
            <w:r w:rsidRPr="00DF665B">
              <w:rPr>
                <w:rFonts w:ascii="Times New Roman" w:hAnsi="Times New Roman"/>
                <w:color w:val="000000"/>
                <w:sz w:val="24"/>
                <w:szCs w:val="24"/>
              </w:rPr>
              <w:t xml:space="preserve"> the aspects of e-banking, telephone banking. E-banking models, cluster approach, high-tech banking services, cybercrime and e-security solutions</w:t>
            </w:r>
          </w:p>
        </w:tc>
        <w:tc>
          <w:tcPr>
            <w:tcW w:w="1539" w:type="dxa"/>
            <w:tcBorders>
              <w:top w:val="single" w:sz="4" w:space="0" w:color="000000"/>
              <w:left w:val="single" w:sz="4" w:space="0" w:color="000000"/>
              <w:bottom w:val="single" w:sz="4" w:space="0" w:color="000000"/>
              <w:right w:val="single" w:sz="4" w:space="0" w:color="000000"/>
            </w:tcBorders>
            <w:hideMark/>
          </w:tcPr>
          <w:p w:rsidR="00C835B8" w:rsidRPr="00675799" w:rsidRDefault="00C835B8" w:rsidP="002B772A">
            <w:pPr>
              <w:spacing w:after="0" w:line="240" w:lineRule="auto"/>
              <w:jc w:val="center"/>
              <w:rPr>
                <w:rFonts w:ascii="Times New Roman" w:hAnsi="Times New Roman"/>
                <w:color w:val="000000"/>
                <w:sz w:val="24"/>
                <w:szCs w:val="24"/>
              </w:rPr>
            </w:pPr>
            <w:r w:rsidRPr="00675799">
              <w:rPr>
                <w:rFonts w:ascii="Times New Roman" w:hAnsi="Times New Roman"/>
                <w:color w:val="000000"/>
                <w:sz w:val="24"/>
                <w:szCs w:val="24"/>
              </w:rPr>
              <w:t>K4</w:t>
            </w:r>
          </w:p>
        </w:tc>
      </w:tr>
      <w:tr w:rsidR="00C835B8" w:rsidRPr="00675799" w:rsidTr="002B772A">
        <w:trPr>
          <w:trHeight w:val="449"/>
        </w:trPr>
        <w:tc>
          <w:tcPr>
            <w:tcW w:w="1188" w:type="dxa"/>
            <w:tcBorders>
              <w:top w:val="single" w:sz="4" w:space="0" w:color="000000"/>
              <w:left w:val="single" w:sz="4" w:space="0" w:color="000000"/>
              <w:bottom w:val="single" w:sz="4" w:space="0" w:color="000000"/>
              <w:right w:val="single" w:sz="4" w:space="0" w:color="000000"/>
            </w:tcBorders>
            <w:hideMark/>
          </w:tcPr>
          <w:p w:rsidR="00C835B8" w:rsidRPr="00675799" w:rsidRDefault="00C835B8" w:rsidP="002B772A">
            <w:pPr>
              <w:spacing w:after="0" w:line="240" w:lineRule="auto"/>
              <w:jc w:val="center"/>
              <w:rPr>
                <w:rFonts w:ascii="Times New Roman" w:hAnsi="Times New Roman"/>
                <w:color w:val="000000"/>
                <w:sz w:val="24"/>
                <w:szCs w:val="24"/>
              </w:rPr>
            </w:pPr>
            <w:r w:rsidRPr="00675799">
              <w:rPr>
                <w:rFonts w:ascii="Times New Roman" w:hAnsi="Times New Roman"/>
                <w:color w:val="000000"/>
                <w:sz w:val="24"/>
                <w:szCs w:val="24"/>
              </w:rPr>
              <w:t>CO5</w:t>
            </w:r>
          </w:p>
        </w:tc>
        <w:tc>
          <w:tcPr>
            <w:tcW w:w="7182" w:type="dxa"/>
            <w:tcBorders>
              <w:top w:val="single" w:sz="4" w:space="0" w:color="000000"/>
              <w:left w:val="single" w:sz="4" w:space="0" w:color="000000"/>
              <w:bottom w:val="single" w:sz="4" w:space="0" w:color="000000"/>
              <w:right w:val="single" w:sz="4" w:space="0" w:color="000000"/>
            </w:tcBorders>
          </w:tcPr>
          <w:p w:rsidR="00C835B8" w:rsidRPr="00675799" w:rsidRDefault="00C835B8" w:rsidP="002B772A">
            <w:pPr>
              <w:spacing w:after="0" w:line="240" w:lineRule="auto"/>
              <w:jc w:val="both"/>
              <w:rPr>
                <w:rFonts w:ascii="Times New Roman" w:hAnsi="Times New Roman"/>
                <w:color w:val="000000"/>
                <w:sz w:val="24"/>
                <w:szCs w:val="24"/>
              </w:rPr>
            </w:pPr>
            <w:r>
              <w:rPr>
                <w:rFonts w:ascii="Times New Roman" w:hAnsi="Times New Roman"/>
                <w:color w:val="000000"/>
                <w:sz w:val="24"/>
                <w:szCs w:val="24"/>
              </w:rPr>
              <w:t>judge the effectiveness of modern e-banking systems</w:t>
            </w:r>
          </w:p>
        </w:tc>
        <w:tc>
          <w:tcPr>
            <w:tcW w:w="1539" w:type="dxa"/>
            <w:tcBorders>
              <w:top w:val="single" w:sz="4" w:space="0" w:color="000000"/>
              <w:left w:val="single" w:sz="4" w:space="0" w:color="000000"/>
              <w:bottom w:val="single" w:sz="4" w:space="0" w:color="000000"/>
              <w:right w:val="single" w:sz="4" w:space="0" w:color="000000"/>
            </w:tcBorders>
            <w:hideMark/>
          </w:tcPr>
          <w:p w:rsidR="00C835B8" w:rsidRPr="00675799" w:rsidRDefault="00C835B8" w:rsidP="002B772A">
            <w:pPr>
              <w:spacing w:after="0" w:line="240" w:lineRule="auto"/>
              <w:jc w:val="center"/>
              <w:rPr>
                <w:rFonts w:ascii="Times New Roman" w:hAnsi="Times New Roman"/>
                <w:color w:val="000000"/>
                <w:sz w:val="24"/>
                <w:szCs w:val="24"/>
              </w:rPr>
            </w:pPr>
            <w:r w:rsidRPr="00675799">
              <w:rPr>
                <w:rFonts w:ascii="Times New Roman" w:hAnsi="Times New Roman"/>
                <w:color w:val="000000"/>
                <w:sz w:val="24"/>
                <w:szCs w:val="24"/>
              </w:rPr>
              <w:t>K5</w:t>
            </w:r>
          </w:p>
        </w:tc>
      </w:tr>
    </w:tbl>
    <w:p w:rsidR="004454E9" w:rsidRDefault="004454E9" w:rsidP="000173DC">
      <w:pPr>
        <w:pStyle w:val="Normal1"/>
        <w:spacing w:after="0" w:line="240" w:lineRule="auto"/>
        <w:rPr>
          <w:rFonts w:ascii="Times New Roman" w:eastAsia="Bookman Old Style" w:hAnsi="Times New Roman" w:cs="Times New Roman"/>
          <w:b/>
          <w:sz w:val="24"/>
          <w:szCs w:val="24"/>
        </w:rPr>
      </w:pPr>
    </w:p>
    <w:p w:rsidR="000173DC" w:rsidRDefault="000173DC" w:rsidP="000173DC">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0173DC" w:rsidRDefault="000173DC" w:rsidP="000173DC">
      <w:pPr>
        <w:pStyle w:val="Normal1"/>
        <w:spacing w:after="0" w:line="240" w:lineRule="auto"/>
        <w:rPr>
          <w:rFonts w:ascii="Times New Roman" w:eastAsia="Bookman Old Style" w:hAnsi="Times New Roman" w:cs="Times New Roman"/>
          <w:b/>
          <w:sz w:val="24"/>
          <w:szCs w:val="24"/>
        </w:rPr>
      </w:pPr>
    </w:p>
    <w:p w:rsidR="000173DC" w:rsidRPr="00346A4B" w:rsidRDefault="000173DC" w:rsidP="000173DC">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C835B8" w:rsidRDefault="00C835B8" w:rsidP="00C835B8">
      <w:pPr>
        <w:tabs>
          <w:tab w:val="left" w:pos="570"/>
          <w:tab w:val="left" w:pos="3338"/>
          <w:tab w:val="center" w:pos="4680"/>
        </w:tabs>
        <w:spacing w:after="120"/>
        <w:rPr>
          <w:rFonts w:ascii="Times New Roman" w:hAnsi="Times New Roman"/>
          <w:b/>
          <w:sz w:val="24"/>
          <w:szCs w:val="24"/>
        </w:rPr>
      </w:pPr>
      <w:r>
        <w:rPr>
          <w:rFonts w:ascii="Times New Roman" w:hAnsi="Times New Roman"/>
          <w:b/>
          <w:sz w:val="24"/>
          <w:szCs w:val="24"/>
        </w:rPr>
        <w:br w:type="page"/>
      </w:r>
    </w:p>
    <w:p w:rsidR="002D151B" w:rsidRDefault="002D151B" w:rsidP="004454E9">
      <w:pPr>
        <w:tabs>
          <w:tab w:val="left" w:pos="570"/>
          <w:tab w:val="left" w:pos="3338"/>
          <w:tab w:val="center" w:pos="4680"/>
        </w:tabs>
        <w:spacing w:after="120"/>
        <w:rPr>
          <w:rFonts w:ascii="Times New Roman" w:hAnsi="Times New Roman"/>
          <w:b/>
          <w:sz w:val="24"/>
          <w:szCs w:val="24"/>
        </w:rPr>
      </w:pPr>
      <w:r>
        <w:rPr>
          <w:rFonts w:ascii="Times New Roman" w:hAnsi="Times New Roman"/>
          <w:b/>
          <w:sz w:val="24"/>
          <w:szCs w:val="24"/>
        </w:rPr>
        <w:lastRenderedPageBreak/>
        <w:t>COs-POs MAPPING (COURSE ARTICUALTION MATRIX)</w:t>
      </w:r>
    </w:p>
    <w:tbl>
      <w:tblPr>
        <w:tblW w:w="9393"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4"/>
        <w:gridCol w:w="990"/>
        <w:gridCol w:w="990"/>
        <w:gridCol w:w="900"/>
        <w:gridCol w:w="990"/>
        <w:gridCol w:w="990"/>
        <w:gridCol w:w="1260"/>
        <w:gridCol w:w="1019"/>
      </w:tblGrid>
      <w:tr w:rsidR="002D151B" w:rsidTr="000D1D15">
        <w:trPr>
          <w:trHeight w:val="556"/>
          <w:jc w:val="center"/>
        </w:trPr>
        <w:tc>
          <w:tcPr>
            <w:tcW w:w="225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151B" w:rsidRPr="002F4BAF" w:rsidRDefault="000173DC" w:rsidP="002B772A">
            <w:pPr>
              <w:jc w:val="center"/>
              <w:rPr>
                <w:rFonts w:ascii="Times New Roman" w:hAnsi="Times New Roman"/>
                <w:b/>
                <w:sz w:val="24"/>
                <w:szCs w:val="24"/>
              </w:rPr>
            </w:pPr>
            <w:r>
              <w:rPr>
                <w:rFonts w:ascii="Times New Roman" w:hAnsi="Times New Roman"/>
                <w:b/>
                <w:sz w:val="24"/>
                <w:szCs w:val="24"/>
              </w:rPr>
              <w:t>COs/</w:t>
            </w:r>
            <w:r w:rsidR="002D151B">
              <w:rPr>
                <w:rFonts w:ascii="Times New Roman" w:hAnsi="Times New Roman"/>
                <w:b/>
                <w:sz w:val="24"/>
                <w:szCs w:val="24"/>
              </w:rPr>
              <w:t>POs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151B" w:rsidRPr="002F4BAF" w:rsidRDefault="002D151B" w:rsidP="002B772A">
            <w:pPr>
              <w:jc w:val="center"/>
              <w:rPr>
                <w:rFonts w:ascii="Times New Roman" w:hAnsi="Times New Roman"/>
                <w:b/>
                <w:sz w:val="24"/>
                <w:szCs w:val="24"/>
              </w:rPr>
            </w:pPr>
            <w:r>
              <w:rPr>
                <w:rFonts w:ascii="Times New Roman" w:hAnsi="Times New Roman"/>
                <w:b/>
                <w:sz w:val="24"/>
                <w:szCs w:val="24"/>
              </w:rPr>
              <w:t>P</w:t>
            </w:r>
            <w:r w:rsidRPr="002F4BAF">
              <w:rPr>
                <w:rFonts w:ascii="Times New Roman" w:hAnsi="Times New Roman"/>
                <w:b/>
                <w:sz w:val="24"/>
                <w:szCs w:val="24"/>
              </w:rPr>
              <w:t>O1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151B" w:rsidRPr="002F4BAF" w:rsidRDefault="002D151B" w:rsidP="002B772A">
            <w:pPr>
              <w:jc w:val="center"/>
              <w:rPr>
                <w:rFonts w:ascii="Times New Roman" w:hAnsi="Times New Roman"/>
                <w:b/>
                <w:sz w:val="24"/>
                <w:szCs w:val="24"/>
              </w:rPr>
            </w:pPr>
            <w:r>
              <w:rPr>
                <w:rFonts w:ascii="Times New Roman" w:hAnsi="Times New Roman"/>
                <w:b/>
                <w:sz w:val="24"/>
                <w:szCs w:val="24"/>
              </w:rPr>
              <w:t>P</w:t>
            </w:r>
            <w:r w:rsidRPr="002F4BAF">
              <w:rPr>
                <w:rFonts w:ascii="Times New Roman" w:hAnsi="Times New Roman"/>
                <w:b/>
                <w:sz w:val="24"/>
                <w:szCs w:val="24"/>
              </w:rPr>
              <w:t>O2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151B" w:rsidRPr="002F4BAF" w:rsidRDefault="002D151B" w:rsidP="002B772A">
            <w:pPr>
              <w:jc w:val="center"/>
              <w:rPr>
                <w:rFonts w:ascii="Times New Roman" w:hAnsi="Times New Roman"/>
                <w:b/>
                <w:sz w:val="24"/>
                <w:szCs w:val="24"/>
              </w:rPr>
            </w:pPr>
            <w:r>
              <w:rPr>
                <w:rFonts w:ascii="Times New Roman" w:hAnsi="Times New Roman"/>
                <w:b/>
                <w:sz w:val="24"/>
                <w:szCs w:val="24"/>
              </w:rPr>
              <w:t>P</w:t>
            </w:r>
            <w:r w:rsidRPr="002F4BAF">
              <w:rPr>
                <w:rFonts w:ascii="Times New Roman" w:hAnsi="Times New Roman"/>
                <w:b/>
                <w:sz w:val="24"/>
                <w:szCs w:val="24"/>
              </w:rPr>
              <w:t>O3</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151B" w:rsidRPr="002F4BAF" w:rsidRDefault="002D151B" w:rsidP="002B772A">
            <w:pPr>
              <w:jc w:val="center"/>
              <w:rPr>
                <w:rFonts w:ascii="Times New Roman" w:hAnsi="Times New Roman"/>
                <w:b/>
                <w:sz w:val="24"/>
                <w:szCs w:val="24"/>
              </w:rPr>
            </w:pPr>
            <w:r>
              <w:rPr>
                <w:rFonts w:ascii="Times New Roman" w:hAnsi="Times New Roman"/>
                <w:b/>
                <w:sz w:val="24"/>
                <w:szCs w:val="24"/>
              </w:rPr>
              <w:t>P</w:t>
            </w:r>
            <w:r w:rsidRPr="002F4BAF">
              <w:rPr>
                <w:rFonts w:ascii="Times New Roman" w:hAnsi="Times New Roman"/>
                <w:b/>
                <w:sz w:val="24"/>
                <w:szCs w:val="24"/>
              </w:rPr>
              <w:t>O4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151B" w:rsidRPr="002F4BAF" w:rsidRDefault="002D151B" w:rsidP="002B772A">
            <w:pPr>
              <w:jc w:val="center"/>
              <w:rPr>
                <w:rFonts w:ascii="Times New Roman" w:hAnsi="Times New Roman"/>
                <w:b/>
                <w:sz w:val="24"/>
                <w:szCs w:val="24"/>
              </w:rPr>
            </w:pPr>
            <w:r>
              <w:rPr>
                <w:rFonts w:ascii="Times New Roman" w:hAnsi="Times New Roman"/>
                <w:b/>
                <w:sz w:val="24"/>
                <w:szCs w:val="24"/>
              </w:rPr>
              <w:t>P</w:t>
            </w:r>
            <w:r w:rsidRPr="002F4BAF">
              <w:rPr>
                <w:rFonts w:ascii="Times New Roman" w:hAnsi="Times New Roman"/>
                <w:b/>
                <w:sz w:val="24"/>
                <w:szCs w:val="24"/>
              </w:rPr>
              <w:t>O5</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151B" w:rsidRPr="002F4BAF" w:rsidRDefault="002D151B" w:rsidP="002B772A">
            <w:pPr>
              <w:jc w:val="center"/>
              <w:rPr>
                <w:rFonts w:ascii="Times New Roman" w:hAnsi="Times New Roman"/>
                <w:b/>
                <w:sz w:val="24"/>
                <w:szCs w:val="24"/>
              </w:rPr>
            </w:pPr>
            <w:r>
              <w:rPr>
                <w:rFonts w:ascii="Times New Roman" w:hAnsi="Times New Roman"/>
                <w:b/>
                <w:sz w:val="24"/>
                <w:szCs w:val="24"/>
              </w:rPr>
              <w:t>P</w:t>
            </w:r>
            <w:r w:rsidRPr="002F4BAF">
              <w:rPr>
                <w:rFonts w:ascii="Times New Roman" w:hAnsi="Times New Roman"/>
                <w:b/>
                <w:sz w:val="24"/>
                <w:szCs w:val="24"/>
              </w:rPr>
              <w:t>O6</w:t>
            </w:r>
          </w:p>
        </w:tc>
        <w:tc>
          <w:tcPr>
            <w:tcW w:w="10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151B" w:rsidRPr="002F4BAF" w:rsidRDefault="002D151B" w:rsidP="002B772A">
            <w:pPr>
              <w:jc w:val="center"/>
              <w:rPr>
                <w:rFonts w:ascii="Times New Roman" w:hAnsi="Times New Roman"/>
                <w:b/>
                <w:sz w:val="24"/>
                <w:szCs w:val="24"/>
              </w:rPr>
            </w:pPr>
            <w:r>
              <w:rPr>
                <w:rFonts w:ascii="Times New Roman" w:hAnsi="Times New Roman"/>
                <w:b/>
                <w:sz w:val="24"/>
                <w:szCs w:val="24"/>
              </w:rPr>
              <w:t>P</w:t>
            </w:r>
            <w:r w:rsidRPr="002F4BAF">
              <w:rPr>
                <w:rFonts w:ascii="Times New Roman" w:hAnsi="Times New Roman"/>
                <w:b/>
                <w:sz w:val="24"/>
                <w:szCs w:val="24"/>
              </w:rPr>
              <w:t>O7</w:t>
            </w:r>
          </w:p>
        </w:tc>
      </w:tr>
      <w:tr w:rsidR="002D151B" w:rsidTr="000D1D15">
        <w:trPr>
          <w:trHeight w:hRule="exact" w:val="335"/>
          <w:jc w:val="center"/>
        </w:trPr>
        <w:tc>
          <w:tcPr>
            <w:tcW w:w="2254" w:type="dxa"/>
            <w:tcBorders>
              <w:top w:val="single" w:sz="4" w:space="0" w:color="000000"/>
              <w:left w:val="single" w:sz="4" w:space="0" w:color="000000"/>
              <w:bottom w:val="single" w:sz="4" w:space="0" w:color="000000"/>
              <w:right w:val="single" w:sz="4" w:space="0" w:color="000000"/>
            </w:tcBorders>
            <w:vAlign w:val="center"/>
            <w:hideMark/>
          </w:tcPr>
          <w:p w:rsidR="002D151B" w:rsidRPr="002F4BAF" w:rsidRDefault="002D151B" w:rsidP="002B772A">
            <w:pPr>
              <w:jc w:val="center"/>
              <w:rPr>
                <w:rFonts w:ascii="Times New Roman" w:hAnsi="Times New Roman"/>
                <w:b/>
                <w:sz w:val="24"/>
                <w:szCs w:val="24"/>
              </w:rPr>
            </w:pPr>
            <w:r w:rsidRPr="002F4BAF">
              <w:rPr>
                <w:rFonts w:ascii="Times New Roman" w:hAnsi="Times New Roman"/>
                <w:b/>
                <w:sz w:val="24"/>
                <w:szCs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3</w:t>
            </w:r>
          </w:p>
        </w:tc>
        <w:tc>
          <w:tcPr>
            <w:tcW w:w="126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9</w:t>
            </w:r>
          </w:p>
        </w:tc>
        <w:tc>
          <w:tcPr>
            <w:tcW w:w="1019"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3</w:t>
            </w:r>
          </w:p>
        </w:tc>
      </w:tr>
      <w:tr w:rsidR="002D151B" w:rsidTr="000D1D15">
        <w:trPr>
          <w:trHeight w:hRule="exact" w:val="429"/>
          <w:jc w:val="center"/>
        </w:trPr>
        <w:tc>
          <w:tcPr>
            <w:tcW w:w="2254" w:type="dxa"/>
            <w:tcBorders>
              <w:top w:val="single" w:sz="4" w:space="0" w:color="000000"/>
              <w:left w:val="single" w:sz="4" w:space="0" w:color="000000"/>
              <w:bottom w:val="single" w:sz="4" w:space="0" w:color="000000"/>
              <w:right w:val="single" w:sz="4" w:space="0" w:color="000000"/>
            </w:tcBorders>
            <w:vAlign w:val="center"/>
            <w:hideMark/>
          </w:tcPr>
          <w:p w:rsidR="002D151B" w:rsidRPr="002F4BAF" w:rsidRDefault="002D151B" w:rsidP="002B772A">
            <w:pPr>
              <w:jc w:val="center"/>
              <w:rPr>
                <w:rFonts w:ascii="Times New Roman" w:hAnsi="Times New Roman"/>
                <w:b/>
                <w:sz w:val="24"/>
                <w:szCs w:val="24"/>
              </w:rPr>
            </w:pPr>
            <w:r w:rsidRPr="002F4BAF">
              <w:rPr>
                <w:rFonts w:ascii="Times New Roman" w:hAnsi="Times New Roman"/>
                <w:b/>
                <w:sz w:val="24"/>
                <w:szCs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1</w:t>
            </w:r>
          </w:p>
        </w:tc>
        <w:tc>
          <w:tcPr>
            <w:tcW w:w="126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9</w:t>
            </w:r>
          </w:p>
        </w:tc>
        <w:tc>
          <w:tcPr>
            <w:tcW w:w="1019"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3</w:t>
            </w:r>
          </w:p>
        </w:tc>
      </w:tr>
      <w:tr w:rsidR="002D151B" w:rsidTr="000D1D15">
        <w:trPr>
          <w:trHeight w:hRule="exact" w:val="290"/>
          <w:jc w:val="center"/>
        </w:trPr>
        <w:tc>
          <w:tcPr>
            <w:tcW w:w="2254" w:type="dxa"/>
            <w:tcBorders>
              <w:top w:val="single" w:sz="4" w:space="0" w:color="000000"/>
              <w:left w:val="single" w:sz="4" w:space="0" w:color="000000"/>
              <w:bottom w:val="single" w:sz="4" w:space="0" w:color="000000"/>
              <w:right w:val="single" w:sz="4" w:space="0" w:color="000000"/>
            </w:tcBorders>
            <w:vAlign w:val="center"/>
            <w:hideMark/>
          </w:tcPr>
          <w:p w:rsidR="002D151B" w:rsidRPr="002F4BAF" w:rsidRDefault="002D151B" w:rsidP="002B772A">
            <w:pPr>
              <w:jc w:val="center"/>
              <w:rPr>
                <w:rFonts w:ascii="Times New Roman" w:hAnsi="Times New Roman"/>
                <w:b/>
                <w:sz w:val="24"/>
                <w:szCs w:val="24"/>
              </w:rPr>
            </w:pPr>
            <w:r w:rsidRPr="002F4BAF">
              <w:rPr>
                <w:rFonts w:ascii="Times New Roman" w:hAnsi="Times New Roman"/>
                <w:b/>
                <w:sz w:val="24"/>
                <w:szCs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1</w:t>
            </w:r>
          </w:p>
        </w:tc>
        <w:tc>
          <w:tcPr>
            <w:tcW w:w="126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9</w:t>
            </w:r>
          </w:p>
        </w:tc>
        <w:tc>
          <w:tcPr>
            <w:tcW w:w="1019"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1</w:t>
            </w:r>
          </w:p>
        </w:tc>
      </w:tr>
      <w:tr w:rsidR="002D151B" w:rsidTr="000D1D15">
        <w:trPr>
          <w:trHeight w:hRule="exact" w:val="295"/>
          <w:jc w:val="center"/>
        </w:trPr>
        <w:tc>
          <w:tcPr>
            <w:tcW w:w="2254" w:type="dxa"/>
            <w:tcBorders>
              <w:top w:val="single" w:sz="4" w:space="0" w:color="000000"/>
              <w:left w:val="single" w:sz="4" w:space="0" w:color="000000"/>
              <w:bottom w:val="single" w:sz="4" w:space="0" w:color="000000"/>
              <w:right w:val="single" w:sz="4" w:space="0" w:color="000000"/>
            </w:tcBorders>
            <w:vAlign w:val="center"/>
            <w:hideMark/>
          </w:tcPr>
          <w:p w:rsidR="002D151B" w:rsidRPr="002F4BAF" w:rsidRDefault="002D151B" w:rsidP="002B772A">
            <w:pPr>
              <w:jc w:val="center"/>
              <w:rPr>
                <w:rFonts w:ascii="Times New Roman" w:hAnsi="Times New Roman"/>
                <w:b/>
                <w:sz w:val="24"/>
                <w:szCs w:val="24"/>
              </w:rPr>
            </w:pPr>
            <w:r w:rsidRPr="002F4BAF">
              <w:rPr>
                <w:rFonts w:ascii="Times New Roman" w:hAnsi="Times New Roman"/>
                <w:b/>
                <w:sz w:val="24"/>
                <w:szCs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1</w:t>
            </w:r>
          </w:p>
        </w:tc>
        <w:tc>
          <w:tcPr>
            <w:tcW w:w="126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9</w:t>
            </w:r>
          </w:p>
        </w:tc>
        <w:tc>
          <w:tcPr>
            <w:tcW w:w="1019"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1</w:t>
            </w:r>
          </w:p>
        </w:tc>
      </w:tr>
      <w:tr w:rsidR="002D151B" w:rsidTr="000D1D15">
        <w:trPr>
          <w:trHeight w:hRule="exact" w:val="417"/>
          <w:jc w:val="center"/>
        </w:trPr>
        <w:tc>
          <w:tcPr>
            <w:tcW w:w="2254" w:type="dxa"/>
            <w:tcBorders>
              <w:top w:val="single" w:sz="4" w:space="0" w:color="000000"/>
              <w:left w:val="single" w:sz="4" w:space="0" w:color="000000"/>
              <w:bottom w:val="single" w:sz="4" w:space="0" w:color="000000"/>
              <w:right w:val="single" w:sz="4" w:space="0" w:color="000000"/>
            </w:tcBorders>
            <w:vAlign w:val="center"/>
            <w:hideMark/>
          </w:tcPr>
          <w:p w:rsidR="002D151B" w:rsidRPr="002F4BAF" w:rsidRDefault="002D151B" w:rsidP="002B772A">
            <w:pPr>
              <w:jc w:val="center"/>
              <w:rPr>
                <w:rFonts w:ascii="Times New Roman" w:hAnsi="Times New Roman"/>
                <w:b/>
                <w:sz w:val="24"/>
                <w:szCs w:val="24"/>
              </w:rPr>
            </w:pPr>
            <w:r w:rsidRPr="002F4BAF">
              <w:rPr>
                <w:rFonts w:ascii="Times New Roman" w:hAnsi="Times New Roman"/>
                <w:b/>
                <w:sz w:val="24"/>
                <w:szCs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1</w:t>
            </w:r>
          </w:p>
        </w:tc>
        <w:tc>
          <w:tcPr>
            <w:tcW w:w="90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1</w:t>
            </w:r>
          </w:p>
        </w:tc>
        <w:tc>
          <w:tcPr>
            <w:tcW w:w="126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3</w:t>
            </w:r>
          </w:p>
        </w:tc>
        <w:tc>
          <w:tcPr>
            <w:tcW w:w="1019"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spacing w:after="0" w:line="240" w:lineRule="auto"/>
              <w:jc w:val="center"/>
              <w:rPr>
                <w:rFonts w:ascii="Times New Roman" w:hAnsi="Times New Roman"/>
                <w:sz w:val="24"/>
                <w:szCs w:val="24"/>
              </w:rPr>
            </w:pPr>
            <w:r w:rsidRPr="00811DDC">
              <w:rPr>
                <w:rFonts w:ascii="Times New Roman" w:hAnsi="Times New Roman"/>
                <w:sz w:val="24"/>
                <w:szCs w:val="24"/>
              </w:rPr>
              <w:t>1</w:t>
            </w:r>
          </w:p>
        </w:tc>
      </w:tr>
      <w:tr w:rsidR="002D151B" w:rsidTr="000D1D15">
        <w:trPr>
          <w:trHeight w:hRule="exact" w:val="568"/>
          <w:jc w:val="center"/>
        </w:trPr>
        <w:tc>
          <w:tcPr>
            <w:tcW w:w="2254" w:type="dxa"/>
            <w:tcBorders>
              <w:top w:val="single" w:sz="4" w:space="0" w:color="000000"/>
              <w:left w:val="single" w:sz="4" w:space="0" w:color="000000"/>
              <w:bottom w:val="single" w:sz="4" w:space="0" w:color="000000"/>
              <w:right w:val="single" w:sz="4" w:space="0" w:color="000000"/>
            </w:tcBorders>
            <w:vAlign w:val="center"/>
            <w:hideMark/>
          </w:tcPr>
          <w:p w:rsidR="002D151B" w:rsidRPr="00593564" w:rsidRDefault="002D151B" w:rsidP="002B772A">
            <w:pPr>
              <w:spacing w:line="240" w:lineRule="auto"/>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widowControl w:val="0"/>
              <w:autoSpaceDE w:val="0"/>
              <w:autoSpaceDN w:val="0"/>
              <w:jc w:val="center"/>
              <w:rPr>
                <w:rFonts w:ascii="Times New Roman" w:hAnsi="Times New Roman"/>
                <w:sz w:val="24"/>
                <w:szCs w:val="24"/>
              </w:rPr>
            </w:pPr>
            <w:r w:rsidRPr="00811DDC">
              <w:rPr>
                <w:rFonts w:ascii="Times New Roman" w:hAnsi="Times New Roman"/>
                <w:sz w:val="24"/>
                <w:szCs w:val="24"/>
              </w:rPr>
              <w:t>37</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widowControl w:val="0"/>
              <w:autoSpaceDE w:val="0"/>
              <w:autoSpaceDN w:val="0"/>
              <w:jc w:val="center"/>
              <w:rPr>
                <w:rFonts w:ascii="Times New Roman" w:hAnsi="Times New Roman"/>
                <w:sz w:val="24"/>
                <w:szCs w:val="24"/>
              </w:rPr>
            </w:pPr>
            <w:r w:rsidRPr="00811DDC">
              <w:rPr>
                <w:rFonts w:ascii="Times New Roman" w:hAnsi="Times New Roman"/>
                <w:sz w:val="24"/>
                <w:szCs w:val="24"/>
              </w:rPr>
              <w:t>19</w:t>
            </w:r>
          </w:p>
        </w:tc>
        <w:tc>
          <w:tcPr>
            <w:tcW w:w="90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widowControl w:val="0"/>
              <w:autoSpaceDE w:val="0"/>
              <w:autoSpaceDN w:val="0"/>
              <w:jc w:val="center"/>
              <w:rPr>
                <w:rFonts w:ascii="Times New Roman" w:hAnsi="Times New Roman"/>
                <w:sz w:val="24"/>
                <w:szCs w:val="24"/>
              </w:rPr>
            </w:pPr>
            <w:r w:rsidRPr="00811DDC">
              <w:rPr>
                <w:rFonts w:ascii="Times New Roman" w:hAnsi="Times New Roman"/>
                <w:sz w:val="24"/>
                <w:szCs w:val="24"/>
              </w:rPr>
              <w:t>27</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widowControl w:val="0"/>
              <w:autoSpaceDE w:val="0"/>
              <w:autoSpaceDN w:val="0"/>
              <w:jc w:val="center"/>
              <w:rPr>
                <w:rFonts w:ascii="Times New Roman" w:hAnsi="Times New Roman"/>
                <w:sz w:val="24"/>
                <w:szCs w:val="24"/>
              </w:rPr>
            </w:pPr>
            <w:r w:rsidRPr="00811DDC">
              <w:rPr>
                <w:rFonts w:ascii="Times New Roman" w:hAnsi="Times New Roman"/>
                <w:sz w:val="24"/>
                <w:szCs w:val="24"/>
              </w:rPr>
              <w:t>5</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widowControl w:val="0"/>
              <w:autoSpaceDE w:val="0"/>
              <w:autoSpaceDN w:val="0"/>
              <w:jc w:val="center"/>
              <w:rPr>
                <w:rFonts w:ascii="Times New Roman" w:hAnsi="Times New Roman"/>
                <w:sz w:val="24"/>
                <w:szCs w:val="24"/>
              </w:rPr>
            </w:pPr>
            <w:r w:rsidRPr="00811DDC">
              <w:rPr>
                <w:rFonts w:ascii="Times New Roman" w:hAnsi="Times New Roman"/>
                <w:sz w:val="24"/>
                <w:szCs w:val="24"/>
              </w:rPr>
              <w:t>7</w:t>
            </w:r>
          </w:p>
        </w:tc>
        <w:tc>
          <w:tcPr>
            <w:tcW w:w="1260"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widowControl w:val="0"/>
              <w:autoSpaceDE w:val="0"/>
              <w:autoSpaceDN w:val="0"/>
              <w:jc w:val="center"/>
              <w:rPr>
                <w:rFonts w:ascii="Times New Roman" w:hAnsi="Times New Roman"/>
                <w:sz w:val="24"/>
                <w:szCs w:val="24"/>
              </w:rPr>
            </w:pPr>
            <w:r w:rsidRPr="00811DDC">
              <w:rPr>
                <w:rFonts w:ascii="Times New Roman" w:hAnsi="Times New Roman"/>
                <w:sz w:val="24"/>
                <w:szCs w:val="24"/>
              </w:rPr>
              <w:t>39</w:t>
            </w:r>
          </w:p>
        </w:tc>
        <w:tc>
          <w:tcPr>
            <w:tcW w:w="1019" w:type="dxa"/>
            <w:tcBorders>
              <w:top w:val="single" w:sz="4" w:space="0" w:color="000000"/>
              <w:left w:val="single" w:sz="4" w:space="0" w:color="000000"/>
              <w:bottom w:val="single" w:sz="4" w:space="0" w:color="000000"/>
              <w:right w:val="single" w:sz="4" w:space="0" w:color="000000"/>
            </w:tcBorders>
            <w:hideMark/>
          </w:tcPr>
          <w:p w:rsidR="002D151B" w:rsidRPr="00811DDC" w:rsidRDefault="002D151B" w:rsidP="002B772A">
            <w:pPr>
              <w:widowControl w:val="0"/>
              <w:autoSpaceDE w:val="0"/>
              <w:autoSpaceDN w:val="0"/>
              <w:jc w:val="center"/>
              <w:rPr>
                <w:rFonts w:ascii="Times New Roman" w:hAnsi="Times New Roman"/>
                <w:sz w:val="24"/>
                <w:szCs w:val="24"/>
              </w:rPr>
            </w:pPr>
            <w:r w:rsidRPr="00811DDC">
              <w:rPr>
                <w:rFonts w:ascii="Times New Roman" w:hAnsi="Times New Roman"/>
                <w:sz w:val="24"/>
                <w:szCs w:val="24"/>
              </w:rPr>
              <w:t>9</w:t>
            </w:r>
          </w:p>
        </w:tc>
      </w:tr>
      <w:tr w:rsidR="002D151B" w:rsidTr="000D1D15">
        <w:trPr>
          <w:trHeight w:hRule="exact" w:val="1171"/>
          <w:jc w:val="center"/>
        </w:trPr>
        <w:tc>
          <w:tcPr>
            <w:tcW w:w="2254" w:type="dxa"/>
            <w:tcBorders>
              <w:top w:val="single" w:sz="4" w:space="0" w:color="000000"/>
              <w:left w:val="single" w:sz="4" w:space="0" w:color="000000"/>
              <w:bottom w:val="single" w:sz="4" w:space="0" w:color="000000"/>
              <w:right w:val="single" w:sz="4" w:space="0" w:color="000000"/>
            </w:tcBorders>
            <w:vAlign w:val="center"/>
            <w:hideMark/>
          </w:tcPr>
          <w:p w:rsidR="002D151B" w:rsidRPr="00593564" w:rsidRDefault="002D151B" w:rsidP="002B772A">
            <w:pPr>
              <w:spacing w:line="240" w:lineRule="auto"/>
              <w:jc w:val="center"/>
              <w:rPr>
                <w:rFonts w:ascii="Times New Roman" w:hAnsi="Times New Roman"/>
                <w:b/>
                <w:sz w:val="24"/>
                <w:szCs w:val="24"/>
              </w:rPr>
            </w:pPr>
            <w:r w:rsidRPr="00593564">
              <w:rPr>
                <w:rFonts w:ascii="Times New Roman" w:hAnsi="Times New Roman"/>
                <w:b/>
                <w:sz w:val="24"/>
                <w:szCs w:val="24"/>
              </w:rPr>
              <w:t xml:space="preserve">Weighted </w:t>
            </w:r>
            <w:r>
              <w:rPr>
                <w:rFonts w:ascii="Times New Roman" w:hAnsi="Times New Roman"/>
                <w:b/>
                <w:sz w:val="24"/>
                <w:szCs w:val="24"/>
              </w:rPr>
              <w:t>P</w:t>
            </w:r>
            <w:r w:rsidRPr="00593564">
              <w:rPr>
                <w:rFonts w:ascii="Times New Roman" w:hAnsi="Times New Roman"/>
                <w:b/>
                <w:sz w:val="24"/>
                <w:szCs w:val="24"/>
              </w:rPr>
              <w:t>ercentage of COs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D06150" w:rsidRDefault="002D151B" w:rsidP="002B772A">
            <w:pPr>
              <w:jc w:val="center"/>
              <w:rPr>
                <w:rFonts w:ascii="Times New Roman" w:hAnsi="Times New Roman"/>
                <w:color w:val="000000"/>
                <w:sz w:val="24"/>
                <w:szCs w:val="24"/>
              </w:rPr>
            </w:pPr>
            <w:r w:rsidRPr="00D06150">
              <w:rPr>
                <w:rFonts w:ascii="Times New Roman" w:hAnsi="Times New Roman"/>
                <w:color w:val="000000"/>
                <w:sz w:val="24"/>
                <w:szCs w:val="24"/>
              </w:rPr>
              <w:t>2.12</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D06150" w:rsidRDefault="002D151B" w:rsidP="002B772A">
            <w:pPr>
              <w:jc w:val="center"/>
              <w:rPr>
                <w:rFonts w:ascii="Times New Roman" w:hAnsi="Times New Roman"/>
                <w:color w:val="000000"/>
                <w:sz w:val="24"/>
                <w:szCs w:val="24"/>
              </w:rPr>
            </w:pPr>
            <w:r w:rsidRPr="00D06150">
              <w:rPr>
                <w:rFonts w:ascii="Times New Roman" w:hAnsi="Times New Roman"/>
                <w:color w:val="000000"/>
                <w:sz w:val="24"/>
                <w:szCs w:val="24"/>
              </w:rPr>
              <w:t>1.22</w:t>
            </w:r>
          </w:p>
        </w:tc>
        <w:tc>
          <w:tcPr>
            <w:tcW w:w="900" w:type="dxa"/>
            <w:tcBorders>
              <w:top w:val="single" w:sz="4" w:space="0" w:color="000000"/>
              <w:left w:val="single" w:sz="4" w:space="0" w:color="000000"/>
              <w:bottom w:val="single" w:sz="4" w:space="0" w:color="000000"/>
              <w:right w:val="single" w:sz="4" w:space="0" w:color="000000"/>
            </w:tcBorders>
            <w:hideMark/>
          </w:tcPr>
          <w:p w:rsidR="002D151B" w:rsidRPr="00D06150" w:rsidRDefault="002D151B" w:rsidP="002B772A">
            <w:pPr>
              <w:jc w:val="center"/>
              <w:rPr>
                <w:rFonts w:ascii="Times New Roman" w:hAnsi="Times New Roman"/>
                <w:color w:val="000000"/>
                <w:sz w:val="24"/>
                <w:szCs w:val="24"/>
              </w:rPr>
            </w:pPr>
            <w:r w:rsidRPr="00D06150">
              <w:rPr>
                <w:rFonts w:ascii="Times New Roman" w:hAnsi="Times New Roman"/>
                <w:color w:val="000000"/>
                <w:sz w:val="24"/>
                <w:szCs w:val="24"/>
              </w:rPr>
              <w:t>1.69</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D06150" w:rsidRDefault="002D151B" w:rsidP="002B772A">
            <w:pPr>
              <w:jc w:val="center"/>
              <w:rPr>
                <w:rFonts w:ascii="Times New Roman" w:hAnsi="Times New Roman"/>
                <w:color w:val="000000"/>
                <w:sz w:val="24"/>
                <w:szCs w:val="24"/>
              </w:rPr>
            </w:pPr>
            <w:r w:rsidRPr="00D06150">
              <w:rPr>
                <w:rFonts w:ascii="Times New Roman" w:hAnsi="Times New Roman"/>
                <w:color w:val="000000"/>
                <w:sz w:val="24"/>
                <w:szCs w:val="24"/>
              </w:rPr>
              <w:t>0.43</w:t>
            </w:r>
          </w:p>
        </w:tc>
        <w:tc>
          <w:tcPr>
            <w:tcW w:w="990" w:type="dxa"/>
            <w:tcBorders>
              <w:top w:val="single" w:sz="4" w:space="0" w:color="000000"/>
              <w:left w:val="single" w:sz="4" w:space="0" w:color="000000"/>
              <w:bottom w:val="single" w:sz="4" w:space="0" w:color="000000"/>
              <w:right w:val="single" w:sz="4" w:space="0" w:color="000000"/>
            </w:tcBorders>
            <w:hideMark/>
          </w:tcPr>
          <w:p w:rsidR="002D151B" w:rsidRPr="00D06150" w:rsidRDefault="002D151B" w:rsidP="002B772A">
            <w:pPr>
              <w:jc w:val="center"/>
              <w:rPr>
                <w:rFonts w:ascii="Times New Roman" w:hAnsi="Times New Roman"/>
                <w:color w:val="000000"/>
                <w:sz w:val="24"/>
                <w:szCs w:val="24"/>
              </w:rPr>
            </w:pPr>
            <w:r w:rsidRPr="00D06150">
              <w:rPr>
                <w:rFonts w:ascii="Times New Roman" w:hAnsi="Times New Roman"/>
                <w:color w:val="000000"/>
                <w:sz w:val="24"/>
                <w:szCs w:val="24"/>
              </w:rPr>
              <w:t>1.05</w:t>
            </w:r>
          </w:p>
        </w:tc>
        <w:tc>
          <w:tcPr>
            <w:tcW w:w="1260" w:type="dxa"/>
            <w:tcBorders>
              <w:top w:val="single" w:sz="4" w:space="0" w:color="000000"/>
              <w:left w:val="single" w:sz="4" w:space="0" w:color="000000"/>
              <w:bottom w:val="single" w:sz="4" w:space="0" w:color="000000"/>
              <w:right w:val="single" w:sz="4" w:space="0" w:color="000000"/>
            </w:tcBorders>
            <w:hideMark/>
          </w:tcPr>
          <w:p w:rsidR="002D151B" w:rsidRPr="00D06150" w:rsidRDefault="002D151B" w:rsidP="002B772A">
            <w:pPr>
              <w:jc w:val="center"/>
              <w:rPr>
                <w:rFonts w:ascii="Times New Roman" w:hAnsi="Times New Roman"/>
                <w:color w:val="000000"/>
                <w:sz w:val="24"/>
                <w:szCs w:val="24"/>
              </w:rPr>
            </w:pPr>
            <w:r w:rsidRPr="00D06150">
              <w:rPr>
                <w:rFonts w:ascii="Times New Roman" w:hAnsi="Times New Roman"/>
                <w:color w:val="000000"/>
                <w:sz w:val="24"/>
                <w:szCs w:val="24"/>
              </w:rPr>
              <w:t>4.19</w:t>
            </w:r>
          </w:p>
        </w:tc>
        <w:tc>
          <w:tcPr>
            <w:tcW w:w="1019" w:type="dxa"/>
            <w:tcBorders>
              <w:top w:val="single" w:sz="4" w:space="0" w:color="000000"/>
              <w:left w:val="single" w:sz="4" w:space="0" w:color="000000"/>
              <w:bottom w:val="single" w:sz="4" w:space="0" w:color="000000"/>
              <w:right w:val="single" w:sz="4" w:space="0" w:color="000000"/>
            </w:tcBorders>
            <w:hideMark/>
          </w:tcPr>
          <w:p w:rsidR="002D151B" w:rsidRPr="00D06150" w:rsidRDefault="002D151B" w:rsidP="002B772A">
            <w:pPr>
              <w:jc w:val="center"/>
              <w:rPr>
                <w:rFonts w:ascii="Times New Roman" w:hAnsi="Times New Roman"/>
                <w:color w:val="000000"/>
                <w:sz w:val="24"/>
                <w:szCs w:val="24"/>
              </w:rPr>
            </w:pPr>
            <w:r w:rsidRPr="00D06150">
              <w:rPr>
                <w:rFonts w:ascii="Times New Roman" w:hAnsi="Times New Roman"/>
                <w:color w:val="000000"/>
                <w:sz w:val="24"/>
                <w:szCs w:val="24"/>
              </w:rPr>
              <w:t>1.60</w:t>
            </w:r>
          </w:p>
        </w:tc>
      </w:tr>
    </w:tbl>
    <w:p w:rsidR="002D151B" w:rsidRPr="002D151B" w:rsidRDefault="002D151B" w:rsidP="00540304">
      <w:pPr>
        <w:spacing w:after="0"/>
        <w:ind w:right="-244"/>
        <w:jc w:val="both"/>
        <w:rPr>
          <w:rFonts w:ascii="Times New Roman Bold" w:eastAsia="Bookman Old Style" w:hAnsi="Times New Roman Bold"/>
          <w:b/>
          <w:spacing w:val="4"/>
          <w:sz w:val="24"/>
          <w:szCs w:val="24"/>
        </w:rPr>
      </w:pPr>
      <w:r w:rsidRPr="002D151B">
        <w:rPr>
          <w:rFonts w:ascii="Times New Roman Bold" w:eastAsia="Bookman Old Style" w:hAnsi="Times New Roman Bold"/>
          <w:b/>
          <w:spacing w:val="4"/>
          <w:sz w:val="24"/>
          <w:szCs w:val="24"/>
        </w:rPr>
        <w:t>Level of correlation</w:t>
      </w:r>
      <w:proofErr w:type="gramStart"/>
      <w:r w:rsidRPr="002D151B">
        <w:rPr>
          <w:rFonts w:ascii="Times New Roman Bold" w:eastAsia="Bookman Old Style" w:hAnsi="Times New Roman Bold"/>
          <w:b/>
          <w:spacing w:val="4"/>
          <w:sz w:val="24"/>
          <w:szCs w:val="24"/>
        </w:rPr>
        <w:t>:0</w:t>
      </w:r>
      <w:proofErr w:type="gramEnd"/>
      <w:r w:rsidRPr="002D151B">
        <w:rPr>
          <w:rFonts w:ascii="Times New Roman Bold" w:eastAsia="Bookman Old Style" w:hAnsi="Times New Roman Bold"/>
          <w:b/>
          <w:spacing w:val="4"/>
          <w:sz w:val="24"/>
          <w:szCs w:val="24"/>
        </w:rPr>
        <w:t>–No correlation;1–Low</w:t>
      </w:r>
      <w:r w:rsidR="00C25E08">
        <w:rPr>
          <w:rFonts w:ascii="Times New Roman Bold" w:eastAsia="Bookman Old Style" w:hAnsi="Times New Roman Bold"/>
          <w:b/>
          <w:spacing w:val="4"/>
          <w:sz w:val="24"/>
          <w:szCs w:val="24"/>
        </w:rPr>
        <w:t xml:space="preserve"> </w:t>
      </w:r>
      <w:r w:rsidRPr="002D151B">
        <w:rPr>
          <w:rFonts w:ascii="Times New Roman Bold" w:eastAsia="Bookman Old Style" w:hAnsi="Times New Roman Bold"/>
          <w:b/>
          <w:spacing w:val="4"/>
          <w:sz w:val="24"/>
          <w:szCs w:val="24"/>
        </w:rPr>
        <w:t>correlation;3–Medium correlation;9-High correlation between COs and POs.</w:t>
      </w:r>
    </w:p>
    <w:p w:rsidR="002D151B" w:rsidRDefault="002D151B" w:rsidP="002D151B">
      <w:pPr>
        <w:widowControl w:val="0"/>
        <w:autoSpaceDE w:val="0"/>
        <w:autoSpaceDN w:val="0"/>
        <w:spacing w:after="0" w:line="240" w:lineRule="auto"/>
        <w:ind w:firstLine="720"/>
        <w:rPr>
          <w:rFonts w:ascii="Times New Roman" w:eastAsia="Times New Roman" w:hAnsi="Times New Roman"/>
        </w:rPr>
      </w:pPr>
    </w:p>
    <w:p w:rsidR="002D151B" w:rsidRPr="0023340C" w:rsidRDefault="000173DC" w:rsidP="002D151B">
      <w:pPr>
        <w:spacing w:after="0" w:line="240" w:lineRule="auto"/>
        <w:ind w:left="2160" w:firstLine="720"/>
        <w:jc w:val="both"/>
        <w:rPr>
          <w:rFonts w:ascii="Times New Roman" w:hAnsi="Times New Roman"/>
          <w:b/>
          <w:sz w:val="24"/>
          <w:szCs w:val="24"/>
        </w:rPr>
      </w:pPr>
      <w:r w:rsidRPr="0023340C">
        <w:rPr>
          <w:rFonts w:ascii="Times New Roman" w:eastAsia="Bookman Old Style" w:hAnsi="Times New Roman"/>
          <w:b/>
          <w:sz w:val="24"/>
          <w:szCs w:val="24"/>
          <w:u w:val="single"/>
        </w:rPr>
        <w:t>Course Content</w:t>
      </w:r>
    </w:p>
    <w:p w:rsidR="002D151B" w:rsidRDefault="002D151B" w:rsidP="002D151B">
      <w:pPr>
        <w:spacing w:after="0" w:line="240" w:lineRule="auto"/>
        <w:rPr>
          <w:rFonts w:ascii="Times New Roman" w:hAnsi="Times New Roman"/>
          <w:b/>
          <w:color w:val="000000"/>
          <w:sz w:val="24"/>
          <w:szCs w:val="24"/>
        </w:rPr>
      </w:pPr>
    </w:p>
    <w:p w:rsidR="002D151B" w:rsidRDefault="002D151B" w:rsidP="002D151B">
      <w:pPr>
        <w:spacing w:after="0" w:line="240" w:lineRule="auto"/>
        <w:rPr>
          <w:rFonts w:ascii="Times New Roman" w:hAnsi="Times New Roman"/>
          <w:b/>
          <w:color w:val="000000"/>
          <w:sz w:val="24"/>
          <w:szCs w:val="24"/>
        </w:rPr>
      </w:pPr>
      <w:r w:rsidRPr="00C34B7C">
        <w:rPr>
          <w:rFonts w:ascii="Times New Roman" w:hAnsi="Times New Roman"/>
          <w:b/>
          <w:color w:val="000000"/>
          <w:sz w:val="24"/>
          <w:szCs w:val="24"/>
        </w:rPr>
        <w:t xml:space="preserve">UNIT I </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color w:val="000000"/>
          <w:sz w:val="24"/>
          <w:szCs w:val="24"/>
        </w:rPr>
        <w:t xml:space="preserve"> </w:t>
      </w:r>
      <w:r>
        <w:rPr>
          <w:rFonts w:ascii="Times New Roman" w:hAnsi="Times New Roman"/>
          <w:b/>
          <w:color w:val="000000"/>
          <w:sz w:val="24"/>
          <w:szCs w:val="24"/>
        </w:rPr>
        <w:t>(10</w:t>
      </w:r>
      <w:r w:rsidRPr="00C34B7C">
        <w:rPr>
          <w:rFonts w:ascii="Times New Roman" w:hAnsi="Times New Roman"/>
          <w:b/>
          <w:color w:val="000000"/>
          <w:sz w:val="24"/>
          <w:szCs w:val="24"/>
        </w:rPr>
        <w:t>Hrs)</w:t>
      </w:r>
    </w:p>
    <w:p w:rsidR="002D151B" w:rsidRDefault="002D151B" w:rsidP="002D151B">
      <w:pPr>
        <w:spacing w:after="0" w:line="240" w:lineRule="auto"/>
        <w:rPr>
          <w:rFonts w:ascii="Times New Roman" w:hAnsi="Times New Roman"/>
          <w:b/>
          <w:color w:val="000000"/>
          <w:sz w:val="24"/>
          <w:szCs w:val="24"/>
        </w:rPr>
      </w:pPr>
      <w:r w:rsidRPr="00C34B7C">
        <w:rPr>
          <w:rFonts w:ascii="Times New Roman" w:hAnsi="Times New Roman"/>
          <w:b/>
          <w:color w:val="000000"/>
          <w:sz w:val="24"/>
          <w:szCs w:val="24"/>
        </w:rPr>
        <w:t>E- Banking:</w:t>
      </w:r>
    </w:p>
    <w:p w:rsidR="002D151B" w:rsidRDefault="002D151B" w:rsidP="002D151B">
      <w:pPr>
        <w:spacing w:after="0" w:line="240" w:lineRule="auto"/>
        <w:ind w:firstLine="720"/>
        <w:contextualSpacing/>
        <w:jc w:val="both"/>
        <w:rPr>
          <w:rFonts w:ascii="Times New Roman" w:hAnsi="Times New Roman"/>
          <w:b/>
          <w:color w:val="000000"/>
          <w:sz w:val="24"/>
          <w:szCs w:val="24"/>
        </w:rPr>
      </w:pPr>
      <w:r w:rsidRPr="00C34B7C">
        <w:rPr>
          <w:rFonts w:ascii="Times New Roman" w:hAnsi="Times New Roman"/>
          <w:color w:val="000000"/>
          <w:sz w:val="24"/>
          <w:szCs w:val="24"/>
        </w:rPr>
        <w:t>Meaning – Traditional Banking Vs E- Banking – E- Banking in Indian Scenario – Facets of E- Banking – E- Banking and financial services – Models for E- Banking – Significance and limitations of E- Banking – Constraints in E- Banking.</w:t>
      </w:r>
      <w:r>
        <w:rPr>
          <w:rFonts w:ascii="Times New Roman" w:hAnsi="Times New Roman"/>
          <w:color w:val="000000"/>
          <w:sz w:val="24"/>
          <w:szCs w:val="24"/>
        </w:rPr>
        <w:t xml:space="preserv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rsidR="002D151B" w:rsidRPr="00C34B7C" w:rsidRDefault="002D151B" w:rsidP="002D151B">
      <w:pPr>
        <w:spacing w:after="0" w:line="240" w:lineRule="auto"/>
        <w:contextualSpacing/>
        <w:jc w:val="both"/>
        <w:rPr>
          <w:rFonts w:ascii="Times New Roman" w:hAnsi="Times New Roman"/>
          <w:b/>
          <w:color w:val="000000"/>
          <w:sz w:val="24"/>
          <w:szCs w:val="24"/>
        </w:rPr>
      </w:pPr>
      <w:r w:rsidRPr="00C34B7C">
        <w:rPr>
          <w:rFonts w:ascii="Times New Roman" w:hAnsi="Times New Roman"/>
          <w:b/>
          <w:color w:val="000000"/>
          <w:sz w:val="24"/>
          <w:szCs w:val="24"/>
        </w:rPr>
        <w:t>UNIT II</w:t>
      </w:r>
      <w:r>
        <w:rPr>
          <w:rFonts w:ascii="Times New Roman" w:hAnsi="Times New Roman"/>
          <w:b/>
          <w:color w:val="000000"/>
          <w:sz w:val="24"/>
          <w:szCs w:val="24"/>
        </w:rPr>
        <w:t xml:space="preserve"> </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(10</w:t>
      </w:r>
      <w:r w:rsidRPr="00C34B7C">
        <w:rPr>
          <w:rFonts w:ascii="Times New Roman" w:hAnsi="Times New Roman"/>
          <w:b/>
          <w:color w:val="000000"/>
          <w:sz w:val="24"/>
          <w:szCs w:val="24"/>
        </w:rPr>
        <w:t>Hrs)</w:t>
      </w:r>
    </w:p>
    <w:p w:rsidR="002D151B" w:rsidRPr="00C34B7C" w:rsidRDefault="002D151B" w:rsidP="002D151B">
      <w:pPr>
        <w:spacing w:after="0" w:line="240" w:lineRule="auto"/>
        <w:contextualSpacing/>
        <w:jc w:val="both"/>
        <w:rPr>
          <w:rFonts w:ascii="Times New Roman" w:hAnsi="Times New Roman"/>
          <w:b/>
          <w:color w:val="000000"/>
          <w:sz w:val="24"/>
          <w:szCs w:val="24"/>
        </w:rPr>
      </w:pPr>
      <w:r w:rsidRPr="00C34B7C">
        <w:rPr>
          <w:rFonts w:ascii="Times New Roman" w:hAnsi="Times New Roman"/>
          <w:b/>
          <w:color w:val="000000"/>
          <w:sz w:val="24"/>
          <w:szCs w:val="24"/>
        </w:rPr>
        <w:t>E- Banking Transactions</w:t>
      </w:r>
      <w:r>
        <w:rPr>
          <w:rFonts w:ascii="Times New Roman" w:hAnsi="Times New Roman"/>
          <w:b/>
          <w:color w:val="000000"/>
          <w:sz w:val="24"/>
          <w:szCs w:val="24"/>
        </w:rPr>
        <w:t>:</w:t>
      </w:r>
      <w:r w:rsidRPr="00C34B7C">
        <w:rPr>
          <w:rFonts w:ascii="Times New Roman" w:hAnsi="Times New Roman"/>
          <w:b/>
          <w:color w:val="000000"/>
          <w:sz w:val="24"/>
          <w:szCs w:val="24"/>
        </w:rPr>
        <w:tab/>
      </w:r>
      <w:r w:rsidRPr="00C34B7C">
        <w:rPr>
          <w:rFonts w:ascii="Times New Roman" w:hAnsi="Times New Roman"/>
          <w:b/>
          <w:color w:val="000000"/>
          <w:sz w:val="24"/>
          <w:szCs w:val="24"/>
        </w:rPr>
        <w:tab/>
      </w:r>
      <w:r w:rsidRPr="00C34B7C">
        <w:rPr>
          <w:rFonts w:ascii="Times New Roman" w:hAnsi="Times New Roman"/>
          <w:b/>
          <w:color w:val="000000"/>
          <w:sz w:val="24"/>
          <w:szCs w:val="24"/>
        </w:rPr>
        <w:tab/>
      </w:r>
      <w:r w:rsidRPr="00C34B7C">
        <w:rPr>
          <w:rFonts w:ascii="Times New Roman" w:hAnsi="Times New Roman"/>
          <w:b/>
          <w:color w:val="000000"/>
          <w:sz w:val="24"/>
          <w:szCs w:val="24"/>
        </w:rPr>
        <w:tab/>
      </w:r>
      <w:r w:rsidRPr="00C34B7C">
        <w:rPr>
          <w:rFonts w:ascii="Times New Roman" w:hAnsi="Times New Roman"/>
          <w:b/>
          <w:color w:val="000000"/>
          <w:sz w:val="24"/>
          <w:szCs w:val="24"/>
        </w:rPr>
        <w:tab/>
      </w:r>
      <w:r w:rsidRPr="00C34B7C">
        <w:rPr>
          <w:rFonts w:ascii="Times New Roman" w:hAnsi="Times New Roman"/>
          <w:b/>
          <w:color w:val="000000"/>
          <w:sz w:val="24"/>
          <w:szCs w:val="24"/>
        </w:rPr>
        <w:tab/>
      </w:r>
      <w:r w:rsidRPr="00C34B7C">
        <w:rPr>
          <w:rFonts w:ascii="Times New Roman" w:hAnsi="Times New Roman"/>
          <w:b/>
          <w:color w:val="000000"/>
          <w:sz w:val="24"/>
          <w:szCs w:val="24"/>
        </w:rPr>
        <w:tab/>
      </w:r>
      <w:r w:rsidRPr="00C34B7C">
        <w:rPr>
          <w:rFonts w:ascii="Times New Roman" w:hAnsi="Times New Roman"/>
          <w:b/>
          <w:color w:val="000000"/>
          <w:sz w:val="24"/>
          <w:szCs w:val="24"/>
        </w:rPr>
        <w:tab/>
      </w:r>
    </w:p>
    <w:p w:rsidR="002D151B" w:rsidRPr="00C34B7C" w:rsidRDefault="002D151B" w:rsidP="002D151B">
      <w:pPr>
        <w:spacing w:after="0" w:line="240" w:lineRule="auto"/>
        <w:ind w:firstLine="720"/>
        <w:contextualSpacing/>
        <w:jc w:val="both"/>
        <w:rPr>
          <w:rFonts w:ascii="Times New Roman" w:hAnsi="Times New Roman"/>
          <w:b/>
          <w:color w:val="000000"/>
          <w:sz w:val="24"/>
          <w:szCs w:val="24"/>
        </w:rPr>
      </w:pPr>
      <w:r w:rsidRPr="00C34B7C">
        <w:rPr>
          <w:rFonts w:ascii="Times New Roman" w:hAnsi="Times New Roman"/>
          <w:color w:val="000000"/>
          <w:sz w:val="24"/>
          <w:szCs w:val="24"/>
        </w:rPr>
        <w:t>E- Banking Transactions – Truncated cheque – Definition – Features – Merits and Demerits.</w:t>
      </w:r>
    </w:p>
    <w:p w:rsidR="002D151B" w:rsidRDefault="002D151B" w:rsidP="002D151B">
      <w:pPr>
        <w:spacing w:after="0" w:line="240" w:lineRule="auto"/>
        <w:contextualSpacing/>
        <w:jc w:val="both"/>
        <w:rPr>
          <w:rFonts w:ascii="Times New Roman" w:hAnsi="Times New Roman"/>
          <w:color w:val="000000"/>
          <w:sz w:val="24"/>
          <w:szCs w:val="24"/>
        </w:rPr>
      </w:pPr>
      <w:r w:rsidRPr="00C34B7C">
        <w:rPr>
          <w:rFonts w:ascii="Times New Roman" w:hAnsi="Times New Roman"/>
          <w:color w:val="000000"/>
          <w:sz w:val="24"/>
          <w:szCs w:val="24"/>
        </w:rPr>
        <w:t>E-Cheque: Definition – Features – Process – Mechanism – Advantages – Truncated cheque Vs E-Cheque – Payment cycle.</w:t>
      </w:r>
    </w:p>
    <w:p w:rsidR="002D151B" w:rsidRPr="00C34B7C" w:rsidRDefault="002D151B" w:rsidP="002D151B">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rsidR="002D151B" w:rsidRPr="00C34B7C" w:rsidRDefault="002D151B" w:rsidP="002D151B">
      <w:pPr>
        <w:spacing w:after="0" w:line="240" w:lineRule="auto"/>
        <w:contextualSpacing/>
        <w:jc w:val="both"/>
        <w:rPr>
          <w:rFonts w:ascii="Times New Roman" w:hAnsi="Times New Roman"/>
          <w:b/>
          <w:color w:val="000000"/>
          <w:sz w:val="24"/>
          <w:szCs w:val="24"/>
        </w:rPr>
      </w:pPr>
      <w:r w:rsidRPr="00C34B7C">
        <w:rPr>
          <w:rFonts w:ascii="Times New Roman" w:hAnsi="Times New Roman"/>
          <w:b/>
          <w:color w:val="000000"/>
          <w:sz w:val="24"/>
          <w:szCs w:val="24"/>
        </w:rPr>
        <w:t xml:space="preserve">UNIT III </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proofErr w:type="gramStart"/>
      <w:r>
        <w:rPr>
          <w:rFonts w:ascii="Times New Roman" w:hAnsi="Times New Roman"/>
          <w:b/>
          <w:color w:val="000000"/>
          <w:sz w:val="24"/>
          <w:szCs w:val="24"/>
        </w:rPr>
        <w:t>( 10</w:t>
      </w:r>
      <w:r w:rsidRPr="00C34B7C">
        <w:rPr>
          <w:rFonts w:ascii="Times New Roman" w:hAnsi="Times New Roman"/>
          <w:b/>
          <w:color w:val="000000"/>
          <w:sz w:val="24"/>
          <w:szCs w:val="24"/>
        </w:rPr>
        <w:t>Hrs</w:t>
      </w:r>
      <w:proofErr w:type="gramEnd"/>
      <w:r w:rsidRPr="00C34B7C">
        <w:rPr>
          <w:rFonts w:ascii="Times New Roman" w:hAnsi="Times New Roman"/>
          <w:b/>
          <w:color w:val="000000"/>
          <w:sz w:val="24"/>
          <w:szCs w:val="24"/>
        </w:rPr>
        <w:t>)</w:t>
      </w:r>
    </w:p>
    <w:p w:rsidR="002D151B" w:rsidRDefault="002D151B" w:rsidP="002D151B">
      <w:pPr>
        <w:spacing w:after="0" w:line="240" w:lineRule="auto"/>
        <w:contextualSpacing/>
        <w:jc w:val="both"/>
        <w:rPr>
          <w:rFonts w:ascii="Times New Roman" w:hAnsi="Times New Roman"/>
          <w:color w:val="000000"/>
          <w:sz w:val="24"/>
          <w:szCs w:val="24"/>
        </w:rPr>
      </w:pPr>
      <w:r w:rsidRPr="00C34B7C">
        <w:rPr>
          <w:rFonts w:ascii="Times New Roman" w:hAnsi="Times New Roman"/>
          <w:b/>
          <w:color w:val="000000"/>
          <w:sz w:val="24"/>
          <w:szCs w:val="24"/>
        </w:rPr>
        <w:t>E-Banking Delivery Channels</w:t>
      </w:r>
      <w:r>
        <w:rPr>
          <w:rFonts w:ascii="Times New Roman" w:hAnsi="Times New Roman"/>
          <w:color w:val="000000"/>
          <w:sz w:val="24"/>
          <w:szCs w:val="24"/>
        </w:rPr>
        <w:t>:</w:t>
      </w:r>
    </w:p>
    <w:p w:rsidR="002D151B" w:rsidRDefault="002D151B" w:rsidP="002D151B">
      <w:pPr>
        <w:spacing w:after="0" w:line="240" w:lineRule="auto"/>
        <w:ind w:firstLine="720"/>
        <w:contextualSpacing/>
        <w:jc w:val="both"/>
        <w:rPr>
          <w:rFonts w:ascii="Times New Roman" w:hAnsi="Times New Roman"/>
          <w:color w:val="000000"/>
          <w:sz w:val="24"/>
          <w:szCs w:val="24"/>
        </w:rPr>
      </w:pPr>
      <w:r w:rsidRPr="00C34B7C">
        <w:rPr>
          <w:rFonts w:ascii="Times New Roman" w:hAnsi="Times New Roman"/>
          <w:color w:val="000000"/>
          <w:sz w:val="24"/>
          <w:szCs w:val="24"/>
        </w:rPr>
        <w:t>Internet Banking – Meaning – Mechanics of Internet Banking – services – Mobile banking – Meaning – Definition – Features – Services – MCHQ in India – Tele banking- Definition – Features – Mechanism – Banking facilities – Tele banking system – Drawbacks.</w:t>
      </w:r>
    </w:p>
    <w:p w:rsidR="002D151B" w:rsidRDefault="002D151B" w:rsidP="002D151B">
      <w:pPr>
        <w:spacing w:after="0" w:line="240" w:lineRule="auto"/>
        <w:ind w:firstLine="720"/>
        <w:contextualSpacing/>
        <w:jc w:val="both"/>
        <w:rPr>
          <w:rFonts w:ascii="Times New Roman" w:hAnsi="Times New Roman"/>
          <w:color w:val="000000"/>
          <w:sz w:val="24"/>
          <w:szCs w:val="24"/>
        </w:rPr>
      </w:pPr>
    </w:p>
    <w:p w:rsidR="002D151B" w:rsidRPr="00C34B7C" w:rsidRDefault="002D151B" w:rsidP="002D151B">
      <w:pPr>
        <w:spacing w:after="0" w:line="240" w:lineRule="auto"/>
        <w:contextualSpacing/>
        <w:jc w:val="both"/>
        <w:rPr>
          <w:rFonts w:ascii="Times New Roman" w:hAnsi="Times New Roman"/>
          <w:b/>
          <w:color w:val="000000"/>
          <w:sz w:val="24"/>
          <w:szCs w:val="24"/>
        </w:rPr>
      </w:pPr>
      <w:r w:rsidRPr="00C34B7C">
        <w:rPr>
          <w:rFonts w:ascii="Times New Roman" w:hAnsi="Times New Roman"/>
          <w:b/>
          <w:color w:val="000000"/>
          <w:sz w:val="24"/>
          <w:szCs w:val="24"/>
        </w:rPr>
        <w:t>UNIT IV</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(11</w:t>
      </w:r>
      <w:r w:rsidRPr="00C34B7C">
        <w:rPr>
          <w:rFonts w:ascii="Times New Roman" w:hAnsi="Times New Roman"/>
          <w:b/>
          <w:color w:val="000000"/>
          <w:sz w:val="24"/>
          <w:szCs w:val="24"/>
        </w:rPr>
        <w:t>Hrs)</w:t>
      </w:r>
    </w:p>
    <w:p w:rsidR="002D151B" w:rsidRDefault="002D151B" w:rsidP="002D151B">
      <w:pPr>
        <w:spacing w:after="0" w:line="240" w:lineRule="auto"/>
        <w:contextualSpacing/>
        <w:jc w:val="both"/>
        <w:rPr>
          <w:rFonts w:ascii="Times New Roman" w:hAnsi="Times New Roman"/>
          <w:b/>
          <w:color w:val="000000"/>
          <w:sz w:val="24"/>
          <w:szCs w:val="24"/>
        </w:rPr>
      </w:pPr>
      <w:r w:rsidRPr="00C34B7C">
        <w:rPr>
          <w:rFonts w:ascii="Times New Roman" w:hAnsi="Times New Roman"/>
          <w:b/>
          <w:color w:val="000000"/>
          <w:sz w:val="24"/>
          <w:szCs w:val="24"/>
        </w:rPr>
        <w:t>Electronic Payment System</w:t>
      </w:r>
    </w:p>
    <w:p w:rsidR="002D151B" w:rsidRPr="00D171DE" w:rsidRDefault="002D151B" w:rsidP="002D151B">
      <w:pPr>
        <w:spacing w:after="0" w:line="240" w:lineRule="auto"/>
        <w:ind w:firstLine="720"/>
        <w:contextualSpacing/>
        <w:jc w:val="both"/>
        <w:rPr>
          <w:rFonts w:ascii="Times New Roman" w:hAnsi="Times New Roman"/>
          <w:b/>
          <w:color w:val="000000"/>
          <w:sz w:val="24"/>
          <w:szCs w:val="24"/>
        </w:rPr>
      </w:pPr>
      <w:r w:rsidRPr="00C34B7C">
        <w:rPr>
          <w:rFonts w:ascii="Times New Roman" w:hAnsi="Times New Roman"/>
          <w:color w:val="000000"/>
          <w:sz w:val="24"/>
          <w:szCs w:val="24"/>
        </w:rPr>
        <w:t>Electronic Payment System – Meaning – Features – Process – Payment methods – E-Cash – E-Purse – Electronic Card – ATM – Smart – Debit Card – Credit Card – Society for World Wide Inter Bank Financial Telecommunications (SWIFT) – Real Time Gross Settlement (RTGS) – National Electronic Fund Transfer ( NEFT) – Working Mechanism of RTGS and NEFT.</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rsidR="002D151B" w:rsidRPr="00D171DE" w:rsidRDefault="002D151B" w:rsidP="002D151B">
      <w:pPr>
        <w:spacing w:after="0" w:line="240" w:lineRule="auto"/>
        <w:contextualSpacing/>
        <w:jc w:val="both"/>
        <w:rPr>
          <w:rFonts w:ascii="Times New Roman" w:hAnsi="Times New Roman"/>
          <w:b/>
          <w:color w:val="000000"/>
          <w:sz w:val="24"/>
          <w:szCs w:val="24"/>
        </w:rPr>
      </w:pPr>
      <w:r>
        <w:rPr>
          <w:rFonts w:ascii="Times New Roman" w:hAnsi="Times New Roman"/>
          <w:b/>
          <w:color w:val="000000"/>
          <w:sz w:val="24"/>
          <w:szCs w:val="24"/>
        </w:rPr>
        <w:br w:type="page"/>
      </w:r>
      <w:r w:rsidRPr="00C34B7C">
        <w:rPr>
          <w:rFonts w:ascii="Times New Roman" w:hAnsi="Times New Roman"/>
          <w:b/>
          <w:color w:val="000000"/>
          <w:sz w:val="24"/>
          <w:szCs w:val="24"/>
        </w:rPr>
        <w:lastRenderedPageBreak/>
        <w:t>UNIT V</w:t>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r>
      <w:r>
        <w:rPr>
          <w:rFonts w:ascii="Times New Roman" w:hAnsi="Times New Roman"/>
          <w:b/>
          <w:color w:val="000000"/>
          <w:sz w:val="24"/>
          <w:szCs w:val="24"/>
        </w:rPr>
        <w:tab/>
        <w:t>(11</w:t>
      </w:r>
      <w:r w:rsidRPr="00C34B7C">
        <w:rPr>
          <w:rFonts w:ascii="Times New Roman" w:hAnsi="Times New Roman"/>
          <w:b/>
          <w:color w:val="000000"/>
          <w:sz w:val="24"/>
          <w:szCs w:val="24"/>
        </w:rPr>
        <w:t>Hrs)</w:t>
      </w:r>
    </w:p>
    <w:p w:rsidR="002D151B" w:rsidRPr="00C34B7C" w:rsidRDefault="002D151B" w:rsidP="002D151B">
      <w:pPr>
        <w:spacing w:after="0" w:line="240" w:lineRule="auto"/>
        <w:contextualSpacing/>
        <w:jc w:val="both"/>
        <w:rPr>
          <w:rFonts w:ascii="Times New Roman" w:hAnsi="Times New Roman"/>
          <w:b/>
          <w:color w:val="000000"/>
          <w:sz w:val="24"/>
          <w:szCs w:val="24"/>
        </w:rPr>
      </w:pPr>
    </w:p>
    <w:p w:rsidR="002D151B" w:rsidRDefault="002D151B" w:rsidP="002D151B">
      <w:pPr>
        <w:spacing w:after="0" w:line="240" w:lineRule="auto"/>
        <w:contextualSpacing/>
        <w:jc w:val="both"/>
        <w:rPr>
          <w:rFonts w:ascii="Times New Roman" w:hAnsi="Times New Roman"/>
          <w:b/>
          <w:color w:val="000000"/>
          <w:sz w:val="24"/>
          <w:szCs w:val="24"/>
        </w:rPr>
      </w:pPr>
      <w:r w:rsidRPr="00E72D93">
        <w:rPr>
          <w:rFonts w:ascii="Times New Roman" w:hAnsi="Times New Roman"/>
          <w:b/>
          <w:sz w:val="24"/>
          <w:szCs w:val="24"/>
        </w:rPr>
        <w:t>Cyber Security</w:t>
      </w:r>
      <w:r>
        <w:rPr>
          <w:rFonts w:ascii="Times New Roman" w:hAnsi="Times New Roman"/>
          <w:b/>
          <w:color w:val="000000"/>
          <w:sz w:val="24"/>
          <w:szCs w:val="24"/>
        </w:rPr>
        <w:t xml:space="preserve"> in </w:t>
      </w:r>
      <w:r w:rsidRPr="00C34B7C">
        <w:rPr>
          <w:rFonts w:ascii="Times New Roman" w:hAnsi="Times New Roman"/>
          <w:b/>
          <w:color w:val="000000"/>
          <w:sz w:val="24"/>
          <w:szCs w:val="24"/>
        </w:rPr>
        <w:t>Banking:</w:t>
      </w:r>
      <w:r w:rsidRPr="00C34B7C">
        <w:rPr>
          <w:rFonts w:ascii="Times New Roman" w:hAnsi="Times New Roman"/>
          <w:b/>
          <w:color w:val="000000"/>
          <w:sz w:val="24"/>
          <w:szCs w:val="24"/>
        </w:rPr>
        <w:tab/>
      </w:r>
    </w:p>
    <w:p w:rsidR="002D151B" w:rsidRPr="00C34B7C" w:rsidRDefault="002D151B" w:rsidP="002D151B">
      <w:pPr>
        <w:spacing w:after="0" w:line="240" w:lineRule="auto"/>
        <w:ind w:firstLine="720"/>
        <w:contextualSpacing/>
        <w:jc w:val="both"/>
        <w:rPr>
          <w:rFonts w:ascii="Times New Roman" w:hAnsi="Times New Roman"/>
          <w:color w:val="000000"/>
          <w:sz w:val="24"/>
          <w:szCs w:val="24"/>
        </w:rPr>
      </w:pPr>
      <w:r w:rsidRPr="00C34B7C">
        <w:rPr>
          <w:rFonts w:ascii="Times New Roman" w:hAnsi="Times New Roman"/>
          <w:color w:val="000000"/>
          <w:sz w:val="24"/>
          <w:szCs w:val="24"/>
        </w:rPr>
        <w:t xml:space="preserve">Introduction – Security concepts – Security Attacks – Skimming – PIN capturing – Phishing – </w:t>
      </w:r>
      <w:proofErr w:type="gramStart"/>
      <w:r w:rsidRPr="00C34B7C">
        <w:rPr>
          <w:rFonts w:ascii="Times New Roman" w:hAnsi="Times New Roman"/>
          <w:color w:val="000000"/>
          <w:sz w:val="24"/>
          <w:szCs w:val="24"/>
        </w:rPr>
        <w:t>Pharming  -</w:t>
      </w:r>
      <w:proofErr w:type="gramEnd"/>
      <w:r w:rsidRPr="00C34B7C">
        <w:rPr>
          <w:rFonts w:ascii="Times New Roman" w:hAnsi="Times New Roman"/>
          <w:color w:val="000000"/>
          <w:sz w:val="24"/>
          <w:szCs w:val="24"/>
        </w:rPr>
        <w:t xml:space="preserve"> Social Engineering – Malware – Trojans.</w:t>
      </w:r>
    </w:p>
    <w:p w:rsidR="002D151B" w:rsidRDefault="002D151B" w:rsidP="002D151B">
      <w:pPr>
        <w:spacing w:after="0" w:line="240" w:lineRule="auto"/>
        <w:contextualSpacing/>
        <w:jc w:val="both"/>
        <w:rPr>
          <w:rFonts w:ascii="Times New Roman" w:hAnsi="Times New Roman"/>
          <w:color w:val="000000"/>
          <w:sz w:val="24"/>
          <w:szCs w:val="24"/>
        </w:rPr>
      </w:pPr>
      <w:r w:rsidRPr="00C34B7C">
        <w:rPr>
          <w:rFonts w:ascii="Times New Roman" w:hAnsi="Times New Roman"/>
          <w:color w:val="000000"/>
          <w:sz w:val="24"/>
          <w:szCs w:val="24"/>
        </w:rPr>
        <w:t xml:space="preserve">           E- Builder Solutions: E- Security solutions – Multi factor authentication – firewalls- Encryption – E-Locking technique – Digital Signature – Digital cer</w:t>
      </w:r>
      <w:r>
        <w:rPr>
          <w:rFonts w:ascii="Times New Roman" w:hAnsi="Times New Roman"/>
          <w:color w:val="000000"/>
          <w:sz w:val="24"/>
          <w:szCs w:val="24"/>
        </w:rPr>
        <w:t>tificate – Electronic signature.</w:t>
      </w:r>
    </w:p>
    <w:p w:rsidR="002D151B" w:rsidRPr="00C34B7C" w:rsidRDefault="002D151B" w:rsidP="002D151B">
      <w:pPr>
        <w:spacing w:after="0" w:line="240" w:lineRule="auto"/>
        <w:contextualSpacing/>
        <w:jc w:val="both"/>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rsidR="002D151B" w:rsidRDefault="002D151B" w:rsidP="002D151B">
      <w:pPr>
        <w:spacing w:after="0" w:line="240" w:lineRule="auto"/>
        <w:contextualSpacing/>
        <w:jc w:val="both"/>
        <w:rPr>
          <w:rFonts w:ascii="Times New Roman" w:hAnsi="Times New Roman"/>
          <w:b/>
          <w:bCs/>
          <w:color w:val="000000"/>
          <w:sz w:val="24"/>
          <w:szCs w:val="24"/>
        </w:rPr>
      </w:pPr>
      <w:r w:rsidRPr="00E3456F">
        <w:rPr>
          <w:rFonts w:ascii="Times New Roman" w:hAnsi="Times New Roman"/>
          <w:b/>
          <w:bCs/>
          <w:color w:val="000000"/>
          <w:sz w:val="24"/>
          <w:szCs w:val="24"/>
        </w:rPr>
        <w:t>TEXT BOOKS:</w:t>
      </w:r>
    </w:p>
    <w:p w:rsidR="004454E9" w:rsidRPr="00C34B7C" w:rsidRDefault="004454E9" w:rsidP="002D151B">
      <w:pPr>
        <w:spacing w:after="0" w:line="240" w:lineRule="auto"/>
        <w:contextualSpacing/>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59"/>
        <w:gridCol w:w="2015"/>
        <w:gridCol w:w="2898"/>
        <w:gridCol w:w="2570"/>
      </w:tblGrid>
      <w:tr w:rsidR="002D151B" w:rsidRPr="00675799" w:rsidTr="002D151B">
        <w:trPr>
          <w:trHeight w:val="23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151B" w:rsidRPr="00675799" w:rsidRDefault="002D151B" w:rsidP="002B772A">
            <w:pPr>
              <w:autoSpaceDE w:val="0"/>
              <w:autoSpaceDN w:val="0"/>
              <w:adjustRightInd w:val="0"/>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Authors</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151B" w:rsidRPr="00675799" w:rsidRDefault="002D151B" w:rsidP="002B772A">
            <w:pPr>
              <w:autoSpaceDE w:val="0"/>
              <w:autoSpaceDN w:val="0"/>
              <w:adjustRightInd w:val="0"/>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Title</w:t>
            </w:r>
          </w:p>
        </w:tc>
        <w:tc>
          <w:tcPr>
            <w:tcW w:w="2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151B" w:rsidRPr="00675799" w:rsidRDefault="002D151B" w:rsidP="002B772A">
            <w:pPr>
              <w:autoSpaceDE w:val="0"/>
              <w:autoSpaceDN w:val="0"/>
              <w:adjustRightInd w:val="0"/>
              <w:spacing w:after="0" w:line="240" w:lineRule="auto"/>
              <w:rPr>
                <w:rFonts w:ascii="Times New Roman" w:hAnsi="Times New Roman"/>
                <w:b/>
                <w:color w:val="000000"/>
                <w:sz w:val="24"/>
                <w:szCs w:val="24"/>
              </w:rPr>
            </w:pPr>
            <w:r w:rsidRPr="00675799">
              <w:rPr>
                <w:rFonts w:ascii="Times New Roman" w:hAnsi="Times New Roman"/>
                <w:b/>
                <w:color w:val="000000"/>
                <w:sz w:val="24"/>
                <w:szCs w:val="24"/>
              </w:rPr>
              <w:t>Publisher</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151B" w:rsidRPr="00675799" w:rsidRDefault="002D151B" w:rsidP="002B772A">
            <w:pPr>
              <w:autoSpaceDE w:val="0"/>
              <w:autoSpaceDN w:val="0"/>
              <w:adjustRightInd w:val="0"/>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Year of Publication</w:t>
            </w:r>
          </w:p>
        </w:tc>
      </w:tr>
      <w:tr w:rsidR="002D151B" w:rsidRPr="00675799" w:rsidTr="002D151B">
        <w:trPr>
          <w:trHeight w:val="23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D151B" w:rsidRPr="00675799" w:rsidRDefault="002D151B" w:rsidP="002B772A">
            <w:pPr>
              <w:autoSpaceDE w:val="0"/>
              <w:autoSpaceDN w:val="0"/>
              <w:adjustRightInd w:val="0"/>
              <w:spacing w:after="0" w:line="240" w:lineRule="auto"/>
              <w:jc w:val="center"/>
              <w:rPr>
                <w:rFonts w:ascii="Times New Roman" w:hAnsi="Times New Roman"/>
                <w:color w:val="000000"/>
                <w:sz w:val="24"/>
                <w:szCs w:val="24"/>
              </w:rPr>
            </w:pPr>
            <w:r w:rsidRPr="00675799">
              <w:rPr>
                <w:rFonts w:ascii="Times New Roman" w:hAnsi="Times New Roman"/>
                <w:color w:val="000000"/>
                <w:sz w:val="24"/>
                <w:szCs w:val="24"/>
              </w:rPr>
              <w:t xml:space="preserve">Gordon , E. and Natarajan.K </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151B" w:rsidRPr="00675799" w:rsidRDefault="002D151B" w:rsidP="002B772A">
            <w:pPr>
              <w:autoSpaceDE w:val="0"/>
              <w:autoSpaceDN w:val="0"/>
              <w:adjustRightInd w:val="0"/>
              <w:spacing w:after="0" w:line="240" w:lineRule="auto"/>
              <w:jc w:val="both"/>
              <w:rPr>
                <w:rFonts w:ascii="Times New Roman" w:hAnsi="Times New Roman"/>
                <w:color w:val="000000"/>
                <w:sz w:val="24"/>
                <w:szCs w:val="24"/>
              </w:rPr>
            </w:pPr>
            <w:r w:rsidRPr="00675799">
              <w:rPr>
                <w:rFonts w:ascii="Times New Roman" w:hAnsi="Times New Roman"/>
                <w:color w:val="000000"/>
                <w:sz w:val="24"/>
                <w:szCs w:val="24"/>
              </w:rPr>
              <w:t xml:space="preserve">Banking theory  and Practice </w:t>
            </w:r>
          </w:p>
        </w:tc>
        <w:tc>
          <w:tcPr>
            <w:tcW w:w="2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151B" w:rsidRPr="00C34B7C" w:rsidRDefault="002D151B" w:rsidP="002B772A">
            <w:pPr>
              <w:pStyle w:val="Default"/>
              <w:spacing w:line="276" w:lineRule="auto"/>
            </w:pPr>
            <w:r w:rsidRPr="00C34B7C">
              <w:t>24</w:t>
            </w:r>
            <w:r w:rsidRPr="00C34B7C">
              <w:rPr>
                <w:vertAlign w:val="superscript"/>
              </w:rPr>
              <w:t>th</w:t>
            </w:r>
            <w:r w:rsidRPr="00C34B7C">
              <w:t xml:space="preserve"> Edition, Himalaya Publishing House, Mumbai</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151B" w:rsidRPr="00675799" w:rsidRDefault="002D151B" w:rsidP="002B772A">
            <w:pPr>
              <w:autoSpaceDE w:val="0"/>
              <w:autoSpaceDN w:val="0"/>
              <w:adjustRightInd w:val="0"/>
              <w:spacing w:after="0" w:line="240" w:lineRule="auto"/>
              <w:jc w:val="center"/>
              <w:rPr>
                <w:rFonts w:ascii="Times New Roman" w:hAnsi="Times New Roman"/>
                <w:color w:val="000000"/>
                <w:sz w:val="24"/>
                <w:szCs w:val="24"/>
              </w:rPr>
            </w:pPr>
            <w:r w:rsidRPr="00675799">
              <w:rPr>
                <w:rFonts w:ascii="Times New Roman" w:hAnsi="Times New Roman"/>
                <w:color w:val="000000"/>
                <w:sz w:val="24"/>
                <w:szCs w:val="24"/>
              </w:rPr>
              <w:t>2014</w:t>
            </w:r>
          </w:p>
        </w:tc>
      </w:tr>
      <w:tr w:rsidR="002D151B" w:rsidRPr="00675799" w:rsidTr="002B772A">
        <w:trPr>
          <w:trHeight w:val="330"/>
        </w:trPr>
        <w:tc>
          <w:tcPr>
            <w:tcW w:w="0" w:type="auto"/>
            <w:tcBorders>
              <w:top w:val="single" w:sz="4" w:space="0" w:color="auto"/>
              <w:left w:val="single" w:sz="4" w:space="0" w:color="auto"/>
              <w:bottom w:val="single" w:sz="4" w:space="0" w:color="auto"/>
              <w:right w:val="single" w:sz="4" w:space="0" w:color="auto"/>
            </w:tcBorders>
            <w:vAlign w:val="center"/>
            <w:hideMark/>
          </w:tcPr>
          <w:p w:rsidR="002D151B" w:rsidRPr="00675799" w:rsidRDefault="002D151B" w:rsidP="002B772A">
            <w:pPr>
              <w:autoSpaceDE w:val="0"/>
              <w:autoSpaceDN w:val="0"/>
              <w:adjustRightInd w:val="0"/>
              <w:spacing w:after="0" w:line="240" w:lineRule="auto"/>
              <w:jc w:val="center"/>
              <w:rPr>
                <w:rFonts w:ascii="Times New Roman" w:hAnsi="Times New Roman"/>
                <w:color w:val="000000"/>
                <w:sz w:val="24"/>
                <w:szCs w:val="24"/>
              </w:rPr>
            </w:pPr>
            <w:r w:rsidRPr="00675799">
              <w:rPr>
                <w:rFonts w:ascii="Times New Roman" w:hAnsi="Times New Roman"/>
                <w:color w:val="000000"/>
                <w:sz w:val="24"/>
                <w:szCs w:val="24"/>
              </w:rPr>
              <w:t>Gurusamy S</w:t>
            </w:r>
          </w:p>
        </w:tc>
        <w:tc>
          <w:tcPr>
            <w:tcW w:w="2015" w:type="dxa"/>
            <w:tcBorders>
              <w:top w:val="single" w:sz="4" w:space="0" w:color="auto"/>
              <w:left w:val="single" w:sz="4" w:space="0" w:color="auto"/>
              <w:bottom w:val="single" w:sz="4" w:space="0" w:color="auto"/>
              <w:right w:val="single" w:sz="4" w:space="0" w:color="auto"/>
            </w:tcBorders>
            <w:vAlign w:val="center"/>
            <w:hideMark/>
          </w:tcPr>
          <w:p w:rsidR="002D151B" w:rsidRPr="00675799" w:rsidRDefault="002D151B" w:rsidP="002B772A">
            <w:pPr>
              <w:autoSpaceDE w:val="0"/>
              <w:autoSpaceDN w:val="0"/>
              <w:adjustRightInd w:val="0"/>
              <w:spacing w:after="0" w:line="240" w:lineRule="auto"/>
              <w:jc w:val="both"/>
              <w:rPr>
                <w:rFonts w:ascii="Times New Roman" w:hAnsi="Times New Roman"/>
                <w:color w:val="000000"/>
                <w:sz w:val="24"/>
                <w:szCs w:val="24"/>
              </w:rPr>
            </w:pPr>
            <w:r w:rsidRPr="00675799">
              <w:rPr>
                <w:rFonts w:ascii="Times New Roman" w:hAnsi="Times New Roman"/>
                <w:color w:val="000000"/>
                <w:sz w:val="24"/>
                <w:szCs w:val="24"/>
              </w:rPr>
              <w:t>Banking theory  and Practice</w:t>
            </w:r>
          </w:p>
        </w:tc>
        <w:tc>
          <w:tcPr>
            <w:tcW w:w="2898" w:type="dxa"/>
            <w:tcBorders>
              <w:top w:val="single" w:sz="4" w:space="0" w:color="auto"/>
              <w:left w:val="single" w:sz="4" w:space="0" w:color="auto"/>
              <w:bottom w:val="single" w:sz="4" w:space="0" w:color="auto"/>
              <w:right w:val="single" w:sz="4" w:space="0" w:color="auto"/>
            </w:tcBorders>
            <w:vAlign w:val="center"/>
            <w:hideMark/>
          </w:tcPr>
          <w:p w:rsidR="002D151B" w:rsidRPr="00C34B7C" w:rsidRDefault="002D151B" w:rsidP="002B772A">
            <w:pPr>
              <w:pStyle w:val="Default"/>
              <w:spacing w:line="276" w:lineRule="auto"/>
            </w:pPr>
            <w:r w:rsidRPr="00C34B7C">
              <w:t>Vijay Nicole imprints private Limited.</w:t>
            </w:r>
          </w:p>
        </w:tc>
        <w:tc>
          <w:tcPr>
            <w:tcW w:w="2570" w:type="dxa"/>
            <w:tcBorders>
              <w:top w:val="single" w:sz="4" w:space="0" w:color="auto"/>
              <w:left w:val="single" w:sz="4" w:space="0" w:color="auto"/>
              <w:bottom w:val="single" w:sz="4" w:space="0" w:color="auto"/>
              <w:right w:val="single" w:sz="4" w:space="0" w:color="auto"/>
            </w:tcBorders>
            <w:vAlign w:val="center"/>
            <w:hideMark/>
          </w:tcPr>
          <w:p w:rsidR="002D151B" w:rsidRPr="00675799" w:rsidRDefault="002D151B" w:rsidP="002B772A">
            <w:pPr>
              <w:autoSpaceDE w:val="0"/>
              <w:autoSpaceDN w:val="0"/>
              <w:adjustRightInd w:val="0"/>
              <w:spacing w:after="0" w:line="240" w:lineRule="auto"/>
              <w:jc w:val="center"/>
              <w:rPr>
                <w:rFonts w:ascii="Times New Roman" w:hAnsi="Times New Roman"/>
                <w:color w:val="000000"/>
                <w:sz w:val="24"/>
                <w:szCs w:val="24"/>
              </w:rPr>
            </w:pPr>
            <w:r w:rsidRPr="00675799">
              <w:rPr>
                <w:rFonts w:ascii="Times New Roman" w:hAnsi="Times New Roman"/>
                <w:color w:val="000000"/>
                <w:sz w:val="24"/>
                <w:szCs w:val="24"/>
              </w:rPr>
              <w:t>2017</w:t>
            </w:r>
          </w:p>
        </w:tc>
      </w:tr>
    </w:tbl>
    <w:p w:rsidR="002D151B" w:rsidRDefault="002D151B" w:rsidP="002D151B">
      <w:pPr>
        <w:pStyle w:val="Default"/>
        <w:rPr>
          <w:b/>
          <w:bCs/>
          <w:sz w:val="22"/>
          <w:szCs w:val="22"/>
        </w:rPr>
      </w:pPr>
    </w:p>
    <w:p w:rsidR="002D151B" w:rsidRDefault="002D151B" w:rsidP="002D151B">
      <w:pPr>
        <w:pStyle w:val="Default"/>
        <w:rPr>
          <w:b/>
          <w:bCs/>
          <w:sz w:val="22"/>
          <w:szCs w:val="22"/>
        </w:rPr>
      </w:pPr>
      <w:r>
        <w:rPr>
          <w:b/>
          <w:bCs/>
          <w:sz w:val="22"/>
          <w:szCs w:val="22"/>
        </w:rPr>
        <w:t>REFERENCE BOOKS:</w:t>
      </w:r>
    </w:p>
    <w:p w:rsidR="004454E9" w:rsidRPr="00C34B7C" w:rsidRDefault="004454E9" w:rsidP="002D151B">
      <w:pPr>
        <w:pStyle w:val="Default"/>
        <w:rPr>
          <w:sz w:val="22"/>
          <w:szCs w:val="22"/>
        </w:rPr>
      </w:pPr>
    </w:p>
    <w:tbl>
      <w:tblPr>
        <w:tblpPr w:leftFromText="180" w:rightFromText="180" w:bottomFromText="200" w:vertAnchor="text" w:tblpY="74"/>
        <w:tblW w:w="9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8"/>
        <w:gridCol w:w="1985"/>
        <w:gridCol w:w="2853"/>
        <w:gridCol w:w="2533"/>
        <w:gridCol w:w="1390"/>
      </w:tblGrid>
      <w:tr w:rsidR="002D151B" w:rsidRPr="00675799" w:rsidTr="002D151B">
        <w:trPr>
          <w:trHeight w:val="237"/>
        </w:trPr>
        <w:tc>
          <w:tcPr>
            <w:tcW w:w="8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151B" w:rsidRPr="00C34B7C" w:rsidRDefault="002D151B" w:rsidP="002B772A">
            <w:pPr>
              <w:autoSpaceDE w:val="0"/>
              <w:autoSpaceDN w:val="0"/>
              <w:adjustRightInd w:val="0"/>
              <w:spacing w:after="0" w:line="240" w:lineRule="auto"/>
              <w:jc w:val="center"/>
              <w:rPr>
                <w:rFonts w:ascii="Times New Roman" w:hAnsi="Times New Roman"/>
                <w:b/>
                <w:color w:val="000000"/>
              </w:rPr>
            </w:pPr>
            <w:r w:rsidRPr="00675799">
              <w:rPr>
                <w:rFonts w:ascii="Times New Roman" w:hAnsi="Times New Roman"/>
                <w:b/>
                <w:color w:val="000000"/>
              </w:rPr>
              <w:t>S.No</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151B" w:rsidRPr="00C34B7C" w:rsidRDefault="002D151B" w:rsidP="002B772A">
            <w:pPr>
              <w:autoSpaceDE w:val="0"/>
              <w:autoSpaceDN w:val="0"/>
              <w:adjustRightInd w:val="0"/>
              <w:spacing w:after="0" w:line="240" w:lineRule="auto"/>
              <w:jc w:val="center"/>
              <w:rPr>
                <w:rFonts w:ascii="Times New Roman" w:hAnsi="Times New Roman"/>
                <w:b/>
                <w:color w:val="000000"/>
              </w:rPr>
            </w:pPr>
            <w:r w:rsidRPr="00675799">
              <w:rPr>
                <w:rFonts w:ascii="Times New Roman" w:hAnsi="Times New Roman"/>
                <w:b/>
                <w:color w:val="000000"/>
              </w:rPr>
              <w:t>Authors</w:t>
            </w:r>
          </w:p>
        </w:tc>
        <w:tc>
          <w:tcPr>
            <w:tcW w:w="28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151B" w:rsidRPr="00C34B7C" w:rsidRDefault="002D151B" w:rsidP="002B772A">
            <w:pPr>
              <w:autoSpaceDE w:val="0"/>
              <w:autoSpaceDN w:val="0"/>
              <w:adjustRightInd w:val="0"/>
              <w:spacing w:after="0" w:line="240" w:lineRule="auto"/>
              <w:jc w:val="center"/>
              <w:rPr>
                <w:rFonts w:ascii="Times New Roman" w:hAnsi="Times New Roman"/>
                <w:b/>
                <w:color w:val="000000"/>
              </w:rPr>
            </w:pPr>
            <w:r w:rsidRPr="00675799">
              <w:rPr>
                <w:rFonts w:ascii="Times New Roman" w:hAnsi="Times New Roman"/>
                <w:b/>
                <w:color w:val="000000"/>
              </w:rPr>
              <w:t>Title</w:t>
            </w:r>
          </w:p>
        </w:tc>
        <w:tc>
          <w:tcPr>
            <w:tcW w:w="25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151B" w:rsidRPr="00C34B7C" w:rsidRDefault="002D151B" w:rsidP="002B772A">
            <w:pPr>
              <w:autoSpaceDE w:val="0"/>
              <w:autoSpaceDN w:val="0"/>
              <w:adjustRightInd w:val="0"/>
              <w:spacing w:after="0" w:line="240" w:lineRule="auto"/>
              <w:jc w:val="center"/>
              <w:rPr>
                <w:rFonts w:ascii="Times New Roman" w:hAnsi="Times New Roman"/>
                <w:b/>
                <w:color w:val="000000"/>
              </w:rPr>
            </w:pPr>
            <w:r w:rsidRPr="00675799">
              <w:rPr>
                <w:rFonts w:ascii="Times New Roman" w:hAnsi="Times New Roman"/>
                <w:b/>
                <w:color w:val="000000"/>
              </w:rPr>
              <w:t>Publishers</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D151B" w:rsidRPr="00C34B7C" w:rsidRDefault="002D151B" w:rsidP="002B772A">
            <w:pPr>
              <w:autoSpaceDE w:val="0"/>
              <w:autoSpaceDN w:val="0"/>
              <w:adjustRightInd w:val="0"/>
              <w:spacing w:after="0" w:line="240" w:lineRule="auto"/>
              <w:jc w:val="center"/>
              <w:rPr>
                <w:rFonts w:ascii="Times New Roman" w:hAnsi="Times New Roman"/>
                <w:b/>
                <w:color w:val="000000"/>
              </w:rPr>
            </w:pPr>
            <w:r w:rsidRPr="00675799">
              <w:rPr>
                <w:rFonts w:ascii="Times New Roman" w:hAnsi="Times New Roman"/>
                <w:b/>
                <w:color w:val="000000"/>
              </w:rPr>
              <w:t>Year of Publication</w:t>
            </w:r>
          </w:p>
        </w:tc>
      </w:tr>
      <w:tr w:rsidR="002D151B" w:rsidRPr="00675799" w:rsidTr="002B772A">
        <w:trPr>
          <w:trHeight w:val="330"/>
        </w:trPr>
        <w:tc>
          <w:tcPr>
            <w:tcW w:w="818" w:type="dxa"/>
            <w:tcBorders>
              <w:top w:val="single" w:sz="4" w:space="0" w:color="auto"/>
              <w:left w:val="single" w:sz="4" w:space="0" w:color="auto"/>
              <w:bottom w:val="single" w:sz="4" w:space="0" w:color="auto"/>
              <w:right w:val="single" w:sz="4" w:space="0" w:color="auto"/>
            </w:tcBorders>
            <w:vAlign w:val="center"/>
            <w:hideMark/>
          </w:tcPr>
          <w:p w:rsidR="002D151B" w:rsidRPr="00C34B7C" w:rsidRDefault="002D151B" w:rsidP="002B772A">
            <w:pPr>
              <w:autoSpaceDE w:val="0"/>
              <w:autoSpaceDN w:val="0"/>
              <w:adjustRightInd w:val="0"/>
              <w:spacing w:after="0" w:line="240" w:lineRule="auto"/>
              <w:jc w:val="center"/>
              <w:rPr>
                <w:rFonts w:ascii="Times New Roman" w:hAnsi="Times New Roman"/>
                <w:color w:val="000000"/>
              </w:rPr>
            </w:pPr>
            <w:r w:rsidRPr="00C34B7C">
              <w:rPr>
                <w:rFonts w:ascii="Times New Roman" w:hAnsi="Times New Roman"/>
                <w:color w:val="000000"/>
              </w:rPr>
              <w:t>1.</w:t>
            </w:r>
          </w:p>
        </w:tc>
        <w:tc>
          <w:tcPr>
            <w:tcW w:w="1985" w:type="dxa"/>
            <w:tcBorders>
              <w:top w:val="single" w:sz="4" w:space="0" w:color="auto"/>
              <w:left w:val="single" w:sz="4" w:space="0" w:color="auto"/>
              <w:bottom w:val="single" w:sz="4" w:space="0" w:color="auto"/>
              <w:right w:val="single" w:sz="4" w:space="0" w:color="auto"/>
            </w:tcBorders>
            <w:vAlign w:val="center"/>
            <w:hideMark/>
          </w:tcPr>
          <w:p w:rsidR="002D151B" w:rsidRPr="00C34B7C" w:rsidRDefault="002D151B" w:rsidP="002B772A">
            <w:pPr>
              <w:autoSpaceDE w:val="0"/>
              <w:autoSpaceDN w:val="0"/>
              <w:adjustRightInd w:val="0"/>
              <w:spacing w:after="0" w:line="240" w:lineRule="auto"/>
              <w:jc w:val="both"/>
              <w:rPr>
                <w:rFonts w:ascii="Times New Roman" w:hAnsi="Times New Roman"/>
                <w:color w:val="000000"/>
              </w:rPr>
            </w:pPr>
            <w:r w:rsidRPr="00675799">
              <w:rPr>
                <w:rFonts w:ascii="Times New Roman" w:hAnsi="Times New Roman"/>
                <w:color w:val="000000"/>
              </w:rPr>
              <w:t xml:space="preserve">Bhushan Dewan, </w:t>
            </w:r>
          </w:p>
        </w:tc>
        <w:tc>
          <w:tcPr>
            <w:tcW w:w="2853" w:type="dxa"/>
            <w:tcBorders>
              <w:top w:val="single" w:sz="4" w:space="0" w:color="auto"/>
              <w:left w:val="single" w:sz="4" w:space="0" w:color="auto"/>
              <w:bottom w:val="single" w:sz="4" w:space="0" w:color="auto"/>
              <w:right w:val="single" w:sz="4" w:space="0" w:color="auto"/>
            </w:tcBorders>
            <w:vAlign w:val="center"/>
            <w:hideMark/>
          </w:tcPr>
          <w:p w:rsidR="002D151B" w:rsidRPr="00C34B7C" w:rsidRDefault="002D151B" w:rsidP="002B772A">
            <w:pPr>
              <w:pStyle w:val="Default"/>
              <w:rPr>
                <w:sz w:val="22"/>
                <w:szCs w:val="22"/>
              </w:rPr>
            </w:pPr>
            <w:r w:rsidRPr="00C34B7C">
              <w:rPr>
                <w:sz w:val="22"/>
                <w:szCs w:val="22"/>
              </w:rPr>
              <w:t>E-Commerce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D151B" w:rsidRPr="00C34B7C" w:rsidRDefault="002D151B" w:rsidP="002B772A">
            <w:pPr>
              <w:autoSpaceDE w:val="0"/>
              <w:autoSpaceDN w:val="0"/>
              <w:adjustRightInd w:val="0"/>
              <w:spacing w:after="0" w:line="240" w:lineRule="auto"/>
              <w:jc w:val="both"/>
              <w:rPr>
                <w:rFonts w:ascii="Times New Roman" w:hAnsi="Times New Roman"/>
                <w:color w:val="000000"/>
              </w:rPr>
            </w:pPr>
            <w:r w:rsidRPr="00675799">
              <w:rPr>
                <w:rFonts w:ascii="Times New Roman" w:hAnsi="Times New Roman"/>
                <w:color w:val="000000"/>
                <w:shd w:val="clear" w:color="auto" w:fill="FFFFFF"/>
              </w:rPr>
              <w:t>Sultan Chand Limited,</w:t>
            </w:r>
            <w:r w:rsidRPr="00675799">
              <w:rPr>
                <w:rFonts w:ascii="Times New Roman" w:hAnsi="Times New Roman"/>
                <w:color w:val="000000"/>
              </w:rPr>
              <w:t xml:space="preserve"> New Delhi</w:t>
            </w:r>
          </w:p>
        </w:tc>
        <w:tc>
          <w:tcPr>
            <w:tcW w:w="1390" w:type="dxa"/>
            <w:tcBorders>
              <w:top w:val="single" w:sz="4" w:space="0" w:color="auto"/>
              <w:left w:val="single" w:sz="4" w:space="0" w:color="auto"/>
              <w:bottom w:val="single" w:sz="4" w:space="0" w:color="auto"/>
              <w:right w:val="single" w:sz="4" w:space="0" w:color="auto"/>
            </w:tcBorders>
            <w:vAlign w:val="center"/>
            <w:hideMark/>
          </w:tcPr>
          <w:p w:rsidR="002D151B" w:rsidRPr="00C34B7C" w:rsidRDefault="002D151B" w:rsidP="002B772A">
            <w:pPr>
              <w:autoSpaceDE w:val="0"/>
              <w:autoSpaceDN w:val="0"/>
              <w:adjustRightInd w:val="0"/>
              <w:spacing w:after="0" w:line="240" w:lineRule="auto"/>
              <w:jc w:val="center"/>
              <w:rPr>
                <w:rFonts w:ascii="Times New Roman" w:hAnsi="Times New Roman"/>
                <w:color w:val="000000"/>
              </w:rPr>
            </w:pPr>
            <w:r w:rsidRPr="00675799">
              <w:rPr>
                <w:rFonts w:ascii="Times New Roman" w:hAnsi="Times New Roman"/>
                <w:color w:val="000000"/>
              </w:rPr>
              <w:t>2012</w:t>
            </w:r>
          </w:p>
        </w:tc>
      </w:tr>
      <w:tr w:rsidR="002D151B" w:rsidRPr="00675799" w:rsidTr="002B772A">
        <w:trPr>
          <w:trHeight w:val="330"/>
        </w:trPr>
        <w:tc>
          <w:tcPr>
            <w:tcW w:w="818" w:type="dxa"/>
            <w:tcBorders>
              <w:top w:val="single" w:sz="4" w:space="0" w:color="auto"/>
              <w:left w:val="single" w:sz="4" w:space="0" w:color="auto"/>
              <w:bottom w:val="single" w:sz="4" w:space="0" w:color="auto"/>
              <w:right w:val="single" w:sz="4" w:space="0" w:color="auto"/>
            </w:tcBorders>
            <w:vAlign w:val="center"/>
            <w:hideMark/>
          </w:tcPr>
          <w:p w:rsidR="002D151B" w:rsidRPr="00C34B7C" w:rsidRDefault="002D151B" w:rsidP="002B772A">
            <w:pPr>
              <w:autoSpaceDE w:val="0"/>
              <w:autoSpaceDN w:val="0"/>
              <w:adjustRightInd w:val="0"/>
              <w:spacing w:after="0" w:line="240" w:lineRule="auto"/>
              <w:jc w:val="center"/>
              <w:rPr>
                <w:rFonts w:ascii="Times New Roman" w:hAnsi="Times New Roman"/>
                <w:color w:val="000000"/>
              </w:rPr>
            </w:pPr>
            <w:r w:rsidRPr="00C34B7C">
              <w:rPr>
                <w:rFonts w:ascii="Times New Roman" w:hAnsi="Times New Roman"/>
                <w:color w:val="000000"/>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rsidR="002D151B" w:rsidRPr="00C34B7C" w:rsidRDefault="002D151B" w:rsidP="002B772A">
            <w:pPr>
              <w:autoSpaceDE w:val="0"/>
              <w:autoSpaceDN w:val="0"/>
              <w:adjustRightInd w:val="0"/>
              <w:spacing w:after="0" w:line="240" w:lineRule="auto"/>
              <w:rPr>
                <w:rFonts w:ascii="BookAntiqua" w:hAnsi="BookAntiqua" w:cs="BookAntiqua"/>
                <w:color w:val="000000"/>
              </w:rPr>
            </w:pPr>
            <w:r w:rsidRPr="00675799">
              <w:rPr>
                <w:rFonts w:ascii="BookAntiqua" w:hAnsi="BookAntiqua" w:cs="BookAntiqua"/>
                <w:color w:val="000000"/>
              </w:rPr>
              <w:t>Kaptan SS, ,</w:t>
            </w:r>
          </w:p>
          <w:p w:rsidR="002D151B" w:rsidRPr="00C34B7C" w:rsidRDefault="002D151B" w:rsidP="002B772A">
            <w:pPr>
              <w:autoSpaceDE w:val="0"/>
              <w:autoSpaceDN w:val="0"/>
              <w:adjustRightInd w:val="0"/>
              <w:spacing w:after="0" w:line="240" w:lineRule="auto"/>
              <w:rPr>
                <w:rFonts w:ascii="Times New Roman" w:hAnsi="Times New Roman"/>
                <w:color w:val="000000"/>
              </w:rPr>
            </w:pPr>
          </w:p>
        </w:tc>
        <w:tc>
          <w:tcPr>
            <w:tcW w:w="2853" w:type="dxa"/>
            <w:tcBorders>
              <w:top w:val="single" w:sz="4" w:space="0" w:color="auto"/>
              <w:left w:val="single" w:sz="4" w:space="0" w:color="auto"/>
              <w:bottom w:val="single" w:sz="4" w:space="0" w:color="auto"/>
              <w:right w:val="single" w:sz="4" w:space="0" w:color="auto"/>
            </w:tcBorders>
            <w:vAlign w:val="center"/>
            <w:hideMark/>
          </w:tcPr>
          <w:p w:rsidR="002D151B" w:rsidRPr="00C34B7C" w:rsidRDefault="002D151B" w:rsidP="002B772A">
            <w:pPr>
              <w:autoSpaceDE w:val="0"/>
              <w:autoSpaceDN w:val="0"/>
              <w:adjustRightInd w:val="0"/>
              <w:spacing w:after="0" w:line="240" w:lineRule="auto"/>
              <w:rPr>
                <w:rFonts w:ascii="Times New Roman" w:hAnsi="Times New Roman"/>
                <w:b/>
                <w:color w:val="000000"/>
              </w:rPr>
            </w:pPr>
            <w:r w:rsidRPr="00675799">
              <w:rPr>
                <w:rFonts w:ascii="BookAntiqua" w:hAnsi="BookAntiqua" w:cs="BookAntiqua"/>
                <w:color w:val="000000"/>
              </w:rPr>
              <w:t>Indian Banking in Electronic Era</w:t>
            </w:r>
          </w:p>
        </w:tc>
        <w:tc>
          <w:tcPr>
            <w:tcW w:w="2533" w:type="dxa"/>
            <w:tcBorders>
              <w:top w:val="single" w:sz="4" w:space="0" w:color="auto"/>
              <w:left w:val="single" w:sz="4" w:space="0" w:color="auto"/>
              <w:bottom w:val="single" w:sz="4" w:space="0" w:color="auto"/>
              <w:right w:val="single" w:sz="4" w:space="0" w:color="auto"/>
            </w:tcBorders>
            <w:vAlign w:val="center"/>
            <w:hideMark/>
          </w:tcPr>
          <w:p w:rsidR="002D151B" w:rsidRPr="00C34B7C" w:rsidRDefault="002D151B" w:rsidP="002B772A">
            <w:pPr>
              <w:autoSpaceDE w:val="0"/>
              <w:autoSpaceDN w:val="0"/>
              <w:adjustRightInd w:val="0"/>
              <w:spacing w:after="0" w:line="240" w:lineRule="auto"/>
              <w:rPr>
                <w:rFonts w:ascii="Times New Roman" w:hAnsi="Times New Roman"/>
                <w:b/>
                <w:color w:val="000000"/>
              </w:rPr>
            </w:pPr>
            <w:r w:rsidRPr="00675799">
              <w:rPr>
                <w:rFonts w:ascii="BookAntiqua" w:hAnsi="BookAntiqua" w:cs="BookAntiqua"/>
                <w:color w:val="000000"/>
              </w:rPr>
              <w:t>New Century Publications, New Delhi</w:t>
            </w:r>
          </w:p>
        </w:tc>
        <w:tc>
          <w:tcPr>
            <w:tcW w:w="1390" w:type="dxa"/>
            <w:tcBorders>
              <w:top w:val="single" w:sz="4" w:space="0" w:color="auto"/>
              <w:left w:val="single" w:sz="4" w:space="0" w:color="auto"/>
              <w:bottom w:val="single" w:sz="4" w:space="0" w:color="auto"/>
              <w:right w:val="single" w:sz="4" w:space="0" w:color="auto"/>
            </w:tcBorders>
            <w:vAlign w:val="center"/>
            <w:hideMark/>
          </w:tcPr>
          <w:p w:rsidR="002D151B" w:rsidRPr="00C34B7C" w:rsidRDefault="002D151B" w:rsidP="002B772A">
            <w:pPr>
              <w:autoSpaceDE w:val="0"/>
              <w:autoSpaceDN w:val="0"/>
              <w:adjustRightInd w:val="0"/>
              <w:spacing w:after="0" w:line="240" w:lineRule="auto"/>
              <w:jc w:val="center"/>
              <w:rPr>
                <w:rFonts w:ascii="Times New Roman" w:hAnsi="Times New Roman"/>
                <w:color w:val="000000"/>
              </w:rPr>
            </w:pPr>
            <w:r w:rsidRPr="00675799">
              <w:rPr>
                <w:rFonts w:ascii="Times New Roman" w:hAnsi="Times New Roman"/>
                <w:color w:val="000000"/>
              </w:rPr>
              <w:t>2003</w:t>
            </w:r>
          </w:p>
        </w:tc>
      </w:tr>
      <w:tr w:rsidR="002D151B" w:rsidRPr="00675799" w:rsidTr="002B772A">
        <w:trPr>
          <w:trHeight w:val="330"/>
        </w:trPr>
        <w:tc>
          <w:tcPr>
            <w:tcW w:w="0" w:type="auto"/>
            <w:tcBorders>
              <w:top w:val="single" w:sz="4" w:space="0" w:color="auto"/>
              <w:left w:val="single" w:sz="4" w:space="0" w:color="auto"/>
              <w:bottom w:val="single" w:sz="4" w:space="0" w:color="auto"/>
              <w:right w:val="single" w:sz="4" w:space="0" w:color="auto"/>
            </w:tcBorders>
            <w:vAlign w:val="center"/>
            <w:hideMark/>
          </w:tcPr>
          <w:p w:rsidR="002D151B" w:rsidRPr="00C34B7C" w:rsidRDefault="002D151B" w:rsidP="002B772A">
            <w:pPr>
              <w:autoSpaceDE w:val="0"/>
              <w:autoSpaceDN w:val="0"/>
              <w:adjustRightInd w:val="0"/>
              <w:spacing w:after="0" w:line="240" w:lineRule="auto"/>
              <w:jc w:val="center"/>
              <w:rPr>
                <w:rFonts w:ascii="Times New Roman" w:hAnsi="Times New Roman"/>
                <w:color w:val="000000"/>
              </w:rPr>
            </w:pPr>
            <w:r w:rsidRPr="00C34B7C">
              <w:rPr>
                <w:rFonts w:ascii="Times New Roman" w:hAnsi="Times New Roman"/>
                <w:color w:val="000000"/>
              </w:rPr>
              <w:t>3.</w:t>
            </w:r>
          </w:p>
        </w:tc>
        <w:tc>
          <w:tcPr>
            <w:tcW w:w="1985" w:type="dxa"/>
            <w:tcBorders>
              <w:top w:val="single" w:sz="4" w:space="0" w:color="auto"/>
              <w:left w:val="single" w:sz="4" w:space="0" w:color="auto"/>
              <w:bottom w:val="single" w:sz="4" w:space="0" w:color="auto"/>
              <w:right w:val="single" w:sz="4" w:space="0" w:color="auto"/>
            </w:tcBorders>
            <w:vAlign w:val="center"/>
          </w:tcPr>
          <w:p w:rsidR="002D151B" w:rsidRPr="00C34B7C" w:rsidRDefault="002D151B" w:rsidP="002B772A">
            <w:pPr>
              <w:autoSpaceDE w:val="0"/>
              <w:autoSpaceDN w:val="0"/>
              <w:adjustRightInd w:val="0"/>
              <w:spacing w:after="0" w:line="240" w:lineRule="auto"/>
              <w:rPr>
                <w:rFonts w:ascii="Times New Roman" w:hAnsi="Times New Roman"/>
                <w:color w:val="000000"/>
              </w:rPr>
            </w:pPr>
            <w:r w:rsidRPr="00C34B7C">
              <w:rPr>
                <w:rFonts w:ascii="Times New Roman" w:hAnsi="Times New Roman"/>
                <w:color w:val="000000"/>
              </w:rPr>
              <w:t>Shekhar K.C Lekshmy Shekar</w:t>
            </w:r>
          </w:p>
        </w:tc>
        <w:tc>
          <w:tcPr>
            <w:tcW w:w="2853" w:type="dxa"/>
            <w:tcBorders>
              <w:top w:val="single" w:sz="4" w:space="0" w:color="auto"/>
              <w:left w:val="single" w:sz="4" w:space="0" w:color="auto"/>
              <w:bottom w:val="single" w:sz="4" w:space="0" w:color="auto"/>
              <w:right w:val="single" w:sz="4" w:space="0" w:color="auto"/>
            </w:tcBorders>
            <w:vAlign w:val="center"/>
            <w:hideMark/>
          </w:tcPr>
          <w:p w:rsidR="002D151B" w:rsidRPr="00C34B7C" w:rsidRDefault="002D151B" w:rsidP="002B772A">
            <w:pPr>
              <w:autoSpaceDE w:val="0"/>
              <w:autoSpaceDN w:val="0"/>
              <w:adjustRightInd w:val="0"/>
              <w:spacing w:after="0" w:line="240" w:lineRule="auto"/>
              <w:rPr>
                <w:rFonts w:ascii="Times New Roman" w:hAnsi="Times New Roman"/>
                <w:b/>
                <w:color w:val="000000"/>
              </w:rPr>
            </w:pPr>
            <w:r w:rsidRPr="00675799">
              <w:rPr>
                <w:rFonts w:ascii="Times New Roman" w:hAnsi="Times New Roman"/>
                <w:color w:val="000000"/>
              </w:rPr>
              <w:t>Banking theory  and Practice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D151B" w:rsidRPr="00C34B7C" w:rsidRDefault="002D151B" w:rsidP="002B772A">
            <w:pPr>
              <w:autoSpaceDE w:val="0"/>
              <w:autoSpaceDN w:val="0"/>
              <w:adjustRightInd w:val="0"/>
              <w:spacing w:after="0" w:line="240" w:lineRule="auto"/>
              <w:jc w:val="both"/>
              <w:rPr>
                <w:rFonts w:ascii="Times New Roman" w:hAnsi="Times New Roman"/>
                <w:color w:val="000000"/>
              </w:rPr>
            </w:pPr>
            <w:r w:rsidRPr="00C34B7C">
              <w:rPr>
                <w:rFonts w:ascii="Times New Roman" w:hAnsi="Times New Roman"/>
                <w:color w:val="000000"/>
              </w:rPr>
              <w:t>Vikas publishing house, New Delhi</w:t>
            </w:r>
          </w:p>
        </w:tc>
        <w:tc>
          <w:tcPr>
            <w:tcW w:w="1390" w:type="dxa"/>
            <w:tcBorders>
              <w:top w:val="single" w:sz="4" w:space="0" w:color="auto"/>
              <w:left w:val="single" w:sz="4" w:space="0" w:color="auto"/>
              <w:bottom w:val="single" w:sz="4" w:space="0" w:color="auto"/>
              <w:right w:val="single" w:sz="4" w:space="0" w:color="auto"/>
            </w:tcBorders>
            <w:vAlign w:val="center"/>
            <w:hideMark/>
          </w:tcPr>
          <w:p w:rsidR="002D151B" w:rsidRPr="00C34B7C" w:rsidRDefault="002D151B" w:rsidP="002B772A">
            <w:pPr>
              <w:autoSpaceDE w:val="0"/>
              <w:autoSpaceDN w:val="0"/>
              <w:adjustRightInd w:val="0"/>
              <w:spacing w:after="0" w:line="240" w:lineRule="auto"/>
              <w:jc w:val="center"/>
              <w:rPr>
                <w:rFonts w:ascii="Times New Roman" w:hAnsi="Times New Roman"/>
                <w:color w:val="000000"/>
              </w:rPr>
            </w:pPr>
            <w:r w:rsidRPr="00C34B7C">
              <w:rPr>
                <w:rFonts w:ascii="Times New Roman" w:hAnsi="Times New Roman"/>
                <w:color w:val="000000"/>
              </w:rPr>
              <w:t>2013</w:t>
            </w:r>
          </w:p>
        </w:tc>
      </w:tr>
      <w:tr w:rsidR="002D151B" w:rsidRPr="00675799" w:rsidTr="002B772A">
        <w:trPr>
          <w:trHeight w:val="330"/>
        </w:trPr>
        <w:tc>
          <w:tcPr>
            <w:tcW w:w="0" w:type="auto"/>
            <w:tcBorders>
              <w:top w:val="single" w:sz="4" w:space="0" w:color="auto"/>
              <w:left w:val="single" w:sz="4" w:space="0" w:color="auto"/>
              <w:bottom w:val="single" w:sz="4" w:space="0" w:color="auto"/>
              <w:right w:val="single" w:sz="4" w:space="0" w:color="auto"/>
            </w:tcBorders>
            <w:vAlign w:val="center"/>
            <w:hideMark/>
          </w:tcPr>
          <w:p w:rsidR="002D151B" w:rsidRPr="00C34B7C" w:rsidRDefault="002D151B" w:rsidP="002B772A">
            <w:pPr>
              <w:autoSpaceDE w:val="0"/>
              <w:autoSpaceDN w:val="0"/>
              <w:adjustRightInd w:val="0"/>
              <w:spacing w:after="0" w:line="240" w:lineRule="auto"/>
              <w:jc w:val="center"/>
              <w:rPr>
                <w:rFonts w:ascii="Times New Roman" w:hAnsi="Times New Roman"/>
                <w:color w:val="000000"/>
              </w:rPr>
            </w:pPr>
            <w:r w:rsidRPr="00C34B7C">
              <w:rPr>
                <w:rFonts w:ascii="Times New Roman" w:hAnsi="Times New Roman"/>
                <w:color w:val="000000"/>
              </w:rPr>
              <w:t>4.</w:t>
            </w:r>
          </w:p>
        </w:tc>
        <w:tc>
          <w:tcPr>
            <w:tcW w:w="1985" w:type="dxa"/>
            <w:tcBorders>
              <w:top w:val="single" w:sz="4" w:space="0" w:color="auto"/>
              <w:left w:val="single" w:sz="4" w:space="0" w:color="auto"/>
              <w:bottom w:val="single" w:sz="4" w:space="0" w:color="auto"/>
              <w:right w:val="single" w:sz="4" w:space="0" w:color="auto"/>
            </w:tcBorders>
            <w:vAlign w:val="center"/>
          </w:tcPr>
          <w:p w:rsidR="002D151B" w:rsidRPr="00C34B7C" w:rsidRDefault="002D151B" w:rsidP="002B772A">
            <w:pPr>
              <w:autoSpaceDE w:val="0"/>
              <w:autoSpaceDN w:val="0"/>
              <w:adjustRightInd w:val="0"/>
              <w:spacing w:after="0" w:line="240" w:lineRule="auto"/>
              <w:rPr>
                <w:rFonts w:ascii="Times New Roman" w:hAnsi="Times New Roman"/>
                <w:color w:val="000000"/>
              </w:rPr>
            </w:pPr>
            <w:r w:rsidRPr="00C34B7C">
              <w:rPr>
                <w:rFonts w:ascii="Times New Roman" w:hAnsi="Times New Roman"/>
                <w:color w:val="000000"/>
              </w:rPr>
              <w:t>Sundaram K.P.M Varshney.P</w:t>
            </w:r>
          </w:p>
        </w:tc>
        <w:tc>
          <w:tcPr>
            <w:tcW w:w="2853" w:type="dxa"/>
            <w:tcBorders>
              <w:top w:val="single" w:sz="4" w:space="0" w:color="auto"/>
              <w:left w:val="single" w:sz="4" w:space="0" w:color="auto"/>
              <w:bottom w:val="single" w:sz="4" w:space="0" w:color="auto"/>
              <w:right w:val="single" w:sz="4" w:space="0" w:color="auto"/>
            </w:tcBorders>
            <w:vAlign w:val="center"/>
            <w:hideMark/>
          </w:tcPr>
          <w:p w:rsidR="002D151B" w:rsidRPr="00C34B7C" w:rsidRDefault="002D151B" w:rsidP="002B772A">
            <w:pPr>
              <w:autoSpaceDE w:val="0"/>
              <w:autoSpaceDN w:val="0"/>
              <w:adjustRightInd w:val="0"/>
              <w:spacing w:after="0" w:line="240" w:lineRule="auto"/>
              <w:rPr>
                <w:rFonts w:ascii="Times New Roman" w:hAnsi="Times New Roman"/>
                <w:b/>
                <w:color w:val="000000"/>
              </w:rPr>
            </w:pPr>
            <w:r w:rsidRPr="00675799">
              <w:rPr>
                <w:rFonts w:ascii="Times New Roman" w:hAnsi="Times New Roman"/>
                <w:color w:val="000000"/>
              </w:rPr>
              <w:t>Banking theory  and Practice</w:t>
            </w:r>
          </w:p>
        </w:tc>
        <w:tc>
          <w:tcPr>
            <w:tcW w:w="2533" w:type="dxa"/>
            <w:tcBorders>
              <w:top w:val="single" w:sz="4" w:space="0" w:color="auto"/>
              <w:left w:val="single" w:sz="4" w:space="0" w:color="auto"/>
              <w:bottom w:val="single" w:sz="4" w:space="0" w:color="auto"/>
              <w:right w:val="single" w:sz="4" w:space="0" w:color="auto"/>
            </w:tcBorders>
            <w:vAlign w:val="center"/>
            <w:hideMark/>
          </w:tcPr>
          <w:p w:rsidR="002D151B" w:rsidRPr="00C34B7C" w:rsidRDefault="002D151B" w:rsidP="002B772A">
            <w:pPr>
              <w:autoSpaceDE w:val="0"/>
              <w:autoSpaceDN w:val="0"/>
              <w:adjustRightInd w:val="0"/>
              <w:spacing w:after="0" w:line="240" w:lineRule="auto"/>
              <w:rPr>
                <w:rFonts w:ascii="Times New Roman" w:hAnsi="Times New Roman"/>
                <w:b/>
                <w:color w:val="000000"/>
              </w:rPr>
            </w:pPr>
            <w:r w:rsidRPr="00675799">
              <w:rPr>
                <w:rFonts w:ascii="Times New Roman" w:hAnsi="Times New Roman"/>
                <w:color w:val="000000"/>
                <w:shd w:val="clear" w:color="auto" w:fill="FFFFFF"/>
              </w:rPr>
              <w:t>Sultan Chand Limited,</w:t>
            </w:r>
            <w:r w:rsidRPr="00675799">
              <w:rPr>
                <w:rFonts w:ascii="Times New Roman" w:hAnsi="Times New Roman"/>
                <w:color w:val="000000"/>
              </w:rPr>
              <w:t xml:space="preserve"> New Delhi</w:t>
            </w:r>
          </w:p>
        </w:tc>
        <w:tc>
          <w:tcPr>
            <w:tcW w:w="1390" w:type="dxa"/>
            <w:tcBorders>
              <w:top w:val="single" w:sz="4" w:space="0" w:color="auto"/>
              <w:left w:val="single" w:sz="4" w:space="0" w:color="auto"/>
              <w:bottom w:val="single" w:sz="4" w:space="0" w:color="auto"/>
              <w:right w:val="single" w:sz="4" w:space="0" w:color="auto"/>
            </w:tcBorders>
            <w:vAlign w:val="center"/>
            <w:hideMark/>
          </w:tcPr>
          <w:p w:rsidR="002D151B" w:rsidRPr="00C34B7C" w:rsidRDefault="002D151B" w:rsidP="002B772A">
            <w:pPr>
              <w:autoSpaceDE w:val="0"/>
              <w:autoSpaceDN w:val="0"/>
              <w:adjustRightInd w:val="0"/>
              <w:spacing w:after="0" w:line="240" w:lineRule="auto"/>
              <w:jc w:val="center"/>
              <w:rPr>
                <w:rFonts w:ascii="Times New Roman" w:hAnsi="Times New Roman"/>
                <w:color w:val="000000"/>
              </w:rPr>
            </w:pPr>
            <w:r w:rsidRPr="00C34B7C">
              <w:rPr>
                <w:rFonts w:ascii="Times New Roman" w:hAnsi="Times New Roman"/>
                <w:color w:val="000000"/>
              </w:rPr>
              <w:t>2011</w:t>
            </w:r>
          </w:p>
        </w:tc>
      </w:tr>
    </w:tbl>
    <w:p w:rsidR="002D151B" w:rsidRDefault="002D151B" w:rsidP="002D151B">
      <w:pPr>
        <w:spacing w:after="0"/>
        <w:jc w:val="both"/>
        <w:rPr>
          <w:rFonts w:ascii="Times New Roman" w:hAnsi="Times New Roman"/>
          <w:color w:val="000000"/>
        </w:rPr>
      </w:pPr>
      <w:r w:rsidRPr="00C34B7C">
        <w:rPr>
          <w:rFonts w:ascii="Times New Roman" w:hAnsi="Times New Roman"/>
          <w:color w:val="000000"/>
        </w:rPr>
        <w:tab/>
      </w:r>
    </w:p>
    <w:p w:rsidR="002D151B" w:rsidRDefault="002D151B" w:rsidP="002D151B">
      <w:pPr>
        <w:spacing w:after="0"/>
        <w:jc w:val="both"/>
        <w:rPr>
          <w:rFonts w:ascii="Times New Roman" w:hAnsi="Times New Roman"/>
          <w:b/>
          <w:color w:val="000000"/>
        </w:rPr>
      </w:pPr>
      <w:r w:rsidRPr="00260E12">
        <w:rPr>
          <w:rFonts w:ascii="Times New Roman" w:hAnsi="Times New Roman"/>
          <w:b/>
          <w:color w:val="000000"/>
        </w:rPr>
        <w:t>WEB REFERENCE</w:t>
      </w:r>
      <w:r>
        <w:rPr>
          <w:rFonts w:ascii="Times New Roman" w:hAnsi="Times New Roman"/>
          <w:b/>
          <w:color w:val="000000"/>
        </w:rPr>
        <w:t>S:</w:t>
      </w:r>
    </w:p>
    <w:p w:rsidR="002D151B" w:rsidRPr="00260E12" w:rsidRDefault="002D151B" w:rsidP="002D151B">
      <w:pPr>
        <w:spacing w:after="0"/>
        <w:jc w:val="both"/>
        <w:rPr>
          <w:rFonts w:ascii="Times New Roman" w:hAnsi="Times New Roman"/>
          <w:b/>
          <w:color w:val="000000"/>
        </w:rPr>
      </w:pPr>
    </w:p>
    <w:p w:rsidR="002D151B" w:rsidRPr="002D151B" w:rsidRDefault="00A6798F" w:rsidP="002D151B">
      <w:pPr>
        <w:numPr>
          <w:ilvl w:val="0"/>
          <w:numId w:val="5"/>
        </w:numPr>
        <w:autoSpaceDE w:val="0"/>
        <w:autoSpaceDN w:val="0"/>
        <w:adjustRightInd w:val="0"/>
        <w:spacing w:after="0"/>
        <w:rPr>
          <w:rFonts w:ascii="Times New Roman" w:eastAsia="Times New Roman" w:hAnsi="Times New Roman"/>
          <w:color w:val="000000"/>
          <w:sz w:val="24"/>
          <w:szCs w:val="24"/>
        </w:rPr>
      </w:pPr>
      <w:hyperlink r:id="rId32" w:history="1">
        <w:r w:rsidR="002D151B" w:rsidRPr="002D151B">
          <w:rPr>
            <w:rFonts w:ascii="Times New Roman" w:eastAsia="Times New Roman" w:hAnsi="Times New Roman"/>
            <w:color w:val="0000FF"/>
            <w:sz w:val="24"/>
            <w:szCs w:val="24"/>
            <w:u w:val="single"/>
          </w:rPr>
          <w:t>https://www.youtube.com/watch?v=lS2Bobram64</w:t>
        </w:r>
      </w:hyperlink>
    </w:p>
    <w:p w:rsidR="002D151B" w:rsidRPr="002D151B" w:rsidRDefault="00A6798F" w:rsidP="002D151B">
      <w:pPr>
        <w:numPr>
          <w:ilvl w:val="0"/>
          <w:numId w:val="5"/>
        </w:numPr>
        <w:autoSpaceDE w:val="0"/>
        <w:autoSpaceDN w:val="0"/>
        <w:adjustRightInd w:val="0"/>
        <w:spacing w:after="0"/>
        <w:rPr>
          <w:rFonts w:ascii="Times New Roman" w:eastAsia="Times New Roman" w:hAnsi="Times New Roman"/>
          <w:color w:val="000000"/>
          <w:sz w:val="24"/>
          <w:szCs w:val="24"/>
        </w:rPr>
      </w:pPr>
      <w:hyperlink r:id="rId33" w:history="1">
        <w:r w:rsidR="002D151B" w:rsidRPr="002D151B">
          <w:rPr>
            <w:rFonts w:ascii="Times New Roman" w:eastAsia="Times New Roman" w:hAnsi="Times New Roman"/>
            <w:color w:val="0000FF"/>
            <w:sz w:val="24"/>
            <w:szCs w:val="24"/>
            <w:u w:val="single"/>
          </w:rPr>
          <w:t>https://www.slideshare.net/abhishektanna/e-banking-25603805</w:t>
        </w:r>
      </w:hyperlink>
    </w:p>
    <w:p w:rsidR="002D151B" w:rsidRPr="002D151B" w:rsidRDefault="00A6798F" w:rsidP="002D151B">
      <w:pPr>
        <w:numPr>
          <w:ilvl w:val="0"/>
          <w:numId w:val="5"/>
        </w:numPr>
        <w:autoSpaceDE w:val="0"/>
        <w:autoSpaceDN w:val="0"/>
        <w:adjustRightInd w:val="0"/>
        <w:spacing w:after="0"/>
        <w:rPr>
          <w:rFonts w:ascii="Times New Roman" w:eastAsia="Times New Roman" w:hAnsi="Times New Roman"/>
          <w:color w:val="000000"/>
          <w:sz w:val="24"/>
          <w:szCs w:val="24"/>
        </w:rPr>
      </w:pPr>
      <w:hyperlink r:id="rId34" w:history="1">
        <w:r w:rsidR="002D151B" w:rsidRPr="002D151B">
          <w:rPr>
            <w:rFonts w:ascii="Times New Roman" w:eastAsia="Times New Roman" w:hAnsi="Times New Roman"/>
            <w:color w:val="0000FF"/>
            <w:sz w:val="24"/>
            <w:szCs w:val="24"/>
            <w:u w:val="single"/>
          </w:rPr>
          <w:t>https://www.academia.edu/27264233/Role_of_E_Banking_Delivery_Channel_in_Developing_Loyalty_A_study_on_Salaried_Employees?auto=download</w:t>
        </w:r>
      </w:hyperlink>
    </w:p>
    <w:p w:rsidR="002D151B" w:rsidRPr="002D151B" w:rsidRDefault="00A6798F" w:rsidP="002D151B">
      <w:pPr>
        <w:numPr>
          <w:ilvl w:val="0"/>
          <w:numId w:val="5"/>
        </w:numPr>
        <w:autoSpaceDE w:val="0"/>
        <w:autoSpaceDN w:val="0"/>
        <w:adjustRightInd w:val="0"/>
        <w:spacing w:after="0"/>
        <w:rPr>
          <w:rFonts w:ascii="Times New Roman" w:eastAsia="Times New Roman" w:hAnsi="Times New Roman"/>
          <w:color w:val="000000"/>
          <w:sz w:val="24"/>
          <w:szCs w:val="24"/>
        </w:rPr>
      </w:pPr>
      <w:hyperlink r:id="rId35" w:history="1">
        <w:r w:rsidR="002D151B" w:rsidRPr="002D151B">
          <w:rPr>
            <w:rFonts w:ascii="Times New Roman" w:eastAsia="Times New Roman" w:hAnsi="Times New Roman"/>
            <w:color w:val="0000FF"/>
            <w:sz w:val="24"/>
            <w:szCs w:val="24"/>
            <w:u w:val="single"/>
          </w:rPr>
          <w:t>https://www.youtube.com/watch?v=SNo4B74k_TI</w:t>
        </w:r>
      </w:hyperlink>
    </w:p>
    <w:p w:rsidR="002D151B" w:rsidRPr="002D151B" w:rsidRDefault="00A6798F" w:rsidP="002D151B">
      <w:pPr>
        <w:numPr>
          <w:ilvl w:val="0"/>
          <w:numId w:val="5"/>
        </w:numPr>
        <w:autoSpaceDE w:val="0"/>
        <w:autoSpaceDN w:val="0"/>
        <w:adjustRightInd w:val="0"/>
        <w:spacing w:after="0"/>
        <w:rPr>
          <w:rFonts w:ascii="Times New Roman" w:eastAsia="Times New Roman" w:hAnsi="Times New Roman"/>
          <w:color w:val="000000"/>
          <w:sz w:val="24"/>
          <w:szCs w:val="24"/>
        </w:rPr>
      </w:pPr>
      <w:hyperlink r:id="rId36" w:history="1">
        <w:r w:rsidR="002D151B" w:rsidRPr="002D151B">
          <w:rPr>
            <w:rFonts w:ascii="Times New Roman" w:eastAsia="Times New Roman" w:hAnsi="Times New Roman"/>
            <w:color w:val="0000FF"/>
            <w:sz w:val="24"/>
            <w:szCs w:val="24"/>
            <w:u w:val="single"/>
          </w:rPr>
          <w:t>https://www.lkouniv.ac.in/site/writereaddata/siteContent/202005031242173294Rajiv_Applied_E-banking-Updated.pdf</w:t>
        </w:r>
      </w:hyperlink>
    </w:p>
    <w:p w:rsidR="002D151B" w:rsidRPr="002D151B" w:rsidRDefault="00A6798F" w:rsidP="002D151B">
      <w:pPr>
        <w:numPr>
          <w:ilvl w:val="0"/>
          <w:numId w:val="5"/>
        </w:numPr>
        <w:autoSpaceDE w:val="0"/>
        <w:autoSpaceDN w:val="0"/>
        <w:adjustRightInd w:val="0"/>
        <w:spacing w:after="0"/>
        <w:rPr>
          <w:rFonts w:ascii="Times New Roman" w:eastAsia="Times New Roman" w:hAnsi="Times New Roman"/>
          <w:color w:val="000000"/>
          <w:sz w:val="24"/>
          <w:szCs w:val="24"/>
        </w:rPr>
      </w:pPr>
      <w:hyperlink r:id="rId37" w:history="1">
        <w:r w:rsidR="002D151B" w:rsidRPr="002D151B">
          <w:rPr>
            <w:rFonts w:ascii="Times New Roman" w:eastAsia="Times New Roman" w:hAnsi="Times New Roman"/>
            <w:color w:val="0000FF"/>
            <w:sz w:val="24"/>
            <w:szCs w:val="24"/>
            <w:u w:val="single"/>
          </w:rPr>
          <w:t>https://rbidocs.rbi.org.in/rdocs/PublicationReport/Pdfs/21595.pdf</w:t>
        </w:r>
      </w:hyperlink>
    </w:p>
    <w:p w:rsidR="002D151B" w:rsidRPr="002D151B" w:rsidRDefault="00A6798F" w:rsidP="002D151B">
      <w:pPr>
        <w:numPr>
          <w:ilvl w:val="0"/>
          <w:numId w:val="5"/>
        </w:numPr>
        <w:autoSpaceDE w:val="0"/>
        <w:autoSpaceDN w:val="0"/>
        <w:adjustRightInd w:val="0"/>
        <w:spacing w:after="0"/>
        <w:rPr>
          <w:rFonts w:ascii="Times New Roman" w:eastAsia="Times New Roman" w:hAnsi="Times New Roman"/>
          <w:color w:val="000000"/>
          <w:sz w:val="24"/>
          <w:szCs w:val="24"/>
        </w:rPr>
      </w:pPr>
      <w:hyperlink r:id="rId38" w:history="1">
        <w:r w:rsidR="002D151B" w:rsidRPr="002D151B">
          <w:rPr>
            <w:rFonts w:ascii="Times New Roman" w:eastAsia="Times New Roman" w:hAnsi="Times New Roman"/>
            <w:color w:val="0000FF"/>
            <w:sz w:val="24"/>
            <w:szCs w:val="24"/>
            <w:u w:val="single"/>
          </w:rPr>
          <w:t>https://www.researchgate.net/publication/46533323_E-BANKING-_MODERN_BANKING_SERVICES</w:t>
        </w:r>
      </w:hyperlink>
    </w:p>
    <w:p w:rsidR="002D151B" w:rsidRPr="002D151B" w:rsidRDefault="00A6798F" w:rsidP="002D151B">
      <w:pPr>
        <w:numPr>
          <w:ilvl w:val="0"/>
          <w:numId w:val="5"/>
        </w:numPr>
        <w:autoSpaceDE w:val="0"/>
        <w:autoSpaceDN w:val="0"/>
        <w:adjustRightInd w:val="0"/>
        <w:spacing w:after="0"/>
        <w:rPr>
          <w:rFonts w:ascii="Times New Roman" w:eastAsia="Times New Roman" w:hAnsi="Times New Roman"/>
          <w:color w:val="000000"/>
          <w:sz w:val="24"/>
          <w:szCs w:val="24"/>
        </w:rPr>
      </w:pPr>
      <w:hyperlink r:id="rId39" w:history="1">
        <w:r w:rsidR="002D151B" w:rsidRPr="002D151B">
          <w:rPr>
            <w:rFonts w:ascii="Times New Roman" w:eastAsia="Times New Roman" w:hAnsi="Times New Roman"/>
            <w:color w:val="0000FF"/>
            <w:sz w:val="24"/>
            <w:szCs w:val="24"/>
            <w:u w:val="single"/>
          </w:rPr>
          <w:t>http://www.ismsedu.com/E-Banking%20Management.pdf</w:t>
        </w:r>
      </w:hyperlink>
    </w:p>
    <w:p w:rsidR="00456455" w:rsidRDefault="00456455" w:rsidP="002D151B"/>
    <w:p w:rsidR="002D151B" w:rsidRDefault="002D151B" w:rsidP="002D151B"/>
    <w:tbl>
      <w:tblPr>
        <w:tblpPr w:leftFromText="180" w:rightFromText="180" w:vertAnchor="text" w:horzAnchor="margin" w:tblpY="264"/>
        <w:tblW w:w="511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170"/>
        <w:gridCol w:w="1421"/>
        <w:gridCol w:w="1567"/>
        <w:gridCol w:w="2547"/>
        <w:gridCol w:w="1861"/>
        <w:gridCol w:w="883"/>
      </w:tblGrid>
      <w:tr w:rsidR="00540304" w:rsidRPr="00C4643B" w:rsidTr="004454E9">
        <w:trPr>
          <w:trHeight w:val="464"/>
        </w:trPr>
        <w:tc>
          <w:tcPr>
            <w:tcW w:w="619" w:type="pct"/>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lastRenderedPageBreak/>
              <w:t>Category</w:t>
            </w:r>
          </w:p>
        </w:tc>
        <w:tc>
          <w:tcPr>
            <w:tcW w:w="752" w:type="pct"/>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829" w:type="pct"/>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Code</w:t>
            </w:r>
          </w:p>
        </w:tc>
        <w:tc>
          <w:tcPr>
            <w:tcW w:w="1348" w:type="pct"/>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Title</w:t>
            </w:r>
          </w:p>
        </w:tc>
        <w:tc>
          <w:tcPr>
            <w:tcW w:w="985" w:type="pct"/>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Contact Hours</w:t>
            </w:r>
            <w:r w:rsidR="001B2B11">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1B2B11">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467" w:type="pct"/>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 xml:space="preserve">Credit </w:t>
            </w:r>
          </w:p>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540304" w:rsidRPr="00C4643B" w:rsidTr="004454E9">
        <w:trPr>
          <w:trHeight w:val="475"/>
        </w:trPr>
        <w:tc>
          <w:tcPr>
            <w:tcW w:w="619" w:type="pct"/>
            <w:vAlign w:val="center"/>
          </w:tcPr>
          <w:p w:rsidR="00540304" w:rsidRPr="007C3C5C" w:rsidRDefault="00FE79CF"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 xml:space="preserve">Part    </w:t>
            </w:r>
            <w:r w:rsidR="00540304" w:rsidRPr="007C3C5C">
              <w:rPr>
                <w:rFonts w:ascii="Times New Roman" w:eastAsia="Bookman Old Style" w:hAnsi="Times New Roman"/>
                <w:b/>
                <w:color w:val="000000"/>
                <w:sz w:val="24"/>
                <w:szCs w:val="24"/>
              </w:rPr>
              <w:t>III</w:t>
            </w:r>
          </w:p>
          <w:p w:rsidR="00540304" w:rsidRPr="007C3C5C"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p>
          <w:p w:rsidR="00540304" w:rsidRPr="007C3C5C"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p>
        </w:tc>
        <w:tc>
          <w:tcPr>
            <w:tcW w:w="752" w:type="pct"/>
          </w:tcPr>
          <w:p w:rsidR="00540304" w:rsidRPr="007C3C5C"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C3C5C">
              <w:rPr>
                <w:rFonts w:ascii="Times New Roman" w:eastAsia="Bookman Old Style" w:hAnsi="Times New Roman"/>
                <w:b/>
                <w:color w:val="000000"/>
                <w:sz w:val="24"/>
                <w:szCs w:val="24"/>
              </w:rPr>
              <w:t>Core IV:</w:t>
            </w:r>
          </w:p>
          <w:p w:rsidR="00540304" w:rsidRPr="007C3C5C"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C3C5C">
              <w:rPr>
                <w:rFonts w:ascii="Times New Roman" w:eastAsia="Bookman Old Style" w:hAnsi="Times New Roman"/>
                <w:b/>
                <w:color w:val="000000"/>
                <w:sz w:val="24"/>
                <w:szCs w:val="24"/>
              </w:rPr>
              <w:t>Practical-I</w:t>
            </w:r>
          </w:p>
        </w:tc>
        <w:tc>
          <w:tcPr>
            <w:tcW w:w="829" w:type="pct"/>
          </w:tcPr>
          <w:p w:rsidR="00540304" w:rsidRPr="007C3C5C"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C3C5C">
              <w:rPr>
                <w:rFonts w:ascii="Times New Roman" w:eastAsia="Bookman Old Style" w:hAnsi="Times New Roman"/>
                <w:b/>
                <w:color w:val="000000"/>
                <w:sz w:val="24"/>
                <w:szCs w:val="24"/>
              </w:rPr>
              <w:t>21CCU04</w:t>
            </w:r>
          </w:p>
        </w:tc>
        <w:tc>
          <w:tcPr>
            <w:tcW w:w="1348" w:type="pct"/>
          </w:tcPr>
          <w:p w:rsidR="00540304" w:rsidRPr="007C3C5C" w:rsidRDefault="00540304" w:rsidP="00540304">
            <w:pPr>
              <w:pBdr>
                <w:top w:val="nil"/>
                <w:left w:val="nil"/>
                <w:bottom w:val="nil"/>
                <w:right w:val="nil"/>
                <w:between w:val="nil"/>
              </w:pBdr>
              <w:spacing w:after="0" w:line="240" w:lineRule="auto"/>
              <w:rPr>
                <w:rFonts w:ascii="Times New Roman" w:eastAsia="Bookman Old Style" w:hAnsi="Times New Roman"/>
                <w:b/>
                <w:color w:val="000000"/>
                <w:sz w:val="24"/>
                <w:szCs w:val="24"/>
              </w:rPr>
            </w:pPr>
            <w:r w:rsidRPr="007C3C5C">
              <w:rPr>
                <w:rFonts w:ascii="Times New Roman" w:eastAsia="Times New Roman" w:hAnsi="Times New Roman"/>
                <w:b/>
                <w:sz w:val="24"/>
                <w:szCs w:val="24"/>
                <w:lang w:val="en-IN" w:eastAsia="en-IN"/>
              </w:rPr>
              <w:t>COMPUTER APPLICATIONS PRACTICAL – I (MS OFFICE, TALLY &amp; INTERNET)</w:t>
            </w:r>
          </w:p>
        </w:tc>
        <w:tc>
          <w:tcPr>
            <w:tcW w:w="985" w:type="pct"/>
            <w:vAlign w:val="center"/>
          </w:tcPr>
          <w:p w:rsidR="00540304" w:rsidRPr="007C3C5C"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C3C5C">
              <w:rPr>
                <w:rFonts w:ascii="Times New Roman" w:eastAsia="Times New Roman" w:hAnsi="Times New Roman"/>
                <w:b/>
                <w:sz w:val="24"/>
                <w:szCs w:val="24"/>
                <w:lang w:val="en-IN" w:eastAsia="en-IN"/>
              </w:rPr>
              <w:t>52</w:t>
            </w:r>
            <w:r w:rsidRPr="007C3C5C">
              <w:rPr>
                <w:rFonts w:ascii="Times New Roman" w:eastAsia="Bookman Old Style" w:hAnsi="Times New Roman"/>
                <w:b/>
                <w:color w:val="000000"/>
                <w:sz w:val="24"/>
                <w:szCs w:val="24"/>
              </w:rPr>
              <w:t xml:space="preserve"> </w:t>
            </w:r>
          </w:p>
        </w:tc>
        <w:tc>
          <w:tcPr>
            <w:tcW w:w="467" w:type="pct"/>
            <w:vAlign w:val="center"/>
          </w:tcPr>
          <w:p w:rsidR="00540304" w:rsidRPr="007C3C5C"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C3C5C">
              <w:rPr>
                <w:rFonts w:ascii="Times New Roman" w:eastAsia="Bookman Old Style" w:hAnsi="Times New Roman"/>
                <w:b/>
                <w:color w:val="000000"/>
                <w:sz w:val="24"/>
                <w:szCs w:val="24"/>
              </w:rPr>
              <w:t>-</w:t>
            </w:r>
          </w:p>
        </w:tc>
      </w:tr>
    </w:tbl>
    <w:p w:rsidR="001B2B11" w:rsidRDefault="001B2B11" w:rsidP="002D151B">
      <w:pPr>
        <w:pBdr>
          <w:top w:val="nil"/>
          <w:left w:val="nil"/>
          <w:bottom w:val="nil"/>
          <w:right w:val="nil"/>
          <w:between w:val="nil"/>
        </w:pBdr>
        <w:spacing w:line="240" w:lineRule="auto"/>
        <w:rPr>
          <w:rFonts w:ascii="Times New Roman" w:eastAsia="Bookman Old Style" w:hAnsi="Times New Roman"/>
          <w:b/>
          <w:color w:val="000000"/>
          <w:sz w:val="24"/>
          <w:szCs w:val="24"/>
        </w:rPr>
      </w:pPr>
    </w:p>
    <w:p w:rsidR="002D151B" w:rsidRPr="00F3304B" w:rsidRDefault="002D151B" w:rsidP="002D151B">
      <w:pPr>
        <w:pBdr>
          <w:top w:val="nil"/>
          <w:left w:val="nil"/>
          <w:bottom w:val="nil"/>
          <w:right w:val="nil"/>
          <w:between w:val="nil"/>
        </w:pBdr>
        <w:spacing w:line="240" w:lineRule="auto"/>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4</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547"/>
        <w:gridCol w:w="1980"/>
        <w:gridCol w:w="1930"/>
        <w:gridCol w:w="1821"/>
      </w:tblGrid>
      <w:tr w:rsidR="002D151B" w:rsidRPr="00F3304B" w:rsidTr="000173DC">
        <w:trPr>
          <w:trHeight w:val="424"/>
          <w:jc w:val="center"/>
        </w:trPr>
        <w:tc>
          <w:tcPr>
            <w:tcW w:w="1819" w:type="dxa"/>
            <w:shd w:val="clear" w:color="auto" w:fill="auto"/>
            <w:vAlign w:val="center"/>
          </w:tcPr>
          <w:p w:rsidR="002D151B" w:rsidRPr="00F3304B" w:rsidRDefault="002D151B"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Year</w:t>
            </w:r>
          </w:p>
        </w:tc>
        <w:tc>
          <w:tcPr>
            <w:tcW w:w="1547" w:type="dxa"/>
            <w:shd w:val="clear" w:color="auto" w:fill="auto"/>
            <w:vAlign w:val="center"/>
          </w:tcPr>
          <w:p w:rsidR="002D151B" w:rsidRPr="00F3304B" w:rsidRDefault="002D151B"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Semester</w:t>
            </w:r>
          </w:p>
        </w:tc>
        <w:tc>
          <w:tcPr>
            <w:tcW w:w="1980" w:type="dxa"/>
            <w:shd w:val="clear" w:color="auto" w:fill="auto"/>
            <w:vAlign w:val="center"/>
          </w:tcPr>
          <w:p w:rsidR="002D151B" w:rsidRPr="00F3304B" w:rsidRDefault="002D151B"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Internal Marks</w:t>
            </w:r>
          </w:p>
        </w:tc>
        <w:tc>
          <w:tcPr>
            <w:tcW w:w="1930" w:type="dxa"/>
            <w:shd w:val="clear" w:color="auto" w:fill="auto"/>
            <w:vAlign w:val="center"/>
          </w:tcPr>
          <w:p w:rsidR="002D151B" w:rsidRPr="00F3304B" w:rsidRDefault="002D151B"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External Marks</w:t>
            </w:r>
          </w:p>
        </w:tc>
        <w:tc>
          <w:tcPr>
            <w:tcW w:w="1821" w:type="dxa"/>
            <w:shd w:val="clear" w:color="auto" w:fill="auto"/>
            <w:vAlign w:val="center"/>
          </w:tcPr>
          <w:p w:rsidR="002D151B" w:rsidRPr="00F3304B" w:rsidRDefault="002D151B"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Total Marks</w:t>
            </w:r>
          </w:p>
        </w:tc>
      </w:tr>
      <w:tr w:rsidR="002D151B" w:rsidRPr="00F3304B" w:rsidTr="000173DC">
        <w:trPr>
          <w:trHeight w:val="405"/>
          <w:jc w:val="center"/>
        </w:trPr>
        <w:tc>
          <w:tcPr>
            <w:tcW w:w="1819" w:type="dxa"/>
            <w:vAlign w:val="center"/>
          </w:tcPr>
          <w:p w:rsidR="002D151B" w:rsidRPr="00F3304B" w:rsidRDefault="002D151B"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F3304B">
              <w:rPr>
                <w:rFonts w:ascii="Times New Roman" w:eastAsia="Bookman Old Style" w:hAnsi="Times New Roman"/>
                <w:b/>
                <w:color w:val="000000"/>
                <w:sz w:val="24"/>
                <w:szCs w:val="24"/>
              </w:rPr>
              <w:t xml:space="preserve"> </w:t>
            </w:r>
            <w:r w:rsidR="00DC5B1B">
              <w:rPr>
                <w:rFonts w:ascii="Times New Roman" w:eastAsia="Bookman Old Style" w:hAnsi="Times New Roman"/>
                <w:b/>
                <w:color w:val="000000"/>
                <w:sz w:val="24"/>
                <w:szCs w:val="24"/>
              </w:rPr>
              <w:t>I</w:t>
            </w:r>
          </w:p>
        </w:tc>
        <w:tc>
          <w:tcPr>
            <w:tcW w:w="1547" w:type="dxa"/>
            <w:vAlign w:val="center"/>
          </w:tcPr>
          <w:p w:rsidR="002D151B" w:rsidRPr="00F3304B" w:rsidRDefault="002D151B"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I</w:t>
            </w:r>
          </w:p>
        </w:tc>
        <w:tc>
          <w:tcPr>
            <w:tcW w:w="1980" w:type="dxa"/>
            <w:vAlign w:val="center"/>
          </w:tcPr>
          <w:p w:rsidR="002D151B" w:rsidRPr="00F3304B" w:rsidRDefault="002D151B"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color w:val="000000"/>
                <w:sz w:val="24"/>
                <w:szCs w:val="24"/>
              </w:rPr>
              <w:t>-</w:t>
            </w:r>
          </w:p>
        </w:tc>
        <w:tc>
          <w:tcPr>
            <w:tcW w:w="1930" w:type="dxa"/>
            <w:vAlign w:val="center"/>
          </w:tcPr>
          <w:p w:rsidR="002D151B" w:rsidRPr="00F3304B" w:rsidRDefault="002D151B"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color w:val="000000"/>
                <w:sz w:val="24"/>
                <w:szCs w:val="24"/>
              </w:rPr>
              <w:t>-</w:t>
            </w:r>
          </w:p>
        </w:tc>
        <w:tc>
          <w:tcPr>
            <w:tcW w:w="1821" w:type="dxa"/>
            <w:vAlign w:val="center"/>
          </w:tcPr>
          <w:p w:rsidR="002D151B" w:rsidRPr="00F3304B" w:rsidRDefault="002D151B"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color w:val="000000"/>
                <w:sz w:val="24"/>
                <w:szCs w:val="24"/>
              </w:rPr>
              <w:t>-</w:t>
            </w:r>
          </w:p>
        </w:tc>
      </w:tr>
    </w:tbl>
    <w:p w:rsidR="002D151B" w:rsidRPr="00F3304B" w:rsidRDefault="002D151B" w:rsidP="002D151B">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2D151B" w:rsidRPr="00F3304B" w:rsidRDefault="002D151B" w:rsidP="002D151B">
      <w:pPr>
        <w:spacing w:after="0" w:line="360" w:lineRule="auto"/>
        <w:jc w:val="both"/>
        <w:rPr>
          <w:rFonts w:ascii="Times New Roman" w:hAnsi="Times New Roman"/>
          <w:b/>
          <w:sz w:val="24"/>
          <w:szCs w:val="24"/>
        </w:rPr>
      </w:pPr>
      <w:r w:rsidRPr="00F3304B">
        <w:rPr>
          <w:rFonts w:ascii="Times New Roman" w:hAnsi="Times New Roman"/>
          <w:b/>
          <w:sz w:val="24"/>
          <w:szCs w:val="24"/>
        </w:rPr>
        <w:t>PREAMBLE</w:t>
      </w:r>
      <w:r w:rsidR="000173DC">
        <w:rPr>
          <w:rFonts w:ascii="Times New Roman" w:hAnsi="Times New Roman"/>
          <w:b/>
          <w:sz w:val="24"/>
          <w:szCs w:val="24"/>
        </w:rPr>
        <w:t>:</w:t>
      </w:r>
    </w:p>
    <w:p w:rsidR="002D151B" w:rsidRDefault="002D151B" w:rsidP="002D151B">
      <w:pPr>
        <w:spacing w:after="0" w:line="240" w:lineRule="auto"/>
        <w:ind w:firstLine="720"/>
        <w:jc w:val="both"/>
        <w:rPr>
          <w:rFonts w:ascii="Times New Roman" w:eastAsia="Times New Roman" w:hAnsi="Times New Roman"/>
          <w:sz w:val="24"/>
          <w:szCs w:val="24"/>
          <w:lang w:val="en-IN" w:eastAsia="en-IN"/>
        </w:rPr>
      </w:pPr>
      <w:proofErr w:type="gramStart"/>
      <w:r w:rsidRPr="006E219D">
        <w:rPr>
          <w:rFonts w:ascii="Times New Roman" w:eastAsia="Times New Roman" w:hAnsi="Times New Roman"/>
          <w:sz w:val="24"/>
          <w:szCs w:val="24"/>
          <w:lang w:val="en-IN" w:eastAsia="en-IN"/>
        </w:rPr>
        <w:t>To explore the practical applications of Ms-Word, Ms-Excel and Ms-PowerPoint in business situations.</w:t>
      </w:r>
      <w:proofErr w:type="gramEnd"/>
    </w:p>
    <w:p w:rsidR="002D151B" w:rsidRDefault="002D151B" w:rsidP="002D151B">
      <w:pPr>
        <w:spacing w:after="0" w:line="240" w:lineRule="auto"/>
        <w:jc w:val="both"/>
        <w:rPr>
          <w:rFonts w:ascii="Times New Roman" w:eastAsia="Times New Roman" w:hAnsi="Times New Roman"/>
          <w:sz w:val="24"/>
          <w:szCs w:val="24"/>
          <w:lang w:val="en-IN" w:eastAsia="en-IN"/>
        </w:rPr>
      </w:pPr>
    </w:p>
    <w:p w:rsidR="002D151B" w:rsidRPr="000C5A49" w:rsidRDefault="002D151B" w:rsidP="002D151B">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2D151B" w:rsidRPr="000C5A49" w:rsidRDefault="002D151B" w:rsidP="002D151B">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2D151B" w:rsidRPr="006E219D" w:rsidRDefault="002D151B" w:rsidP="002D151B">
      <w:pPr>
        <w:autoSpaceDE w:val="0"/>
        <w:autoSpaceDN w:val="0"/>
        <w:adjustRightInd w:val="0"/>
        <w:spacing w:after="0" w:line="240" w:lineRule="auto"/>
        <w:rPr>
          <w:rFonts w:ascii="Times New Roman" w:eastAsia="Times New Roman" w:hAnsi="Times New Roman"/>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1"/>
        <w:gridCol w:w="5430"/>
        <w:gridCol w:w="2443"/>
      </w:tblGrid>
      <w:tr w:rsidR="002D151B" w:rsidRPr="006E219D" w:rsidTr="00987C9C">
        <w:tc>
          <w:tcPr>
            <w:tcW w:w="1261" w:type="dxa"/>
            <w:shd w:val="clear" w:color="auto" w:fill="auto"/>
          </w:tcPr>
          <w:p w:rsidR="002D151B" w:rsidRPr="00675799" w:rsidRDefault="002D151B" w:rsidP="002B772A">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2D151B" w:rsidRPr="006E219D" w:rsidRDefault="002D151B" w:rsidP="002B772A">
            <w:pPr>
              <w:spacing w:after="0" w:line="360" w:lineRule="auto"/>
              <w:jc w:val="center"/>
              <w:rPr>
                <w:rFonts w:ascii="Times New Roman" w:eastAsia="Times New Roman" w:hAnsi="Times New Roman"/>
                <w:b/>
                <w:color w:val="000000"/>
                <w:sz w:val="24"/>
                <w:szCs w:val="24"/>
                <w:lang w:val="en-IN" w:eastAsia="en-IN"/>
              </w:rPr>
            </w:pPr>
          </w:p>
        </w:tc>
        <w:tc>
          <w:tcPr>
            <w:tcW w:w="5430" w:type="dxa"/>
            <w:shd w:val="clear" w:color="auto" w:fill="auto"/>
          </w:tcPr>
          <w:p w:rsidR="002D151B" w:rsidRPr="006E219D" w:rsidRDefault="002D151B" w:rsidP="002B772A">
            <w:pPr>
              <w:spacing w:after="0" w:line="360" w:lineRule="auto"/>
              <w:jc w:val="center"/>
              <w:rPr>
                <w:rFonts w:ascii="Times New Roman" w:eastAsia="Times New Roman" w:hAnsi="Times New Roman"/>
                <w:b/>
                <w:color w:val="000000"/>
                <w:sz w:val="24"/>
                <w:szCs w:val="24"/>
                <w:lang w:val="en-IN" w:eastAsia="en-IN"/>
              </w:rPr>
            </w:pPr>
            <w:r w:rsidRPr="006E219D">
              <w:rPr>
                <w:rFonts w:ascii="Times New Roman" w:eastAsia="Times New Roman" w:hAnsi="Times New Roman"/>
                <w:b/>
                <w:color w:val="000000"/>
                <w:sz w:val="24"/>
                <w:szCs w:val="24"/>
                <w:lang w:val="en-IN" w:eastAsia="en-IN"/>
              </w:rPr>
              <w:t>CO Statement</w:t>
            </w:r>
          </w:p>
        </w:tc>
        <w:tc>
          <w:tcPr>
            <w:tcW w:w="2443" w:type="dxa"/>
            <w:shd w:val="clear" w:color="auto" w:fill="auto"/>
          </w:tcPr>
          <w:p w:rsidR="002D151B" w:rsidRPr="006E219D" w:rsidRDefault="002D151B" w:rsidP="002B772A">
            <w:pPr>
              <w:spacing w:after="0" w:line="360" w:lineRule="auto"/>
              <w:jc w:val="center"/>
              <w:rPr>
                <w:rFonts w:ascii="Times New Roman" w:eastAsia="Times New Roman" w:hAnsi="Times New Roman"/>
                <w:b/>
                <w:color w:val="000000"/>
                <w:sz w:val="24"/>
                <w:szCs w:val="24"/>
                <w:lang w:val="en-IN" w:eastAsia="en-IN"/>
              </w:rPr>
            </w:pPr>
            <w:r w:rsidRPr="006E219D">
              <w:rPr>
                <w:rFonts w:ascii="Times New Roman" w:eastAsia="Times New Roman" w:hAnsi="Times New Roman"/>
                <w:b/>
                <w:color w:val="000000"/>
                <w:sz w:val="24"/>
                <w:szCs w:val="24"/>
                <w:lang w:val="en-IN" w:eastAsia="en-IN"/>
              </w:rPr>
              <w:t>Knowledge Level</w:t>
            </w:r>
          </w:p>
        </w:tc>
      </w:tr>
      <w:tr w:rsidR="002D151B" w:rsidRPr="006E219D" w:rsidTr="002B772A">
        <w:tc>
          <w:tcPr>
            <w:tcW w:w="1261" w:type="dxa"/>
          </w:tcPr>
          <w:p w:rsidR="002D151B" w:rsidRPr="006E219D" w:rsidRDefault="002D151B" w:rsidP="002B772A">
            <w:pPr>
              <w:spacing w:after="0" w:line="360" w:lineRule="auto"/>
              <w:jc w:val="center"/>
              <w:rPr>
                <w:rFonts w:ascii="Times New Roman" w:eastAsia="Times New Roman" w:hAnsi="Times New Roman"/>
                <w:color w:val="000000"/>
                <w:sz w:val="24"/>
                <w:szCs w:val="24"/>
                <w:lang w:val="en-IN" w:eastAsia="en-IN"/>
              </w:rPr>
            </w:pPr>
            <w:r w:rsidRPr="006E219D">
              <w:rPr>
                <w:rFonts w:ascii="Times New Roman" w:eastAsia="Times New Roman" w:hAnsi="Times New Roman"/>
                <w:color w:val="000000"/>
                <w:sz w:val="24"/>
                <w:szCs w:val="24"/>
                <w:lang w:val="en-IN" w:eastAsia="en-IN"/>
              </w:rPr>
              <w:t>CO1</w:t>
            </w:r>
          </w:p>
        </w:tc>
        <w:tc>
          <w:tcPr>
            <w:tcW w:w="5430" w:type="dxa"/>
          </w:tcPr>
          <w:p w:rsidR="002D151B" w:rsidRPr="006E219D" w:rsidRDefault="002D151B" w:rsidP="002B772A">
            <w:pPr>
              <w:spacing w:after="0"/>
              <w:jc w:val="both"/>
              <w:rPr>
                <w:rFonts w:ascii="Times New Roman" w:eastAsia="Times New Roman" w:hAnsi="Times New Roman"/>
                <w:color w:val="000000"/>
                <w:sz w:val="24"/>
                <w:szCs w:val="24"/>
                <w:lang w:val="en-IN" w:eastAsia="en-IN"/>
              </w:rPr>
            </w:pPr>
            <w:r w:rsidRPr="006E219D">
              <w:rPr>
                <w:rFonts w:ascii="Times New Roman" w:eastAsia="Times New Roman" w:hAnsi="Times New Roman"/>
                <w:color w:val="000000"/>
                <w:sz w:val="24"/>
                <w:szCs w:val="24"/>
                <w:lang w:val="en-IN" w:eastAsia="en-IN"/>
              </w:rPr>
              <w:t>recollect the basic tools of MS-Word, MS-Excel, MS-PowerPoint</w:t>
            </w:r>
          </w:p>
        </w:tc>
        <w:tc>
          <w:tcPr>
            <w:tcW w:w="2443" w:type="dxa"/>
          </w:tcPr>
          <w:p w:rsidR="002D151B" w:rsidRPr="006E219D" w:rsidRDefault="002D151B" w:rsidP="002B772A">
            <w:pPr>
              <w:spacing w:after="0" w:line="360" w:lineRule="auto"/>
              <w:jc w:val="center"/>
              <w:rPr>
                <w:rFonts w:ascii="Times New Roman" w:eastAsia="Times New Roman" w:hAnsi="Times New Roman"/>
                <w:color w:val="000000"/>
                <w:sz w:val="24"/>
                <w:szCs w:val="24"/>
                <w:lang w:val="en-IN" w:eastAsia="en-IN"/>
              </w:rPr>
            </w:pPr>
            <w:r w:rsidRPr="006E219D">
              <w:rPr>
                <w:rFonts w:ascii="Times New Roman" w:eastAsia="Times New Roman" w:hAnsi="Times New Roman"/>
                <w:color w:val="000000"/>
                <w:sz w:val="24"/>
                <w:szCs w:val="24"/>
                <w:lang w:val="en-IN" w:eastAsia="en-IN"/>
              </w:rPr>
              <w:t>K1</w:t>
            </w:r>
          </w:p>
        </w:tc>
      </w:tr>
      <w:tr w:rsidR="002D151B" w:rsidRPr="006E219D" w:rsidTr="002B772A">
        <w:tc>
          <w:tcPr>
            <w:tcW w:w="1261" w:type="dxa"/>
          </w:tcPr>
          <w:p w:rsidR="002D151B" w:rsidRPr="006E219D" w:rsidRDefault="002D151B" w:rsidP="002B772A">
            <w:pPr>
              <w:spacing w:after="0" w:line="360" w:lineRule="auto"/>
              <w:jc w:val="center"/>
              <w:rPr>
                <w:rFonts w:ascii="Times New Roman" w:eastAsia="Times New Roman" w:hAnsi="Times New Roman"/>
                <w:color w:val="000000"/>
                <w:sz w:val="24"/>
                <w:szCs w:val="24"/>
                <w:lang w:val="en-IN" w:eastAsia="en-IN"/>
              </w:rPr>
            </w:pPr>
            <w:r w:rsidRPr="006E219D">
              <w:rPr>
                <w:rFonts w:ascii="Times New Roman" w:eastAsia="Times New Roman" w:hAnsi="Times New Roman"/>
                <w:color w:val="000000"/>
                <w:sz w:val="24"/>
                <w:szCs w:val="24"/>
                <w:lang w:val="en-IN" w:eastAsia="en-IN"/>
              </w:rPr>
              <w:t>CO2</w:t>
            </w:r>
          </w:p>
        </w:tc>
        <w:tc>
          <w:tcPr>
            <w:tcW w:w="5430" w:type="dxa"/>
          </w:tcPr>
          <w:p w:rsidR="002D151B" w:rsidRPr="006E219D" w:rsidRDefault="002D151B" w:rsidP="002B772A">
            <w:pPr>
              <w:spacing w:after="0" w:line="240" w:lineRule="auto"/>
              <w:jc w:val="both"/>
              <w:rPr>
                <w:rFonts w:ascii="Times New Roman" w:eastAsia="Times New Roman" w:hAnsi="Times New Roman"/>
                <w:color w:val="000000"/>
                <w:sz w:val="24"/>
                <w:szCs w:val="24"/>
                <w:lang w:val="en-IN" w:eastAsia="en-IN"/>
              </w:rPr>
            </w:pPr>
            <w:r w:rsidRPr="006E219D">
              <w:rPr>
                <w:rFonts w:ascii="Times New Roman" w:eastAsia="Times New Roman" w:hAnsi="Times New Roman"/>
                <w:color w:val="000000"/>
                <w:sz w:val="24"/>
                <w:szCs w:val="24"/>
                <w:lang w:val="en-IN" w:eastAsia="en-IN"/>
              </w:rPr>
              <w:t>demonstrate the procedure of creating documents, worksheets and slide presentation</w:t>
            </w:r>
          </w:p>
        </w:tc>
        <w:tc>
          <w:tcPr>
            <w:tcW w:w="2443" w:type="dxa"/>
          </w:tcPr>
          <w:p w:rsidR="002D151B" w:rsidRPr="006E219D" w:rsidRDefault="002D151B" w:rsidP="002B772A">
            <w:pPr>
              <w:spacing w:after="0" w:line="360" w:lineRule="auto"/>
              <w:jc w:val="center"/>
              <w:rPr>
                <w:rFonts w:ascii="Times New Roman" w:eastAsia="Times New Roman" w:hAnsi="Times New Roman"/>
                <w:color w:val="000000"/>
                <w:sz w:val="24"/>
                <w:szCs w:val="24"/>
                <w:lang w:val="en-IN" w:eastAsia="en-IN"/>
              </w:rPr>
            </w:pPr>
            <w:r w:rsidRPr="006E219D">
              <w:rPr>
                <w:rFonts w:ascii="Times New Roman" w:eastAsia="Times New Roman" w:hAnsi="Times New Roman"/>
                <w:color w:val="000000"/>
                <w:sz w:val="24"/>
                <w:szCs w:val="24"/>
                <w:lang w:val="en-IN" w:eastAsia="en-IN"/>
              </w:rPr>
              <w:t>K2</w:t>
            </w:r>
          </w:p>
        </w:tc>
      </w:tr>
      <w:tr w:rsidR="002D151B" w:rsidRPr="006E219D" w:rsidTr="002B772A">
        <w:tc>
          <w:tcPr>
            <w:tcW w:w="1261" w:type="dxa"/>
          </w:tcPr>
          <w:p w:rsidR="002D151B" w:rsidRPr="006E219D" w:rsidRDefault="002D151B" w:rsidP="002B772A">
            <w:pPr>
              <w:spacing w:after="0" w:line="360" w:lineRule="auto"/>
              <w:jc w:val="center"/>
              <w:rPr>
                <w:rFonts w:ascii="Times New Roman" w:eastAsia="Times New Roman" w:hAnsi="Times New Roman"/>
                <w:color w:val="000000"/>
                <w:sz w:val="24"/>
                <w:szCs w:val="24"/>
                <w:lang w:val="en-IN" w:eastAsia="en-IN"/>
              </w:rPr>
            </w:pPr>
            <w:r w:rsidRPr="006E219D">
              <w:rPr>
                <w:rFonts w:ascii="Times New Roman" w:eastAsia="Times New Roman" w:hAnsi="Times New Roman"/>
                <w:color w:val="000000"/>
                <w:sz w:val="24"/>
                <w:szCs w:val="24"/>
                <w:lang w:val="en-IN" w:eastAsia="en-IN"/>
              </w:rPr>
              <w:t>CO3</w:t>
            </w:r>
          </w:p>
        </w:tc>
        <w:tc>
          <w:tcPr>
            <w:tcW w:w="5430" w:type="dxa"/>
          </w:tcPr>
          <w:p w:rsidR="002D151B" w:rsidRPr="006E219D" w:rsidRDefault="002D151B" w:rsidP="002B772A">
            <w:pPr>
              <w:spacing w:after="0" w:line="240" w:lineRule="auto"/>
              <w:jc w:val="both"/>
              <w:rPr>
                <w:rFonts w:ascii="Times New Roman" w:eastAsia="Times New Roman" w:hAnsi="Times New Roman"/>
                <w:color w:val="000000"/>
                <w:sz w:val="24"/>
                <w:szCs w:val="24"/>
                <w:lang w:val="en-IN" w:eastAsia="en-IN"/>
              </w:rPr>
            </w:pPr>
            <w:r w:rsidRPr="006E219D">
              <w:rPr>
                <w:rFonts w:ascii="Times New Roman" w:eastAsia="Times New Roman" w:hAnsi="Times New Roman"/>
                <w:color w:val="000000"/>
                <w:sz w:val="24"/>
                <w:szCs w:val="24"/>
                <w:lang w:val="en-IN" w:eastAsia="en-IN"/>
              </w:rPr>
              <w:t>make use of  menus, wizards for formatting the document and apply formulae for mathematical operation</w:t>
            </w:r>
          </w:p>
        </w:tc>
        <w:tc>
          <w:tcPr>
            <w:tcW w:w="2443" w:type="dxa"/>
          </w:tcPr>
          <w:p w:rsidR="002D151B" w:rsidRPr="006E219D" w:rsidRDefault="002D151B" w:rsidP="002B772A">
            <w:pPr>
              <w:spacing w:after="0" w:line="360" w:lineRule="auto"/>
              <w:jc w:val="center"/>
              <w:rPr>
                <w:rFonts w:ascii="Times New Roman" w:eastAsia="Times New Roman" w:hAnsi="Times New Roman"/>
                <w:color w:val="000000"/>
                <w:sz w:val="24"/>
                <w:szCs w:val="24"/>
                <w:lang w:val="en-IN" w:eastAsia="en-IN"/>
              </w:rPr>
            </w:pPr>
            <w:r w:rsidRPr="006E219D">
              <w:rPr>
                <w:rFonts w:ascii="Times New Roman" w:eastAsia="Times New Roman" w:hAnsi="Times New Roman"/>
                <w:color w:val="000000"/>
                <w:sz w:val="24"/>
                <w:szCs w:val="24"/>
                <w:lang w:val="en-IN" w:eastAsia="en-IN"/>
              </w:rPr>
              <w:t>K3</w:t>
            </w:r>
          </w:p>
        </w:tc>
      </w:tr>
      <w:tr w:rsidR="002D151B" w:rsidRPr="006E219D" w:rsidTr="002B772A">
        <w:tc>
          <w:tcPr>
            <w:tcW w:w="1261" w:type="dxa"/>
          </w:tcPr>
          <w:p w:rsidR="002D151B" w:rsidRPr="006E219D" w:rsidRDefault="002D151B" w:rsidP="002B772A">
            <w:pPr>
              <w:spacing w:after="0" w:line="360" w:lineRule="auto"/>
              <w:jc w:val="center"/>
              <w:rPr>
                <w:rFonts w:ascii="Times New Roman" w:eastAsia="Times New Roman" w:hAnsi="Times New Roman"/>
                <w:color w:val="000000"/>
                <w:sz w:val="24"/>
                <w:szCs w:val="24"/>
                <w:lang w:val="en-IN" w:eastAsia="en-IN"/>
              </w:rPr>
            </w:pPr>
            <w:r w:rsidRPr="006E219D">
              <w:rPr>
                <w:rFonts w:ascii="Times New Roman" w:eastAsia="Times New Roman" w:hAnsi="Times New Roman"/>
                <w:color w:val="000000"/>
                <w:sz w:val="24"/>
                <w:szCs w:val="24"/>
                <w:lang w:val="en-IN" w:eastAsia="en-IN"/>
              </w:rPr>
              <w:t>CO4</w:t>
            </w:r>
          </w:p>
        </w:tc>
        <w:tc>
          <w:tcPr>
            <w:tcW w:w="5430" w:type="dxa"/>
          </w:tcPr>
          <w:p w:rsidR="002D151B" w:rsidRPr="006E219D" w:rsidRDefault="002D151B" w:rsidP="002B772A">
            <w:pPr>
              <w:spacing w:after="0" w:line="240" w:lineRule="auto"/>
              <w:jc w:val="both"/>
              <w:rPr>
                <w:rFonts w:ascii="Times New Roman" w:eastAsia="Times New Roman" w:hAnsi="Times New Roman"/>
                <w:color w:val="000000"/>
                <w:sz w:val="24"/>
                <w:szCs w:val="24"/>
                <w:lang w:val="en-IN" w:eastAsia="en-IN"/>
              </w:rPr>
            </w:pPr>
            <w:r w:rsidRPr="006E219D">
              <w:rPr>
                <w:rFonts w:ascii="Times New Roman" w:eastAsia="Times New Roman" w:hAnsi="Times New Roman"/>
                <w:color w:val="000000"/>
                <w:sz w:val="24"/>
                <w:szCs w:val="24"/>
                <w:lang w:val="en-IN" w:eastAsia="en-IN"/>
              </w:rPr>
              <w:t>examine  the features  of mail merge and clip art in MS-Word and MS-Excel</w:t>
            </w:r>
          </w:p>
        </w:tc>
        <w:tc>
          <w:tcPr>
            <w:tcW w:w="2443" w:type="dxa"/>
          </w:tcPr>
          <w:p w:rsidR="002D151B" w:rsidRPr="006E219D" w:rsidRDefault="002D151B" w:rsidP="002B772A">
            <w:pPr>
              <w:spacing w:after="0" w:line="360" w:lineRule="auto"/>
              <w:jc w:val="center"/>
              <w:rPr>
                <w:rFonts w:ascii="Times New Roman" w:eastAsia="Times New Roman" w:hAnsi="Times New Roman"/>
                <w:color w:val="000000"/>
                <w:sz w:val="24"/>
                <w:szCs w:val="24"/>
                <w:lang w:val="en-IN" w:eastAsia="en-IN"/>
              </w:rPr>
            </w:pPr>
            <w:r w:rsidRPr="006E219D">
              <w:rPr>
                <w:rFonts w:ascii="Times New Roman" w:eastAsia="Times New Roman" w:hAnsi="Times New Roman"/>
                <w:color w:val="000000"/>
                <w:sz w:val="24"/>
                <w:szCs w:val="24"/>
                <w:lang w:val="en-IN" w:eastAsia="en-IN"/>
              </w:rPr>
              <w:t>K4</w:t>
            </w:r>
          </w:p>
        </w:tc>
      </w:tr>
      <w:tr w:rsidR="002D151B" w:rsidRPr="006E219D" w:rsidTr="002B772A">
        <w:tc>
          <w:tcPr>
            <w:tcW w:w="1261" w:type="dxa"/>
          </w:tcPr>
          <w:p w:rsidR="002D151B" w:rsidRPr="006E219D" w:rsidRDefault="002D151B" w:rsidP="002B772A">
            <w:pPr>
              <w:spacing w:after="0" w:line="360" w:lineRule="auto"/>
              <w:jc w:val="center"/>
              <w:rPr>
                <w:rFonts w:ascii="Times New Roman" w:eastAsia="Times New Roman" w:hAnsi="Times New Roman"/>
                <w:color w:val="000000"/>
                <w:sz w:val="24"/>
                <w:szCs w:val="24"/>
                <w:lang w:val="en-IN" w:eastAsia="en-IN"/>
              </w:rPr>
            </w:pPr>
            <w:r w:rsidRPr="006E219D">
              <w:rPr>
                <w:rFonts w:ascii="Times New Roman" w:eastAsia="Times New Roman" w:hAnsi="Times New Roman"/>
                <w:color w:val="000000"/>
                <w:sz w:val="24"/>
                <w:szCs w:val="24"/>
                <w:lang w:val="en-IN" w:eastAsia="en-IN"/>
              </w:rPr>
              <w:t xml:space="preserve">CO5 </w:t>
            </w:r>
          </w:p>
        </w:tc>
        <w:tc>
          <w:tcPr>
            <w:tcW w:w="5430" w:type="dxa"/>
          </w:tcPr>
          <w:p w:rsidR="002D151B" w:rsidRPr="006E219D" w:rsidRDefault="002D151B" w:rsidP="002B772A">
            <w:pPr>
              <w:spacing w:after="0" w:line="240" w:lineRule="auto"/>
              <w:jc w:val="both"/>
              <w:rPr>
                <w:rFonts w:ascii="Times New Roman" w:eastAsia="Times New Roman" w:hAnsi="Times New Roman"/>
                <w:color w:val="000000"/>
                <w:sz w:val="24"/>
                <w:szCs w:val="24"/>
                <w:lang w:val="en-IN" w:eastAsia="en-IN"/>
              </w:rPr>
            </w:pPr>
            <w:r w:rsidRPr="006E219D">
              <w:rPr>
                <w:rFonts w:ascii="Times New Roman" w:eastAsia="Times New Roman" w:hAnsi="Times New Roman"/>
                <w:color w:val="000000"/>
                <w:sz w:val="24"/>
                <w:szCs w:val="24"/>
                <w:lang w:val="en-IN" w:eastAsia="en-IN"/>
              </w:rPr>
              <w:t>evaluate the valid results of mathematical operations in MS-Excel and  various effects of slideshow  in MS-PowerPoint and generate the report and charts</w:t>
            </w:r>
          </w:p>
        </w:tc>
        <w:tc>
          <w:tcPr>
            <w:tcW w:w="2443" w:type="dxa"/>
          </w:tcPr>
          <w:p w:rsidR="002D151B" w:rsidRPr="006E219D" w:rsidRDefault="002D151B" w:rsidP="002B772A">
            <w:pPr>
              <w:spacing w:after="0" w:line="360" w:lineRule="auto"/>
              <w:jc w:val="center"/>
              <w:rPr>
                <w:rFonts w:ascii="Times New Roman" w:eastAsia="Times New Roman" w:hAnsi="Times New Roman"/>
                <w:color w:val="000000"/>
                <w:sz w:val="24"/>
                <w:szCs w:val="24"/>
                <w:lang w:val="en-IN" w:eastAsia="en-IN"/>
              </w:rPr>
            </w:pPr>
            <w:r w:rsidRPr="006E219D">
              <w:rPr>
                <w:rFonts w:ascii="Times New Roman" w:eastAsia="Times New Roman" w:hAnsi="Times New Roman"/>
                <w:color w:val="000000"/>
                <w:sz w:val="24"/>
                <w:szCs w:val="24"/>
                <w:lang w:val="en-IN" w:eastAsia="en-IN"/>
              </w:rPr>
              <w:t>K5</w:t>
            </w:r>
          </w:p>
        </w:tc>
      </w:tr>
    </w:tbl>
    <w:p w:rsidR="002D151B" w:rsidRPr="006E219D" w:rsidRDefault="002D151B" w:rsidP="002D151B">
      <w:pPr>
        <w:autoSpaceDE w:val="0"/>
        <w:autoSpaceDN w:val="0"/>
        <w:adjustRightInd w:val="0"/>
        <w:spacing w:after="0" w:line="240" w:lineRule="auto"/>
        <w:ind w:firstLine="720"/>
        <w:rPr>
          <w:rFonts w:ascii="Times New Roman" w:eastAsia="Times New Roman" w:hAnsi="Times New Roman"/>
          <w:color w:val="000000"/>
          <w:sz w:val="24"/>
          <w:szCs w:val="24"/>
        </w:rPr>
      </w:pPr>
    </w:p>
    <w:p w:rsidR="000173DC" w:rsidRDefault="000173DC" w:rsidP="000173DC">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0173DC" w:rsidRDefault="000173DC" w:rsidP="000173DC">
      <w:pPr>
        <w:pStyle w:val="Normal1"/>
        <w:spacing w:after="0" w:line="240" w:lineRule="auto"/>
        <w:rPr>
          <w:rFonts w:ascii="Times New Roman" w:eastAsia="Bookman Old Style" w:hAnsi="Times New Roman" w:cs="Times New Roman"/>
          <w:b/>
          <w:sz w:val="24"/>
          <w:szCs w:val="24"/>
        </w:rPr>
      </w:pPr>
    </w:p>
    <w:p w:rsidR="000173DC" w:rsidRPr="00346A4B" w:rsidRDefault="000173DC" w:rsidP="000173DC">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2D151B" w:rsidRDefault="002D151B" w:rsidP="000173DC">
      <w:pPr>
        <w:tabs>
          <w:tab w:val="left" w:pos="570"/>
          <w:tab w:val="left" w:pos="3338"/>
          <w:tab w:val="center" w:pos="4680"/>
        </w:tabs>
        <w:spacing w:after="120"/>
        <w:ind w:left="2880" w:hanging="2880"/>
        <w:jc w:val="center"/>
        <w:rPr>
          <w:rFonts w:ascii="Times New Roman" w:eastAsia="Bookman Old Style" w:hAnsi="Times New Roman"/>
          <w:b/>
          <w:sz w:val="24"/>
          <w:szCs w:val="24"/>
          <w:u w:val="single"/>
        </w:rPr>
      </w:pPr>
      <w:r>
        <w:rPr>
          <w:rFonts w:ascii="Times New Roman" w:eastAsia="Times New Roman" w:hAnsi="Times New Roman"/>
          <w:b/>
          <w:sz w:val="24"/>
          <w:szCs w:val="24"/>
          <w:lang w:val="en-IN" w:eastAsia="en-IN"/>
        </w:rPr>
        <w:br w:type="page"/>
      </w:r>
      <w:r w:rsidR="002F4597">
        <w:rPr>
          <w:rFonts w:ascii="Times New Roman" w:eastAsia="Bookman Old Style" w:hAnsi="Times New Roman"/>
          <w:b/>
          <w:sz w:val="24"/>
          <w:szCs w:val="24"/>
          <w:u w:val="single"/>
        </w:rPr>
        <w:lastRenderedPageBreak/>
        <w:t>Course Content</w:t>
      </w:r>
    </w:p>
    <w:p w:rsidR="002D151B" w:rsidRPr="002D151B" w:rsidRDefault="002D151B" w:rsidP="002D151B">
      <w:pPr>
        <w:spacing w:after="0" w:line="240" w:lineRule="auto"/>
        <w:rPr>
          <w:rFonts w:ascii="Times New Roman" w:eastAsia="Times New Roman" w:hAnsi="Times New Roman"/>
          <w:b/>
          <w:sz w:val="24"/>
          <w:szCs w:val="24"/>
          <w:lang w:val="en-IN" w:eastAsia="en-IN"/>
        </w:rPr>
      </w:pPr>
      <w:r w:rsidRPr="002D151B">
        <w:rPr>
          <w:rFonts w:ascii="Times New Roman" w:eastAsia="Times New Roman" w:hAnsi="Times New Roman"/>
          <w:b/>
          <w:sz w:val="24"/>
          <w:szCs w:val="24"/>
          <w:lang w:val="en-IN" w:eastAsia="en-IN"/>
        </w:rPr>
        <w:t>MS-Word</w:t>
      </w:r>
      <w:r w:rsidRPr="002D151B">
        <w:rPr>
          <w:rFonts w:ascii="Times New Roman" w:eastAsia="Times New Roman" w:hAnsi="Times New Roman"/>
          <w:b/>
          <w:sz w:val="24"/>
          <w:szCs w:val="24"/>
          <w:lang w:val="en-IN" w:eastAsia="en-IN"/>
        </w:rPr>
        <w:tab/>
      </w:r>
      <w:r w:rsidRPr="002D151B">
        <w:rPr>
          <w:rFonts w:ascii="Times New Roman" w:eastAsia="Times New Roman" w:hAnsi="Times New Roman"/>
          <w:b/>
          <w:sz w:val="24"/>
          <w:szCs w:val="24"/>
          <w:lang w:val="en-IN" w:eastAsia="en-IN"/>
        </w:rPr>
        <w:tab/>
      </w:r>
      <w:r w:rsidRPr="002D151B">
        <w:rPr>
          <w:rFonts w:ascii="Times New Roman" w:eastAsia="Times New Roman" w:hAnsi="Times New Roman"/>
          <w:b/>
          <w:sz w:val="24"/>
          <w:szCs w:val="24"/>
          <w:lang w:val="en-IN" w:eastAsia="en-IN"/>
        </w:rPr>
        <w:tab/>
      </w:r>
      <w:r w:rsidRPr="002D151B">
        <w:rPr>
          <w:rFonts w:ascii="Times New Roman" w:eastAsia="Times New Roman" w:hAnsi="Times New Roman"/>
          <w:b/>
          <w:sz w:val="24"/>
          <w:szCs w:val="24"/>
          <w:lang w:val="en-IN" w:eastAsia="en-IN"/>
        </w:rPr>
        <w:tab/>
      </w:r>
      <w:r w:rsidRPr="002D151B">
        <w:rPr>
          <w:rFonts w:ascii="Times New Roman" w:eastAsia="Times New Roman" w:hAnsi="Times New Roman"/>
          <w:b/>
          <w:sz w:val="24"/>
          <w:szCs w:val="24"/>
          <w:lang w:val="en-IN" w:eastAsia="en-IN"/>
        </w:rPr>
        <w:tab/>
      </w:r>
      <w:r w:rsidRPr="002D151B">
        <w:rPr>
          <w:rFonts w:ascii="Times New Roman" w:eastAsia="Times New Roman" w:hAnsi="Times New Roman"/>
          <w:b/>
          <w:sz w:val="24"/>
          <w:szCs w:val="24"/>
          <w:lang w:val="en-IN" w:eastAsia="en-IN"/>
        </w:rPr>
        <w:tab/>
      </w:r>
      <w:r w:rsidRPr="002D151B">
        <w:rPr>
          <w:rFonts w:ascii="Times New Roman" w:eastAsia="Times New Roman" w:hAnsi="Times New Roman"/>
          <w:b/>
          <w:sz w:val="24"/>
          <w:szCs w:val="24"/>
          <w:lang w:val="en-IN" w:eastAsia="en-IN"/>
        </w:rPr>
        <w:tab/>
      </w:r>
      <w:r w:rsidRPr="002D151B">
        <w:rPr>
          <w:rFonts w:ascii="Times New Roman" w:eastAsia="Times New Roman" w:hAnsi="Times New Roman"/>
          <w:b/>
          <w:sz w:val="24"/>
          <w:szCs w:val="24"/>
          <w:lang w:val="en-IN" w:eastAsia="en-IN"/>
        </w:rPr>
        <w:tab/>
      </w:r>
      <w:r w:rsidRPr="002D151B">
        <w:rPr>
          <w:rFonts w:ascii="Times New Roman" w:eastAsia="Times New Roman" w:hAnsi="Times New Roman"/>
          <w:b/>
          <w:sz w:val="24"/>
          <w:szCs w:val="24"/>
          <w:lang w:val="en-IN" w:eastAsia="en-IN"/>
        </w:rPr>
        <w:tab/>
      </w:r>
      <w:r w:rsidRPr="002D151B">
        <w:rPr>
          <w:rFonts w:ascii="Times New Roman" w:hAnsi="Times New Roman"/>
          <w:b/>
          <w:sz w:val="24"/>
          <w:szCs w:val="24"/>
        </w:rPr>
        <w:t>(20 Hrs)</w:t>
      </w:r>
    </w:p>
    <w:p w:rsidR="002D151B" w:rsidRPr="006E219D" w:rsidRDefault="002D151B" w:rsidP="002D151B">
      <w:pPr>
        <w:spacing w:after="0" w:line="240" w:lineRule="auto"/>
        <w:ind w:left="720"/>
        <w:contextualSpacing/>
        <w:rPr>
          <w:rFonts w:ascii="Times New Roman" w:eastAsia="Times New Roman" w:hAnsi="Times New Roman"/>
          <w:sz w:val="24"/>
          <w:szCs w:val="24"/>
        </w:rPr>
      </w:pPr>
    </w:p>
    <w:p w:rsidR="002D151B" w:rsidRPr="006E219D" w:rsidRDefault="002D151B" w:rsidP="00943BB8">
      <w:pPr>
        <w:numPr>
          <w:ilvl w:val="0"/>
          <w:numId w:val="78"/>
        </w:numPr>
        <w:spacing w:after="0"/>
        <w:contextualSpacing/>
        <w:rPr>
          <w:rFonts w:ascii="Times New Roman" w:eastAsia="Times New Roman" w:hAnsi="Times New Roman"/>
          <w:sz w:val="24"/>
          <w:szCs w:val="24"/>
        </w:rPr>
      </w:pPr>
      <w:r w:rsidRPr="006E219D">
        <w:rPr>
          <w:rFonts w:ascii="Times New Roman" w:eastAsia="Times New Roman" w:hAnsi="Times New Roman"/>
          <w:sz w:val="24"/>
          <w:szCs w:val="24"/>
        </w:rPr>
        <w:t>Preparing a document with different font styles, font sizes, paragraph formatting, header &amp; footer.</w:t>
      </w:r>
    </w:p>
    <w:p w:rsidR="002D151B" w:rsidRPr="006E219D" w:rsidRDefault="002D151B" w:rsidP="00943BB8">
      <w:pPr>
        <w:numPr>
          <w:ilvl w:val="0"/>
          <w:numId w:val="78"/>
        </w:numPr>
        <w:spacing w:after="0"/>
        <w:contextualSpacing/>
        <w:rPr>
          <w:rFonts w:ascii="Times New Roman" w:eastAsia="Times New Roman" w:hAnsi="Times New Roman"/>
          <w:sz w:val="24"/>
          <w:szCs w:val="24"/>
        </w:rPr>
      </w:pPr>
      <w:r w:rsidRPr="006E219D">
        <w:rPr>
          <w:rFonts w:ascii="Times New Roman" w:eastAsia="Times New Roman" w:hAnsi="Times New Roman"/>
          <w:sz w:val="24"/>
          <w:szCs w:val="24"/>
        </w:rPr>
        <w:t xml:space="preserve">  Prepare a Class Time Table and perform the following operations: Inserting the table, Data Entry, Alignment of Rows and Columns, Inserting and Deleting the Rows and Columns and Change </w:t>
      </w:r>
      <w:proofErr w:type="gramStart"/>
      <w:r w:rsidRPr="006E219D">
        <w:rPr>
          <w:rFonts w:ascii="Times New Roman" w:eastAsia="Times New Roman" w:hAnsi="Times New Roman"/>
          <w:sz w:val="24"/>
          <w:szCs w:val="24"/>
        </w:rPr>
        <w:t>of  Table</w:t>
      </w:r>
      <w:proofErr w:type="gramEnd"/>
      <w:r w:rsidRPr="006E219D">
        <w:rPr>
          <w:rFonts w:ascii="Times New Roman" w:eastAsia="Times New Roman" w:hAnsi="Times New Roman"/>
          <w:sz w:val="24"/>
          <w:szCs w:val="24"/>
        </w:rPr>
        <w:t xml:space="preserve"> Format.</w:t>
      </w:r>
    </w:p>
    <w:p w:rsidR="002D151B" w:rsidRPr="006E219D" w:rsidRDefault="002D151B" w:rsidP="00943BB8">
      <w:pPr>
        <w:numPr>
          <w:ilvl w:val="0"/>
          <w:numId w:val="78"/>
        </w:numPr>
        <w:spacing w:after="0"/>
        <w:contextualSpacing/>
        <w:rPr>
          <w:rFonts w:ascii="Times New Roman" w:eastAsia="Times New Roman" w:hAnsi="Times New Roman"/>
          <w:sz w:val="24"/>
          <w:szCs w:val="24"/>
        </w:rPr>
      </w:pPr>
      <w:r w:rsidRPr="006E219D">
        <w:rPr>
          <w:rFonts w:ascii="Times New Roman" w:eastAsia="Times New Roman" w:hAnsi="Times New Roman"/>
          <w:sz w:val="24"/>
          <w:szCs w:val="24"/>
        </w:rPr>
        <w:t>Prepare Bio-Data by using Wizard/ Templates.</w:t>
      </w:r>
    </w:p>
    <w:p w:rsidR="002D151B" w:rsidRPr="005C39CD" w:rsidRDefault="002D151B" w:rsidP="00943BB8">
      <w:pPr>
        <w:pStyle w:val="ListParagraph"/>
        <w:numPr>
          <w:ilvl w:val="0"/>
          <w:numId w:val="78"/>
        </w:numPr>
        <w:autoSpaceDE w:val="0"/>
        <w:autoSpaceDN w:val="0"/>
        <w:adjustRightInd w:val="0"/>
        <w:spacing w:after="0"/>
        <w:rPr>
          <w:rFonts w:ascii="Times New Roman" w:hAnsi="Times New Roman"/>
          <w:sz w:val="24"/>
          <w:szCs w:val="24"/>
        </w:rPr>
      </w:pPr>
      <w:r w:rsidRPr="005C39CD">
        <w:rPr>
          <w:rFonts w:ascii="Times New Roman" w:hAnsi="Times New Roman"/>
          <w:sz w:val="24"/>
          <w:szCs w:val="24"/>
        </w:rPr>
        <w:t>Type a cost audit report and perform the following</w:t>
      </w:r>
    </w:p>
    <w:p w:rsidR="002D151B" w:rsidRPr="005C39CD" w:rsidRDefault="002D151B" w:rsidP="00943BB8">
      <w:pPr>
        <w:pStyle w:val="ListParagraph"/>
        <w:numPr>
          <w:ilvl w:val="1"/>
          <w:numId w:val="78"/>
        </w:numPr>
        <w:autoSpaceDE w:val="0"/>
        <w:autoSpaceDN w:val="0"/>
        <w:adjustRightInd w:val="0"/>
        <w:spacing w:after="0"/>
        <w:rPr>
          <w:rFonts w:ascii="Times New Roman" w:hAnsi="Times New Roman"/>
          <w:sz w:val="24"/>
          <w:szCs w:val="24"/>
        </w:rPr>
      </w:pPr>
      <w:r w:rsidRPr="005C39CD">
        <w:rPr>
          <w:rFonts w:ascii="Times New Roman" w:hAnsi="Times New Roman"/>
          <w:sz w:val="24"/>
          <w:szCs w:val="24"/>
        </w:rPr>
        <w:t>Use format tool bar, wizard and templates.</w:t>
      </w:r>
    </w:p>
    <w:p w:rsidR="002D151B" w:rsidRPr="005C39CD" w:rsidRDefault="002D151B" w:rsidP="00943BB8">
      <w:pPr>
        <w:pStyle w:val="ListParagraph"/>
        <w:numPr>
          <w:ilvl w:val="1"/>
          <w:numId w:val="78"/>
        </w:numPr>
        <w:autoSpaceDE w:val="0"/>
        <w:autoSpaceDN w:val="0"/>
        <w:adjustRightInd w:val="0"/>
        <w:spacing w:after="0"/>
        <w:rPr>
          <w:rFonts w:ascii="Times New Roman" w:hAnsi="Times New Roman"/>
          <w:sz w:val="24"/>
          <w:szCs w:val="24"/>
        </w:rPr>
      </w:pPr>
      <w:r w:rsidRPr="005C39CD">
        <w:rPr>
          <w:rFonts w:ascii="Times New Roman" w:hAnsi="Times New Roman"/>
          <w:sz w:val="24"/>
          <w:szCs w:val="24"/>
        </w:rPr>
        <w:t>Numbering and bullets.</w:t>
      </w:r>
    </w:p>
    <w:p w:rsidR="002D151B" w:rsidRPr="005C39CD" w:rsidRDefault="002D151B" w:rsidP="00943BB8">
      <w:pPr>
        <w:pStyle w:val="ListParagraph"/>
        <w:numPr>
          <w:ilvl w:val="1"/>
          <w:numId w:val="78"/>
        </w:numPr>
        <w:autoSpaceDE w:val="0"/>
        <w:autoSpaceDN w:val="0"/>
        <w:adjustRightInd w:val="0"/>
        <w:spacing w:after="0"/>
        <w:rPr>
          <w:rFonts w:ascii="Times New Roman" w:hAnsi="Times New Roman"/>
          <w:sz w:val="24"/>
          <w:szCs w:val="24"/>
        </w:rPr>
      </w:pPr>
      <w:r w:rsidRPr="005C39CD">
        <w:rPr>
          <w:rFonts w:ascii="Times New Roman" w:hAnsi="Times New Roman"/>
          <w:sz w:val="24"/>
          <w:szCs w:val="24"/>
        </w:rPr>
        <w:t>Create and apply styles to your documents.</w:t>
      </w:r>
    </w:p>
    <w:p w:rsidR="002D151B" w:rsidRPr="005C39CD" w:rsidRDefault="002D151B" w:rsidP="00943BB8">
      <w:pPr>
        <w:pStyle w:val="ListParagraph"/>
        <w:numPr>
          <w:ilvl w:val="0"/>
          <w:numId w:val="78"/>
        </w:numPr>
        <w:tabs>
          <w:tab w:val="left" w:pos="4110"/>
        </w:tabs>
        <w:autoSpaceDE w:val="0"/>
        <w:autoSpaceDN w:val="0"/>
        <w:adjustRightInd w:val="0"/>
        <w:spacing w:after="0"/>
        <w:rPr>
          <w:rFonts w:ascii="Times New Roman" w:hAnsi="Times New Roman"/>
          <w:b/>
          <w:sz w:val="24"/>
          <w:szCs w:val="24"/>
        </w:rPr>
      </w:pPr>
      <w:r w:rsidRPr="005C39CD">
        <w:rPr>
          <w:rFonts w:ascii="Times New Roman" w:hAnsi="Times New Roman"/>
          <w:sz w:val="24"/>
          <w:szCs w:val="24"/>
        </w:rPr>
        <w:t>Prepare a mail merge for an interview call letter</w:t>
      </w:r>
      <w:r w:rsidRPr="005C39CD">
        <w:rPr>
          <w:rFonts w:ascii="Times New Roman" w:hAnsi="Times New Roman"/>
          <w:sz w:val="24"/>
          <w:szCs w:val="24"/>
        </w:rPr>
        <w:tab/>
      </w:r>
      <w:r w:rsidRPr="005C39CD">
        <w:rPr>
          <w:rFonts w:ascii="Times New Roman" w:hAnsi="Times New Roman"/>
          <w:sz w:val="24"/>
          <w:szCs w:val="24"/>
        </w:rPr>
        <w:tab/>
      </w:r>
      <w:r w:rsidRPr="005C39CD">
        <w:rPr>
          <w:rFonts w:ascii="Times New Roman" w:hAnsi="Times New Roman"/>
          <w:sz w:val="24"/>
          <w:szCs w:val="24"/>
        </w:rPr>
        <w:tab/>
      </w:r>
      <w:r w:rsidRPr="005C39CD">
        <w:rPr>
          <w:rFonts w:ascii="Times New Roman" w:hAnsi="Times New Roman"/>
          <w:sz w:val="24"/>
          <w:szCs w:val="24"/>
        </w:rPr>
        <w:tab/>
      </w:r>
    </w:p>
    <w:p w:rsidR="002D151B" w:rsidRPr="002D151B" w:rsidRDefault="002D151B" w:rsidP="002D151B">
      <w:pPr>
        <w:spacing w:after="0" w:line="240" w:lineRule="auto"/>
        <w:rPr>
          <w:rFonts w:ascii="Times New Roman" w:eastAsia="Times New Roman" w:hAnsi="Times New Roman"/>
          <w:b/>
          <w:sz w:val="24"/>
          <w:szCs w:val="24"/>
          <w:lang w:val="en-IN" w:eastAsia="en-IN"/>
        </w:rPr>
      </w:pPr>
      <w:r w:rsidRPr="002D151B">
        <w:rPr>
          <w:rFonts w:ascii="Times New Roman" w:eastAsia="Times New Roman" w:hAnsi="Times New Roman"/>
          <w:b/>
          <w:sz w:val="24"/>
          <w:szCs w:val="24"/>
          <w:lang w:val="en-IN" w:eastAsia="en-IN"/>
        </w:rPr>
        <w:t>MS-Excel</w:t>
      </w:r>
      <w:r w:rsidRPr="002D151B">
        <w:rPr>
          <w:rFonts w:ascii="Times New Roman" w:eastAsia="Times New Roman" w:hAnsi="Times New Roman"/>
          <w:b/>
          <w:sz w:val="24"/>
          <w:szCs w:val="24"/>
          <w:lang w:val="en-IN" w:eastAsia="en-IN"/>
        </w:rPr>
        <w:tab/>
      </w:r>
      <w:r w:rsidRPr="002D151B">
        <w:rPr>
          <w:rFonts w:ascii="Times New Roman" w:eastAsia="Times New Roman" w:hAnsi="Times New Roman"/>
          <w:b/>
          <w:sz w:val="24"/>
          <w:szCs w:val="24"/>
          <w:lang w:val="en-IN" w:eastAsia="en-IN"/>
        </w:rPr>
        <w:tab/>
      </w:r>
      <w:r w:rsidRPr="002D151B">
        <w:rPr>
          <w:rFonts w:ascii="Times New Roman" w:eastAsia="Times New Roman" w:hAnsi="Times New Roman"/>
          <w:b/>
          <w:sz w:val="24"/>
          <w:szCs w:val="24"/>
          <w:lang w:val="en-IN" w:eastAsia="en-IN"/>
        </w:rPr>
        <w:tab/>
      </w:r>
      <w:r w:rsidRPr="002D151B">
        <w:rPr>
          <w:rFonts w:ascii="Times New Roman" w:eastAsia="Times New Roman" w:hAnsi="Times New Roman"/>
          <w:b/>
          <w:sz w:val="24"/>
          <w:szCs w:val="24"/>
          <w:lang w:val="en-IN" w:eastAsia="en-IN"/>
        </w:rPr>
        <w:tab/>
      </w:r>
      <w:r w:rsidRPr="002D151B">
        <w:rPr>
          <w:rFonts w:ascii="Times New Roman" w:eastAsia="Times New Roman" w:hAnsi="Times New Roman"/>
          <w:b/>
          <w:sz w:val="24"/>
          <w:szCs w:val="24"/>
          <w:lang w:val="en-IN" w:eastAsia="en-IN"/>
        </w:rPr>
        <w:tab/>
      </w:r>
      <w:r w:rsidRPr="002D151B">
        <w:rPr>
          <w:rFonts w:ascii="Times New Roman" w:eastAsia="Times New Roman" w:hAnsi="Times New Roman"/>
          <w:b/>
          <w:sz w:val="24"/>
          <w:szCs w:val="24"/>
          <w:lang w:val="en-IN" w:eastAsia="en-IN"/>
        </w:rPr>
        <w:tab/>
      </w:r>
      <w:r w:rsidRPr="002D151B">
        <w:rPr>
          <w:rFonts w:ascii="Times New Roman" w:eastAsia="Times New Roman" w:hAnsi="Times New Roman"/>
          <w:b/>
          <w:sz w:val="24"/>
          <w:szCs w:val="24"/>
          <w:lang w:val="en-IN" w:eastAsia="en-IN"/>
        </w:rPr>
        <w:tab/>
      </w:r>
      <w:r w:rsidRPr="002D151B">
        <w:rPr>
          <w:rFonts w:ascii="Times New Roman" w:eastAsia="Times New Roman" w:hAnsi="Times New Roman"/>
          <w:b/>
          <w:sz w:val="24"/>
          <w:szCs w:val="24"/>
          <w:lang w:val="en-IN" w:eastAsia="en-IN"/>
        </w:rPr>
        <w:tab/>
      </w:r>
      <w:r w:rsidRPr="002D151B">
        <w:rPr>
          <w:rFonts w:ascii="Times New Roman" w:eastAsia="Times New Roman" w:hAnsi="Times New Roman"/>
          <w:b/>
          <w:sz w:val="24"/>
          <w:szCs w:val="24"/>
          <w:lang w:val="en-IN" w:eastAsia="en-IN"/>
        </w:rPr>
        <w:tab/>
      </w:r>
      <w:r w:rsidRPr="002D151B">
        <w:rPr>
          <w:rFonts w:ascii="Times New Roman" w:eastAsia="Times New Roman" w:hAnsi="Times New Roman"/>
          <w:b/>
          <w:sz w:val="24"/>
          <w:szCs w:val="24"/>
        </w:rPr>
        <w:t>(20 Hrs)</w:t>
      </w:r>
    </w:p>
    <w:p w:rsidR="002D151B" w:rsidRPr="006E219D" w:rsidRDefault="002D151B" w:rsidP="002D151B">
      <w:pPr>
        <w:spacing w:after="0" w:line="240" w:lineRule="auto"/>
        <w:ind w:left="720"/>
        <w:contextualSpacing/>
        <w:rPr>
          <w:rFonts w:ascii="Times New Roman" w:eastAsia="Times New Roman" w:hAnsi="Times New Roman"/>
          <w:sz w:val="24"/>
          <w:szCs w:val="24"/>
        </w:rPr>
      </w:pPr>
    </w:p>
    <w:p w:rsidR="002D151B" w:rsidRPr="006E219D" w:rsidRDefault="002D151B" w:rsidP="00943BB8">
      <w:pPr>
        <w:numPr>
          <w:ilvl w:val="0"/>
          <w:numId w:val="6"/>
        </w:numPr>
        <w:spacing w:after="0"/>
        <w:contextualSpacing/>
        <w:rPr>
          <w:rFonts w:ascii="Times New Roman" w:eastAsia="Times New Roman" w:hAnsi="Times New Roman"/>
          <w:sz w:val="24"/>
          <w:szCs w:val="24"/>
        </w:rPr>
      </w:pPr>
      <w:r w:rsidRPr="006E219D">
        <w:rPr>
          <w:rFonts w:ascii="Times New Roman" w:eastAsia="Times New Roman" w:hAnsi="Times New Roman"/>
          <w:sz w:val="24"/>
          <w:szCs w:val="24"/>
        </w:rPr>
        <w:t xml:space="preserve"> Prepare a mark list of your class and perform the following operations: Data Entry, Total, Average, Result and Ranking by using arithmetic and logical functions and sorting.</w:t>
      </w:r>
    </w:p>
    <w:p w:rsidR="002D151B" w:rsidRPr="006E219D" w:rsidRDefault="002D151B" w:rsidP="00943BB8">
      <w:pPr>
        <w:numPr>
          <w:ilvl w:val="0"/>
          <w:numId w:val="6"/>
        </w:numPr>
        <w:autoSpaceDE w:val="0"/>
        <w:autoSpaceDN w:val="0"/>
        <w:adjustRightInd w:val="0"/>
        <w:spacing w:after="0"/>
        <w:contextualSpacing/>
        <w:rPr>
          <w:rFonts w:ascii="Times New Roman" w:hAnsi="Times New Roman"/>
          <w:sz w:val="24"/>
          <w:szCs w:val="24"/>
        </w:rPr>
      </w:pPr>
      <w:r w:rsidRPr="006E219D">
        <w:rPr>
          <w:rFonts w:ascii="TimesNewRoman" w:hAnsi="TimesNewRoman" w:cs="TimesNewRoman"/>
          <w:sz w:val="24"/>
          <w:szCs w:val="24"/>
        </w:rPr>
        <w:t xml:space="preserve"> </w:t>
      </w:r>
      <w:r w:rsidRPr="006E219D">
        <w:rPr>
          <w:rFonts w:ascii="Times New Roman" w:hAnsi="Times New Roman"/>
          <w:sz w:val="24"/>
          <w:szCs w:val="24"/>
        </w:rPr>
        <w:t>Prepare a pie chart in Ms-Excel for student mark details.</w:t>
      </w:r>
    </w:p>
    <w:p w:rsidR="002D151B" w:rsidRPr="006E219D" w:rsidRDefault="002D151B" w:rsidP="00943BB8">
      <w:pPr>
        <w:numPr>
          <w:ilvl w:val="0"/>
          <w:numId w:val="6"/>
        </w:numPr>
        <w:spacing w:after="0"/>
        <w:contextualSpacing/>
        <w:rPr>
          <w:rFonts w:ascii="Times New Roman" w:eastAsia="Times New Roman" w:hAnsi="Times New Roman"/>
          <w:sz w:val="24"/>
          <w:szCs w:val="24"/>
        </w:rPr>
      </w:pPr>
      <w:r w:rsidRPr="006E219D">
        <w:rPr>
          <w:rFonts w:ascii="Times New Roman" w:eastAsia="Times New Roman" w:hAnsi="Times New Roman"/>
          <w:sz w:val="24"/>
          <w:szCs w:val="24"/>
        </w:rPr>
        <w:t>Prepare a statement of Bank customers account showing simple and compound interest</w:t>
      </w:r>
    </w:p>
    <w:p w:rsidR="002D151B" w:rsidRPr="006E219D" w:rsidRDefault="002D151B" w:rsidP="00943BB8">
      <w:pPr>
        <w:numPr>
          <w:ilvl w:val="0"/>
          <w:numId w:val="6"/>
        </w:numPr>
        <w:spacing w:after="0"/>
        <w:contextualSpacing/>
        <w:rPr>
          <w:rFonts w:ascii="Times New Roman" w:eastAsia="Times New Roman" w:hAnsi="Times New Roman"/>
          <w:sz w:val="24"/>
          <w:szCs w:val="24"/>
        </w:rPr>
      </w:pPr>
      <w:r w:rsidRPr="006E219D">
        <w:rPr>
          <w:rFonts w:ascii="Times New Roman" w:eastAsia="Times New Roman" w:hAnsi="Times New Roman"/>
          <w:sz w:val="24"/>
          <w:szCs w:val="24"/>
        </w:rPr>
        <w:t>Prepare a Salary bill in a worksheet showing Basic Pay, DA, HRA, Gross salary, PF, IT, Net Salary using suitable Excel features.</w:t>
      </w:r>
    </w:p>
    <w:p w:rsidR="002D151B" w:rsidRPr="006E219D" w:rsidRDefault="002D151B" w:rsidP="00943BB8">
      <w:pPr>
        <w:numPr>
          <w:ilvl w:val="0"/>
          <w:numId w:val="7"/>
        </w:numPr>
        <w:spacing w:after="0"/>
        <w:contextualSpacing/>
        <w:rPr>
          <w:rFonts w:ascii="Times New Roman" w:eastAsia="Times New Roman" w:hAnsi="Times New Roman"/>
          <w:sz w:val="24"/>
          <w:szCs w:val="24"/>
        </w:rPr>
      </w:pPr>
      <w:r w:rsidRPr="006E219D">
        <w:rPr>
          <w:rFonts w:ascii="Times New Roman" w:hAnsi="Times New Roman"/>
          <w:sz w:val="24"/>
          <w:szCs w:val="24"/>
        </w:rPr>
        <w:t>Select a column and change the yellow color whose net salary is &gt;=50000.</w:t>
      </w:r>
    </w:p>
    <w:p w:rsidR="002D151B" w:rsidRPr="006E219D" w:rsidRDefault="002D151B" w:rsidP="00943BB8">
      <w:pPr>
        <w:numPr>
          <w:ilvl w:val="0"/>
          <w:numId w:val="7"/>
        </w:numPr>
        <w:spacing w:after="0"/>
        <w:contextualSpacing/>
        <w:rPr>
          <w:rFonts w:ascii="Times New Roman" w:eastAsia="Times New Roman" w:hAnsi="Times New Roman"/>
          <w:sz w:val="24"/>
          <w:szCs w:val="24"/>
        </w:rPr>
      </w:pPr>
      <w:r w:rsidRPr="006E219D">
        <w:rPr>
          <w:rFonts w:ascii="Times New Roman" w:eastAsia="Times New Roman" w:hAnsi="Times New Roman"/>
          <w:sz w:val="24"/>
          <w:szCs w:val="24"/>
        </w:rPr>
        <w:t>Select a column and apply a formula to calculate Gross salary(GS= Basic pay + DA + HRA)</w:t>
      </w:r>
    </w:p>
    <w:p w:rsidR="002D151B" w:rsidRPr="006E219D" w:rsidRDefault="002D151B" w:rsidP="00943BB8">
      <w:pPr>
        <w:numPr>
          <w:ilvl w:val="0"/>
          <w:numId w:val="7"/>
        </w:numPr>
        <w:spacing w:after="0"/>
        <w:contextualSpacing/>
        <w:rPr>
          <w:rFonts w:ascii="Times New Roman" w:eastAsia="Times New Roman" w:hAnsi="Times New Roman"/>
          <w:sz w:val="24"/>
          <w:szCs w:val="24"/>
        </w:rPr>
      </w:pPr>
      <w:r w:rsidRPr="006E219D">
        <w:rPr>
          <w:rFonts w:ascii="Times New Roman" w:eastAsia="Times New Roman" w:hAnsi="Times New Roman"/>
          <w:sz w:val="24"/>
          <w:szCs w:val="24"/>
        </w:rPr>
        <w:t>Select a column and apply a formula to calculate Deduction(Deduction= PF + IT)</w:t>
      </w:r>
    </w:p>
    <w:p w:rsidR="002D151B" w:rsidRPr="006E219D" w:rsidRDefault="002D151B" w:rsidP="00943BB8">
      <w:pPr>
        <w:numPr>
          <w:ilvl w:val="0"/>
          <w:numId w:val="7"/>
        </w:numPr>
        <w:spacing w:after="0"/>
        <w:contextualSpacing/>
        <w:rPr>
          <w:rFonts w:ascii="Times New Roman" w:eastAsia="Times New Roman" w:hAnsi="Times New Roman"/>
          <w:sz w:val="24"/>
          <w:szCs w:val="24"/>
        </w:rPr>
      </w:pPr>
      <w:r w:rsidRPr="006E219D">
        <w:rPr>
          <w:rFonts w:ascii="Times New Roman" w:eastAsia="Times New Roman" w:hAnsi="Times New Roman"/>
          <w:sz w:val="24"/>
          <w:szCs w:val="24"/>
        </w:rPr>
        <w:t>Select a column and apply a formula to calculate Net salary (Gross Salary-Deduction)</w:t>
      </w:r>
    </w:p>
    <w:p w:rsidR="002D151B" w:rsidRPr="006E219D" w:rsidRDefault="002D151B" w:rsidP="00943BB8">
      <w:pPr>
        <w:numPr>
          <w:ilvl w:val="0"/>
          <w:numId w:val="6"/>
        </w:numPr>
        <w:spacing w:after="0"/>
        <w:contextualSpacing/>
        <w:rPr>
          <w:rFonts w:ascii="Times New Roman" w:eastAsia="Times New Roman" w:hAnsi="Times New Roman"/>
          <w:b/>
          <w:sz w:val="24"/>
          <w:szCs w:val="24"/>
        </w:rPr>
      </w:pPr>
      <w:r w:rsidRPr="006E219D">
        <w:rPr>
          <w:rFonts w:ascii="Times New Roman" w:eastAsia="Times New Roman" w:hAnsi="Times New Roman"/>
          <w:sz w:val="24"/>
          <w:szCs w:val="24"/>
        </w:rPr>
        <w:t xml:space="preserve">Prepare </w:t>
      </w:r>
      <w:proofErr w:type="gramStart"/>
      <w:r w:rsidRPr="006E219D">
        <w:rPr>
          <w:rFonts w:ascii="Times New Roman" w:eastAsia="Times New Roman" w:hAnsi="Times New Roman"/>
          <w:sz w:val="24"/>
          <w:szCs w:val="24"/>
        </w:rPr>
        <w:t>a</w:t>
      </w:r>
      <w:proofErr w:type="gramEnd"/>
      <w:r w:rsidRPr="006E219D">
        <w:rPr>
          <w:rFonts w:ascii="Times New Roman" w:eastAsia="Times New Roman" w:hAnsi="Times New Roman"/>
          <w:sz w:val="24"/>
          <w:szCs w:val="24"/>
        </w:rPr>
        <w:t xml:space="preserve"> Electricity Bills using MS-excel.</w:t>
      </w:r>
      <w:r w:rsidRPr="006E219D">
        <w:rPr>
          <w:rFonts w:ascii="Times New Roman" w:eastAsia="Times New Roman" w:hAnsi="Times New Roman"/>
          <w:sz w:val="24"/>
          <w:szCs w:val="24"/>
        </w:rPr>
        <w:tab/>
      </w:r>
      <w:r w:rsidRPr="006E219D">
        <w:rPr>
          <w:rFonts w:ascii="Times New Roman" w:eastAsia="Times New Roman" w:hAnsi="Times New Roman"/>
          <w:sz w:val="24"/>
          <w:szCs w:val="24"/>
        </w:rPr>
        <w:tab/>
      </w:r>
      <w:r w:rsidRPr="006E219D">
        <w:rPr>
          <w:rFonts w:ascii="Times New Roman" w:eastAsia="Times New Roman" w:hAnsi="Times New Roman"/>
          <w:sz w:val="24"/>
          <w:szCs w:val="24"/>
        </w:rPr>
        <w:tab/>
      </w:r>
      <w:r w:rsidRPr="006E219D">
        <w:rPr>
          <w:rFonts w:ascii="Times New Roman" w:eastAsia="Times New Roman" w:hAnsi="Times New Roman"/>
          <w:sz w:val="24"/>
          <w:szCs w:val="24"/>
        </w:rPr>
        <w:tab/>
      </w:r>
      <w:r w:rsidRPr="006E219D">
        <w:rPr>
          <w:rFonts w:ascii="Times New Roman" w:eastAsia="Times New Roman" w:hAnsi="Times New Roman"/>
          <w:sz w:val="24"/>
          <w:szCs w:val="24"/>
        </w:rPr>
        <w:tab/>
      </w:r>
    </w:p>
    <w:p w:rsidR="002D151B" w:rsidRPr="002D151B" w:rsidRDefault="002D151B" w:rsidP="005C39CD">
      <w:pPr>
        <w:spacing w:after="0"/>
        <w:contextualSpacing/>
        <w:jc w:val="both"/>
        <w:rPr>
          <w:sz w:val="24"/>
          <w:szCs w:val="24"/>
        </w:rPr>
      </w:pPr>
      <w:r w:rsidRPr="002D151B">
        <w:rPr>
          <w:rFonts w:ascii="Times New Roman" w:eastAsia="Times New Roman" w:hAnsi="Times New Roman"/>
          <w:b/>
          <w:sz w:val="24"/>
          <w:szCs w:val="24"/>
        </w:rPr>
        <w:t>MS-PowerPoint</w:t>
      </w:r>
      <w:r w:rsidRPr="002D151B">
        <w:rPr>
          <w:rFonts w:ascii="Times New Roman" w:eastAsia="Times New Roman" w:hAnsi="Times New Roman"/>
          <w:b/>
          <w:sz w:val="24"/>
          <w:szCs w:val="24"/>
        </w:rPr>
        <w:tab/>
      </w:r>
      <w:r w:rsidRPr="002D151B">
        <w:rPr>
          <w:rFonts w:ascii="Times New Roman" w:eastAsia="Times New Roman" w:hAnsi="Times New Roman"/>
          <w:b/>
          <w:sz w:val="24"/>
          <w:szCs w:val="24"/>
        </w:rPr>
        <w:tab/>
      </w:r>
      <w:r w:rsidRPr="002D151B">
        <w:rPr>
          <w:rFonts w:ascii="Times New Roman" w:eastAsia="Times New Roman" w:hAnsi="Times New Roman"/>
          <w:b/>
          <w:sz w:val="24"/>
          <w:szCs w:val="24"/>
        </w:rPr>
        <w:tab/>
      </w:r>
      <w:r w:rsidRPr="002D151B">
        <w:rPr>
          <w:rFonts w:ascii="Times New Roman" w:eastAsia="Times New Roman" w:hAnsi="Times New Roman"/>
          <w:b/>
          <w:sz w:val="24"/>
          <w:szCs w:val="24"/>
        </w:rPr>
        <w:tab/>
      </w:r>
      <w:r w:rsidRPr="002D151B">
        <w:rPr>
          <w:rFonts w:ascii="Times New Roman" w:eastAsia="Times New Roman" w:hAnsi="Times New Roman"/>
          <w:b/>
          <w:sz w:val="24"/>
          <w:szCs w:val="24"/>
        </w:rPr>
        <w:tab/>
      </w:r>
      <w:r w:rsidRPr="002D151B">
        <w:rPr>
          <w:rFonts w:ascii="Times New Roman" w:eastAsia="Times New Roman" w:hAnsi="Times New Roman"/>
          <w:b/>
          <w:sz w:val="24"/>
          <w:szCs w:val="24"/>
        </w:rPr>
        <w:tab/>
      </w:r>
      <w:r>
        <w:rPr>
          <w:rFonts w:ascii="Times New Roman" w:eastAsia="Times New Roman" w:hAnsi="Times New Roman"/>
          <w:b/>
          <w:sz w:val="24"/>
          <w:szCs w:val="24"/>
        </w:rPr>
        <w:t xml:space="preserve">             </w:t>
      </w:r>
      <w:r w:rsidRPr="002D151B">
        <w:rPr>
          <w:rFonts w:ascii="Times New Roman" w:eastAsia="Times New Roman" w:hAnsi="Times New Roman"/>
          <w:b/>
          <w:sz w:val="24"/>
          <w:szCs w:val="24"/>
        </w:rPr>
        <w:t>(12 Hrs)</w:t>
      </w:r>
    </w:p>
    <w:p w:rsidR="002D151B" w:rsidRPr="002D151B" w:rsidRDefault="002D151B" w:rsidP="005C39CD">
      <w:pPr>
        <w:spacing w:after="0"/>
        <w:ind w:left="720" w:hanging="810"/>
        <w:contextualSpacing/>
        <w:rPr>
          <w:rFonts w:ascii="Times New Roman" w:eastAsia="Times New Roman" w:hAnsi="Times New Roman"/>
          <w:b/>
          <w:sz w:val="24"/>
          <w:szCs w:val="24"/>
        </w:rPr>
      </w:pPr>
    </w:p>
    <w:p w:rsidR="002D151B" w:rsidRPr="006E219D" w:rsidRDefault="002D151B" w:rsidP="00943BB8">
      <w:pPr>
        <w:numPr>
          <w:ilvl w:val="0"/>
          <w:numId w:val="8"/>
        </w:numPr>
        <w:spacing w:after="0"/>
        <w:contextualSpacing/>
        <w:rPr>
          <w:rFonts w:ascii="Times New Roman" w:eastAsia="Times New Roman" w:hAnsi="Times New Roman"/>
          <w:sz w:val="24"/>
          <w:szCs w:val="24"/>
        </w:rPr>
      </w:pPr>
      <w:r w:rsidRPr="006E219D">
        <w:rPr>
          <w:rFonts w:ascii="Times New Roman" w:eastAsia="Times New Roman" w:hAnsi="Times New Roman"/>
          <w:sz w:val="24"/>
          <w:szCs w:val="24"/>
        </w:rPr>
        <w:t>Create a power point presentation for promoting sales of your company’s product. It should contain slides covering profile of the company, product features, different offers, payment modes and contact address.</w:t>
      </w:r>
    </w:p>
    <w:p w:rsidR="002D151B" w:rsidRPr="006E219D" w:rsidRDefault="002D151B" w:rsidP="00943BB8">
      <w:pPr>
        <w:numPr>
          <w:ilvl w:val="0"/>
          <w:numId w:val="8"/>
        </w:numPr>
        <w:autoSpaceDE w:val="0"/>
        <w:autoSpaceDN w:val="0"/>
        <w:adjustRightInd w:val="0"/>
        <w:spacing w:after="0"/>
        <w:contextualSpacing/>
        <w:rPr>
          <w:rFonts w:ascii="Times New Roman" w:hAnsi="Times New Roman"/>
          <w:sz w:val="24"/>
          <w:szCs w:val="24"/>
        </w:rPr>
      </w:pPr>
      <w:r w:rsidRPr="006E219D">
        <w:rPr>
          <w:rFonts w:ascii="Times New Roman" w:hAnsi="Times New Roman"/>
          <w:sz w:val="24"/>
          <w:szCs w:val="24"/>
        </w:rPr>
        <w:t>Prepare an Invitation for college day function.</w:t>
      </w:r>
    </w:p>
    <w:p w:rsidR="002D151B" w:rsidRPr="006E219D" w:rsidRDefault="002D151B" w:rsidP="00943BB8">
      <w:pPr>
        <w:numPr>
          <w:ilvl w:val="0"/>
          <w:numId w:val="8"/>
        </w:numPr>
        <w:spacing w:after="0"/>
        <w:contextualSpacing/>
        <w:rPr>
          <w:rFonts w:ascii="Times New Roman" w:eastAsia="Times New Roman" w:hAnsi="Times New Roman"/>
          <w:sz w:val="24"/>
          <w:szCs w:val="24"/>
        </w:rPr>
      </w:pPr>
      <w:r w:rsidRPr="006E219D">
        <w:rPr>
          <w:rFonts w:ascii="Times New Roman" w:eastAsia="Times New Roman" w:hAnsi="Times New Roman"/>
          <w:sz w:val="24"/>
          <w:szCs w:val="24"/>
        </w:rPr>
        <w:t>Create a Power point presentation to explain the sales performance of your company over a period of five years. Insert pictures from Clip arts.</w:t>
      </w:r>
    </w:p>
    <w:p w:rsidR="002D151B" w:rsidRDefault="002D151B" w:rsidP="00943BB8">
      <w:pPr>
        <w:numPr>
          <w:ilvl w:val="0"/>
          <w:numId w:val="8"/>
        </w:numPr>
        <w:spacing w:after="0"/>
        <w:contextualSpacing/>
        <w:jc w:val="both"/>
      </w:pPr>
      <w:r w:rsidRPr="006E219D">
        <w:rPr>
          <w:rFonts w:ascii="Times New Roman" w:eastAsia="Times New Roman" w:hAnsi="Times New Roman"/>
          <w:sz w:val="24"/>
          <w:szCs w:val="24"/>
        </w:rPr>
        <w:t>Design presentation slides for organization details for 5 levels of hierarchy of a company by using organization chart.</w:t>
      </w:r>
      <w:r w:rsidRPr="006E219D">
        <w:rPr>
          <w:rFonts w:ascii="Times New Roman" w:eastAsia="Times New Roman" w:hAnsi="Times New Roman"/>
          <w:sz w:val="24"/>
          <w:szCs w:val="24"/>
        </w:rPr>
        <w:tab/>
      </w:r>
      <w:r w:rsidRPr="006E219D">
        <w:rPr>
          <w:rFonts w:ascii="Times New Roman" w:eastAsia="Times New Roman" w:hAnsi="Times New Roman"/>
          <w:sz w:val="24"/>
          <w:szCs w:val="24"/>
        </w:rPr>
        <w:tab/>
      </w:r>
      <w:r w:rsidRPr="006E219D">
        <w:rPr>
          <w:rFonts w:ascii="Times New Roman" w:eastAsia="Times New Roman" w:hAnsi="Times New Roman"/>
          <w:sz w:val="24"/>
          <w:szCs w:val="24"/>
        </w:rPr>
        <w:tab/>
      </w:r>
      <w:r w:rsidRPr="006E219D">
        <w:rPr>
          <w:rFonts w:ascii="Times New Roman" w:eastAsia="Times New Roman" w:hAnsi="Times New Roman"/>
          <w:sz w:val="24"/>
          <w:szCs w:val="24"/>
        </w:rPr>
        <w:tab/>
      </w:r>
      <w:r w:rsidRPr="006E219D">
        <w:rPr>
          <w:rFonts w:ascii="Times New Roman" w:eastAsia="Times New Roman" w:hAnsi="Times New Roman"/>
          <w:sz w:val="24"/>
          <w:szCs w:val="24"/>
        </w:rPr>
        <w:tab/>
      </w:r>
      <w:r w:rsidRPr="006E219D">
        <w:rPr>
          <w:rFonts w:ascii="Times New Roman" w:eastAsia="Times New Roman" w:hAnsi="Times New Roman"/>
          <w:sz w:val="24"/>
          <w:szCs w:val="24"/>
        </w:rPr>
        <w:tab/>
      </w:r>
      <w:r w:rsidRPr="006E219D">
        <w:rPr>
          <w:rFonts w:ascii="Times New Roman" w:eastAsia="Times New Roman" w:hAnsi="Times New Roman"/>
          <w:sz w:val="24"/>
          <w:szCs w:val="24"/>
        </w:rPr>
        <w:tab/>
      </w:r>
      <w:r w:rsidRPr="006E219D">
        <w:rPr>
          <w:rFonts w:ascii="Times New Roman" w:eastAsia="Times New Roman" w:hAnsi="Times New Roman"/>
          <w:b/>
          <w:sz w:val="24"/>
          <w:szCs w:val="24"/>
        </w:rPr>
        <w:t xml:space="preserve"> </w:t>
      </w:r>
    </w:p>
    <w:p w:rsidR="002D151B" w:rsidRDefault="002D151B" w:rsidP="00FF29B7">
      <w:pPr>
        <w:spacing w:before="40" w:afterLines="40" w:line="240" w:lineRule="auto"/>
        <w:ind w:left="86" w:right="8453"/>
        <w:jc w:val="center"/>
        <w:rPr>
          <w:rFonts w:ascii="Times New Roman" w:eastAsia="Times New Roman" w:hAnsi="Times New Roman"/>
          <w:b/>
          <w:sz w:val="24"/>
        </w:rPr>
      </w:pPr>
    </w:p>
    <w:p w:rsidR="00987C9C" w:rsidRPr="005C39CD" w:rsidRDefault="00987C9C" w:rsidP="005C39CD">
      <w:pPr>
        <w:spacing w:after="0" w:line="240" w:lineRule="auto"/>
        <w:rPr>
          <w:rFonts w:ascii="Times New Roman" w:hAnsi="Times New Roman"/>
          <w:b/>
          <w:sz w:val="24"/>
          <w:szCs w:val="24"/>
          <w:lang w:val="en-GB"/>
        </w:rPr>
      </w:pPr>
    </w:p>
    <w:tbl>
      <w:tblPr>
        <w:tblpPr w:leftFromText="180" w:rightFromText="180" w:vertAnchor="page" w:horzAnchor="margin" w:tblpY="1842"/>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1440"/>
        <w:gridCol w:w="1710"/>
        <w:gridCol w:w="2700"/>
        <w:gridCol w:w="1890"/>
        <w:gridCol w:w="900"/>
      </w:tblGrid>
      <w:tr w:rsidR="00540304" w:rsidRPr="00C4643B" w:rsidTr="004454E9">
        <w:trPr>
          <w:trHeight w:val="545"/>
        </w:trPr>
        <w:tc>
          <w:tcPr>
            <w:tcW w:w="1188" w:type="dxa"/>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Category</w:t>
            </w:r>
          </w:p>
        </w:tc>
        <w:tc>
          <w:tcPr>
            <w:tcW w:w="1440" w:type="dxa"/>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710" w:type="dxa"/>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Code</w:t>
            </w:r>
          </w:p>
        </w:tc>
        <w:tc>
          <w:tcPr>
            <w:tcW w:w="2700" w:type="dxa"/>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Title</w:t>
            </w:r>
          </w:p>
        </w:tc>
        <w:tc>
          <w:tcPr>
            <w:tcW w:w="1890" w:type="dxa"/>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Contact Hours</w:t>
            </w:r>
            <w:r w:rsidR="001B2B11">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1B2B11">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00" w:type="dxa"/>
            <w:shd w:val="clear" w:color="auto" w:fill="auto"/>
            <w:vAlign w:val="center"/>
          </w:tcPr>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 xml:space="preserve">Credit </w:t>
            </w:r>
          </w:p>
          <w:p w:rsidR="00540304" w:rsidRPr="00C4643B" w:rsidRDefault="00540304" w:rsidP="0054030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540304" w:rsidRPr="00C4643B" w:rsidTr="004454E9">
        <w:trPr>
          <w:trHeight w:val="558"/>
        </w:trPr>
        <w:tc>
          <w:tcPr>
            <w:tcW w:w="1188" w:type="dxa"/>
            <w:vAlign w:val="center"/>
          </w:tcPr>
          <w:p w:rsidR="00540304" w:rsidRPr="007C3C5C"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C3C5C">
              <w:rPr>
                <w:rFonts w:ascii="Times New Roman" w:eastAsia="Bookman Old Style" w:hAnsi="Times New Roman"/>
                <w:b/>
                <w:color w:val="000000"/>
                <w:sz w:val="24"/>
                <w:szCs w:val="24"/>
              </w:rPr>
              <w:t>Part – IV</w:t>
            </w:r>
          </w:p>
        </w:tc>
        <w:tc>
          <w:tcPr>
            <w:tcW w:w="1440" w:type="dxa"/>
            <w:vAlign w:val="center"/>
          </w:tcPr>
          <w:p w:rsidR="00540304" w:rsidRPr="007C3C5C" w:rsidRDefault="00FE79CF"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hAnsi="Times New Roman"/>
                <w:b/>
                <w:sz w:val="24"/>
                <w:szCs w:val="24"/>
                <w:lang w:val="en-GB"/>
              </w:rPr>
              <w:t xml:space="preserve">Foundation </w:t>
            </w:r>
            <w:r w:rsidR="00540304" w:rsidRPr="007C3C5C">
              <w:rPr>
                <w:rFonts w:ascii="Times New Roman" w:hAnsi="Times New Roman"/>
                <w:b/>
                <w:sz w:val="24"/>
                <w:szCs w:val="24"/>
                <w:lang w:val="en-GB"/>
              </w:rPr>
              <w:t>: I</w:t>
            </w:r>
          </w:p>
        </w:tc>
        <w:tc>
          <w:tcPr>
            <w:tcW w:w="1710" w:type="dxa"/>
            <w:vAlign w:val="center"/>
          </w:tcPr>
          <w:p w:rsidR="00540304" w:rsidRPr="007C3C5C"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C3C5C">
              <w:rPr>
                <w:rFonts w:ascii="Times New Roman" w:hAnsi="Times New Roman"/>
                <w:b/>
                <w:sz w:val="24"/>
                <w:szCs w:val="24"/>
                <w:lang w:val="en-GB"/>
              </w:rPr>
              <w:t>21FCU01</w:t>
            </w:r>
            <w:r w:rsidRPr="007C3C5C">
              <w:rPr>
                <w:rFonts w:ascii="Times New Roman" w:eastAsia="Times New Roman" w:hAnsi="Times New Roman"/>
                <w:b/>
                <w:color w:val="000000"/>
                <w:sz w:val="24"/>
                <w:szCs w:val="24"/>
              </w:rPr>
              <w:t xml:space="preserve"> </w:t>
            </w:r>
          </w:p>
        </w:tc>
        <w:tc>
          <w:tcPr>
            <w:tcW w:w="2700" w:type="dxa"/>
            <w:vAlign w:val="center"/>
          </w:tcPr>
          <w:p w:rsidR="00540304" w:rsidRPr="007C3C5C" w:rsidRDefault="00540304" w:rsidP="00540304">
            <w:pPr>
              <w:pBdr>
                <w:top w:val="nil"/>
                <w:left w:val="nil"/>
                <w:bottom w:val="nil"/>
                <w:right w:val="nil"/>
                <w:between w:val="nil"/>
              </w:pBdr>
              <w:spacing w:after="0" w:line="240" w:lineRule="auto"/>
              <w:rPr>
                <w:rFonts w:ascii="Times New Roman" w:eastAsia="Bookman Old Style" w:hAnsi="Times New Roman"/>
                <w:b/>
                <w:color w:val="000000"/>
                <w:sz w:val="24"/>
                <w:szCs w:val="24"/>
              </w:rPr>
            </w:pPr>
            <w:r w:rsidRPr="007C3C5C">
              <w:rPr>
                <w:rFonts w:ascii="Times New Roman" w:hAnsi="Times New Roman"/>
                <w:b/>
                <w:sz w:val="24"/>
                <w:szCs w:val="24"/>
                <w:lang w:val="en-GB"/>
              </w:rPr>
              <w:t>ENVIRONMENTAL STUDIES</w:t>
            </w:r>
            <w:r w:rsidRPr="007C3C5C">
              <w:rPr>
                <w:rFonts w:ascii="Times New Roman" w:eastAsia="Bookman Old Style" w:hAnsi="Times New Roman"/>
                <w:b/>
                <w:color w:val="000000"/>
                <w:sz w:val="24"/>
                <w:szCs w:val="24"/>
              </w:rPr>
              <w:t xml:space="preserve"> </w:t>
            </w:r>
          </w:p>
          <w:p w:rsidR="00540304" w:rsidRPr="007C3C5C" w:rsidRDefault="00540304" w:rsidP="00540304">
            <w:pPr>
              <w:pBdr>
                <w:top w:val="nil"/>
                <w:left w:val="nil"/>
                <w:bottom w:val="nil"/>
                <w:right w:val="nil"/>
                <w:between w:val="nil"/>
              </w:pBdr>
              <w:spacing w:after="0" w:line="240" w:lineRule="auto"/>
              <w:rPr>
                <w:rFonts w:ascii="Times New Roman" w:eastAsia="Bookman Old Style" w:hAnsi="Times New Roman"/>
                <w:b/>
                <w:color w:val="000000"/>
                <w:sz w:val="24"/>
                <w:szCs w:val="24"/>
              </w:rPr>
            </w:pPr>
            <w:r w:rsidRPr="007C3C5C">
              <w:rPr>
                <w:rFonts w:ascii="Times New Roman" w:hAnsi="Times New Roman"/>
                <w:b/>
                <w:sz w:val="24"/>
                <w:szCs w:val="24"/>
              </w:rPr>
              <w:t>(CURRICULUM AS RECOMMENDED BY UGC)</w:t>
            </w:r>
          </w:p>
        </w:tc>
        <w:tc>
          <w:tcPr>
            <w:tcW w:w="1890" w:type="dxa"/>
            <w:vAlign w:val="center"/>
          </w:tcPr>
          <w:p w:rsidR="00540304" w:rsidRPr="007C3C5C"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C3C5C">
              <w:rPr>
                <w:rFonts w:ascii="Times New Roman" w:eastAsia="Bookman Old Style" w:hAnsi="Times New Roman"/>
                <w:b/>
                <w:color w:val="000000"/>
                <w:sz w:val="24"/>
                <w:szCs w:val="24"/>
              </w:rPr>
              <w:t xml:space="preserve">26 </w:t>
            </w:r>
          </w:p>
        </w:tc>
        <w:tc>
          <w:tcPr>
            <w:tcW w:w="900" w:type="dxa"/>
            <w:vAlign w:val="center"/>
          </w:tcPr>
          <w:p w:rsidR="00540304" w:rsidRPr="007C3C5C" w:rsidRDefault="00540304" w:rsidP="0054030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C3C5C">
              <w:rPr>
                <w:rFonts w:ascii="Times New Roman" w:eastAsia="Bookman Old Style" w:hAnsi="Times New Roman"/>
                <w:b/>
                <w:color w:val="000000"/>
                <w:sz w:val="24"/>
                <w:szCs w:val="24"/>
              </w:rPr>
              <w:t>2</w:t>
            </w:r>
          </w:p>
        </w:tc>
      </w:tr>
    </w:tbl>
    <w:p w:rsidR="004454E9" w:rsidRDefault="004454E9" w:rsidP="00987C9C">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987C9C" w:rsidRDefault="00987C9C" w:rsidP="00987C9C">
      <w:pPr>
        <w:pBdr>
          <w:top w:val="nil"/>
          <w:left w:val="nil"/>
          <w:bottom w:val="nil"/>
          <w:right w:val="nil"/>
          <w:between w:val="nil"/>
        </w:pBdr>
        <w:spacing w:after="0" w:line="240" w:lineRule="auto"/>
        <w:rPr>
          <w:rFonts w:ascii="Times New Roman" w:eastAsia="Bookman Old Style" w:hAnsi="Times New Roman"/>
          <w:b/>
          <w:color w:val="000000"/>
          <w:sz w:val="24"/>
          <w:szCs w:val="24"/>
        </w:rPr>
      </w:pPr>
      <w:r w:rsidRPr="00F3304B">
        <w:rPr>
          <w:rFonts w:ascii="Times New Roman" w:eastAsia="Bookman Old Style" w:hAnsi="Times New Roman"/>
          <w:b/>
          <w:color w:val="000000"/>
          <w:sz w:val="24"/>
          <w:szCs w:val="24"/>
        </w:rPr>
        <w:t xml:space="preserve">Contact hours per </w:t>
      </w:r>
      <w:r>
        <w:rPr>
          <w:rFonts w:ascii="Times New Roman" w:eastAsia="Bookman Old Style" w:hAnsi="Times New Roman"/>
          <w:b/>
          <w:color w:val="000000"/>
          <w:sz w:val="24"/>
          <w:szCs w:val="24"/>
        </w:rPr>
        <w:t>week</w:t>
      </w:r>
      <w:r w:rsidRPr="00F3304B">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2</w:t>
      </w:r>
    </w:p>
    <w:p w:rsidR="00987C9C" w:rsidRDefault="00987C9C" w:rsidP="00987C9C">
      <w:pPr>
        <w:pBdr>
          <w:top w:val="nil"/>
          <w:left w:val="nil"/>
          <w:bottom w:val="nil"/>
          <w:right w:val="nil"/>
          <w:between w:val="nil"/>
        </w:pBdr>
        <w:spacing w:after="0" w:line="240" w:lineRule="auto"/>
        <w:rPr>
          <w:rFonts w:ascii="Times New Roman" w:eastAsia="Bookman Old Style" w:hAnsi="Times New Roman"/>
          <w:b/>
          <w:color w:val="000000"/>
          <w:sz w:val="24"/>
          <w:szCs w:val="24"/>
        </w:rPr>
      </w:pPr>
    </w:p>
    <w:tbl>
      <w:tblPr>
        <w:tblpPr w:leftFromText="180" w:rightFromText="180" w:vertAnchor="text" w:horzAnchor="margin" w:tblpY="124"/>
        <w:tblW w:w="9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58"/>
        <w:gridCol w:w="1530"/>
        <w:gridCol w:w="2070"/>
        <w:gridCol w:w="2218"/>
        <w:gridCol w:w="1821"/>
      </w:tblGrid>
      <w:tr w:rsidR="002B772A" w:rsidRPr="00F3304B" w:rsidTr="000173DC">
        <w:trPr>
          <w:trHeight w:val="424"/>
        </w:trPr>
        <w:tc>
          <w:tcPr>
            <w:tcW w:w="1458" w:type="dxa"/>
            <w:shd w:val="clear" w:color="auto" w:fill="auto"/>
            <w:vAlign w:val="center"/>
          </w:tcPr>
          <w:p w:rsidR="002B772A" w:rsidRPr="00F3304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Year</w:t>
            </w:r>
          </w:p>
        </w:tc>
        <w:tc>
          <w:tcPr>
            <w:tcW w:w="1530" w:type="dxa"/>
            <w:shd w:val="clear" w:color="auto" w:fill="auto"/>
            <w:vAlign w:val="center"/>
          </w:tcPr>
          <w:p w:rsidR="002B772A" w:rsidRPr="00F3304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Semester</w:t>
            </w:r>
          </w:p>
        </w:tc>
        <w:tc>
          <w:tcPr>
            <w:tcW w:w="2070" w:type="dxa"/>
            <w:shd w:val="clear" w:color="auto" w:fill="auto"/>
            <w:vAlign w:val="center"/>
          </w:tcPr>
          <w:p w:rsidR="002B772A" w:rsidRPr="00F3304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Internal Marks</w:t>
            </w:r>
          </w:p>
        </w:tc>
        <w:tc>
          <w:tcPr>
            <w:tcW w:w="2218" w:type="dxa"/>
            <w:shd w:val="clear" w:color="auto" w:fill="auto"/>
            <w:vAlign w:val="center"/>
          </w:tcPr>
          <w:p w:rsidR="002B772A" w:rsidRPr="00F3304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External Marks</w:t>
            </w:r>
          </w:p>
        </w:tc>
        <w:tc>
          <w:tcPr>
            <w:tcW w:w="1821" w:type="dxa"/>
            <w:shd w:val="clear" w:color="auto" w:fill="auto"/>
            <w:vAlign w:val="center"/>
          </w:tcPr>
          <w:p w:rsidR="002B772A" w:rsidRPr="00F3304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Total Marks</w:t>
            </w:r>
          </w:p>
        </w:tc>
      </w:tr>
      <w:tr w:rsidR="002B772A" w:rsidRPr="00F3304B" w:rsidTr="000173DC">
        <w:trPr>
          <w:trHeight w:val="405"/>
        </w:trPr>
        <w:tc>
          <w:tcPr>
            <w:tcW w:w="1458" w:type="dxa"/>
            <w:vAlign w:val="center"/>
          </w:tcPr>
          <w:p w:rsidR="002B772A" w:rsidRPr="00F3304B" w:rsidRDefault="00195B15"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I</w:t>
            </w:r>
          </w:p>
        </w:tc>
        <w:tc>
          <w:tcPr>
            <w:tcW w:w="1530" w:type="dxa"/>
            <w:vAlign w:val="center"/>
          </w:tcPr>
          <w:p w:rsidR="002B772A" w:rsidRPr="00F3304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I</w:t>
            </w:r>
          </w:p>
        </w:tc>
        <w:tc>
          <w:tcPr>
            <w:tcW w:w="2070" w:type="dxa"/>
            <w:vAlign w:val="center"/>
          </w:tcPr>
          <w:p w:rsidR="002B772A" w:rsidRPr="00F3304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color w:val="000000"/>
                <w:sz w:val="24"/>
                <w:szCs w:val="24"/>
              </w:rPr>
              <w:t>-</w:t>
            </w:r>
          </w:p>
        </w:tc>
        <w:tc>
          <w:tcPr>
            <w:tcW w:w="2218" w:type="dxa"/>
            <w:vAlign w:val="center"/>
          </w:tcPr>
          <w:p w:rsidR="002B772A" w:rsidRPr="00F3304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50</w:t>
            </w:r>
          </w:p>
        </w:tc>
        <w:tc>
          <w:tcPr>
            <w:tcW w:w="1821" w:type="dxa"/>
            <w:vAlign w:val="center"/>
          </w:tcPr>
          <w:p w:rsidR="002B772A" w:rsidRPr="00F3304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50</w:t>
            </w:r>
          </w:p>
        </w:tc>
      </w:tr>
    </w:tbl>
    <w:p w:rsidR="00987C9C" w:rsidRDefault="00987C9C" w:rsidP="00987C9C">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987C9C" w:rsidRDefault="00987C9C" w:rsidP="00987C9C">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987C9C" w:rsidRPr="00F3304B" w:rsidRDefault="00987C9C" w:rsidP="00987C9C">
      <w:pPr>
        <w:spacing w:after="0" w:line="360" w:lineRule="auto"/>
        <w:jc w:val="both"/>
        <w:rPr>
          <w:rFonts w:ascii="Times New Roman" w:hAnsi="Times New Roman"/>
          <w:b/>
          <w:sz w:val="24"/>
          <w:szCs w:val="24"/>
        </w:rPr>
      </w:pPr>
      <w:r w:rsidRPr="00F3304B">
        <w:rPr>
          <w:rFonts w:ascii="Times New Roman" w:hAnsi="Times New Roman"/>
          <w:b/>
          <w:sz w:val="24"/>
          <w:szCs w:val="24"/>
        </w:rPr>
        <w:t>PREAMBLE</w:t>
      </w:r>
      <w:r w:rsidR="000173DC">
        <w:rPr>
          <w:rFonts w:ascii="Times New Roman" w:hAnsi="Times New Roman"/>
          <w:b/>
          <w:sz w:val="24"/>
          <w:szCs w:val="24"/>
        </w:rPr>
        <w:t>:</w:t>
      </w:r>
    </w:p>
    <w:p w:rsidR="00987C9C" w:rsidRDefault="00987C9C" w:rsidP="005C39CD">
      <w:pPr>
        <w:spacing w:after="0"/>
        <w:jc w:val="both"/>
        <w:rPr>
          <w:rFonts w:ascii="Times New Roman" w:hAnsi="Times New Roman"/>
          <w:sz w:val="24"/>
          <w:szCs w:val="24"/>
          <w:lang w:val="en-GB"/>
        </w:rPr>
      </w:pPr>
      <w:r w:rsidRPr="00D17B0D">
        <w:rPr>
          <w:rFonts w:ascii="Times New Roman" w:hAnsi="Times New Roman"/>
          <w:sz w:val="24"/>
          <w:szCs w:val="24"/>
          <w:lang w:val="en-GB"/>
        </w:rPr>
        <w:t>To  bring  about  an  awareness  of  a  variety  of  environmental  concerns and to create a pro-environmental attitude and a behavioural pattern in society that is based on creating sustainable lifestyle</w:t>
      </w:r>
    </w:p>
    <w:p w:rsidR="00987C9C" w:rsidRDefault="00987C9C" w:rsidP="005C39CD">
      <w:pPr>
        <w:pStyle w:val="Normal1"/>
        <w:spacing w:after="0"/>
        <w:jc w:val="both"/>
        <w:rPr>
          <w:rFonts w:ascii="Times New Roman" w:eastAsia="Bookman Old Style" w:hAnsi="Times New Roman" w:cs="Times New Roman"/>
          <w:b/>
          <w:sz w:val="24"/>
          <w:szCs w:val="24"/>
        </w:rPr>
      </w:pPr>
    </w:p>
    <w:p w:rsidR="00987C9C" w:rsidRPr="000C5A49" w:rsidRDefault="00987C9C" w:rsidP="00987C9C">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987C9C" w:rsidRPr="00A55E2C" w:rsidRDefault="00987C9C" w:rsidP="00987C9C">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987C9C" w:rsidRPr="00D17B0D" w:rsidRDefault="00987C9C" w:rsidP="00987C9C">
      <w:pPr>
        <w:spacing w:after="0" w:line="240" w:lineRule="auto"/>
        <w:jc w:val="both"/>
        <w:rPr>
          <w:rFonts w:ascii="Times New Roman" w:hAnsi="Times New Roman"/>
          <w:sz w:val="24"/>
          <w:szCs w:val="24"/>
          <w:lang w:val="en-GB"/>
        </w:rPr>
      </w:pPr>
    </w:p>
    <w:tbl>
      <w:tblPr>
        <w:tblW w:w="9253"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80"/>
        <w:gridCol w:w="6570"/>
        <w:gridCol w:w="1603"/>
      </w:tblGrid>
      <w:tr w:rsidR="00987C9C" w:rsidRPr="00D17B0D" w:rsidTr="002B772A">
        <w:trPr>
          <w:trHeight w:hRule="exact" w:val="838"/>
        </w:trPr>
        <w:tc>
          <w:tcPr>
            <w:tcW w:w="1080" w:type="dxa"/>
            <w:shd w:val="clear" w:color="auto" w:fill="auto"/>
          </w:tcPr>
          <w:p w:rsidR="00987C9C" w:rsidRPr="00675799" w:rsidRDefault="004454E9" w:rsidP="002B772A">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     </w:t>
            </w:r>
            <w:r w:rsidR="00987C9C" w:rsidRPr="00675799">
              <w:rPr>
                <w:rFonts w:ascii="Times New Roman" w:hAnsi="Times New Roman"/>
                <w:b/>
                <w:color w:val="000000"/>
                <w:sz w:val="24"/>
                <w:szCs w:val="24"/>
              </w:rPr>
              <w:t>CO</w:t>
            </w:r>
            <w:r w:rsidR="00987C9C">
              <w:rPr>
                <w:rFonts w:ascii="Times New Roman" w:hAnsi="Times New Roman"/>
                <w:b/>
                <w:color w:val="000000"/>
                <w:sz w:val="24"/>
                <w:szCs w:val="24"/>
              </w:rPr>
              <w:t>s</w:t>
            </w:r>
          </w:p>
          <w:p w:rsidR="00987C9C" w:rsidRPr="00D17B0D" w:rsidRDefault="00987C9C" w:rsidP="002B772A">
            <w:pPr>
              <w:spacing w:before="1" w:after="0" w:line="240" w:lineRule="auto"/>
              <w:ind w:left="112"/>
              <w:rPr>
                <w:rFonts w:eastAsia="SimSun" w:cs="SimSun"/>
                <w:sz w:val="24"/>
                <w:szCs w:val="24"/>
              </w:rPr>
            </w:pPr>
          </w:p>
        </w:tc>
        <w:tc>
          <w:tcPr>
            <w:tcW w:w="6570" w:type="dxa"/>
            <w:shd w:val="clear" w:color="auto" w:fill="auto"/>
          </w:tcPr>
          <w:p w:rsidR="00987C9C" w:rsidRPr="00D17B0D" w:rsidRDefault="00987C9C" w:rsidP="002B772A">
            <w:pPr>
              <w:spacing w:before="64" w:after="0" w:line="240" w:lineRule="auto"/>
              <w:ind w:left="2483"/>
              <w:rPr>
                <w:rFonts w:eastAsia="SimSun" w:cs="SimSun"/>
                <w:sz w:val="24"/>
                <w:szCs w:val="24"/>
              </w:rPr>
            </w:pPr>
            <w:r w:rsidRPr="00D17B0D">
              <w:rPr>
                <w:rFonts w:ascii="Times New Roman Bold" w:eastAsia="SimSun" w:hAnsi="Times New Roman Bold" w:cs="Times New Roman Bold"/>
                <w:color w:val="000000"/>
                <w:sz w:val="24"/>
                <w:szCs w:val="24"/>
              </w:rPr>
              <w:t>CO Statement</w:t>
            </w:r>
          </w:p>
        </w:tc>
        <w:tc>
          <w:tcPr>
            <w:tcW w:w="1603" w:type="dxa"/>
            <w:shd w:val="clear" w:color="auto" w:fill="auto"/>
          </w:tcPr>
          <w:p w:rsidR="00987C9C" w:rsidRPr="00D17B0D" w:rsidRDefault="00987C9C" w:rsidP="002B772A">
            <w:pPr>
              <w:spacing w:before="45" w:after="0" w:line="240" w:lineRule="auto"/>
              <w:ind w:left="112"/>
              <w:rPr>
                <w:rFonts w:eastAsia="SimSun" w:cs="SimSun"/>
                <w:sz w:val="24"/>
                <w:szCs w:val="24"/>
              </w:rPr>
            </w:pPr>
            <w:r w:rsidRPr="00D17B0D">
              <w:rPr>
                <w:rFonts w:ascii="Times New Roman Bold" w:eastAsia="SimSun" w:hAnsi="Times New Roman Bold" w:cs="Times New Roman Bold"/>
                <w:color w:val="000000"/>
                <w:sz w:val="24"/>
                <w:szCs w:val="24"/>
              </w:rPr>
              <w:t>Knowledge</w:t>
            </w:r>
          </w:p>
          <w:p w:rsidR="00987C9C" w:rsidRPr="00D17B0D" w:rsidRDefault="00987C9C" w:rsidP="002B772A">
            <w:pPr>
              <w:spacing w:before="1" w:after="0" w:line="240" w:lineRule="auto"/>
              <w:ind w:left="112"/>
              <w:rPr>
                <w:rFonts w:eastAsia="SimSun" w:cs="SimSun"/>
                <w:sz w:val="24"/>
                <w:szCs w:val="24"/>
              </w:rPr>
            </w:pPr>
            <w:r w:rsidRPr="00D17B0D">
              <w:rPr>
                <w:rFonts w:ascii="Times New Roman Bold" w:eastAsia="SimSun" w:hAnsi="Times New Roman Bold" w:cs="Times New Roman Bold"/>
                <w:color w:val="000000"/>
                <w:sz w:val="24"/>
                <w:szCs w:val="24"/>
              </w:rPr>
              <w:t>Level</w:t>
            </w:r>
          </w:p>
        </w:tc>
      </w:tr>
      <w:tr w:rsidR="00987C9C" w:rsidRPr="00D17B0D" w:rsidTr="002B772A">
        <w:trPr>
          <w:trHeight w:hRule="exact" w:val="562"/>
        </w:trPr>
        <w:tc>
          <w:tcPr>
            <w:tcW w:w="1080" w:type="dxa"/>
            <w:vAlign w:val="center"/>
          </w:tcPr>
          <w:p w:rsidR="00987C9C" w:rsidRPr="00D17B0D" w:rsidRDefault="00987C9C" w:rsidP="002B772A">
            <w:pPr>
              <w:spacing w:before="44" w:after="0" w:line="240" w:lineRule="auto"/>
              <w:ind w:left="299"/>
              <w:jc w:val="center"/>
              <w:rPr>
                <w:rFonts w:eastAsia="SimSun" w:cs="SimSun"/>
                <w:sz w:val="24"/>
                <w:szCs w:val="24"/>
              </w:rPr>
            </w:pPr>
            <w:r w:rsidRPr="00D17B0D">
              <w:rPr>
                <w:rFonts w:ascii="Times New Roman Bold" w:eastAsia="SimSun" w:hAnsi="Times New Roman Bold" w:cs="Times New Roman Bold"/>
                <w:color w:val="000000"/>
                <w:sz w:val="24"/>
                <w:szCs w:val="24"/>
              </w:rPr>
              <w:t>CO1</w:t>
            </w:r>
          </w:p>
        </w:tc>
        <w:tc>
          <w:tcPr>
            <w:tcW w:w="6570" w:type="dxa"/>
            <w:vAlign w:val="center"/>
          </w:tcPr>
          <w:p w:rsidR="00987C9C" w:rsidRPr="00D17B0D" w:rsidRDefault="00987C9C" w:rsidP="002B772A">
            <w:pPr>
              <w:spacing w:after="0" w:line="240" w:lineRule="auto"/>
              <w:rPr>
                <w:rFonts w:ascii="Times New Roman" w:eastAsia="SimSun" w:hAnsi="Times New Roman"/>
                <w:sz w:val="24"/>
                <w:szCs w:val="24"/>
              </w:rPr>
            </w:pPr>
            <w:r w:rsidRPr="00D17B0D">
              <w:rPr>
                <w:rFonts w:ascii="Times New Roman" w:eastAsia="SimSun" w:hAnsi="Times New Roman"/>
                <w:sz w:val="24"/>
                <w:szCs w:val="24"/>
              </w:rPr>
              <w:t>Define environment, ecosystem, biodiversity, environmental pollution and social issues.</w:t>
            </w:r>
          </w:p>
        </w:tc>
        <w:tc>
          <w:tcPr>
            <w:tcW w:w="1603" w:type="dxa"/>
            <w:vAlign w:val="center"/>
          </w:tcPr>
          <w:p w:rsidR="00987C9C" w:rsidRPr="00D17B0D" w:rsidRDefault="00987C9C" w:rsidP="002B772A">
            <w:pPr>
              <w:spacing w:before="138" w:after="0" w:line="240" w:lineRule="auto"/>
              <w:ind w:left="112"/>
              <w:jc w:val="center"/>
              <w:rPr>
                <w:rFonts w:ascii="Times New Roman" w:eastAsia="SimSun" w:hAnsi="Times New Roman"/>
                <w:sz w:val="24"/>
                <w:szCs w:val="24"/>
              </w:rPr>
            </w:pPr>
            <w:r w:rsidRPr="00D17B0D">
              <w:rPr>
                <w:rFonts w:ascii="Times New Roman" w:eastAsia="SimSun" w:hAnsi="Times New Roman"/>
                <w:sz w:val="24"/>
                <w:szCs w:val="24"/>
              </w:rPr>
              <w:t>K1</w:t>
            </w:r>
          </w:p>
        </w:tc>
      </w:tr>
      <w:tr w:rsidR="00987C9C" w:rsidRPr="00D17B0D" w:rsidTr="002B772A">
        <w:trPr>
          <w:trHeight w:hRule="exact" w:val="868"/>
        </w:trPr>
        <w:tc>
          <w:tcPr>
            <w:tcW w:w="1080" w:type="dxa"/>
            <w:vAlign w:val="center"/>
          </w:tcPr>
          <w:p w:rsidR="00987C9C" w:rsidRPr="00D17B0D" w:rsidRDefault="00987C9C" w:rsidP="002B772A">
            <w:pPr>
              <w:spacing w:before="46" w:after="0" w:line="240" w:lineRule="auto"/>
              <w:ind w:left="299"/>
              <w:jc w:val="center"/>
              <w:rPr>
                <w:rFonts w:eastAsia="SimSun" w:cs="SimSun"/>
                <w:sz w:val="24"/>
                <w:szCs w:val="24"/>
              </w:rPr>
            </w:pPr>
            <w:r w:rsidRPr="00D17B0D">
              <w:rPr>
                <w:rFonts w:ascii="Times New Roman Bold" w:eastAsia="SimSun" w:hAnsi="Times New Roman Bold" w:cs="Times New Roman Bold"/>
                <w:color w:val="000000"/>
                <w:sz w:val="24"/>
                <w:szCs w:val="24"/>
              </w:rPr>
              <w:t>CO2</w:t>
            </w:r>
          </w:p>
        </w:tc>
        <w:tc>
          <w:tcPr>
            <w:tcW w:w="6570" w:type="dxa"/>
            <w:vAlign w:val="center"/>
          </w:tcPr>
          <w:p w:rsidR="00987C9C" w:rsidRPr="00D17B0D" w:rsidRDefault="00987C9C" w:rsidP="002B772A">
            <w:pPr>
              <w:spacing w:before="1" w:after="0" w:line="240" w:lineRule="auto"/>
              <w:rPr>
                <w:rFonts w:ascii="Times New Roman" w:eastAsia="SimSun" w:hAnsi="Times New Roman"/>
                <w:sz w:val="24"/>
                <w:szCs w:val="24"/>
              </w:rPr>
            </w:pPr>
            <w:r w:rsidRPr="00D17B0D">
              <w:rPr>
                <w:rFonts w:ascii="Times New Roman" w:eastAsia="SimSun" w:hAnsi="Times New Roman"/>
                <w:sz w:val="24"/>
                <w:szCs w:val="24"/>
              </w:rPr>
              <w:t>Explain the natural resources, types of ecosystem, geographical classification of India, causes of environmental pollution and the problems related to the society.</w:t>
            </w:r>
          </w:p>
        </w:tc>
        <w:tc>
          <w:tcPr>
            <w:tcW w:w="1603" w:type="dxa"/>
            <w:vAlign w:val="center"/>
          </w:tcPr>
          <w:p w:rsidR="00987C9C" w:rsidRPr="00D17B0D" w:rsidRDefault="00987C9C" w:rsidP="002B772A">
            <w:pPr>
              <w:spacing w:before="138" w:after="0" w:line="240" w:lineRule="auto"/>
              <w:jc w:val="center"/>
              <w:rPr>
                <w:rFonts w:ascii="Times New Roman" w:eastAsia="SimSun" w:hAnsi="Times New Roman"/>
                <w:sz w:val="24"/>
                <w:szCs w:val="24"/>
              </w:rPr>
            </w:pPr>
            <w:r w:rsidRPr="00D17B0D">
              <w:rPr>
                <w:rFonts w:ascii="Times New Roman" w:eastAsia="SimSun" w:hAnsi="Times New Roman"/>
                <w:sz w:val="24"/>
                <w:szCs w:val="24"/>
              </w:rPr>
              <w:t>K2</w:t>
            </w:r>
          </w:p>
        </w:tc>
      </w:tr>
      <w:tr w:rsidR="00987C9C" w:rsidRPr="00D17B0D" w:rsidTr="002B772A">
        <w:trPr>
          <w:trHeight w:hRule="exact" w:val="554"/>
        </w:trPr>
        <w:tc>
          <w:tcPr>
            <w:tcW w:w="1080" w:type="dxa"/>
            <w:vAlign w:val="center"/>
          </w:tcPr>
          <w:p w:rsidR="00987C9C" w:rsidRPr="00D17B0D" w:rsidRDefault="00987C9C" w:rsidP="002B772A">
            <w:pPr>
              <w:spacing w:before="44" w:after="0" w:line="240" w:lineRule="auto"/>
              <w:ind w:left="299"/>
              <w:jc w:val="center"/>
              <w:rPr>
                <w:rFonts w:eastAsia="SimSun" w:cs="SimSun"/>
                <w:sz w:val="24"/>
                <w:szCs w:val="24"/>
              </w:rPr>
            </w:pPr>
            <w:r w:rsidRPr="00D17B0D">
              <w:rPr>
                <w:rFonts w:ascii="Times New Roman Bold" w:eastAsia="SimSun" w:hAnsi="Times New Roman Bold" w:cs="Times New Roman Bold"/>
                <w:color w:val="000000"/>
                <w:sz w:val="24"/>
                <w:szCs w:val="24"/>
              </w:rPr>
              <w:t>CO3</w:t>
            </w:r>
          </w:p>
        </w:tc>
        <w:tc>
          <w:tcPr>
            <w:tcW w:w="6570" w:type="dxa"/>
            <w:vAlign w:val="center"/>
          </w:tcPr>
          <w:p w:rsidR="00987C9C" w:rsidRPr="00D17B0D" w:rsidRDefault="00987C9C" w:rsidP="002B772A">
            <w:pPr>
              <w:spacing w:before="2" w:after="0" w:line="240" w:lineRule="auto"/>
              <w:rPr>
                <w:rFonts w:ascii="Times New Roman" w:eastAsia="SimSun" w:hAnsi="Times New Roman"/>
                <w:sz w:val="24"/>
                <w:szCs w:val="24"/>
              </w:rPr>
            </w:pPr>
            <w:r w:rsidRPr="00D17B0D">
              <w:rPr>
                <w:rFonts w:ascii="Times New Roman" w:eastAsia="SimSun" w:hAnsi="Times New Roman"/>
                <w:sz w:val="24"/>
                <w:szCs w:val="24"/>
              </w:rPr>
              <w:t>Identify the information related to environment and the resources to protect it.</w:t>
            </w:r>
          </w:p>
        </w:tc>
        <w:tc>
          <w:tcPr>
            <w:tcW w:w="1603" w:type="dxa"/>
            <w:vAlign w:val="center"/>
          </w:tcPr>
          <w:p w:rsidR="00987C9C" w:rsidRPr="00D17B0D" w:rsidRDefault="00987C9C" w:rsidP="002B772A">
            <w:pPr>
              <w:spacing w:before="135" w:after="0" w:line="240" w:lineRule="auto"/>
              <w:ind w:left="112"/>
              <w:jc w:val="center"/>
              <w:rPr>
                <w:rFonts w:ascii="Times New Roman" w:eastAsia="SimSun" w:hAnsi="Times New Roman"/>
                <w:sz w:val="24"/>
                <w:szCs w:val="24"/>
              </w:rPr>
            </w:pPr>
            <w:r w:rsidRPr="00D17B0D">
              <w:rPr>
                <w:rFonts w:ascii="Times New Roman" w:eastAsia="SimSun" w:hAnsi="Times New Roman"/>
                <w:sz w:val="24"/>
                <w:szCs w:val="24"/>
              </w:rPr>
              <w:t>K3</w:t>
            </w:r>
          </w:p>
        </w:tc>
      </w:tr>
      <w:tr w:rsidR="00987C9C" w:rsidRPr="00D17B0D" w:rsidTr="002B772A">
        <w:trPr>
          <w:trHeight w:hRule="exact" w:val="860"/>
        </w:trPr>
        <w:tc>
          <w:tcPr>
            <w:tcW w:w="1080" w:type="dxa"/>
            <w:vAlign w:val="center"/>
          </w:tcPr>
          <w:p w:rsidR="00987C9C" w:rsidRPr="00D17B0D" w:rsidRDefault="00987C9C" w:rsidP="002B772A">
            <w:pPr>
              <w:spacing w:before="44" w:after="0" w:line="240" w:lineRule="auto"/>
              <w:ind w:left="299"/>
              <w:jc w:val="center"/>
              <w:rPr>
                <w:rFonts w:ascii="Times New Roman Bold" w:eastAsia="SimSun" w:hAnsi="Times New Roman Bold" w:cs="Times New Roman Bold"/>
                <w:color w:val="000000"/>
                <w:sz w:val="24"/>
                <w:szCs w:val="24"/>
              </w:rPr>
            </w:pPr>
            <w:r w:rsidRPr="00D17B0D">
              <w:rPr>
                <w:rFonts w:ascii="Times New Roman Bold" w:eastAsia="SimSun" w:hAnsi="Times New Roman Bold" w:cs="Times New Roman Bold"/>
                <w:color w:val="000000"/>
                <w:sz w:val="24"/>
                <w:szCs w:val="24"/>
              </w:rPr>
              <w:t>CO4</w:t>
            </w:r>
          </w:p>
        </w:tc>
        <w:tc>
          <w:tcPr>
            <w:tcW w:w="6570" w:type="dxa"/>
            <w:vAlign w:val="center"/>
          </w:tcPr>
          <w:p w:rsidR="00987C9C" w:rsidRPr="00D17B0D" w:rsidRDefault="00987C9C" w:rsidP="002B772A">
            <w:pPr>
              <w:spacing w:after="0" w:line="240" w:lineRule="auto"/>
              <w:rPr>
                <w:rFonts w:ascii="Times New Roman" w:hAnsi="Times New Roman"/>
                <w:sz w:val="24"/>
                <w:szCs w:val="24"/>
              </w:rPr>
            </w:pPr>
            <w:r w:rsidRPr="00D17B0D">
              <w:rPr>
                <w:rFonts w:ascii="Times New Roman" w:hAnsi="Times New Roman"/>
                <w:sz w:val="24"/>
                <w:szCs w:val="24"/>
              </w:rPr>
              <w:t>Analyze the classification of natural resources, energy flow in the ecosystem, threats to biodiversity, disaster management and the role of information technology in environment and human health.</w:t>
            </w:r>
          </w:p>
        </w:tc>
        <w:tc>
          <w:tcPr>
            <w:tcW w:w="1603" w:type="dxa"/>
            <w:vAlign w:val="center"/>
          </w:tcPr>
          <w:p w:rsidR="00987C9C" w:rsidRPr="00D17B0D" w:rsidRDefault="00987C9C" w:rsidP="002B772A">
            <w:pPr>
              <w:spacing w:before="135" w:after="0" w:line="240" w:lineRule="auto"/>
              <w:ind w:left="112"/>
              <w:jc w:val="center"/>
              <w:rPr>
                <w:rFonts w:ascii="Times New Roman" w:eastAsia="SimSun" w:hAnsi="Times New Roman"/>
                <w:color w:val="000000"/>
                <w:sz w:val="24"/>
                <w:szCs w:val="24"/>
              </w:rPr>
            </w:pPr>
            <w:r w:rsidRPr="00D17B0D">
              <w:rPr>
                <w:rFonts w:ascii="Times New Roman" w:eastAsia="SimSun" w:hAnsi="Times New Roman"/>
                <w:color w:val="000000"/>
                <w:sz w:val="24"/>
                <w:szCs w:val="24"/>
              </w:rPr>
              <w:t>K4</w:t>
            </w:r>
          </w:p>
        </w:tc>
      </w:tr>
      <w:tr w:rsidR="00987C9C" w:rsidRPr="00D17B0D" w:rsidTr="002B772A">
        <w:trPr>
          <w:trHeight w:hRule="exact" w:val="532"/>
        </w:trPr>
        <w:tc>
          <w:tcPr>
            <w:tcW w:w="1080" w:type="dxa"/>
            <w:vAlign w:val="center"/>
          </w:tcPr>
          <w:p w:rsidR="00987C9C" w:rsidRPr="00D17B0D" w:rsidRDefault="00987C9C" w:rsidP="002B772A">
            <w:pPr>
              <w:spacing w:before="44" w:after="0" w:line="240" w:lineRule="auto"/>
              <w:ind w:left="299"/>
              <w:jc w:val="center"/>
              <w:rPr>
                <w:rFonts w:ascii="Times New Roman Bold" w:eastAsia="SimSun" w:hAnsi="Times New Roman Bold" w:cs="Times New Roman Bold"/>
                <w:color w:val="000000"/>
                <w:sz w:val="24"/>
                <w:szCs w:val="24"/>
              </w:rPr>
            </w:pPr>
            <w:r w:rsidRPr="00D17B0D">
              <w:rPr>
                <w:rFonts w:ascii="Times New Roman Bold" w:eastAsia="SimSun" w:hAnsi="Times New Roman Bold" w:cs="Times New Roman Bold"/>
                <w:color w:val="000000"/>
                <w:sz w:val="24"/>
                <w:szCs w:val="24"/>
              </w:rPr>
              <w:t>CO5</w:t>
            </w:r>
          </w:p>
        </w:tc>
        <w:tc>
          <w:tcPr>
            <w:tcW w:w="6570" w:type="dxa"/>
            <w:vAlign w:val="center"/>
          </w:tcPr>
          <w:p w:rsidR="00987C9C" w:rsidRPr="00D17B0D" w:rsidRDefault="00987C9C" w:rsidP="002B772A">
            <w:pPr>
              <w:spacing w:after="0" w:line="240" w:lineRule="auto"/>
              <w:rPr>
                <w:rFonts w:ascii="Times New Roman" w:hAnsi="Times New Roman"/>
                <w:sz w:val="24"/>
                <w:szCs w:val="24"/>
              </w:rPr>
            </w:pPr>
            <w:r w:rsidRPr="00D17B0D">
              <w:rPr>
                <w:rFonts w:ascii="Times New Roman" w:hAnsi="Times New Roman"/>
                <w:sz w:val="24"/>
                <w:szCs w:val="24"/>
              </w:rPr>
              <w:t>Assess the environmental issues with a focus on sustainability.</w:t>
            </w:r>
          </w:p>
        </w:tc>
        <w:tc>
          <w:tcPr>
            <w:tcW w:w="1603" w:type="dxa"/>
            <w:vAlign w:val="center"/>
          </w:tcPr>
          <w:p w:rsidR="00987C9C" w:rsidRPr="00D17B0D" w:rsidRDefault="00987C9C" w:rsidP="002B772A">
            <w:pPr>
              <w:spacing w:before="135" w:after="0" w:line="240" w:lineRule="auto"/>
              <w:ind w:left="112"/>
              <w:jc w:val="center"/>
              <w:rPr>
                <w:rFonts w:ascii="Times New Roman" w:eastAsia="SimSun" w:hAnsi="Times New Roman"/>
                <w:color w:val="000000"/>
                <w:sz w:val="24"/>
                <w:szCs w:val="24"/>
              </w:rPr>
            </w:pPr>
            <w:r w:rsidRPr="00D17B0D">
              <w:rPr>
                <w:rFonts w:ascii="Times New Roman" w:eastAsia="SimSun" w:hAnsi="Times New Roman"/>
                <w:color w:val="000000"/>
                <w:sz w:val="24"/>
                <w:szCs w:val="24"/>
              </w:rPr>
              <w:t>K5</w:t>
            </w:r>
          </w:p>
        </w:tc>
      </w:tr>
    </w:tbl>
    <w:p w:rsidR="004454E9" w:rsidRDefault="004454E9" w:rsidP="000173DC">
      <w:pPr>
        <w:pStyle w:val="Normal1"/>
        <w:spacing w:after="0" w:line="240" w:lineRule="auto"/>
        <w:rPr>
          <w:rFonts w:ascii="Times New Roman" w:eastAsia="Bookman Old Style" w:hAnsi="Times New Roman" w:cs="Times New Roman"/>
          <w:b/>
          <w:sz w:val="24"/>
          <w:szCs w:val="24"/>
        </w:rPr>
      </w:pPr>
    </w:p>
    <w:p w:rsidR="000173DC" w:rsidRDefault="000173DC" w:rsidP="000173DC">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0173DC" w:rsidRDefault="000173DC" w:rsidP="000173DC">
      <w:pPr>
        <w:pStyle w:val="Normal1"/>
        <w:spacing w:after="0" w:line="240" w:lineRule="auto"/>
        <w:rPr>
          <w:rFonts w:ascii="Times New Roman" w:eastAsia="Bookman Old Style" w:hAnsi="Times New Roman" w:cs="Times New Roman"/>
          <w:b/>
          <w:sz w:val="24"/>
          <w:szCs w:val="24"/>
        </w:rPr>
      </w:pPr>
    </w:p>
    <w:p w:rsidR="000173DC" w:rsidRPr="00346A4B" w:rsidRDefault="000173DC" w:rsidP="000173DC">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987C9C" w:rsidRDefault="00987C9C" w:rsidP="00987C9C">
      <w:pPr>
        <w:pStyle w:val="Normal1"/>
        <w:spacing w:after="0" w:line="240" w:lineRule="auto"/>
        <w:jc w:val="both"/>
        <w:rPr>
          <w:rFonts w:ascii="Times New Roman" w:eastAsia="Bookman Old Style" w:hAnsi="Times New Roman" w:cs="Times New Roman"/>
          <w:b/>
          <w:sz w:val="24"/>
          <w:szCs w:val="24"/>
        </w:rPr>
      </w:pPr>
    </w:p>
    <w:p w:rsidR="002B772A" w:rsidRDefault="002B772A" w:rsidP="002B772A">
      <w:pPr>
        <w:pStyle w:val="Normal1"/>
        <w:spacing w:after="0" w:line="240" w:lineRule="auto"/>
        <w:jc w:val="both"/>
        <w:rPr>
          <w:rFonts w:ascii="Times New Roman" w:eastAsia="Bookman Old Style" w:hAnsi="Times New Roman" w:cs="Times New Roman"/>
          <w:b/>
          <w:sz w:val="24"/>
          <w:szCs w:val="24"/>
        </w:rPr>
      </w:pPr>
    </w:p>
    <w:p w:rsidR="001814B7" w:rsidRDefault="001814B7" w:rsidP="002B772A">
      <w:pPr>
        <w:pStyle w:val="Normal1"/>
        <w:spacing w:after="0" w:line="240" w:lineRule="auto"/>
        <w:ind w:firstLine="720"/>
        <w:jc w:val="both"/>
        <w:rPr>
          <w:rFonts w:ascii="Times New Roman" w:eastAsia="Times New Roman" w:hAnsi="Times New Roman"/>
          <w:b/>
          <w:sz w:val="24"/>
          <w:szCs w:val="24"/>
        </w:rPr>
      </w:pPr>
    </w:p>
    <w:p w:rsidR="001814B7" w:rsidRDefault="001814B7" w:rsidP="002B772A">
      <w:pPr>
        <w:pStyle w:val="Normal1"/>
        <w:spacing w:after="0" w:line="240" w:lineRule="auto"/>
        <w:ind w:firstLine="720"/>
        <w:jc w:val="both"/>
        <w:rPr>
          <w:rFonts w:ascii="Times New Roman" w:eastAsia="Times New Roman" w:hAnsi="Times New Roman"/>
          <w:b/>
          <w:sz w:val="24"/>
          <w:szCs w:val="24"/>
        </w:rPr>
      </w:pPr>
    </w:p>
    <w:p w:rsidR="00987C9C" w:rsidRDefault="00987C9C" w:rsidP="004454E9">
      <w:pPr>
        <w:pStyle w:val="Normal1"/>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lastRenderedPageBreak/>
        <w:t>CO-P</w:t>
      </w:r>
      <w:r w:rsidRPr="00D17B0D">
        <w:rPr>
          <w:rFonts w:ascii="Times New Roman" w:eastAsia="Times New Roman" w:hAnsi="Times New Roman"/>
          <w:b/>
          <w:sz w:val="24"/>
          <w:szCs w:val="24"/>
        </w:rPr>
        <w:t xml:space="preserve">O MAPPING (COURSE ARTICUALTION </w:t>
      </w:r>
      <w:proofErr w:type="gramStart"/>
      <w:r w:rsidRPr="00D17B0D">
        <w:rPr>
          <w:rFonts w:ascii="Times New Roman" w:eastAsia="Times New Roman" w:hAnsi="Times New Roman"/>
          <w:b/>
          <w:sz w:val="24"/>
          <w:szCs w:val="24"/>
        </w:rPr>
        <w:t>MATRIX )</w:t>
      </w:r>
      <w:proofErr w:type="gramEnd"/>
    </w:p>
    <w:p w:rsidR="005C39CD" w:rsidRPr="00D17B0D" w:rsidRDefault="005C39CD" w:rsidP="002B772A">
      <w:pPr>
        <w:pStyle w:val="Normal1"/>
        <w:spacing w:after="0" w:line="240" w:lineRule="auto"/>
        <w:ind w:firstLine="720"/>
        <w:jc w:val="both"/>
        <w:rPr>
          <w:rFonts w:ascii="Times New Roman" w:eastAsia="Times New Roman" w:hAnsi="Times New Roman"/>
          <w:b/>
          <w:sz w:val="24"/>
          <w:szCs w:val="24"/>
        </w:rPr>
      </w:pPr>
    </w:p>
    <w:tbl>
      <w:tblPr>
        <w:tblW w:w="9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63"/>
        <w:gridCol w:w="1109"/>
        <w:gridCol w:w="964"/>
        <w:gridCol w:w="964"/>
        <w:gridCol w:w="958"/>
        <w:gridCol w:w="1058"/>
        <w:gridCol w:w="1058"/>
        <w:gridCol w:w="943"/>
      </w:tblGrid>
      <w:tr w:rsidR="00987C9C" w:rsidRPr="00D17B0D" w:rsidTr="005C39CD">
        <w:trPr>
          <w:trHeight w:val="244"/>
        </w:trPr>
        <w:tc>
          <w:tcPr>
            <w:tcW w:w="2563" w:type="dxa"/>
            <w:shd w:val="clear" w:color="auto" w:fill="auto"/>
          </w:tcPr>
          <w:p w:rsidR="00987C9C" w:rsidRPr="00D17B0D" w:rsidRDefault="00987C9C" w:rsidP="002B772A">
            <w:pPr>
              <w:spacing w:after="0" w:line="240" w:lineRule="auto"/>
              <w:jc w:val="center"/>
              <w:rPr>
                <w:rFonts w:ascii="Times New Roman" w:eastAsia="SimSun" w:hAnsi="Times New Roman"/>
                <w:b/>
                <w:sz w:val="24"/>
                <w:szCs w:val="24"/>
              </w:rPr>
            </w:pPr>
            <w:r>
              <w:rPr>
                <w:rFonts w:ascii="Times New Roman" w:eastAsia="SimSun" w:hAnsi="Times New Roman"/>
                <w:b/>
                <w:sz w:val="24"/>
                <w:szCs w:val="24"/>
              </w:rPr>
              <w:t>COs / P</w:t>
            </w:r>
            <w:r w:rsidRPr="00D17B0D">
              <w:rPr>
                <w:rFonts w:ascii="Times New Roman" w:eastAsia="SimSun" w:hAnsi="Times New Roman"/>
                <w:b/>
                <w:sz w:val="24"/>
                <w:szCs w:val="24"/>
              </w:rPr>
              <w:t>O</w:t>
            </w:r>
            <w:r>
              <w:rPr>
                <w:rFonts w:ascii="Times New Roman" w:eastAsia="SimSun" w:hAnsi="Times New Roman"/>
                <w:b/>
                <w:sz w:val="24"/>
                <w:szCs w:val="24"/>
              </w:rPr>
              <w:t>s</w:t>
            </w:r>
          </w:p>
        </w:tc>
        <w:tc>
          <w:tcPr>
            <w:tcW w:w="1109" w:type="dxa"/>
            <w:shd w:val="clear" w:color="auto" w:fill="auto"/>
          </w:tcPr>
          <w:p w:rsidR="00987C9C" w:rsidRPr="00D17B0D" w:rsidRDefault="00987C9C" w:rsidP="002B772A">
            <w:pPr>
              <w:spacing w:after="0" w:line="240" w:lineRule="auto"/>
              <w:jc w:val="center"/>
              <w:rPr>
                <w:rFonts w:ascii="Times New Roman" w:eastAsia="SimSun" w:hAnsi="Times New Roman"/>
                <w:b/>
                <w:sz w:val="24"/>
                <w:szCs w:val="24"/>
              </w:rPr>
            </w:pPr>
            <w:r>
              <w:rPr>
                <w:rFonts w:ascii="Times New Roman" w:eastAsia="SimSun" w:hAnsi="Times New Roman"/>
                <w:b/>
                <w:sz w:val="24"/>
                <w:szCs w:val="24"/>
              </w:rPr>
              <w:t>P</w:t>
            </w:r>
            <w:r w:rsidRPr="00D17B0D">
              <w:rPr>
                <w:rFonts w:ascii="Times New Roman" w:eastAsia="SimSun" w:hAnsi="Times New Roman"/>
                <w:b/>
                <w:sz w:val="24"/>
                <w:szCs w:val="24"/>
              </w:rPr>
              <w:t>O1</w:t>
            </w:r>
          </w:p>
        </w:tc>
        <w:tc>
          <w:tcPr>
            <w:tcW w:w="964" w:type="dxa"/>
            <w:shd w:val="clear" w:color="auto" w:fill="auto"/>
          </w:tcPr>
          <w:p w:rsidR="00987C9C" w:rsidRPr="00D17B0D" w:rsidRDefault="00987C9C" w:rsidP="002B772A">
            <w:pPr>
              <w:spacing w:after="0" w:line="240" w:lineRule="auto"/>
              <w:jc w:val="center"/>
              <w:rPr>
                <w:rFonts w:ascii="Times New Roman" w:eastAsia="SimSun" w:hAnsi="Times New Roman"/>
                <w:b/>
                <w:sz w:val="24"/>
                <w:szCs w:val="24"/>
              </w:rPr>
            </w:pPr>
            <w:r>
              <w:rPr>
                <w:rFonts w:ascii="Times New Roman" w:eastAsia="SimSun" w:hAnsi="Times New Roman"/>
                <w:b/>
                <w:sz w:val="24"/>
                <w:szCs w:val="24"/>
              </w:rPr>
              <w:t>P</w:t>
            </w:r>
            <w:r w:rsidRPr="00D17B0D">
              <w:rPr>
                <w:rFonts w:ascii="Times New Roman" w:eastAsia="SimSun" w:hAnsi="Times New Roman"/>
                <w:b/>
                <w:sz w:val="24"/>
                <w:szCs w:val="24"/>
              </w:rPr>
              <w:t>O2</w:t>
            </w:r>
          </w:p>
        </w:tc>
        <w:tc>
          <w:tcPr>
            <w:tcW w:w="964" w:type="dxa"/>
            <w:shd w:val="clear" w:color="auto" w:fill="auto"/>
          </w:tcPr>
          <w:p w:rsidR="00987C9C" w:rsidRPr="00D17B0D" w:rsidRDefault="00987C9C" w:rsidP="002B772A">
            <w:pPr>
              <w:spacing w:after="0" w:line="240" w:lineRule="auto"/>
              <w:jc w:val="center"/>
              <w:rPr>
                <w:rFonts w:ascii="Times New Roman" w:eastAsia="SimSun" w:hAnsi="Times New Roman"/>
                <w:b/>
                <w:sz w:val="24"/>
                <w:szCs w:val="24"/>
              </w:rPr>
            </w:pPr>
            <w:r>
              <w:rPr>
                <w:rFonts w:ascii="Times New Roman" w:eastAsia="SimSun" w:hAnsi="Times New Roman"/>
                <w:b/>
                <w:sz w:val="24"/>
                <w:szCs w:val="24"/>
              </w:rPr>
              <w:t>P</w:t>
            </w:r>
            <w:r w:rsidRPr="00D17B0D">
              <w:rPr>
                <w:rFonts w:ascii="Times New Roman" w:eastAsia="SimSun" w:hAnsi="Times New Roman"/>
                <w:b/>
                <w:sz w:val="24"/>
                <w:szCs w:val="24"/>
              </w:rPr>
              <w:t>O3</w:t>
            </w:r>
          </w:p>
        </w:tc>
        <w:tc>
          <w:tcPr>
            <w:tcW w:w="958" w:type="dxa"/>
            <w:shd w:val="clear" w:color="auto" w:fill="auto"/>
          </w:tcPr>
          <w:p w:rsidR="00987C9C" w:rsidRPr="00D17B0D" w:rsidRDefault="00987C9C" w:rsidP="002B772A">
            <w:pPr>
              <w:spacing w:after="0" w:line="240" w:lineRule="auto"/>
              <w:jc w:val="center"/>
              <w:rPr>
                <w:rFonts w:ascii="Times New Roman" w:eastAsia="SimSun" w:hAnsi="Times New Roman"/>
                <w:b/>
                <w:sz w:val="24"/>
                <w:szCs w:val="24"/>
              </w:rPr>
            </w:pPr>
            <w:r>
              <w:rPr>
                <w:rFonts w:ascii="Times New Roman" w:eastAsia="SimSun" w:hAnsi="Times New Roman"/>
                <w:b/>
                <w:sz w:val="24"/>
                <w:szCs w:val="24"/>
              </w:rPr>
              <w:t>P</w:t>
            </w:r>
            <w:r w:rsidRPr="00D17B0D">
              <w:rPr>
                <w:rFonts w:ascii="Times New Roman" w:eastAsia="SimSun" w:hAnsi="Times New Roman"/>
                <w:b/>
                <w:sz w:val="24"/>
                <w:szCs w:val="24"/>
              </w:rPr>
              <w:t>O4</w:t>
            </w:r>
          </w:p>
        </w:tc>
        <w:tc>
          <w:tcPr>
            <w:tcW w:w="1058" w:type="dxa"/>
            <w:shd w:val="clear" w:color="auto" w:fill="auto"/>
          </w:tcPr>
          <w:p w:rsidR="00987C9C" w:rsidRPr="00D17B0D" w:rsidRDefault="00987C9C" w:rsidP="002B772A">
            <w:pPr>
              <w:spacing w:after="0" w:line="240" w:lineRule="auto"/>
              <w:jc w:val="center"/>
              <w:rPr>
                <w:rFonts w:ascii="Times New Roman" w:eastAsia="SimSun" w:hAnsi="Times New Roman"/>
                <w:b/>
                <w:sz w:val="24"/>
                <w:szCs w:val="24"/>
              </w:rPr>
            </w:pPr>
            <w:r>
              <w:rPr>
                <w:rFonts w:ascii="Times New Roman" w:eastAsia="SimSun" w:hAnsi="Times New Roman"/>
                <w:b/>
                <w:sz w:val="24"/>
                <w:szCs w:val="24"/>
              </w:rPr>
              <w:t>P</w:t>
            </w:r>
            <w:r w:rsidRPr="00D17B0D">
              <w:rPr>
                <w:rFonts w:ascii="Times New Roman" w:eastAsia="SimSun" w:hAnsi="Times New Roman"/>
                <w:b/>
                <w:sz w:val="24"/>
                <w:szCs w:val="24"/>
              </w:rPr>
              <w:t>O5</w:t>
            </w:r>
          </w:p>
        </w:tc>
        <w:tc>
          <w:tcPr>
            <w:tcW w:w="1058" w:type="dxa"/>
            <w:shd w:val="clear" w:color="auto" w:fill="auto"/>
          </w:tcPr>
          <w:p w:rsidR="00987C9C" w:rsidRPr="00D17B0D" w:rsidRDefault="00987C9C" w:rsidP="002B772A">
            <w:pPr>
              <w:spacing w:after="0" w:line="240" w:lineRule="auto"/>
              <w:jc w:val="center"/>
              <w:rPr>
                <w:rFonts w:ascii="Times New Roman" w:eastAsia="SimSun" w:hAnsi="Times New Roman"/>
                <w:b/>
                <w:sz w:val="24"/>
                <w:szCs w:val="24"/>
              </w:rPr>
            </w:pPr>
            <w:r>
              <w:rPr>
                <w:rFonts w:ascii="Times New Roman" w:eastAsia="SimSun" w:hAnsi="Times New Roman"/>
                <w:b/>
                <w:sz w:val="24"/>
                <w:szCs w:val="24"/>
              </w:rPr>
              <w:t>P</w:t>
            </w:r>
            <w:r w:rsidRPr="00D17B0D">
              <w:rPr>
                <w:rFonts w:ascii="Times New Roman" w:eastAsia="SimSun" w:hAnsi="Times New Roman"/>
                <w:b/>
                <w:sz w:val="24"/>
                <w:szCs w:val="24"/>
              </w:rPr>
              <w:t>O6</w:t>
            </w:r>
          </w:p>
        </w:tc>
        <w:tc>
          <w:tcPr>
            <w:tcW w:w="943" w:type="dxa"/>
            <w:shd w:val="clear" w:color="auto" w:fill="auto"/>
          </w:tcPr>
          <w:p w:rsidR="00987C9C" w:rsidRPr="00D17B0D" w:rsidRDefault="00987C9C" w:rsidP="002B772A">
            <w:pPr>
              <w:spacing w:after="0" w:line="240" w:lineRule="auto"/>
              <w:jc w:val="center"/>
              <w:rPr>
                <w:rFonts w:ascii="Times New Roman" w:eastAsia="SimSun" w:hAnsi="Times New Roman"/>
                <w:b/>
                <w:sz w:val="24"/>
                <w:szCs w:val="24"/>
              </w:rPr>
            </w:pPr>
            <w:r>
              <w:rPr>
                <w:rFonts w:ascii="Times New Roman" w:eastAsia="SimSun" w:hAnsi="Times New Roman"/>
                <w:b/>
                <w:sz w:val="24"/>
                <w:szCs w:val="24"/>
              </w:rPr>
              <w:t>P</w:t>
            </w:r>
            <w:r w:rsidRPr="00D17B0D">
              <w:rPr>
                <w:rFonts w:ascii="Times New Roman" w:eastAsia="SimSun" w:hAnsi="Times New Roman"/>
                <w:b/>
                <w:sz w:val="24"/>
                <w:szCs w:val="24"/>
              </w:rPr>
              <w:t>O7</w:t>
            </w:r>
          </w:p>
        </w:tc>
      </w:tr>
      <w:tr w:rsidR="00987C9C" w:rsidRPr="00D17B0D" w:rsidTr="005C39CD">
        <w:trPr>
          <w:trHeight w:val="244"/>
        </w:trPr>
        <w:tc>
          <w:tcPr>
            <w:tcW w:w="2563" w:type="dxa"/>
          </w:tcPr>
          <w:p w:rsidR="00987C9C" w:rsidRPr="00D17B0D" w:rsidRDefault="00987C9C" w:rsidP="002B772A">
            <w:pPr>
              <w:spacing w:after="0" w:line="240" w:lineRule="auto"/>
              <w:rPr>
                <w:rFonts w:ascii="Times New Roman" w:eastAsia="SimSun" w:hAnsi="Times New Roman"/>
                <w:b/>
                <w:sz w:val="24"/>
                <w:szCs w:val="24"/>
              </w:rPr>
            </w:pPr>
            <w:r w:rsidRPr="00D17B0D">
              <w:rPr>
                <w:rFonts w:ascii="Times New Roman" w:eastAsia="SimSun" w:hAnsi="Times New Roman"/>
                <w:b/>
                <w:sz w:val="24"/>
                <w:szCs w:val="24"/>
              </w:rPr>
              <w:t>CO1</w:t>
            </w:r>
          </w:p>
        </w:tc>
        <w:tc>
          <w:tcPr>
            <w:tcW w:w="1109"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9</w:t>
            </w:r>
          </w:p>
        </w:tc>
        <w:tc>
          <w:tcPr>
            <w:tcW w:w="964"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9</w:t>
            </w:r>
          </w:p>
        </w:tc>
        <w:tc>
          <w:tcPr>
            <w:tcW w:w="964"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9</w:t>
            </w:r>
          </w:p>
        </w:tc>
        <w:tc>
          <w:tcPr>
            <w:tcW w:w="958"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9</w:t>
            </w:r>
          </w:p>
        </w:tc>
        <w:tc>
          <w:tcPr>
            <w:tcW w:w="1058"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3</w:t>
            </w:r>
          </w:p>
        </w:tc>
        <w:tc>
          <w:tcPr>
            <w:tcW w:w="1058"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3</w:t>
            </w:r>
          </w:p>
        </w:tc>
        <w:tc>
          <w:tcPr>
            <w:tcW w:w="943"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3</w:t>
            </w:r>
          </w:p>
        </w:tc>
      </w:tr>
      <w:tr w:rsidR="00987C9C" w:rsidRPr="00D17B0D" w:rsidTr="005C39CD">
        <w:trPr>
          <w:trHeight w:val="244"/>
        </w:trPr>
        <w:tc>
          <w:tcPr>
            <w:tcW w:w="2563" w:type="dxa"/>
          </w:tcPr>
          <w:p w:rsidR="00987C9C" w:rsidRPr="00D17B0D" w:rsidRDefault="00987C9C" w:rsidP="002B772A">
            <w:pPr>
              <w:spacing w:after="0" w:line="240" w:lineRule="auto"/>
              <w:rPr>
                <w:rFonts w:ascii="Times New Roman" w:eastAsia="SimSun" w:hAnsi="Times New Roman"/>
                <w:b/>
                <w:sz w:val="24"/>
                <w:szCs w:val="24"/>
              </w:rPr>
            </w:pPr>
            <w:r w:rsidRPr="00D17B0D">
              <w:rPr>
                <w:rFonts w:ascii="Times New Roman" w:eastAsia="SimSun" w:hAnsi="Times New Roman"/>
                <w:b/>
                <w:sz w:val="24"/>
                <w:szCs w:val="24"/>
              </w:rPr>
              <w:t>CO2</w:t>
            </w:r>
          </w:p>
        </w:tc>
        <w:tc>
          <w:tcPr>
            <w:tcW w:w="1109"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9</w:t>
            </w:r>
          </w:p>
        </w:tc>
        <w:tc>
          <w:tcPr>
            <w:tcW w:w="964"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9</w:t>
            </w:r>
          </w:p>
        </w:tc>
        <w:tc>
          <w:tcPr>
            <w:tcW w:w="964"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9</w:t>
            </w:r>
          </w:p>
        </w:tc>
        <w:tc>
          <w:tcPr>
            <w:tcW w:w="958"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9</w:t>
            </w:r>
          </w:p>
        </w:tc>
        <w:tc>
          <w:tcPr>
            <w:tcW w:w="1058"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3</w:t>
            </w:r>
          </w:p>
        </w:tc>
        <w:tc>
          <w:tcPr>
            <w:tcW w:w="1058"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1</w:t>
            </w:r>
          </w:p>
        </w:tc>
        <w:tc>
          <w:tcPr>
            <w:tcW w:w="943"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3</w:t>
            </w:r>
          </w:p>
        </w:tc>
      </w:tr>
      <w:tr w:rsidR="00987C9C" w:rsidRPr="00D17B0D" w:rsidTr="005C39CD">
        <w:trPr>
          <w:trHeight w:val="244"/>
        </w:trPr>
        <w:tc>
          <w:tcPr>
            <w:tcW w:w="2563" w:type="dxa"/>
          </w:tcPr>
          <w:p w:rsidR="00987C9C" w:rsidRPr="00D17B0D" w:rsidRDefault="00987C9C" w:rsidP="002B772A">
            <w:pPr>
              <w:spacing w:after="0" w:line="240" w:lineRule="auto"/>
              <w:rPr>
                <w:rFonts w:ascii="Times New Roman" w:eastAsia="SimSun" w:hAnsi="Times New Roman"/>
                <w:b/>
                <w:sz w:val="24"/>
                <w:szCs w:val="24"/>
              </w:rPr>
            </w:pPr>
            <w:r w:rsidRPr="00D17B0D">
              <w:rPr>
                <w:rFonts w:ascii="Times New Roman" w:eastAsia="SimSun" w:hAnsi="Times New Roman"/>
                <w:b/>
                <w:sz w:val="24"/>
                <w:szCs w:val="24"/>
              </w:rPr>
              <w:t>CO3</w:t>
            </w:r>
          </w:p>
        </w:tc>
        <w:tc>
          <w:tcPr>
            <w:tcW w:w="1109"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9</w:t>
            </w:r>
          </w:p>
        </w:tc>
        <w:tc>
          <w:tcPr>
            <w:tcW w:w="964"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9</w:t>
            </w:r>
          </w:p>
        </w:tc>
        <w:tc>
          <w:tcPr>
            <w:tcW w:w="964"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9</w:t>
            </w:r>
          </w:p>
        </w:tc>
        <w:tc>
          <w:tcPr>
            <w:tcW w:w="958"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9</w:t>
            </w:r>
          </w:p>
        </w:tc>
        <w:tc>
          <w:tcPr>
            <w:tcW w:w="1058"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1</w:t>
            </w:r>
          </w:p>
        </w:tc>
        <w:tc>
          <w:tcPr>
            <w:tcW w:w="1058"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1</w:t>
            </w:r>
          </w:p>
        </w:tc>
        <w:tc>
          <w:tcPr>
            <w:tcW w:w="943"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3</w:t>
            </w:r>
          </w:p>
        </w:tc>
      </w:tr>
      <w:tr w:rsidR="00987C9C" w:rsidRPr="00D17B0D" w:rsidTr="005C39CD">
        <w:trPr>
          <w:trHeight w:val="231"/>
        </w:trPr>
        <w:tc>
          <w:tcPr>
            <w:tcW w:w="2563" w:type="dxa"/>
          </w:tcPr>
          <w:p w:rsidR="00987C9C" w:rsidRPr="00D17B0D" w:rsidRDefault="00987C9C" w:rsidP="002B772A">
            <w:pPr>
              <w:spacing w:after="0" w:line="240" w:lineRule="auto"/>
              <w:rPr>
                <w:rFonts w:ascii="Times New Roman" w:eastAsia="SimSun" w:hAnsi="Times New Roman"/>
                <w:b/>
                <w:sz w:val="24"/>
                <w:szCs w:val="24"/>
              </w:rPr>
            </w:pPr>
            <w:r w:rsidRPr="00D17B0D">
              <w:rPr>
                <w:rFonts w:ascii="Times New Roman" w:eastAsia="SimSun" w:hAnsi="Times New Roman"/>
                <w:b/>
                <w:sz w:val="24"/>
                <w:szCs w:val="24"/>
              </w:rPr>
              <w:t>CO4</w:t>
            </w:r>
          </w:p>
        </w:tc>
        <w:tc>
          <w:tcPr>
            <w:tcW w:w="1109"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9</w:t>
            </w:r>
          </w:p>
        </w:tc>
        <w:tc>
          <w:tcPr>
            <w:tcW w:w="964"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9</w:t>
            </w:r>
          </w:p>
        </w:tc>
        <w:tc>
          <w:tcPr>
            <w:tcW w:w="964"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9</w:t>
            </w:r>
          </w:p>
        </w:tc>
        <w:tc>
          <w:tcPr>
            <w:tcW w:w="958"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9</w:t>
            </w:r>
          </w:p>
        </w:tc>
        <w:tc>
          <w:tcPr>
            <w:tcW w:w="1058"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1</w:t>
            </w:r>
          </w:p>
        </w:tc>
        <w:tc>
          <w:tcPr>
            <w:tcW w:w="1058"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1</w:t>
            </w:r>
          </w:p>
        </w:tc>
        <w:tc>
          <w:tcPr>
            <w:tcW w:w="943"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3</w:t>
            </w:r>
          </w:p>
        </w:tc>
      </w:tr>
      <w:tr w:rsidR="00987C9C" w:rsidRPr="00D17B0D" w:rsidTr="005C39CD">
        <w:trPr>
          <w:trHeight w:val="244"/>
        </w:trPr>
        <w:tc>
          <w:tcPr>
            <w:tcW w:w="2563" w:type="dxa"/>
          </w:tcPr>
          <w:p w:rsidR="00987C9C" w:rsidRPr="00D17B0D" w:rsidRDefault="00987C9C" w:rsidP="002B772A">
            <w:pPr>
              <w:spacing w:after="0" w:line="240" w:lineRule="auto"/>
              <w:rPr>
                <w:rFonts w:ascii="Times New Roman" w:eastAsia="SimSun" w:hAnsi="Times New Roman"/>
                <w:b/>
                <w:sz w:val="24"/>
                <w:szCs w:val="24"/>
              </w:rPr>
            </w:pPr>
            <w:r w:rsidRPr="00D17B0D">
              <w:rPr>
                <w:rFonts w:ascii="Times New Roman" w:eastAsia="SimSun" w:hAnsi="Times New Roman"/>
                <w:b/>
                <w:sz w:val="24"/>
                <w:szCs w:val="24"/>
              </w:rPr>
              <w:t>CO5</w:t>
            </w:r>
          </w:p>
        </w:tc>
        <w:tc>
          <w:tcPr>
            <w:tcW w:w="1109"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9</w:t>
            </w:r>
          </w:p>
        </w:tc>
        <w:tc>
          <w:tcPr>
            <w:tcW w:w="964"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9</w:t>
            </w:r>
          </w:p>
        </w:tc>
        <w:tc>
          <w:tcPr>
            <w:tcW w:w="964"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3</w:t>
            </w:r>
          </w:p>
        </w:tc>
        <w:tc>
          <w:tcPr>
            <w:tcW w:w="958"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3</w:t>
            </w:r>
          </w:p>
        </w:tc>
        <w:tc>
          <w:tcPr>
            <w:tcW w:w="1058"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1</w:t>
            </w:r>
          </w:p>
        </w:tc>
        <w:tc>
          <w:tcPr>
            <w:tcW w:w="1058"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1</w:t>
            </w:r>
          </w:p>
        </w:tc>
        <w:tc>
          <w:tcPr>
            <w:tcW w:w="943"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3</w:t>
            </w:r>
          </w:p>
        </w:tc>
      </w:tr>
      <w:tr w:rsidR="00987C9C" w:rsidRPr="00D17B0D" w:rsidTr="005C39CD">
        <w:trPr>
          <w:trHeight w:val="451"/>
        </w:trPr>
        <w:tc>
          <w:tcPr>
            <w:tcW w:w="2563" w:type="dxa"/>
            <w:vAlign w:val="center"/>
          </w:tcPr>
          <w:p w:rsidR="00987C9C" w:rsidRPr="00593564" w:rsidRDefault="00987C9C" w:rsidP="002B772A">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1109"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45</w:t>
            </w:r>
          </w:p>
        </w:tc>
        <w:tc>
          <w:tcPr>
            <w:tcW w:w="964"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45</w:t>
            </w:r>
          </w:p>
        </w:tc>
        <w:tc>
          <w:tcPr>
            <w:tcW w:w="964" w:type="dxa"/>
          </w:tcPr>
          <w:p w:rsidR="00987C9C" w:rsidRPr="00D17B0D" w:rsidRDefault="00A6798F"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fldChar w:fldCharType="begin"/>
            </w:r>
            <w:r w:rsidR="00987C9C" w:rsidRPr="00D17B0D">
              <w:rPr>
                <w:rFonts w:ascii="Times New Roman" w:eastAsia="SimSun" w:hAnsi="Times New Roman"/>
                <w:sz w:val="24"/>
                <w:szCs w:val="24"/>
              </w:rPr>
              <w:instrText xml:space="preserve"> =SUM(ABOVE) </w:instrText>
            </w:r>
            <w:r w:rsidRPr="00D17B0D">
              <w:rPr>
                <w:rFonts w:ascii="Times New Roman" w:eastAsia="SimSun" w:hAnsi="Times New Roman"/>
                <w:sz w:val="24"/>
                <w:szCs w:val="24"/>
              </w:rPr>
              <w:fldChar w:fldCharType="separate"/>
            </w:r>
            <w:r w:rsidR="00987C9C" w:rsidRPr="00D17B0D">
              <w:rPr>
                <w:rFonts w:ascii="Times New Roman" w:eastAsia="SimSun" w:hAnsi="Times New Roman"/>
                <w:noProof/>
                <w:sz w:val="24"/>
                <w:szCs w:val="24"/>
              </w:rPr>
              <w:t>39</w:t>
            </w:r>
            <w:r w:rsidRPr="00D17B0D">
              <w:rPr>
                <w:rFonts w:ascii="Times New Roman" w:eastAsia="SimSun" w:hAnsi="Times New Roman"/>
                <w:sz w:val="24"/>
                <w:szCs w:val="24"/>
              </w:rPr>
              <w:fldChar w:fldCharType="end"/>
            </w:r>
          </w:p>
        </w:tc>
        <w:tc>
          <w:tcPr>
            <w:tcW w:w="958" w:type="dxa"/>
          </w:tcPr>
          <w:p w:rsidR="00987C9C" w:rsidRPr="00D17B0D" w:rsidRDefault="00987C9C"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t>39</w:t>
            </w:r>
          </w:p>
        </w:tc>
        <w:tc>
          <w:tcPr>
            <w:tcW w:w="1058" w:type="dxa"/>
          </w:tcPr>
          <w:p w:rsidR="00987C9C" w:rsidRPr="00D17B0D" w:rsidRDefault="00A6798F"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fldChar w:fldCharType="begin"/>
            </w:r>
            <w:r w:rsidR="00987C9C" w:rsidRPr="00D17B0D">
              <w:rPr>
                <w:rFonts w:ascii="Times New Roman" w:eastAsia="SimSun" w:hAnsi="Times New Roman"/>
                <w:sz w:val="24"/>
                <w:szCs w:val="24"/>
              </w:rPr>
              <w:instrText xml:space="preserve"> =SUM(ABOVE) </w:instrText>
            </w:r>
            <w:r w:rsidRPr="00D17B0D">
              <w:rPr>
                <w:rFonts w:ascii="Times New Roman" w:eastAsia="SimSun" w:hAnsi="Times New Roman"/>
                <w:sz w:val="24"/>
                <w:szCs w:val="24"/>
              </w:rPr>
              <w:fldChar w:fldCharType="separate"/>
            </w:r>
            <w:r w:rsidR="00987C9C" w:rsidRPr="00D17B0D">
              <w:rPr>
                <w:rFonts w:ascii="Times New Roman" w:eastAsia="SimSun" w:hAnsi="Times New Roman"/>
                <w:noProof/>
                <w:sz w:val="24"/>
                <w:szCs w:val="24"/>
              </w:rPr>
              <w:t>9</w:t>
            </w:r>
            <w:r w:rsidRPr="00D17B0D">
              <w:rPr>
                <w:rFonts w:ascii="Times New Roman" w:eastAsia="SimSun" w:hAnsi="Times New Roman"/>
                <w:sz w:val="24"/>
                <w:szCs w:val="24"/>
              </w:rPr>
              <w:fldChar w:fldCharType="end"/>
            </w:r>
          </w:p>
        </w:tc>
        <w:tc>
          <w:tcPr>
            <w:tcW w:w="1058" w:type="dxa"/>
          </w:tcPr>
          <w:p w:rsidR="00987C9C" w:rsidRPr="00D17B0D" w:rsidRDefault="00A6798F"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fldChar w:fldCharType="begin"/>
            </w:r>
            <w:r w:rsidR="00987C9C" w:rsidRPr="00D17B0D">
              <w:rPr>
                <w:rFonts w:ascii="Times New Roman" w:eastAsia="SimSun" w:hAnsi="Times New Roman"/>
                <w:sz w:val="24"/>
                <w:szCs w:val="24"/>
              </w:rPr>
              <w:instrText xml:space="preserve"> =SUM(ABOVE) </w:instrText>
            </w:r>
            <w:r w:rsidRPr="00D17B0D">
              <w:rPr>
                <w:rFonts w:ascii="Times New Roman" w:eastAsia="SimSun" w:hAnsi="Times New Roman"/>
                <w:sz w:val="24"/>
                <w:szCs w:val="24"/>
              </w:rPr>
              <w:fldChar w:fldCharType="separate"/>
            </w:r>
            <w:r w:rsidR="00987C9C" w:rsidRPr="00D17B0D">
              <w:rPr>
                <w:rFonts w:ascii="Times New Roman" w:eastAsia="SimSun" w:hAnsi="Times New Roman"/>
                <w:noProof/>
                <w:sz w:val="24"/>
                <w:szCs w:val="24"/>
              </w:rPr>
              <w:t>7</w:t>
            </w:r>
            <w:r w:rsidRPr="00D17B0D">
              <w:rPr>
                <w:rFonts w:ascii="Times New Roman" w:eastAsia="SimSun" w:hAnsi="Times New Roman"/>
                <w:sz w:val="24"/>
                <w:szCs w:val="24"/>
              </w:rPr>
              <w:fldChar w:fldCharType="end"/>
            </w:r>
          </w:p>
        </w:tc>
        <w:tc>
          <w:tcPr>
            <w:tcW w:w="943" w:type="dxa"/>
          </w:tcPr>
          <w:p w:rsidR="00987C9C" w:rsidRPr="00D17B0D" w:rsidRDefault="00A6798F" w:rsidP="002B772A">
            <w:pPr>
              <w:spacing w:after="0" w:line="240" w:lineRule="auto"/>
              <w:jc w:val="center"/>
              <w:rPr>
                <w:rFonts w:ascii="Times New Roman" w:eastAsia="SimSun" w:hAnsi="Times New Roman"/>
                <w:sz w:val="24"/>
                <w:szCs w:val="24"/>
              </w:rPr>
            </w:pPr>
            <w:r w:rsidRPr="00D17B0D">
              <w:rPr>
                <w:rFonts w:ascii="Times New Roman" w:eastAsia="SimSun" w:hAnsi="Times New Roman"/>
                <w:sz w:val="24"/>
                <w:szCs w:val="24"/>
              </w:rPr>
              <w:fldChar w:fldCharType="begin"/>
            </w:r>
            <w:r w:rsidR="00987C9C" w:rsidRPr="00D17B0D">
              <w:rPr>
                <w:rFonts w:ascii="Times New Roman" w:eastAsia="SimSun" w:hAnsi="Times New Roman"/>
                <w:sz w:val="24"/>
                <w:szCs w:val="24"/>
              </w:rPr>
              <w:instrText xml:space="preserve"> =SUM(ABOVE) </w:instrText>
            </w:r>
            <w:r w:rsidRPr="00D17B0D">
              <w:rPr>
                <w:rFonts w:ascii="Times New Roman" w:eastAsia="SimSun" w:hAnsi="Times New Roman"/>
                <w:sz w:val="24"/>
                <w:szCs w:val="24"/>
              </w:rPr>
              <w:fldChar w:fldCharType="separate"/>
            </w:r>
            <w:r w:rsidR="00987C9C" w:rsidRPr="00D17B0D">
              <w:rPr>
                <w:rFonts w:ascii="Times New Roman" w:eastAsia="SimSun" w:hAnsi="Times New Roman"/>
                <w:noProof/>
                <w:sz w:val="24"/>
                <w:szCs w:val="24"/>
              </w:rPr>
              <w:t>15</w:t>
            </w:r>
            <w:r w:rsidRPr="00D17B0D">
              <w:rPr>
                <w:rFonts w:ascii="Times New Roman" w:eastAsia="SimSun" w:hAnsi="Times New Roman"/>
                <w:sz w:val="24"/>
                <w:szCs w:val="24"/>
              </w:rPr>
              <w:fldChar w:fldCharType="end"/>
            </w:r>
          </w:p>
        </w:tc>
      </w:tr>
      <w:tr w:rsidR="00987C9C" w:rsidRPr="00D17B0D" w:rsidTr="005C39CD">
        <w:trPr>
          <w:trHeight w:val="951"/>
        </w:trPr>
        <w:tc>
          <w:tcPr>
            <w:tcW w:w="2563" w:type="dxa"/>
            <w:vAlign w:val="center"/>
          </w:tcPr>
          <w:p w:rsidR="00987C9C" w:rsidRPr="00593564" w:rsidRDefault="00987C9C" w:rsidP="002B772A">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1109" w:type="dxa"/>
          </w:tcPr>
          <w:p w:rsidR="00987C9C" w:rsidRPr="006E24E5" w:rsidRDefault="00987C9C" w:rsidP="002B772A">
            <w:pPr>
              <w:jc w:val="center"/>
              <w:rPr>
                <w:rFonts w:ascii="Times New Roman" w:hAnsi="Times New Roman"/>
                <w:color w:val="000000"/>
                <w:sz w:val="24"/>
                <w:szCs w:val="24"/>
              </w:rPr>
            </w:pPr>
            <w:r w:rsidRPr="006E24E5">
              <w:rPr>
                <w:rFonts w:ascii="Times New Roman" w:hAnsi="Times New Roman"/>
                <w:color w:val="000000"/>
                <w:sz w:val="24"/>
                <w:szCs w:val="24"/>
              </w:rPr>
              <w:t>2.57</w:t>
            </w:r>
          </w:p>
        </w:tc>
        <w:tc>
          <w:tcPr>
            <w:tcW w:w="964" w:type="dxa"/>
          </w:tcPr>
          <w:p w:rsidR="00987C9C" w:rsidRPr="006E24E5" w:rsidRDefault="00987C9C" w:rsidP="002B772A">
            <w:pPr>
              <w:jc w:val="center"/>
              <w:rPr>
                <w:rFonts w:ascii="Times New Roman" w:hAnsi="Times New Roman"/>
                <w:color w:val="000000"/>
                <w:sz w:val="24"/>
                <w:szCs w:val="24"/>
              </w:rPr>
            </w:pPr>
            <w:r w:rsidRPr="006E24E5">
              <w:rPr>
                <w:rFonts w:ascii="Times New Roman" w:hAnsi="Times New Roman"/>
                <w:color w:val="000000"/>
                <w:sz w:val="24"/>
                <w:szCs w:val="24"/>
              </w:rPr>
              <w:t>2.88</w:t>
            </w:r>
          </w:p>
        </w:tc>
        <w:tc>
          <w:tcPr>
            <w:tcW w:w="964" w:type="dxa"/>
          </w:tcPr>
          <w:p w:rsidR="00987C9C" w:rsidRPr="006E24E5" w:rsidRDefault="00987C9C" w:rsidP="002B772A">
            <w:pPr>
              <w:jc w:val="center"/>
              <w:rPr>
                <w:rFonts w:ascii="Times New Roman" w:hAnsi="Times New Roman"/>
                <w:color w:val="000000"/>
                <w:sz w:val="24"/>
                <w:szCs w:val="24"/>
              </w:rPr>
            </w:pPr>
            <w:r w:rsidRPr="006E24E5">
              <w:rPr>
                <w:rFonts w:ascii="Times New Roman" w:hAnsi="Times New Roman"/>
                <w:color w:val="000000"/>
                <w:sz w:val="24"/>
                <w:szCs w:val="24"/>
              </w:rPr>
              <w:t>2.44</w:t>
            </w:r>
          </w:p>
        </w:tc>
        <w:tc>
          <w:tcPr>
            <w:tcW w:w="958" w:type="dxa"/>
          </w:tcPr>
          <w:p w:rsidR="00987C9C" w:rsidRPr="006E24E5" w:rsidRDefault="00987C9C" w:rsidP="002B772A">
            <w:pPr>
              <w:jc w:val="center"/>
              <w:rPr>
                <w:rFonts w:ascii="Times New Roman" w:hAnsi="Times New Roman"/>
                <w:color w:val="000000"/>
                <w:sz w:val="24"/>
                <w:szCs w:val="24"/>
              </w:rPr>
            </w:pPr>
            <w:r w:rsidRPr="006E24E5">
              <w:rPr>
                <w:rFonts w:ascii="Times New Roman" w:hAnsi="Times New Roman"/>
                <w:color w:val="000000"/>
                <w:sz w:val="24"/>
                <w:szCs w:val="24"/>
              </w:rPr>
              <w:t>3.32</w:t>
            </w:r>
          </w:p>
        </w:tc>
        <w:tc>
          <w:tcPr>
            <w:tcW w:w="1058" w:type="dxa"/>
          </w:tcPr>
          <w:p w:rsidR="00987C9C" w:rsidRPr="006E24E5" w:rsidRDefault="00987C9C" w:rsidP="002B772A">
            <w:pPr>
              <w:jc w:val="center"/>
              <w:rPr>
                <w:rFonts w:ascii="Times New Roman" w:hAnsi="Times New Roman"/>
                <w:color w:val="000000"/>
                <w:sz w:val="24"/>
                <w:szCs w:val="24"/>
              </w:rPr>
            </w:pPr>
            <w:r w:rsidRPr="006E24E5">
              <w:rPr>
                <w:rFonts w:ascii="Times New Roman" w:hAnsi="Times New Roman"/>
                <w:color w:val="000000"/>
                <w:sz w:val="24"/>
                <w:szCs w:val="24"/>
              </w:rPr>
              <w:t>1.35</w:t>
            </w:r>
          </w:p>
        </w:tc>
        <w:tc>
          <w:tcPr>
            <w:tcW w:w="1058" w:type="dxa"/>
          </w:tcPr>
          <w:p w:rsidR="00987C9C" w:rsidRPr="006E24E5" w:rsidRDefault="00987C9C" w:rsidP="002B772A">
            <w:pPr>
              <w:jc w:val="center"/>
              <w:rPr>
                <w:rFonts w:ascii="Times New Roman" w:hAnsi="Times New Roman"/>
                <w:color w:val="000000"/>
                <w:sz w:val="24"/>
                <w:szCs w:val="24"/>
              </w:rPr>
            </w:pPr>
            <w:r w:rsidRPr="006E24E5">
              <w:rPr>
                <w:rFonts w:ascii="Times New Roman" w:hAnsi="Times New Roman"/>
                <w:color w:val="000000"/>
                <w:sz w:val="24"/>
                <w:szCs w:val="24"/>
              </w:rPr>
              <w:t>0.75</w:t>
            </w:r>
          </w:p>
        </w:tc>
        <w:tc>
          <w:tcPr>
            <w:tcW w:w="943" w:type="dxa"/>
          </w:tcPr>
          <w:p w:rsidR="00987C9C" w:rsidRPr="006E24E5" w:rsidRDefault="00987C9C" w:rsidP="002B772A">
            <w:pPr>
              <w:jc w:val="center"/>
              <w:rPr>
                <w:rFonts w:ascii="Times New Roman" w:hAnsi="Times New Roman"/>
                <w:color w:val="000000"/>
                <w:sz w:val="24"/>
                <w:szCs w:val="24"/>
              </w:rPr>
            </w:pPr>
            <w:r w:rsidRPr="006E24E5">
              <w:rPr>
                <w:rFonts w:ascii="Times New Roman" w:hAnsi="Times New Roman"/>
                <w:color w:val="000000"/>
                <w:sz w:val="24"/>
                <w:szCs w:val="24"/>
              </w:rPr>
              <w:t>2.66</w:t>
            </w:r>
          </w:p>
        </w:tc>
      </w:tr>
    </w:tbl>
    <w:p w:rsidR="00987C9C" w:rsidRPr="002B772A" w:rsidRDefault="00987C9C" w:rsidP="001814B7">
      <w:pPr>
        <w:spacing w:after="0"/>
        <w:ind w:right="-244"/>
        <w:jc w:val="both"/>
        <w:rPr>
          <w:rFonts w:ascii="Times New Roman Bold" w:eastAsia="Bookman Old Style" w:hAnsi="Times New Roman Bold"/>
          <w:b/>
          <w:spacing w:val="4"/>
          <w:sz w:val="24"/>
          <w:szCs w:val="24"/>
        </w:rPr>
      </w:pPr>
      <w:r w:rsidRPr="002B772A">
        <w:rPr>
          <w:rFonts w:ascii="Times New Roman Bold" w:eastAsia="Bookman Old Style" w:hAnsi="Times New Roman Bold"/>
          <w:b/>
          <w:spacing w:val="4"/>
          <w:sz w:val="24"/>
          <w:szCs w:val="24"/>
        </w:rPr>
        <w:t>Level of correlation</w:t>
      </w:r>
      <w:proofErr w:type="gramStart"/>
      <w:r w:rsidRPr="002B772A">
        <w:rPr>
          <w:rFonts w:ascii="Times New Roman Bold" w:eastAsia="Bookman Old Style" w:hAnsi="Times New Roman Bold"/>
          <w:b/>
          <w:spacing w:val="4"/>
          <w:sz w:val="24"/>
          <w:szCs w:val="24"/>
        </w:rPr>
        <w:t>:0</w:t>
      </w:r>
      <w:proofErr w:type="gramEnd"/>
      <w:r w:rsidRPr="002B772A">
        <w:rPr>
          <w:rFonts w:ascii="Times New Roman Bold" w:eastAsia="Bookman Old Style" w:hAnsi="Times New Roman Bold"/>
          <w:b/>
          <w:spacing w:val="4"/>
          <w:sz w:val="24"/>
          <w:szCs w:val="24"/>
        </w:rPr>
        <w:t>–No correlation;1–Lowcorrelation;3–Medium correlation;9-High correlation between COs and POs.</w:t>
      </w:r>
    </w:p>
    <w:p w:rsidR="00987C9C" w:rsidRDefault="00987C9C" w:rsidP="00987C9C">
      <w:pPr>
        <w:widowControl w:val="0"/>
        <w:autoSpaceDE w:val="0"/>
        <w:autoSpaceDN w:val="0"/>
        <w:spacing w:after="0" w:line="240" w:lineRule="auto"/>
        <w:ind w:firstLine="720"/>
        <w:rPr>
          <w:rFonts w:ascii="Times New Roman" w:eastAsia="Times New Roman" w:hAnsi="Times New Roman"/>
        </w:rPr>
      </w:pPr>
    </w:p>
    <w:p w:rsidR="00987C9C" w:rsidRDefault="002F4597" w:rsidP="005C39CD">
      <w:pPr>
        <w:spacing w:after="0" w:line="240" w:lineRule="auto"/>
        <w:ind w:left="2160" w:firstLine="720"/>
        <w:rPr>
          <w:rFonts w:ascii="Times New Roman" w:eastAsia="Times New Roman" w:hAnsi="Times New Roman"/>
          <w:b/>
          <w:iCs/>
          <w:color w:val="222222"/>
          <w:sz w:val="24"/>
          <w:szCs w:val="24"/>
          <w:u w:val="single"/>
          <w:lang w:val="en-GB"/>
        </w:rPr>
      </w:pPr>
      <w:r>
        <w:rPr>
          <w:rFonts w:ascii="Times New Roman" w:eastAsia="Times New Roman" w:hAnsi="Times New Roman"/>
          <w:b/>
          <w:iCs/>
          <w:color w:val="222222"/>
          <w:sz w:val="24"/>
          <w:szCs w:val="24"/>
          <w:u w:val="single"/>
          <w:lang w:val="en-GB"/>
        </w:rPr>
        <w:t>Course Content</w:t>
      </w:r>
    </w:p>
    <w:p w:rsidR="005C39CD" w:rsidRPr="00736EFC" w:rsidRDefault="005C39CD" w:rsidP="00987C9C">
      <w:pPr>
        <w:spacing w:after="0" w:line="240" w:lineRule="auto"/>
        <w:rPr>
          <w:rFonts w:ascii="Times New Roman" w:eastAsia="Times New Roman" w:hAnsi="Times New Roman"/>
          <w:b/>
          <w:iCs/>
          <w:color w:val="222222"/>
          <w:sz w:val="24"/>
          <w:szCs w:val="24"/>
          <w:u w:val="single"/>
          <w:lang w:val="en-GB"/>
        </w:rPr>
      </w:pPr>
    </w:p>
    <w:p w:rsidR="005C39CD" w:rsidRDefault="00987C9C" w:rsidP="00987C9C">
      <w:pPr>
        <w:spacing w:after="0" w:line="240" w:lineRule="auto"/>
        <w:rPr>
          <w:rFonts w:ascii="Times New Roman" w:eastAsia="Times New Roman" w:hAnsi="Times New Roman"/>
          <w:b/>
          <w:iCs/>
          <w:color w:val="222222"/>
          <w:sz w:val="24"/>
          <w:szCs w:val="24"/>
          <w:lang w:val="en-GB"/>
        </w:rPr>
      </w:pPr>
      <w:r w:rsidRPr="00D17B0D">
        <w:rPr>
          <w:rFonts w:ascii="Times New Roman" w:eastAsia="Times New Roman" w:hAnsi="Times New Roman"/>
          <w:b/>
          <w:iCs/>
          <w:color w:val="222222"/>
          <w:sz w:val="24"/>
          <w:szCs w:val="24"/>
          <w:lang w:val="en-GB"/>
        </w:rPr>
        <w:t>UNIT I</w:t>
      </w:r>
    </w:p>
    <w:p w:rsidR="00987C9C" w:rsidRPr="00D17B0D" w:rsidRDefault="00987C9C" w:rsidP="00987C9C">
      <w:pPr>
        <w:spacing w:after="0" w:line="240" w:lineRule="auto"/>
        <w:rPr>
          <w:rFonts w:ascii="Times New Roman" w:eastAsia="Times New Roman" w:hAnsi="Times New Roman"/>
          <w:b/>
          <w:iCs/>
          <w:color w:val="222222"/>
          <w:sz w:val="24"/>
          <w:szCs w:val="24"/>
          <w:lang w:val="en-GB"/>
        </w:rPr>
      </w:pP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000173DC">
        <w:rPr>
          <w:rFonts w:ascii="Times New Roman" w:eastAsia="Times New Roman" w:hAnsi="Times New Roman"/>
          <w:b/>
          <w:iCs/>
          <w:color w:val="222222"/>
          <w:sz w:val="24"/>
          <w:szCs w:val="24"/>
          <w:lang w:val="en-GB"/>
        </w:rPr>
        <w:t xml:space="preserve">                </w:t>
      </w:r>
      <w:proofErr w:type="gramStart"/>
      <w:r w:rsidRPr="006E219D">
        <w:rPr>
          <w:rFonts w:ascii="Times New Roman" w:eastAsia="Times New Roman" w:hAnsi="Times New Roman"/>
          <w:b/>
          <w:sz w:val="24"/>
          <w:szCs w:val="24"/>
        </w:rPr>
        <w:t>(</w:t>
      </w:r>
      <w:r>
        <w:rPr>
          <w:rFonts w:ascii="Times New Roman" w:eastAsia="Times New Roman" w:hAnsi="Times New Roman"/>
          <w:b/>
          <w:sz w:val="24"/>
          <w:szCs w:val="24"/>
        </w:rPr>
        <w:t xml:space="preserve"> 6</w:t>
      </w:r>
      <w:proofErr w:type="gramEnd"/>
      <w:r>
        <w:rPr>
          <w:rFonts w:ascii="Times New Roman" w:eastAsia="Times New Roman" w:hAnsi="Times New Roman"/>
          <w:b/>
          <w:sz w:val="24"/>
          <w:szCs w:val="24"/>
        </w:rPr>
        <w:t xml:space="preserve"> </w:t>
      </w:r>
      <w:r w:rsidRPr="006E219D">
        <w:rPr>
          <w:rFonts w:ascii="Times New Roman" w:eastAsia="Times New Roman" w:hAnsi="Times New Roman"/>
          <w:b/>
          <w:sz w:val="24"/>
          <w:szCs w:val="24"/>
        </w:rPr>
        <w:t>Hrs)</w:t>
      </w:r>
    </w:p>
    <w:p w:rsidR="00987C9C" w:rsidRPr="00D17B0D" w:rsidRDefault="00987C9C" w:rsidP="005C39CD">
      <w:pPr>
        <w:spacing w:after="0"/>
        <w:rPr>
          <w:rFonts w:ascii="Times New Roman" w:eastAsia="Times New Roman" w:hAnsi="Times New Roman"/>
          <w:b/>
          <w:bCs/>
          <w:iCs/>
          <w:color w:val="222222"/>
          <w:sz w:val="24"/>
          <w:szCs w:val="24"/>
          <w:lang w:val="en-GB"/>
        </w:rPr>
      </w:pPr>
      <w:r w:rsidRPr="00D17B0D">
        <w:rPr>
          <w:rFonts w:ascii="Times New Roman" w:eastAsia="Times New Roman" w:hAnsi="Times New Roman"/>
          <w:b/>
          <w:bCs/>
          <w:iCs/>
          <w:color w:val="222222"/>
          <w:sz w:val="24"/>
          <w:szCs w:val="24"/>
          <w:lang w:val="en-GB"/>
        </w:rPr>
        <w:t>Multidisciplinary Nature of Environmental Studies:</w:t>
      </w:r>
    </w:p>
    <w:p w:rsidR="00987C9C" w:rsidRDefault="00987C9C" w:rsidP="005C39CD">
      <w:pPr>
        <w:spacing w:after="0"/>
        <w:jc w:val="both"/>
        <w:rPr>
          <w:rFonts w:ascii="Times New Roman" w:eastAsia="Times New Roman" w:hAnsi="Times New Roman"/>
          <w:iCs/>
          <w:color w:val="222222"/>
          <w:sz w:val="24"/>
          <w:szCs w:val="24"/>
          <w:lang w:val="en-GB"/>
        </w:rPr>
      </w:pPr>
      <w:r w:rsidRPr="00D17B0D">
        <w:rPr>
          <w:rFonts w:ascii="Times New Roman" w:eastAsia="Times New Roman" w:hAnsi="Times New Roman"/>
          <w:b/>
          <w:bCs/>
          <w:iCs/>
          <w:color w:val="222222"/>
          <w:sz w:val="24"/>
          <w:szCs w:val="24"/>
          <w:lang w:val="en-GB"/>
        </w:rPr>
        <w:t>Environment:</w:t>
      </w:r>
      <w:r w:rsidR="00195B15">
        <w:rPr>
          <w:rFonts w:ascii="Times New Roman" w:eastAsia="Times New Roman" w:hAnsi="Times New Roman"/>
          <w:b/>
          <w:bCs/>
          <w:iCs/>
          <w:color w:val="222222"/>
          <w:sz w:val="24"/>
          <w:szCs w:val="24"/>
          <w:lang w:val="en-GB"/>
        </w:rPr>
        <w:t xml:space="preserve"> </w:t>
      </w:r>
      <w:r w:rsidRPr="00D17B0D">
        <w:rPr>
          <w:rFonts w:ascii="Times New Roman" w:eastAsia="Times New Roman" w:hAnsi="Times New Roman"/>
          <w:bCs/>
          <w:iCs/>
          <w:color w:val="222222"/>
          <w:sz w:val="24"/>
          <w:szCs w:val="24"/>
          <w:lang w:val="en-GB"/>
        </w:rPr>
        <w:t xml:space="preserve">Definition, Components, Segments and Types. </w:t>
      </w:r>
      <w:r w:rsidRPr="00D17B0D">
        <w:rPr>
          <w:rFonts w:ascii="Times New Roman" w:eastAsia="Times New Roman" w:hAnsi="Times New Roman"/>
          <w:b/>
          <w:bCs/>
          <w:iCs/>
          <w:color w:val="222222"/>
          <w:sz w:val="24"/>
          <w:szCs w:val="24"/>
          <w:lang w:val="en-GB"/>
        </w:rPr>
        <w:t>Natural Resources:</w:t>
      </w:r>
      <w:r w:rsidR="00195B15">
        <w:rPr>
          <w:rFonts w:ascii="Times New Roman" w:eastAsia="Times New Roman" w:hAnsi="Times New Roman"/>
          <w:b/>
          <w:bCs/>
          <w:iCs/>
          <w:color w:val="222222"/>
          <w:sz w:val="24"/>
          <w:szCs w:val="24"/>
          <w:lang w:val="en-GB"/>
        </w:rPr>
        <w:t xml:space="preserve"> </w:t>
      </w:r>
      <w:r w:rsidRPr="00D17B0D">
        <w:rPr>
          <w:rFonts w:ascii="Times New Roman" w:eastAsia="Times New Roman" w:hAnsi="Times New Roman"/>
          <w:bCs/>
          <w:iCs/>
          <w:color w:val="222222"/>
          <w:sz w:val="24"/>
          <w:szCs w:val="24"/>
          <w:lang w:val="en-GB"/>
        </w:rPr>
        <w:t xml:space="preserve">Meaning, Components: (1. </w:t>
      </w:r>
      <w:r w:rsidRPr="00D17B0D">
        <w:rPr>
          <w:rFonts w:ascii="Times New Roman" w:eastAsia="Times New Roman" w:hAnsi="Times New Roman"/>
          <w:b/>
          <w:bCs/>
          <w:iCs/>
          <w:color w:val="222222"/>
          <w:sz w:val="24"/>
          <w:szCs w:val="24"/>
          <w:lang w:val="en-GB"/>
        </w:rPr>
        <w:t>Forest</w:t>
      </w:r>
      <w:r w:rsidRPr="00D17B0D">
        <w:rPr>
          <w:rFonts w:ascii="Times New Roman" w:eastAsia="Times New Roman" w:hAnsi="Times New Roman"/>
          <w:bCs/>
          <w:iCs/>
          <w:color w:val="222222"/>
          <w:sz w:val="24"/>
          <w:szCs w:val="24"/>
          <w:lang w:val="en-GB"/>
        </w:rPr>
        <w:t xml:space="preserve">-Meaning, Importance and Types 2. </w:t>
      </w:r>
      <w:proofErr w:type="gramStart"/>
      <w:r w:rsidRPr="00D17B0D">
        <w:rPr>
          <w:rFonts w:ascii="Times New Roman" w:eastAsia="Times New Roman" w:hAnsi="Times New Roman"/>
          <w:b/>
          <w:bCs/>
          <w:iCs/>
          <w:color w:val="222222"/>
          <w:sz w:val="24"/>
          <w:szCs w:val="24"/>
          <w:lang w:val="en-GB"/>
        </w:rPr>
        <w:t>Water</w:t>
      </w:r>
      <w:r w:rsidRPr="00D17B0D">
        <w:rPr>
          <w:rFonts w:ascii="Times New Roman" w:eastAsia="Times New Roman" w:hAnsi="Times New Roman"/>
          <w:bCs/>
          <w:iCs/>
          <w:color w:val="222222"/>
          <w:sz w:val="24"/>
          <w:szCs w:val="24"/>
          <w:lang w:val="en-GB"/>
        </w:rPr>
        <w:t>- Meaning, Types and Problems 3.</w:t>
      </w:r>
      <w:proofErr w:type="gramEnd"/>
      <w:r w:rsidRPr="00D17B0D">
        <w:rPr>
          <w:rFonts w:ascii="Times New Roman" w:eastAsia="Times New Roman" w:hAnsi="Times New Roman"/>
          <w:bCs/>
          <w:iCs/>
          <w:color w:val="222222"/>
          <w:sz w:val="24"/>
          <w:szCs w:val="24"/>
          <w:lang w:val="en-GB"/>
        </w:rPr>
        <w:t xml:space="preserve"> </w:t>
      </w:r>
      <w:r w:rsidRPr="00D17B0D">
        <w:rPr>
          <w:rFonts w:ascii="Times New Roman" w:eastAsia="Times New Roman" w:hAnsi="Times New Roman"/>
          <w:b/>
          <w:bCs/>
          <w:iCs/>
          <w:color w:val="222222"/>
          <w:sz w:val="24"/>
          <w:szCs w:val="24"/>
          <w:lang w:val="en-GB"/>
        </w:rPr>
        <w:t>Mineral</w:t>
      </w:r>
      <w:r w:rsidRPr="00D17B0D">
        <w:rPr>
          <w:rFonts w:ascii="Times New Roman" w:eastAsia="Times New Roman" w:hAnsi="Times New Roman"/>
          <w:bCs/>
          <w:iCs/>
          <w:color w:val="222222"/>
          <w:sz w:val="24"/>
          <w:szCs w:val="24"/>
          <w:lang w:val="en-GB"/>
        </w:rPr>
        <w:t>- Meaning and Classification 4.</w:t>
      </w:r>
      <w:r w:rsidRPr="00D17B0D">
        <w:rPr>
          <w:rFonts w:ascii="Times New Roman" w:eastAsia="Times New Roman" w:hAnsi="Times New Roman"/>
          <w:b/>
          <w:bCs/>
          <w:iCs/>
          <w:color w:val="222222"/>
          <w:sz w:val="24"/>
          <w:szCs w:val="24"/>
          <w:lang w:val="en-GB"/>
        </w:rPr>
        <w:t>Food</w:t>
      </w:r>
      <w:r w:rsidRPr="00D17B0D">
        <w:rPr>
          <w:rFonts w:ascii="Times New Roman" w:eastAsia="Times New Roman" w:hAnsi="Times New Roman"/>
          <w:bCs/>
          <w:iCs/>
          <w:color w:val="222222"/>
          <w:sz w:val="24"/>
          <w:szCs w:val="24"/>
          <w:lang w:val="en-GB"/>
        </w:rPr>
        <w:t>-Meaning and Problems 5.</w:t>
      </w:r>
      <w:r w:rsidRPr="00D17B0D">
        <w:rPr>
          <w:rFonts w:ascii="Times New Roman" w:eastAsia="Times New Roman" w:hAnsi="Times New Roman"/>
          <w:b/>
          <w:bCs/>
          <w:iCs/>
          <w:color w:val="222222"/>
          <w:sz w:val="24"/>
          <w:szCs w:val="24"/>
          <w:lang w:val="en-GB"/>
        </w:rPr>
        <w:t>Energy</w:t>
      </w:r>
      <w:r w:rsidRPr="00D17B0D">
        <w:rPr>
          <w:rFonts w:ascii="Times New Roman" w:eastAsia="Times New Roman" w:hAnsi="Times New Roman"/>
          <w:bCs/>
          <w:iCs/>
          <w:color w:val="222222"/>
          <w:sz w:val="24"/>
          <w:szCs w:val="24"/>
          <w:lang w:val="en-GB"/>
        </w:rPr>
        <w:t>- Meaning, Forms and Types 6.</w:t>
      </w:r>
      <w:r w:rsidRPr="00D17B0D">
        <w:rPr>
          <w:rFonts w:ascii="Times New Roman" w:eastAsia="Times New Roman" w:hAnsi="Times New Roman"/>
          <w:b/>
          <w:bCs/>
          <w:iCs/>
          <w:color w:val="222222"/>
          <w:sz w:val="24"/>
          <w:szCs w:val="24"/>
          <w:lang w:val="en-GB"/>
        </w:rPr>
        <w:t>Land</w:t>
      </w:r>
      <w:r w:rsidRPr="00D17B0D">
        <w:rPr>
          <w:rFonts w:ascii="Times New Roman" w:eastAsia="Times New Roman" w:hAnsi="Times New Roman"/>
          <w:bCs/>
          <w:iCs/>
          <w:color w:val="222222"/>
          <w:sz w:val="24"/>
          <w:szCs w:val="24"/>
          <w:lang w:val="en-GB"/>
        </w:rPr>
        <w:t xml:space="preserve">- Meaning, Structure and Functions, Components), </w:t>
      </w:r>
      <w:r w:rsidRPr="00D17B0D">
        <w:rPr>
          <w:rFonts w:ascii="Times New Roman" w:eastAsia="Times New Roman" w:hAnsi="Times New Roman"/>
          <w:b/>
          <w:bCs/>
          <w:iCs/>
          <w:color w:val="222222"/>
          <w:sz w:val="24"/>
          <w:szCs w:val="24"/>
          <w:lang w:val="en-GB"/>
        </w:rPr>
        <w:t>Classification</w:t>
      </w:r>
      <w:r w:rsidRPr="00D17B0D">
        <w:rPr>
          <w:rFonts w:ascii="Times New Roman" w:eastAsia="Times New Roman" w:hAnsi="Times New Roman"/>
          <w:bCs/>
          <w:iCs/>
          <w:color w:val="222222"/>
          <w:sz w:val="24"/>
          <w:szCs w:val="24"/>
          <w:lang w:val="en-GB"/>
        </w:rPr>
        <w:t xml:space="preserve">: Renewable and Non-Renewable Resources, </w:t>
      </w:r>
      <w:r w:rsidRPr="00D17B0D">
        <w:rPr>
          <w:rFonts w:ascii="Times New Roman" w:eastAsia="Times New Roman" w:hAnsi="Times New Roman"/>
          <w:iCs/>
          <w:color w:val="222222"/>
          <w:sz w:val="24"/>
          <w:szCs w:val="24"/>
          <w:lang w:val="en-GB"/>
        </w:rPr>
        <w:t>Role of an Individual in Conservation of Natural Resources.</w:t>
      </w:r>
    </w:p>
    <w:p w:rsidR="001814B7" w:rsidRDefault="001814B7" w:rsidP="00987C9C">
      <w:pPr>
        <w:spacing w:after="0" w:line="240" w:lineRule="auto"/>
        <w:jc w:val="both"/>
        <w:rPr>
          <w:rFonts w:ascii="Times New Roman" w:eastAsia="Times New Roman" w:hAnsi="Times New Roman"/>
          <w:iCs/>
          <w:color w:val="222222"/>
          <w:sz w:val="24"/>
          <w:szCs w:val="24"/>
          <w:lang w:val="en-GB"/>
        </w:rPr>
      </w:pPr>
    </w:p>
    <w:p w:rsidR="00987C9C" w:rsidRPr="00D17B0D" w:rsidRDefault="00987C9C" w:rsidP="00987C9C">
      <w:pPr>
        <w:spacing w:after="0" w:line="240" w:lineRule="auto"/>
        <w:jc w:val="both"/>
        <w:rPr>
          <w:rFonts w:ascii="Times New Roman" w:eastAsia="Times New Roman" w:hAnsi="Times New Roman"/>
          <w:b/>
          <w:bCs/>
          <w:iCs/>
          <w:color w:val="222222"/>
          <w:sz w:val="24"/>
          <w:szCs w:val="24"/>
          <w:lang w:val="en-GB"/>
        </w:rPr>
      </w:pPr>
      <w:r w:rsidRPr="00D17B0D">
        <w:rPr>
          <w:rFonts w:ascii="Times New Roman" w:eastAsia="Times New Roman" w:hAnsi="Times New Roman"/>
          <w:b/>
          <w:iCs/>
          <w:color w:val="222222"/>
          <w:sz w:val="24"/>
          <w:szCs w:val="24"/>
          <w:lang w:val="en-GB"/>
        </w:rPr>
        <w:t>UNIT II</w:t>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Pr>
          <w:rFonts w:ascii="Times New Roman" w:eastAsia="Times New Roman" w:hAnsi="Times New Roman"/>
          <w:b/>
          <w:iCs/>
          <w:color w:val="222222"/>
          <w:sz w:val="24"/>
          <w:szCs w:val="24"/>
          <w:lang w:val="en-GB"/>
        </w:rPr>
        <w:tab/>
      </w:r>
      <w:r w:rsidR="000173DC">
        <w:rPr>
          <w:rFonts w:ascii="Times New Roman" w:eastAsia="Times New Roman" w:hAnsi="Times New Roman"/>
          <w:b/>
          <w:iCs/>
          <w:color w:val="222222"/>
          <w:sz w:val="24"/>
          <w:szCs w:val="24"/>
          <w:lang w:val="en-GB"/>
        </w:rPr>
        <w:t xml:space="preserve">     </w:t>
      </w:r>
      <w:r w:rsidRPr="006E219D">
        <w:rPr>
          <w:rFonts w:ascii="Times New Roman" w:eastAsia="Times New Roman" w:hAnsi="Times New Roman"/>
          <w:b/>
          <w:sz w:val="24"/>
          <w:szCs w:val="24"/>
        </w:rPr>
        <w:t>(</w:t>
      </w:r>
      <w:r>
        <w:rPr>
          <w:rFonts w:ascii="Times New Roman" w:eastAsia="Times New Roman" w:hAnsi="Times New Roman"/>
          <w:b/>
          <w:iCs/>
          <w:color w:val="222222"/>
          <w:sz w:val="24"/>
          <w:szCs w:val="24"/>
          <w:lang w:val="en-GB"/>
        </w:rPr>
        <w:t>5 H</w:t>
      </w:r>
      <w:r w:rsidRPr="00D17B0D">
        <w:rPr>
          <w:rFonts w:ascii="Times New Roman" w:eastAsia="Times New Roman" w:hAnsi="Times New Roman"/>
          <w:b/>
          <w:iCs/>
          <w:color w:val="222222"/>
          <w:sz w:val="24"/>
          <w:szCs w:val="24"/>
          <w:lang w:val="en-GB"/>
        </w:rPr>
        <w:t>rs</w:t>
      </w:r>
      <w:r w:rsidRPr="006E219D">
        <w:rPr>
          <w:rFonts w:ascii="Times New Roman" w:eastAsia="Times New Roman" w:hAnsi="Times New Roman"/>
          <w:b/>
          <w:sz w:val="24"/>
          <w:szCs w:val="24"/>
        </w:rPr>
        <w:t>)</w:t>
      </w:r>
    </w:p>
    <w:p w:rsidR="00987C9C" w:rsidRDefault="00987C9C" w:rsidP="001814B7">
      <w:pPr>
        <w:spacing w:after="0"/>
        <w:jc w:val="both"/>
        <w:rPr>
          <w:rFonts w:ascii="Times New Roman" w:eastAsia="Times New Roman" w:hAnsi="Times New Roman"/>
          <w:iCs/>
          <w:color w:val="222222"/>
          <w:sz w:val="24"/>
          <w:szCs w:val="24"/>
          <w:lang w:val="en-GB"/>
        </w:rPr>
      </w:pPr>
      <w:r w:rsidRPr="00D17B0D">
        <w:rPr>
          <w:rFonts w:ascii="Times New Roman" w:eastAsia="Times New Roman" w:hAnsi="Times New Roman"/>
          <w:b/>
          <w:bCs/>
          <w:iCs/>
          <w:color w:val="222222"/>
          <w:sz w:val="24"/>
          <w:szCs w:val="24"/>
          <w:lang w:val="en-GB"/>
        </w:rPr>
        <w:t xml:space="preserve">Ecosystems – </w:t>
      </w:r>
      <w:r w:rsidRPr="00D17B0D">
        <w:rPr>
          <w:rFonts w:ascii="Times New Roman" w:eastAsia="Times New Roman" w:hAnsi="Times New Roman"/>
          <w:bCs/>
          <w:iCs/>
          <w:color w:val="222222"/>
          <w:sz w:val="24"/>
          <w:szCs w:val="24"/>
          <w:lang w:val="en-GB"/>
        </w:rPr>
        <w:t xml:space="preserve">Definition, Features, </w:t>
      </w:r>
      <w:r w:rsidRPr="00D17B0D">
        <w:rPr>
          <w:rFonts w:ascii="Times New Roman" w:eastAsia="Times New Roman" w:hAnsi="Times New Roman"/>
          <w:iCs/>
          <w:color w:val="222222"/>
          <w:sz w:val="24"/>
          <w:szCs w:val="24"/>
          <w:lang w:val="en-GB"/>
        </w:rPr>
        <w:t>Structure and Function of an Ecosystem, Producers, Consumers and Decomposers, Energy Flow in the Ecosystem (Water,</w:t>
      </w:r>
      <w:r w:rsidR="00195B15">
        <w:rPr>
          <w:rFonts w:ascii="Times New Roman" w:eastAsia="Times New Roman" w:hAnsi="Times New Roman"/>
          <w:iCs/>
          <w:color w:val="222222"/>
          <w:sz w:val="24"/>
          <w:szCs w:val="24"/>
          <w:lang w:val="en-GB"/>
        </w:rPr>
        <w:t xml:space="preserve"> </w:t>
      </w:r>
      <w:r w:rsidRPr="00D17B0D">
        <w:rPr>
          <w:rFonts w:ascii="Times New Roman" w:eastAsia="Times New Roman" w:hAnsi="Times New Roman"/>
          <w:iCs/>
          <w:color w:val="222222"/>
          <w:sz w:val="24"/>
          <w:szCs w:val="24"/>
          <w:lang w:val="en-GB"/>
        </w:rPr>
        <w:t>Carbon</w:t>
      </w:r>
      <w:r w:rsidR="00195B15">
        <w:rPr>
          <w:rFonts w:ascii="Times New Roman" w:eastAsia="Times New Roman" w:hAnsi="Times New Roman"/>
          <w:iCs/>
          <w:color w:val="222222"/>
          <w:sz w:val="24"/>
          <w:szCs w:val="24"/>
          <w:lang w:val="en-GB"/>
        </w:rPr>
        <w:t xml:space="preserve"> </w:t>
      </w:r>
      <w:r w:rsidRPr="00D17B0D">
        <w:rPr>
          <w:rFonts w:ascii="Times New Roman" w:eastAsia="Times New Roman" w:hAnsi="Times New Roman"/>
          <w:iCs/>
          <w:color w:val="222222"/>
          <w:sz w:val="24"/>
          <w:szCs w:val="24"/>
          <w:lang w:val="en-GB"/>
        </w:rPr>
        <w:t>,Nitrogen,</w:t>
      </w:r>
      <w:r w:rsidR="00195B15">
        <w:rPr>
          <w:rFonts w:ascii="Times New Roman" w:eastAsia="Times New Roman" w:hAnsi="Times New Roman"/>
          <w:iCs/>
          <w:color w:val="222222"/>
          <w:sz w:val="24"/>
          <w:szCs w:val="24"/>
          <w:lang w:val="en-GB"/>
        </w:rPr>
        <w:t xml:space="preserve"> </w:t>
      </w:r>
      <w:r w:rsidRPr="00D17B0D">
        <w:rPr>
          <w:rFonts w:ascii="Times New Roman" w:eastAsia="Times New Roman" w:hAnsi="Times New Roman"/>
          <w:iCs/>
          <w:color w:val="222222"/>
          <w:sz w:val="24"/>
          <w:szCs w:val="24"/>
          <w:lang w:val="en-GB"/>
        </w:rPr>
        <w:t>Oxygen and Energy), Food Chains, Food Webs and Ecological Pyramids</w:t>
      </w:r>
    </w:p>
    <w:p w:rsidR="00987C9C" w:rsidRPr="00D17B0D" w:rsidRDefault="00987C9C" w:rsidP="00987C9C">
      <w:pPr>
        <w:spacing w:after="0" w:line="240" w:lineRule="auto"/>
        <w:jc w:val="both"/>
        <w:rPr>
          <w:rFonts w:ascii="Times New Roman" w:eastAsia="Times New Roman" w:hAnsi="Times New Roman"/>
          <w:b/>
          <w:iCs/>
          <w:color w:val="222222"/>
          <w:sz w:val="24"/>
          <w:szCs w:val="24"/>
          <w:lang w:val="en-GB"/>
        </w:rPr>
      </w:pPr>
      <w:r w:rsidRPr="00D17B0D">
        <w:rPr>
          <w:rFonts w:ascii="Times New Roman" w:eastAsia="Times New Roman" w:hAnsi="Times New Roman"/>
          <w:b/>
          <w:iCs/>
          <w:color w:val="222222"/>
          <w:sz w:val="24"/>
          <w:szCs w:val="24"/>
          <w:lang w:val="en-GB"/>
        </w:rPr>
        <w:t>Introduction Types, Characteristics Features, Structure and Function of the following Ecosystem:</w:t>
      </w:r>
    </w:p>
    <w:p w:rsidR="00987C9C" w:rsidRPr="00D17B0D" w:rsidRDefault="00987C9C" w:rsidP="00943BB8">
      <w:pPr>
        <w:numPr>
          <w:ilvl w:val="0"/>
          <w:numId w:val="9"/>
        </w:numPr>
        <w:spacing w:after="0" w:line="240" w:lineRule="auto"/>
        <w:contextualSpacing/>
        <w:jc w:val="both"/>
        <w:rPr>
          <w:rFonts w:ascii="Times New Roman" w:eastAsia="Times New Roman" w:hAnsi="Times New Roman"/>
          <w:iCs/>
          <w:color w:val="222222"/>
          <w:sz w:val="24"/>
          <w:szCs w:val="24"/>
        </w:rPr>
      </w:pPr>
      <w:r w:rsidRPr="00D17B0D">
        <w:rPr>
          <w:rFonts w:ascii="Times New Roman" w:eastAsia="Times New Roman" w:hAnsi="Times New Roman"/>
          <w:iCs/>
          <w:color w:val="222222"/>
          <w:sz w:val="24"/>
          <w:szCs w:val="24"/>
        </w:rPr>
        <w:t>Forest Ecosystem</w:t>
      </w:r>
    </w:p>
    <w:p w:rsidR="00987C9C" w:rsidRPr="00D17B0D" w:rsidRDefault="00987C9C" w:rsidP="00943BB8">
      <w:pPr>
        <w:numPr>
          <w:ilvl w:val="0"/>
          <w:numId w:val="9"/>
        </w:numPr>
        <w:spacing w:after="0" w:line="240" w:lineRule="auto"/>
        <w:contextualSpacing/>
        <w:jc w:val="both"/>
        <w:rPr>
          <w:rFonts w:ascii="Times New Roman" w:eastAsia="Times New Roman" w:hAnsi="Times New Roman"/>
          <w:iCs/>
          <w:color w:val="222222"/>
          <w:sz w:val="24"/>
          <w:szCs w:val="24"/>
        </w:rPr>
      </w:pPr>
      <w:r w:rsidRPr="00D17B0D">
        <w:rPr>
          <w:rFonts w:ascii="Times New Roman" w:eastAsia="Times New Roman" w:hAnsi="Times New Roman"/>
          <w:iCs/>
          <w:color w:val="222222"/>
          <w:sz w:val="24"/>
          <w:szCs w:val="24"/>
        </w:rPr>
        <w:t>Grassland Ecosystem</w:t>
      </w:r>
    </w:p>
    <w:p w:rsidR="00987C9C" w:rsidRPr="00D17B0D" w:rsidRDefault="00987C9C" w:rsidP="00943BB8">
      <w:pPr>
        <w:numPr>
          <w:ilvl w:val="0"/>
          <w:numId w:val="9"/>
        </w:numPr>
        <w:spacing w:after="0" w:line="240" w:lineRule="auto"/>
        <w:contextualSpacing/>
        <w:jc w:val="both"/>
        <w:rPr>
          <w:rFonts w:ascii="Times New Roman" w:eastAsia="Times New Roman" w:hAnsi="Times New Roman"/>
          <w:iCs/>
          <w:color w:val="222222"/>
          <w:sz w:val="24"/>
          <w:szCs w:val="24"/>
        </w:rPr>
      </w:pPr>
      <w:r w:rsidRPr="00D17B0D">
        <w:rPr>
          <w:rFonts w:ascii="Times New Roman" w:eastAsia="Times New Roman" w:hAnsi="Times New Roman"/>
          <w:iCs/>
          <w:color w:val="222222"/>
          <w:sz w:val="24"/>
          <w:szCs w:val="24"/>
        </w:rPr>
        <w:t>Desert Ecosystem</w:t>
      </w:r>
    </w:p>
    <w:p w:rsidR="00987C9C" w:rsidRDefault="00987C9C" w:rsidP="00943BB8">
      <w:pPr>
        <w:numPr>
          <w:ilvl w:val="0"/>
          <w:numId w:val="9"/>
        </w:numPr>
        <w:spacing w:after="0" w:line="240" w:lineRule="auto"/>
        <w:contextualSpacing/>
        <w:jc w:val="both"/>
        <w:rPr>
          <w:rFonts w:ascii="Times New Roman" w:eastAsia="Times New Roman" w:hAnsi="Times New Roman"/>
          <w:iCs/>
          <w:color w:val="222222"/>
          <w:sz w:val="24"/>
          <w:szCs w:val="24"/>
        </w:rPr>
      </w:pPr>
      <w:r w:rsidRPr="00D17B0D">
        <w:rPr>
          <w:rFonts w:ascii="Times New Roman" w:eastAsia="Times New Roman" w:hAnsi="Times New Roman"/>
          <w:iCs/>
          <w:color w:val="222222"/>
          <w:sz w:val="24"/>
          <w:szCs w:val="24"/>
        </w:rPr>
        <w:t>Aquatic Ecosystems (Ponds, Streams, Lakes, Rivers, Ocean, Estuaries)</w:t>
      </w:r>
    </w:p>
    <w:p w:rsidR="00987C9C" w:rsidRPr="00D17B0D" w:rsidRDefault="00987C9C" w:rsidP="00987C9C">
      <w:pPr>
        <w:spacing w:after="0" w:line="240" w:lineRule="auto"/>
        <w:ind w:left="720"/>
        <w:contextualSpacing/>
        <w:jc w:val="both"/>
        <w:rPr>
          <w:rFonts w:ascii="Times New Roman" w:eastAsia="Times New Roman" w:hAnsi="Times New Roman"/>
          <w:iCs/>
          <w:color w:val="222222"/>
          <w:sz w:val="24"/>
          <w:szCs w:val="24"/>
        </w:rPr>
      </w:pPr>
    </w:p>
    <w:p w:rsidR="00987C9C" w:rsidRPr="00D17B0D" w:rsidRDefault="00987C9C" w:rsidP="00987C9C">
      <w:pPr>
        <w:spacing w:after="0" w:line="240" w:lineRule="auto"/>
        <w:rPr>
          <w:rFonts w:ascii="Times New Roman" w:eastAsia="Times New Roman" w:hAnsi="Times New Roman"/>
          <w:b/>
          <w:bCs/>
          <w:iCs/>
          <w:color w:val="222222"/>
          <w:sz w:val="24"/>
          <w:szCs w:val="24"/>
          <w:lang w:val="en-GB"/>
        </w:rPr>
      </w:pPr>
      <w:r w:rsidRPr="00D17B0D">
        <w:rPr>
          <w:rFonts w:ascii="Times New Roman" w:eastAsia="Times New Roman" w:hAnsi="Times New Roman"/>
          <w:b/>
          <w:iCs/>
          <w:color w:val="222222"/>
          <w:sz w:val="24"/>
          <w:szCs w:val="24"/>
          <w:lang w:val="en-GB"/>
        </w:rPr>
        <w:t>UNIT III</w:t>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Pr="00D17B0D">
        <w:rPr>
          <w:rFonts w:ascii="Times New Roman" w:eastAsia="Times New Roman" w:hAnsi="Times New Roman"/>
          <w:b/>
          <w:iCs/>
          <w:color w:val="222222"/>
          <w:sz w:val="24"/>
          <w:szCs w:val="24"/>
          <w:lang w:val="en-GB"/>
        </w:rPr>
        <w:tab/>
      </w:r>
      <w:r w:rsidR="000173DC">
        <w:rPr>
          <w:rFonts w:ascii="Times New Roman" w:eastAsia="Times New Roman" w:hAnsi="Times New Roman"/>
          <w:b/>
          <w:iCs/>
          <w:color w:val="222222"/>
          <w:sz w:val="24"/>
          <w:szCs w:val="24"/>
          <w:lang w:val="en-GB"/>
        </w:rPr>
        <w:t xml:space="preserve">      </w:t>
      </w:r>
      <w:r w:rsidRPr="006E219D">
        <w:rPr>
          <w:rFonts w:ascii="Times New Roman" w:eastAsia="Times New Roman" w:hAnsi="Times New Roman"/>
          <w:b/>
          <w:sz w:val="24"/>
          <w:szCs w:val="24"/>
        </w:rPr>
        <w:t>(</w:t>
      </w:r>
      <w:r>
        <w:rPr>
          <w:rFonts w:ascii="Times New Roman" w:eastAsia="Times New Roman" w:hAnsi="Times New Roman"/>
          <w:b/>
          <w:iCs/>
          <w:color w:val="222222"/>
          <w:sz w:val="24"/>
          <w:szCs w:val="24"/>
          <w:lang w:val="en-GB"/>
        </w:rPr>
        <w:t>5 H</w:t>
      </w:r>
      <w:r w:rsidRPr="00D17B0D">
        <w:rPr>
          <w:rFonts w:ascii="Times New Roman" w:eastAsia="Times New Roman" w:hAnsi="Times New Roman"/>
          <w:b/>
          <w:iCs/>
          <w:color w:val="222222"/>
          <w:sz w:val="24"/>
          <w:szCs w:val="24"/>
          <w:lang w:val="en-GB"/>
        </w:rPr>
        <w:t>rs</w:t>
      </w:r>
      <w:r w:rsidRPr="006E219D">
        <w:rPr>
          <w:rFonts w:ascii="Times New Roman" w:eastAsia="Times New Roman" w:hAnsi="Times New Roman"/>
          <w:b/>
          <w:sz w:val="24"/>
          <w:szCs w:val="24"/>
        </w:rPr>
        <w:t>)</w:t>
      </w:r>
    </w:p>
    <w:p w:rsidR="00987C9C" w:rsidRDefault="00987C9C" w:rsidP="001814B7">
      <w:pPr>
        <w:spacing w:after="0"/>
        <w:jc w:val="both"/>
        <w:rPr>
          <w:rFonts w:ascii="Times New Roman" w:eastAsia="Times New Roman" w:hAnsi="Times New Roman"/>
          <w:iCs/>
          <w:color w:val="222222"/>
          <w:sz w:val="24"/>
          <w:szCs w:val="24"/>
          <w:lang w:val="en-GB"/>
        </w:rPr>
      </w:pPr>
      <w:r w:rsidRPr="00D17B0D">
        <w:rPr>
          <w:rFonts w:ascii="Times New Roman" w:eastAsia="Times New Roman" w:hAnsi="Times New Roman"/>
          <w:b/>
          <w:bCs/>
          <w:iCs/>
          <w:color w:val="222222"/>
          <w:sz w:val="24"/>
          <w:szCs w:val="24"/>
          <w:lang w:val="en-GB"/>
        </w:rPr>
        <w:t>Biodiversity and its Conservation-</w:t>
      </w:r>
      <w:r w:rsidRPr="00D17B0D">
        <w:rPr>
          <w:rFonts w:ascii="Times New Roman" w:eastAsia="Times New Roman" w:hAnsi="Times New Roman"/>
          <w:iCs/>
          <w:color w:val="222222"/>
          <w:sz w:val="24"/>
          <w:szCs w:val="24"/>
          <w:lang w:val="en-GB"/>
        </w:rPr>
        <w:t>Introduction – Definition – Genetic, Species and Ecosystem Diversity, Bio</w:t>
      </w:r>
      <w:r w:rsidR="00195B15">
        <w:rPr>
          <w:rFonts w:ascii="Times New Roman" w:eastAsia="Times New Roman" w:hAnsi="Times New Roman"/>
          <w:iCs/>
          <w:color w:val="222222"/>
          <w:sz w:val="24"/>
          <w:szCs w:val="24"/>
          <w:lang w:val="en-GB"/>
        </w:rPr>
        <w:t xml:space="preserve"> </w:t>
      </w:r>
      <w:r w:rsidRPr="00D17B0D">
        <w:rPr>
          <w:rFonts w:ascii="Times New Roman" w:eastAsia="Times New Roman" w:hAnsi="Times New Roman"/>
          <w:iCs/>
          <w:color w:val="222222"/>
          <w:sz w:val="24"/>
          <w:szCs w:val="24"/>
          <w:lang w:val="en-GB"/>
        </w:rPr>
        <w:t xml:space="preserve">geographical Classification of India -Value of Biodiversity – Consumptive Use, Productive Use, Social, Ethical, Aesthetic and Option Value- Biodiversity at Global, National and Local Levels- India as a Mega-Diversity Nation- Hot-Spots of Biodiversity- Threats to Biodiversity – Habitat Loss, Poaching of Wildlife, Man-Wildlife </w:t>
      </w:r>
      <w:r w:rsidRPr="00D17B0D">
        <w:rPr>
          <w:rFonts w:ascii="Times New Roman" w:eastAsia="Times New Roman" w:hAnsi="Times New Roman"/>
          <w:iCs/>
          <w:color w:val="222222"/>
          <w:sz w:val="24"/>
          <w:szCs w:val="24"/>
          <w:lang w:val="en-GB"/>
        </w:rPr>
        <w:lastRenderedPageBreak/>
        <w:t>Conflicts- Endangered and Endemic Species of India</w:t>
      </w:r>
      <w:r>
        <w:rPr>
          <w:rFonts w:ascii="Times New Roman" w:eastAsia="Times New Roman" w:hAnsi="Times New Roman"/>
          <w:iCs/>
          <w:color w:val="222222"/>
          <w:sz w:val="24"/>
          <w:szCs w:val="24"/>
          <w:lang w:val="en-GB"/>
        </w:rPr>
        <w:t xml:space="preserve"> </w:t>
      </w:r>
      <w:r w:rsidRPr="00D17B0D">
        <w:rPr>
          <w:rFonts w:ascii="Times New Roman" w:eastAsia="Times New Roman" w:hAnsi="Times New Roman"/>
          <w:iCs/>
          <w:color w:val="222222"/>
          <w:sz w:val="24"/>
          <w:szCs w:val="24"/>
          <w:lang w:val="en-GB"/>
        </w:rPr>
        <w:t>Conservation of Biodiversity – In-situ and Ex-situ and Conservation of Biodiversity.</w:t>
      </w:r>
    </w:p>
    <w:p w:rsidR="00987C9C" w:rsidRPr="00D17B0D" w:rsidRDefault="00987C9C" w:rsidP="00987C9C">
      <w:pPr>
        <w:spacing w:after="0" w:line="240" w:lineRule="auto"/>
        <w:jc w:val="both"/>
        <w:rPr>
          <w:rFonts w:ascii="Times New Roman" w:eastAsia="Times New Roman" w:hAnsi="Times New Roman"/>
          <w:iCs/>
          <w:color w:val="222222"/>
          <w:sz w:val="24"/>
          <w:szCs w:val="24"/>
          <w:lang w:val="en-GB"/>
        </w:rPr>
      </w:pPr>
    </w:p>
    <w:p w:rsidR="00987C9C" w:rsidRPr="00D17B0D" w:rsidRDefault="00987C9C" w:rsidP="00987C9C">
      <w:pPr>
        <w:spacing w:after="0" w:line="240" w:lineRule="auto"/>
        <w:rPr>
          <w:rFonts w:ascii="Times New Roman" w:hAnsi="Times New Roman"/>
          <w:b/>
          <w:bCs/>
          <w:sz w:val="24"/>
          <w:szCs w:val="24"/>
          <w:lang w:val="en-GB"/>
        </w:rPr>
      </w:pPr>
      <w:r w:rsidRPr="00D17B0D">
        <w:rPr>
          <w:rFonts w:ascii="Times New Roman" w:hAnsi="Times New Roman"/>
          <w:b/>
          <w:bCs/>
          <w:sz w:val="24"/>
          <w:szCs w:val="24"/>
          <w:lang w:val="en-GB"/>
        </w:rPr>
        <w:t>UNIT IV</w:t>
      </w:r>
      <w:r w:rsidRPr="00D17B0D">
        <w:rPr>
          <w:rFonts w:ascii="Times New Roman" w:hAnsi="Times New Roman"/>
          <w:b/>
          <w:bCs/>
          <w:sz w:val="24"/>
          <w:szCs w:val="24"/>
          <w:lang w:val="en-GB"/>
        </w:rPr>
        <w:tab/>
      </w:r>
      <w:r w:rsidRPr="00D17B0D">
        <w:rPr>
          <w:rFonts w:ascii="Times New Roman" w:hAnsi="Times New Roman"/>
          <w:b/>
          <w:bCs/>
          <w:sz w:val="24"/>
          <w:szCs w:val="24"/>
          <w:lang w:val="en-GB"/>
        </w:rPr>
        <w:tab/>
      </w:r>
      <w:r w:rsidRPr="00D17B0D">
        <w:rPr>
          <w:rFonts w:ascii="Times New Roman" w:hAnsi="Times New Roman"/>
          <w:b/>
          <w:bCs/>
          <w:sz w:val="24"/>
          <w:szCs w:val="24"/>
          <w:lang w:val="en-GB"/>
        </w:rPr>
        <w:tab/>
      </w:r>
      <w:r w:rsidRPr="00D17B0D">
        <w:rPr>
          <w:rFonts w:ascii="Times New Roman" w:hAnsi="Times New Roman"/>
          <w:b/>
          <w:bCs/>
          <w:sz w:val="24"/>
          <w:szCs w:val="24"/>
          <w:lang w:val="en-GB"/>
        </w:rPr>
        <w:tab/>
      </w:r>
      <w:r w:rsidRPr="00D17B0D">
        <w:rPr>
          <w:rFonts w:ascii="Times New Roman" w:hAnsi="Times New Roman"/>
          <w:b/>
          <w:bCs/>
          <w:sz w:val="24"/>
          <w:szCs w:val="24"/>
          <w:lang w:val="en-GB"/>
        </w:rPr>
        <w:tab/>
      </w:r>
      <w:r w:rsidRPr="00D17B0D">
        <w:rPr>
          <w:rFonts w:ascii="Times New Roman" w:hAnsi="Times New Roman"/>
          <w:b/>
          <w:bCs/>
          <w:sz w:val="24"/>
          <w:szCs w:val="24"/>
          <w:lang w:val="en-GB"/>
        </w:rPr>
        <w:tab/>
      </w:r>
      <w:r w:rsidRPr="00D17B0D">
        <w:rPr>
          <w:rFonts w:ascii="Times New Roman" w:hAnsi="Times New Roman"/>
          <w:b/>
          <w:bCs/>
          <w:sz w:val="24"/>
          <w:szCs w:val="24"/>
          <w:lang w:val="en-GB"/>
        </w:rPr>
        <w:tab/>
      </w:r>
      <w:r w:rsidRPr="00D17B0D">
        <w:rPr>
          <w:rFonts w:ascii="Times New Roman" w:hAnsi="Times New Roman"/>
          <w:b/>
          <w:bCs/>
          <w:sz w:val="24"/>
          <w:szCs w:val="24"/>
          <w:lang w:val="en-GB"/>
        </w:rPr>
        <w:tab/>
      </w:r>
      <w:r w:rsidRPr="00D17B0D">
        <w:rPr>
          <w:rFonts w:ascii="Times New Roman" w:hAnsi="Times New Roman"/>
          <w:b/>
          <w:bCs/>
          <w:sz w:val="24"/>
          <w:szCs w:val="24"/>
          <w:lang w:val="en-GB"/>
        </w:rPr>
        <w:tab/>
      </w:r>
      <w:r w:rsidRPr="00D17B0D">
        <w:rPr>
          <w:rFonts w:ascii="Times New Roman" w:hAnsi="Times New Roman"/>
          <w:b/>
          <w:bCs/>
          <w:sz w:val="24"/>
          <w:szCs w:val="24"/>
          <w:lang w:val="en-GB"/>
        </w:rPr>
        <w:tab/>
      </w:r>
      <w:r w:rsidR="000173DC">
        <w:rPr>
          <w:rFonts w:ascii="Times New Roman" w:hAnsi="Times New Roman"/>
          <w:b/>
          <w:bCs/>
          <w:sz w:val="24"/>
          <w:szCs w:val="24"/>
          <w:lang w:val="en-GB"/>
        </w:rPr>
        <w:t xml:space="preserve">      </w:t>
      </w:r>
      <w:r w:rsidRPr="006E219D">
        <w:rPr>
          <w:rFonts w:ascii="Times New Roman" w:eastAsia="Times New Roman" w:hAnsi="Times New Roman"/>
          <w:b/>
          <w:sz w:val="24"/>
          <w:szCs w:val="24"/>
        </w:rPr>
        <w:t>(</w:t>
      </w:r>
      <w:r>
        <w:rPr>
          <w:rFonts w:ascii="Times New Roman" w:eastAsia="Times New Roman" w:hAnsi="Times New Roman"/>
          <w:b/>
          <w:iCs/>
          <w:color w:val="222222"/>
          <w:sz w:val="24"/>
          <w:szCs w:val="24"/>
          <w:lang w:val="en-GB"/>
        </w:rPr>
        <w:t>5 H</w:t>
      </w:r>
      <w:r w:rsidRPr="00D17B0D">
        <w:rPr>
          <w:rFonts w:ascii="Times New Roman" w:eastAsia="Times New Roman" w:hAnsi="Times New Roman"/>
          <w:b/>
          <w:iCs/>
          <w:color w:val="222222"/>
          <w:sz w:val="24"/>
          <w:szCs w:val="24"/>
          <w:lang w:val="en-GB"/>
        </w:rPr>
        <w:t>rs</w:t>
      </w:r>
      <w:r w:rsidRPr="006E219D">
        <w:rPr>
          <w:rFonts w:ascii="Times New Roman" w:eastAsia="Times New Roman" w:hAnsi="Times New Roman"/>
          <w:b/>
          <w:sz w:val="24"/>
          <w:szCs w:val="24"/>
        </w:rPr>
        <w:t>)</w:t>
      </w:r>
    </w:p>
    <w:p w:rsidR="00987C9C" w:rsidRDefault="00987C9C" w:rsidP="001814B7">
      <w:pPr>
        <w:spacing w:after="0"/>
        <w:jc w:val="both"/>
        <w:rPr>
          <w:rFonts w:ascii="Times New Roman" w:hAnsi="Times New Roman"/>
          <w:sz w:val="24"/>
          <w:szCs w:val="24"/>
          <w:lang w:val="en-GB"/>
        </w:rPr>
      </w:pPr>
      <w:r w:rsidRPr="00D17B0D">
        <w:rPr>
          <w:rFonts w:ascii="Times New Roman" w:hAnsi="Times New Roman"/>
          <w:b/>
          <w:bCs/>
          <w:sz w:val="24"/>
          <w:szCs w:val="24"/>
          <w:lang w:val="en-GB"/>
        </w:rPr>
        <w:t xml:space="preserve">Environmental Pollution: </w:t>
      </w:r>
      <w:r w:rsidRPr="00D17B0D">
        <w:rPr>
          <w:rFonts w:ascii="Times New Roman" w:hAnsi="Times New Roman"/>
          <w:sz w:val="24"/>
          <w:szCs w:val="24"/>
          <w:lang w:val="en-GB"/>
        </w:rPr>
        <w:t xml:space="preserve">Definition, Causes, Effects, control measures and Prevention Acts for Air, Water, Soil, Noise, Thermal Pollutions and Nuclear Hazards. </w:t>
      </w:r>
      <w:r w:rsidRPr="00D17B0D">
        <w:rPr>
          <w:rFonts w:ascii="Times New Roman" w:hAnsi="Times New Roman"/>
          <w:b/>
          <w:sz w:val="24"/>
          <w:szCs w:val="24"/>
          <w:lang w:val="en-GB"/>
        </w:rPr>
        <w:t>Solid Waste Management</w:t>
      </w:r>
      <w:r w:rsidRPr="00D17B0D">
        <w:rPr>
          <w:rFonts w:ascii="Times New Roman" w:hAnsi="Times New Roman"/>
          <w:sz w:val="24"/>
          <w:szCs w:val="24"/>
          <w:lang w:val="en-GB"/>
        </w:rPr>
        <w:t>: Meaning, Causes, effects and control measures of urban and</w:t>
      </w:r>
      <w:r w:rsidR="00195B15">
        <w:rPr>
          <w:rFonts w:ascii="Times New Roman" w:hAnsi="Times New Roman"/>
          <w:sz w:val="24"/>
          <w:szCs w:val="24"/>
          <w:lang w:val="en-GB"/>
        </w:rPr>
        <w:t xml:space="preserve"> </w:t>
      </w:r>
      <w:r w:rsidRPr="00D17B0D">
        <w:rPr>
          <w:rFonts w:ascii="Times New Roman" w:hAnsi="Times New Roman"/>
          <w:sz w:val="24"/>
          <w:szCs w:val="24"/>
          <w:lang w:val="en-GB"/>
        </w:rPr>
        <w:t>industrial wastes</w:t>
      </w:r>
      <w:r w:rsidR="00195B15">
        <w:rPr>
          <w:rFonts w:ascii="Times New Roman" w:hAnsi="Times New Roman"/>
          <w:sz w:val="24"/>
          <w:szCs w:val="24"/>
          <w:lang w:val="en-GB"/>
        </w:rPr>
        <w:t xml:space="preserve"> </w:t>
      </w:r>
      <w:r w:rsidRPr="00D17B0D">
        <w:rPr>
          <w:rFonts w:ascii="Times New Roman" w:hAnsi="Times New Roman"/>
          <w:sz w:val="24"/>
          <w:szCs w:val="24"/>
          <w:lang w:val="en-GB"/>
        </w:rPr>
        <w:t>.</w:t>
      </w:r>
      <w:r w:rsidRPr="00D17B0D">
        <w:rPr>
          <w:rFonts w:ascii="Times New Roman" w:hAnsi="Times New Roman"/>
          <w:b/>
          <w:sz w:val="24"/>
          <w:szCs w:val="24"/>
          <w:lang w:val="en-GB"/>
        </w:rPr>
        <w:t>Disaster Management</w:t>
      </w:r>
      <w:r w:rsidRPr="00D17B0D">
        <w:rPr>
          <w:rFonts w:ascii="Times New Roman" w:hAnsi="Times New Roman"/>
          <w:sz w:val="24"/>
          <w:szCs w:val="24"/>
          <w:lang w:val="en-GB"/>
        </w:rPr>
        <w:t>: Meaning, Types of Disasters: floods, earthquake, cyclone and landslides.</w:t>
      </w:r>
      <w:r w:rsidR="00195B15">
        <w:rPr>
          <w:rFonts w:ascii="Times New Roman" w:hAnsi="Times New Roman"/>
          <w:sz w:val="24"/>
          <w:szCs w:val="24"/>
          <w:lang w:val="en-GB"/>
        </w:rPr>
        <w:t xml:space="preserve"> </w:t>
      </w:r>
      <w:r w:rsidRPr="00D17B0D">
        <w:rPr>
          <w:rFonts w:ascii="Times New Roman" w:hAnsi="Times New Roman"/>
          <w:b/>
          <w:sz w:val="24"/>
          <w:szCs w:val="24"/>
          <w:lang w:val="en-GB"/>
        </w:rPr>
        <w:t>Environmental Ethics:</w:t>
      </w:r>
      <w:r w:rsidRPr="00D17B0D">
        <w:rPr>
          <w:rFonts w:ascii="Times New Roman" w:hAnsi="Times New Roman"/>
          <w:sz w:val="24"/>
          <w:szCs w:val="24"/>
          <w:lang w:val="en-GB"/>
        </w:rPr>
        <w:t xml:space="preserve"> Issues and possible solutions- Climate change, global warming, acid rain, ozone layer depletion, nuclear - accidents and holocaust. </w:t>
      </w:r>
      <w:proofErr w:type="gramStart"/>
      <w:r w:rsidRPr="00D17B0D">
        <w:rPr>
          <w:rFonts w:ascii="Times New Roman" w:hAnsi="Times New Roman"/>
          <w:sz w:val="24"/>
          <w:szCs w:val="24"/>
          <w:lang w:val="en-GB"/>
        </w:rPr>
        <w:t>Consumerism and waste products, Public Awareness.</w:t>
      </w:r>
      <w:proofErr w:type="gramEnd"/>
    </w:p>
    <w:p w:rsidR="00987C9C" w:rsidRPr="00D17B0D" w:rsidRDefault="00987C9C" w:rsidP="001814B7">
      <w:pPr>
        <w:spacing w:after="0"/>
        <w:jc w:val="both"/>
        <w:rPr>
          <w:rFonts w:ascii="Times New Roman" w:hAnsi="Times New Roman"/>
          <w:sz w:val="24"/>
          <w:szCs w:val="24"/>
          <w:lang w:val="en-GB"/>
        </w:rPr>
      </w:pPr>
    </w:p>
    <w:p w:rsidR="00987C9C" w:rsidRPr="00D17B0D" w:rsidRDefault="00987C9C" w:rsidP="001814B7">
      <w:pPr>
        <w:spacing w:after="0"/>
        <w:rPr>
          <w:rFonts w:ascii="Times New Roman" w:hAnsi="Times New Roman"/>
          <w:b/>
          <w:bCs/>
          <w:sz w:val="24"/>
          <w:szCs w:val="24"/>
          <w:lang w:val="en-GB"/>
        </w:rPr>
      </w:pPr>
      <w:r w:rsidRPr="00D17B0D">
        <w:rPr>
          <w:rFonts w:ascii="Times New Roman" w:hAnsi="Times New Roman"/>
          <w:b/>
          <w:bCs/>
          <w:sz w:val="24"/>
          <w:szCs w:val="24"/>
          <w:lang w:val="en-GB"/>
        </w:rPr>
        <w:t>UNIT V</w:t>
      </w:r>
      <w:r w:rsidRPr="00D17B0D">
        <w:rPr>
          <w:rFonts w:ascii="Times New Roman" w:hAnsi="Times New Roman"/>
          <w:b/>
          <w:bCs/>
          <w:sz w:val="24"/>
          <w:szCs w:val="24"/>
          <w:lang w:val="en-GB"/>
        </w:rPr>
        <w:tab/>
      </w:r>
      <w:r w:rsidRPr="00D17B0D">
        <w:rPr>
          <w:rFonts w:ascii="Times New Roman" w:hAnsi="Times New Roman"/>
          <w:b/>
          <w:bCs/>
          <w:sz w:val="24"/>
          <w:szCs w:val="24"/>
          <w:lang w:val="en-GB"/>
        </w:rPr>
        <w:tab/>
      </w:r>
      <w:r w:rsidRPr="00D17B0D">
        <w:rPr>
          <w:rFonts w:ascii="Times New Roman" w:hAnsi="Times New Roman"/>
          <w:b/>
          <w:bCs/>
          <w:sz w:val="24"/>
          <w:szCs w:val="24"/>
          <w:lang w:val="en-GB"/>
        </w:rPr>
        <w:tab/>
      </w:r>
      <w:r w:rsidRPr="00D17B0D">
        <w:rPr>
          <w:rFonts w:ascii="Times New Roman" w:hAnsi="Times New Roman"/>
          <w:b/>
          <w:bCs/>
          <w:sz w:val="24"/>
          <w:szCs w:val="24"/>
          <w:lang w:val="en-GB"/>
        </w:rPr>
        <w:tab/>
      </w:r>
      <w:r w:rsidRPr="00D17B0D">
        <w:rPr>
          <w:rFonts w:ascii="Times New Roman" w:hAnsi="Times New Roman"/>
          <w:b/>
          <w:bCs/>
          <w:sz w:val="24"/>
          <w:szCs w:val="24"/>
          <w:lang w:val="en-GB"/>
        </w:rPr>
        <w:tab/>
      </w:r>
      <w:r w:rsidRPr="00D17B0D">
        <w:rPr>
          <w:rFonts w:ascii="Times New Roman" w:hAnsi="Times New Roman"/>
          <w:b/>
          <w:bCs/>
          <w:sz w:val="24"/>
          <w:szCs w:val="24"/>
          <w:lang w:val="en-GB"/>
        </w:rPr>
        <w:tab/>
      </w:r>
      <w:r w:rsidRPr="00D17B0D">
        <w:rPr>
          <w:rFonts w:ascii="Times New Roman" w:hAnsi="Times New Roman"/>
          <w:b/>
          <w:bCs/>
          <w:sz w:val="24"/>
          <w:szCs w:val="24"/>
          <w:lang w:val="en-GB"/>
        </w:rPr>
        <w:tab/>
      </w:r>
      <w:r w:rsidRPr="00D17B0D">
        <w:rPr>
          <w:rFonts w:ascii="Times New Roman" w:hAnsi="Times New Roman"/>
          <w:b/>
          <w:bCs/>
          <w:sz w:val="24"/>
          <w:szCs w:val="24"/>
          <w:lang w:val="en-GB"/>
        </w:rPr>
        <w:tab/>
      </w:r>
      <w:r w:rsidRPr="00D17B0D">
        <w:rPr>
          <w:rFonts w:ascii="Times New Roman" w:hAnsi="Times New Roman"/>
          <w:b/>
          <w:bCs/>
          <w:sz w:val="24"/>
          <w:szCs w:val="24"/>
          <w:lang w:val="en-GB"/>
        </w:rPr>
        <w:tab/>
      </w:r>
      <w:r w:rsidRPr="00D17B0D">
        <w:rPr>
          <w:rFonts w:ascii="Times New Roman" w:hAnsi="Times New Roman"/>
          <w:b/>
          <w:bCs/>
          <w:sz w:val="24"/>
          <w:szCs w:val="24"/>
          <w:lang w:val="en-GB"/>
        </w:rPr>
        <w:tab/>
      </w:r>
      <w:r w:rsidR="000173DC">
        <w:rPr>
          <w:rFonts w:ascii="Times New Roman" w:hAnsi="Times New Roman"/>
          <w:b/>
          <w:bCs/>
          <w:sz w:val="24"/>
          <w:szCs w:val="24"/>
          <w:lang w:val="en-GB"/>
        </w:rPr>
        <w:t xml:space="preserve">     </w:t>
      </w:r>
      <w:r w:rsidRPr="006E219D">
        <w:rPr>
          <w:rFonts w:ascii="Times New Roman" w:eastAsia="Times New Roman" w:hAnsi="Times New Roman"/>
          <w:b/>
          <w:sz w:val="24"/>
          <w:szCs w:val="24"/>
        </w:rPr>
        <w:t>(</w:t>
      </w:r>
      <w:r>
        <w:rPr>
          <w:rFonts w:ascii="Times New Roman" w:eastAsia="Times New Roman" w:hAnsi="Times New Roman"/>
          <w:b/>
          <w:iCs/>
          <w:color w:val="222222"/>
          <w:sz w:val="24"/>
          <w:szCs w:val="24"/>
          <w:lang w:val="en-GB"/>
        </w:rPr>
        <w:t>5 H</w:t>
      </w:r>
      <w:r w:rsidRPr="00D17B0D">
        <w:rPr>
          <w:rFonts w:ascii="Times New Roman" w:eastAsia="Times New Roman" w:hAnsi="Times New Roman"/>
          <w:b/>
          <w:iCs/>
          <w:color w:val="222222"/>
          <w:sz w:val="24"/>
          <w:szCs w:val="24"/>
          <w:lang w:val="en-GB"/>
        </w:rPr>
        <w:t>rs</w:t>
      </w:r>
      <w:r w:rsidRPr="006E219D">
        <w:rPr>
          <w:rFonts w:ascii="Times New Roman" w:eastAsia="Times New Roman" w:hAnsi="Times New Roman"/>
          <w:b/>
          <w:sz w:val="24"/>
          <w:szCs w:val="24"/>
        </w:rPr>
        <w:t>)</w:t>
      </w:r>
    </w:p>
    <w:p w:rsidR="00987C9C" w:rsidRDefault="00987C9C" w:rsidP="001814B7">
      <w:pPr>
        <w:spacing w:after="0"/>
        <w:jc w:val="both"/>
        <w:rPr>
          <w:rFonts w:ascii="Times New Roman" w:hAnsi="Times New Roman"/>
          <w:sz w:val="24"/>
          <w:szCs w:val="24"/>
          <w:lang w:val="en-GB"/>
        </w:rPr>
      </w:pPr>
      <w:r w:rsidRPr="00D17B0D">
        <w:rPr>
          <w:rFonts w:ascii="Times New Roman" w:hAnsi="Times New Roman"/>
          <w:b/>
          <w:bCs/>
          <w:sz w:val="24"/>
          <w:szCs w:val="24"/>
          <w:lang w:val="en-GB"/>
        </w:rPr>
        <w:t xml:space="preserve">Social Issues and the Environment: </w:t>
      </w:r>
      <w:r w:rsidRPr="00D17B0D">
        <w:rPr>
          <w:rFonts w:ascii="Times New Roman" w:hAnsi="Times New Roman"/>
          <w:sz w:val="24"/>
          <w:szCs w:val="24"/>
          <w:lang w:val="en-GB"/>
        </w:rPr>
        <w:t>From Unsustainable to Sustainable development- Urban problems related to energy- Water conservation, rain water harvesting, watershed management- Resettlement and rehabilitation of people; its problems and concerns.</w:t>
      </w:r>
    </w:p>
    <w:p w:rsidR="00987C9C" w:rsidRPr="00D17B0D" w:rsidRDefault="00987C9C" w:rsidP="001814B7">
      <w:pPr>
        <w:spacing w:after="0"/>
        <w:jc w:val="both"/>
        <w:rPr>
          <w:rFonts w:ascii="Times New Roman" w:hAnsi="Times New Roman"/>
          <w:sz w:val="24"/>
          <w:szCs w:val="24"/>
          <w:lang w:val="en-GB"/>
        </w:rPr>
      </w:pPr>
      <w:r w:rsidRPr="00D17B0D">
        <w:rPr>
          <w:rFonts w:ascii="Times New Roman" w:hAnsi="Times New Roman"/>
          <w:sz w:val="24"/>
          <w:szCs w:val="24"/>
          <w:lang w:val="en-GB"/>
        </w:rPr>
        <w:t xml:space="preserve"> </w:t>
      </w:r>
    </w:p>
    <w:p w:rsidR="00987C9C" w:rsidRPr="00D17B0D" w:rsidRDefault="00987C9C" w:rsidP="001814B7">
      <w:pPr>
        <w:spacing w:after="0"/>
        <w:jc w:val="both"/>
        <w:rPr>
          <w:rFonts w:ascii="Times New Roman" w:hAnsi="Times New Roman"/>
          <w:sz w:val="24"/>
          <w:szCs w:val="24"/>
          <w:lang w:val="en-GB"/>
        </w:rPr>
      </w:pPr>
      <w:r w:rsidRPr="00D17B0D">
        <w:rPr>
          <w:rFonts w:ascii="Times New Roman" w:hAnsi="Times New Roman"/>
          <w:b/>
          <w:bCs/>
          <w:sz w:val="24"/>
          <w:szCs w:val="24"/>
          <w:lang w:val="en-GB"/>
        </w:rPr>
        <w:t xml:space="preserve">Human Population and the Environment: </w:t>
      </w:r>
      <w:r w:rsidRPr="00D17B0D">
        <w:rPr>
          <w:rFonts w:ascii="Times New Roman" w:hAnsi="Times New Roman"/>
          <w:sz w:val="24"/>
          <w:szCs w:val="24"/>
          <w:lang w:val="en-GB"/>
        </w:rPr>
        <w:t>Population growth and distribution- Population explosion – Family Welfare Programme-Environment and human health- HIV/AIDS- Role of Information Technology in Environment and human health- Medical transcription and bio-informatics.</w:t>
      </w: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5C39CD" w:rsidRDefault="005C39CD" w:rsidP="00987C9C">
      <w:pPr>
        <w:autoSpaceDE w:val="0"/>
        <w:autoSpaceDN w:val="0"/>
        <w:adjustRightInd w:val="0"/>
        <w:spacing w:after="0" w:line="240" w:lineRule="auto"/>
        <w:rPr>
          <w:rFonts w:ascii="Times New Roman" w:hAnsi="Times New Roman"/>
          <w:b/>
          <w:bCs/>
          <w:sz w:val="24"/>
          <w:szCs w:val="24"/>
          <w:lang w:val="en-GB"/>
        </w:rPr>
      </w:pPr>
    </w:p>
    <w:p w:rsidR="00987C9C" w:rsidRDefault="00987C9C" w:rsidP="005C39CD">
      <w:pPr>
        <w:tabs>
          <w:tab w:val="left" w:pos="2645"/>
        </w:tabs>
        <w:autoSpaceDE w:val="0"/>
        <w:autoSpaceDN w:val="0"/>
        <w:adjustRightInd w:val="0"/>
        <w:spacing w:after="0" w:line="240" w:lineRule="auto"/>
        <w:rPr>
          <w:rFonts w:ascii="Times New Roman" w:hAnsi="Times New Roman"/>
          <w:b/>
          <w:bCs/>
          <w:sz w:val="24"/>
          <w:szCs w:val="24"/>
          <w:lang w:val="en-GB"/>
        </w:rPr>
      </w:pPr>
      <w:r w:rsidRPr="0083483D">
        <w:rPr>
          <w:rFonts w:ascii="Times New Roman" w:hAnsi="Times New Roman"/>
          <w:b/>
          <w:bCs/>
          <w:sz w:val="24"/>
          <w:szCs w:val="24"/>
          <w:lang w:val="en-GB"/>
        </w:rPr>
        <w:lastRenderedPageBreak/>
        <w:t>WEB REFERENCE</w:t>
      </w:r>
      <w:r>
        <w:rPr>
          <w:rFonts w:ascii="Times New Roman" w:hAnsi="Times New Roman"/>
          <w:b/>
          <w:bCs/>
          <w:sz w:val="24"/>
          <w:szCs w:val="24"/>
          <w:lang w:val="en-GB"/>
        </w:rPr>
        <w:t>S:</w:t>
      </w:r>
      <w:r w:rsidR="005C39CD">
        <w:rPr>
          <w:rFonts w:ascii="Times New Roman" w:hAnsi="Times New Roman"/>
          <w:b/>
          <w:bCs/>
          <w:sz w:val="24"/>
          <w:szCs w:val="24"/>
          <w:lang w:val="en-GB"/>
        </w:rPr>
        <w:tab/>
      </w:r>
    </w:p>
    <w:p w:rsidR="005C39CD" w:rsidRPr="0083483D" w:rsidRDefault="005C39CD" w:rsidP="005C39CD">
      <w:pPr>
        <w:tabs>
          <w:tab w:val="left" w:pos="2645"/>
        </w:tabs>
        <w:autoSpaceDE w:val="0"/>
        <w:autoSpaceDN w:val="0"/>
        <w:adjustRightInd w:val="0"/>
        <w:spacing w:after="0" w:line="240" w:lineRule="auto"/>
        <w:rPr>
          <w:rFonts w:ascii="Times New Roman" w:hAnsi="Times New Roman"/>
          <w:b/>
          <w:bCs/>
          <w:sz w:val="24"/>
          <w:szCs w:val="24"/>
          <w:lang w:val="en-GB"/>
        </w:rPr>
      </w:pP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Agarwal, K.C. 2001 Environmental Biology, Nidi Publ. Ltd. Bikaner.</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 xml:space="preserve">Bharucha Erach, The Biodiversity of India, Mapin Publishing Pvt. Ltd., Ahmedabad </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Brunner R.C., 1989, Hazardous Waste Incineration, McGraw Hill Inc. 480p</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Clark R.S., Marine Pollution, Clanderson Press Oxford (TB)</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Cunningham, W.P. Cooper, T.H. Gorhani, E &amp; Hepworth, M.T. 2001,</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Environmental Encyclopedia, Jaico Publ. House, Mumabai, 1196p</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De A.K., Environmental Chemistry, Wiley Eastern Ltd.</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Down to Earth, Centre for Science and Environment (R)</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Gleick, H.P. 1993. Water in crisis, Pacific Institute for Studies in Dev.,</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Environment &amp; Security. Stockholm Env. Institute Oxford Univ. Press. 473p</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Hawkins R.E., Encyclopedia of Indian Natural History, Bombay Natural</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History Society, Bombay (R)</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Heywood, V.H &amp; Waston, R.T. 1995. Global Biodiversity Assessment</w:t>
      </w:r>
      <w:proofErr w:type="gramStart"/>
      <w:r w:rsidRPr="0083483D">
        <w:rPr>
          <w:rFonts w:ascii="Times New Roman" w:eastAsia="Times New Roman" w:hAnsi="Times New Roman"/>
          <w:sz w:val="24"/>
          <w:szCs w:val="24"/>
        </w:rPr>
        <w:t>,Cambridge</w:t>
      </w:r>
      <w:proofErr w:type="gramEnd"/>
      <w:r w:rsidRPr="0083483D">
        <w:rPr>
          <w:rFonts w:ascii="Times New Roman" w:eastAsia="Times New Roman" w:hAnsi="Times New Roman"/>
          <w:sz w:val="24"/>
          <w:szCs w:val="24"/>
        </w:rPr>
        <w:t xml:space="preserve"> Univ. Press 1140p.</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Jadhav, H &amp; Bhosale, V.M. 1995. Environmental Protection and Laws, Himalaya Pub. House, Delhi 284 p.</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Mckinney, M.L. &amp; School, R.M. 1996. Environmental Science systems &amp;Solutions, Web enhanced edition. 639p.</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Mhaskar A.K., Matter Hazardous, Techno-Science Publication (TB)</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Miller T.G. Jr. Environmental Science, Wadsworth Publishing Co. (TB)</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Odum, E.P. 1971. Fundamentals of Ecology. W.B. Saunders Co. USA, 574p</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Rao M N. &amp; Datta, A.K. 1987. Waste Water treatment. Oxford &amp; IBH Publ.Co. Pvt. Ltd. 345p.</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Sharma B.K., 2001. Environmental Chemistry. Geol Publ. House, Meerut</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Survey of the Environment, The Hindu (M)</w:t>
      </w:r>
    </w:p>
    <w:p w:rsidR="00987C9C" w:rsidRPr="0083483D" w:rsidRDefault="00987C9C" w:rsidP="00943BB8">
      <w:pPr>
        <w:numPr>
          <w:ilvl w:val="0"/>
          <w:numId w:val="10"/>
        </w:numPr>
        <w:autoSpaceDE w:val="0"/>
        <w:autoSpaceDN w:val="0"/>
        <w:adjustRightInd w:val="0"/>
        <w:spacing w:after="0"/>
        <w:contextualSpacing/>
        <w:jc w:val="both"/>
        <w:rPr>
          <w:rFonts w:ascii="Times New Roman" w:eastAsia="Times New Roman" w:hAnsi="Times New Roman"/>
          <w:sz w:val="24"/>
          <w:szCs w:val="24"/>
        </w:rPr>
      </w:pPr>
      <w:r w:rsidRPr="0083483D">
        <w:rPr>
          <w:rFonts w:ascii="Times New Roman" w:eastAsia="Times New Roman" w:hAnsi="Times New Roman"/>
          <w:sz w:val="24"/>
          <w:szCs w:val="24"/>
        </w:rPr>
        <w:t>Townsend C., Harper J, and Michael Begon, Essentials of Ecology, BlackwellScience (TB)</w:t>
      </w:r>
    </w:p>
    <w:p w:rsidR="00987C9C" w:rsidRDefault="00987C9C" w:rsidP="005C39CD">
      <w:pPr>
        <w:tabs>
          <w:tab w:val="left" w:pos="2985"/>
        </w:tabs>
        <w:spacing w:after="0"/>
        <w:rPr>
          <w:rFonts w:ascii="Times New Roman" w:hAnsi="Times New Roman"/>
          <w:b/>
          <w:sz w:val="24"/>
          <w:szCs w:val="24"/>
          <w:lang w:val="en-GB"/>
        </w:rPr>
      </w:pPr>
    </w:p>
    <w:p w:rsidR="001814B7" w:rsidRDefault="001814B7" w:rsidP="005C39CD">
      <w:pPr>
        <w:tabs>
          <w:tab w:val="left" w:pos="2985"/>
        </w:tabs>
        <w:spacing w:after="0"/>
        <w:rPr>
          <w:rFonts w:ascii="Times New Roman" w:hAnsi="Times New Roman"/>
          <w:b/>
          <w:sz w:val="24"/>
          <w:szCs w:val="24"/>
          <w:lang w:val="en-GB"/>
        </w:rPr>
      </w:pPr>
    </w:p>
    <w:p w:rsidR="005C39CD" w:rsidRDefault="005C39CD" w:rsidP="001814B7">
      <w:pPr>
        <w:spacing w:line="360" w:lineRule="auto"/>
        <w:jc w:val="center"/>
        <w:rPr>
          <w:rFonts w:ascii="Times New Roman" w:hAnsi="Times New Roman"/>
          <w:b/>
          <w:bCs/>
          <w:sz w:val="24"/>
          <w:szCs w:val="24"/>
        </w:rPr>
      </w:pPr>
    </w:p>
    <w:p w:rsidR="005C39CD" w:rsidRDefault="005C39CD" w:rsidP="001814B7">
      <w:pPr>
        <w:spacing w:line="360" w:lineRule="auto"/>
        <w:jc w:val="center"/>
        <w:rPr>
          <w:rFonts w:ascii="Times New Roman" w:hAnsi="Times New Roman"/>
          <w:b/>
          <w:bCs/>
          <w:sz w:val="24"/>
          <w:szCs w:val="24"/>
        </w:rPr>
      </w:pPr>
    </w:p>
    <w:p w:rsidR="005C39CD" w:rsidRDefault="005C39CD" w:rsidP="001814B7">
      <w:pPr>
        <w:spacing w:line="360" w:lineRule="auto"/>
        <w:jc w:val="center"/>
        <w:rPr>
          <w:rFonts w:ascii="Times New Roman" w:hAnsi="Times New Roman"/>
          <w:b/>
          <w:bCs/>
          <w:sz w:val="24"/>
          <w:szCs w:val="24"/>
        </w:rPr>
      </w:pPr>
    </w:p>
    <w:p w:rsidR="005C39CD" w:rsidRDefault="005C39CD" w:rsidP="001814B7">
      <w:pPr>
        <w:spacing w:line="360" w:lineRule="auto"/>
        <w:jc w:val="center"/>
        <w:rPr>
          <w:rFonts w:ascii="Times New Roman" w:hAnsi="Times New Roman"/>
          <w:b/>
          <w:bCs/>
          <w:sz w:val="24"/>
          <w:szCs w:val="24"/>
        </w:rPr>
      </w:pPr>
    </w:p>
    <w:p w:rsidR="005C39CD" w:rsidRDefault="005C39CD" w:rsidP="001814B7">
      <w:pPr>
        <w:spacing w:line="360" w:lineRule="auto"/>
        <w:jc w:val="center"/>
        <w:rPr>
          <w:rFonts w:ascii="Times New Roman" w:hAnsi="Times New Roman"/>
          <w:b/>
          <w:bCs/>
          <w:sz w:val="24"/>
          <w:szCs w:val="24"/>
        </w:rPr>
      </w:pPr>
    </w:p>
    <w:p w:rsidR="004454E9" w:rsidRDefault="004454E9" w:rsidP="001814B7">
      <w:pPr>
        <w:spacing w:line="360" w:lineRule="auto"/>
        <w:jc w:val="center"/>
        <w:rPr>
          <w:rFonts w:ascii="Times New Roman" w:hAnsi="Times New Roman"/>
          <w:b/>
          <w:bCs/>
          <w:sz w:val="24"/>
          <w:szCs w:val="24"/>
        </w:rPr>
      </w:pPr>
    </w:p>
    <w:p w:rsidR="005C39CD" w:rsidRDefault="005C39CD" w:rsidP="001814B7">
      <w:pPr>
        <w:spacing w:line="360" w:lineRule="auto"/>
        <w:jc w:val="center"/>
        <w:rPr>
          <w:rFonts w:ascii="Times New Roman" w:hAnsi="Times New Roman"/>
          <w:b/>
          <w:bCs/>
          <w:sz w:val="24"/>
          <w:szCs w:val="24"/>
        </w:rPr>
      </w:pPr>
    </w:p>
    <w:p w:rsidR="001814B7" w:rsidRDefault="001814B7" w:rsidP="001814B7">
      <w:pPr>
        <w:spacing w:line="360" w:lineRule="auto"/>
        <w:jc w:val="center"/>
        <w:rPr>
          <w:rFonts w:ascii="Times New Roman" w:hAnsi="Times New Roman"/>
          <w:b/>
          <w:bCs/>
          <w:sz w:val="24"/>
          <w:szCs w:val="24"/>
        </w:rPr>
      </w:pPr>
      <w:r w:rsidRPr="00AC47FA">
        <w:rPr>
          <w:rFonts w:ascii="Times New Roman" w:hAnsi="Times New Roman"/>
          <w:b/>
          <w:bCs/>
          <w:sz w:val="24"/>
          <w:szCs w:val="24"/>
        </w:rPr>
        <w:lastRenderedPageBreak/>
        <w:t>SEMESTER - II</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71"/>
        <w:gridCol w:w="1797"/>
        <w:gridCol w:w="1440"/>
        <w:gridCol w:w="1980"/>
        <w:gridCol w:w="1620"/>
        <w:gridCol w:w="990"/>
      </w:tblGrid>
      <w:tr w:rsidR="001814B7" w:rsidTr="000173DC">
        <w:trPr>
          <w:trHeight w:val="327"/>
        </w:trPr>
        <w:tc>
          <w:tcPr>
            <w:tcW w:w="1371" w:type="dxa"/>
            <w:tcBorders>
              <w:top w:val="single" w:sz="4" w:space="0" w:color="000000"/>
              <w:left w:val="single" w:sz="4" w:space="0" w:color="000000"/>
              <w:bottom w:val="single" w:sz="4" w:space="0" w:color="auto"/>
              <w:right w:val="single" w:sz="4" w:space="0" w:color="000000"/>
            </w:tcBorders>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Category</w:t>
            </w:r>
          </w:p>
        </w:tc>
        <w:tc>
          <w:tcPr>
            <w:tcW w:w="1797" w:type="dxa"/>
            <w:tcBorders>
              <w:top w:val="single" w:sz="4" w:space="0" w:color="000000"/>
              <w:left w:val="single" w:sz="4" w:space="0" w:color="000000"/>
              <w:bottom w:val="single" w:sz="4" w:space="0" w:color="auto"/>
              <w:right w:val="single" w:sz="4" w:space="0" w:color="000000"/>
            </w:tcBorders>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440" w:type="dxa"/>
            <w:tcBorders>
              <w:top w:val="single" w:sz="4" w:space="0" w:color="000000"/>
              <w:left w:val="single" w:sz="4" w:space="0" w:color="000000"/>
              <w:bottom w:val="single" w:sz="4" w:space="0" w:color="auto"/>
              <w:right w:val="single" w:sz="4" w:space="0" w:color="000000"/>
            </w:tcBorders>
            <w:vAlign w:val="center"/>
          </w:tcPr>
          <w:p w:rsidR="001814B7" w:rsidRDefault="001814B7" w:rsidP="001814B7">
            <w:pPr>
              <w:spacing w:after="0" w:line="240" w:lineRule="auto"/>
              <w:jc w:val="center"/>
              <w:rPr>
                <w:rFonts w:ascii="Times New Roman" w:eastAsia="Times New Roman" w:hAnsi="Times New Roman"/>
                <w:b/>
              </w:rPr>
            </w:pPr>
            <w:r>
              <w:rPr>
                <w:rFonts w:ascii="Times New Roman" w:hAnsi="Times New Roman"/>
                <w:b/>
              </w:rPr>
              <w:t>Course Code</w:t>
            </w:r>
          </w:p>
        </w:tc>
        <w:tc>
          <w:tcPr>
            <w:tcW w:w="1980" w:type="dxa"/>
            <w:tcBorders>
              <w:top w:val="single" w:sz="4" w:space="0" w:color="000000"/>
              <w:left w:val="single" w:sz="4" w:space="0" w:color="000000"/>
              <w:bottom w:val="single" w:sz="4" w:space="0" w:color="auto"/>
              <w:right w:val="single" w:sz="4" w:space="0" w:color="auto"/>
            </w:tcBorders>
            <w:vAlign w:val="center"/>
            <w:hideMark/>
          </w:tcPr>
          <w:p w:rsidR="001814B7" w:rsidRDefault="001814B7" w:rsidP="001814B7">
            <w:pPr>
              <w:spacing w:after="0" w:line="240" w:lineRule="auto"/>
              <w:jc w:val="center"/>
              <w:rPr>
                <w:rFonts w:ascii="Times New Roman" w:eastAsia="Times New Roman" w:hAnsi="Times New Roman"/>
                <w:b/>
              </w:rPr>
            </w:pPr>
            <w:r>
              <w:rPr>
                <w:rFonts w:ascii="Times New Roman" w:hAnsi="Times New Roman"/>
                <w:b/>
              </w:rPr>
              <w:t>Course Title</w:t>
            </w:r>
          </w:p>
        </w:tc>
        <w:tc>
          <w:tcPr>
            <w:tcW w:w="1620" w:type="dxa"/>
            <w:tcBorders>
              <w:top w:val="single" w:sz="4" w:space="0" w:color="000000"/>
              <w:left w:val="single" w:sz="4" w:space="0" w:color="000000"/>
              <w:bottom w:val="single" w:sz="4" w:space="0" w:color="000000"/>
              <w:right w:val="single" w:sz="4" w:space="0" w:color="auto"/>
            </w:tcBorders>
            <w:vAlign w:val="center"/>
            <w:hideMark/>
          </w:tcPr>
          <w:p w:rsidR="001814B7" w:rsidRDefault="001814B7" w:rsidP="001814B7">
            <w:pPr>
              <w:spacing w:after="0" w:line="240" w:lineRule="auto"/>
              <w:jc w:val="center"/>
              <w:rPr>
                <w:rFonts w:ascii="Times New Roman" w:eastAsia="Times New Roman" w:hAnsi="Times New Roman"/>
                <w:b/>
              </w:rPr>
            </w:pPr>
            <w:r>
              <w:rPr>
                <w:rFonts w:ascii="Times New Roman" w:hAnsi="Times New Roman"/>
                <w:b/>
                <w:sz w:val="20"/>
                <w:szCs w:val="20"/>
              </w:rPr>
              <w:t>Contact Hours / Semester</w:t>
            </w:r>
          </w:p>
        </w:tc>
        <w:tc>
          <w:tcPr>
            <w:tcW w:w="990" w:type="dxa"/>
            <w:tcBorders>
              <w:top w:val="single" w:sz="4" w:space="0" w:color="000000"/>
              <w:left w:val="single" w:sz="4" w:space="0" w:color="000000"/>
              <w:bottom w:val="single" w:sz="4" w:space="0" w:color="000000"/>
              <w:right w:val="single" w:sz="4" w:space="0" w:color="auto"/>
            </w:tcBorders>
            <w:vAlign w:val="center"/>
            <w:hideMark/>
          </w:tcPr>
          <w:p w:rsidR="001814B7" w:rsidRDefault="001814B7" w:rsidP="001814B7">
            <w:pPr>
              <w:spacing w:after="0" w:line="240" w:lineRule="auto"/>
              <w:jc w:val="center"/>
              <w:rPr>
                <w:rFonts w:ascii="Times New Roman" w:eastAsia="Times New Roman" w:hAnsi="Times New Roman"/>
                <w:b/>
              </w:rPr>
            </w:pPr>
            <w:r>
              <w:rPr>
                <w:rFonts w:ascii="Times New Roman" w:hAnsi="Times New Roman"/>
                <w:b/>
              </w:rPr>
              <w:t>Credit</w:t>
            </w:r>
          </w:p>
        </w:tc>
      </w:tr>
      <w:tr w:rsidR="001814B7" w:rsidTr="000173DC">
        <w:trPr>
          <w:trHeight w:val="512"/>
        </w:trPr>
        <w:tc>
          <w:tcPr>
            <w:tcW w:w="1371" w:type="dxa"/>
            <w:tcBorders>
              <w:top w:val="single" w:sz="4" w:space="0" w:color="auto"/>
              <w:left w:val="single" w:sz="4" w:space="0" w:color="000000"/>
              <w:bottom w:val="single" w:sz="4" w:space="0" w:color="auto"/>
              <w:right w:val="single" w:sz="4" w:space="0" w:color="000000"/>
            </w:tcBorders>
            <w:vAlign w:val="center"/>
          </w:tcPr>
          <w:p w:rsidR="001814B7" w:rsidRPr="00EA1FDC"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EA1FDC">
              <w:rPr>
                <w:rFonts w:ascii="Times New Roman" w:eastAsia="Bookman Old Style" w:hAnsi="Times New Roman"/>
                <w:color w:val="000000"/>
                <w:sz w:val="24"/>
                <w:szCs w:val="24"/>
              </w:rPr>
              <w:t>Part – I</w:t>
            </w:r>
          </w:p>
        </w:tc>
        <w:tc>
          <w:tcPr>
            <w:tcW w:w="1797" w:type="dxa"/>
            <w:tcBorders>
              <w:top w:val="single" w:sz="4" w:space="0" w:color="auto"/>
              <w:left w:val="single" w:sz="4" w:space="0" w:color="000000"/>
              <w:bottom w:val="single" w:sz="4" w:space="0" w:color="auto"/>
              <w:right w:val="single" w:sz="4" w:space="0" w:color="000000"/>
            </w:tcBorders>
            <w:vAlign w:val="center"/>
          </w:tcPr>
          <w:p w:rsidR="001814B7" w:rsidRPr="00EA1FDC"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EA1FDC">
              <w:rPr>
                <w:rFonts w:ascii="Times New Roman" w:eastAsia="Bookman Old Style" w:hAnsi="Times New Roman"/>
                <w:color w:val="000000"/>
                <w:sz w:val="24"/>
                <w:szCs w:val="24"/>
              </w:rPr>
              <w:t>Language</w:t>
            </w:r>
            <w:r w:rsidRPr="00EA1FDC">
              <w:rPr>
                <w:rFonts w:ascii="Bamini" w:eastAsia="Bookman Old Style" w:hAnsi="Bamini"/>
                <w:color w:val="000000"/>
                <w:sz w:val="24"/>
                <w:szCs w:val="24"/>
              </w:rPr>
              <w:t xml:space="preserve"> -</w:t>
            </w:r>
            <w:r w:rsidRPr="00EA1FDC">
              <w:rPr>
                <w:rFonts w:ascii="Times New Roman" w:eastAsia="Bookman Old Style" w:hAnsi="Times New Roman"/>
                <w:color w:val="000000"/>
                <w:sz w:val="24"/>
                <w:szCs w:val="24"/>
              </w:rPr>
              <w:t>II</w:t>
            </w:r>
          </w:p>
        </w:tc>
        <w:tc>
          <w:tcPr>
            <w:tcW w:w="1440" w:type="dxa"/>
            <w:tcBorders>
              <w:top w:val="single" w:sz="4" w:space="0" w:color="auto"/>
              <w:left w:val="single" w:sz="4" w:space="0" w:color="000000"/>
              <w:bottom w:val="single" w:sz="4" w:space="0" w:color="auto"/>
              <w:right w:val="single" w:sz="4" w:space="0" w:color="000000"/>
            </w:tcBorders>
            <w:vAlign w:val="center"/>
          </w:tcPr>
          <w:p w:rsidR="001814B7" w:rsidRPr="00EA1FDC" w:rsidRDefault="001814B7" w:rsidP="001814B7">
            <w:pPr>
              <w:spacing w:after="0"/>
              <w:jc w:val="center"/>
              <w:rPr>
                <w:rFonts w:ascii="Times New Roman" w:eastAsia="Times New Roman" w:hAnsi="Times New Roman"/>
              </w:rPr>
            </w:pPr>
            <w:r w:rsidRPr="00EA1FDC">
              <w:rPr>
                <w:rFonts w:ascii="Times New Roman" w:eastAsia="Times New Roman" w:hAnsi="Times New Roman"/>
              </w:rPr>
              <w:t>21LTU02</w:t>
            </w:r>
          </w:p>
        </w:tc>
        <w:tc>
          <w:tcPr>
            <w:tcW w:w="1980" w:type="dxa"/>
            <w:tcBorders>
              <w:top w:val="single" w:sz="4" w:space="0" w:color="auto"/>
              <w:left w:val="single" w:sz="4" w:space="0" w:color="000000"/>
              <w:bottom w:val="single" w:sz="4" w:space="0" w:color="auto"/>
              <w:right w:val="single" w:sz="4" w:space="0" w:color="auto"/>
            </w:tcBorders>
            <w:vAlign w:val="center"/>
            <w:hideMark/>
          </w:tcPr>
          <w:p w:rsidR="001814B7" w:rsidRPr="00EA1FDC" w:rsidRDefault="001814B7" w:rsidP="001814B7">
            <w:pPr>
              <w:autoSpaceDE w:val="0"/>
              <w:autoSpaceDN w:val="0"/>
              <w:adjustRightInd w:val="0"/>
              <w:spacing w:after="0"/>
              <w:jc w:val="center"/>
              <w:rPr>
                <w:rFonts w:ascii="Times New Roman" w:eastAsia="Times New Roman" w:hAnsi="Times New Roman"/>
                <w:sz w:val="24"/>
                <w:szCs w:val="24"/>
              </w:rPr>
            </w:pPr>
            <w:r w:rsidRPr="00EA1FDC">
              <w:rPr>
                <w:rFonts w:ascii="Times New Roman" w:hAnsi="Times New Roman"/>
                <w:sz w:val="28"/>
                <w:szCs w:val="28"/>
              </w:rPr>
              <w:t>TAMIL - II</w:t>
            </w:r>
          </w:p>
        </w:tc>
        <w:tc>
          <w:tcPr>
            <w:tcW w:w="1620" w:type="dxa"/>
            <w:tcBorders>
              <w:top w:val="single" w:sz="4" w:space="0" w:color="000000"/>
              <w:left w:val="single" w:sz="4" w:space="0" w:color="000000"/>
              <w:bottom w:val="single" w:sz="4" w:space="0" w:color="auto"/>
              <w:right w:val="single" w:sz="4" w:space="0" w:color="auto"/>
            </w:tcBorders>
            <w:vAlign w:val="center"/>
            <w:hideMark/>
          </w:tcPr>
          <w:p w:rsidR="001814B7" w:rsidRPr="00EA1FDC" w:rsidRDefault="001814B7" w:rsidP="001814B7">
            <w:pPr>
              <w:spacing w:after="0" w:line="240" w:lineRule="auto"/>
              <w:jc w:val="center"/>
              <w:rPr>
                <w:rFonts w:ascii="Times New Roman" w:eastAsia="Times New Roman" w:hAnsi="Times New Roman"/>
              </w:rPr>
            </w:pPr>
            <w:r w:rsidRPr="00EA1FDC">
              <w:rPr>
                <w:rFonts w:ascii="Times New Roman" w:hAnsi="Times New Roman"/>
              </w:rPr>
              <w:t>72</w:t>
            </w:r>
          </w:p>
        </w:tc>
        <w:tc>
          <w:tcPr>
            <w:tcW w:w="990" w:type="dxa"/>
            <w:tcBorders>
              <w:top w:val="single" w:sz="4" w:space="0" w:color="000000"/>
              <w:left w:val="single" w:sz="4" w:space="0" w:color="000000"/>
              <w:bottom w:val="single" w:sz="4" w:space="0" w:color="auto"/>
              <w:right w:val="single" w:sz="4" w:space="0" w:color="auto"/>
            </w:tcBorders>
            <w:vAlign w:val="center"/>
            <w:hideMark/>
          </w:tcPr>
          <w:p w:rsidR="001814B7" w:rsidRDefault="001814B7" w:rsidP="001814B7">
            <w:pPr>
              <w:spacing w:after="0" w:line="240" w:lineRule="auto"/>
              <w:rPr>
                <w:rFonts w:ascii="Times New Roman" w:eastAsia="Times New Roman" w:hAnsi="Times New Roman"/>
              </w:rPr>
            </w:pPr>
            <w:r>
              <w:rPr>
                <w:rFonts w:ascii="Times New Roman" w:hAnsi="Times New Roman"/>
              </w:rPr>
              <w:t>4</w:t>
            </w:r>
          </w:p>
        </w:tc>
      </w:tr>
    </w:tbl>
    <w:p w:rsidR="001814B7" w:rsidRDefault="001814B7" w:rsidP="001814B7">
      <w:pPr>
        <w:spacing w:before="240" w:line="240" w:lineRule="auto"/>
        <w:rPr>
          <w:rFonts w:ascii="Times New Roman" w:hAnsi="Times New Roman"/>
          <w:b/>
          <w:sz w:val="24"/>
          <w:szCs w:val="24"/>
        </w:rPr>
      </w:pPr>
      <w:r>
        <w:rPr>
          <w:rFonts w:ascii="Times New Roman" w:hAnsi="Times New Roman"/>
          <w:b/>
          <w:sz w:val="24"/>
          <w:szCs w:val="24"/>
        </w:rPr>
        <w:t>Contact hours per week</w:t>
      </w:r>
      <w:proofErr w:type="gramStart"/>
      <w:r>
        <w:rPr>
          <w:rFonts w:ascii="Times New Roman" w:hAnsi="Times New Roman"/>
          <w:b/>
          <w:sz w:val="24"/>
          <w:szCs w:val="24"/>
        </w:rPr>
        <w:t>:6</w:t>
      </w:r>
      <w:proofErr w:type="gramEnd"/>
      <w:r>
        <w:rPr>
          <w:rFonts w:ascii="Times New Roman" w:hAnsi="Times New Roman"/>
          <w:b/>
          <w:sz w:val="24"/>
          <w:szCs w:val="24"/>
        </w:rPr>
        <w:t xml:space="preserve"> </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66"/>
        <w:gridCol w:w="1530"/>
        <w:gridCol w:w="2070"/>
        <w:gridCol w:w="2110"/>
        <w:gridCol w:w="1821"/>
      </w:tblGrid>
      <w:tr w:rsidR="001814B7" w:rsidRPr="00DD7D9D" w:rsidTr="000173DC">
        <w:trPr>
          <w:trHeight w:val="424"/>
          <w:jc w:val="center"/>
        </w:trPr>
        <w:tc>
          <w:tcPr>
            <w:tcW w:w="1566"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Year</w:t>
            </w:r>
          </w:p>
        </w:tc>
        <w:tc>
          <w:tcPr>
            <w:tcW w:w="1530"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Semester</w:t>
            </w:r>
          </w:p>
        </w:tc>
        <w:tc>
          <w:tcPr>
            <w:tcW w:w="2070"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Internal Marks</w:t>
            </w:r>
          </w:p>
        </w:tc>
        <w:tc>
          <w:tcPr>
            <w:tcW w:w="2110"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External Marks</w:t>
            </w:r>
          </w:p>
        </w:tc>
        <w:tc>
          <w:tcPr>
            <w:tcW w:w="1821"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Total Marks</w:t>
            </w:r>
          </w:p>
        </w:tc>
      </w:tr>
      <w:tr w:rsidR="001814B7" w:rsidRPr="00DD7D9D" w:rsidTr="000173DC">
        <w:trPr>
          <w:trHeight w:val="405"/>
          <w:jc w:val="center"/>
        </w:trPr>
        <w:tc>
          <w:tcPr>
            <w:tcW w:w="1566"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I</w:t>
            </w:r>
          </w:p>
        </w:tc>
        <w:tc>
          <w:tcPr>
            <w:tcW w:w="1530"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II</w:t>
            </w:r>
          </w:p>
        </w:tc>
        <w:tc>
          <w:tcPr>
            <w:tcW w:w="2070"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50</w:t>
            </w:r>
          </w:p>
        </w:tc>
        <w:tc>
          <w:tcPr>
            <w:tcW w:w="2110"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50</w:t>
            </w:r>
          </w:p>
        </w:tc>
        <w:tc>
          <w:tcPr>
            <w:tcW w:w="1821"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100</w:t>
            </w:r>
          </w:p>
        </w:tc>
      </w:tr>
    </w:tbl>
    <w:p w:rsidR="001814B7" w:rsidRDefault="001814B7" w:rsidP="001814B7">
      <w:pPr>
        <w:spacing w:before="240" w:line="240" w:lineRule="auto"/>
        <w:rPr>
          <w:rFonts w:ascii="Bamini" w:hAnsi="Bamini"/>
          <w:b/>
          <w:sz w:val="24"/>
          <w:szCs w:val="24"/>
        </w:rPr>
      </w:pPr>
      <w:r>
        <w:rPr>
          <w:rFonts w:ascii="Bamini" w:hAnsi="Bamini"/>
          <w:b/>
          <w:sz w:val="24"/>
          <w:szCs w:val="24"/>
        </w:rPr>
        <w:t>Kfg</w:t>
      </w:r>
      <w:proofErr w:type="gramStart"/>
      <w:r>
        <w:rPr>
          <w:rFonts w:ascii="Bamini" w:hAnsi="Bamini"/>
          <w:b/>
          <w:sz w:val="24"/>
          <w:szCs w:val="24"/>
        </w:rPr>
        <w:t>;Giu</w:t>
      </w:r>
      <w:proofErr w:type="gramEnd"/>
      <w:r>
        <w:rPr>
          <w:rFonts w:ascii="Bamini" w:hAnsi="Bamini"/>
          <w:b/>
          <w:sz w:val="24"/>
          <w:szCs w:val="24"/>
        </w:rPr>
        <w:t>:</w:t>
      </w:r>
    </w:p>
    <w:p w:rsidR="001814B7" w:rsidRPr="00AC3901" w:rsidRDefault="001814B7" w:rsidP="00AC3901">
      <w:pPr>
        <w:spacing w:before="240" w:line="240" w:lineRule="auto"/>
        <w:ind w:firstLine="720"/>
        <w:rPr>
          <w:rFonts w:ascii="Bamini" w:hAnsi="Bamini"/>
          <w:sz w:val="24"/>
          <w:szCs w:val="24"/>
        </w:rPr>
      </w:pPr>
      <w:r w:rsidRPr="00AC3901">
        <w:rPr>
          <w:rFonts w:ascii="Bamini" w:hAnsi="Bamini"/>
          <w:sz w:val="24"/>
          <w:szCs w:val="24"/>
        </w:rPr>
        <w:t>ePjp ,yf;fpak; rhu;e;j E}y;fisg; gbg;gjd; %yk; tho;tpy; mw czu;tpidg; ngWtu;.</w:t>
      </w:r>
    </w:p>
    <w:p w:rsidR="001814B7" w:rsidRDefault="001814B7" w:rsidP="001814B7">
      <w:pPr>
        <w:spacing w:before="240" w:line="240" w:lineRule="auto"/>
        <w:rPr>
          <w:rFonts w:ascii="Times New Roman" w:hAnsi="Times New Roman"/>
          <w:b/>
          <w:sz w:val="24"/>
          <w:szCs w:val="24"/>
        </w:rPr>
      </w:pPr>
      <w:r>
        <w:rPr>
          <w:rFonts w:ascii="Times New Roman" w:hAnsi="Times New Roman"/>
          <w:b/>
          <w:sz w:val="24"/>
          <w:szCs w:val="24"/>
        </w:rPr>
        <w:t>COURSE OUTCOME:</w:t>
      </w:r>
    </w:p>
    <w:p w:rsidR="001814B7" w:rsidRPr="00AC3901" w:rsidRDefault="001814B7" w:rsidP="00AC3901">
      <w:pPr>
        <w:spacing w:before="240" w:line="240" w:lineRule="auto"/>
        <w:ind w:firstLine="720"/>
        <w:rPr>
          <w:rFonts w:ascii="Bamini" w:hAnsi="Bamini"/>
          <w:sz w:val="24"/>
          <w:szCs w:val="24"/>
        </w:rPr>
      </w:pPr>
      <w:proofErr w:type="gramStart"/>
      <w:r w:rsidRPr="00AC3901">
        <w:rPr>
          <w:rFonts w:ascii="Bamini" w:hAnsi="Bamini"/>
          <w:sz w:val="24"/>
          <w:szCs w:val="24"/>
        </w:rPr>
        <w:t>,jidf</w:t>
      </w:r>
      <w:proofErr w:type="gramEnd"/>
      <w:r w:rsidRPr="00AC3901">
        <w:rPr>
          <w:rFonts w:ascii="Bamini" w:hAnsi="Bamini"/>
          <w:sz w:val="24"/>
          <w:szCs w:val="24"/>
        </w:rPr>
        <w:t>; fw;gjd; %yk; fPo;f;fhZk; epiyia miltu;.</w:t>
      </w:r>
    </w:p>
    <w:tbl>
      <w:tblPr>
        <w:tblpPr w:leftFromText="180" w:rightFromText="180" w:vertAnchor="text" w:horzAnchor="margin" w:tblpY="37"/>
        <w:tblW w:w="9344" w:type="dxa"/>
        <w:tblLook w:val="04A0"/>
      </w:tblPr>
      <w:tblGrid>
        <w:gridCol w:w="1095"/>
        <w:gridCol w:w="6750"/>
        <w:gridCol w:w="1499"/>
      </w:tblGrid>
      <w:tr w:rsidR="001814B7" w:rsidRPr="003E111A" w:rsidTr="001814B7">
        <w:trPr>
          <w:trHeight w:val="305"/>
        </w:trPr>
        <w:tc>
          <w:tcPr>
            <w:tcW w:w="1095" w:type="dxa"/>
            <w:tcBorders>
              <w:top w:val="single" w:sz="4" w:space="0" w:color="auto"/>
              <w:left w:val="single" w:sz="4" w:space="0" w:color="auto"/>
              <w:bottom w:val="single" w:sz="4" w:space="0" w:color="auto"/>
              <w:right w:val="single" w:sz="4" w:space="0" w:color="auto"/>
            </w:tcBorders>
            <w:shd w:val="clear" w:color="auto" w:fill="auto"/>
            <w:hideMark/>
          </w:tcPr>
          <w:p w:rsidR="001814B7" w:rsidRPr="003E111A" w:rsidRDefault="001814B7" w:rsidP="001814B7">
            <w:pPr>
              <w:spacing w:after="0" w:line="240" w:lineRule="auto"/>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COs</w:t>
            </w:r>
          </w:p>
        </w:tc>
        <w:tc>
          <w:tcPr>
            <w:tcW w:w="6750" w:type="dxa"/>
            <w:tcBorders>
              <w:top w:val="single" w:sz="4" w:space="0" w:color="auto"/>
              <w:left w:val="nil"/>
              <w:bottom w:val="single" w:sz="4" w:space="0" w:color="auto"/>
              <w:right w:val="single" w:sz="4" w:space="0" w:color="auto"/>
            </w:tcBorders>
            <w:shd w:val="clear" w:color="auto" w:fill="auto"/>
            <w:hideMark/>
          </w:tcPr>
          <w:p w:rsidR="001814B7" w:rsidRPr="003E111A" w:rsidRDefault="001814B7" w:rsidP="001814B7">
            <w:pPr>
              <w:spacing w:after="0" w:line="240" w:lineRule="auto"/>
              <w:jc w:val="center"/>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CO Statement</w:t>
            </w:r>
            <w:r w:rsidRPr="003E111A">
              <w:rPr>
                <w:rFonts w:ascii="Times New Roman" w:eastAsia="Times New Roman" w:hAnsi="Times New Roman"/>
                <w:b/>
                <w:bCs/>
                <w:color w:val="000000"/>
                <w:sz w:val="24"/>
                <w:szCs w:val="24"/>
              </w:rPr>
              <w:t> </w:t>
            </w:r>
          </w:p>
        </w:tc>
        <w:tc>
          <w:tcPr>
            <w:tcW w:w="1499" w:type="dxa"/>
            <w:tcBorders>
              <w:top w:val="single" w:sz="4" w:space="0" w:color="auto"/>
              <w:left w:val="nil"/>
              <w:bottom w:val="single" w:sz="4" w:space="0" w:color="auto"/>
              <w:right w:val="single" w:sz="4" w:space="0" w:color="auto"/>
            </w:tcBorders>
            <w:shd w:val="clear" w:color="auto" w:fill="auto"/>
            <w:hideMark/>
          </w:tcPr>
          <w:p w:rsidR="001814B7" w:rsidRPr="003E111A" w:rsidRDefault="001814B7" w:rsidP="001814B7">
            <w:pPr>
              <w:spacing w:after="0" w:line="240" w:lineRule="auto"/>
              <w:rPr>
                <w:rFonts w:ascii="Times New Roman" w:eastAsia="Times New Roman" w:hAnsi="Times New Roman"/>
                <w:b/>
                <w:bCs/>
                <w:color w:val="000000"/>
                <w:sz w:val="24"/>
                <w:szCs w:val="24"/>
              </w:rPr>
            </w:pPr>
            <w:r w:rsidRPr="003E111A">
              <w:rPr>
                <w:rFonts w:ascii="Times New Roman" w:eastAsia="Times New Roman" w:hAnsi="Times New Roman"/>
                <w:b/>
                <w:bCs/>
                <w:color w:val="000000"/>
                <w:sz w:val="24"/>
                <w:szCs w:val="24"/>
              </w:rPr>
              <w:t>Knowledge</w:t>
            </w:r>
            <w:r>
              <w:rPr>
                <w:rFonts w:ascii="Times New Roman" w:eastAsia="Times New Roman" w:hAnsi="Times New Roman"/>
                <w:b/>
                <w:bCs/>
                <w:color w:val="000000"/>
                <w:sz w:val="24"/>
                <w:szCs w:val="24"/>
              </w:rPr>
              <w:t xml:space="preserve"> Level</w:t>
            </w:r>
          </w:p>
        </w:tc>
      </w:tr>
      <w:tr w:rsidR="001814B7" w:rsidRPr="003E111A" w:rsidTr="001814B7">
        <w:trPr>
          <w:trHeight w:val="413"/>
        </w:trPr>
        <w:tc>
          <w:tcPr>
            <w:tcW w:w="1095" w:type="dxa"/>
            <w:tcBorders>
              <w:top w:val="nil"/>
              <w:left w:val="single" w:sz="4" w:space="0" w:color="auto"/>
              <w:bottom w:val="single" w:sz="4" w:space="0" w:color="auto"/>
              <w:right w:val="single" w:sz="4" w:space="0" w:color="auto"/>
            </w:tcBorders>
            <w:shd w:val="clear" w:color="auto" w:fill="auto"/>
            <w:hideMark/>
          </w:tcPr>
          <w:p w:rsidR="001814B7" w:rsidRPr="003E111A" w:rsidRDefault="001814B7" w:rsidP="001814B7">
            <w:pPr>
              <w:spacing w:after="0" w:line="240" w:lineRule="auto"/>
              <w:rPr>
                <w:rFonts w:ascii="Times New Roman" w:eastAsia="Times New Roman" w:hAnsi="Times New Roman"/>
                <w:color w:val="000000"/>
                <w:sz w:val="24"/>
                <w:szCs w:val="24"/>
              </w:rPr>
            </w:pPr>
            <w:r w:rsidRPr="003E111A">
              <w:rPr>
                <w:rFonts w:ascii="Times New Roman" w:eastAsia="Times New Roman" w:hAnsi="Times New Roman"/>
                <w:color w:val="000000"/>
                <w:sz w:val="24"/>
                <w:szCs w:val="24"/>
              </w:rPr>
              <w:t>CO1</w:t>
            </w:r>
          </w:p>
        </w:tc>
        <w:tc>
          <w:tcPr>
            <w:tcW w:w="6750" w:type="dxa"/>
            <w:tcBorders>
              <w:top w:val="nil"/>
              <w:left w:val="nil"/>
              <w:bottom w:val="single" w:sz="4" w:space="0" w:color="auto"/>
              <w:right w:val="single" w:sz="4" w:space="0" w:color="auto"/>
            </w:tcBorders>
            <w:shd w:val="clear" w:color="auto" w:fill="auto"/>
            <w:hideMark/>
          </w:tcPr>
          <w:p w:rsidR="001814B7" w:rsidRPr="003E111A" w:rsidRDefault="001814B7" w:rsidP="001814B7">
            <w:pPr>
              <w:spacing w:after="0" w:line="360" w:lineRule="auto"/>
              <w:jc w:val="both"/>
              <w:rPr>
                <w:rFonts w:ascii="Bamini" w:hAnsi="Bamini"/>
                <w:sz w:val="24"/>
                <w:szCs w:val="24"/>
              </w:rPr>
            </w:pPr>
            <w:proofErr w:type="gramStart"/>
            <w:r w:rsidRPr="00D04001">
              <w:rPr>
                <w:rFonts w:ascii="Bamini" w:hAnsi="Bamini"/>
                <w:sz w:val="24"/>
                <w:szCs w:val="24"/>
              </w:rPr>
              <w:t>mw,</w:t>
            </w:r>
            <w:proofErr w:type="gramEnd"/>
            <w:r w:rsidRPr="00D04001">
              <w:rPr>
                <w:rFonts w:ascii="Bamini" w:hAnsi="Bamini"/>
                <w:sz w:val="24"/>
                <w:szCs w:val="24"/>
              </w:rPr>
              <w:t>yf;fpa tifikfis mwpe;J nfhs;Sjy;</w:t>
            </w:r>
            <w:r>
              <w:rPr>
                <w:rFonts w:ascii="Bamini" w:hAnsi="Bamini"/>
                <w:sz w:val="24"/>
                <w:szCs w:val="24"/>
              </w:rPr>
              <w:t>.</w:t>
            </w:r>
          </w:p>
        </w:tc>
        <w:tc>
          <w:tcPr>
            <w:tcW w:w="1499" w:type="dxa"/>
            <w:tcBorders>
              <w:top w:val="nil"/>
              <w:left w:val="nil"/>
              <w:bottom w:val="single" w:sz="4" w:space="0" w:color="auto"/>
              <w:right w:val="single" w:sz="4" w:space="0" w:color="auto"/>
            </w:tcBorders>
            <w:shd w:val="clear" w:color="auto" w:fill="auto"/>
            <w:hideMark/>
          </w:tcPr>
          <w:p w:rsidR="001814B7" w:rsidRPr="003E111A" w:rsidRDefault="001814B7" w:rsidP="001814B7">
            <w:pPr>
              <w:spacing w:after="0" w:line="240" w:lineRule="auto"/>
              <w:rPr>
                <w:rFonts w:ascii="Times New Roman" w:eastAsia="Times New Roman" w:hAnsi="Times New Roman"/>
                <w:color w:val="000000"/>
                <w:sz w:val="24"/>
                <w:szCs w:val="24"/>
              </w:rPr>
            </w:pPr>
            <w:r w:rsidRPr="003E111A">
              <w:rPr>
                <w:rFonts w:ascii="Times New Roman" w:eastAsia="Times New Roman" w:hAnsi="Times New Roman"/>
                <w:color w:val="000000"/>
                <w:sz w:val="24"/>
                <w:szCs w:val="24"/>
              </w:rPr>
              <w:t>K1</w:t>
            </w:r>
          </w:p>
        </w:tc>
      </w:tr>
      <w:tr w:rsidR="001814B7" w:rsidRPr="003E111A" w:rsidTr="001814B7">
        <w:trPr>
          <w:trHeight w:val="440"/>
        </w:trPr>
        <w:tc>
          <w:tcPr>
            <w:tcW w:w="1095" w:type="dxa"/>
            <w:tcBorders>
              <w:top w:val="nil"/>
              <w:left w:val="single" w:sz="4" w:space="0" w:color="auto"/>
              <w:bottom w:val="single" w:sz="4" w:space="0" w:color="auto"/>
              <w:right w:val="single" w:sz="4" w:space="0" w:color="auto"/>
            </w:tcBorders>
            <w:shd w:val="clear" w:color="auto" w:fill="auto"/>
            <w:hideMark/>
          </w:tcPr>
          <w:p w:rsidR="001814B7" w:rsidRPr="003E111A" w:rsidRDefault="001814B7" w:rsidP="001814B7">
            <w:pPr>
              <w:spacing w:after="0" w:line="240" w:lineRule="auto"/>
              <w:rPr>
                <w:rFonts w:ascii="Times New Roman" w:eastAsia="Times New Roman" w:hAnsi="Times New Roman"/>
                <w:color w:val="000000"/>
                <w:sz w:val="24"/>
                <w:szCs w:val="24"/>
              </w:rPr>
            </w:pPr>
            <w:r w:rsidRPr="003E111A">
              <w:rPr>
                <w:rFonts w:ascii="Times New Roman" w:eastAsia="Times New Roman" w:hAnsi="Times New Roman"/>
                <w:color w:val="000000"/>
                <w:sz w:val="24"/>
                <w:szCs w:val="24"/>
              </w:rPr>
              <w:t>CO2</w:t>
            </w:r>
          </w:p>
        </w:tc>
        <w:tc>
          <w:tcPr>
            <w:tcW w:w="6750" w:type="dxa"/>
            <w:tcBorders>
              <w:top w:val="nil"/>
              <w:left w:val="nil"/>
              <w:bottom w:val="single" w:sz="4" w:space="0" w:color="auto"/>
              <w:right w:val="single" w:sz="4" w:space="0" w:color="auto"/>
            </w:tcBorders>
            <w:shd w:val="clear" w:color="auto" w:fill="auto"/>
            <w:hideMark/>
          </w:tcPr>
          <w:p w:rsidR="001814B7" w:rsidRPr="003E111A" w:rsidRDefault="001814B7" w:rsidP="001814B7">
            <w:pPr>
              <w:spacing w:after="0" w:line="360" w:lineRule="auto"/>
              <w:jc w:val="both"/>
              <w:rPr>
                <w:rFonts w:ascii="Bamini" w:hAnsi="Bamini"/>
                <w:sz w:val="24"/>
                <w:szCs w:val="24"/>
              </w:rPr>
            </w:pPr>
            <w:r w:rsidRPr="00C23774">
              <w:rPr>
                <w:rFonts w:ascii="Bamini" w:hAnsi="Bamini"/>
                <w:sz w:val="24"/>
                <w:szCs w:val="24"/>
              </w:rPr>
              <w:t>mw,yf;fpaq;fs; topfhl;Lk; xOf;fq;fisf; fw;wy</w:t>
            </w:r>
            <w:r>
              <w:rPr>
                <w:rFonts w:ascii="Bamini" w:hAnsi="Bamini"/>
                <w:sz w:val="24"/>
                <w:szCs w:val="24"/>
              </w:rPr>
              <w:t>;.</w:t>
            </w:r>
          </w:p>
        </w:tc>
        <w:tc>
          <w:tcPr>
            <w:tcW w:w="1499" w:type="dxa"/>
            <w:tcBorders>
              <w:top w:val="nil"/>
              <w:left w:val="nil"/>
              <w:bottom w:val="single" w:sz="4" w:space="0" w:color="auto"/>
              <w:right w:val="single" w:sz="4" w:space="0" w:color="auto"/>
            </w:tcBorders>
            <w:shd w:val="clear" w:color="auto" w:fill="auto"/>
            <w:hideMark/>
          </w:tcPr>
          <w:p w:rsidR="001814B7" w:rsidRPr="003E111A" w:rsidRDefault="001814B7" w:rsidP="001814B7">
            <w:pPr>
              <w:spacing w:after="0" w:line="240" w:lineRule="auto"/>
              <w:rPr>
                <w:rFonts w:ascii="Times New Roman" w:eastAsia="Times New Roman" w:hAnsi="Times New Roman"/>
                <w:color w:val="000000"/>
                <w:sz w:val="24"/>
                <w:szCs w:val="24"/>
              </w:rPr>
            </w:pPr>
            <w:r w:rsidRPr="003E111A">
              <w:rPr>
                <w:rFonts w:ascii="Times New Roman" w:eastAsia="Times New Roman" w:hAnsi="Times New Roman"/>
                <w:color w:val="000000"/>
                <w:sz w:val="24"/>
                <w:szCs w:val="24"/>
              </w:rPr>
              <w:t>K2</w:t>
            </w:r>
          </w:p>
        </w:tc>
      </w:tr>
      <w:tr w:rsidR="001814B7" w:rsidRPr="003E111A" w:rsidTr="001814B7">
        <w:trPr>
          <w:trHeight w:val="359"/>
        </w:trPr>
        <w:tc>
          <w:tcPr>
            <w:tcW w:w="1095" w:type="dxa"/>
            <w:tcBorders>
              <w:top w:val="nil"/>
              <w:left w:val="single" w:sz="4" w:space="0" w:color="auto"/>
              <w:bottom w:val="single" w:sz="4" w:space="0" w:color="auto"/>
              <w:right w:val="single" w:sz="4" w:space="0" w:color="auto"/>
            </w:tcBorders>
            <w:shd w:val="clear" w:color="auto" w:fill="auto"/>
            <w:hideMark/>
          </w:tcPr>
          <w:p w:rsidR="001814B7" w:rsidRPr="003E111A" w:rsidRDefault="001814B7" w:rsidP="001814B7">
            <w:pPr>
              <w:spacing w:after="0" w:line="240" w:lineRule="auto"/>
              <w:rPr>
                <w:rFonts w:ascii="Times New Roman" w:eastAsia="Times New Roman" w:hAnsi="Times New Roman"/>
                <w:color w:val="000000"/>
                <w:sz w:val="24"/>
                <w:szCs w:val="24"/>
              </w:rPr>
            </w:pPr>
            <w:r w:rsidRPr="003E111A">
              <w:rPr>
                <w:rFonts w:ascii="Times New Roman" w:eastAsia="Times New Roman" w:hAnsi="Times New Roman"/>
                <w:color w:val="000000"/>
                <w:sz w:val="24"/>
                <w:szCs w:val="24"/>
              </w:rPr>
              <w:t>CO3</w:t>
            </w:r>
          </w:p>
        </w:tc>
        <w:tc>
          <w:tcPr>
            <w:tcW w:w="6750" w:type="dxa"/>
            <w:tcBorders>
              <w:top w:val="nil"/>
              <w:left w:val="nil"/>
              <w:bottom w:val="single" w:sz="4" w:space="0" w:color="auto"/>
              <w:right w:val="single" w:sz="4" w:space="0" w:color="auto"/>
            </w:tcBorders>
            <w:shd w:val="clear" w:color="auto" w:fill="auto"/>
            <w:hideMark/>
          </w:tcPr>
          <w:p w:rsidR="001814B7" w:rsidRPr="003E111A" w:rsidRDefault="001814B7" w:rsidP="001814B7">
            <w:pPr>
              <w:spacing w:after="0" w:line="360" w:lineRule="auto"/>
              <w:jc w:val="both"/>
              <w:rPr>
                <w:rFonts w:ascii="Bamini" w:hAnsi="Bamini"/>
                <w:sz w:val="24"/>
                <w:szCs w:val="24"/>
              </w:rPr>
            </w:pPr>
            <w:proofErr w:type="gramStart"/>
            <w:r w:rsidRPr="009B05DC">
              <w:rPr>
                <w:rFonts w:ascii="Bamini" w:hAnsi="Bamini"/>
                <w:sz w:val="24"/>
                <w:szCs w:val="24"/>
              </w:rPr>
              <w:t>kdpj</w:t>
            </w:r>
            <w:proofErr w:type="gramEnd"/>
            <w:r w:rsidRPr="009B05DC">
              <w:rPr>
                <w:rFonts w:ascii="Bamini" w:hAnsi="Bamini"/>
                <w:sz w:val="24"/>
                <w:szCs w:val="24"/>
              </w:rPr>
              <w:t xml:space="preserve"> Nea khz;Gld; tpsq;Fjy;</w:t>
            </w:r>
            <w:r>
              <w:rPr>
                <w:rFonts w:ascii="Bamini" w:hAnsi="Bamini"/>
                <w:sz w:val="24"/>
                <w:szCs w:val="24"/>
              </w:rPr>
              <w:t>.</w:t>
            </w:r>
          </w:p>
        </w:tc>
        <w:tc>
          <w:tcPr>
            <w:tcW w:w="1499" w:type="dxa"/>
            <w:tcBorders>
              <w:top w:val="nil"/>
              <w:left w:val="nil"/>
              <w:bottom w:val="single" w:sz="4" w:space="0" w:color="auto"/>
              <w:right w:val="single" w:sz="4" w:space="0" w:color="auto"/>
            </w:tcBorders>
            <w:shd w:val="clear" w:color="auto" w:fill="auto"/>
            <w:hideMark/>
          </w:tcPr>
          <w:p w:rsidR="001814B7" w:rsidRPr="003E111A" w:rsidRDefault="001814B7" w:rsidP="001814B7">
            <w:pPr>
              <w:spacing w:after="0" w:line="240" w:lineRule="auto"/>
              <w:rPr>
                <w:rFonts w:ascii="Times New Roman" w:eastAsia="Times New Roman" w:hAnsi="Times New Roman"/>
                <w:color w:val="000000"/>
                <w:sz w:val="24"/>
                <w:szCs w:val="24"/>
              </w:rPr>
            </w:pPr>
            <w:r w:rsidRPr="003E111A">
              <w:rPr>
                <w:rFonts w:ascii="Times New Roman" w:eastAsia="Times New Roman" w:hAnsi="Times New Roman"/>
                <w:color w:val="000000"/>
                <w:sz w:val="24"/>
                <w:szCs w:val="24"/>
              </w:rPr>
              <w:t>K3</w:t>
            </w:r>
          </w:p>
        </w:tc>
      </w:tr>
      <w:tr w:rsidR="001814B7" w:rsidRPr="003E111A" w:rsidTr="001814B7">
        <w:trPr>
          <w:trHeight w:val="755"/>
        </w:trPr>
        <w:tc>
          <w:tcPr>
            <w:tcW w:w="1095" w:type="dxa"/>
            <w:tcBorders>
              <w:top w:val="nil"/>
              <w:left w:val="single" w:sz="4" w:space="0" w:color="auto"/>
              <w:bottom w:val="single" w:sz="4" w:space="0" w:color="auto"/>
              <w:right w:val="single" w:sz="4" w:space="0" w:color="auto"/>
            </w:tcBorders>
            <w:shd w:val="clear" w:color="auto" w:fill="auto"/>
            <w:hideMark/>
          </w:tcPr>
          <w:p w:rsidR="001814B7" w:rsidRPr="003E111A" w:rsidRDefault="001814B7" w:rsidP="001814B7">
            <w:pPr>
              <w:spacing w:after="0" w:line="240" w:lineRule="auto"/>
              <w:rPr>
                <w:rFonts w:ascii="Times New Roman" w:eastAsia="Times New Roman" w:hAnsi="Times New Roman"/>
                <w:color w:val="000000"/>
                <w:sz w:val="24"/>
                <w:szCs w:val="24"/>
              </w:rPr>
            </w:pPr>
            <w:r w:rsidRPr="003E111A">
              <w:rPr>
                <w:rFonts w:ascii="Times New Roman" w:eastAsia="Times New Roman" w:hAnsi="Times New Roman"/>
                <w:color w:val="000000"/>
                <w:sz w:val="24"/>
                <w:szCs w:val="24"/>
              </w:rPr>
              <w:t>CO4</w:t>
            </w:r>
          </w:p>
        </w:tc>
        <w:tc>
          <w:tcPr>
            <w:tcW w:w="6750" w:type="dxa"/>
            <w:tcBorders>
              <w:top w:val="nil"/>
              <w:left w:val="nil"/>
              <w:bottom w:val="single" w:sz="4" w:space="0" w:color="auto"/>
              <w:right w:val="single" w:sz="4" w:space="0" w:color="auto"/>
            </w:tcBorders>
            <w:shd w:val="clear" w:color="auto" w:fill="auto"/>
            <w:hideMark/>
          </w:tcPr>
          <w:p w:rsidR="001814B7" w:rsidRPr="003E111A" w:rsidRDefault="001814B7" w:rsidP="001814B7">
            <w:pPr>
              <w:spacing w:after="0" w:line="360" w:lineRule="auto"/>
              <w:jc w:val="both"/>
              <w:rPr>
                <w:rFonts w:ascii="Bamini" w:hAnsi="Bamini"/>
                <w:sz w:val="24"/>
                <w:szCs w:val="24"/>
              </w:rPr>
            </w:pPr>
            <w:r>
              <w:rPr>
                <w:rFonts w:ascii="Bamini" w:hAnsi="Bamini"/>
                <w:sz w:val="24"/>
                <w:szCs w:val="24"/>
              </w:rPr>
              <w:t xml:space="preserve">,yf;fpaq;fSf;fpilNa cs;s cwT </w:t>
            </w:r>
            <w:r w:rsidRPr="009B05DC">
              <w:rPr>
                <w:rFonts w:ascii="Bamini" w:hAnsi="Bamini"/>
                <w:sz w:val="24"/>
                <w:szCs w:val="24"/>
              </w:rPr>
              <w:t>epiyfisj; njhlu;Gg;gLj;Jjy;</w:t>
            </w:r>
            <w:r>
              <w:rPr>
                <w:rFonts w:ascii="Bamini" w:hAnsi="Bamini"/>
                <w:sz w:val="24"/>
                <w:szCs w:val="24"/>
              </w:rPr>
              <w:t>.</w:t>
            </w:r>
          </w:p>
        </w:tc>
        <w:tc>
          <w:tcPr>
            <w:tcW w:w="1499" w:type="dxa"/>
            <w:tcBorders>
              <w:top w:val="nil"/>
              <w:left w:val="nil"/>
              <w:bottom w:val="single" w:sz="4" w:space="0" w:color="auto"/>
              <w:right w:val="single" w:sz="4" w:space="0" w:color="auto"/>
            </w:tcBorders>
            <w:shd w:val="clear" w:color="auto" w:fill="auto"/>
            <w:hideMark/>
          </w:tcPr>
          <w:p w:rsidR="001814B7" w:rsidRPr="003E111A" w:rsidRDefault="001814B7" w:rsidP="001814B7">
            <w:pPr>
              <w:spacing w:after="0" w:line="240" w:lineRule="auto"/>
              <w:rPr>
                <w:rFonts w:ascii="Times New Roman" w:eastAsia="Times New Roman" w:hAnsi="Times New Roman"/>
                <w:color w:val="000000"/>
                <w:sz w:val="24"/>
                <w:szCs w:val="24"/>
              </w:rPr>
            </w:pPr>
            <w:r w:rsidRPr="003E111A">
              <w:rPr>
                <w:rFonts w:ascii="Times New Roman" w:eastAsia="Times New Roman" w:hAnsi="Times New Roman"/>
                <w:color w:val="000000"/>
                <w:sz w:val="24"/>
                <w:szCs w:val="24"/>
              </w:rPr>
              <w:t>K</w:t>
            </w:r>
            <w:r>
              <w:rPr>
                <w:rFonts w:ascii="Times New Roman" w:eastAsia="Times New Roman" w:hAnsi="Times New Roman"/>
                <w:color w:val="000000"/>
                <w:sz w:val="24"/>
                <w:szCs w:val="24"/>
              </w:rPr>
              <w:t>4</w:t>
            </w:r>
          </w:p>
        </w:tc>
      </w:tr>
      <w:tr w:rsidR="001814B7" w:rsidRPr="003E111A" w:rsidTr="001814B7">
        <w:trPr>
          <w:trHeight w:val="701"/>
        </w:trPr>
        <w:tc>
          <w:tcPr>
            <w:tcW w:w="1095" w:type="dxa"/>
            <w:tcBorders>
              <w:top w:val="nil"/>
              <w:left w:val="single" w:sz="4" w:space="0" w:color="auto"/>
              <w:bottom w:val="single" w:sz="4" w:space="0" w:color="auto"/>
              <w:right w:val="single" w:sz="4" w:space="0" w:color="auto"/>
            </w:tcBorders>
            <w:shd w:val="clear" w:color="auto" w:fill="auto"/>
            <w:noWrap/>
            <w:vAlign w:val="bottom"/>
            <w:hideMark/>
          </w:tcPr>
          <w:p w:rsidR="001814B7" w:rsidRPr="003E111A" w:rsidRDefault="001814B7" w:rsidP="001814B7">
            <w:pPr>
              <w:spacing w:after="0" w:line="240" w:lineRule="auto"/>
              <w:rPr>
                <w:rFonts w:eastAsia="Times New Roman" w:cs="Calibri"/>
                <w:color w:val="000000"/>
              </w:rPr>
            </w:pPr>
            <w:r w:rsidRPr="003E111A">
              <w:rPr>
                <w:rFonts w:eastAsia="Times New Roman" w:cs="Calibri"/>
                <w:color w:val="000000"/>
              </w:rPr>
              <w:t> </w:t>
            </w:r>
            <w:r w:rsidRPr="003E111A">
              <w:rPr>
                <w:rFonts w:ascii="Times New Roman" w:eastAsia="Times New Roman" w:hAnsi="Times New Roman"/>
                <w:color w:val="000000"/>
                <w:sz w:val="24"/>
                <w:szCs w:val="24"/>
              </w:rPr>
              <w:t>CO</w:t>
            </w:r>
            <w:r>
              <w:rPr>
                <w:rFonts w:ascii="Times New Roman" w:eastAsia="Times New Roman" w:hAnsi="Times New Roman"/>
                <w:color w:val="000000"/>
                <w:sz w:val="24"/>
                <w:szCs w:val="24"/>
              </w:rPr>
              <w:t>5</w:t>
            </w:r>
          </w:p>
        </w:tc>
        <w:tc>
          <w:tcPr>
            <w:tcW w:w="6750" w:type="dxa"/>
            <w:tcBorders>
              <w:top w:val="nil"/>
              <w:left w:val="nil"/>
              <w:bottom w:val="single" w:sz="4" w:space="0" w:color="auto"/>
              <w:right w:val="single" w:sz="4" w:space="0" w:color="auto"/>
            </w:tcBorders>
            <w:shd w:val="clear" w:color="auto" w:fill="auto"/>
            <w:noWrap/>
            <w:vAlign w:val="bottom"/>
            <w:hideMark/>
          </w:tcPr>
          <w:p w:rsidR="001814B7" w:rsidRPr="003D3980" w:rsidRDefault="001814B7" w:rsidP="001814B7">
            <w:pPr>
              <w:spacing w:after="0" w:line="360" w:lineRule="auto"/>
              <w:jc w:val="both"/>
              <w:rPr>
                <w:rFonts w:ascii="Bamini" w:hAnsi="Bamini"/>
                <w:sz w:val="24"/>
                <w:szCs w:val="24"/>
              </w:rPr>
            </w:pPr>
            <w:r w:rsidRPr="00C23774">
              <w:rPr>
                <w:rFonts w:eastAsia="Times New Roman" w:cs="Calibri"/>
                <w:color w:val="000000"/>
              </w:rPr>
              <w:t> </w:t>
            </w:r>
            <w:r w:rsidRPr="00C23774">
              <w:rPr>
                <w:rFonts w:ascii="Bamini" w:hAnsi="Bamini"/>
                <w:sz w:val="24"/>
                <w:szCs w:val="24"/>
              </w:rPr>
              <w:t>Rw;Wr;#oy; Fwpj;j tpopg;Gzu;itf; nfhz;L r%fj;ij kjpg;gply;</w:t>
            </w:r>
            <w:r>
              <w:rPr>
                <w:rFonts w:ascii="Bamini" w:hAnsi="Bamini"/>
                <w:sz w:val="24"/>
                <w:szCs w:val="24"/>
              </w:rPr>
              <w:t>;.</w:t>
            </w:r>
          </w:p>
        </w:tc>
        <w:tc>
          <w:tcPr>
            <w:tcW w:w="1499" w:type="dxa"/>
            <w:tcBorders>
              <w:top w:val="nil"/>
              <w:left w:val="nil"/>
              <w:bottom w:val="single" w:sz="4" w:space="0" w:color="auto"/>
              <w:right w:val="single" w:sz="4" w:space="0" w:color="auto"/>
            </w:tcBorders>
            <w:shd w:val="clear" w:color="auto" w:fill="auto"/>
            <w:noWrap/>
            <w:vAlign w:val="bottom"/>
            <w:hideMark/>
          </w:tcPr>
          <w:p w:rsidR="001814B7" w:rsidRPr="003E111A" w:rsidRDefault="001814B7" w:rsidP="001814B7">
            <w:pPr>
              <w:spacing w:after="0" w:line="240" w:lineRule="auto"/>
              <w:rPr>
                <w:rFonts w:eastAsia="Times New Roman" w:cs="Calibri"/>
                <w:color w:val="000000"/>
              </w:rPr>
            </w:pPr>
            <w:r w:rsidRPr="003E111A">
              <w:rPr>
                <w:rFonts w:eastAsia="Times New Roman" w:cs="Calibri"/>
                <w:color w:val="000000"/>
              </w:rPr>
              <w:t> </w:t>
            </w:r>
            <w:r w:rsidRPr="003E111A">
              <w:rPr>
                <w:rFonts w:ascii="Times New Roman" w:eastAsia="Times New Roman" w:hAnsi="Times New Roman"/>
                <w:color w:val="000000"/>
                <w:sz w:val="24"/>
                <w:szCs w:val="24"/>
              </w:rPr>
              <w:t>K</w:t>
            </w:r>
            <w:r>
              <w:rPr>
                <w:rFonts w:ascii="Times New Roman" w:eastAsia="Times New Roman" w:hAnsi="Times New Roman"/>
                <w:color w:val="000000"/>
                <w:sz w:val="24"/>
                <w:szCs w:val="24"/>
              </w:rPr>
              <w:t>5</w:t>
            </w:r>
          </w:p>
        </w:tc>
      </w:tr>
    </w:tbl>
    <w:p w:rsidR="00920642" w:rsidRDefault="00920642" w:rsidP="001814B7">
      <w:pPr>
        <w:spacing w:after="0" w:line="240" w:lineRule="auto"/>
        <w:rPr>
          <w:rFonts w:ascii="Times New Roman" w:hAnsi="Times New Roman"/>
          <w:b/>
          <w:sz w:val="24"/>
          <w:szCs w:val="24"/>
          <w:lang w:val="en-GB"/>
        </w:rPr>
      </w:pPr>
    </w:p>
    <w:p w:rsidR="001814B7" w:rsidRPr="00E01345" w:rsidRDefault="001814B7" w:rsidP="001814B7">
      <w:pPr>
        <w:spacing w:after="0" w:line="240" w:lineRule="auto"/>
        <w:rPr>
          <w:rFonts w:ascii="Times New Roman" w:hAnsi="Times New Roman"/>
          <w:sz w:val="24"/>
          <w:szCs w:val="24"/>
          <w:lang w:val="en-GB"/>
        </w:rPr>
      </w:pPr>
      <w:r w:rsidRPr="00E01345">
        <w:rPr>
          <w:rFonts w:ascii="Times New Roman" w:hAnsi="Times New Roman"/>
          <w:b/>
          <w:sz w:val="24"/>
          <w:szCs w:val="24"/>
          <w:lang w:val="en-GB"/>
        </w:rPr>
        <w:t xml:space="preserve">K1 – Remember; </w:t>
      </w:r>
      <w:r w:rsidRPr="00E01345">
        <w:rPr>
          <w:rFonts w:ascii="Times New Roman" w:hAnsi="Times New Roman"/>
          <w:b/>
          <w:sz w:val="24"/>
          <w:szCs w:val="24"/>
          <w:lang w:val="en-GB"/>
        </w:rPr>
        <w:tab/>
        <w:t xml:space="preserve">K2 – Understand; </w:t>
      </w:r>
      <w:r w:rsidRPr="00E01345">
        <w:rPr>
          <w:rFonts w:ascii="Times New Roman" w:hAnsi="Times New Roman"/>
          <w:b/>
          <w:sz w:val="24"/>
          <w:szCs w:val="24"/>
          <w:lang w:val="en-GB"/>
        </w:rPr>
        <w:tab/>
        <w:t xml:space="preserve">K3 – Apply; </w:t>
      </w:r>
      <w:r w:rsidRPr="00E01345">
        <w:rPr>
          <w:rFonts w:ascii="Times New Roman" w:hAnsi="Times New Roman"/>
          <w:b/>
          <w:sz w:val="24"/>
          <w:szCs w:val="24"/>
          <w:lang w:val="en-GB"/>
        </w:rPr>
        <w:tab/>
      </w:r>
      <w:r w:rsidRPr="00E01345">
        <w:rPr>
          <w:rFonts w:ascii="Times New Roman" w:hAnsi="Times New Roman"/>
          <w:b/>
          <w:sz w:val="24"/>
          <w:szCs w:val="24"/>
          <w:lang w:val="en-GB"/>
        </w:rPr>
        <w:tab/>
        <w:t xml:space="preserve">K4 – Analyze; </w:t>
      </w:r>
    </w:p>
    <w:p w:rsidR="00920642" w:rsidRDefault="00920642" w:rsidP="001814B7">
      <w:pPr>
        <w:pStyle w:val="Normal1"/>
        <w:spacing w:after="0" w:line="360" w:lineRule="auto"/>
        <w:rPr>
          <w:rFonts w:ascii="Times New Roman" w:hAnsi="Times New Roman"/>
          <w:b/>
          <w:sz w:val="24"/>
          <w:szCs w:val="24"/>
        </w:rPr>
      </w:pPr>
    </w:p>
    <w:p w:rsidR="001814B7" w:rsidRDefault="001814B7" w:rsidP="001814B7">
      <w:pPr>
        <w:pStyle w:val="Normal1"/>
        <w:spacing w:after="0" w:line="360" w:lineRule="auto"/>
        <w:rPr>
          <w:rFonts w:ascii="Times New Roman" w:eastAsia="Bookman Old Style" w:hAnsi="Times New Roman" w:cs="Times New Roman"/>
          <w:sz w:val="24"/>
          <w:szCs w:val="24"/>
        </w:rPr>
      </w:pPr>
      <w:r w:rsidRPr="00E01345">
        <w:rPr>
          <w:rFonts w:ascii="Times New Roman" w:hAnsi="Times New Roman"/>
          <w:b/>
          <w:sz w:val="24"/>
          <w:szCs w:val="24"/>
        </w:rPr>
        <w:t>K5 – Evaluate</w:t>
      </w:r>
      <w:r w:rsidR="00774D08">
        <w:rPr>
          <w:rFonts w:ascii="Times New Roman" w:hAnsi="Times New Roman"/>
          <w:b/>
          <w:sz w:val="24"/>
          <w:szCs w:val="24"/>
        </w:rPr>
        <w:t>;</w:t>
      </w:r>
      <w:r w:rsidRPr="00E01345">
        <w:rPr>
          <w:rFonts w:ascii="Times New Roman" w:hAnsi="Times New Roman"/>
          <w:b/>
          <w:sz w:val="24"/>
          <w:szCs w:val="24"/>
        </w:rPr>
        <w:t xml:space="preserve"> </w:t>
      </w:r>
      <w:r w:rsidRPr="00E01345">
        <w:rPr>
          <w:rFonts w:ascii="Times New Roman" w:hAnsi="Times New Roman"/>
          <w:b/>
          <w:sz w:val="24"/>
          <w:szCs w:val="24"/>
        </w:rPr>
        <w:tab/>
      </w:r>
      <w:r w:rsidRPr="00DD7D9D">
        <w:rPr>
          <w:rFonts w:ascii="Times New Roman" w:eastAsia="Bookman Old Style" w:hAnsi="Times New Roman"/>
          <w:b/>
          <w:sz w:val="24"/>
          <w:szCs w:val="24"/>
        </w:rPr>
        <w:t xml:space="preserve">K6 </w:t>
      </w:r>
      <w:r>
        <w:rPr>
          <w:rFonts w:ascii="Times New Roman" w:eastAsia="Bookman Old Style" w:hAnsi="Times New Roman"/>
          <w:b/>
          <w:sz w:val="24"/>
          <w:szCs w:val="24"/>
        </w:rPr>
        <w:t>-C</w:t>
      </w:r>
      <w:r w:rsidRPr="00DD7D9D">
        <w:rPr>
          <w:rFonts w:ascii="Times New Roman" w:eastAsia="Bookman Old Style" w:hAnsi="Times New Roman"/>
          <w:b/>
          <w:sz w:val="24"/>
          <w:szCs w:val="24"/>
        </w:rPr>
        <w:t>reate</w:t>
      </w:r>
      <w:r>
        <w:rPr>
          <w:rFonts w:ascii="Times New Roman" w:eastAsia="Bookman Old Style" w:hAnsi="Times New Roman"/>
          <w:b/>
          <w:sz w:val="24"/>
          <w:szCs w:val="24"/>
        </w:rPr>
        <w:t>.</w:t>
      </w:r>
    </w:p>
    <w:p w:rsidR="001814B7" w:rsidRDefault="001814B7" w:rsidP="001814B7">
      <w:pPr>
        <w:pStyle w:val="Normal1"/>
        <w:spacing w:after="0" w:line="360" w:lineRule="auto"/>
        <w:rPr>
          <w:rFonts w:ascii="Times New Roman" w:eastAsia="Bookman Old Style" w:hAnsi="Times New Roman" w:cs="Times New Roman"/>
          <w:b/>
          <w:sz w:val="24"/>
          <w:szCs w:val="24"/>
        </w:rPr>
      </w:pPr>
    </w:p>
    <w:p w:rsidR="001814B7" w:rsidRDefault="001814B7" w:rsidP="001814B7">
      <w:pPr>
        <w:pStyle w:val="Normal1"/>
        <w:spacing w:after="0" w:line="360" w:lineRule="auto"/>
        <w:rPr>
          <w:rFonts w:ascii="Times New Roman" w:eastAsia="Bookman Old Style" w:hAnsi="Times New Roman" w:cs="Times New Roman"/>
          <w:b/>
          <w:sz w:val="24"/>
          <w:szCs w:val="24"/>
        </w:rPr>
      </w:pPr>
    </w:p>
    <w:p w:rsidR="001814B7" w:rsidRDefault="001814B7" w:rsidP="001814B7">
      <w:pPr>
        <w:pStyle w:val="Normal1"/>
        <w:spacing w:after="0" w:line="360" w:lineRule="auto"/>
        <w:rPr>
          <w:rFonts w:ascii="Times New Roman" w:eastAsia="Bookman Old Style" w:hAnsi="Times New Roman" w:cs="Times New Roman"/>
          <w:b/>
          <w:sz w:val="24"/>
          <w:szCs w:val="24"/>
        </w:rPr>
      </w:pPr>
    </w:p>
    <w:p w:rsidR="001814B7" w:rsidRDefault="001814B7" w:rsidP="001814B7">
      <w:pPr>
        <w:pStyle w:val="Normal1"/>
        <w:spacing w:after="0" w:line="360" w:lineRule="auto"/>
        <w:rPr>
          <w:rFonts w:ascii="Times New Roman" w:eastAsia="Bookman Old Style" w:hAnsi="Times New Roman" w:cs="Times New Roman"/>
          <w:b/>
          <w:sz w:val="24"/>
          <w:szCs w:val="24"/>
        </w:rPr>
      </w:pPr>
    </w:p>
    <w:p w:rsidR="000173DC" w:rsidRDefault="000173DC" w:rsidP="001814B7">
      <w:pPr>
        <w:pStyle w:val="Normal1"/>
        <w:spacing w:after="0" w:line="360" w:lineRule="auto"/>
        <w:rPr>
          <w:rFonts w:ascii="Times New Roman" w:eastAsia="Bookman Old Style" w:hAnsi="Times New Roman" w:cs="Times New Roman"/>
          <w:b/>
          <w:sz w:val="24"/>
          <w:szCs w:val="24"/>
        </w:rPr>
      </w:pPr>
    </w:p>
    <w:p w:rsidR="000173DC" w:rsidRDefault="000173DC" w:rsidP="001814B7">
      <w:pPr>
        <w:pStyle w:val="Normal1"/>
        <w:spacing w:after="0" w:line="360" w:lineRule="auto"/>
        <w:rPr>
          <w:rFonts w:ascii="Times New Roman" w:eastAsia="Bookman Old Style" w:hAnsi="Times New Roman" w:cs="Times New Roman"/>
          <w:b/>
          <w:sz w:val="24"/>
          <w:szCs w:val="24"/>
        </w:rPr>
      </w:pPr>
    </w:p>
    <w:p w:rsidR="000173DC" w:rsidRDefault="000173DC" w:rsidP="001814B7">
      <w:pPr>
        <w:pStyle w:val="Normal1"/>
        <w:spacing w:after="0" w:line="360" w:lineRule="auto"/>
        <w:rPr>
          <w:rFonts w:ascii="Times New Roman" w:eastAsia="Bookman Old Style" w:hAnsi="Times New Roman" w:cs="Times New Roman"/>
          <w:b/>
          <w:sz w:val="24"/>
          <w:szCs w:val="24"/>
        </w:rPr>
      </w:pPr>
    </w:p>
    <w:p w:rsidR="001814B7" w:rsidRDefault="001814B7" w:rsidP="001814B7">
      <w:pPr>
        <w:pStyle w:val="Normal1"/>
        <w:spacing w:after="0" w:line="360" w:lineRule="auto"/>
        <w:rPr>
          <w:rFonts w:ascii="Times New Roman" w:eastAsia="Bookman Old Style" w:hAnsi="Times New Roman" w:cs="Times New Roman"/>
          <w:b/>
          <w:sz w:val="24"/>
          <w:szCs w:val="24"/>
        </w:rPr>
      </w:pPr>
    </w:p>
    <w:p w:rsidR="001814B7" w:rsidRDefault="001814B7" w:rsidP="00920642">
      <w:pPr>
        <w:pStyle w:val="Normal1"/>
        <w:spacing w:after="0" w:line="360" w:lineRule="auto"/>
        <w:rPr>
          <w:rFonts w:ascii="Times New Roman" w:hAnsi="Times New Roman"/>
          <w:b/>
          <w:sz w:val="24"/>
          <w:szCs w:val="24"/>
        </w:rPr>
      </w:pPr>
      <w:r w:rsidRPr="00DD7D9D">
        <w:rPr>
          <w:rFonts w:ascii="Times New Roman" w:eastAsia="Bookman Old Style" w:hAnsi="Times New Roman" w:cs="Times New Roman"/>
          <w:b/>
          <w:sz w:val="24"/>
          <w:szCs w:val="24"/>
        </w:rPr>
        <w:t>CO-PO MAPPING (COURSE ARTICULATION MATRIX)</w:t>
      </w:r>
    </w:p>
    <w:tbl>
      <w:tblPr>
        <w:tblStyle w:val="TableGrid"/>
        <w:tblW w:w="0" w:type="auto"/>
        <w:tblLook w:val="04A0"/>
      </w:tblPr>
      <w:tblGrid>
        <w:gridCol w:w="1908"/>
        <w:gridCol w:w="923"/>
        <w:gridCol w:w="1039"/>
        <w:gridCol w:w="1039"/>
        <w:gridCol w:w="1032"/>
        <w:gridCol w:w="1143"/>
        <w:gridCol w:w="1143"/>
        <w:gridCol w:w="1015"/>
      </w:tblGrid>
      <w:tr w:rsidR="001814B7" w:rsidTr="000173DC">
        <w:tc>
          <w:tcPr>
            <w:tcW w:w="1908" w:type="dxa"/>
          </w:tcPr>
          <w:p w:rsidR="001814B7" w:rsidRDefault="001814B7" w:rsidP="001814B7">
            <w:pPr>
              <w:jc w:val="center"/>
              <w:rPr>
                <w:rFonts w:ascii="Times New Roman" w:hAnsi="Times New Roman"/>
                <w:b/>
                <w:sz w:val="24"/>
                <w:szCs w:val="24"/>
              </w:rPr>
            </w:pPr>
            <w:r>
              <w:rPr>
                <w:rFonts w:ascii="Times New Roman" w:hAnsi="Times New Roman"/>
                <w:b/>
                <w:sz w:val="24"/>
                <w:szCs w:val="24"/>
              </w:rPr>
              <w:lastRenderedPageBreak/>
              <w:t>COs / POs</w:t>
            </w:r>
          </w:p>
        </w:tc>
        <w:tc>
          <w:tcPr>
            <w:tcW w:w="923" w:type="dxa"/>
          </w:tcPr>
          <w:p w:rsidR="001814B7" w:rsidRDefault="001814B7" w:rsidP="001814B7">
            <w:pPr>
              <w:jc w:val="center"/>
              <w:rPr>
                <w:rFonts w:ascii="Times New Roman" w:hAnsi="Times New Roman"/>
                <w:b/>
                <w:sz w:val="24"/>
                <w:szCs w:val="24"/>
              </w:rPr>
            </w:pPr>
            <w:r>
              <w:rPr>
                <w:rFonts w:ascii="Times New Roman" w:hAnsi="Times New Roman"/>
                <w:b/>
                <w:sz w:val="24"/>
                <w:szCs w:val="24"/>
              </w:rPr>
              <w:t>PO1</w:t>
            </w:r>
          </w:p>
        </w:tc>
        <w:tc>
          <w:tcPr>
            <w:tcW w:w="1039" w:type="dxa"/>
          </w:tcPr>
          <w:p w:rsidR="001814B7" w:rsidRDefault="001814B7" w:rsidP="001814B7">
            <w:pPr>
              <w:jc w:val="center"/>
              <w:rPr>
                <w:rFonts w:ascii="Times New Roman" w:hAnsi="Times New Roman"/>
                <w:b/>
                <w:sz w:val="24"/>
                <w:szCs w:val="24"/>
              </w:rPr>
            </w:pPr>
            <w:r>
              <w:rPr>
                <w:rFonts w:ascii="Times New Roman" w:hAnsi="Times New Roman"/>
                <w:b/>
                <w:sz w:val="24"/>
                <w:szCs w:val="24"/>
              </w:rPr>
              <w:t>PO2</w:t>
            </w:r>
          </w:p>
        </w:tc>
        <w:tc>
          <w:tcPr>
            <w:tcW w:w="1039" w:type="dxa"/>
          </w:tcPr>
          <w:p w:rsidR="001814B7" w:rsidRDefault="001814B7" w:rsidP="001814B7">
            <w:pPr>
              <w:jc w:val="center"/>
              <w:rPr>
                <w:rFonts w:ascii="Times New Roman" w:hAnsi="Times New Roman"/>
                <w:b/>
                <w:sz w:val="24"/>
                <w:szCs w:val="24"/>
              </w:rPr>
            </w:pPr>
            <w:r>
              <w:rPr>
                <w:rFonts w:ascii="Times New Roman" w:hAnsi="Times New Roman"/>
                <w:b/>
                <w:sz w:val="24"/>
                <w:szCs w:val="24"/>
              </w:rPr>
              <w:t>PO3</w:t>
            </w:r>
          </w:p>
        </w:tc>
        <w:tc>
          <w:tcPr>
            <w:tcW w:w="1032" w:type="dxa"/>
          </w:tcPr>
          <w:p w:rsidR="001814B7" w:rsidRDefault="001814B7" w:rsidP="001814B7">
            <w:pPr>
              <w:jc w:val="center"/>
              <w:rPr>
                <w:rFonts w:ascii="Times New Roman" w:hAnsi="Times New Roman"/>
                <w:b/>
                <w:sz w:val="24"/>
                <w:szCs w:val="24"/>
              </w:rPr>
            </w:pPr>
            <w:r>
              <w:rPr>
                <w:rFonts w:ascii="Times New Roman" w:hAnsi="Times New Roman"/>
                <w:b/>
                <w:sz w:val="24"/>
                <w:szCs w:val="24"/>
              </w:rPr>
              <w:t>PO4</w:t>
            </w:r>
          </w:p>
        </w:tc>
        <w:tc>
          <w:tcPr>
            <w:tcW w:w="1143" w:type="dxa"/>
          </w:tcPr>
          <w:p w:rsidR="001814B7" w:rsidRDefault="001814B7" w:rsidP="001814B7">
            <w:pPr>
              <w:jc w:val="center"/>
              <w:rPr>
                <w:rFonts w:ascii="Times New Roman" w:hAnsi="Times New Roman"/>
                <w:b/>
                <w:sz w:val="24"/>
                <w:szCs w:val="24"/>
              </w:rPr>
            </w:pPr>
            <w:r>
              <w:rPr>
                <w:rFonts w:ascii="Times New Roman" w:hAnsi="Times New Roman"/>
                <w:b/>
                <w:sz w:val="24"/>
                <w:szCs w:val="24"/>
              </w:rPr>
              <w:t>PO5</w:t>
            </w:r>
          </w:p>
        </w:tc>
        <w:tc>
          <w:tcPr>
            <w:tcW w:w="1143" w:type="dxa"/>
          </w:tcPr>
          <w:p w:rsidR="001814B7" w:rsidRDefault="001814B7" w:rsidP="001814B7">
            <w:pPr>
              <w:jc w:val="center"/>
              <w:rPr>
                <w:rFonts w:ascii="Times New Roman" w:hAnsi="Times New Roman"/>
                <w:b/>
                <w:sz w:val="24"/>
                <w:szCs w:val="24"/>
              </w:rPr>
            </w:pPr>
            <w:r>
              <w:rPr>
                <w:rFonts w:ascii="Times New Roman" w:hAnsi="Times New Roman"/>
                <w:b/>
                <w:sz w:val="24"/>
                <w:szCs w:val="24"/>
              </w:rPr>
              <w:t>PO6</w:t>
            </w:r>
          </w:p>
        </w:tc>
        <w:tc>
          <w:tcPr>
            <w:tcW w:w="1015" w:type="dxa"/>
          </w:tcPr>
          <w:p w:rsidR="001814B7" w:rsidRDefault="001814B7" w:rsidP="001814B7">
            <w:pPr>
              <w:jc w:val="center"/>
              <w:rPr>
                <w:rFonts w:ascii="Times New Roman" w:hAnsi="Times New Roman"/>
                <w:b/>
                <w:sz w:val="24"/>
                <w:szCs w:val="24"/>
              </w:rPr>
            </w:pPr>
            <w:r>
              <w:rPr>
                <w:rFonts w:ascii="Times New Roman" w:hAnsi="Times New Roman"/>
                <w:b/>
                <w:sz w:val="24"/>
                <w:szCs w:val="24"/>
              </w:rPr>
              <w:t>PO7</w:t>
            </w:r>
          </w:p>
        </w:tc>
      </w:tr>
      <w:tr w:rsidR="001814B7" w:rsidTr="000173DC">
        <w:tc>
          <w:tcPr>
            <w:tcW w:w="1908" w:type="dxa"/>
          </w:tcPr>
          <w:p w:rsidR="001814B7" w:rsidRDefault="001814B7" w:rsidP="001814B7">
            <w:pPr>
              <w:rPr>
                <w:rFonts w:ascii="Times New Roman" w:hAnsi="Times New Roman"/>
                <w:b/>
                <w:sz w:val="24"/>
                <w:szCs w:val="24"/>
              </w:rPr>
            </w:pPr>
            <w:r>
              <w:rPr>
                <w:rFonts w:ascii="Times New Roman" w:hAnsi="Times New Roman"/>
                <w:b/>
                <w:sz w:val="24"/>
                <w:szCs w:val="24"/>
              </w:rPr>
              <w:t>CO1</w:t>
            </w:r>
          </w:p>
        </w:tc>
        <w:tc>
          <w:tcPr>
            <w:tcW w:w="923" w:type="dxa"/>
          </w:tcPr>
          <w:p w:rsidR="001814B7" w:rsidRPr="00800DC8" w:rsidRDefault="001814B7" w:rsidP="001814B7">
            <w:pPr>
              <w:jc w:val="center"/>
              <w:rPr>
                <w:rFonts w:ascii="Times New Roman" w:hAnsi="Times New Roman"/>
                <w:sz w:val="24"/>
                <w:szCs w:val="24"/>
              </w:rPr>
            </w:pPr>
            <w:r w:rsidRPr="00800DC8">
              <w:rPr>
                <w:rFonts w:ascii="Times New Roman" w:hAnsi="Times New Roman"/>
                <w:sz w:val="24"/>
                <w:szCs w:val="24"/>
              </w:rPr>
              <w:t>9</w:t>
            </w:r>
          </w:p>
        </w:tc>
        <w:tc>
          <w:tcPr>
            <w:tcW w:w="1039"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c>
          <w:tcPr>
            <w:tcW w:w="1039"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c>
          <w:tcPr>
            <w:tcW w:w="1032"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c>
          <w:tcPr>
            <w:tcW w:w="1143"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c>
          <w:tcPr>
            <w:tcW w:w="1143"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c>
          <w:tcPr>
            <w:tcW w:w="1015"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r>
      <w:tr w:rsidR="001814B7" w:rsidTr="000173DC">
        <w:tc>
          <w:tcPr>
            <w:tcW w:w="1908" w:type="dxa"/>
          </w:tcPr>
          <w:p w:rsidR="001814B7" w:rsidRDefault="001814B7" w:rsidP="001814B7">
            <w:pPr>
              <w:rPr>
                <w:rFonts w:ascii="Times New Roman" w:hAnsi="Times New Roman"/>
                <w:b/>
                <w:sz w:val="24"/>
                <w:szCs w:val="24"/>
              </w:rPr>
            </w:pPr>
            <w:r>
              <w:rPr>
                <w:rFonts w:ascii="Times New Roman" w:hAnsi="Times New Roman"/>
                <w:b/>
                <w:sz w:val="24"/>
                <w:szCs w:val="24"/>
              </w:rPr>
              <w:t>CO2</w:t>
            </w:r>
          </w:p>
        </w:tc>
        <w:tc>
          <w:tcPr>
            <w:tcW w:w="923"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c>
          <w:tcPr>
            <w:tcW w:w="1039"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3</w:t>
            </w:r>
          </w:p>
        </w:tc>
        <w:tc>
          <w:tcPr>
            <w:tcW w:w="1039"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3</w:t>
            </w:r>
          </w:p>
        </w:tc>
        <w:tc>
          <w:tcPr>
            <w:tcW w:w="1032"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c>
          <w:tcPr>
            <w:tcW w:w="1143"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c>
          <w:tcPr>
            <w:tcW w:w="1143"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c>
          <w:tcPr>
            <w:tcW w:w="1015"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3</w:t>
            </w:r>
          </w:p>
        </w:tc>
      </w:tr>
      <w:tr w:rsidR="001814B7" w:rsidTr="000173DC">
        <w:tc>
          <w:tcPr>
            <w:tcW w:w="1908" w:type="dxa"/>
          </w:tcPr>
          <w:p w:rsidR="001814B7" w:rsidRDefault="001814B7" w:rsidP="001814B7">
            <w:pPr>
              <w:rPr>
                <w:rFonts w:ascii="Times New Roman" w:hAnsi="Times New Roman"/>
                <w:b/>
                <w:sz w:val="24"/>
                <w:szCs w:val="24"/>
              </w:rPr>
            </w:pPr>
            <w:r>
              <w:rPr>
                <w:rFonts w:ascii="Times New Roman" w:hAnsi="Times New Roman"/>
                <w:b/>
                <w:sz w:val="24"/>
                <w:szCs w:val="24"/>
              </w:rPr>
              <w:t>CO3</w:t>
            </w:r>
          </w:p>
        </w:tc>
        <w:tc>
          <w:tcPr>
            <w:tcW w:w="923"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c>
          <w:tcPr>
            <w:tcW w:w="1039"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c>
          <w:tcPr>
            <w:tcW w:w="1039"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c>
          <w:tcPr>
            <w:tcW w:w="1032"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3</w:t>
            </w:r>
          </w:p>
        </w:tc>
        <w:tc>
          <w:tcPr>
            <w:tcW w:w="1143"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c>
          <w:tcPr>
            <w:tcW w:w="1143"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3</w:t>
            </w:r>
          </w:p>
        </w:tc>
        <w:tc>
          <w:tcPr>
            <w:tcW w:w="1015"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3</w:t>
            </w:r>
          </w:p>
        </w:tc>
      </w:tr>
      <w:tr w:rsidR="001814B7" w:rsidTr="000173DC">
        <w:tc>
          <w:tcPr>
            <w:tcW w:w="1908" w:type="dxa"/>
          </w:tcPr>
          <w:p w:rsidR="001814B7" w:rsidRDefault="001814B7" w:rsidP="001814B7">
            <w:pPr>
              <w:rPr>
                <w:rFonts w:ascii="Times New Roman" w:hAnsi="Times New Roman"/>
                <w:b/>
                <w:sz w:val="24"/>
                <w:szCs w:val="24"/>
              </w:rPr>
            </w:pPr>
            <w:r>
              <w:rPr>
                <w:rFonts w:ascii="Times New Roman" w:hAnsi="Times New Roman"/>
                <w:b/>
                <w:sz w:val="24"/>
                <w:szCs w:val="24"/>
              </w:rPr>
              <w:t>CO4</w:t>
            </w:r>
          </w:p>
        </w:tc>
        <w:tc>
          <w:tcPr>
            <w:tcW w:w="923"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c>
          <w:tcPr>
            <w:tcW w:w="1039"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c>
          <w:tcPr>
            <w:tcW w:w="1039"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c>
          <w:tcPr>
            <w:tcW w:w="1032"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c>
          <w:tcPr>
            <w:tcW w:w="1143"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3</w:t>
            </w:r>
          </w:p>
        </w:tc>
        <w:tc>
          <w:tcPr>
            <w:tcW w:w="1143"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3</w:t>
            </w:r>
          </w:p>
        </w:tc>
        <w:tc>
          <w:tcPr>
            <w:tcW w:w="1015"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3</w:t>
            </w:r>
          </w:p>
        </w:tc>
      </w:tr>
      <w:tr w:rsidR="001814B7" w:rsidTr="000173DC">
        <w:tc>
          <w:tcPr>
            <w:tcW w:w="1908" w:type="dxa"/>
          </w:tcPr>
          <w:p w:rsidR="001814B7" w:rsidRDefault="001814B7" w:rsidP="001814B7">
            <w:pPr>
              <w:rPr>
                <w:rFonts w:ascii="Times New Roman" w:hAnsi="Times New Roman"/>
                <w:b/>
                <w:sz w:val="24"/>
                <w:szCs w:val="24"/>
              </w:rPr>
            </w:pPr>
            <w:r>
              <w:rPr>
                <w:rFonts w:ascii="Times New Roman" w:hAnsi="Times New Roman"/>
                <w:b/>
                <w:sz w:val="24"/>
                <w:szCs w:val="24"/>
              </w:rPr>
              <w:t>CO5</w:t>
            </w:r>
          </w:p>
        </w:tc>
        <w:tc>
          <w:tcPr>
            <w:tcW w:w="923"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c>
          <w:tcPr>
            <w:tcW w:w="1039"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3</w:t>
            </w:r>
          </w:p>
        </w:tc>
        <w:tc>
          <w:tcPr>
            <w:tcW w:w="1039"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9</w:t>
            </w:r>
          </w:p>
        </w:tc>
        <w:tc>
          <w:tcPr>
            <w:tcW w:w="1032"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3</w:t>
            </w:r>
          </w:p>
        </w:tc>
        <w:tc>
          <w:tcPr>
            <w:tcW w:w="1143"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3</w:t>
            </w:r>
          </w:p>
        </w:tc>
        <w:tc>
          <w:tcPr>
            <w:tcW w:w="1143"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3</w:t>
            </w:r>
          </w:p>
        </w:tc>
        <w:tc>
          <w:tcPr>
            <w:tcW w:w="1015"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3</w:t>
            </w:r>
          </w:p>
        </w:tc>
      </w:tr>
      <w:tr w:rsidR="001814B7" w:rsidTr="000D1D15">
        <w:trPr>
          <w:trHeight w:val="917"/>
        </w:trPr>
        <w:tc>
          <w:tcPr>
            <w:tcW w:w="1908" w:type="dxa"/>
          </w:tcPr>
          <w:p w:rsidR="001814B7" w:rsidRPr="00BB4483" w:rsidRDefault="001814B7" w:rsidP="000173DC">
            <w:pPr>
              <w:rPr>
                <w:rFonts w:ascii="Times New Roman" w:hAnsi="Times New Roman"/>
                <w:b/>
                <w:sz w:val="24"/>
                <w:szCs w:val="24"/>
              </w:rPr>
            </w:pPr>
            <w:r w:rsidRPr="00BB4483">
              <w:rPr>
                <w:rFonts w:ascii="Times New Roman" w:hAnsi="Times New Roman"/>
                <w:b/>
                <w:bCs/>
                <w:sz w:val="24"/>
                <w:szCs w:val="24"/>
              </w:rPr>
              <w:t>Total Contribution of C</w:t>
            </w:r>
            <w:r w:rsidR="000173DC">
              <w:rPr>
                <w:rFonts w:ascii="Times New Roman" w:hAnsi="Times New Roman"/>
                <w:b/>
                <w:bCs/>
                <w:sz w:val="24"/>
                <w:szCs w:val="24"/>
              </w:rPr>
              <w:t>O</w:t>
            </w:r>
            <w:r>
              <w:rPr>
                <w:rFonts w:ascii="Times New Roman" w:hAnsi="Times New Roman"/>
                <w:b/>
                <w:bCs/>
                <w:sz w:val="24"/>
                <w:szCs w:val="24"/>
              </w:rPr>
              <w:t>s</w:t>
            </w:r>
            <w:r w:rsidRPr="00BB4483">
              <w:rPr>
                <w:rFonts w:ascii="Times New Roman" w:hAnsi="Times New Roman"/>
                <w:b/>
                <w:bCs/>
                <w:sz w:val="24"/>
                <w:szCs w:val="24"/>
              </w:rPr>
              <w:t xml:space="preserve"> to PO</w:t>
            </w:r>
            <w:r>
              <w:rPr>
                <w:rFonts w:ascii="Times New Roman" w:hAnsi="Times New Roman"/>
                <w:b/>
                <w:bCs/>
                <w:sz w:val="24"/>
                <w:szCs w:val="24"/>
              </w:rPr>
              <w:t>s</w:t>
            </w:r>
          </w:p>
        </w:tc>
        <w:tc>
          <w:tcPr>
            <w:tcW w:w="923" w:type="dxa"/>
          </w:tcPr>
          <w:p w:rsidR="001814B7" w:rsidRPr="00BB4483" w:rsidRDefault="001814B7" w:rsidP="001814B7">
            <w:pPr>
              <w:jc w:val="center"/>
              <w:rPr>
                <w:rFonts w:ascii="Times New Roman" w:hAnsi="Times New Roman"/>
                <w:sz w:val="24"/>
                <w:szCs w:val="24"/>
              </w:rPr>
            </w:pPr>
            <w:r w:rsidRPr="00BB4483">
              <w:rPr>
                <w:rFonts w:ascii="Times New Roman" w:hAnsi="Times New Roman"/>
                <w:sz w:val="24"/>
                <w:szCs w:val="24"/>
              </w:rPr>
              <w:t>45</w:t>
            </w:r>
          </w:p>
        </w:tc>
        <w:tc>
          <w:tcPr>
            <w:tcW w:w="1039"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33</w:t>
            </w:r>
          </w:p>
        </w:tc>
        <w:tc>
          <w:tcPr>
            <w:tcW w:w="1039" w:type="dxa"/>
          </w:tcPr>
          <w:p w:rsidR="001814B7" w:rsidRPr="00800DC8" w:rsidRDefault="00A6798F" w:rsidP="001814B7">
            <w:pPr>
              <w:jc w:val="center"/>
              <w:rPr>
                <w:rFonts w:ascii="Times New Roman" w:hAnsi="Times New Roman"/>
                <w:sz w:val="24"/>
                <w:szCs w:val="24"/>
              </w:rPr>
            </w:pPr>
            <w:r>
              <w:rPr>
                <w:rFonts w:ascii="Times New Roman" w:hAnsi="Times New Roman"/>
                <w:sz w:val="24"/>
                <w:szCs w:val="24"/>
              </w:rPr>
              <w:fldChar w:fldCharType="begin"/>
            </w:r>
            <w:r w:rsidR="001814B7">
              <w:rPr>
                <w:rFonts w:ascii="Times New Roman" w:hAnsi="Times New Roman"/>
                <w:sz w:val="24"/>
                <w:szCs w:val="24"/>
              </w:rPr>
              <w:instrText xml:space="preserve"> =SUM(ABOVE) </w:instrText>
            </w:r>
            <w:r>
              <w:rPr>
                <w:rFonts w:ascii="Times New Roman" w:hAnsi="Times New Roman"/>
                <w:sz w:val="24"/>
                <w:szCs w:val="24"/>
              </w:rPr>
              <w:fldChar w:fldCharType="separate"/>
            </w:r>
            <w:r w:rsidR="001814B7">
              <w:rPr>
                <w:rFonts w:ascii="Times New Roman" w:hAnsi="Times New Roman"/>
                <w:noProof/>
                <w:sz w:val="24"/>
                <w:szCs w:val="24"/>
              </w:rPr>
              <w:t>39</w:t>
            </w:r>
            <w:r>
              <w:rPr>
                <w:rFonts w:ascii="Times New Roman" w:hAnsi="Times New Roman"/>
                <w:sz w:val="24"/>
                <w:szCs w:val="24"/>
              </w:rPr>
              <w:fldChar w:fldCharType="end"/>
            </w:r>
          </w:p>
        </w:tc>
        <w:tc>
          <w:tcPr>
            <w:tcW w:w="1032"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33</w:t>
            </w:r>
          </w:p>
        </w:tc>
        <w:tc>
          <w:tcPr>
            <w:tcW w:w="1143"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33</w:t>
            </w:r>
          </w:p>
        </w:tc>
        <w:tc>
          <w:tcPr>
            <w:tcW w:w="1143"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27</w:t>
            </w:r>
          </w:p>
        </w:tc>
        <w:tc>
          <w:tcPr>
            <w:tcW w:w="1015" w:type="dxa"/>
          </w:tcPr>
          <w:p w:rsidR="001814B7" w:rsidRPr="00800DC8" w:rsidRDefault="001814B7" w:rsidP="001814B7">
            <w:pPr>
              <w:jc w:val="center"/>
              <w:rPr>
                <w:rFonts w:ascii="Times New Roman" w:hAnsi="Times New Roman"/>
                <w:sz w:val="24"/>
                <w:szCs w:val="24"/>
              </w:rPr>
            </w:pPr>
            <w:r>
              <w:rPr>
                <w:rFonts w:ascii="Times New Roman" w:hAnsi="Times New Roman"/>
                <w:sz w:val="24"/>
                <w:szCs w:val="24"/>
              </w:rPr>
              <w:t>21</w:t>
            </w:r>
          </w:p>
        </w:tc>
      </w:tr>
      <w:tr w:rsidR="001814B7" w:rsidTr="000D1D15">
        <w:trPr>
          <w:trHeight w:val="1457"/>
        </w:trPr>
        <w:tc>
          <w:tcPr>
            <w:tcW w:w="1908" w:type="dxa"/>
          </w:tcPr>
          <w:p w:rsidR="001814B7" w:rsidRPr="00BB4483" w:rsidRDefault="001814B7" w:rsidP="001814B7">
            <w:pPr>
              <w:rPr>
                <w:rFonts w:ascii="Times New Roman" w:hAnsi="Times New Roman"/>
                <w:b/>
                <w:sz w:val="24"/>
                <w:szCs w:val="24"/>
              </w:rPr>
            </w:pPr>
            <w:r w:rsidRPr="00BB4483">
              <w:rPr>
                <w:rFonts w:ascii="Times New Roman" w:hAnsi="Times New Roman"/>
                <w:b/>
                <w:bCs/>
                <w:sz w:val="24"/>
                <w:szCs w:val="24"/>
              </w:rPr>
              <w:t xml:space="preserve">Weighted </w:t>
            </w:r>
            <w:r w:rsidR="000173DC">
              <w:rPr>
                <w:rFonts w:ascii="Times New Roman" w:hAnsi="Times New Roman"/>
                <w:b/>
                <w:bCs/>
                <w:sz w:val="24"/>
                <w:szCs w:val="24"/>
              </w:rPr>
              <w:t>Percentage of CO</w:t>
            </w:r>
            <w:r>
              <w:rPr>
                <w:rFonts w:ascii="Times New Roman" w:hAnsi="Times New Roman"/>
                <w:b/>
                <w:bCs/>
                <w:sz w:val="24"/>
                <w:szCs w:val="24"/>
              </w:rPr>
              <w:t>s</w:t>
            </w:r>
            <w:r w:rsidRPr="00BB4483">
              <w:rPr>
                <w:rFonts w:ascii="Times New Roman" w:hAnsi="Times New Roman"/>
                <w:b/>
                <w:bCs/>
                <w:sz w:val="24"/>
                <w:szCs w:val="24"/>
              </w:rPr>
              <w:t xml:space="preserve"> contribution to PO</w:t>
            </w:r>
            <w:r>
              <w:rPr>
                <w:rFonts w:ascii="Times New Roman" w:hAnsi="Times New Roman"/>
                <w:b/>
                <w:bCs/>
                <w:sz w:val="24"/>
                <w:szCs w:val="24"/>
              </w:rPr>
              <w:t>s</w:t>
            </w:r>
          </w:p>
        </w:tc>
        <w:tc>
          <w:tcPr>
            <w:tcW w:w="923" w:type="dxa"/>
          </w:tcPr>
          <w:p w:rsidR="001814B7" w:rsidRPr="000D1D15" w:rsidRDefault="000D1D15" w:rsidP="000D1D15">
            <w:pPr>
              <w:jc w:val="center"/>
              <w:rPr>
                <w:rFonts w:ascii="Times New Roman" w:hAnsi="Times New Roman"/>
                <w:sz w:val="24"/>
                <w:szCs w:val="24"/>
              </w:rPr>
            </w:pPr>
            <w:r w:rsidRPr="000D1D15">
              <w:rPr>
                <w:rFonts w:ascii="Times New Roman" w:hAnsi="Times New Roman"/>
                <w:sz w:val="24"/>
                <w:szCs w:val="24"/>
              </w:rPr>
              <w:t>2.29</w:t>
            </w:r>
          </w:p>
        </w:tc>
        <w:tc>
          <w:tcPr>
            <w:tcW w:w="1039" w:type="dxa"/>
          </w:tcPr>
          <w:p w:rsidR="001814B7" w:rsidRPr="000D1D15" w:rsidRDefault="000D1D15" w:rsidP="000D1D15">
            <w:pPr>
              <w:jc w:val="center"/>
              <w:rPr>
                <w:rFonts w:ascii="Times New Roman" w:hAnsi="Times New Roman"/>
              </w:rPr>
            </w:pPr>
            <w:r w:rsidRPr="000D1D15">
              <w:rPr>
                <w:rFonts w:ascii="Times New Roman" w:hAnsi="Times New Roman"/>
              </w:rPr>
              <w:t>2.09</w:t>
            </w:r>
          </w:p>
        </w:tc>
        <w:tc>
          <w:tcPr>
            <w:tcW w:w="1039" w:type="dxa"/>
          </w:tcPr>
          <w:p w:rsidR="001814B7" w:rsidRPr="000D1D15" w:rsidRDefault="000D1D15" w:rsidP="000D1D15">
            <w:pPr>
              <w:jc w:val="center"/>
              <w:rPr>
                <w:rFonts w:ascii="Times New Roman" w:hAnsi="Times New Roman"/>
              </w:rPr>
            </w:pPr>
            <w:r w:rsidRPr="000D1D15">
              <w:rPr>
                <w:rFonts w:ascii="Times New Roman" w:hAnsi="Times New Roman"/>
              </w:rPr>
              <w:t>2.46</w:t>
            </w:r>
          </w:p>
        </w:tc>
        <w:tc>
          <w:tcPr>
            <w:tcW w:w="1032" w:type="dxa"/>
          </w:tcPr>
          <w:p w:rsidR="001814B7" w:rsidRPr="000D1D15" w:rsidRDefault="000D1D15" w:rsidP="000D1D15">
            <w:pPr>
              <w:jc w:val="center"/>
              <w:rPr>
                <w:rFonts w:ascii="Times New Roman" w:hAnsi="Times New Roman"/>
              </w:rPr>
            </w:pPr>
            <w:r w:rsidRPr="000D1D15">
              <w:rPr>
                <w:rFonts w:ascii="Times New Roman" w:hAnsi="Times New Roman"/>
              </w:rPr>
              <w:t>2.10</w:t>
            </w:r>
          </w:p>
        </w:tc>
        <w:tc>
          <w:tcPr>
            <w:tcW w:w="1143" w:type="dxa"/>
          </w:tcPr>
          <w:p w:rsidR="001814B7" w:rsidRPr="000D1D15" w:rsidRDefault="000D1D15" w:rsidP="000D1D15">
            <w:pPr>
              <w:jc w:val="center"/>
              <w:rPr>
                <w:rFonts w:ascii="Times New Roman" w:hAnsi="Times New Roman"/>
              </w:rPr>
            </w:pPr>
            <w:r w:rsidRPr="000D1D15">
              <w:rPr>
                <w:rFonts w:ascii="Times New Roman" w:hAnsi="Times New Roman"/>
              </w:rPr>
              <w:t>2.74</w:t>
            </w:r>
          </w:p>
        </w:tc>
        <w:tc>
          <w:tcPr>
            <w:tcW w:w="1143" w:type="dxa"/>
          </w:tcPr>
          <w:p w:rsidR="001814B7" w:rsidRPr="000D1D15" w:rsidRDefault="000D1D15" w:rsidP="000D1D15">
            <w:pPr>
              <w:jc w:val="center"/>
              <w:rPr>
                <w:rFonts w:ascii="Times New Roman" w:hAnsi="Times New Roman"/>
              </w:rPr>
            </w:pPr>
            <w:r w:rsidRPr="000D1D15">
              <w:rPr>
                <w:rFonts w:ascii="Times New Roman" w:hAnsi="Times New Roman"/>
              </w:rPr>
              <w:t>2.22</w:t>
            </w:r>
          </w:p>
        </w:tc>
        <w:tc>
          <w:tcPr>
            <w:tcW w:w="1015" w:type="dxa"/>
          </w:tcPr>
          <w:p w:rsidR="001814B7" w:rsidRPr="000D1D15" w:rsidRDefault="000D1D15" w:rsidP="000D1D15">
            <w:pPr>
              <w:jc w:val="center"/>
              <w:rPr>
                <w:rFonts w:ascii="Times New Roman" w:hAnsi="Times New Roman"/>
              </w:rPr>
            </w:pPr>
            <w:r w:rsidRPr="000D1D15">
              <w:rPr>
                <w:rFonts w:ascii="Times New Roman" w:hAnsi="Times New Roman"/>
              </w:rPr>
              <w:t>1.94</w:t>
            </w:r>
          </w:p>
        </w:tc>
      </w:tr>
    </w:tbl>
    <w:p w:rsidR="001814B7" w:rsidRDefault="001814B7" w:rsidP="001814B7">
      <w:pPr>
        <w:spacing w:after="0"/>
        <w:rPr>
          <w:rFonts w:ascii="Times New Roman" w:hAnsi="Times New Roman"/>
          <w:b/>
          <w:sz w:val="24"/>
          <w:szCs w:val="24"/>
        </w:rPr>
      </w:pPr>
    </w:p>
    <w:p w:rsidR="001814B7" w:rsidRDefault="001814B7" w:rsidP="001814B7">
      <w:pPr>
        <w:spacing w:after="0"/>
        <w:rPr>
          <w:rFonts w:ascii="Times New Roman" w:hAnsi="Times New Roman"/>
          <w:b/>
          <w:bCs/>
          <w:sz w:val="24"/>
          <w:szCs w:val="24"/>
        </w:rPr>
      </w:pPr>
      <w:r>
        <w:rPr>
          <w:rFonts w:ascii="Times New Roman" w:hAnsi="Times New Roman"/>
          <w:b/>
          <w:sz w:val="24"/>
          <w:szCs w:val="24"/>
        </w:rPr>
        <w:t xml:space="preserve">Level of </w:t>
      </w:r>
      <w:proofErr w:type="gramStart"/>
      <w:r>
        <w:rPr>
          <w:rFonts w:ascii="Times New Roman" w:hAnsi="Times New Roman"/>
          <w:b/>
          <w:sz w:val="24"/>
          <w:szCs w:val="24"/>
        </w:rPr>
        <w:t>Correlation :</w:t>
      </w:r>
      <w:proofErr w:type="gramEnd"/>
      <w:r>
        <w:rPr>
          <w:rFonts w:ascii="Times New Roman" w:hAnsi="Times New Roman"/>
          <w:b/>
          <w:sz w:val="24"/>
          <w:szCs w:val="24"/>
        </w:rPr>
        <w:t xml:space="preserve"> 0 – No </w:t>
      </w:r>
      <w:r w:rsidRPr="00AC47FA">
        <w:rPr>
          <w:rFonts w:ascii="Times New Roman" w:hAnsi="Times New Roman"/>
          <w:b/>
          <w:bCs/>
          <w:sz w:val="24"/>
          <w:szCs w:val="24"/>
        </w:rPr>
        <w:t>Correlation</w:t>
      </w:r>
      <w:r>
        <w:rPr>
          <w:rFonts w:ascii="Times New Roman" w:hAnsi="Times New Roman"/>
          <w:b/>
          <w:sz w:val="24"/>
          <w:szCs w:val="24"/>
        </w:rPr>
        <w:t>; 1 – Low</w:t>
      </w:r>
      <w:r w:rsidRPr="0002773F">
        <w:rPr>
          <w:rFonts w:ascii="Times New Roman" w:hAnsi="Times New Roman"/>
          <w:b/>
          <w:bCs/>
          <w:sz w:val="24"/>
          <w:szCs w:val="24"/>
        </w:rPr>
        <w:t xml:space="preserve"> </w:t>
      </w:r>
      <w:r w:rsidRPr="00AC47FA">
        <w:rPr>
          <w:rFonts w:ascii="Times New Roman" w:hAnsi="Times New Roman"/>
          <w:b/>
          <w:bCs/>
          <w:sz w:val="24"/>
          <w:szCs w:val="24"/>
        </w:rPr>
        <w:t>Correlation</w:t>
      </w:r>
      <w:r>
        <w:rPr>
          <w:rFonts w:ascii="Times New Roman" w:hAnsi="Times New Roman"/>
          <w:b/>
          <w:sz w:val="24"/>
          <w:szCs w:val="24"/>
        </w:rPr>
        <w:t>; 3 – Medium</w:t>
      </w:r>
      <w:r w:rsidRPr="0002773F">
        <w:rPr>
          <w:rFonts w:ascii="Times New Roman" w:hAnsi="Times New Roman"/>
          <w:b/>
          <w:bCs/>
          <w:sz w:val="24"/>
          <w:szCs w:val="24"/>
        </w:rPr>
        <w:t xml:space="preserve"> </w:t>
      </w:r>
      <w:r w:rsidRPr="00AC47FA">
        <w:rPr>
          <w:rFonts w:ascii="Times New Roman" w:hAnsi="Times New Roman"/>
          <w:b/>
          <w:bCs/>
          <w:sz w:val="24"/>
          <w:szCs w:val="24"/>
        </w:rPr>
        <w:t>Correlation</w:t>
      </w:r>
      <w:r>
        <w:rPr>
          <w:rFonts w:ascii="Times New Roman" w:hAnsi="Times New Roman"/>
          <w:b/>
          <w:sz w:val="24"/>
          <w:szCs w:val="24"/>
        </w:rPr>
        <w:t>; 9 – High</w:t>
      </w:r>
      <w:r w:rsidRPr="0002773F">
        <w:rPr>
          <w:rFonts w:ascii="Times New Roman" w:hAnsi="Times New Roman"/>
          <w:b/>
          <w:bCs/>
          <w:sz w:val="24"/>
          <w:szCs w:val="24"/>
        </w:rPr>
        <w:t xml:space="preserve"> </w:t>
      </w:r>
      <w:r w:rsidRPr="00AC47FA">
        <w:rPr>
          <w:rFonts w:ascii="Times New Roman" w:hAnsi="Times New Roman"/>
          <w:b/>
          <w:bCs/>
          <w:sz w:val="24"/>
          <w:szCs w:val="24"/>
        </w:rPr>
        <w:t>Correlation</w:t>
      </w:r>
      <w:r w:rsidRPr="00724CE2">
        <w:rPr>
          <w:rFonts w:ascii="Times New Roman" w:hAnsi="Times New Roman"/>
          <w:b/>
          <w:bCs/>
          <w:sz w:val="24"/>
          <w:szCs w:val="24"/>
        </w:rPr>
        <w:t xml:space="preserve"> </w:t>
      </w:r>
      <w:r w:rsidRPr="00AC47FA">
        <w:rPr>
          <w:rFonts w:ascii="Times New Roman" w:hAnsi="Times New Roman"/>
          <w:b/>
          <w:bCs/>
          <w:sz w:val="24"/>
          <w:szCs w:val="24"/>
        </w:rPr>
        <w:t>between CO</w:t>
      </w:r>
      <w:r>
        <w:rPr>
          <w:rFonts w:ascii="Times New Roman" w:hAnsi="Times New Roman"/>
          <w:b/>
          <w:bCs/>
          <w:sz w:val="24"/>
          <w:szCs w:val="24"/>
        </w:rPr>
        <w:t>s</w:t>
      </w:r>
      <w:r w:rsidRPr="00AC47FA">
        <w:rPr>
          <w:rFonts w:ascii="Times New Roman" w:hAnsi="Times New Roman"/>
          <w:b/>
          <w:bCs/>
          <w:sz w:val="24"/>
          <w:szCs w:val="24"/>
        </w:rPr>
        <w:t xml:space="preserve"> and Po</w:t>
      </w:r>
      <w:r>
        <w:rPr>
          <w:rFonts w:ascii="Times New Roman" w:hAnsi="Times New Roman"/>
          <w:b/>
          <w:bCs/>
          <w:sz w:val="24"/>
          <w:szCs w:val="24"/>
        </w:rPr>
        <w:t>s.</w:t>
      </w:r>
    </w:p>
    <w:p w:rsidR="001814B7" w:rsidRDefault="001814B7" w:rsidP="001814B7">
      <w:pPr>
        <w:rPr>
          <w:rFonts w:ascii="Times New Roman" w:hAnsi="Times New Roman"/>
          <w:b/>
          <w:bCs/>
          <w:sz w:val="24"/>
          <w:szCs w:val="24"/>
          <w:u w:val="single"/>
        </w:rPr>
      </w:pPr>
    </w:p>
    <w:p w:rsidR="001814B7" w:rsidRDefault="000173DC" w:rsidP="001814B7">
      <w:pPr>
        <w:ind w:left="2160" w:firstLine="720"/>
        <w:rPr>
          <w:rFonts w:ascii="Bamini" w:hAnsi="Bamini"/>
          <w:b/>
          <w:sz w:val="24"/>
        </w:rPr>
      </w:pPr>
      <w:proofErr w:type="gramStart"/>
      <w:r>
        <w:rPr>
          <w:rFonts w:ascii="Times New Roman" w:hAnsi="Times New Roman"/>
          <w:b/>
          <w:bCs/>
          <w:sz w:val="24"/>
          <w:szCs w:val="24"/>
          <w:u w:val="single"/>
        </w:rPr>
        <w:t>Course  Content</w:t>
      </w:r>
      <w:proofErr w:type="gramEnd"/>
    </w:p>
    <w:p w:rsidR="001814B7" w:rsidRPr="00791D4B" w:rsidRDefault="001814B7" w:rsidP="001814B7">
      <w:pPr>
        <w:rPr>
          <w:rFonts w:ascii="Bamini" w:hAnsi="Bamini"/>
          <w:b/>
          <w:sz w:val="24"/>
        </w:rPr>
      </w:pPr>
      <w:proofErr w:type="gramStart"/>
      <w:r w:rsidRPr="00791D4B">
        <w:rPr>
          <w:rFonts w:ascii="Bamini" w:hAnsi="Bamini"/>
          <w:b/>
          <w:sz w:val="24"/>
        </w:rPr>
        <w:t>myF</w:t>
      </w:r>
      <w:proofErr w:type="gramEnd"/>
      <w:r w:rsidRPr="00791D4B">
        <w:rPr>
          <w:rFonts w:ascii="Bamini" w:hAnsi="Bamini"/>
          <w:b/>
          <w:sz w:val="24"/>
        </w:rPr>
        <w:t xml:space="preserve"> - 1 mwE}y;fs;</w:t>
      </w:r>
      <w:r w:rsidRPr="00791D4B">
        <w:rPr>
          <w:rFonts w:ascii="Bamini" w:hAnsi="Bamini"/>
          <w:b/>
          <w:sz w:val="24"/>
        </w:rPr>
        <w:tab/>
      </w:r>
      <w:r w:rsidRPr="00791D4B">
        <w:rPr>
          <w:rFonts w:ascii="Bamini" w:hAnsi="Bamini"/>
          <w:b/>
          <w:sz w:val="24"/>
        </w:rPr>
        <w:tab/>
      </w:r>
      <w:r w:rsidRPr="00791D4B">
        <w:rPr>
          <w:rFonts w:ascii="Bamini" w:hAnsi="Bamini"/>
          <w:b/>
          <w:sz w:val="24"/>
        </w:rPr>
        <w:tab/>
      </w:r>
      <w:r w:rsidRPr="00791D4B">
        <w:rPr>
          <w:rFonts w:ascii="Bamini" w:hAnsi="Bamini"/>
          <w:b/>
          <w:sz w:val="24"/>
        </w:rPr>
        <w:tab/>
      </w:r>
      <w:r w:rsidRPr="00791D4B">
        <w:rPr>
          <w:rFonts w:ascii="Bamini" w:hAnsi="Bamini"/>
          <w:b/>
          <w:sz w:val="24"/>
        </w:rPr>
        <w:tab/>
      </w:r>
      <w:r>
        <w:rPr>
          <w:rFonts w:ascii="Bamini" w:hAnsi="Bamini"/>
          <w:b/>
          <w:sz w:val="24"/>
        </w:rPr>
        <w:t xml:space="preserve">             </w:t>
      </w:r>
      <w:r w:rsidRPr="00791D4B">
        <w:rPr>
          <w:rFonts w:ascii="Bamini" w:hAnsi="Bamini"/>
          <w:b/>
          <w:sz w:val="24"/>
        </w:rPr>
        <w:t xml:space="preserve">18 </w:t>
      </w:r>
      <w:r>
        <w:rPr>
          <w:rFonts w:ascii="Bamini" w:hAnsi="Bamini"/>
          <w:b/>
          <w:sz w:val="24"/>
        </w:rPr>
        <w:t xml:space="preserve">kzp Neuk; </w:t>
      </w:r>
    </w:p>
    <w:p w:rsidR="001814B7" w:rsidRDefault="001814B7" w:rsidP="00943BB8">
      <w:pPr>
        <w:pStyle w:val="ListParagraph"/>
        <w:numPr>
          <w:ilvl w:val="0"/>
          <w:numId w:val="68"/>
        </w:numPr>
        <w:rPr>
          <w:rFonts w:ascii="Bamini" w:hAnsi="Bamini"/>
          <w:sz w:val="24"/>
        </w:rPr>
      </w:pPr>
      <w:r>
        <w:rPr>
          <w:rFonts w:ascii="Bamini" w:hAnsi="Bamini"/>
          <w:sz w:val="24"/>
        </w:rPr>
        <w:t>jpUf;Fws; - m) ,d;dh nra;ahik (1-10)</w:t>
      </w:r>
    </w:p>
    <w:p w:rsidR="001814B7" w:rsidRDefault="001814B7" w:rsidP="001814B7">
      <w:pPr>
        <w:pStyle w:val="ListParagraph"/>
        <w:ind w:left="2160"/>
        <w:rPr>
          <w:rFonts w:ascii="Bamini" w:hAnsi="Bamini"/>
          <w:sz w:val="24"/>
        </w:rPr>
      </w:pPr>
      <w:r>
        <w:rPr>
          <w:rFonts w:ascii="Bamini" w:hAnsi="Bamini"/>
          <w:sz w:val="24"/>
        </w:rPr>
        <w:t xml:space="preserve">  M) </w:t>
      </w:r>
      <w:proofErr w:type="gramStart"/>
      <w:r>
        <w:rPr>
          <w:rFonts w:ascii="Bamini" w:hAnsi="Bamini"/>
          <w:sz w:val="24"/>
        </w:rPr>
        <w:t>nrhy;</w:t>
      </w:r>
      <w:proofErr w:type="gramEnd"/>
      <w:r>
        <w:rPr>
          <w:rFonts w:ascii="Bamini" w:hAnsi="Bamini"/>
          <w:sz w:val="24"/>
        </w:rPr>
        <w:t>td;ik (1-10)</w:t>
      </w:r>
    </w:p>
    <w:p w:rsidR="001814B7" w:rsidRDefault="001814B7" w:rsidP="001814B7">
      <w:pPr>
        <w:spacing w:after="0"/>
        <w:rPr>
          <w:rFonts w:ascii="Bamini" w:hAnsi="Bamini"/>
          <w:sz w:val="24"/>
        </w:rPr>
      </w:pPr>
      <w:r>
        <w:rPr>
          <w:rFonts w:ascii="Bamini" w:hAnsi="Bamini"/>
          <w:sz w:val="24"/>
        </w:rPr>
        <w:tab/>
        <w:t xml:space="preserve">2.  </w:t>
      </w:r>
      <w:proofErr w:type="gramStart"/>
      <w:r>
        <w:rPr>
          <w:rFonts w:ascii="Bamini" w:hAnsi="Bamini"/>
          <w:sz w:val="24"/>
        </w:rPr>
        <w:t>ehybahh</w:t>
      </w:r>
      <w:proofErr w:type="gramEnd"/>
      <w:r>
        <w:rPr>
          <w:rFonts w:ascii="Bamini" w:hAnsi="Bamini"/>
          <w:sz w:val="24"/>
        </w:rPr>
        <w:t>; - m) fy;tp (1-10)</w:t>
      </w:r>
    </w:p>
    <w:p w:rsidR="001814B7" w:rsidRDefault="001814B7" w:rsidP="001814B7">
      <w:pPr>
        <w:rPr>
          <w:rFonts w:ascii="Bamini" w:hAnsi="Bamini"/>
          <w:sz w:val="24"/>
        </w:rPr>
      </w:pPr>
      <w:r>
        <w:rPr>
          <w:rFonts w:ascii="Bamini" w:hAnsi="Bamini"/>
          <w:sz w:val="24"/>
        </w:rPr>
        <w:tab/>
      </w:r>
      <w:r>
        <w:rPr>
          <w:rFonts w:ascii="Bamini" w:hAnsi="Bamini"/>
          <w:sz w:val="24"/>
        </w:rPr>
        <w:tab/>
      </w:r>
      <w:r>
        <w:rPr>
          <w:rFonts w:ascii="Bamini" w:hAnsi="Bamini"/>
          <w:sz w:val="24"/>
        </w:rPr>
        <w:tab/>
        <w:t xml:space="preserve">  M) </w:t>
      </w:r>
      <w:proofErr w:type="gramStart"/>
      <w:r>
        <w:rPr>
          <w:rFonts w:ascii="Bamini" w:hAnsi="Bamini"/>
          <w:sz w:val="24"/>
        </w:rPr>
        <w:t>el;</w:t>
      </w:r>
      <w:proofErr w:type="gramEnd"/>
      <w:r>
        <w:rPr>
          <w:rFonts w:ascii="Bamini" w:hAnsi="Bamini"/>
          <w:sz w:val="24"/>
        </w:rPr>
        <w:t>ghuha;jy; (1-10)</w:t>
      </w:r>
    </w:p>
    <w:p w:rsidR="001814B7" w:rsidRDefault="001814B7" w:rsidP="001814B7">
      <w:pPr>
        <w:rPr>
          <w:rFonts w:ascii="Bamini" w:hAnsi="Bamini"/>
          <w:sz w:val="24"/>
        </w:rPr>
      </w:pPr>
      <w:r>
        <w:rPr>
          <w:rFonts w:ascii="Bamini" w:hAnsi="Bamini"/>
          <w:sz w:val="24"/>
        </w:rPr>
        <w:tab/>
        <w:t xml:space="preserve">3.  </w:t>
      </w:r>
      <w:proofErr w:type="gramStart"/>
      <w:r>
        <w:rPr>
          <w:rFonts w:ascii="Bamini" w:hAnsi="Bamini"/>
          <w:sz w:val="24"/>
        </w:rPr>
        <w:t>ed;</w:t>
      </w:r>
      <w:proofErr w:type="gramEnd"/>
      <w:r>
        <w:rPr>
          <w:rFonts w:ascii="Bamini" w:hAnsi="Bamini"/>
          <w:sz w:val="24"/>
        </w:rPr>
        <w:t>ndwp - 10 ghly;fs; (4&gt;5&gt;8&gt;9&gt;11&gt;15&gt;16&gt;18&gt;19&gt;24)</w:t>
      </w:r>
    </w:p>
    <w:p w:rsidR="001814B7" w:rsidRPr="00240FAD" w:rsidRDefault="001814B7" w:rsidP="001814B7">
      <w:pPr>
        <w:rPr>
          <w:rFonts w:ascii="Bamini" w:hAnsi="Bamini"/>
          <w:b/>
          <w:sz w:val="24"/>
        </w:rPr>
      </w:pPr>
      <w:proofErr w:type="gramStart"/>
      <w:r w:rsidRPr="00240FAD">
        <w:rPr>
          <w:rFonts w:ascii="Bamini" w:hAnsi="Bamini"/>
          <w:b/>
          <w:sz w:val="24"/>
        </w:rPr>
        <w:t>myF</w:t>
      </w:r>
      <w:proofErr w:type="gramEnd"/>
      <w:r w:rsidRPr="00240FAD">
        <w:rPr>
          <w:rFonts w:ascii="Bamini" w:hAnsi="Bamini"/>
          <w:b/>
          <w:sz w:val="24"/>
        </w:rPr>
        <w:t xml:space="preserve"> - 2 jdpg;ghly; jpul;L </w:t>
      </w:r>
      <w:r w:rsidRPr="00240FAD">
        <w:rPr>
          <w:rFonts w:ascii="Bamini" w:hAnsi="Bamini"/>
          <w:b/>
          <w:sz w:val="24"/>
        </w:rPr>
        <w:tab/>
      </w:r>
      <w:r w:rsidRPr="00240FAD">
        <w:rPr>
          <w:rFonts w:ascii="Bamini" w:hAnsi="Bamini"/>
          <w:b/>
          <w:sz w:val="24"/>
        </w:rPr>
        <w:tab/>
      </w:r>
      <w:r w:rsidRPr="00240FAD">
        <w:rPr>
          <w:rFonts w:ascii="Bamini" w:hAnsi="Bamini"/>
          <w:b/>
          <w:sz w:val="24"/>
        </w:rPr>
        <w:tab/>
      </w:r>
      <w:r w:rsidRPr="00240FAD">
        <w:rPr>
          <w:rFonts w:ascii="Bamini" w:hAnsi="Bamini"/>
          <w:b/>
          <w:sz w:val="24"/>
        </w:rPr>
        <w:tab/>
      </w:r>
      <w:r w:rsidRPr="00240FAD">
        <w:rPr>
          <w:rFonts w:ascii="Bamini" w:hAnsi="Bamini"/>
          <w:b/>
          <w:sz w:val="24"/>
        </w:rPr>
        <w:tab/>
      </w:r>
      <w:r>
        <w:rPr>
          <w:rFonts w:ascii="Bamini" w:hAnsi="Bamini"/>
          <w:b/>
          <w:sz w:val="24"/>
        </w:rPr>
        <w:t xml:space="preserve">       </w:t>
      </w:r>
      <w:r w:rsidRPr="00240FAD">
        <w:rPr>
          <w:rFonts w:ascii="Bamini" w:hAnsi="Bamini"/>
          <w:b/>
          <w:sz w:val="24"/>
        </w:rPr>
        <w:t xml:space="preserve">18 </w:t>
      </w:r>
      <w:r>
        <w:rPr>
          <w:rFonts w:ascii="Bamini" w:hAnsi="Bamini"/>
          <w:b/>
          <w:sz w:val="24"/>
        </w:rPr>
        <w:t>kzp Neuk;</w:t>
      </w:r>
    </w:p>
    <w:p w:rsidR="001814B7" w:rsidRPr="00131A21" w:rsidRDefault="001814B7" w:rsidP="001814B7">
      <w:pPr>
        <w:rPr>
          <w:rFonts w:ascii="Bamini" w:hAnsi="Bamini"/>
          <w:sz w:val="24"/>
        </w:rPr>
      </w:pPr>
      <w:r>
        <w:rPr>
          <w:rFonts w:ascii="Bamini" w:hAnsi="Bamini"/>
          <w:sz w:val="24"/>
        </w:rPr>
        <w:t xml:space="preserve">     1. </w:t>
      </w:r>
      <w:proofErr w:type="gramStart"/>
      <w:r w:rsidRPr="00131A21">
        <w:rPr>
          <w:rFonts w:ascii="Bamini" w:hAnsi="Bamini"/>
          <w:sz w:val="24"/>
        </w:rPr>
        <w:t>mUzhr;</w:t>
      </w:r>
      <w:proofErr w:type="gramEnd"/>
      <w:r w:rsidRPr="00131A21">
        <w:rPr>
          <w:rFonts w:ascii="Bamini" w:hAnsi="Bamini"/>
          <w:sz w:val="24"/>
        </w:rPr>
        <w:t xml:space="preserve">ryf; ftpuhah; - </w:t>
      </w:r>
      <w:r w:rsidRPr="00131A21">
        <w:rPr>
          <w:rFonts w:ascii="Arial" w:hAnsi="Arial" w:cs="Arial"/>
          <w:sz w:val="24"/>
        </w:rPr>
        <w:t>‘</w:t>
      </w:r>
      <w:r w:rsidRPr="00131A21">
        <w:rPr>
          <w:rFonts w:ascii="Bamini" w:hAnsi="Bamini"/>
          <w:sz w:val="24"/>
        </w:rPr>
        <w:t>ntz;nzAw;W nea;Njl;</w:t>
      </w:r>
      <w:r w:rsidRPr="00131A21">
        <w:rPr>
          <w:rFonts w:ascii="Arial" w:hAnsi="Arial" w:cs="Arial"/>
          <w:sz w:val="24"/>
        </w:rPr>
        <w:t>…’</w:t>
      </w:r>
    </w:p>
    <w:p w:rsidR="001814B7" w:rsidRPr="00131A21" w:rsidRDefault="001814B7" w:rsidP="001814B7">
      <w:pPr>
        <w:rPr>
          <w:rFonts w:ascii="Bamini" w:hAnsi="Bamini"/>
          <w:sz w:val="24"/>
        </w:rPr>
      </w:pPr>
      <w:proofErr w:type="gramStart"/>
      <w:r w:rsidRPr="00131A21">
        <w:rPr>
          <w:rFonts w:ascii="Bamini" w:hAnsi="Bamini"/>
          <w:sz w:val="24"/>
        </w:rPr>
        <w:t>2.mt</w:t>
      </w:r>
      <w:proofErr w:type="gramEnd"/>
      <w:r w:rsidRPr="00131A21">
        <w:rPr>
          <w:rFonts w:ascii="Bamini" w:hAnsi="Bamini"/>
          <w:sz w:val="24"/>
        </w:rPr>
        <w:t xml:space="preserve">;itahh; - </w:t>
      </w:r>
      <w:r w:rsidRPr="00131A21">
        <w:rPr>
          <w:rFonts w:ascii="Arial" w:hAnsi="Arial" w:cs="Arial"/>
          <w:sz w:val="24"/>
        </w:rPr>
        <w:t>‘</w:t>
      </w:r>
      <w:r w:rsidRPr="00131A21">
        <w:rPr>
          <w:rFonts w:ascii="Bamini" w:hAnsi="Bamini"/>
          <w:sz w:val="24"/>
        </w:rPr>
        <w:t>thd;FUtpapd; $L</w:t>
      </w:r>
      <w:r w:rsidRPr="00131A21">
        <w:rPr>
          <w:rFonts w:ascii="Arial" w:hAnsi="Arial" w:cs="Arial"/>
          <w:sz w:val="24"/>
        </w:rPr>
        <w:t>…’</w:t>
      </w:r>
    </w:p>
    <w:p w:rsidR="001814B7" w:rsidRDefault="001814B7" w:rsidP="001814B7">
      <w:pPr>
        <w:pStyle w:val="ListParagraph"/>
        <w:ind w:left="2160"/>
        <w:rPr>
          <w:rFonts w:ascii="Bamini" w:hAnsi="Bamini"/>
          <w:sz w:val="24"/>
        </w:rPr>
      </w:pPr>
      <w:r>
        <w:rPr>
          <w:rFonts w:ascii="Arial" w:hAnsi="Arial" w:cs="Arial"/>
          <w:sz w:val="24"/>
        </w:rPr>
        <w:t>‘</w:t>
      </w:r>
      <w:proofErr w:type="gramStart"/>
      <w:r>
        <w:rPr>
          <w:rFonts w:ascii="Bamini" w:hAnsi="Bamini"/>
          <w:sz w:val="24"/>
        </w:rPr>
        <w:t>rpj;</w:t>
      </w:r>
      <w:proofErr w:type="gramEnd"/>
      <w:r>
        <w:rPr>
          <w:rFonts w:ascii="Bamini" w:hAnsi="Bamini"/>
          <w:sz w:val="24"/>
        </w:rPr>
        <w:t>jpuKk; ifg;gof;fk;</w:t>
      </w:r>
      <w:r>
        <w:rPr>
          <w:rFonts w:ascii="Arial" w:hAnsi="Arial" w:cs="Arial"/>
          <w:sz w:val="24"/>
        </w:rPr>
        <w:t>…’</w:t>
      </w:r>
    </w:p>
    <w:p w:rsidR="001814B7" w:rsidRDefault="001814B7" w:rsidP="001814B7">
      <w:pPr>
        <w:pStyle w:val="ListParagraph"/>
        <w:ind w:left="2160"/>
        <w:rPr>
          <w:rFonts w:ascii="Bamini" w:hAnsi="Bamini"/>
          <w:sz w:val="24"/>
        </w:rPr>
      </w:pPr>
      <w:r>
        <w:rPr>
          <w:rFonts w:ascii="Arial" w:hAnsi="Arial" w:cs="Arial"/>
          <w:sz w:val="24"/>
        </w:rPr>
        <w:t>‘</w:t>
      </w:r>
      <w:proofErr w:type="gramStart"/>
      <w:r>
        <w:rPr>
          <w:rFonts w:ascii="Bamini" w:hAnsi="Bamini"/>
          <w:sz w:val="24"/>
        </w:rPr>
        <w:t>nrhy;</w:t>
      </w:r>
      <w:proofErr w:type="gramEnd"/>
      <w:r>
        <w:rPr>
          <w:rFonts w:ascii="Bamini" w:hAnsi="Bamini"/>
          <w:sz w:val="24"/>
        </w:rPr>
        <w:t>yhkNy nghpah;</w:t>
      </w:r>
      <w:r>
        <w:rPr>
          <w:rFonts w:ascii="Arial" w:hAnsi="Arial" w:cs="Arial"/>
          <w:sz w:val="24"/>
        </w:rPr>
        <w:t>…’</w:t>
      </w:r>
    </w:p>
    <w:p w:rsidR="001814B7" w:rsidRDefault="001814B7" w:rsidP="00985A1D">
      <w:pPr>
        <w:pStyle w:val="ListParagraph"/>
        <w:spacing w:line="240" w:lineRule="auto"/>
        <w:ind w:left="2160"/>
        <w:rPr>
          <w:rFonts w:ascii="Bamini" w:hAnsi="Bamini"/>
          <w:sz w:val="24"/>
        </w:rPr>
      </w:pPr>
      <w:r>
        <w:rPr>
          <w:rFonts w:ascii="Arial" w:hAnsi="Arial" w:cs="Arial"/>
          <w:sz w:val="24"/>
        </w:rPr>
        <w:t>‘</w:t>
      </w:r>
      <w:proofErr w:type="gramStart"/>
      <w:r>
        <w:rPr>
          <w:rFonts w:ascii="Bamini" w:hAnsi="Bamini"/>
          <w:sz w:val="24"/>
        </w:rPr>
        <w:t>fw;</w:t>
      </w:r>
      <w:proofErr w:type="gramEnd"/>
      <w:r>
        <w:rPr>
          <w:rFonts w:ascii="Bamini" w:hAnsi="Bamini"/>
          <w:sz w:val="24"/>
        </w:rPr>
        <w:t>wJ ifkz;zsT</w:t>
      </w:r>
      <w:r>
        <w:rPr>
          <w:rFonts w:ascii="Arial" w:hAnsi="Arial" w:cs="Arial"/>
          <w:sz w:val="24"/>
        </w:rPr>
        <w:t>…’</w:t>
      </w:r>
    </w:p>
    <w:p w:rsidR="001814B7" w:rsidRDefault="001814B7" w:rsidP="00985A1D">
      <w:pPr>
        <w:pStyle w:val="ListParagraph"/>
        <w:spacing w:line="240" w:lineRule="auto"/>
        <w:ind w:left="2160"/>
        <w:rPr>
          <w:rFonts w:ascii="Bamini" w:hAnsi="Bamini"/>
          <w:sz w:val="24"/>
        </w:rPr>
      </w:pPr>
      <w:r>
        <w:rPr>
          <w:rFonts w:ascii="Arial" w:hAnsi="Arial" w:cs="Arial"/>
          <w:sz w:val="24"/>
        </w:rPr>
        <w:t>‘</w:t>
      </w:r>
      <w:proofErr w:type="gramStart"/>
      <w:r>
        <w:rPr>
          <w:rFonts w:ascii="Bamini" w:hAnsi="Bamini"/>
          <w:sz w:val="24"/>
        </w:rPr>
        <w:t>vl;</w:t>
      </w:r>
      <w:proofErr w:type="gramEnd"/>
      <w:r>
        <w:rPr>
          <w:rFonts w:ascii="Bamini" w:hAnsi="Bamini"/>
          <w:sz w:val="24"/>
        </w:rPr>
        <w:t>Nlfhy; yl;rzNk</w:t>
      </w:r>
      <w:r>
        <w:rPr>
          <w:rFonts w:ascii="Arial" w:hAnsi="Arial" w:cs="Arial"/>
          <w:sz w:val="24"/>
        </w:rPr>
        <w:t>…’</w:t>
      </w:r>
    </w:p>
    <w:p w:rsidR="001814B7" w:rsidRDefault="001814B7" w:rsidP="00985A1D">
      <w:pPr>
        <w:pStyle w:val="ListParagraph"/>
        <w:spacing w:line="240" w:lineRule="auto"/>
        <w:ind w:left="2160"/>
        <w:rPr>
          <w:rFonts w:ascii="Arial" w:hAnsi="Arial" w:cs="Arial"/>
          <w:sz w:val="24"/>
        </w:rPr>
      </w:pPr>
      <w:proofErr w:type="gramStart"/>
      <w:r>
        <w:rPr>
          <w:rFonts w:ascii="Bamini" w:hAnsi="Bamini"/>
          <w:sz w:val="24"/>
        </w:rPr>
        <w:t>kjpahjhh</w:t>
      </w:r>
      <w:proofErr w:type="gramEnd"/>
      <w:r>
        <w:rPr>
          <w:rFonts w:ascii="Bamini" w:hAnsi="Bamini"/>
          <w:sz w:val="24"/>
        </w:rPr>
        <w:t>; Kw;wk; kjpj;J</w:t>
      </w:r>
      <w:r>
        <w:rPr>
          <w:rFonts w:ascii="Arial" w:hAnsi="Arial" w:cs="Arial"/>
          <w:sz w:val="24"/>
        </w:rPr>
        <w:t>…’</w:t>
      </w:r>
    </w:p>
    <w:p w:rsidR="001814B7" w:rsidRPr="00131A21" w:rsidRDefault="001814B7" w:rsidP="00943BB8">
      <w:pPr>
        <w:pStyle w:val="ListParagraph"/>
        <w:numPr>
          <w:ilvl w:val="0"/>
          <w:numId w:val="70"/>
        </w:numPr>
        <w:spacing w:before="240" w:line="240" w:lineRule="auto"/>
        <w:rPr>
          <w:rFonts w:ascii="Bamini" w:hAnsi="Bamini"/>
          <w:sz w:val="24"/>
        </w:rPr>
      </w:pPr>
      <w:proofErr w:type="gramStart"/>
      <w:r w:rsidRPr="00131A21">
        <w:rPr>
          <w:rFonts w:ascii="Bamini" w:hAnsi="Bamini"/>
          <w:sz w:val="24"/>
        </w:rPr>
        <w:lastRenderedPageBreak/>
        <w:t>,uhkrhkpf</w:t>
      </w:r>
      <w:proofErr w:type="gramEnd"/>
      <w:r w:rsidRPr="00131A21">
        <w:rPr>
          <w:rFonts w:ascii="Bamini" w:hAnsi="Bamini"/>
          <w:sz w:val="24"/>
        </w:rPr>
        <w:t xml:space="preserve">; ftpuhah; - </w:t>
      </w:r>
      <w:r w:rsidRPr="00131A21">
        <w:rPr>
          <w:rFonts w:ascii="Arial" w:hAnsi="Arial" w:cs="Arial"/>
          <w:sz w:val="24"/>
        </w:rPr>
        <w:t>‘</w:t>
      </w:r>
      <w:r w:rsidRPr="00131A21">
        <w:rPr>
          <w:rFonts w:ascii="Bamini" w:hAnsi="Bamini"/>
          <w:sz w:val="24"/>
        </w:rPr>
        <w:t>Kd;ndhU Chpd; ngauhk;</w:t>
      </w:r>
      <w:r w:rsidRPr="00131A21">
        <w:rPr>
          <w:rFonts w:ascii="Arial" w:hAnsi="Arial" w:cs="Arial"/>
          <w:sz w:val="24"/>
        </w:rPr>
        <w:t>…’</w:t>
      </w:r>
    </w:p>
    <w:p w:rsidR="001814B7" w:rsidRPr="00131A21" w:rsidRDefault="001814B7" w:rsidP="00943BB8">
      <w:pPr>
        <w:pStyle w:val="ListParagraph"/>
        <w:numPr>
          <w:ilvl w:val="0"/>
          <w:numId w:val="70"/>
        </w:numPr>
        <w:spacing w:before="240" w:line="240" w:lineRule="auto"/>
        <w:rPr>
          <w:rFonts w:ascii="Bamini" w:hAnsi="Bamini"/>
          <w:sz w:val="24"/>
        </w:rPr>
      </w:pPr>
      <w:proofErr w:type="gramStart"/>
      <w:r w:rsidRPr="00131A21">
        <w:rPr>
          <w:rFonts w:ascii="Bamini" w:hAnsi="Bamini"/>
          <w:sz w:val="24"/>
        </w:rPr>
        <w:t>fk;</w:t>
      </w:r>
      <w:proofErr w:type="gramEnd"/>
      <w:r w:rsidRPr="00131A21">
        <w:rPr>
          <w:rFonts w:ascii="Bamini" w:hAnsi="Bamini"/>
          <w:sz w:val="24"/>
        </w:rPr>
        <w:t xml:space="preserve">gh; - </w:t>
      </w:r>
      <w:r w:rsidRPr="00131A21">
        <w:rPr>
          <w:rFonts w:ascii="Arial" w:hAnsi="Arial" w:cs="Arial"/>
          <w:sz w:val="24"/>
        </w:rPr>
        <w:t>‘</w:t>
      </w:r>
      <w:r w:rsidRPr="00131A21">
        <w:rPr>
          <w:rFonts w:ascii="Bamini" w:hAnsi="Bamini"/>
          <w:sz w:val="24"/>
        </w:rPr>
        <w:t>Nkop gpbf;Fk; if</w:t>
      </w:r>
      <w:r w:rsidRPr="00131A21">
        <w:rPr>
          <w:rFonts w:ascii="Arial" w:hAnsi="Arial" w:cs="Arial"/>
          <w:sz w:val="24"/>
        </w:rPr>
        <w:t>…’</w:t>
      </w:r>
    </w:p>
    <w:p w:rsidR="001814B7" w:rsidRPr="007C43F9" w:rsidRDefault="001814B7" w:rsidP="00943BB8">
      <w:pPr>
        <w:pStyle w:val="ListParagraph"/>
        <w:numPr>
          <w:ilvl w:val="0"/>
          <w:numId w:val="70"/>
        </w:numPr>
        <w:spacing w:before="240" w:line="240" w:lineRule="auto"/>
        <w:rPr>
          <w:rFonts w:ascii="Bamini" w:hAnsi="Bamini"/>
          <w:sz w:val="24"/>
        </w:rPr>
      </w:pPr>
      <w:proofErr w:type="gramStart"/>
      <w:r w:rsidRPr="007C43F9">
        <w:rPr>
          <w:rFonts w:ascii="Bamini" w:hAnsi="Bamini"/>
          <w:sz w:val="24"/>
        </w:rPr>
        <w:t>fhsNkfg</w:t>
      </w:r>
      <w:proofErr w:type="gramEnd"/>
      <w:r w:rsidRPr="007C43F9">
        <w:rPr>
          <w:rFonts w:ascii="Bamini" w:hAnsi="Bamini"/>
          <w:sz w:val="24"/>
        </w:rPr>
        <w:t xml:space="preserve">; Gyth; - </w:t>
      </w:r>
      <w:r w:rsidRPr="007C43F9">
        <w:rPr>
          <w:rFonts w:ascii="Arial" w:hAnsi="Arial" w:cs="Arial"/>
          <w:sz w:val="24"/>
        </w:rPr>
        <w:t>‘</w:t>
      </w:r>
      <w:r w:rsidRPr="007C43F9">
        <w:rPr>
          <w:rFonts w:ascii="Bamini" w:hAnsi="Bamini"/>
          <w:sz w:val="24"/>
        </w:rPr>
        <w:t>thhpf;ffsj;J mbf;Fk;</w:t>
      </w:r>
      <w:r w:rsidRPr="007C43F9">
        <w:rPr>
          <w:rFonts w:ascii="Arial" w:hAnsi="Arial" w:cs="Arial"/>
          <w:sz w:val="24"/>
        </w:rPr>
        <w:t>…’</w:t>
      </w:r>
    </w:p>
    <w:p w:rsidR="001814B7" w:rsidRPr="00240FAD" w:rsidRDefault="001814B7" w:rsidP="00985A1D">
      <w:pPr>
        <w:spacing w:line="240" w:lineRule="auto"/>
        <w:rPr>
          <w:rFonts w:ascii="Bamini" w:hAnsi="Bamini"/>
          <w:b/>
          <w:sz w:val="24"/>
        </w:rPr>
      </w:pPr>
      <w:proofErr w:type="gramStart"/>
      <w:r w:rsidRPr="00240FAD">
        <w:rPr>
          <w:rFonts w:ascii="Bamini" w:hAnsi="Bamini"/>
          <w:b/>
          <w:sz w:val="24"/>
        </w:rPr>
        <w:t>myF</w:t>
      </w:r>
      <w:proofErr w:type="gramEnd"/>
      <w:r w:rsidRPr="00240FAD">
        <w:rPr>
          <w:rFonts w:ascii="Bamini" w:hAnsi="Bamini"/>
          <w:b/>
          <w:sz w:val="24"/>
        </w:rPr>
        <w:t xml:space="preserve"> - 3 ciueil</w:t>
      </w:r>
      <w:r w:rsidRPr="00240FAD">
        <w:rPr>
          <w:rFonts w:ascii="Bamini" w:hAnsi="Bamini"/>
          <w:b/>
          <w:sz w:val="24"/>
        </w:rPr>
        <w:tab/>
      </w:r>
      <w:r w:rsidRPr="00240FAD">
        <w:rPr>
          <w:rFonts w:ascii="Bamini" w:hAnsi="Bamini"/>
          <w:b/>
          <w:sz w:val="24"/>
        </w:rPr>
        <w:tab/>
      </w:r>
      <w:r w:rsidRPr="00240FAD">
        <w:rPr>
          <w:rFonts w:ascii="Bamini" w:hAnsi="Bamini"/>
          <w:b/>
          <w:sz w:val="24"/>
        </w:rPr>
        <w:tab/>
      </w:r>
      <w:r w:rsidRPr="00240FAD">
        <w:rPr>
          <w:rFonts w:ascii="Bamini" w:hAnsi="Bamini"/>
          <w:b/>
          <w:sz w:val="24"/>
        </w:rPr>
        <w:tab/>
      </w:r>
      <w:r w:rsidRPr="00240FAD">
        <w:rPr>
          <w:rFonts w:ascii="Bamini" w:hAnsi="Bamini"/>
          <w:b/>
          <w:sz w:val="24"/>
        </w:rPr>
        <w:tab/>
      </w:r>
      <w:r w:rsidRPr="00240FAD">
        <w:rPr>
          <w:rFonts w:ascii="Bamini" w:hAnsi="Bamini"/>
          <w:b/>
          <w:sz w:val="24"/>
        </w:rPr>
        <w:tab/>
      </w:r>
      <w:r w:rsidRPr="00240FAD">
        <w:rPr>
          <w:rFonts w:ascii="Bamini" w:hAnsi="Bamini"/>
          <w:b/>
          <w:sz w:val="24"/>
        </w:rPr>
        <w:tab/>
      </w:r>
      <w:r>
        <w:rPr>
          <w:rFonts w:ascii="Bamini" w:hAnsi="Bamini"/>
          <w:b/>
          <w:sz w:val="24"/>
        </w:rPr>
        <w:t xml:space="preserve">  18 kzp Neuk;</w:t>
      </w:r>
    </w:p>
    <w:p w:rsidR="001814B7" w:rsidRPr="00131A21" w:rsidRDefault="001814B7" w:rsidP="00943BB8">
      <w:pPr>
        <w:pStyle w:val="ListParagraph"/>
        <w:numPr>
          <w:ilvl w:val="0"/>
          <w:numId w:val="71"/>
        </w:numPr>
        <w:spacing w:line="240" w:lineRule="auto"/>
        <w:rPr>
          <w:rFonts w:ascii="Bamini" w:hAnsi="Bamini"/>
          <w:sz w:val="24"/>
        </w:rPr>
      </w:pPr>
      <w:r w:rsidRPr="00131A21">
        <w:rPr>
          <w:rFonts w:ascii="Bamini" w:hAnsi="Bamini"/>
          <w:sz w:val="24"/>
        </w:rPr>
        <w:t>kyUk; khiyAk; - jdpehaf mbfshh;</w:t>
      </w:r>
    </w:p>
    <w:p w:rsidR="001814B7" w:rsidRDefault="001814B7" w:rsidP="00943BB8">
      <w:pPr>
        <w:pStyle w:val="ListParagraph"/>
        <w:numPr>
          <w:ilvl w:val="0"/>
          <w:numId w:val="71"/>
        </w:numPr>
        <w:spacing w:before="240" w:line="240" w:lineRule="auto"/>
        <w:rPr>
          <w:rFonts w:ascii="Bamini" w:hAnsi="Bamini"/>
          <w:sz w:val="24"/>
        </w:rPr>
      </w:pPr>
      <w:r w:rsidRPr="00131A21">
        <w:rPr>
          <w:rFonts w:ascii="Bamini" w:hAnsi="Bamini"/>
          <w:sz w:val="24"/>
        </w:rPr>
        <w:t>ifNfap cs;sk; - jPg.eluh[d;</w:t>
      </w:r>
    </w:p>
    <w:p w:rsidR="001814B7" w:rsidRPr="00E61601" w:rsidRDefault="001814B7" w:rsidP="00943BB8">
      <w:pPr>
        <w:pStyle w:val="ListParagraph"/>
        <w:numPr>
          <w:ilvl w:val="0"/>
          <w:numId w:val="71"/>
        </w:numPr>
        <w:spacing w:before="240" w:line="240" w:lineRule="auto"/>
        <w:rPr>
          <w:rFonts w:ascii="Bamini" w:hAnsi="Bamini"/>
          <w:sz w:val="24"/>
        </w:rPr>
      </w:pPr>
      <w:r w:rsidRPr="00E61601">
        <w:rPr>
          <w:rFonts w:ascii="Bamini" w:hAnsi="Bamini"/>
          <w:sz w:val="24"/>
        </w:rPr>
        <w:t>tpau;itapd; ntFkjp - nt.,iwad;G</w:t>
      </w:r>
    </w:p>
    <w:p w:rsidR="001814B7" w:rsidRDefault="001814B7" w:rsidP="00943BB8">
      <w:pPr>
        <w:pStyle w:val="ListParagraph"/>
        <w:numPr>
          <w:ilvl w:val="0"/>
          <w:numId w:val="71"/>
        </w:numPr>
        <w:spacing w:before="240" w:line="240" w:lineRule="auto"/>
        <w:rPr>
          <w:rFonts w:ascii="Bamini" w:hAnsi="Bamini"/>
          <w:sz w:val="24"/>
        </w:rPr>
      </w:pPr>
      <w:r>
        <w:rPr>
          <w:rFonts w:ascii="Bamini" w:hAnsi="Bamini"/>
          <w:sz w:val="24"/>
        </w:rPr>
        <w:t>Nfh.it. Nfhijehafp mk;khs; - igk;nghopy; kPuhd;</w:t>
      </w:r>
    </w:p>
    <w:p w:rsidR="001814B7" w:rsidRDefault="001814B7" w:rsidP="00943BB8">
      <w:pPr>
        <w:pStyle w:val="ListParagraph"/>
        <w:numPr>
          <w:ilvl w:val="0"/>
          <w:numId w:val="71"/>
        </w:numPr>
        <w:spacing w:before="240" w:line="240" w:lineRule="auto"/>
        <w:rPr>
          <w:rFonts w:ascii="Bamini" w:hAnsi="Bamini"/>
          <w:sz w:val="24"/>
        </w:rPr>
      </w:pPr>
      <w:r>
        <w:rPr>
          <w:rFonts w:ascii="Bamini" w:hAnsi="Bamini"/>
          <w:sz w:val="24"/>
        </w:rPr>
        <w:t>midtUf;Fk; Rfhjhuk; - M.ng.n[.mg;Jy;fyhk;</w:t>
      </w:r>
    </w:p>
    <w:p w:rsidR="001814B7" w:rsidRDefault="001814B7" w:rsidP="00943BB8">
      <w:pPr>
        <w:pStyle w:val="ListParagraph"/>
        <w:numPr>
          <w:ilvl w:val="0"/>
          <w:numId w:val="71"/>
        </w:numPr>
        <w:spacing w:before="240" w:line="240" w:lineRule="auto"/>
        <w:rPr>
          <w:rFonts w:ascii="Bamini" w:hAnsi="Bamini"/>
          <w:sz w:val="24"/>
        </w:rPr>
      </w:pPr>
      <w:r>
        <w:rPr>
          <w:rFonts w:ascii="Bamini" w:hAnsi="Bamini"/>
          <w:sz w:val="24"/>
        </w:rPr>
        <w:t>ez;gupd; gz;G - jkpoz;zy;</w:t>
      </w:r>
    </w:p>
    <w:p w:rsidR="001814B7" w:rsidRDefault="001814B7" w:rsidP="00985A1D">
      <w:pPr>
        <w:spacing w:line="240" w:lineRule="auto"/>
        <w:rPr>
          <w:rFonts w:ascii="Bamini" w:hAnsi="Bamini"/>
          <w:b/>
          <w:sz w:val="24"/>
        </w:rPr>
      </w:pPr>
      <w:proofErr w:type="gramStart"/>
      <w:r w:rsidRPr="00240FAD">
        <w:rPr>
          <w:rFonts w:ascii="Bamini" w:hAnsi="Bamini"/>
          <w:b/>
          <w:sz w:val="24"/>
        </w:rPr>
        <w:t>myF</w:t>
      </w:r>
      <w:proofErr w:type="gramEnd"/>
      <w:r w:rsidRPr="00240FAD">
        <w:rPr>
          <w:rFonts w:ascii="Arial" w:hAnsi="Arial" w:cs="Arial"/>
          <w:b/>
          <w:sz w:val="24"/>
        </w:rPr>
        <w:t>–</w:t>
      </w:r>
      <w:r w:rsidRPr="00240FAD">
        <w:rPr>
          <w:rFonts w:ascii="Bamini" w:hAnsi="Bamini"/>
          <w:b/>
          <w:sz w:val="24"/>
        </w:rPr>
        <w:t xml:space="preserve"> 4</w:t>
      </w:r>
      <w:r>
        <w:rPr>
          <w:rFonts w:ascii="Bamini" w:hAnsi="Bamini"/>
          <w:b/>
          <w:sz w:val="24"/>
        </w:rPr>
        <w:t xml:space="preserve"> -,yf;fzk;</w:t>
      </w:r>
      <w:r w:rsidRPr="00240FAD">
        <w:rPr>
          <w:rFonts w:ascii="Bamini" w:hAnsi="Bamini"/>
          <w:b/>
          <w:sz w:val="24"/>
        </w:rPr>
        <w:tab/>
      </w:r>
      <w:r w:rsidRPr="00240FAD">
        <w:rPr>
          <w:rFonts w:ascii="Bamini" w:hAnsi="Bamini"/>
          <w:b/>
          <w:sz w:val="24"/>
        </w:rPr>
        <w:tab/>
      </w:r>
      <w:r w:rsidRPr="00240FAD">
        <w:rPr>
          <w:rFonts w:ascii="Bamini" w:hAnsi="Bamini"/>
          <w:b/>
          <w:sz w:val="24"/>
        </w:rPr>
        <w:tab/>
      </w:r>
      <w:r w:rsidRPr="00240FAD">
        <w:rPr>
          <w:rFonts w:ascii="Bamini" w:hAnsi="Bamini"/>
          <w:b/>
          <w:sz w:val="24"/>
        </w:rPr>
        <w:tab/>
      </w:r>
      <w:r w:rsidRPr="00240FAD">
        <w:rPr>
          <w:rFonts w:ascii="Bamini" w:hAnsi="Bamini"/>
          <w:b/>
          <w:sz w:val="24"/>
        </w:rPr>
        <w:tab/>
      </w:r>
      <w:r w:rsidRPr="00240FAD">
        <w:rPr>
          <w:rFonts w:ascii="Bamini" w:hAnsi="Bamini"/>
          <w:b/>
          <w:sz w:val="24"/>
        </w:rPr>
        <w:tab/>
      </w:r>
      <w:r w:rsidRPr="00240FAD">
        <w:rPr>
          <w:rFonts w:ascii="Bamini" w:hAnsi="Bamini"/>
          <w:b/>
          <w:sz w:val="24"/>
        </w:rPr>
        <w:tab/>
      </w:r>
      <w:r>
        <w:rPr>
          <w:rFonts w:ascii="Bamini" w:hAnsi="Bamini"/>
          <w:b/>
          <w:sz w:val="24"/>
        </w:rPr>
        <w:t xml:space="preserve">   18kzp Neuk;</w:t>
      </w:r>
    </w:p>
    <w:p w:rsidR="001814B7" w:rsidRDefault="001814B7" w:rsidP="00985A1D">
      <w:pPr>
        <w:spacing w:line="240" w:lineRule="auto"/>
        <w:rPr>
          <w:rFonts w:ascii="Bamini" w:hAnsi="Bamini"/>
          <w:sz w:val="24"/>
        </w:rPr>
      </w:pPr>
      <w:proofErr w:type="gramStart"/>
      <w:r>
        <w:rPr>
          <w:rFonts w:ascii="Bamini" w:hAnsi="Bamini"/>
          <w:b/>
          <w:sz w:val="24"/>
        </w:rPr>
        <w:t>nrhy</w:t>
      </w:r>
      <w:proofErr w:type="gramEnd"/>
      <w:r>
        <w:rPr>
          <w:rFonts w:ascii="Bamini" w:hAnsi="Bamini"/>
          <w:b/>
          <w:sz w:val="24"/>
        </w:rPr>
        <w:t xml:space="preserve">; tiffs; - </w:t>
      </w:r>
      <w:r w:rsidRPr="00182F25">
        <w:rPr>
          <w:rFonts w:ascii="Bamini" w:hAnsi="Bamini"/>
          <w:sz w:val="24"/>
        </w:rPr>
        <w:t>ngau;r;nrhy;</w:t>
      </w:r>
      <w:r>
        <w:rPr>
          <w:rFonts w:ascii="Bamini" w:hAnsi="Bamini"/>
          <w:sz w:val="24"/>
        </w:rPr>
        <w:t xml:space="preserve"> - ,LFwpg;ngau;&gt; fhuzg;ngau;</w:t>
      </w:r>
    </w:p>
    <w:p w:rsidR="001814B7" w:rsidRDefault="001814B7" w:rsidP="00985A1D">
      <w:pPr>
        <w:spacing w:line="240" w:lineRule="auto"/>
        <w:rPr>
          <w:rFonts w:ascii="Bamini" w:hAnsi="Bamini"/>
          <w:sz w:val="24"/>
        </w:rPr>
      </w:pPr>
      <w:r>
        <w:rPr>
          <w:rFonts w:ascii="Bamini" w:hAnsi="Bamini"/>
          <w:sz w:val="24"/>
        </w:rPr>
        <w:tab/>
      </w:r>
      <w:r w:rsidRPr="00182F25">
        <w:rPr>
          <w:rFonts w:ascii="Bamini" w:hAnsi="Bamini"/>
          <w:sz w:val="24"/>
        </w:rPr>
        <w:t>tpidr;nrhy;</w:t>
      </w:r>
      <w:r>
        <w:rPr>
          <w:rFonts w:ascii="Bamini" w:hAnsi="Bamini"/>
          <w:sz w:val="24"/>
        </w:rPr>
        <w:t xml:space="preserve"> - njupepiy tpidKw;W&gt; Vty; tpidKw;W&gt; tpaq;Nfhys; tpidKw;W&gt; Fwpg;G tpidKw;W&gt; ,ilr;nrhy;ypd; ,yf;fzk; - tiffs;&gt; cupr;nrhy;ypd;  ,yf;fzk; -tiffs;</w:t>
      </w:r>
    </w:p>
    <w:p w:rsidR="001814B7" w:rsidRPr="00240FAD" w:rsidRDefault="001814B7" w:rsidP="00985A1D">
      <w:pPr>
        <w:spacing w:line="240" w:lineRule="auto"/>
        <w:rPr>
          <w:rFonts w:ascii="Bamini" w:hAnsi="Bamini"/>
          <w:b/>
          <w:sz w:val="24"/>
        </w:rPr>
      </w:pPr>
      <w:proofErr w:type="gramStart"/>
      <w:r w:rsidRPr="00240FAD">
        <w:rPr>
          <w:rFonts w:ascii="Bamini" w:hAnsi="Bamini"/>
          <w:b/>
          <w:sz w:val="24"/>
        </w:rPr>
        <w:t>myF</w:t>
      </w:r>
      <w:proofErr w:type="gramEnd"/>
      <w:r w:rsidRPr="00240FAD">
        <w:rPr>
          <w:rFonts w:ascii="Arial" w:hAnsi="Arial" w:cs="Arial"/>
          <w:b/>
          <w:sz w:val="24"/>
        </w:rPr>
        <w:t>–</w:t>
      </w:r>
      <w:r w:rsidRPr="00240FAD">
        <w:rPr>
          <w:rFonts w:ascii="Bamini" w:hAnsi="Bamini"/>
          <w:b/>
          <w:sz w:val="24"/>
        </w:rPr>
        <w:t xml:space="preserve"> 5</w:t>
      </w:r>
      <w:r w:rsidRPr="00240FAD">
        <w:rPr>
          <w:rFonts w:ascii="Bamini" w:hAnsi="Bamini"/>
          <w:b/>
          <w:sz w:val="24"/>
        </w:rPr>
        <w:tab/>
      </w:r>
      <w:r>
        <w:rPr>
          <w:rFonts w:ascii="Bamini" w:hAnsi="Bamini"/>
          <w:b/>
          <w:sz w:val="24"/>
        </w:rPr>
        <w:t>,yf;fpa tuyhW</w:t>
      </w:r>
      <w:r w:rsidRPr="00240FAD">
        <w:rPr>
          <w:rFonts w:ascii="Bamini" w:hAnsi="Bamini"/>
          <w:b/>
          <w:sz w:val="24"/>
        </w:rPr>
        <w:tab/>
      </w:r>
      <w:r w:rsidRPr="00240FAD">
        <w:rPr>
          <w:rFonts w:ascii="Bamini" w:hAnsi="Bamini"/>
          <w:b/>
          <w:sz w:val="24"/>
        </w:rPr>
        <w:tab/>
      </w:r>
      <w:r w:rsidRPr="00240FAD">
        <w:rPr>
          <w:rFonts w:ascii="Bamini" w:hAnsi="Bamini"/>
          <w:b/>
          <w:sz w:val="24"/>
        </w:rPr>
        <w:tab/>
      </w:r>
      <w:r w:rsidRPr="00240FAD">
        <w:rPr>
          <w:rFonts w:ascii="Bamini" w:hAnsi="Bamini"/>
          <w:b/>
          <w:sz w:val="24"/>
        </w:rPr>
        <w:tab/>
      </w:r>
      <w:r>
        <w:rPr>
          <w:rFonts w:ascii="Bamini" w:hAnsi="Bamini"/>
          <w:b/>
          <w:sz w:val="24"/>
        </w:rPr>
        <w:t xml:space="preserve">             18 kzp Neuk;</w:t>
      </w:r>
    </w:p>
    <w:p w:rsidR="001814B7" w:rsidRPr="00D12C54" w:rsidRDefault="001814B7" w:rsidP="00985A1D">
      <w:pPr>
        <w:spacing w:before="240" w:line="240" w:lineRule="auto"/>
        <w:rPr>
          <w:rFonts w:ascii="Bamini" w:hAnsi="Bamini"/>
          <w:sz w:val="24"/>
        </w:rPr>
      </w:pPr>
      <w:r>
        <w:rPr>
          <w:rFonts w:ascii="Bamini" w:hAnsi="Bamini"/>
          <w:sz w:val="24"/>
        </w:rPr>
        <w:t xml:space="preserve">     1. </w:t>
      </w:r>
      <w:proofErr w:type="gramStart"/>
      <w:r w:rsidRPr="00D12C54">
        <w:rPr>
          <w:rFonts w:ascii="Bamini" w:hAnsi="Bamini"/>
          <w:sz w:val="24"/>
        </w:rPr>
        <w:t>gjpndz</w:t>
      </w:r>
      <w:proofErr w:type="gramEnd"/>
      <w:r w:rsidRPr="00D12C54">
        <w:rPr>
          <w:rFonts w:ascii="Bamini" w:hAnsi="Bamini"/>
          <w:sz w:val="24"/>
        </w:rPr>
        <w:t>; fPo;f;fzf;F E}y;fs;</w:t>
      </w:r>
    </w:p>
    <w:p w:rsidR="001814B7" w:rsidRDefault="001814B7" w:rsidP="00985A1D">
      <w:pPr>
        <w:spacing w:before="240" w:line="240" w:lineRule="auto"/>
        <w:rPr>
          <w:rFonts w:ascii="Bamini" w:hAnsi="Bamini"/>
          <w:sz w:val="24"/>
        </w:rPr>
      </w:pPr>
      <w:r>
        <w:rPr>
          <w:rFonts w:ascii="Bamini" w:hAnsi="Bamini"/>
          <w:sz w:val="24"/>
        </w:rPr>
        <w:tab/>
      </w:r>
      <w:proofErr w:type="gramStart"/>
      <w:r w:rsidRPr="00D12C54">
        <w:rPr>
          <w:rFonts w:ascii="Bamini" w:hAnsi="Bamini"/>
          <w:sz w:val="24"/>
        </w:rPr>
        <w:t>2.ciueilapd</w:t>
      </w:r>
      <w:proofErr w:type="gramEnd"/>
      <w:r w:rsidRPr="00D12C54">
        <w:rPr>
          <w:rFonts w:ascii="Bamini" w:hAnsi="Bamini"/>
          <w:sz w:val="24"/>
        </w:rPr>
        <w:t>; Njhw;w</w:t>
      </w:r>
      <w:r>
        <w:rPr>
          <w:rFonts w:ascii="Bamini" w:hAnsi="Bamini"/>
          <w:sz w:val="24"/>
        </w:rPr>
        <w:t xml:space="preserve">Kk; tsu;r;rpAk; </w:t>
      </w:r>
    </w:p>
    <w:p w:rsidR="00985A1D" w:rsidRDefault="001814B7" w:rsidP="00985A1D">
      <w:pPr>
        <w:spacing w:before="240" w:line="240" w:lineRule="auto"/>
        <w:rPr>
          <w:rFonts w:ascii="Bamini" w:hAnsi="Bamini"/>
          <w:sz w:val="24"/>
        </w:rPr>
      </w:pPr>
      <w:r>
        <w:rPr>
          <w:rFonts w:ascii="Bamini" w:hAnsi="Bamini"/>
          <w:sz w:val="24"/>
        </w:rPr>
        <w:t xml:space="preserve">       gapw;rpf;Fupad - </w:t>
      </w:r>
      <w:r w:rsidRPr="00D12C54">
        <w:rPr>
          <w:rFonts w:ascii="Bamini" w:hAnsi="Bamini"/>
          <w:sz w:val="24"/>
        </w:rPr>
        <w:t xml:space="preserve">nkhopngau;g;G  </w:t>
      </w:r>
      <w:r>
        <w:rPr>
          <w:rFonts w:ascii="Bamini" w:hAnsi="Bamini"/>
          <w:sz w:val="24"/>
        </w:rPr>
        <w:t>(</w:t>
      </w:r>
      <w:r w:rsidRPr="00D12C54">
        <w:rPr>
          <w:rFonts w:ascii="Bamini" w:hAnsi="Bamini"/>
          <w:sz w:val="24"/>
        </w:rPr>
        <w:t>Mq;fpyj;jpypUe;J jkpopy;)</w:t>
      </w:r>
    </w:p>
    <w:p w:rsidR="001814B7" w:rsidRPr="00985A1D" w:rsidRDefault="001814B7" w:rsidP="00985A1D">
      <w:pPr>
        <w:spacing w:before="240" w:line="240" w:lineRule="auto"/>
        <w:rPr>
          <w:rFonts w:ascii="Bamini" w:hAnsi="Bamini"/>
          <w:sz w:val="24"/>
        </w:rPr>
      </w:pPr>
      <w:proofErr w:type="gramStart"/>
      <w:r>
        <w:rPr>
          <w:rFonts w:ascii="Bamini" w:hAnsi="Bamini"/>
          <w:b/>
          <w:sz w:val="24"/>
        </w:rPr>
        <w:t>ghlE}</w:t>
      </w:r>
      <w:proofErr w:type="gramEnd"/>
      <w:r>
        <w:rPr>
          <w:rFonts w:ascii="Bamini" w:hAnsi="Bamini"/>
          <w:b/>
          <w:sz w:val="24"/>
        </w:rPr>
        <w:t>y;fs;</w:t>
      </w:r>
      <w:r w:rsidR="00920642">
        <w:rPr>
          <w:rFonts w:ascii="Bamini" w:hAnsi="Bamini"/>
          <w:b/>
          <w:sz w:val="24"/>
        </w:rPr>
        <w:t>:</w:t>
      </w:r>
    </w:p>
    <w:p w:rsidR="001814B7" w:rsidRDefault="001814B7" w:rsidP="00943BB8">
      <w:pPr>
        <w:pStyle w:val="ListParagraph"/>
        <w:numPr>
          <w:ilvl w:val="0"/>
          <w:numId w:val="69"/>
        </w:numPr>
        <w:spacing w:before="240" w:line="240" w:lineRule="auto"/>
        <w:rPr>
          <w:rFonts w:ascii="Bamini" w:hAnsi="Bamini"/>
          <w:sz w:val="24"/>
        </w:rPr>
      </w:pPr>
      <w:r>
        <w:rPr>
          <w:rFonts w:ascii="Bamini" w:hAnsi="Bamini"/>
          <w:sz w:val="24"/>
        </w:rPr>
        <w:t>r.Nt.Rg;gpukzpad;&gt; ,yf;fpa tuyhW&gt; kzpthrfu; gjpg;gfk; 31&gt; rpq;fu; njU ghupKid&gt; nrd;id 600 108</w:t>
      </w:r>
    </w:p>
    <w:p w:rsidR="001814B7" w:rsidRDefault="001814B7" w:rsidP="00943BB8">
      <w:pPr>
        <w:pStyle w:val="ListParagraph"/>
        <w:numPr>
          <w:ilvl w:val="0"/>
          <w:numId w:val="69"/>
        </w:numPr>
        <w:spacing w:before="240" w:line="240" w:lineRule="auto"/>
        <w:rPr>
          <w:rFonts w:ascii="Bamini" w:hAnsi="Bamini"/>
          <w:sz w:val="24"/>
        </w:rPr>
      </w:pPr>
      <w:r>
        <w:rPr>
          <w:rFonts w:ascii="Bamini" w:hAnsi="Bamini"/>
          <w:sz w:val="24"/>
        </w:rPr>
        <w:t>jz;lghzp jdpg;ghly; jpul;L ciu (%yKk; ciuAk;)&gt; ckh gjpg;gfk;&gt; 58 Iag;g nrl;b njU&gt; kz;zb&gt; nrd;id 600 001.</w:t>
      </w:r>
    </w:p>
    <w:p w:rsidR="001814B7" w:rsidRDefault="001814B7" w:rsidP="00943BB8">
      <w:pPr>
        <w:pStyle w:val="ListParagraph"/>
        <w:numPr>
          <w:ilvl w:val="0"/>
          <w:numId w:val="69"/>
        </w:numPr>
        <w:spacing w:before="240" w:line="240" w:lineRule="auto"/>
        <w:rPr>
          <w:rFonts w:ascii="Bamini" w:hAnsi="Bamini"/>
          <w:sz w:val="24"/>
        </w:rPr>
      </w:pPr>
      <w:r>
        <w:rPr>
          <w:rFonts w:ascii="Bamini" w:hAnsi="Bamini"/>
          <w:sz w:val="24"/>
        </w:rPr>
        <w:t>Nguh. Kidtu; K.ngup.K.,uhkrhkp&gt; jpUf;Fws;&gt; = ,e;J gg;spNf\d;];&gt; 40 gQ;rhy; Rg;gpukzpa njU&gt; nrd;id 600 017.</w:t>
      </w:r>
    </w:p>
    <w:p w:rsidR="001814B7" w:rsidRDefault="001814B7" w:rsidP="00943BB8">
      <w:pPr>
        <w:pStyle w:val="ListParagraph"/>
        <w:numPr>
          <w:ilvl w:val="0"/>
          <w:numId w:val="69"/>
        </w:numPr>
        <w:spacing w:before="240" w:line="240" w:lineRule="auto"/>
        <w:rPr>
          <w:rFonts w:ascii="Bamini" w:hAnsi="Bamini"/>
          <w:sz w:val="24"/>
        </w:rPr>
      </w:pPr>
      <w:r>
        <w:rPr>
          <w:rFonts w:ascii="Bamini" w:hAnsi="Bamini"/>
          <w:sz w:val="24"/>
        </w:rPr>
        <w:t xml:space="preserve">Nguh. </w:t>
      </w:r>
      <w:proofErr w:type="gramStart"/>
      <w:r>
        <w:rPr>
          <w:rFonts w:ascii="Bamini" w:hAnsi="Bamini"/>
          <w:sz w:val="24"/>
        </w:rPr>
        <w:t>khzpf;</w:t>
      </w:r>
      <w:proofErr w:type="gramEnd"/>
      <w:r>
        <w:rPr>
          <w:rFonts w:ascii="Bamini" w:hAnsi="Bamini"/>
          <w:sz w:val="24"/>
        </w:rPr>
        <w:t>fk&gt;; ehybahu; njspTiu&gt; kzpthrfu; gjpg;gfk;&gt; nrd;id 6 Mk; gjpg;G&gt; Mf];l; 2014.</w:t>
      </w:r>
    </w:p>
    <w:p w:rsidR="001814B7" w:rsidRDefault="001814B7" w:rsidP="00943BB8">
      <w:pPr>
        <w:pStyle w:val="ListParagraph"/>
        <w:numPr>
          <w:ilvl w:val="0"/>
          <w:numId w:val="69"/>
        </w:numPr>
        <w:spacing w:before="240" w:line="240" w:lineRule="auto"/>
        <w:rPr>
          <w:rFonts w:ascii="Bamini" w:hAnsi="Bamini"/>
          <w:sz w:val="24"/>
        </w:rPr>
      </w:pPr>
      <w:proofErr w:type="gramStart"/>
      <w:r>
        <w:rPr>
          <w:rFonts w:ascii="Bamini" w:hAnsi="Bamini"/>
          <w:sz w:val="24"/>
        </w:rPr>
        <w:t>ftpQu</w:t>
      </w:r>
      <w:proofErr w:type="gramEnd"/>
      <w:r>
        <w:rPr>
          <w:rFonts w:ascii="Bamini" w:hAnsi="Bamini"/>
          <w:sz w:val="24"/>
        </w:rPr>
        <w:t>; gj;kNjtd;&gt; ePjp E}y; fsQ;rpak&gt;; nfhw;wit ntsPaPL&gt; 4</w:t>
      </w:r>
      <w:r>
        <w:rPr>
          <w:rFonts w:ascii="Times New Roman" w:hAnsi="Times New Roman"/>
          <w:sz w:val="24"/>
        </w:rPr>
        <w:t>/</w:t>
      </w:r>
      <w:r>
        <w:rPr>
          <w:rFonts w:ascii="Bamini" w:hAnsi="Bamini"/>
          <w:sz w:val="24"/>
        </w:rPr>
        <w:t xml:space="preserve">2 Re;juk; njU&gt; nrd;id - 600017. Kjw;gjpg;G 2014 </w:t>
      </w:r>
    </w:p>
    <w:p w:rsidR="001814B7" w:rsidRDefault="001814B7" w:rsidP="00943BB8">
      <w:pPr>
        <w:pStyle w:val="ListParagraph"/>
        <w:numPr>
          <w:ilvl w:val="0"/>
          <w:numId w:val="69"/>
        </w:numPr>
        <w:spacing w:before="240" w:line="240" w:lineRule="auto"/>
        <w:rPr>
          <w:rFonts w:ascii="Bamini" w:hAnsi="Bamini"/>
          <w:sz w:val="24"/>
        </w:rPr>
      </w:pPr>
      <w:r>
        <w:rPr>
          <w:rFonts w:ascii="Bamini" w:hAnsi="Bamini"/>
          <w:sz w:val="24"/>
        </w:rPr>
        <w:t>vspa eilapy; jkpo; ,yf;fzk; - Ruh gjpg;gfk;&gt; mz;zhefu;&gt; nrd;id-40. Kjw</w:t>
      </w:r>
      <w:proofErr w:type="gramStart"/>
      <w:r>
        <w:rPr>
          <w:rFonts w:ascii="Bamini" w:hAnsi="Bamini"/>
          <w:sz w:val="24"/>
        </w:rPr>
        <w:t>;gjpg</w:t>
      </w:r>
      <w:proofErr w:type="gramEnd"/>
      <w:r>
        <w:rPr>
          <w:rFonts w:ascii="Bamini" w:hAnsi="Bamini"/>
          <w:sz w:val="24"/>
        </w:rPr>
        <w:t>;G 2012.</w:t>
      </w:r>
    </w:p>
    <w:p w:rsidR="004749E5" w:rsidRPr="00844D0C" w:rsidRDefault="004749E5" w:rsidP="004749E5">
      <w:pPr>
        <w:pStyle w:val="ListParagraph"/>
        <w:spacing w:before="240" w:line="240" w:lineRule="auto"/>
        <w:ind w:left="1020"/>
        <w:rPr>
          <w:rFonts w:ascii="Bamini" w:hAnsi="Bamini"/>
          <w:sz w:val="24"/>
        </w:rPr>
      </w:pPr>
    </w:p>
    <w:p w:rsidR="001814B7" w:rsidRDefault="001814B7" w:rsidP="00985A1D">
      <w:pPr>
        <w:pStyle w:val="ListParagraph"/>
        <w:spacing w:before="240" w:line="240" w:lineRule="auto"/>
        <w:ind w:left="-90"/>
        <w:rPr>
          <w:rFonts w:ascii="Bamini" w:hAnsi="Bamini"/>
          <w:b/>
          <w:sz w:val="24"/>
        </w:rPr>
      </w:pPr>
      <w:proofErr w:type="gramStart"/>
      <w:r w:rsidRPr="00844D0C">
        <w:rPr>
          <w:rFonts w:ascii="Bamini" w:hAnsi="Bamini"/>
          <w:b/>
          <w:sz w:val="24"/>
        </w:rPr>
        <w:t>ghu;</w:t>
      </w:r>
      <w:proofErr w:type="gramEnd"/>
      <w:r w:rsidRPr="00844D0C">
        <w:rPr>
          <w:rFonts w:ascii="Bamini" w:hAnsi="Bamini"/>
          <w:b/>
          <w:sz w:val="24"/>
        </w:rPr>
        <w:t>it E}y</w:t>
      </w:r>
      <w:r>
        <w:rPr>
          <w:rFonts w:ascii="Bamini" w:hAnsi="Bamini"/>
          <w:b/>
          <w:sz w:val="24"/>
        </w:rPr>
        <w:t>;</w:t>
      </w:r>
      <w:r w:rsidR="00920642">
        <w:rPr>
          <w:rFonts w:ascii="Bamini" w:hAnsi="Bamini"/>
          <w:b/>
          <w:sz w:val="24"/>
        </w:rPr>
        <w:t>:</w:t>
      </w:r>
    </w:p>
    <w:p w:rsidR="00774D08" w:rsidRDefault="00774D08" w:rsidP="00985A1D">
      <w:pPr>
        <w:pStyle w:val="ListParagraph"/>
        <w:spacing w:before="240" w:line="240" w:lineRule="auto"/>
        <w:ind w:left="-90"/>
        <w:rPr>
          <w:rFonts w:ascii="Bamini" w:hAnsi="Bamini"/>
          <w:b/>
          <w:sz w:val="24"/>
        </w:rPr>
      </w:pPr>
    </w:p>
    <w:p w:rsidR="001814B7" w:rsidRPr="00844D0C" w:rsidRDefault="001814B7" w:rsidP="00985A1D">
      <w:pPr>
        <w:pStyle w:val="ListParagraph"/>
        <w:spacing w:before="240" w:line="240" w:lineRule="auto"/>
        <w:ind w:left="-90"/>
        <w:rPr>
          <w:rFonts w:ascii="Bamini" w:hAnsi="Bamini"/>
          <w:sz w:val="24"/>
        </w:rPr>
      </w:pPr>
      <w:r>
        <w:rPr>
          <w:rFonts w:ascii="Bamini" w:hAnsi="Bamini"/>
          <w:b/>
          <w:sz w:val="24"/>
        </w:rPr>
        <w:tab/>
      </w:r>
      <w:r>
        <w:rPr>
          <w:rFonts w:ascii="Bamini" w:hAnsi="Bamini"/>
          <w:b/>
          <w:sz w:val="24"/>
        </w:rPr>
        <w:tab/>
      </w:r>
      <w:r w:rsidRPr="00844D0C">
        <w:rPr>
          <w:rFonts w:ascii="Bamini" w:hAnsi="Bamini"/>
          <w:sz w:val="24"/>
        </w:rPr>
        <w:t>r.Nt.Rg;gpukzpad;&gt; gjpndz; fPo;f;;fzf;F E}y;fs; (%yKk; njspTiuAk;) &gt;</w:t>
      </w:r>
    </w:p>
    <w:p w:rsidR="001814B7" w:rsidRDefault="001814B7" w:rsidP="00985A1D">
      <w:pPr>
        <w:pStyle w:val="ListParagraph"/>
        <w:spacing w:before="240" w:line="240" w:lineRule="auto"/>
        <w:ind w:left="1020"/>
        <w:rPr>
          <w:rFonts w:ascii="Bamini" w:hAnsi="Bamini"/>
          <w:sz w:val="24"/>
        </w:rPr>
      </w:pPr>
      <w:proofErr w:type="gramStart"/>
      <w:r>
        <w:rPr>
          <w:rFonts w:ascii="Bamini" w:hAnsi="Bamini"/>
          <w:sz w:val="24"/>
        </w:rPr>
        <w:t>kzpthrfu</w:t>
      </w:r>
      <w:proofErr w:type="gramEnd"/>
      <w:r>
        <w:rPr>
          <w:rFonts w:ascii="Bamini" w:hAnsi="Bamini"/>
          <w:sz w:val="24"/>
        </w:rPr>
        <w:t>; gjpg;gfk;&gt; 31 rpq;fu; njU&gt; ghupKid&gt; nrd;id 600 108.</w:t>
      </w:r>
    </w:p>
    <w:p w:rsidR="00985A1D" w:rsidRDefault="00985A1D" w:rsidP="00985A1D">
      <w:pPr>
        <w:pStyle w:val="ListParagraph"/>
        <w:spacing w:before="240" w:line="240" w:lineRule="auto"/>
        <w:ind w:left="1020"/>
        <w:rPr>
          <w:rFonts w:ascii="Bamini" w:hAnsi="Bamini"/>
          <w:sz w:val="24"/>
        </w:rPr>
      </w:pPr>
    </w:p>
    <w:p w:rsidR="00985A1D" w:rsidRDefault="00985A1D" w:rsidP="00985A1D">
      <w:pPr>
        <w:pStyle w:val="ListParagraph"/>
        <w:spacing w:before="240" w:line="240" w:lineRule="auto"/>
        <w:ind w:left="1020"/>
        <w:rPr>
          <w:rFonts w:ascii="Bamini" w:hAnsi="Bamini"/>
          <w:sz w:val="24"/>
        </w:rPr>
      </w:pPr>
    </w:p>
    <w:p w:rsidR="000173DC" w:rsidRDefault="000173DC" w:rsidP="00985A1D">
      <w:pPr>
        <w:pStyle w:val="ListParagraph"/>
        <w:spacing w:before="240" w:line="240" w:lineRule="auto"/>
        <w:ind w:left="1020"/>
        <w:rPr>
          <w:rFonts w:ascii="Bamini" w:hAnsi="Bamini"/>
          <w:sz w:val="24"/>
        </w:rPr>
      </w:pPr>
    </w:p>
    <w:p w:rsidR="000173DC" w:rsidRDefault="000173DC" w:rsidP="00985A1D">
      <w:pPr>
        <w:pStyle w:val="ListParagraph"/>
        <w:spacing w:before="240" w:line="240" w:lineRule="auto"/>
        <w:ind w:left="1020"/>
        <w:rPr>
          <w:rFonts w:ascii="Bamini" w:hAnsi="Bamini"/>
          <w:sz w:val="24"/>
        </w:rPr>
      </w:pPr>
    </w:p>
    <w:p w:rsidR="00985A1D" w:rsidRDefault="00985A1D" w:rsidP="00985A1D">
      <w:pPr>
        <w:pStyle w:val="ListParagraph"/>
        <w:spacing w:before="240" w:line="240" w:lineRule="auto"/>
        <w:ind w:left="1020"/>
        <w:rPr>
          <w:rFonts w:ascii="Bamini" w:hAnsi="Bamini"/>
          <w:sz w:val="24"/>
        </w:rPr>
      </w:pPr>
    </w:p>
    <w:p w:rsidR="001814B7" w:rsidRPr="00DD7D9D" w:rsidRDefault="001814B7" w:rsidP="00985A1D">
      <w:pPr>
        <w:pStyle w:val="NoSpacing"/>
        <w:rPr>
          <w:rFonts w:ascii="Times New Roman" w:hAnsi="Times New Roman" w:cs="Times New Roman"/>
          <w:b/>
          <w:sz w:val="24"/>
          <w:szCs w:val="24"/>
        </w:rPr>
      </w:pPr>
    </w:p>
    <w:tbl>
      <w:tblPr>
        <w:tblW w:w="10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8"/>
        <w:gridCol w:w="1489"/>
        <w:gridCol w:w="1661"/>
        <w:gridCol w:w="2160"/>
        <w:gridCol w:w="2433"/>
        <w:gridCol w:w="1012"/>
      </w:tblGrid>
      <w:tr w:rsidR="001814B7" w:rsidRPr="00DD7D9D" w:rsidTr="000173DC">
        <w:trPr>
          <w:trHeight w:val="141"/>
        </w:trPr>
        <w:tc>
          <w:tcPr>
            <w:tcW w:w="1278"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Category</w:t>
            </w:r>
          </w:p>
        </w:tc>
        <w:tc>
          <w:tcPr>
            <w:tcW w:w="1489"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61"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Course Code</w:t>
            </w:r>
          </w:p>
        </w:tc>
        <w:tc>
          <w:tcPr>
            <w:tcW w:w="2160"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Course Title</w:t>
            </w:r>
          </w:p>
        </w:tc>
        <w:tc>
          <w:tcPr>
            <w:tcW w:w="2433"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Contact Hours</w:t>
            </w:r>
            <w:r>
              <w:rPr>
                <w:rFonts w:ascii="Times New Roman" w:eastAsia="Bookman Old Style" w:hAnsi="Times New Roman"/>
                <w:b/>
                <w:color w:val="000000"/>
                <w:sz w:val="24"/>
                <w:szCs w:val="24"/>
              </w:rPr>
              <w:t xml:space="preserve"> / Semester</w:t>
            </w:r>
          </w:p>
        </w:tc>
        <w:tc>
          <w:tcPr>
            <w:tcW w:w="1012"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 xml:space="preserve">Credit </w:t>
            </w:r>
          </w:p>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1814B7" w:rsidRPr="00DD7D9D" w:rsidTr="000173DC">
        <w:trPr>
          <w:trHeight w:val="541"/>
        </w:trPr>
        <w:tc>
          <w:tcPr>
            <w:tcW w:w="1278" w:type="dxa"/>
            <w:vAlign w:val="center"/>
          </w:tcPr>
          <w:p w:rsidR="001814B7" w:rsidRPr="00DD7D9D" w:rsidRDefault="001814B7" w:rsidP="001814B7">
            <w:pPr>
              <w:pBdr>
                <w:top w:val="nil"/>
                <w:left w:val="nil"/>
                <w:bottom w:val="nil"/>
                <w:right w:val="nil"/>
                <w:between w:val="nil"/>
              </w:pBdr>
              <w:spacing w:after="0" w:line="240" w:lineRule="auto"/>
              <w:rPr>
                <w:rFonts w:ascii="Times New Roman" w:eastAsia="Bookman Old Style" w:hAnsi="Times New Roman"/>
                <w:color w:val="000000"/>
                <w:sz w:val="24"/>
                <w:szCs w:val="24"/>
              </w:rPr>
            </w:pPr>
            <w:r w:rsidRPr="00DD7D9D">
              <w:rPr>
                <w:rFonts w:ascii="Times New Roman" w:eastAsia="Bookman Old Style" w:hAnsi="Times New Roman"/>
                <w:color w:val="000000"/>
                <w:sz w:val="24"/>
                <w:szCs w:val="24"/>
              </w:rPr>
              <w:t>Part – II</w:t>
            </w:r>
          </w:p>
        </w:tc>
        <w:tc>
          <w:tcPr>
            <w:tcW w:w="1489" w:type="dxa"/>
            <w:vAlign w:val="center"/>
          </w:tcPr>
          <w:p w:rsidR="001814B7" w:rsidRPr="00DD7D9D" w:rsidRDefault="001814B7" w:rsidP="001814B7">
            <w:pPr>
              <w:pBdr>
                <w:top w:val="nil"/>
                <w:left w:val="nil"/>
                <w:bottom w:val="nil"/>
                <w:right w:val="nil"/>
                <w:between w:val="nil"/>
              </w:pBdr>
              <w:spacing w:after="0" w:line="240" w:lineRule="auto"/>
              <w:rPr>
                <w:rFonts w:ascii="Times New Roman" w:eastAsia="Bookman Old Style" w:hAnsi="Times New Roman"/>
                <w:color w:val="000000"/>
                <w:sz w:val="24"/>
                <w:szCs w:val="24"/>
              </w:rPr>
            </w:pPr>
            <w:r>
              <w:rPr>
                <w:rFonts w:ascii="Times New Roman" w:eastAsia="Bookman Old Style" w:hAnsi="Times New Roman"/>
                <w:color w:val="000000"/>
                <w:sz w:val="24"/>
                <w:szCs w:val="24"/>
              </w:rPr>
              <w:t xml:space="preserve">English: </w:t>
            </w:r>
            <w:r w:rsidRPr="00DD7D9D">
              <w:rPr>
                <w:rFonts w:ascii="Times New Roman" w:eastAsia="Bookman Old Style" w:hAnsi="Times New Roman"/>
                <w:color w:val="000000"/>
                <w:sz w:val="24"/>
                <w:szCs w:val="24"/>
              </w:rPr>
              <w:t>II</w:t>
            </w:r>
          </w:p>
        </w:tc>
        <w:tc>
          <w:tcPr>
            <w:tcW w:w="1661" w:type="dxa"/>
          </w:tcPr>
          <w:p w:rsidR="001814B7" w:rsidRPr="00DD7D9D" w:rsidRDefault="001814B7" w:rsidP="001814B7">
            <w:pPr>
              <w:jc w:val="center"/>
              <w:rPr>
                <w:rFonts w:ascii="Times New Roman" w:hAnsi="Times New Roman"/>
                <w:b/>
                <w:sz w:val="24"/>
                <w:szCs w:val="24"/>
              </w:rPr>
            </w:pPr>
            <w:r w:rsidRPr="00DD7D9D">
              <w:rPr>
                <w:rFonts w:ascii="Times New Roman" w:hAnsi="Times New Roman"/>
                <w:b/>
                <w:color w:val="000000"/>
                <w:sz w:val="24"/>
                <w:szCs w:val="24"/>
              </w:rPr>
              <w:t>21LEU02</w:t>
            </w:r>
          </w:p>
        </w:tc>
        <w:tc>
          <w:tcPr>
            <w:tcW w:w="2160" w:type="dxa"/>
            <w:vAlign w:val="bottom"/>
          </w:tcPr>
          <w:p w:rsidR="001814B7" w:rsidRPr="00DD7D9D" w:rsidRDefault="001814B7" w:rsidP="001814B7">
            <w:pPr>
              <w:jc w:val="center"/>
              <w:rPr>
                <w:rFonts w:ascii="Times New Roman" w:hAnsi="Times New Roman"/>
                <w:b/>
                <w:sz w:val="24"/>
                <w:szCs w:val="24"/>
              </w:rPr>
            </w:pPr>
            <w:r w:rsidRPr="00DD7D9D">
              <w:rPr>
                <w:rFonts w:ascii="Times New Roman" w:hAnsi="Times New Roman"/>
                <w:b/>
                <w:sz w:val="24"/>
                <w:szCs w:val="24"/>
              </w:rPr>
              <w:t xml:space="preserve">ENGLISH </w:t>
            </w:r>
            <w:r>
              <w:rPr>
                <w:rFonts w:ascii="Times New Roman" w:hAnsi="Times New Roman"/>
                <w:b/>
                <w:sz w:val="24"/>
                <w:szCs w:val="24"/>
              </w:rPr>
              <w:t xml:space="preserve">- </w:t>
            </w:r>
            <w:r w:rsidRPr="00DD7D9D">
              <w:rPr>
                <w:rFonts w:ascii="Times New Roman" w:hAnsi="Times New Roman"/>
                <w:b/>
                <w:sz w:val="24"/>
                <w:szCs w:val="24"/>
              </w:rPr>
              <w:t>II</w:t>
            </w:r>
          </w:p>
          <w:p w:rsidR="001814B7" w:rsidRPr="00DD7D9D" w:rsidRDefault="001814B7" w:rsidP="001814B7">
            <w:pPr>
              <w:jc w:val="center"/>
              <w:rPr>
                <w:rFonts w:ascii="Times New Roman" w:hAnsi="Times New Roman"/>
                <w:b/>
              </w:rPr>
            </w:pPr>
          </w:p>
        </w:tc>
        <w:tc>
          <w:tcPr>
            <w:tcW w:w="2433"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color w:val="000000"/>
                <w:sz w:val="24"/>
                <w:szCs w:val="24"/>
              </w:rPr>
              <w:t>72</w:t>
            </w:r>
          </w:p>
        </w:tc>
        <w:tc>
          <w:tcPr>
            <w:tcW w:w="1012"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color w:val="000000"/>
                <w:sz w:val="24"/>
                <w:szCs w:val="24"/>
              </w:rPr>
              <w:t>4</w:t>
            </w:r>
          </w:p>
        </w:tc>
      </w:tr>
    </w:tbl>
    <w:p w:rsidR="00920642" w:rsidRDefault="00920642" w:rsidP="001814B7">
      <w:pPr>
        <w:pBdr>
          <w:top w:val="nil"/>
          <w:left w:val="nil"/>
          <w:bottom w:val="nil"/>
          <w:right w:val="nil"/>
          <w:between w:val="nil"/>
        </w:pBdr>
        <w:tabs>
          <w:tab w:val="left" w:pos="3270"/>
        </w:tabs>
        <w:spacing w:line="240" w:lineRule="auto"/>
        <w:rPr>
          <w:rFonts w:ascii="Times New Roman" w:eastAsia="Bookman Old Style" w:hAnsi="Times New Roman"/>
          <w:b/>
          <w:color w:val="000000"/>
          <w:sz w:val="24"/>
          <w:szCs w:val="24"/>
        </w:rPr>
      </w:pPr>
    </w:p>
    <w:p w:rsidR="001814B7" w:rsidRPr="00DD7D9D" w:rsidRDefault="001814B7" w:rsidP="001814B7">
      <w:pPr>
        <w:pBdr>
          <w:top w:val="nil"/>
          <w:left w:val="nil"/>
          <w:bottom w:val="nil"/>
          <w:right w:val="nil"/>
          <w:between w:val="nil"/>
        </w:pBdr>
        <w:tabs>
          <w:tab w:val="left" w:pos="3270"/>
        </w:tabs>
        <w:spacing w:line="240" w:lineRule="auto"/>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Contact hours per week: 6</w:t>
      </w:r>
      <w:r w:rsidRPr="00DD7D9D">
        <w:rPr>
          <w:rFonts w:ascii="Times New Roman" w:eastAsia="Bookman Old Style" w:hAnsi="Times New Roman"/>
          <w:b/>
          <w:color w:val="000000"/>
          <w:sz w:val="24"/>
          <w:szCs w:val="24"/>
        </w:rPr>
        <w:tab/>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76"/>
        <w:gridCol w:w="1620"/>
        <w:gridCol w:w="2070"/>
        <w:gridCol w:w="2110"/>
        <w:gridCol w:w="1821"/>
      </w:tblGrid>
      <w:tr w:rsidR="001814B7" w:rsidRPr="00DD7D9D" w:rsidTr="000173DC">
        <w:trPr>
          <w:trHeight w:val="424"/>
          <w:jc w:val="center"/>
        </w:trPr>
        <w:tc>
          <w:tcPr>
            <w:tcW w:w="1476"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Year</w:t>
            </w:r>
          </w:p>
        </w:tc>
        <w:tc>
          <w:tcPr>
            <w:tcW w:w="1620"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Semester</w:t>
            </w:r>
          </w:p>
        </w:tc>
        <w:tc>
          <w:tcPr>
            <w:tcW w:w="2070"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Internal Marks</w:t>
            </w:r>
          </w:p>
        </w:tc>
        <w:tc>
          <w:tcPr>
            <w:tcW w:w="2110"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External Marks</w:t>
            </w:r>
          </w:p>
        </w:tc>
        <w:tc>
          <w:tcPr>
            <w:tcW w:w="1821"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Total Marks</w:t>
            </w:r>
          </w:p>
        </w:tc>
      </w:tr>
      <w:tr w:rsidR="001814B7" w:rsidRPr="00DD7D9D" w:rsidTr="000173DC">
        <w:trPr>
          <w:trHeight w:val="405"/>
          <w:jc w:val="center"/>
        </w:trPr>
        <w:tc>
          <w:tcPr>
            <w:tcW w:w="1476"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I</w:t>
            </w:r>
          </w:p>
        </w:tc>
        <w:tc>
          <w:tcPr>
            <w:tcW w:w="1620"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II</w:t>
            </w:r>
          </w:p>
        </w:tc>
        <w:tc>
          <w:tcPr>
            <w:tcW w:w="2070"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50</w:t>
            </w:r>
          </w:p>
        </w:tc>
        <w:tc>
          <w:tcPr>
            <w:tcW w:w="2110"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50</w:t>
            </w:r>
          </w:p>
        </w:tc>
        <w:tc>
          <w:tcPr>
            <w:tcW w:w="1821" w:type="dxa"/>
            <w:vAlign w:val="center"/>
          </w:tcPr>
          <w:p w:rsidR="001814B7" w:rsidRPr="00DD7D9D" w:rsidRDefault="001814B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7D9D">
              <w:rPr>
                <w:rFonts w:ascii="Times New Roman" w:eastAsia="Bookman Old Style" w:hAnsi="Times New Roman"/>
                <w:b/>
                <w:color w:val="000000"/>
                <w:sz w:val="24"/>
                <w:szCs w:val="24"/>
              </w:rPr>
              <w:t>100</w:t>
            </w:r>
          </w:p>
        </w:tc>
      </w:tr>
    </w:tbl>
    <w:p w:rsidR="00985A1D" w:rsidRDefault="00985A1D" w:rsidP="001814B7">
      <w:pPr>
        <w:tabs>
          <w:tab w:val="left" w:pos="1770"/>
        </w:tabs>
        <w:spacing w:after="0" w:line="360" w:lineRule="auto"/>
        <w:jc w:val="both"/>
        <w:rPr>
          <w:rFonts w:ascii="Times New Roman" w:hAnsi="Times New Roman"/>
          <w:b/>
          <w:sz w:val="24"/>
          <w:szCs w:val="24"/>
        </w:rPr>
      </w:pPr>
    </w:p>
    <w:p w:rsidR="001814B7" w:rsidRPr="00DD7D9D" w:rsidRDefault="001814B7" w:rsidP="001814B7">
      <w:pPr>
        <w:tabs>
          <w:tab w:val="left" w:pos="1770"/>
        </w:tabs>
        <w:spacing w:after="0" w:line="360" w:lineRule="auto"/>
        <w:jc w:val="both"/>
        <w:rPr>
          <w:rFonts w:ascii="Times New Roman" w:hAnsi="Times New Roman"/>
          <w:b/>
          <w:sz w:val="24"/>
          <w:szCs w:val="24"/>
        </w:rPr>
      </w:pPr>
      <w:r w:rsidRPr="00DD7D9D">
        <w:rPr>
          <w:rFonts w:ascii="Times New Roman" w:hAnsi="Times New Roman"/>
          <w:b/>
          <w:sz w:val="24"/>
          <w:szCs w:val="24"/>
        </w:rPr>
        <w:t>PREAMBLE</w:t>
      </w:r>
      <w:r>
        <w:rPr>
          <w:rFonts w:ascii="Times New Roman" w:hAnsi="Times New Roman"/>
          <w:b/>
          <w:sz w:val="24"/>
          <w:szCs w:val="24"/>
        </w:rPr>
        <w:t>:</w:t>
      </w:r>
      <w:r w:rsidRPr="00DD7D9D">
        <w:rPr>
          <w:rFonts w:ascii="Times New Roman" w:hAnsi="Times New Roman"/>
          <w:b/>
          <w:sz w:val="24"/>
          <w:szCs w:val="24"/>
        </w:rPr>
        <w:tab/>
      </w:r>
    </w:p>
    <w:p w:rsidR="001814B7" w:rsidRPr="00DD7D9D" w:rsidRDefault="001814B7" w:rsidP="00920642">
      <w:pPr>
        <w:ind w:firstLine="720"/>
        <w:rPr>
          <w:rFonts w:ascii="Times New Roman" w:hAnsi="Times New Roman"/>
          <w:sz w:val="24"/>
        </w:rPr>
      </w:pPr>
      <w:r w:rsidRPr="00DD7D9D">
        <w:rPr>
          <w:rFonts w:ascii="Times New Roman" w:hAnsi="Times New Roman"/>
          <w:sz w:val="24"/>
        </w:rPr>
        <w:t>To make the students understand the various literary forms in English Literature.</w:t>
      </w:r>
    </w:p>
    <w:p w:rsidR="001814B7" w:rsidRPr="00DD7D9D" w:rsidRDefault="001814B7" w:rsidP="001814B7">
      <w:pPr>
        <w:pStyle w:val="Normal1"/>
        <w:spacing w:after="0" w:line="360" w:lineRule="auto"/>
        <w:jc w:val="both"/>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COURSE OUTCOME:</w:t>
      </w:r>
    </w:p>
    <w:p w:rsidR="001814B7" w:rsidRPr="00DD7D9D" w:rsidRDefault="001814B7" w:rsidP="001814B7">
      <w:pPr>
        <w:pStyle w:val="ListParagraph"/>
        <w:rPr>
          <w:rFonts w:ascii="Times New Roman" w:hAnsi="Times New Roman"/>
          <w:szCs w:val="24"/>
        </w:rPr>
      </w:pPr>
      <w:r w:rsidRPr="00DD7D9D">
        <w:rPr>
          <w:rFonts w:ascii="Times New Roman" w:hAnsi="Times New Roman"/>
        </w:rPr>
        <w:t>On the successful completion of the course,</w:t>
      </w:r>
      <w:r w:rsidRPr="00DD7D9D">
        <w:rPr>
          <w:rFonts w:ascii="Times New Roman" w:hAnsi="Times New Roman"/>
          <w:szCs w:val="24"/>
        </w:rPr>
        <w:t xml:space="preserve"> Students will be able to</w:t>
      </w:r>
    </w:p>
    <w:tbl>
      <w:tblPr>
        <w:tblStyle w:val="TableGrid"/>
        <w:tblW w:w="9419" w:type="dxa"/>
        <w:tblInd w:w="18" w:type="dxa"/>
        <w:tblLayout w:type="fixed"/>
        <w:tblLook w:val="04A0"/>
      </w:tblPr>
      <w:tblGrid>
        <w:gridCol w:w="1099"/>
        <w:gridCol w:w="5772"/>
        <w:gridCol w:w="2548"/>
      </w:tblGrid>
      <w:tr w:rsidR="001814B7" w:rsidRPr="00DD7D9D" w:rsidTr="00477DFF">
        <w:trPr>
          <w:trHeight w:hRule="exact" w:val="748"/>
        </w:trPr>
        <w:tc>
          <w:tcPr>
            <w:tcW w:w="1099" w:type="dxa"/>
          </w:tcPr>
          <w:p w:rsidR="001814B7" w:rsidRPr="000D1D15" w:rsidRDefault="00985A1D" w:rsidP="001814B7">
            <w:pPr>
              <w:spacing w:before="45" w:line="276" w:lineRule="auto"/>
              <w:ind w:left="112"/>
              <w:rPr>
                <w:rFonts w:ascii="Times New Roman" w:hAnsi="Times New Roman"/>
                <w:b/>
                <w:sz w:val="24"/>
                <w:szCs w:val="24"/>
              </w:rPr>
            </w:pPr>
            <w:r w:rsidRPr="000D1D15">
              <w:rPr>
                <w:rFonts w:ascii="Times New Roman" w:hAnsi="Times New Roman"/>
                <w:b/>
                <w:color w:val="000000"/>
                <w:sz w:val="24"/>
                <w:szCs w:val="24"/>
              </w:rPr>
              <w:t>COs</w:t>
            </w:r>
          </w:p>
          <w:p w:rsidR="001814B7" w:rsidRPr="000173DC" w:rsidRDefault="001814B7" w:rsidP="001814B7">
            <w:pPr>
              <w:spacing w:before="1" w:line="276" w:lineRule="auto"/>
              <w:ind w:left="112"/>
              <w:rPr>
                <w:rFonts w:ascii="Times New Roman" w:hAnsi="Times New Roman"/>
                <w:b/>
              </w:rPr>
            </w:pPr>
          </w:p>
        </w:tc>
        <w:tc>
          <w:tcPr>
            <w:tcW w:w="5772" w:type="dxa"/>
          </w:tcPr>
          <w:p w:rsidR="001814B7" w:rsidRPr="000173DC" w:rsidRDefault="001814B7" w:rsidP="001814B7">
            <w:pPr>
              <w:spacing w:before="64" w:line="276" w:lineRule="auto"/>
              <w:ind w:left="2483"/>
              <w:rPr>
                <w:rFonts w:ascii="Times New Roman" w:hAnsi="Times New Roman"/>
                <w:b/>
              </w:rPr>
            </w:pPr>
            <w:r w:rsidRPr="000173DC">
              <w:rPr>
                <w:rFonts w:ascii="Times New Roman" w:hAnsi="Times New Roman"/>
                <w:b/>
                <w:color w:val="000000"/>
                <w:sz w:val="24"/>
                <w:szCs w:val="24"/>
              </w:rPr>
              <w:t>CO Statement</w:t>
            </w:r>
          </w:p>
        </w:tc>
        <w:tc>
          <w:tcPr>
            <w:tcW w:w="2548" w:type="dxa"/>
          </w:tcPr>
          <w:p w:rsidR="001814B7" w:rsidRPr="000173DC" w:rsidRDefault="001814B7" w:rsidP="000D1D15">
            <w:pPr>
              <w:spacing w:before="45" w:line="276" w:lineRule="auto"/>
              <w:ind w:left="112"/>
              <w:rPr>
                <w:rFonts w:ascii="Times New Roman" w:hAnsi="Times New Roman"/>
                <w:b/>
              </w:rPr>
            </w:pPr>
            <w:r w:rsidRPr="000173DC">
              <w:rPr>
                <w:rFonts w:ascii="Times New Roman" w:hAnsi="Times New Roman"/>
                <w:b/>
                <w:color w:val="000000"/>
                <w:sz w:val="24"/>
                <w:szCs w:val="24"/>
              </w:rPr>
              <w:t>Knowledge</w:t>
            </w:r>
            <w:r w:rsidR="000D1D15">
              <w:rPr>
                <w:rFonts w:ascii="Times New Roman" w:hAnsi="Times New Roman"/>
                <w:b/>
                <w:color w:val="000000"/>
                <w:sz w:val="24"/>
                <w:szCs w:val="24"/>
              </w:rPr>
              <w:t xml:space="preserve"> </w:t>
            </w:r>
            <w:r w:rsidRPr="000173DC">
              <w:rPr>
                <w:rFonts w:ascii="Times New Roman" w:hAnsi="Times New Roman"/>
                <w:b/>
                <w:color w:val="000000"/>
                <w:sz w:val="24"/>
                <w:szCs w:val="24"/>
              </w:rPr>
              <w:t>Level</w:t>
            </w:r>
          </w:p>
        </w:tc>
      </w:tr>
      <w:tr w:rsidR="001814B7" w:rsidRPr="00DD7D9D" w:rsidTr="00477DFF">
        <w:trPr>
          <w:trHeight w:hRule="exact" w:val="602"/>
        </w:trPr>
        <w:tc>
          <w:tcPr>
            <w:tcW w:w="1099" w:type="dxa"/>
          </w:tcPr>
          <w:p w:rsidR="001814B7" w:rsidRPr="00DD7D9D" w:rsidRDefault="001814B7" w:rsidP="001814B7">
            <w:pPr>
              <w:spacing w:before="44" w:line="276" w:lineRule="auto"/>
              <w:ind w:left="299"/>
              <w:rPr>
                <w:rFonts w:ascii="Times New Roman" w:hAnsi="Times New Roman"/>
              </w:rPr>
            </w:pPr>
            <w:r w:rsidRPr="00DD7D9D">
              <w:rPr>
                <w:rFonts w:ascii="Times New Roman" w:hAnsi="Times New Roman"/>
                <w:color w:val="000000"/>
                <w:szCs w:val="24"/>
              </w:rPr>
              <w:t>CO1</w:t>
            </w:r>
          </w:p>
        </w:tc>
        <w:tc>
          <w:tcPr>
            <w:tcW w:w="5772" w:type="dxa"/>
          </w:tcPr>
          <w:p w:rsidR="001814B7" w:rsidRPr="00DD7D9D" w:rsidRDefault="001814B7" w:rsidP="001814B7">
            <w:pPr>
              <w:rPr>
                <w:rFonts w:ascii="Times New Roman" w:hAnsi="Times New Roman"/>
                <w:sz w:val="24"/>
                <w:szCs w:val="24"/>
              </w:rPr>
            </w:pPr>
            <w:r w:rsidRPr="00DD7D9D">
              <w:rPr>
                <w:rFonts w:ascii="Times New Roman" w:hAnsi="Times New Roman"/>
                <w:sz w:val="24"/>
                <w:szCs w:val="24"/>
              </w:rPr>
              <w:t>Recognize contextual meaning of the word.</w:t>
            </w:r>
          </w:p>
        </w:tc>
        <w:tc>
          <w:tcPr>
            <w:tcW w:w="2548" w:type="dxa"/>
            <w:vAlign w:val="center"/>
          </w:tcPr>
          <w:p w:rsidR="001814B7" w:rsidRPr="00DD7D9D" w:rsidRDefault="001814B7" w:rsidP="001814B7">
            <w:pPr>
              <w:spacing w:before="138" w:line="276" w:lineRule="auto"/>
              <w:jc w:val="center"/>
              <w:rPr>
                <w:rFonts w:ascii="Times New Roman" w:hAnsi="Times New Roman"/>
              </w:rPr>
            </w:pPr>
            <w:r w:rsidRPr="00DD7D9D">
              <w:rPr>
                <w:rFonts w:ascii="Times New Roman" w:hAnsi="Times New Roman"/>
              </w:rPr>
              <w:t>K1</w:t>
            </w:r>
          </w:p>
        </w:tc>
      </w:tr>
      <w:tr w:rsidR="001814B7" w:rsidRPr="00DD7D9D" w:rsidTr="00477DFF">
        <w:trPr>
          <w:trHeight w:hRule="exact" w:val="602"/>
        </w:trPr>
        <w:tc>
          <w:tcPr>
            <w:tcW w:w="1099" w:type="dxa"/>
          </w:tcPr>
          <w:p w:rsidR="001814B7" w:rsidRPr="00DD7D9D" w:rsidRDefault="001814B7" w:rsidP="001814B7">
            <w:pPr>
              <w:spacing w:before="46" w:line="276" w:lineRule="auto"/>
              <w:ind w:left="299"/>
              <w:rPr>
                <w:rFonts w:ascii="Times New Roman" w:hAnsi="Times New Roman"/>
              </w:rPr>
            </w:pPr>
            <w:r w:rsidRPr="00DD7D9D">
              <w:rPr>
                <w:rFonts w:ascii="Times New Roman" w:hAnsi="Times New Roman"/>
                <w:color w:val="000000"/>
                <w:szCs w:val="24"/>
              </w:rPr>
              <w:t>CO2</w:t>
            </w:r>
          </w:p>
        </w:tc>
        <w:tc>
          <w:tcPr>
            <w:tcW w:w="5772" w:type="dxa"/>
          </w:tcPr>
          <w:p w:rsidR="001814B7" w:rsidRPr="00DD7D9D" w:rsidRDefault="001814B7" w:rsidP="001814B7">
            <w:pPr>
              <w:rPr>
                <w:rFonts w:ascii="Times New Roman" w:hAnsi="Times New Roman"/>
                <w:sz w:val="24"/>
                <w:szCs w:val="24"/>
              </w:rPr>
            </w:pPr>
            <w:r w:rsidRPr="00DD7D9D">
              <w:rPr>
                <w:rFonts w:ascii="Times New Roman" w:hAnsi="Times New Roman"/>
                <w:sz w:val="24"/>
                <w:szCs w:val="24"/>
              </w:rPr>
              <w:t xml:space="preserve">Communicate effectively using wider range of vocabulary. </w:t>
            </w:r>
          </w:p>
        </w:tc>
        <w:tc>
          <w:tcPr>
            <w:tcW w:w="2548" w:type="dxa"/>
            <w:vAlign w:val="center"/>
          </w:tcPr>
          <w:p w:rsidR="001814B7" w:rsidRPr="00DD7D9D" w:rsidRDefault="001814B7" w:rsidP="001814B7">
            <w:pPr>
              <w:spacing w:before="138" w:line="276" w:lineRule="auto"/>
              <w:jc w:val="center"/>
              <w:rPr>
                <w:rFonts w:ascii="Times New Roman" w:hAnsi="Times New Roman"/>
              </w:rPr>
            </w:pPr>
            <w:r w:rsidRPr="00DD7D9D">
              <w:rPr>
                <w:rFonts w:ascii="Times New Roman" w:hAnsi="Times New Roman"/>
              </w:rPr>
              <w:t>K2</w:t>
            </w:r>
          </w:p>
        </w:tc>
      </w:tr>
      <w:tr w:rsidR="001814B7" w:rsidRPr="00DD7D9D" w:rsidTr="00477DFF">
        <w:trPr>
          <w:trHeight w:hRule="exact" w:val="569"/>
        </w:trPr>
        <w:tc>
          <w:tcPr>
            <w:tcW w:w="1099" w:type="dxa"/>
          </w:tcPr>
          <w:p w:rsidR="001814B7" w:rsidRPr="00DD7D9D" w:rsidRDefault="001814B7" w:rsidP="001814B7">
            <w:pPr>
              <w:spacing w:before="44" w:line="276" w:lineRule="auto"/>
              <w:ind w:left="299"/>
              <w:rPr>
                <w:rFonts w:ascii="Times New Roman" w:hAnsi="Times New Roman"/>
              </w:rPr>
            </w:pPr>
            <w:r w:rsidRPr="00DD7D9D">
              <w:rPr>
                <w:rFonts w:ascii="Times New Roman" w:hAnsi="Times New Roman"/>
                <w:color w:val="000000"/>
                <w:szCs w:val="24"/>
              </w:rPr>
              <w:t>CO3</w:t>
            </w:r>
          </w:p>
        </w:tc>
        <w:tc>
          <w:tcPr>
            <w:tcW w:w="5772" w:type="dxa"/>
          </w:tcPr>
          <w:p w:rsidR="001814B7" w:rsidRPr="00DD7D9D" w:rsidRDefault="001814B7" w:rsidP="001814B7">
            <w:pPr>
              <w:rPr>
                <w:rFonts w:ascii="Times New Roman" w:hAnsi="Times New Roman"/>
                <w:sz w:val="24"/>
                <w:szCs w:val="24"/>
                <w:highlight w:val="yellow"/>
              </w:rPr>
            </w:pPr>
            <w:r w:rsidRPr="00DD7D9D">
              <w:rPr>
                <w:rFonts w:ascii="Times New Roman" w:hAnsi="Times New Roman"/>
                <w:sz w:val="24"/>
                <w:szCs w:val="24"/>
              </w:rPr>
              <w:t>Apply their acquired knowledge to identify the sentence structure.</w:t>
            </w:r>
          </w:p>
        </w:tc>
        <w:tc>
          <w:tcPr>
            <w:tcW w:w="2548" w:type="dxa"/>
            <w:vAlign w:val="center"/>
          </w:tcPr>
          <w:p w:rsidR="001814B7" w:rsidRPr="00DD7D9D" w:rsidRDefault="001814B7" w:rsidP="001814B7">
            <w:pPr>
              <w:spacing w:before="135" w:line="276" w:lineRule="auto"/>
              <w:jc w:val="center"/>
              <w:rPr>
                <w:rFonts w:ascii="Times New Roman" w:hAnsi="Times New Roman"/>
              </w:rPr>
            </w:pPr>
            <w:r w:rsidRPr="00DD7D9D">
              <w:rPr>
                <w:rFonts w:ascii="Times New Roman" w:hAnsi="Times New Roman"/>
              </w:rPr>
              <w:t>K3</w:t>
            </w:r>
          </w:p>
        </w:tc>
      </w:tr>
      <w:tr w:rsidR="001814B7" w:rsidRPr="00DD7D9D" w:rsidTr="00477DFF">
        <w:trPr>
          <w:trHeight w:hRule="exact" w:val="629"/>
        </w:trPr>
        <w:tc>
          <w:tcPr>
            <w:tcW w:w="1099" w:type="dxa"/>
          </w:tcPr>
          <w:p w:rsidR="001814B7" w:rsidRPr="00DD7D9D" w:rsidRDefault="001814B7" w:rsidP="001814B7">
            <w:pPr>
              <w:spacing w:before="44" w:line="276" w:lineRule="auto"/>
              <w:ind w:left="299"/>
              <w:rPr>
                <w:rFonts w:ascii="Times New Roman" w:hAnsi="Times New Roman"/>
                <w:color w:val="000000"/>
                <w:szCs w:val="24"/>
              </w:rPr>
            </w:pPr>
            <w:r w:rsidRPr="00DD7D9D">
              <w:rPr>
                <w:rFonts w:ascii="Times New Roman" w:hAnsi="Times New Roman"/>
                <w:color w:val="000000"/>
                <w:szCs w:val="24"/>
              </w:rPr>
              <w:t>CO4</w:t>
            </w:r>
          </w:p>
        </w:tc>
        <w:tc>
          <w:tcPr>
            <w:tcW w:w="5772" w:type="dxa"/>
          </w:tcPr>
          <w:p w:rsidR="001814B7" w:rsidRPr="00DD7D9D" w:rsidRDefault="001814B7" w:rsidP="001814B7">
            <w:pPr>
              <w:rPr>
                <w:rFonts w:ascii="Times New Roman" w:hAnsi="Times New Roman"/>
                <w:sz w:val="24"/>
                <w:szCs w:val="24"/>
                <w:highlight w:val="yellow"/>
              </w:rPr>
            </w:pPr>
            <w:r w:rsidRPr="00DD7D9D">
              <w:rPr>
                <w:rFonts w:ascii="Times New Roman" w:hAnsi="Times New Roman"/>
                <w:sz w:val="24"/>
                <w:szCs w:val="24"/>
              </w:rPr>
              <w:t>Examine the themes and literary devices.</w:t>
            </w:r>
          </w:p>
        </w:tc>
        <w:tc>
          <w:tcPr>
            <w:tcW w:w="2548" w:type="dxa"/>
            <w:vAlign w:val="center"/>
          </w:tcPr>
          <w:p w:rsidR="001814B7" w:rsidRPr="00DD7D9D" w:rsidRDefault="001814B7" w:rsidP="001814B7">
            <w:pPr>
              <w:spacing w:before="135" w:line="276" w:lineRule="auto"/>
              <w:jc w:val="center"/>
              <w:rPr>
                <w:rFonts w:ascii="Times New Roman" w:hAnsi="Times New Roman"/>
                <w:color w:val="000000"/>
                <w:szCs w:val="24"/>
              </w:rPr>
            </w:pPr>
            <w:r w:rsidRPr="00DD7D9D">
              <w:rPr>
                <w:rFonts w:ascii="Times New Roman" w:hAnsi="Times New Roman"/>
                <w:color w:val="000000"/>
                <w:szCs w:val="24"/>
              </w:rPr>
              <w:t>K4</w:t>
            </w:r>
          </w:p>
        </w:tc>
      </w:tr>
      <w:tr w:rsidR="001814B7" w:rsidRPr="00DD7D9D" w:rsidTr="00477DFF">
        <w:trPr>
          <w:trHeight w:hRule="exact" w:val="817"/>
        </w:trPr>
        <w:tc>
          <w:tcPr>
            <w:tcW w:w="1099" w:type="dxa"/>
          </w:tcPr>
          <w:p w:rsidR="001814B7" w:rsidRPr="00DD7D9D" w:rsidRDefault="001814B7" w:rsidP="001814B7">
            <w:pPr>
              <w:spacing w:before="44"/>
              <w:ind w:left="299"/>
              <w:rPr>
                <w:rFonts w:ascii="Times New Roman" w:hAnsi="Times New Roman"/>
                <w:color w:val="000000"/>
                <w:szCs w:val="24"/>
              </w:rPr>
            </w:pPr>
            <w:r w:rsidRPr="00DD7D9D">
              <w:rPr>
                <w:rFonts w:ascii="Times New Roman" w:hAnsi="Times New Roman"/>
                <w:color w:val="000000"/>
                <w:szCs w:val="24"/>
              </w:rPr>
              <w:t>CO5</w:t>
            </w:r>
          </w:p>
        </w:tc>
        <w:tc>
          <w:tcPr>
            <w:tcW w:w="5772" w:type="dxa"/>
          </w:tcPr>
          <w:p w:rsidR="001814B7" w:rsidRPr="00DD7D9D" w:rsidRDefault="001814B7" w:rsidP="001814B7">
            <w:pPr>
              <w:rPr>
                <w:rFonts w:ascii="Times New Roman" w:hAnsi="Times New Roman"/>
                <w:sz w:val="24"/>
                <w:szCs w:val="24"/>
                <w:highlight w:val="yellow"/>
              </w:rPr>
            </w:pPr>
            <w:r w:rsidRPr="00DD7D9D">
              <w:rPr>
                <w:rFonts w:ascii="Times New Roman" w:hAnsi="Times New Roman"/>
                <w:sz w:val="24"/>
                <w:szCs w:val="24"/>
              </w:rPr>
              <w:t>Assess the passages for logical arrangement of sentences in a given text.</w:t>
            </w:r>
          </w:p>
        </w:tc>
        <w:tc>
          <w:tcPr>
            <w:tcW w:w="2548" w:type="dxa"/>
            <w:vAlign w:val="center"/>
          </w:tcPr>
          <w:p w:rsidR="001814B7" w:rsidRPr="00DD7D9D" w:rsidRDefault="001814B7" w:rsidP="001814B7">
            <w:pPr>
              <w:spacing w:before="135"/>
              <w:jc w:val="center"/>
              <w:rPr>
                <w:rFonts w:ascii="Times New Roman" w:hAnsi="Times New Roman"/>
                <w:color w:val="000000"/>
                <w:szCs w:val="24"/>
              </w:rPr>
            </w:pPr>
            <w:r w:rsidRPr="00DD7D9D">
              <w:rPr>
                <w:rFonts w:ascii="Times New Roman" w:hAnsi="Times New Roman"/>
                <w:color w:val="000000"/>
                <w:szCs w:val="24"/>
              </w:rPr>
              <w:t>K5</w:t>
            </w:r>
          </w:p>
        </w:tc>
      </w:tr>
    </w:tbl>
    <w:p w:rsidR="00920642" w:rsidRDefault="00920642" w:rsidP="000173DC">
      <w:pPr>
        <w:pStyle w:val="Normal1"/>
        <w:spacing w:after="0" w:line="240" w:lineRule="auto"/>
        <w:rPr>
          <w:rFonts w:ascii="Times New Roman" w:eastAsia="Bookman Old Style" w:hAnsi="Times New Roman" w:cs="Times New Roman"/>
          <w:b/>
          <w:sz w:val="24"/>
          <w:szCs w:val="24"/>
        </w:rPr>
      </w:pPr>
    </w:p>
    <w:p w:rsidR="000173DC" w:rsidRDefault="000173DC" w:rsidP="000173DC">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0173DC" w:rsidRDefault="000173DC" w:rsidP="000173DC">
      <w:pPr>
        <w:pStyle w:val="Normal1"/>
        <w:spacing w:after="0" w:line="240" w:lineRule="auto"/>
        <w:rPr>
          <w:rFonts w:ascii="Times New Roman" w:eastAsia="Bookman Old Style" w:hAnsi="Times New Roman" w:cs="Times New Roman"/>
          <w:b/>
          <w:sz w:val="24"/>
          <w:szCs w:val="24"/>
        </w:rPr>
      </w:pPr>
    </w:p>
    <w:p w:rsidR="000173DC" w:rsidRPr="00346A4B" w:rsidRDefault="000173DC" w:rsidP="000173DC">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1814B7" w:rsidRDefault="001814B7" w:rsidP="001814B7">
      <w:pPr>
        <w:pStyle w:val="Normal1"/>
        <w:spacing w:after="0" w:line="360" w:lineRule="auto"/>
        <w:jc w:val="center"/>
        <w:rPr>
          <w:rFonts w:ascii="Times New Roman" w:eastAsia="Bookman Old Style" w:hAnsi="Times New Roman" w:cs="Times New Roman"/>
          <w:b/>
          <w:sz w:val="24"/>
          <w:szCs w:val="24"/>
        </w:rPr>
      </w:pPr>
    </w:p>
    <w:p w:rsidR="001814B7" w:rsidRDefault="001814B7" w:rsidP="001814B7">
      <w:pPr>
        <w:pStyle w:val="Normal1"/>
        <w:spacing w:after="0" w:line="360" w:lineRule="auto"/>
        <w:jc w:val="center"/>
        <w:rPr>
          <w:rFonts w:ascii="Times New Roman" w:eastAsia="Bookman Old Style" w:hAnsi="Times New Roman" w:cs="Times New Roman"/>
          <w:b/>
          <w:sz w:val="24"/>
          <w:szCs w:val="24"/>
        </w:rPr>
      </w:pPr>
    </w:p>
    <w:p w:rsidR="001814B7" w:rsidRDefault="001814B7" w:rsidP="001814B7">
      <w:pPr>
        <w:pStyle w:val="Normal1"/>
        <w:spacing w:after="0" w:line="360" w:lineRule="auto"/>
        <w:jc w:val="center"/>
        <w:rPr>
          <w:rFonts w:ascii="Times New Roman" w:eastAsia="Bookman Old Style" w:hAnsi="Times New Roman" w:cs="Times New Roman"/>
          <w:b/>
          <w:sz w:val="24"/>
          <w:szCs w:val="24"/>
        </w:rPr>
      </w:pPr>
    </w:p>
    <w:p w:rsidR="001814B7" w:rsidRDefault="001814B7" w:rsidP="001814B7">
      <w:pPr>
        <w:pStyle w:val="Normal1"/>
        <w:spacing w:after="0" w:line="360" w:lineRule="auto"/>
        <w:jc w:val="center"/>
        <w:rPr>
          <w:rFonts w:ascii="Times New Roman" w:eastAsia="Bookman Old Style" w:hAnsi="Times New Roman" w:cs="Times New Roman"/>
          <w:b/>
          <w:sz w:val="24"/>
          <w:szCs w:val="24"/>
        </w:rPr>
      </w:pPr>
    </w:p>
    <w:p w:rsidR="001814B7" w:rsidRDefault="001814B7" w:rsidP="001814B7">
      <w:pPr>
        <w:pStyle w:val="Normal1"/>
        <w:spacing w:after="0" w:line="360" w:lineRule="auto"/>
        <w:jc w:val="center"/>
        <w:rPr>
          <w:rFonts w:ascii="Times New Roman" w:eastAsia="Bookman Old Style" w:hAnsi="Times New Roman" w:cs="Times New Roman"/>
          <w:b/>
          <w:sz w:val="24"/>
          <w:szCs w:val="24"/>
        </w:rPr>
      </w:pPr>
    </w:p>
    <w:p w:rsidR="001814B7" w:rsidRDefault="001814B7" w:rsidP="001814B7">
      <w:pPr>
        <w:pStyle w:val="Normal1"/>
        <w:spacing w:after="0" w:line="360" w:lineRule="auto"/>
        <w:jc w:val="center"/>
        <w:rPr>
          <w:rFonts w:ascii="Times New Roman" w:eastAsia="Bookman Old Style" w:hAnsi="Times New Roman" w:cs="Times New Roman"/>
          <w:b/>
          <w:sz w:val="24"/>
          <w:szCs w:val="24"/>
        </w:rPr>
      </w:pPr>
    </w:p>
    <w:p w:rsidR="001814B7" w:rsidRPr="00DD7D9D" w:rsidRDefault="001814B7" w:rsidP="00477DFF">
      <w:pPr>
        <w:pStyle w:val="Normal1"/>
        <w:spacing w:after="0" w:line="36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CO-PO MAPPING (COURSE ARTICULATION MATRIX)</w:t>
      </w:r>
    </w:p>
    <w:tbl>
      <w:tblPr>
        <w:tblStyle w:val="TableGrid"/>
        <w:tblW w:w="0" w:type="auto"/>
        <w:tblLook w:val="04A0"/>
      </w:tblPr>
      <w:tblGrid>
        <w:gridCol w:w="1611"/>
        <w:gridCol w:w="1205"/>
        <w:gridCol w:w="1041"/>
        <w:gridCol w:w="1041"/>
        <w:gridCol w:w="1035"/>
        <w:gridCol w:w="1146"/>
        <w:gridCol w:w="1146"/>
        <w:gridCol w:w="1017"/>
      </w:tblGrid>
      <w:tr w:rsidR="001814B7" w:rsidRPr="00DD7D9D" w:rsidTr="001814B7">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DD7D9D" w:rsidRDefault="001814B7" w:rsidP="001814B7">
            <w:pPr>
              <w:jc w:val="center"/>
              <w:rPr>
                <w:rFonts w:ascii="Times New Roman" w:hAnsi="Times New Roman"/>
                <w:b/>
                <w:sz w:val="24"/>
                <w:szCs w:val="24"/>
              </w:rPr>
            </w:pPr>
            <w:r>
              <w:rPr>
                <w:rFonts w:ascii="Times New Roman" w:hAnsi="Times New Roman"/>
                <w:b/>
                <w:sz w:val="24"/>
                <w:szCs w:val="24"/>
              </w:rPr>
              <w:t>COs / P</w:t>
            </w:r>
            <w:r w:rsidRPr="00DD7D9D">
              <w:rPr>
                <w:rFonts w:ascii="Times New Roman" w:hAnsi="Times New Roman"/>
                <w:b/>
                <w:sz w:val="24"/>
                <w:szCs w:val="24"/>
              </w:rPr>
              <w:t>O</w:t>
            </w:r>
            <w:r>
              <w:rPr>
                <w:rFonts w:ascii="Times New Roman" w:hAnsi="Times New Roman"/>
                <w:b/>
                <w:sz w:val="24"/>
                <w:szCs w:val="24"/>
              </w:rPr>
              <w:t>s</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DD7D9D" w:rsidRDefault="001814B7" w:rsidP="001814B7">
            <w:pPr>
              <w:jc w:val="center"/>
              <w:rPr>
                <w:rFonts w:ascii="Times New Roman" w:hAnsi="Times New Roman"/>
                <w:b/>
                <w:sz w:val="24"/>
                <w:szCs w:val="24"/>
              </w:rPr>
            </w:pPr>
            <w:r>
              <w:rPr>
                <w:rFonts w:ascii="Times New Roman" w:hAnsi="Times New Roman"/>
                <w:b/>
                <w:sz w:val="24"/>
                <w:szCs w:val="24"/>
              </w:rPr>
              <w:t>P</w:t>
            </w:r>
            <w:r w:rsidRPr="00DD7D9D">
              <w:rPr>
                <w:rFonts w:ascii="Times New Roman" w:hAnsi="Times New Roman"/>
                <w:b/>
                <w:sz w:val="24"/>
                <w:szCs w:val="24"/>
              </w:rPr>
              <w:t>O1</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DD7D9D" w:rsidRDefault="001814B7" w:rsidP="001814B7">
            <w:pPr>
              <w:jc w:val="center"/>
              <w:rPr>
                <w:rFonts w:ascii="Times New Roman" w:hAnsi="Times New Roman"/>
                <w:b/>
                <w:sz w:val="24"/>
                <w:szCs w:val="24"/>
              </w:rPr>
            </w:pPr>
            <w:r>
              <w:rPr>
                <w:rFonts w:ascii="Times New Roman" w:hAnsi="Times New Roman"/>
                <w:b/>
                <w:sz w:val="24"/>
                <w:szCs w:val="24"/>
              </w:rPr>
              <w:t>P</w:t>
            </w:r>
            <w:r w:rsidRPr="00DD7D9D">
              <w:rPr>
                <w:rFonts w:ascii="Times New Roman" w:hAnsi="Times New Roman"/>
                <w:b/>
                <w:sz w:val="24"/>
                <w:szCs w:val="24"/>
              </w:rPr>
              <w:t>O2</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DD7D9D" w:rsidRDefault="001814B7" w:rsidP="001814B7">
            <w:pPr>
              <w:jc w:val="center"/>
              <w:rPr>
                <w:rFonts w:ascii="Times New Roman" w:hAnsi="Times New Roman"/>
                <w:b/>
                <w:sz w:val="24"/>
                <w:szCs w:val="24"/>
              </w:rPr>
            </w:pPr>
            <w:r>
              <w:rPr>
                <w:rFonts w:ascii="Times New Roman" w:hAnsi="Times New Roman"/>
                <w:b/>
                <w:sz w:val="24"/>
                <w:szCs w:val="24"/>
              </w:rPr>
              <w:t>P</w:t>
            </w:r>
            <w:r w:rsidRPr="00DD7D9D">
              <w:rPr>
                <w:rFonts w:ascii="Times New Roman" w:hAnsi="Times New Roman"/>
                <w:b/>
                <w:sz w:val="24"/>
                <w:szCs w:val="24"/>
              </w:rPr>
              <w:t>O3</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DD7D9D" w:rsidRDefault="001814B7" w:rsidP="001814B7">
            <w:pPr>
              <w:jc w:val="center"/>
              <w:rPr>
                <w:rFonts w:ascii="Times New Roman" w:hAnsi="Times New Roman"/>
                <w:b/>
                <w:sz w:val="24"/>
                <w:szCs w:val="24"/>
              </w:rPr>
            </w:pPr>
            <w:r>
              <w:rPr>
                <w:rFonts w:ascii="Times New Roman" w:hAnsi="Times New Roman"/>
                <w:b/>
                <w:sz w:val="24"/>
                <w:szCs w:val="24"/>
              </w:rPr>
              <w:t>P</w:t>
            </w:r>
            <w:r w:rsidRPr="00DD7D9D">
              <w:rPr>
                <w:rFonts w:ascii="Times New Roman" w:hAnsi="Times New Roman"/>
                <w:b/>
                <w:sz w:val="24"/>
                <w:szCs w:val="24"/>
              </w:rPr>
              <w:t>O4</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DD7D9D" w:rsidRDefault="001814B7" w:rsidP="001814B7">
            <w:pPr>
              <w:jc w:val="center"/>
              <w:rPr>
                <w:rFonts w:ascii="Times New Roman" w:hAnsi="Times New Roman"/>
                <w:b/>
                <w:sz w:val="24"/>
                <w:szCs w:val="24"/>
              </w:rPr>
            </w:pPr>
            <w:r>
              <w:rPr>
                <w:rFonts w:ascii="Times New Roman" w:hAnsi="Times New Roman"/>
                <w:b/>
                <w:sz w:val="24"/>
                <w:szCs w:val="24"/>
              </w:rPr>
              <w:t>P</w:t>
            </w:r>
            <w:r w:rsidRPr="00DD7D9D">
              <w:rPr>
                <w:rFonts w:ascii="Times New Roman" w:hAnsi="Times New Roman"/>
                <w:b/>
                <w:sz w:val="24"/>
                <w:szCs w:val="24"/>
              </w:rPr>
              <w:t>O5</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DD7D9D" w:rsidRDefault="001814B7" w:rsidP="001814B7">
            <w:pPr>
              <w:jc w:val="center"/>
              <w:rPr>
                <w:rFonts w:ascii="Times New Roman" w:hAnsi="Times New Roman"/>
                <w:b/>
                <w:sz w:val="24"/>
                <w:szCs w:val="24"/>
              </w:rPr>
            </w:pPr>
            <w:r>
              <w:rPr>
                <w:rFonts w:ascii="Times New Roman" w:hAnsi="Times New Roman"/>
                <w:b/>
                <w:sz w:val="24"/>
                <w:szCs w:val="24"/>
              </w:rPr>
              <w:t>P</w:t>
            </w:r>
            <w:r w:rsidRPr="00DD7D9D">
              <w:rPr>
                <w:rFonts w:ascii="Times New Roman" w:hAnsi="Times New Roman"/>
                <w:b/>
                <w:sz w:val="24"/>
                <w:szCs w:val="24"/>
              </w:rPr>
              <w:t>O6</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DD7D9D" w:rsidRDefault="001814B7" w:rsidP="001814B7">
            <w:pPr>
              <w:jc w:val="center"/>
              <w:rPr>
                <w:rFonts w:ascii="Times New Roman" w:hAnsi="Times New Roman"/>
                <w:b/>
                <w:sz w:val="24"/>
                <w:szCs w:val="24"/>
              </w:rPr>
            </w:pPr>
            <w:r>
              <w:rPr>
                <w:rFonts w:ascii="Times New Roman" w:hAnsi="Times New Roman"/>
                <w:b/>
                <w:sz w:val="24"/>
                <w:szCs w:val="24"/>
              </w:rPr>
              <w:t>P</w:t>
            </w:r>
            <w:r w:rsidRPr="00DD7D9D">
              <w:rPr>
                <w:rFonts w:ascii="Times New Roman" w:hAnsi="Times New Roman"/>
                <w:b/>
                <w:sz w:val="24"/>
                <w:szCs w:val="24"/>
              </w:rPr>
              <w:t>O7</w:t>
            </w:r>
          </w:p>
        </w:tc>
      </w:tr>
      <w:tr w:rsidR="001814B7" w:rsidRPr="00DD7D9D" w:rsidTr="001814B7">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DD7D9D" w:rsidRDefault="001814B7" w:rsidP="001814B7">
            <w:pPr>
              <w:rPr>
                <w:rFonts w:ascii="Times New Roman" w:hAnsi="Times New Roman"/>
                <w:b/>
                <w:sz w:val="24"/>
                <w:szCs w:val="24"/>
              </w:rPr>
            </w:pPr>
            <w:r w:rsidRPr="00DD7D9D">
              <w:rPr>
                <w:rFonts w:ascii="Times New Roman" w:hAnsi="Times New Roman"/>
                <w:b/>
                <w:sz w:val="24"/>
                <w:szCs w:val="24"/>
              </w:rPr>
              <w:t>CO1</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9</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9</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9</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3</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3</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3</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3</w:t>
            </w:r>
          </w:p>
        </w:tc>
      </w:tr>
      <w:tr w:rsidR="001814B7" w:rsidRPr="00DD7D9D" w:rsidTr="001814B7">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DD7D9D" w:rsidRDefault="001814B7" w:rsidP="001814B7">
            <w:pPr>
              <w:rPr>
                <w:rFonts w:ascii="Times New Roman" w:hAnsi="Times New Roman"/>
                <w:b/>
                <w:sz w:val="24"/>
                <w:szCs w:val="24"/>
              </w:rPr>
            </w:pPr>
            <w:r w:rsidRPr="00DD7D9D">
              <w:rPr>
                <w:rFonts w:ascii="Times New Roman" w:hAnsi="Times New Roman"/>
                <w:b/>
                <w:sz w:val="24"/>
                <w:szCs w:val="24"/>
              </w:rPr>
              <w:t>CO2</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9</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3</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3</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3</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1</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1</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1</w:t>
            </w:r>
          </w:p>
        </w:tc>
      </w:tr>
      <w:tr w:rsidR="001814B7" w:rsidRPr="00DD7D9D" w:rsidTr="001814B7">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DD7D9D" w:rsidRDefault="001814B7" w:rsidP="001814B7">
            <w:pPr>
              <w:rPr>
                <w:rFonts w:ascii="Times New Roman" w:hAnsi="Times New Roman"/>
                <w:b/>
                <w:sz w:val="24"/>
                <w:szCs w:val="24"/>
              </w:rPr>
            </w:pPr>
            <w:r w:rsidRPr="00DD7D9D">
              <w:rPr>
                <w:rFonts w:ascii="Times New Roman" w:hAnsi="Times New Roman"/>
                <w:b/>
                <w:sz w:val="24"/>
                <w:szCs w:val="24"/>
              </w:rPr>
              <w:t>CO3</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3</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3</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3</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1</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1</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1</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1</w:t>
            </w:r>
          </w:p>
        </w:tc>
      </w:tr>
      <w:tr w:rsidR="001814B7" w:rsidRPr="00DD7D9D" w:rsidTr="001814B7">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DD7D9D" w:rsidRDefault="001814B7" w:rsidP="001814B7">
            <w:pPr>
              <w:rPr>
                <w:rFonts w:ascii="Times New Roman" w:hAnsi="Times New Roman"/>
                <w:b/>
                <w:sz w:val="24"/>
                <w:szCs w:val="24"/>
              </w:rPr>
            </w:pPr>
            <w:r w:rsidRPr="00DD7D9D">
              <w:rPr>
                <w:rFonts w:ascii="Times New Roman" w:hAnsi="Times New Roman"/>
                <w:b/>
                <w:sz w:val="24"/>
                <w:szCs w:val="24"/>
              </w:rPr>
              <w:t>CO4</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3</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1</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1</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1</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1</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1</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1</w:t>
            </w:r>
          </w:p>
        </w:tc>
      </w:tr>
      <w:tr w:rsidR="001814B7" w:rsidRPr="00DD7D9D" w:rsidTr="001814B7">
        <w:trPr>
          <w:trHeight w:val="144"/>
        </w:trPr>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DD7D9D" w:rsidRDefault="001814B7" w:rsidP="001814B7">
            <w:pPr>
              <w:rPr>
                <w:rFonts w:ascii="Times New Roman" w:hAnsi="Times New Roman"/>
                <w:b/>
                <w:sz w:val="24"/>
                <w:szCs w:val="24"/>
              </w:rPr>
            </w:pPr>
            <w:r w:rsidRPr="00DD7D9D">
              <w:rPr>
                <w:rFonts w:ascii="Times New Roman" w:hAnsi="Times New Roman"/>
                <w:b/>
                <w:sz w:val="24"/>
                <w:szCs w:val="24"/>
              </w:rPr>
              <w:t>CO5</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1</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1</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1</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1</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1</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0</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0</w:t>
            </w:r>
          </w:p>
        </w:tc>
      </w:tr>
      <w:tr w:rsidR="001814B7" w:rsidRPr="00DD7D9D" w:rsidTr="001814B7">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BB4483" w:rsidRDefault="001814B7" w:rsidP="000173DC">
            <w:pPr>
              <w:rPr>
                <w:rFonts w:ascii="Times New Roman" w:hAnsi="Times New Roman"/>
                <w:b/>
                <w:sz w:val="24"/>
                <w:szCs w:val="24"/>
              </w:rPr>
            </w:pPr>
            <w:r>
              <w:rPr>
                <w:rFonts w:ascii="Times New Roman" w:hAnsi="Times New Roman"/>
                <w:b/>
                <w:bCs/>
                <w:sz w:val="24"/>
                <w:szCs w:val="24"/>
              </w:rPr>
              <w:t>Total Contribution of C</w:t>
            </w:r>
            <w:r w:rsidR="000173DC">
              <w:rPr>
                <w:rFonts w:ascii="Times New Roman" w:hAnsi="Times New Roman"/>
                <w:b/>
                <w:bCs/>
                <w:sz w:val="24"/>
                <w:szCs w:val="24"/>
              </w:rPr>
              <w:t>O</w:t>
            </w:r>
            <w:r>
              <w:rPr>
                <w:rFonts w:ascii="Times New Roman" w:hAnsi="Times New Roman"/>
                <w:b/>
                <w:bCs/>
                <w:sz w:val="24"/>
                <w:szCs w:val="24"/>
              </w:rPr>
              <w:t>s</w:t>
            </w:r>
            <w:r w:rsidRPr="00BB4483">
              <w:rPr>
                <w:rFonts w:ascii="Times New Roman" w:hAnsi="Times New Roman"/>
                <w:b/>
                <w:bCs/>
                <w:sz w:val="24"/>
                <w:szCs w:val="24"/>
              </w:rPr>
              <w:t xml:space="preserve"> to PO</w:t>
            </w:r>
            <w:r>
              <w:rPr>
                <w:rFonts w:ascii="Times New Roman" w:hAnsi="Times New Roman"/>
                <w:b/>
                <w:bCs/>
                <w:sz w:val="24"/>
                <w:szCs w:val="24"/>
              </w:rPr>
              <w:t>s</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A6798F" w:rsidP="001814B7">
            <w:pPr>
              <w:jc w:val="center"/>
              <w:rPr>
                <w:rFonts w:ascii="Times New Roman" w:hAnsi="Times New Roman"/>
                <w:sz w:val="24"/>
                <w:szCs w:val="24"/>
              </w:rPr>
            </w:pPr>
            <w:r w:rsidRPr="00985A1D">
              <w:rPr>
                <w:rFonts w:ascii="Times New Roman" w:hAnsi="Times New Roman"/>
                <w:sz w:val="24"/>
                <w:szCs w:val="24"/>
              </w:rPr>
              <w:fldChar w:fldCharType="begin"/>
            </w:r>
            <w:r w:rsidR="001814B7" w:rsidRPr="00985A1D">
              <w:rPr>
                <w:rFonts w:ascii="Times New Roman" w:hAnsi="Times New Roman"/>
                <w:sz w:val="24"/>
                <w:szCs w:val="24"/>
              </w:rPr>
              <w:instrText xml:space="preserve"> =SUM(ABOVE) </w:instrText>
            </w:r>
            <w:r w:rsidRPr="00985A1D">
              <w:rPr>
                <w:rFonts w:ascii="Times New Roman" w:hAnsi="Times New Roman"/>
                <w:sz w:val="24"/>
                <w:szCs w:val="24"/>
              </w:rPr>
              <w:fldChar w:fldCharType="separate"/>
            </w:r>
            <w:r w:rsidR="001814B7" w:rsidRPr="00985A1D">
              <w:rPr>
                <w:rFonts w:ascii="Times New Roman" w:hAnsi="Times New Roman"/>
                <w:noProof/>
                <w:sz w:val="24"/>
                <w:szCs w:val="24"/>
              </w:rPr>
              <w:t>25</w:t>
            </w:r>
            <w:r w:rsidRPr="00985A1D">
              <w:rPr>
                <w:rFonts w:ascii="Times New Roman" w:hAnsi="Times New Roman"/>
                <w:sz w:val="24"/>
                <w:szCs w:val="24"/>
              </w:rPr>
              <w:fldChar w:fldCharType="end"/>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A6798F" w:rsidP="001814B7">
            <w:pPr>
              <w:jc w:val="center"/>
              <w:rPr>
                <w:rFonts w:ascii="Times New Roman" w:hAnsi="Times New Roman"/>
                <w:sz w:val="24"/>
                <w:szCs w:val="24"/>
              </w:rPr>
            </w:pPr>
            <w:r w:rsidRPr="00985A1D">
              <w:rPr>
                <w:rFonts w:ascii="Times New Roman" w:hAnsi="Times New Roman"/>
                <w:sz w:val="24"/>
                <w:szCs w:val="24"/>
              </w:rPr>
              <w:fldChar w:fldCharType="begin"/>
            </w:r>
            <w:r w:rsidR="001814B7" w:rsidRPr="00985A1D">
              <w:rPr>
                <w:rFonts w:ascii="Times New Roman" w:hAnsi="Times New Roman"/>
                <w:sz w:val="24"/>
                <w:szCs w:val="24"/>
              </w:rPr>
              <w:instrText xml:space="preserve"> =SUM(ABOVE) </w:instrText>
            </w:r>
            <w:r w:rsidRPr="00985A1D">
              <w:rPr>
                <w:rFonts w:ascii="Times New Roman" w:hAnsi="Times New Roman"/>
                <w:sz w:val="24"/>
                <w:szCs w:val="24"/>
              </w:rPr>
              <w:fldChar w:fldCharType="separate"/>
            </w:r>
            <w:r w:rsidR="001814B7" w:rsidRPr="00985A1D">
              <w:rPr>
                <w:rFonts w:ascii="Times New Roman" w:hAnsi="Times New Roman"/>
                <w:noProof/>
                <w:sz w:val="24"/>
                <w:szCs w:val="24"/>
              </w:rPr>
              <w:t>17</w:t>
            </w:r>
            <w:r w:rsidRPr="00985A1D">
              <w:rPr>
                <w:rFonts w:ascii="Times New Roman" w:hAnsi="Times New Roman"/>
                <w:sz w:val="24"/>
                <w:szCs w:val="24"/>
              </w:rPr>
              <w:fldChar w:fldCharType="end"/>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A6798F" w:rsidP="001814B7">
            <w:pPr>
              <w:jc w:val="center"/>
              <w:rPr>
                <w:rFonts w:ascii="Times New Roman" w:hAnsi="Times New Roman"/>
                <w:sz w:val="24"/>
                <w:szCs w:val="24"/>
              </w:rPr>
            </w:pPr>
            <w:r w:rsidRPr="00985A1D">
              <w:rPr>
                <w:rFonts w:ascii="Times New Roman" w:hAnsi="Times New Roman"/>
                <w:sz w:val="24"/>
                <w:szCs w:val="24"/>
              </w:rPr>
              <w:fldChar w:fldCharType="begin"/>
            </w:r>
            <w:r w:rsidR="001814B7" w:rsidRPr="00985A1D">
              <w:rPr>
                <w:rFonts w:ascii="Times New Roman" w:hAnsi="Times New Roman"/>
                <w:sz w:val="24"/>
                <w:szCs w:val="24"/>
              </w:rPr>
              <w:instrText xml:space="preserve"> =SUM(ABOVE) </w:instrText>
            </w:r>
            <w:r w:rsidRPr="00985A1D">
              <w:rPr>
                <w:rFonts w:ascii="Times New Roman" w:hAnsi="Times New Roman"/>
                <w:sz w:val="24"/>
                <w:szCs w:val="24"/>
              </w:rPr>
              <w:fldChar w:fldCharType="separate"/>
            </w:r>
            <w:r w:rsidR="001814B7" w:rsidRPr="00985A1D">
              <w:rPr>
                <w:rFonts w:ascii="Times New Roman" w:hAnsi="Times New Roman"/>
                <w:noProof/>
                <w:sz w:val="24"/>
                <w:szCs w:val="24"/>
              </w:rPr>
              <w:t>17</w:t>
            </w:r>
            <w:r w:rsidRPr="00985A1D">
              <w:rPr>
                <w:rFonts w:ascii="Times New Roman" w:hAnsi="Times New Roman"/>
                <w:sz w:val="24"/>
                <w:szCs w:val="24"/>
              </w:rPr>
              <w:fldChar w:fldCharType="end"/>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A6798F" w:rsidP="001814B7">
            <w:pPr>
              <w:jc w:val="center"/>
              <w:rPr>
                <w:rFonts w:ascii="Times New Roman" w:hAnsi="Times New Roman"/>
                <w:sz w:val="24"/>
                <w:szCs w:val="24"/>
              </w:rPr>
            </w:pPr>
            <w:r w:rsidRPr="00985A1D">
              <w:rPr>
                <w:rFonts w:ascii="Times New Roman" w:hAnsi="Times New Roman"/>
                <w:sz w:val="24"/>
                <w:szCs w:val="24"/>
              </w:rPr>
              <w:fldChar w:fldCharType="begin"/>
            </w:r>
            <w:r w:rsidR="001814B7" w:rsidRPr="00985A1D">
              <w:rPr>
                <w:rFonts w:ascii="Times New Roman" w:hAnsi="Times New Roman"/>
                <w:sz w:val="24"/>
                <w:szCs w:val="24"/>
              </w:rPr>
              <w:instrText xml:space="preserve"> =SUM(ABOVE) </w:instrText>
            </w:r>
            <w:r w:rsidRPr="00985A1D">
              <w:rPr>
                <w:rFonts w:ascii="Times New Roman" w:hAnsi="Times New Roman"/>
                <w:sz w:val="24"/>
                <w:szCs w:val="24"/>
              </w:rPr>
              <w:fldChar w:fldCharType="separate"/>
            </w:r>
            <w:r w:rsidR="001814B7" w:rsidRPr="00985A1D">
              <w:rPr>
                <w:rFonts w:ascii="Times New Roman" w:hAnsi="Times New Roman"/>
                <w:noProof/>
                <w:sz w:val="24"/>
                <w:szCs w:val="24"/>
              </w:rPr>
              <w:t>9</w:t>
            </w:r>
            <w:r w:rsidRPr="00985A1D">
              <w:rPr>
                <w:rFonts w:ascii="Times New Roman" w:hAnsi="Times New Roman"/>
                <w:sz w:val="24"/>
                <w:szCs w:val="24"/>
              </w:rPr>
              <w:fldChar w:fldCharType="end"/>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A6798F" w:rsidP="001814B7">
            <w:pPr>
              <w:jc w:val="center"/>
              <w:rPr>
                <w:rFonts w:ascii="Times New Roman" w:hAnsi="Times New Roman"/>
                <w:sz w:val="24"/>
                <w:szCs w:val="24"/>
              </w:rPr>
            </w:pPr>
            <w:r w:rsidRPr="00985A1D">
              <w:rPr>
                <w:rFonts w:ascii="Times New Roman" w:hAnsi="Times New Roman"/>
                <w:sz w:val="24"/>
                <w:szCs w:val="24"/>
              </w:rPr>
              <w:fldChar w:fldCharType="begin"/>
            </w:r>
            <w:r w:rsidR="001814B7" w:rsidRPr="00985A1D">
              <w:rPr>
                <w:rFonts w:ascii="Times New Roman" w:hAnsi="Times New Roman"/>
                <w:sz w:val="24"/>
                <w:szCs w:val="24"/>
              </w:rPr>
              <w:instrText xml:space="preserve"> =SUM(ABOVE) </w:instrText>
            </w:r>
            <w:r w:rsidRPr="00985A1D">
              <w:rPr>
                <w:rFonts w:ascii="Times New Roman" w:hAnsi="Times New Roman"/>
                <w:sz w:val="24"/>
                <w:szCs w:val="24"/>
              </w:rPr>
              <w:fldChar w:fldCharType="separate"/>
            </w:r>
            <w:r w:rsidR="001814B7" w:rsidRPr="00985A1D">
              <w:rPr>
                <w:rFonts w:ascii="Times New Roman" w:hAnsi="Times New Roman"/>
                <w:noProof/>
                <w:sz w:val="24"/>
                <w:szCs w:val="24"/>
              </w:rPr>
              <w:t>7</w:t>
            </w:r>
            <w:r w:rsidRPr="00985A1D">
              <w:rPr>
                <w:rFonts w:ascii="Times New Roman" w:hAnsi="Times New Roman"/>
                <w:sz w:val="24"/>
                <w:szCs w:val="24"/>
              </w:rPr>
              <w:fldChar w:fldCharType="end"/>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A6798F" w:rsidP="001814B7">
            <w:pPr>
              <w:jc w:val="center"/>
              <w:rPr>
                <w:rFonts w:ascii="Times New Roman" w:hAnsi="Times New Roman"/>
                <w:sz w:val="24"/>
                <w:szCs w:val="24"/>
              </w:rPr>
            </w:pPr>
            <w:r w:rsidRPr="00985A1D">
              <w:rPr>
                <w:rFonts w:ascii="Times New Roman" w:hAnsi="Times New Roman"/>
                <w:sz w:val="24"/>
                <w:szCs w:val="24"/>
              </w:rPr>
              <w:fldChar w:fldCharType="begin"/>
            </w:r>
            <w:r w:rsidR="001814B7" w:rsidRPr="00985A1D">
              <w:rPr>
                <w:rFonts w:ascii="Times New Roman" w:hAnsi="Times New Roman"/>
                <w:sz w:val="24"/>
                <w:szCs w:val="24"/>
              </w:rPr>
              <w:instrText xml:space="preserve"> =SUM(ABOVE) </w:instrText>
            </w:r>
            <w:r w:rsidRPr="00985A1D">
              <w:rPr>
                <w:rFonts w:ascii="Times New Roman" w:hAnsi="Times New Roman"/>
                <w:sz w:val="24"/>
                <w:szCs w:val="24"/>
              </w:rPr>
              <w:fldChar w:fldCharType="separate"/>
            </w:r>
            <w:r w:rsidR="001814B7" w:rsidRPr="00985A1D">
              <w:rPr>
                <w:rFonts w:ascii="Times New Roman" w:hAnsi="Times New Roman"/>
                <w:noProof/>
                <w:sz w:val="24"/>
                <w:szCs w:val="24"/>
              </w:rPr>
              <w:t>6</w:t>
            </w:r>
            <w:r w:rsidRPr="00985A1D">
              <w:rPr>
                <w:rFonts w:ascii="Times New Roman" w:hAnsi="Times New Roman"/>
                <w:sz w:val="24"/>
                <w:szCs w:val="24"/>
              </w:rPr>
              <w:fldChar w:fldCharType="end"/>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985A1D" w:rsidRDefault="001814B7" w:rsidP="001814B7">
            <w:pPr>
              <w:jc w:val="center"/>
              <w:rPr>
                <w:rFonts w:ascii="Times New Roman" w:hAnsi="Times New Roman"/>
                <w:sz w:val="24"/>
                <w:szCs w:val="24"/>
              </w:rPr>
            </w:pPr>
            <w:r w:rsidRPr="00985A1D">
              <w:rPr>
                <w:rFonts w:ascii="Times New Roman" w:hAnsi="Times New Roman"/>
                <w:sz w:val="24"/>
                <w:szCs w:val="24"/>
              </w:rPr>
              <w:t>6</w:t>
            </w:r>
          </w:p>
        </w:tc>
      </w:tr>
      <w:tr w:rsidR="001814B7" w:rsidRPr="00DD7D9D" w:rsidTr="001814B7">
        <w:tc>
          <w:tcPr>
            <w:tcW w:w="16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814B7" w:rsidRPr="00BB4483" w:rsidRDefault="001814B7" w:rsidP="000173DC">
            <w:pPr>
              <w:rPr>
                <w:rFonts w:ascii="Times New Roman" w:hAnsi="Times New Roman"/>
                <w:b/>
                <w:sz w:val="24"/>
                <w:szCs w:val="24"/>
              </w:rPr>
            </w:pPr>
            <w:r>
              <w:rPr>
                <w:rFonts w:ascii="Times New Roman" w:hAnsi="Times New Roman"/>
                <w:b/>
                <w:bCs/>
                <w:sz w:val="24"/>
                <w:szCs w:val="24"/>
              </w:rPr>
              <w:t>Weighted Percentage of C</w:t>
            </w:r>
            <w:r w:rsidR="000173DC">
              <w:rPr>
                <w:rFonts w:ascii="Times New Roman" w:hAnsi="Times New Roman"/>
                <w:b/>
                <w:bCs/>
                <w:sz w:val="24"/>
                <w:szCs w:val="24"/>
              </w:rPr>
              <w:t>O</w:t>
            </w:r>
            <w:r>
              <w:rPr>
                <w:rFonts w:ascii="Times New Roman" w:hAnsi="Times New Roman"/>
                <w:b/>
                <w:bCs/>
                <w:sz w:val="24"/>
                <w:szCs w:val="24"/>
              </w:rPr>
              <w:t xml:space="preserve">s </w:t>
            </w:r>
            <w:r w:rsidRPr="00BB4483">
              <w:rPr>
                <w:rFonts w:ascii="Times New Roman" w:hAnsi="Times New Roman"/>
                <w:b/>
                <w:bCs/>
                <w:sz w:val="24"/>
                <w:szCs w:val="24"/>
              </w:rPr>
              <w:t>contribution to PO</w:t>
            </w:r>
            <w:r>
              <w:rPr>
                <w:rFonts w:ascii="Times New Roman" w:hAnsi="Times New Roman"/>
                <w:b/>
                <w:bCs/>
                <w:sz w:val="24"/>
                <w:szCs w:val="24"/>
              </w:rPr>
              <w:t>s</w:t>
            </w:r>
          </w:p>
        </w:tc>
        <w:tc>
          <w:tcPr>
            <w:tcW w:w="12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4B7" w:rsidRPr="00477DFF" w:rsidRDefault="001814B7" w:rsidP="001814B7">
            <w:pPr>
              <w:jc w:val="center"/>
              <w:rPr>
                <w:rFonts w:ascii="Times New Roman" w:hAnsi="Times New Roman"/>
                <w:bCs/>
                <w:sz w:val="24"/>
                <w:szCs w:val="24"/>
              </w:rPr>
            </w:pPr>
            <w:r w:rsidRPr="00477DFF">
              <w:rPr>
                <w:rFonts w:ascii="Times New Roman" w:hAnsi="Times New Roman"/>
                <w:bCs/>
                <w:color w:val="000000"/>
              </w:rPr>
              <w:t>1.2</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4B7" w:rsidRPr="00477DFF" w:rsidRDefault="001814B7" w:rsidP="001814B7">
            <w:pPr>
              <w:jc w:val="center"/>
              <w:rPr>
                <w:rFonts w:ascii="Times New Roman" w:hAnsi="Times New Roman"/>
                <w:bCs/>
              </w:rPr>
            </w:pPr>
            <w:r w:rsidRPr="00477DFF">
              <w:rPr>
                <w:rFonts w:ascii="Times New Roman" w:hAnsi="Times New Roman"/>
                <w:bCs/>
                <w:color w:val="000000"/>
              </w:rPr>
              <w:t>1.0</w:t>
            </w:r>
          </w:p>
        </w:tc>
        <w:tc>
          <w:tcPr>
            <w:tcW w:w="1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4B7" w:rsidRPr="00477DFF" w:rsidRDefault="001814B7" w:rsidP="001814B7">
            <w:pPr>
              <w:jc w:val="center"/>
              <w:rPr>
                <w:rFonts w:ascii="Times New Roman" w:hAnsi="Times New Roman"/>
                <w:bCs/>
              </w:rPr>
            </w:pPr>
            <w:r w:rsidRPr="00477DFF">
              <w:rPr>
                <w:rFonts w:ascii="Times New Roman" w:hAnsi="Times New Roman"/>
                <w:bCs/>
                <w:color w:val="000000"/>
              </w:rPr>
              <w:t>1.2</w:t>
            </w:r>
          </w:p>
        </w:tc>
        <w:tc>
          <w:tcPr>
            <w:tcW w:w="10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4B7" w:rsidRPr="00477DFF" w:rsidRDefault="001814B7" w:rsidP="001814B7">
            <w:pPr>
              <w:jc w:val="center"/>
              <w:rPr>
                <w:rFonts w:ascii="Times New Roman" w:hAnsi="Times New Roman"/>
                <w:bCs/>
              </w:rPr>
            </w:pPr>
            <w:r w:rsidRPr="00477DFF">
              <w:rPr>
                <w:rFonts w:ascii="Times New Roman" w:hAnsi="Times New Roman"/>
                <w:bCs/>
                <w:color w:val="000000"/>
              </w:rPr>
              <w:t>0.8</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4B7" w:rsidRPr="00477DFF" w:rsidRDefault="001814B7" w:rsidP="001814B7">
            <w:pPr>
              <w:jc w:val="center"/>
              <w:rPr>
                <w:rFonts w:ascii="Times New Roman" w:hAnsi="Times New Roman"/>
                <w:bCs/>
              </w:rPr>
            </w:pPr>
            <w:r w:rsidRPr="00477DFF">
              <w:rPr>
                <w:rFonts w:ascii="Times New Roman" w:hAnsi="Times New Roman"/>
                <w:bCs/>
                <w:color w:val="000000"/>
              </w:rPr>
              <w:t>1.2</w:t>
            </w:r>
          </w:p>
        </w:tc>
        <w:tc>
          <w:tcPr>
            <w:tcW w:w="114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4B7" w:rsidRPr="00477DFF" w:rsidRDefault="001814B7" w:rsidP="001814B7">
            <w:pPr>
              <w:jc w:val="center"/>
              <w:rPr>
                <w:rFonts w:ascii="Times New Roman" w:hAnsi="Times New Roman"/>
                <w:bCs/>
              </w:rPr>
            </w:pPr>
            <w:r w:rsidRPr="00477DFF">
              <w:rPr>
                <w:rFonts w:ascii="Times New Roman" w:hAnsi="Times New Roman"/>
                <w:bCs/>
                <w:color w:val="000000"/>
              </w:rPr>
              <w:t>1.2</w:t>
            </w:r>
          </w:p>
        </w:tc>
        <w:tc>
          <w:tcPr>
            <w:tcW w:w="10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814B7" w:rsidRPr="00477DFF" w:rsidRDefault="001814B7" w:rsidP="001814B7">
            <w:pPr>
              <w:jc w:val="center"/>
              <w:rPr>
                <w:rFonts w:ascii="Times New Roman" w:hAnsi="Times New Roman"/>
                <w:bCs/>
              </w:rPr>
            </w:pPr>
            <w:r w:rsidRPr="00477DFF">
              <w:rPr>
                <w:rFonts w:ascii="Times New Roman" w:hAnsi="Times New Roman"/>
                <w:bCs/>
                <w:color w:val="000000"/>
              </w:rPr>
              <w:t>1.4</w:t>
            </w:r>
          </w:p>
        </w:tc>
      </w:tr>
    </w:tbl>
    <w:p w:rsidR="001814B7" w:rsidRPr="00DD7D9D" w:rsidRDefault="001814B7" w:rsidP="001814B7">
      <w:pPr>
        <w:spacing w:after="0"/>
        <w:rPr>
          <w:rFonts w:ascii="Times New Roman" w:eastAsia="Bookman Old Style" w:hAnsi="Times New Roman"/>
          <w:b/>
          <w:szCs w:val="24"/>
        </w:rPr>
      </w:pPr>
      <w:r w:rsidRPr="00DD7D9D">
        <w:rPr>
          <w:rFonts w:ascii="Times New Roman" w:eastAsia="Bookman Old Style" w:hAnsi="Times New Roman"/>
          <w:b/>
          <w:sz w:val="24"/>
          <w:szCs w:val="24"/>
        </w:rPr>
        <w:t>Level of correlation: 0 – No correlation; 1 – Low correlation; 3 – Medium correlation</w:t>
      </w:r>
      <w:proofErr w:type="gramStart"/>
      <w:r w:rsidRPr="00DD7D9D">
        <w:rPr>
          <w:rFonts w:ascii="Times New Roman" w:eastAsia="Bookman Old Style" w:hAnsi="Times New Roman"/>
          <w:b/>
          <w:sz w:val="24"/>
          <w:szCs w:val="24"/>
        </w:rPr>
        <w:t>;  9</w:t>
      </w:r>
      <w:proofErr w:type="gramEnd"/>
      <w:r w:rsidRPr="00DD7D9D">
        <w:rPr>
          <w:rFonts w:ascii="Times New Roman" w:eastAsia="Bookman Old Style" w:hAnsi="Times New Roman"/>
          <w:b/>
          <w:sz w:val="24"/>
          <w:szCs w:val="24"/>
        </w:rPr>
        <w:t>- High correlation between CO</w:t>
      </w:r>
      <w:r>
        <w:rPr>
          <w:rFonts w:ascii="Times New Roman" w:eastAsia="Bookman Old Style" w:hAnsi="Times New Roman"/>
          <w:b/>
          <w:sz w:val="24"/>
          <w:szCs w:val="24"/>
        </w:rPr>
        <w:t>s</w:t>
      </w:r>
      <w:r w:rsidRPr="00DD7D9D">
        <w:rPr>
          <w:rFonts w:ascii="Times New Roman" w:eastAsia="Bookman Old Style" w:hAnsi="Times New Roman"/>
          <w:b/>
          <w:sz w:val="24"/>
          <w:szCs w:val="24"/>
        </w:rPr>
        <w:t xml:space="preserve"> and PO</w:t>
      </w:r>
      <w:r>
        <w:rPr>
          <w:rFonts w:ascii="Times New Roman" w:eastAsia="Bookman Old Style" w:hAnsi="Times New Roman"/>
          <w:b/>
          <w:sz w:val="24"/>
          <w:szCs w:val="24"/>
        </w:rPr>
        <w:t>s</w:t>
      </w:r>
      <w:r w:rsidRPr="00DD7D9D">
        <w:rPr>
          <w:rFonts w:ascii="Times New Roman" w:eastAsia="Bookman Old Style" w:hAnsi="Times New Roman"/>
          <w:b/>
          <w:sz w:val="24"/>
          <w:szCs w:val="24"/>
        </w:rPr>
        <w:t>.</w:t>
      </w:r>
    </w:p>
    <w:p w:rsidR="001814B7" w:rsidRDefault="001814B7" w:rsidP="001814B7">
      <w:pPr>
        <w:spacing w:after="0" w:line="240" w:lineRule="auto"/>
        <w:rPr>
          <w:rFonts w:ascii="Times New Roman" w:eastAsia="Bookman Old Style" w:hAnsi="Times New Roman"/>
          <w:b/>
          <w:sz w:val="24"/>
          <w:szCs w:val="24"/>
          <w:u w:val="single"/>
        </w:rPr>
      </w:pPr>
    </w:p>
    <w:p w:rsidR="001814B7" w:rsidRDefault="002F4597" w:rsidP="001814B7">
      <w:pPr>
        <w:spacing w:after="0" w:line="240" w:lineRule="auto"/>
        <w:ind w:left="2880" w:firstLine="720"/>
        <w:rPr>
          <w:rFonts w:ascii="Times New Roman" w:eastAsia="Bookman Old Style" w:hAnsi="Times New Roman"/>
          <w:b/>
          <w:sz w:val="24"/>
          <w:szCs w:val="24"/>
          <w:u w:val="single"/>
        </w:rPr>
      </w:pPr>
      <w:r>
        <w:rPr>
          <w:rFonts w:ascii="Times New Roman" w:eastAsia="Bookman Old Style" w:hAnsi="Times New Roman"/>
          <w:b/>
          <w:sz w:val="24"/>
          <w:szCs w:val="24"/>
          <w:u w:val="single"/>
        </w:rPr>
        <w:t>Course Content</w:t>
      </w:r>
    </w:p>
    <w:p w:rsidR="001814B7" w:rsidRDefault="001814B7" w:rsidP="001814B7">
      <w:pPr>
        <w:spacing w:after="0" w:line="240" w:lineRule="auto"/>
        <w:rPr>
          <w:rFonts w:ascii="Times New Roman" w:eastAsia="Bookman Old Style" w:hAnsi="Times New Roman"/>
          <w:b/>
          <w:sz w:val="24"/>
          <w:szCs w:val="24"/>
          <w:u w:val="single"/>
        </w:rPr>
      </w:pPr>
    </w:p>
    <w:p w:rsidR="001814B7" w:rsidRPr="001814B7" w:rsidRDefault="001814B7" w:rsidP="001814B7">
      <w:pPr>
        <w:spacing w:after="0" w:line="240" w:lineRule="auto"/>
        <w:rPr>
          <w:rFonts w:ascii="Times New Roman" w:hAnsi="Times New Roman"/>
          <w:sz w:val="24"/>
          <w:szCs w:val="24"/>
        </w:rPr>
      </w:pPr>
      <w:r w:rsidRPr="001814B7">
        <w:rPr>
          <w:rFonts w:ascii="Times New Roman" w:hAnsi="Times New Roman"/>
          <w:b/>
          <w:sz w:val="24"/>
          <w:szCs w:val="24"/>
        </w:rPr>
        <w:t>UNIT I: POETRY</w:t>
      </w:r>
      <w:r w:rsidRPr="001814B7">
        <w:rPr>
          <w:rFonts w:ascii="Times New Roman" w:hAnsi="Times New Roman"/>
          <w:b/>
          <w:sz w:val="24"/>
          <w:szCs w:val="24"/>
        </w:rPr>
        <w:tab/>
      </w:r>
      <w:r w:rsidRPr="001814B7">
        <w:rPr>
          <w:rFonts w:ascii="Times New Roman" w:hAnsi="Times New Roman"/>
          <w:b/>
          <w:sz w:val="24"/>
          <w:szCs w:val="24"/>
        </w:rPr>
        <w:tab/>
      </w:r>
      <w:r w:rsidRPr="001814B7">
        <w:rPr>
          <w:rFonts w:ascii="Times New Roman" w:hAnsi="Times New Roman"/>
          <w:b/>
          <w:sz w:val="24"/>
          <w:szCs w:val="24"/>
        </w:rPr>
        <w:tab/>
      </w:r>
      <w:r w:rsidRPr="001814B7">
        <w:rPr>
          <w:rFonts w:ascii="Times New Roman" w:hAnsi="Times New Roman"/>
          <w:b/>
          <w:sz w:val="24"/>
          <w:szCs w:val="24"/>
        </w:rPr>
        <w:tab/>
      </w:r>
      <w:r w:rsidRPr="001814B7">
        <w:rPr>
          <w:rFonts w:ascii="Times New Roman" w:hAnsi="Times New Roman"/>
          <w:b/>
          <w:sz w:val="24"/>
          <w:szCs w:val="24"/>
        </w:rPr>
        <w:tab/>
      </w:r>
      <w:r w:rsidRPr="001814B7">
        <w:rPr>
          <w:rFonts w:ascii="Times New Roman" w:hAnsi="Times New Roman"/>
          <w:b/>
          <w:sz w:val="24"/>
          <w:szCs w:val="24"/>
        </w:rPr>
        <w:tab/>
      </w:r>
      <w:r w:rsidRPr="001814B7">
        <w:rPr>
          <w:rFonts w:ascii="Times New Roman" w:hAnsi="Times New Roman"/>
          <w:b/>
          <w:sz w:val="24"/>
          <w:szCs w:val="24"/>
        </w:rPr>
        <w:tab/>
      </w:r>
      <w:r w:rsidRPr="001814B7">
        <w:rPr>
          <w:rFonts w:ascii="Times New Roman" w:hAnsi="Times New Roman"/>
          <w:b/>
          <w:sz w:val="24"/>
          <w:szCs w:val="24"/>
        </w:rPr>
        <w:tab/>
      </w:r>
      <w:r w:rsidRPr="001814B7">
        <w:rPr>
          <w:rFonts w:ascii="Times New Roman" w:hAnsi="Times New Roman"/>
          <w:b/>
          <w:sz w:val="24"/>
          <w:szCs w:val="24"/>
        </w:rPr>
        <w:tab/>
        <w:t xml:space="preserve">12 Hours             </w:t>
      </w:r>
      <w:r w:rsidRPr="001814B7">
        <w:rPr>
          <w:rFonts w:ascii="Times New Roman" w:hAnsi="Times New Roman"/>
          <w:sz w:val="24"/>
          <w:szCs w:val="24"/>
        </w:rPr>
        <w:t xml:space="preserve">1. Television- Roald Dahl                                                                                                                       </w:t>
      </w:r>
    </w:p>
    <w:p w:rsidR="001814B7" w:rsidRPr="001814B7" w:rsidRDefault="001814B7" w:rsidP="001814B7">
      <w:pPr>
        <w:spacing w:after="0" w:line="240" w:lineRule="auto"/>
        <w:rPr>
          <w:rFonts w:ascii="Times New Roman" w:hAnsi="Times New Roman"/>
          <w:sz w:val="24"/>
          <w:szCs w:val="24"/>
        </w:rPr>
      </w:pPr>
      <w:r w:rsidRPr="001814B7">
        <w:rPr>
          <w:rFonts w:ascii="Times New Roman" w:hAnsi="Times New Roman"/>
          <w:sz w:val="24"/>
          <w:szCs w:val="24"/>
        </w:rPr>
        <w:t xml:space="preserve"> 2. Success is counted sweetest – Emily Dickinson                                                                    </w:t>
      </w:r>
    </w:p>
    <w:p w:rsidR="001814B7" w:rsidRPr="001814B7" w:rsidRDefault="001814B7" w:rsidP="001814B7">
      <w:pPr>
        <w:spacing w:after="0" w:line="240" w:lineRule="auto"/>
        <w:rPr>
          <w:rFonts w:ascii="Times New Roman" w:hAnsi="Times New Roman"/>
          <w:sz w:val="24"/>
          <w:szCs w:val="24"/>
        </w:rPr>
      </w:pPr>
      <w:r w:rsidRPr="001814B7">
        <w:rPr>
          <w:rFonts w:ascii="Times New Roman" w:hAnsi="Times New Roman"/>
          <w:sz w:val="24"/>
          <w:szCs w:val="24"/>
        </w:rPr>
        <w:t xml:space="preserve"> 3. Enterprise- Nissim Ezekiel </w:t>
      </w:r>
    </w:p>
    <w:p w:rsidR="001814B7" w:rsidRPr="001814B7" w:rsidRDefault="001814B7" w:rsidP="001814B7">
      <w:pPr>
        <w:spacing w:after="0" w:line="240" w:lineRule="auto"/>
        <w:rPr>
          <w:rFonts w:ascii="Times New Roman" w:hAnsi="Times New Roman"/>
          <w:sz w:val="24"/>
          <w:szCs w:val="24"/>
        </w:rPr>
      </w:pPr>
    </w:p>
    <w:p w:rsidR="001814B7" w:rsidRPr="001814B7" w:rsidRDefault="001814B7" w:rsidP="001814B7">
      <w:pPr>
        <w:pStyle w:val="NoSpacing"/>
        <w:spacing w:line="276" w:lineRule="auto"/>
        <w:rPr>
          <w:rFonts w:ascii="Times New Roman" w:hAnsi="Times New Roman" w:cs="Times New Roman"/>
          <w:b/>
          <w:sz w:val="24"/>
          <w:szCs w:val="24"/>
        </w:rPr>
      </w:pPr>
      <w:r w:rsidRPr="001814B7">
        <w:rPr>
          <w:rFonts w:ascii="Times New Roman" w:hAnsi="Times New Roman" w:cs="Times New Roman"/>
          <w:b/>
          <w:sz w:val="24"/>
          <w:szCs w:val="24"/>
        </w:rPr>
        <w:t>UNIT II: PROSE</w:t>
      </w:r>
      <w:r w:rsidRPr="001814B7">
        <w:rPr>
          <w:rFonts w:ascii="Times New Roman" w:hAnsi="Times New Roman" w:cs="Times New Roman"/>
          <w:b/>
          <w:sz w:val="24"/>
          <w:szCs w:val="24"/>
        </w:rPr>
        <w:tab/>
      </w:r>
      <w:r w:rsidRPr="001814B7">
        <w:rPr>
          <w:rFonts w:ascii="Times New Roman" w:hAnsi="Times New Roman" w:cs="Times New Roman"/>
          <w:b/>
          <w:sz w:val="24"/>
          <w:szCs w:val="24"/>
        </w:rPr>
        <w:tab/>
      </w:r>
      <w:r w:rsidRPr="001814B7">
        <w:rPr>
          <w:rFonts w:ascii="Times New Roman" w:hAnsi="Times New Roman" w:cs="Times New Roman"/>
          <w:b/>
          <w:sz w:val="24"/>
          <w:szCs w:val="24"/>
        </w:rPr>
        <w:tab/>
      </w:r>
      <w:r w:rsidRPr="001814B7">
        <w:rPr>
          <w:rFonts w:ascii="Times New Roman" w:hAnsi="Times New Roman" w:cs="Times New Roman"/>
          <w:b/>
          <w:sz w:val="24"/>
          <w:szCs w:val="24"/>
        </w:rPr>
        <w:tab/>
      </w:r>
      <w:r w:rsidRPr="001814B7">
        <w:rPr>
          <w:rFonts w:ascii="Times New Roman" w:hAnsi="Times New Roman" w:cs="Times New Roman"/>
          <w:b/>
          <w:sz w:val="24"/>
          <w:szCs w:val="24"/>
        </w:rPr>
        <w:tab/>
      </w:r>
      <w:r w:rsidRPr="001814B7">
        <w:rPr>
          <w:rFonts w:ascii="Times New Roman" w:hAnsi="Times New Roman" w:cs="Times New Roman"/>
          <w:b/>
          <w:sz w:val="24"/>
          <w:szCs w:val="24"/>
        </w:rPr>
        <w:tab/>
      </w:r>
      <w:r w:rsidRPr="001814B7">
        <w:rPr>
          <w:rFonts w:ascii="Times New Roman" w:hAnsi="Times New Roman" w:cs="Times New Roman"/>
          <w:b/>
          <w:sz w:val="24"/>
          <w:szCs w:val="24"/>
        </w:rPr>
        <w:tab/>
      </w:r>
      <w:r w:rsidRPr="001814B7">
        <w:rPr>
          <w:rFonts w:ascii="Times New Roman" w:hAnsi="Times New Roman" w:cs="Times New Roman"/>
          <w:b/>
          <w:sz w:val="24"/>
          <w:szCs w:val="24"/>
        </w:rPr>
        <w:tab/>
      </w:r>
      <w:r w:rsidRPr="001814B7">
        <w:rPr>
          <w:rFonts w:ascii="Times New Roman" w:hAnsi="Times New Roman" w:cs="Times New Roman"/>
          <w:b/>
          <w:sz w:val="24"/>
          <w:szCs w:val="24"/>
        </w:rPr>
        <w:tab/>
        <w:t>15 Hours</w:t>
      </w:r>
    </w:p>
    <w:p w:rsidR="001814B7" w:rsidRPr="001814B7" w:rsidRDefault="001814B7" w:rsidP="001814B7">
      <w:pPr>
        <w:pStyle w:val="NoSpacing"/>
        <w:spacing w:line="276" w:lineRule="auto"/>
        <w:rPr>
          <w:rFonts w:ascii="Times New Roman" w:hAnsi="Times New Roman" w:cs="Times New Roman"/>
          <w:sz w:val="24"/>
          <w:szCs w:val="24"/>
        </w:rPr>
      </w:pPr>
      <w:r w:rsidRPr="001814B7">
        <w:rPr>
          <w:rFonts w:ascii="Times New Roman" w:hAnsi="Times New Roman" w:cs="Times New Roman"/>
          <w:sz w:val="24"/>
          <w:szCs w:val="24"/>
        </w:rPr>
        <w:t>1.  Woman, Not the weaker sex – M.K.Gandhi</w:t>
      </w:r>
    </w:p>
    <w:p w:rsidR="001814B7" w:rsidRPr="001814B7" w:rsidRDefault="001814B7" w:rsidP="001814B7">
      <w:pPr>
        <w:pStyle w:val="NoSpacing"/>
        <w:spacing w:line="276" w:lineRule="auto"/>
        <w:rPr>
          <w:rFonts w:ascii="Times New Roman" w:hAnsi="Times New Roman" w:cs="Times New Roman"/>
          <w:sz w:val="24"/>
          <w:szCs w:val="24"/>
        </w:rPr>
      </w:pPr>
      <w:r w:rsidRPr="001814B7">
        <w:rPr>
          <w:rFonts w:ascii="Times New Roman" w:hAnsi="Times New Roman" w:cs="Times New Roman"/>
          <w:sz w:val="24"/>
          <w:szCs w:val="24"/>
        </w:rPr>
        <w:t>2. Positive Thinking- Francie</w:t>
      </w:r>
      <w:r w:rsidR="00195B15">
        <w:rPr>
          <w:rFonts w:ascii="Times New Roman" w:hAnsi="Times New Roman" w:cs="Times New Roman"/>
          <w:sz w:val="24"/>
          <w:szCs w:val="24"/>
        </w:rPr>
        <w:t xml:space="preserve"> </w:t>
      </w:r>
      <w:r w:rsidRPr="001814B7">
        <w:rPr>
          <w:rFonts w:ascii="Times New Roman" w:hAnsi="Times New Roman" w:cs="Times New Roman"/>
          <w:sz w:val="24"/>
          <w:szCs w:val="24"/>
        </w:rPr>
        <w:t>Baltazar-Schwartz</w:t>
      </w:r>
    </w:p>
    <w:p w:rsidR="001814B7" w:rsidRPr="001814B7" w:rsidRDefault="001814B7" w:rsidP="001814B7">
      <w:pPr>
        <w:jc w:val="both"/>
        <w:rPr>
          <w:rFonts w:ascii="Times New Roman" w:hAnsi="Times New Roman"/>
          <w:sz w:val="24"/>
          <w:szCs w:val="24"/>
        </w:rPr>
      </w:pPr>
      <w:r w:rsidRPr="001814B7">
        <w:rPr>
          <w:rFonts w:ascii="Times New Roman" w:hAnsi="Times New Roman"/>
          <w:sz w:val="24"/>
          <w:szCs w:val="24"/>
        </w:rPr>
        <w:t>3. The Last Cab Ride- Kent Nerburn</w:t>
      </w:r>
    </w:p>
    <w:p w:rsidR="001814B7" w:rsidRPr="001814B7" w:rsidRDefault="001814B7" w:rsidP="001814B7">
      <w:pPr>
        <w:spacing w:after="0" w:line="240" w:lineRule="auto"/>
        <w:rPr>
          <w:rFonts w:ascii="Times New Roman" w:hAnsi="Times New Roman"/>
          <w:sz w:val="24"/>
          <w:szCs w:val="24"/>
        </w:rPr>
      </w:pPr>
      <w:r w:rsidRPr="001814B7">
        <w:rPr>
          <w:rFonts w:ascii="Times New Roman" w:hAnsi="Times New Roman"/>
          <w:b/>
          <w:sz w:val="24"/>
          <w:szCs w:val="24"/>
        </w:rPr>
        <w:t>UNI</w:t>
      </w:r>
      <w:r w:rsidR="00985A1D">
        <w:rPr>
          <w:rFonts w:ascii="Times New Roman" w:hAnsi="Times New Roman"/>
          <w:b/>
          <w:sz w:val="24"/>
          <w:szCs w:val="24"/>
        </w:rPr>
        <w:t xml:space="preserve">T </w:t>
      </w:r>
      <w:proofErr w:type="gramStart"/>
      <w:r w:rsidR="00985A1D">
        <w:rPr>
          <w:rFonts w:ascii="Times New Roman" w:hAnsi="Times New Roman"/>
          <w:b/>
          <w:sz w:val="24"/>
          <w:szCs w:val="24"/>
        </w:rPr>
        <w:t>III :</w:t>
      </w:r>
      <w:proofErr w:type="gramEnd"/>
      <w:r w:rsidR="00985A1D">
        <w:rPr>
          <w:rFonts w:ascii="Times New Roman" w:hAnsi="Times New Roman"/>
          <w:b/>
          <w:sz w:val="24"/>
          <w:szCs w:val="24"/>
        </w:rPr>
        <w:t xml:space="preserve"> SHORT STORIES</w:t>
      </w:r>
      <w:r w:rsidR="00985A1D">
        <w:rPr>
          <w:rFonts w:ascii="Times New Roman" w:hAnsi="Times New Roman"/>
          <w:b/>
          <w:sz w:val="24"/>
          <w:szCs w:val="24"/>
        </w:rPr>
        <w:tab/>
      </w:r>
      <w:r w:rsidR="00985A1D">
        <w:rPr>
          <w:rFonts w:ascii="Times New Roman" w:hAnsi="Times New Roman"/>
          <w:b/>
          <w:sz w:val="24"/>
          <w:szCs w:val="24"/>
        </w:rPr>
        <w:tab/>
      </w:r>
      <w:r w:rsidR="00985A1D">
        <w:rPr>
          <w:rFonts w:ascii="Times New Roman" w:hAnsi="Times New Roman"/>
          <w:b/>
          <w:sz w:val="24"/>
          <w:szCs w:val="24"/>
        </w:rPr>
        <w:tab/>
      </w:r>
      <w:r w:rsidR="00985A1D">
        <w:rPr>
          <w:rFonts w:ascii="Times New Roman" w:hAnsi="Times New Roman"/>
          <w:b/>
          <w:sz w:val="24"/>
          <w:szCs w:val="24"/>
        </w:rPr>
        <w:tab/>
      </w:r>
      <w:r w:rsidR="00985A1D">
        <w:rPr>
          <w:rFonts w:ascii="Times New Roman" w:hAnsi="Times New Roman"/>
          <w:b/>
          <w:sz w:val="24"/>
          <w:szCs w:val="24"/>
        </w:rPr>
        <w:tab/>
      </w:r>
      <w:r w:rsidR="00985A1D">
        <w:rPr>
          <w:rFonts w:ascii="Times New Roman" w:hAnsi="Times New Roman"/>
          <w:b/>
          <w:sz w:val="24"/>
          <w:szCs w:val="24"/>
        </w:rPr>
        <w:tab/>
      </w:r>
      <w:r w:rsidR="00985A1D">
        <w:rPr>
          <w:rFonts w:ascii="Times New Roman" w:hAnsi="Times New Roman"/>
          <w:b/>
          <w:sz w:val="24"/>
          <w:szCs w:val="24"/>
        </w:rPr>
        <w:tab/>
        <w:t>13</w:t>
      </w:r>
      <w:r w:rsidRPr="001814B7">
        <w:rPr>
          <w:rFonts w:ascii="Times New Roman" w:hAnsi="Times New Roman"/>
          <w:b/>
          <w:sz w:val="24"/>
          <w:szCs w:val="24"/>
        </w:rPr>
        <w:t xml:space="preserve">Hours              </w:t>
      </w:r>
      <w:r w:rsidRPr="001814B7">
        <w:rPr>
          <w:rFonts w:ascii="Times New Roman" w:hAnsi="Times New Roman"/>
          <w:sz w:val="24"/>
          <w:szCs w:val="24"/>
        </w:rPr>
        <w:t xml:space="preserve">1. The Verger- W.Somerset Maugham                                                                                                   </w:t>
      </w:r>
    </w:p>
    <w:p w:rsidR="001814B7" w:rsidRPr="001814B7" w:rsidRDefault="001814B7" w:rsidP="001814B7">
      <w:pPr>
        <w:spacing w:after="0" w:line="240" w:lineRule="auto"/>
        <w:rPr>
          <w:rFonts w:ascii="Times New Roman" w:hAnsi="Times New Roman"/>
          <w:b/>
          <w:sz w:val="24"/>
          <w:szCs w:val="24"/>
        </w:rPr>
      </w:pPr>
      <w:r w:rsidRPr="001814B7">
        <w:rPr>
          <w:rFonts w:ascii="Times New Roman" w:hAnsi="Times New Roman"/>
          <w:sz w:val="24"/>
          <w:szCs w:val="24"/>
        </w:rPr>
        <w:t>2.  Springtime- O.Henry</w:t>
      </w:r>
      <w:r w:rsidRPr="001814B7">
        <w:rPr>
          <w:rFonts w:ascii="Times New Roman" w:hAnsi="Times New Roman"/>
          <w:b/>
          <w:sz w:val="24"/>
          <w:szCs w:val="24"/>
        </w:rPr>
        <w:tab/>
      </w:r>
    </w:p>
    <w:p w:rsidR="001814B7" w:rsidRPr="001814B7" w:rsidRDefault="001814B7" w:rsidP="001814B7">
      <w:pPr>
        <w:spacing w:after="0" w:line="240" w:lineRule="auto"/>
        <w:rPr>
          <w:rFonts w:ascii="Times New Roman" w:hAnsi="Times New Roman"/>
          <w:b/>
          <w:sz w:val="24"/>
          <w:szCs w:val="24"/>
        </w:rPr>
      </w:pPr>
      <w:r w:rsidRPr="001814B7">
        <w:rPr>
          <w:rFonts w:ascii="Times New Roman" w:hAnsi="Times New Roman"/>
          <w:sz w:val="24"/>
          <w:szCs w:val="24"/>
        </w:rPr>
        <w:t>3. The Clever Officer’s Test- Japanese Fairy Tale</w:t>
      </w:r>
    </w:p>
    <w:p w:rsidR="001814B7" w:rsidRPr="001814B7" w:rsidRDefault="001814B7" w:rsidP="001814B7">
      <w:pPr>
        <w:spacing w:after="0" w:line="240" w:lineRule="auto"/>
        <w:rPr>
          <w:rFonts w:ascii="Times New Roman" w:hAnsi="Times New Roman"/>
          <w:b/>
          <w:sz w:val="24"/>
          <w:szCs w:val="24"/>
        </w:rPr>
      </w:pPr>
    </w:p>
    <w:p w:rsidR="001814B7" w:rsidRPr="001814B7" w:rsidRDefault="00985A1D" w:rsidP="001814B7">
      <w:pPr>
        <w:spacing w:after="0" w:line="240" w:lineRule="auto"/>
        <w:rPr>
          <w:rFonts w:ascii="Times New Roman" w:hAnsi="Times New Roman"/>
          <w:b/>
          <w:sz w:val="24"/>
          <w:szCs w:val="24"/>
        </w:rPr>
      </w:pPr>
      <w:r>
        <w:rPr>
          <w:rFonts w:ascii="Times New Roman" w:hAnsi="Times New Roman"/>
          <w:b/>
          <w:sz w:val="24"/>
          <w:szCs w:val="24"/>
        </w:rPr>
        <w:t>UNIT IV: ONE-ACT PLAY</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16</w:t>
      </w:r>
      <w:r w:rsidR="001814B7" w:rsidRPr="001814B7">
        <w:rPr>
          <w:rFonts w:ascii="Times New Roman" w:hAnsi="Times New Roman"/>
          <w:b/>
          <w:sz w:val="24"/>
          <w:szCs w:val="24"/>
        </w:rPr>
        <w:t xml:space="preserve">Hours     </w:t>
      </w:r>
    </w:p>
    <w:p w:rsidR="001814B7" w:rsidRPr="001814B7" w:rsidRDefault="001814B7" w:rsidP="001814B7">
      <w:pPr>
        <w:spacing w:after="0" w:line="240" w:lineRule="auto"/>
        <w:rPr>
          <w:rFonts w:ascii="Times New Roman" w:hAnsi="Times New Roman"/>
          <w:sz w:val="24"/>
          <w:szCs w:val="24"/>
        </w:rPr>
      </w:pPr>
      <w:r w:rsidRPr="001814B7">
        <w:rPr>
          <w:rFonts w:ascii="Times New Roman" w:hAnsi="Times New Roman"/>
          <w:sz w:val="24"/>
          <w:szCs w:val="24"/>
        </w:rPr>
        <w:t xml:space="preserve">1.  The Death trap- Saki (H.H.Munro)                                                                                        </w:t>
      </w:r>
    </w:p>
    <w:p w:rsidR="001814B7" w:rsidRPr="001814B7" w:rsidRDefault="001814B7" w:rsidP="001814B7">
      <w:pPr>
        <w:spacing w:after="0" w:line="240" w:lineRule="auto"/>
        <w:rPr>
          <w:rFonts w:ascii="Times New Roman" w:hAnsi="Times New Roman"/>
          <w:sz w:val="24"/>
          <w:szCs w:val="24"/>
        </w:rPr>
      </w:pPr>
      <w:r w:rsidRPr="001814B7">
        <w:rPr>
          <w:rFonts w:ascii="Times New Roman" w:hAnsi="Times New Roman"/>
          <w:sz w:val="24"/>
          <w:szCs w:val="24"/>
        </w:rPr>
        <w:t>2. Soul Gone Home- Langston Hughes</w:t>
      </w:r>
    </w:p>
    <w:p w:rsidR="001814B7" w:rsidRPr="001814B7" w:rsidRDefault="001814B7" w:rsidP="001814B7">
      <w:pPr>
        <w:spacing w:after="0" w:line="240" w:lineRule="auto"/>
        <w:rPr>
          <w:rFonts w:ascii="Times New Roman" w:hAnsi="Times New Roman"/>
          <w:b/>
          <w:sz w:val="24"/>
          <w:szCs w:val="24"/>
        </w:rPr>
      </w:pPr>
    </w:p>
    <w:p w:rsidR="00985A1D" w:rsidRDefault="00985A1D" w:rsidP="001814B7">
      <w:pPr>
        <w:pStyle w:val="NoSpacing"/>
        <w:spacing w:line="276" w:lineRule="auto"/>
        <w:rPr>
          <w:rFonts w:ascii="Times New Roman" w:hAnsi="Times New Roman" w:cs="Times New Roman"/>
          <w:b/>
          <w:sz w:val="24"/>
          <w:szCs w:val="24"/>
        </w:rPr>
      </w:pPr>
    </w:p>
    <w:p w:rsidR="00985A1D" w:rsidRDefault="00985A1D" w:rsidP="001814B7">
      <w:pPr>
        <w:pStyle w:val="NoSpacing"/>
        <w:spacing w:line="276" w:lineRule="auto"/>
        <w:rPr>
          <w:rFonts w:ascii="Times New Roman" w:hAnsi="Times New Roman" w:cs="Times New Roman"/>
          <w:b/>
          <w:sz w:val="24"/>
          <w:szCs w:val="24"/>
        </w:rPr>
      </w:pPr>
    </w:p>
    <w:p w:rsidR="001814B7" w:rsidRPr="001814B7" w:rsidRDefault="001814B7" w:rsidP="001814B7">
      <w:pPr>
        <w:pStyle w:val="NoSpacing"/>
        <w:spacing w:line="276" w:lineRule="auto"/>
        <w:rPr>
          <w:rFonts w:ascii="Times New Roman" w:hAnsi="Times New Roman" w:cs="Times New Roman"/>
          <w:b/>
          <w:sz w:val="24"/>
          <w:szCs w:val="24"/>
        </w:rPr>
      </w:pPr>
      <w:r w:rsidRPr="001814B7">
        <w:rPr>
          <w:rFonts w:ascii="Times New Roman" w:hAnsi="Times New Roman" w:cs="Times New Roman"/>
          <w:b/>
          <w:sz w:val="24"/>
          <w:szCs w:val="24"/>
        </w:rPr>
        <w:t>UNIT V: GRAMMAR AND COMPOSI</w:t>
      </w:r>
      <w:r w:rsidR="00985A1D">
        <w:rPr>
          <w:rFonts w:ascii="Times New Roman" w:hAnsi="Times New Roman" w:cs="Times New Roman"/>
          <w:b/>
          <w:sz w:val="24"/>
          <w:szCs w:val="24"/>
        </w:rPr>
        <w:t>TION</w:t>
      </w:r>
      <w:r w:rsidR="00985A1D">
        <w:rPr>
          <w:rFonts w:ascii="Times New Roman" w:hAnsi="Times New Roman" w:cs="Times New Roman"/>
          <w:b/>
          <w:sz w:val="24"/>
          <w:szCs w:val="24"/>
        </w:rPr>
        <w:tab/>
      </w:r>
      <w:r w:rsidR="00985A1D">
        <w:rPr>
          <w:rFonts w:ascii="Times New Roman" w:hAnsi="Times New Roman" w:cs="Times New Roman"/>
          <w:b/>
          <w:sz w:val="24"/>
          <w:szCs w:val="24"/>
        </w:rPr>
        <w:tab/>
      </w:r>
      <w:r w:rsidR="00985A1D">
        <w:rPr>
          <w:rFonts w:ascii="Times New Roman" w:hAnsi="Times New Roman" w:cs="Times New Roman"/>
          <w:b/>
          <w:sz w:val="24"/>
          <w:szCs w:val="24"/>
        </w:rPr>
        <w:tab/>
      </w:r>
      <w:r w:rsidR="00985A1D">
        <w:rPr>
          <w:rFonts w:ascii="Times New Roman" w:hAnsi="Times New Roman" w:cs="Times New Roman"/>
          <w:b/>
          <w:sz w:val="24"/>
          <w:szCs w:val="24"/>
        </w:rPr>
        <w:tab/>
      </w:r>
      <w:r w:rsidR="00985A1D">
        <w:rPr>
          <w:rFonts w:ascii="Times New Roman" w:hAnsi="Times New Roman" w:cs="Times New Roman"/>
          <w:b/>
          <w:sz w:val="24"/>
          <w:szCs w:val="24"/>
        </w:rPr>
        <w:tab/>
        <w:t>16</w:t>
      </w:r>
      <w:r w:rsidRPr="001814B7">
        <w:rPr>
          <w:rFonts w:ascii="Times New Roman" w:hAnsi="Times New Roman" w:cs="Times New Roman"/>
          <w:b/>
          <w:sz w:val="24"/>
          <w:szCs w:val="24"/>
        </w:rPr>
        <w:t>Hours</w:t>
      </w:r>
    </w:p>
    <w:p w:rsidR="001814B7" w:rsidRPr="001814B7" w:rsidRDefault="001814B7" w:rsidP="001814B7">
      <w:pPr>
        <w:pStyle w:val="NoSpacing"/>
        <w:spacing w:line="276" w:lineRule="auto"/>
        <w:rPr>
          <w:rFonts w:ascii="Times New Roman" w:hAnsi="Times New Roman" w:cs="Times New Roman"/>
          <w:sz w:val="24"/>
          <w:szCs w:val="24"/>
        </w:rPr>
      </w:pPr>
      <w:r w:rsidRPr="001814B7">
        <w:rPr>
          <w:rFonts w:ascii="Times New Roman" w:hAnsi="Times New Roman" w:cs="Times New Roman"/>
          <w:sz w:val="24"/>
          <w:szCs w:val="24"/>
        </w:rPr>
        <w:t>1. Tense</w:t>
      </w:r>
    </w:p>
    <w:p w:rsidR="001814B7" w:rsidRPr="001814B7" w:rsidRDefault="001814B7" w:rsidP="001814B7">
      <w:pPr>
        <w:pStyle w:val="NoSpacing"/>
        <w:spacing w:line="276" w:lineRule="auto"/>
        <w:rPr>
          <w:rFonts w:ascii="Times New Roman" w:hAnsi="Times New Roman" w:cs="Times New Roman"/>
          <w:sz w:val="24"/>
          <w:szCs w:val="24"/>
        </w:rPr>
      </w:pPr>
      <w:r w:rsidRPr="001814B7">
        <w:rPr>
          <w:rFonts w:ascii="Times New Roman" w:hAnsi="Times New Roman" w:cs="Times New Roman"/>
          <w:sz w:val="24"/>
          <w:szCs w:val="24"/>
        </w:rPr>
        <w:t>2. Articles</w:t>
      </w:r>
    </w:p>
    <w:p w:rsidR="001814B7" w:rsidRPr="001814B7" w:rsidRDefault="001814B7" w:rsidP="001814B7">
      <w:pPr>
        <w:pStyle w:val="NoSpacing"/>
        <w:spacing w:line="276" w:lineRule="auto"/>
        <w:rPr>
          <w:rFonts w:ascii="Times New Roman" w:hAnsi="Times New Roman" w:cs="Times New Roman"/>
          <w:sz w:val="24"/>
          <w:szCs w:val="24"/>
        </w:rPr>
      </w:pPr>
      <w:r w:rsidRPr="001814B7">
        <w:rPr>
          <w:rFonts w:ascii="Times New Roman" w:hAnsi="Times New Roman" w:cs="Times New Roman"/>
          <w:sz w:val="24"/>
          <w:szCs w:val="24"/>
        </w:rPr>
        <w:t>3. Jumbled Sentence</w:t>
      </w:r>
    </w:p>
    <w:p w:rsidR="001814B7" w:rsidRPr="001814B7" w:rsidRDefault="001814B7" w:rsidP="001814B7">
      <w:pPr>
        <w:pStyle w:val="NoSpacing"/>
        <w:spacing w:line="276" w:lineRule="auto"/>
        <w:rPr>
          <w:rFonts w:ascii="Times New Roman" w:hAnsi="Times New Roman" w:cs="Times New Roman"/>
          <w:sz w:val="24"/>
          <w:szCs w:val="24"/>
        </w:rPr>
      </w:pPr>
      <w:r w:rsidRPr="001814B7">
        <w:rPr>
          <w:rFonts w:ascii="Times New Roman" w:hAnsi="Times New Roman" w:cs="Times New Roman"/>
          <w:sz w:val="24"/>
          <w:szCs w:val="24"/>
        </w:rPr>
        <w:t>4. Framing Questions</w:t>
      </w:r>
    </w:p>
    <w:p w:rsidR="001814B7" w:rsidRDefault="001814B7" w:rsidP="001814B7">
      <w:pPr>
        <w:pStyle w:val="NoSpacing"/>
        <w:spacing w:line="276" w:lineRule="auto"/>
        <w:rPr>
          <w:rFonts w:ascii="Times New Roman" w:hAnsi="Times New Roman" w:cs="Times New Roman"/>
          <w:sz w:val="24"/>
          <w:szCs w:val="24"/>
        </w:rPr>
      </w:pPr>
      <w:r w:rsidRPr="001814B7">
        <w:rPr>
          <w:rFonts w:ascii="Times New Roman" w:hAnsi="Times New Roman" w:cs="Times New Roman"/>
          <w:sz w:val="24"/>
          <w:szCs w:val="24"/>
        </w:rPr>
        <w:t>5. Letter Writing</w:t>
      </w:r>
    </w:p>
    <w:p w:rsidR="008938B9" w:rsidRPr="001814B7" w:rsidRDefault="008938B9" w:rsidP="001814B7">
      <w:pPr>
        <w:pStyle w:val="NoSpacing"/>
        <w:spacing w:line="276" w:lineRule="auto"/>
        <w:rPr>
          <w:rFonts w:ascii="Times New Roman" w:hAnsi="Times New Roman" w:cs="Times New Roman"/>
          <w:sz w:val="24"/>
          <w:szCs w:val="24"/>
        </w:rPr>
      </w:pPr>
    </w:p>
    <w:p w:rsidR="001814B7" w:rsidRDefault="001814B7" w:rsidP="001814B7">
      <w:pPr>
        <w:tabs>
          <w:tab w:val="left" w:pos="2040"/>
        </w:tabs>
        <w:spacing w:after="0"/>
        <w:jc w:val="both"/>
        <w:rPr>
          <w:rFonts w:ascii="Times New Roman" w:hAnsi="Times New Roman"/>
          <w:b/>
          <w:sz w:val="24"/>
          <w:szCs w:val="24"/>
        </w:rPr>
      </w:pPr>
      <w:r w:rsidRPr="001814B7">
        <w:rPr>
          <w:rFonts w:ascii="Times New Roman" w:hAnsi="Times New Roman"/>
          <w:b/>
          <w:sz w:val="24"/>
          <w:szCs w:val="24"/>
        </w:rPr>
        <w:t>TEXT BOOK:</w:t>
      </w:r>
      <w:r w:rsidRPr="001814B7">
        <w:rPr>
          <w:rFonts w:ascii="Times New Roman" w:hAnsi="Times New Roman"/>
          <w:b/>
          <w:sz w:val="24"/>
          <w:szCs w:val="24"/>
        </w:rPr>
        <w:tab/>
      </w:r>
    </w:p>
    <w:p w:rsidR="008938B9" w:rsidRPr="001814B7" w:rsidRDefault="008938B9" w:rsidP="001814B7">
      <w:pPr>
        <w:tabs>
          <w:tab w:val="left" w:pos="2040"/>
        </w:tabs>
        <w:spacing w:after="0"/>
        <w:jc w:val="both"/>
        <w:rPr>
          <w:rFonts w:ascii="Times New Roman" w:hAnsi="Times New Roman"/>
          <w:b/>
          <w:sz w:val="24"/>
          <w:szCs w:val="24"/>
        </w:rPr>
      </w:pPr>
    </w:p>
    <w:p w:rsidR="001814B7" w:rsidRPr="001814B7" w:rsidRDefault="001814B7" w:rsidP="001814B7">
      <w:pPr>
        <w:pStyle w:val="ListParagraph"/>
        <w:rPr>
          <w:rFonts w:ascii="Times New Roman" w:hAnsi="Times New Roman"/>
          <w:b/>
          <w:sz w:val="24"/>
          <w:szCs w:val="24"/>
        </w:rPr>
      </w:pPr>
      <w:r w:rsidRPr="001814B7">
        <w:rPr>
          <w:rFonts w:ascii="Times New Roman" w:hAnsi="Times New Roman"/>
          <w:b/>
          <w:sz w:val="24"/>
          <w:szCs w:val="24"/>
        </w:rPr>
        <w:t>Strengthening Communication</w:t>
      </w:r>
    </w:p>
    <w:p w:rsidR="001814B7" w:rsidRPr="001814B7" w:rsidRDefault="001814B7" w:rsidP="001814B7">
      <w:pPr>
        <w:rPr>
          <w:rFonts w:ascii="Times New Roman" w:hAnsi="Times New Roman"/>
          <w:b/>
          <w:sz w:val="24"/>
          <w:szCs w:val="24"/>
        </w:rPr>
      </w:pPr>
      <w:r w:rsidRPr="001814B7">
        <w:rPr>
          <w:rFonts w:ascii="Times New Roman" w:hAnsi="Times New Roman"/>
          <w:b/>
          <w:sz w:val="24"/>
          <w:szCs w:val="24"/>
        </w:rPr>
        <w:t>WEBSITE LINK</w:t>
      </w:r>
      <w:r w:rsidR="00195B15">
        <w:rPr>
          <w:rFonts w:ascii="Times New Roman" w:hAnsi="Times New Roman"/>
          <w:b/>
          <w:sz w:val="24"/>
          <w:szCs w:val="24"/>
        </w:rPr>
        <w:t>S</w:t>
      </w:r>
      <w:r w:rsidRPr="001814B7">
        <w:rPr>
          <w:rFonts w:ascii="Times New Roman" w:hAnsi="Times New Roman"/>
          <w:b/>
          <w:sz w:val="24"/>
          <w:szCs w:val="24"/>
        </w:rPr>
        <w:t>:</w:t>
      </w:r>
    </w:p>
    <w:p w:rsidR="001814B7" w:rsidRPr="001814B7" w:rsidRDefault="00A6798F" w:rsidP="00943BB8">
      <w:pPr>
        <w:pStyle w:val="ListParagraph"/>
        <w:numPr>
          <w:ilvl w:val="0"/>
          <w:numId w:val="67"/>
        </w:numPr>
        <w:rPr>
          <w:rFonts w:ascii="Times New Roman" w:hAnsi="Times New Roman"/>
          <w:sz w:val="24"/>
          <w:szCs w:val="24"/>
        </w:rPr>
      </w:pPr>
      <w:hyperlink r:id="rId40" w:history="1">
        <w:r w:rsidR="001814B7" w:rsidRPr="001814B7">
          <w:rPr>
            <w:rStyle w:val="Hyperlink"/>
            <w:rFonts w:ascii="Times New Roman" w:hAnsi="Times New Roman"/>
            <w:sz w:val="24"/>
            <w:szCs w:val="24"/>
          </w:rPr>
          <w:t>https://www.learninsta.com/television-summary/</w:t>
        </w:r>
      </w:hyperlink>
    </w:p>
    <w:p w:rsidR="001814B7" w:rsidRPr="001814B7" w:rsidRDefault="00A6798F" w:rsidP="00943BB8">
      <w:pPr>
        <w:pStyle w:val="ListParagraph"/>
        <w:numPr>
          <w:ilvl w:val="0"/>
          <w:numId w:val="67"/>
        </w:numPr>
        <w:rPr>
          <w:rFonts w:ascii="Times New Roman" w:hAnsi="Times New Roman"/>
          <w:sz w:val="24"/>
          <w:szCs w:val="24"/>
        </w:rPr>
      </w:pPr>
      <w:hyperlink r:id="rId41" w:history="1">
        <w:r w:rsidR="001814B7" w:rsidRPr="001814B7">
          <w:rPr>
            <w:rStyle w:val="Hyperlink"/>
            <w:rFonts w:ascii="Times New Roman" w:hAnsi="Times New Roman"/>
            <w:sz w:val="24"/>
            <w:szCs w:val="24"/>
          </w:rPr>
          <w:t>https://www.litcharts.com/poetry/emily-dickinson/success-is-counted-sweetest</w:t>
        </w:r>
      </w:hyperlink>
    </w:p>
    <w:p w:rsidR="001814B7" w:rsidRPr="001814B7" w:rsidRDefault="00A6798F" w:rsidP="00943BB8">
      <w:pPr>
        <w:pStyle w:val="ListParagraph"/>
        <w:numPr>
          <w:ilvl w:val="0"/>
          <w:numId w:val="67"/>
        </w:numPr>
        <w:rPr>
          <w:rFonts w:ascii="Times New Roman" w:hAnsi="Times New Roman"/>
          <w:sz w:val="24"/>
          <w:szCs w:val="24"/>
        </w:rPr>
      </w:pPr>
      <w:hyperlink r:id="rId42" w:history="1">
        <w:r w:rsidR="001814B7" w:rsidRPr="001814B7">
          <w:rPr>
            <w:rStyle w:val="Hyperlink"/>
            <w:rFonts w:ascii="Times New Roman" w:hAnsi="Times New Roman"/>
            <w:sz w:val="24"/>
            <w:szCs w:val="24"/>
          </w:rPr>
          <w:t>https://poemanalysis.com/nissim-ezekiel/enterprise/</w:t>
        </w:r>
      </w:hyperlink>
    </w:p>
    <w:p w:rsidR="001814B7" w:rsidRPr="001814B7" w:rsidRDefault="00A6798F" w:rsidP="00943BB8">
      <w:pPr>
        <w:pStyle w:val="ListParagraph"/>
        <w:numPr>
          <w:ilvl w:val="0"/>
          <w:numId w:val="67"/>
        </w:numPr>
        <w:rPr>
          <w:rFonts w:ascii="Times New Roman" w:hAnsi="Times New Roman"/>
          <w:sz w:val="24"/>
          <w:szCs w:val="24"/>
        </w:rPr>
      </w:pPr>
      <w:hyperlink r:id="rId43" w:history="1">
        <w:r w:rsidR="001814B7" w:rsidRPr="001814B7">
          <w:rPr>
            <w:rStyle w:val="Hyperlink"/>
            <w:rFonts w:ascii="Times New Roman" w:hAnsi="Times New Roman"/>
            <w:sz w:val="24"/>
            <w:szCs w:val="24"/>
          </w:rPr>
          <w:t>https://www.mkgandhi.org/momgandhi/chap60.htm</w:t>
        </w:r>
      </w:hyperlink>
    </w:p>
    <w:p w:rsidR="001814B7" w:rsidRPr="001814B7" w:rsidRDefault="00A6798F" w:rsidP="00943BB8">
      <w:pPr>
        <w:pStyle w:val="ListParagraph"/>
        <w:numPr>
          <w:ilvl w:val="0"/>
          <w:numId w:val="67"/>
        </w:numPr>
        <w:rPr>
          <w:rFonts w:ascii="Times New Roman" w:hAnsi="Times New Roman"/>
          <w:sz w:val="24"/>
          <w:szCs w:val="24"/>
        </w:rPr>
      </w:pPr>
      <w:hyperlink r:id="rId44" w:history="1">
        <w:r w:rsidR="001814B7" w:rsidRPr="001814B7">
          <w:rPr>
            <w:rStyle w:val="Hyperlink"/>
            <w:rFonts w:ascii="Times New Roman" w:hAnsi="Times New Roman"/>
            <w:sz w:val="24"/>
            <w:szCs w:val="24"/>
          </w:rPr>
          <w:t>https://storymirror.com/read/english/story/the-last-cab-ride/a4vijk4m</w:t>
        </w:r>
      </w:hyperlink>
    </w:p>
    <w:p w:rsidR="001814B7" w:rsidRPr="001814B7" w:rsidRDefault="00A6798F" w:rsidP="00943BB8">
      <w:pPr>
        <w:pStyle w:val="ListParagraph"/>
        <w:numPr>
          <w:ilvl w:val="0"/>
          <w:numId w:val="67"/>
        </w:numPr>
        <w:rPr>
          <w:rFonts w:ascii="Times New Roman" w:hAnsi="Times New Roman"/>
          <w:sz w:val="24"/>
          <w:szCs w:val="24"/>
        </w:rPr>
      </w:pPr>
      <w:hyperlink r:id="rId45" w:history="1">
        <w:r w:rsidR="001814B7" w:rsidRPr="001814B7">
          <w:rPr>
            <w:rStyle w:val="Hyperlink"/>
            <w:rFonts w:ascii="Times New Roman" w:hAnsi="Times New Roman"/>
            <w:sz w:val="24"/>
            <w:szCs w:val="24"/>
          </w:rPr>
          <w:t>https://www.cram.com/essay/Mother-And-Son-In-Soul-Gone-Home/FCGMNAL3QG</w:t>
        </w:r>
      </w:hyperlink>
    </w:p>
    <w:p w:rsidR="001814B7" w:rsidRPr="001814B7" w:rsidRDefault="00A6798F" w:rsidP="00943BB8">
      <w:pPr>
        <w:pStyle w:val="ListParagraph"/>
        <w:numPr>
          <w:ilvl w:val="0"/>
          <w:numId w:val="67"/>
        </w:numPr>
        <w:rPr>
          <w:rFonts w:ascii="Times New Roman" w:hAnsi="Times New Roman"/>
          <w:sz w:val="24"/>
          <w:szCs w:val="24"/>
        </w:rPr>
      </w:pPr>
      <w:hyperlink r:id="rId46" w:history="1">
        <w:r w:rsidR="001814B7" w:rsidRPr="001814B7">
          <w:rPr>
            <w:rStyle w:val="Hyperlink"/>
            <w:rFonts w:ascii="Times New Roman" w:hAnsi="Times New Roman"/>
            <w:sz w:val="24"/>
            <w:szCs w:val="24"/>
          </w:rPr>
          <w:t>https://www.grammarly.com/blog/articles/</w:t>
        </w:r>
      </w:hyperlink>
    </w:p>
    <w:p w:rsidR="001814B7" w:rsidRPr="001814B7" w:rsidRDefault="001814B7" w:rsidP="001814B7">
      <w:pPr>
        <w:rPr>
          <w:rFonts w:ascii="Times New Roman" w:hAnsi="Times New Roman"/>
          <w:sz w:val="24"/>
          <w:szCs w:val="24"/>
        </w:rPr>
      </w:pPr>
    </w:p>
    <w:p w:rsidR="001814B7" w:rsidRPr="001814B7" w:rsidRDefault="001814B7" w:rsidP="001814B7">
      <w:pPr>
        <w:rPr>
          <w:rFonts w:ascii="Times New Roman" w:hAnsi="Times New Roman"/>
          <w:sz w:val="24"/>
          <w:szCs w:val="24"/>
        </w:rPr>
      </w:pPr>
    </w:p>
    <w:p w:rsidR="001814B7" w:rsidRPr="001814B7" w:rsidRDefault="001814B7" w:rsidP="00987C9C">
      <w:pPr>
        <w:tabs>
          <w:tab w:val="left" w:pos="2985"/>
        </w:tabs>
        <w:spacing w:after="0" w:line="240" w:lineRule="auto"/>
        <w:rPr>
          <w:rFonts w:ascii="Times New Roman" w:hAnsi="Times New Roman"/>
          <w:b/>
          <w:sz w:val="24"/>
          <w:szCs w:val="24"/>
          <w:lang w:val="en-GB"/>
        </w:rPr>
      </w:pPr>
    </w:p>
    <w:p w:rsidR="001814B7" w:rsidRPr="001814B7" w:rsidRDefault="001814B7" w:rsidP="00987C9C">
      <w:pPr>
        <w:tabs>
          <w:tab w:val="left" w:pos="2985"/>
        </w:tabs>
        <w:spacing w:after="0" w:line="240" w:lineRule="auto"/>
        <w:rPr>
          <w:rFonts w:ascii="Times New Roman" w:hAnsi="Times New Roman"/>
          <w:b/>
          <w:sz w:val="24"/>
          <w:szCs w:val="24"/>
          <w:lang w:val="en-GB"/>
        </w:rPr>
      </w:pPr>
    </w:p>
    <w:p w:rsidR="001814B7" w:rsidRPr="001814B7" w:rsidRDefault="001814B7" w:rsidP="00987C9C">
      <w:pPr>
        <w:tabs>
          <w:tab w:val="left" w:pos="2985"/>
        </w:tabs>
        <w:spacing w:after="0" w:line="240" w:lineRule="auto"/>
        <w:rPr>
          <w:rFonts w:ascii="Times New Roman" w:hAnsi="Times New Roman"/>
          <w:b/>
          <w:sz w:val="24"/>
          <w:szCs w:val="24"/>
          <w:lang w:val="en-GB"/>
        </w:rPr>
      </w:pPr>
    </w:p>
    <w:p w:rsidR="001814B7" w:rsidRPr="001814B7" w:rsidRDefault="001814B7" w:rsidP="00987C9C">
      <w:pPr>
        <w:tabs>
          <w:tab w:val="left" w:pos="2985"/>
        </w:tabs>
        <w:spacing w:after="0" w:line="240" w:lineRule="auto"/>
        <w:rPr>
          <w:rFonts w:ascii="Times New Roman" w:hAnsi="Times New Roman"/>
          <w:b/>
          <w:sz w:val="24"/>
          <w:szCs w:val="24"/>
          <w:lang w:val="en-GB"/>
        </w:rPr>
      </w:pPr>
    </w:p>
    <w:p w:rsidR="001814B7" w:rsidRPr="001814B7" w:rsidRDefault="001814B7" w:rsidP="00987C9C">
      <w:pPr>
        <w:tabs>
          <w:tab w:val="left" w:pos="2985"/>
        </w:tabs>
        <w:spacing w:after="0" w:line="240" w:lineRule="auto"/>
        <w:rPr>
          <w:rFonts w:ascii="Times New Roman" w:hAnsi="Times New Roman"/>
          <w:b/>
          <w:sz w:val="24"/>
          <w:szCs w:val="24"/>
          <w:lang w:val="en-GB"/>
        </w:rPr>
      </w:pPr>
    </w:p>
    <w:p w:rsidR="001814B7" w:rsidRDefault="001814B7" w:rsidP="00987C9C">
      <w:pPr>
        <w:tabs>
          <w:tab w:val="left" w:pos="2985"/>
        </w:tabs>
        <w:spacing w:after="0" w:line="240" w:lineRule="auto"/>
        <w:rPr>
          <w:rFonts w:ascii="Times New Roman" w:hAnsi="Times New Roman"/>
          <w:b/>
          <w:sz w:val="24"/>
          <w:szCs w:val="24"/>
          <w:lang w:val="en-GB"/>
        </w:rPr>
      </w:pPr>
    </w:p>
    <w:p w:rsidR="001814B7" w:rsidRDefault="001814B7" w:rsidP="00987C9C">
      <w:pPr>
        <w:tabs>
          <w:tab w:val="left" w:pos="2985"/>
        </w:tabs>
        <w:spacing w:after="0" w:line="240" w:lineRule="auto"/>
        <w:rPr>
          <w:rFonts w:ascii="Times New Roman" w:hAnsi="Times New Roman"/>
          <w:b/>
          <w:sz w:val="24"/>
          <w:szCs w:val="24"/>
          <w:lang w:val="en-GB"/>
        </w:rPr>
      </w:pPr>
    </w:p>
    <w:p w:rsidR="001814B7" w:rsidRDefault="001814B7" w:rsidP="00987C9C">
      <w:pPr>
        <w:tabs>
          <w:tab w:val="left" w:pos="2985"/>
        </w:tabs>
        <w:spacing w:after="0" w:line="240" w:lineRule="auto"/>
        <w:rPr>
          <w:rFonts w:ascii="Times New Roman" w:hAnsi="Times New Roman"/>
          <w:b/>
          <w:sz w:val="24"/>
          <w:szCs w:val="24"/>
          <w:lang w:val="en-GB"/>
        </w:rPr>
      </w:pPr>
    </w:p>
    <w:p w:rsidR="001814B7" w:rsidRDefault="001814B7" w:rsidP="00987C9C">
      <w:pPr>
        <w:tabs>
          <w:tab w:val="left" w:pos="2985"/>
        </w:tabs>
        <w:spacing w:after="0" w:line="240" w:lineRule="auto"/>
        <w:rPr>
          <w:rFonts w:ascii="Times New Roman" w:hAnsi="Times New Roman"/>
          <w:b/>
          <w:sz w:val="24"/>
          <w:szCs w:val="24"/>
          <w:lang w:val="en-GB"/>
        </w:rPr>
      </w:pPr>
    </w:p>
    <w:p w:rsidR="001814B7" w:rsidRDefault="001814B7" w:rsidP="00987C9C">
      <w:pPr>
        <w:tabs>
          <w:tab w:val="left" w:pos="2985"/>
        </w:tabs>
        <w:spacing w:after="0" w:line="240" w:lineRule="auto"/>
        <w:rPr>
          <w:rFonts w:ascii="Times New Roman" w:hAnsi="Times New Roman"/>
          <w:b/>
          <w:sz w:val="24"/>
          <w:szCs w:val="24"/>
          <w:lang w:val="en-GB"/>
        </w:rPr>
      </w:pPr>
    </w:p>
    <w:p w:rsidR="001814B7" w:rsidRDefault="001814B7" w:rsidP="00987C9C">
      <w:pPr>
        <w:tabs>
          <w:tab w:val="left" w:pos="2985"/>
        </w:tabs>
        <w:spacing w:after="0" w:line="240" w:lineRule="auto"/>
        <w:rPr>
          <w:rFonts w:ascii="Times New Roman" w:hAnsi="Times New Roman"/>
          <w:b/>
          <w:sz w:val="24"/>
          <w:szCs w:val="24"/>
          <w:lang w:val="en-GB"/>
        </w:rPr>
      </w:pPr>
    </w:p>
    <w:p w:rsidR="001814B7" w:rsidRDefault="001814B7" w:rsidP="00987C9C">
      <w:pPr>
        <w:tabs>
          <w:tab w:val="left" w:pos="2985"/>
        </w:tabs>
        <w:spacing w:after="0" w:line="240" w:lineRule="auto"/>
        <w:rPr>
          <w:rFonts w:ascii="Times New Roman" w:hAnsi="Times New Roman"/>
          <w:b/>
          <w:sz w:val="24"/>
          <w:szCs w:val="24"/>
          <w:lang w:val="en-GB"/>
        </w:rPr>
      </w:pPr>
    </w:p>
    <w:p w:rsidR="001814B7" w:rsidRDefault="001814B7" w:rsidP="00987C9C">
      <w:pPr>
        <w:tabs>
          <w:tab w:val="left" w:pos="2985"/>
        </w:tabs>
        <w:spacing w:after="0" w:line="240" w:lineRule="auto"/>
        <w:rPr>
          <w:rFonts w:ascii="Times New Roman" w:hAnsi="Times New Roman"/>
          <w:b/>
          <w:sz w:val="24"/>
          <w:szCs w:val="24"/>
          <w:lang w:val="en-GB"/>
        </w:rPr>
      </w:pPr>
    </w:p>
    <w:p w:rsidR="001814B7" w:rsidRDefault="001814B7" w:rsidP="00987C9C">
      <w:pPr>
        <w:tabs>
          <w:tab w:val="left" w:pos="2985"/>
        </w:tabs>
        <w:spacing w:after="0" w:line="240" w:lineRule="auto"/>
        <w:rPr>
          <w:rFonts w:ascii="Times New Roman" w:hAnsi="Times New Roman"/>
          <w:b/>
          <w:sz w:val="24"/>
          <w:szCs w:val="24"/>
          <w:lang w:val="en-GB"/>
        </w:rPr>
      </w:pPr>
    </w:p>
    <w:p w:rsidR="001814B7" w:rsidRDefault="001814B7" w:rsidP="00987C9C">
      <w:pPr>
        <w:tabs>
          <w:tab w:val="left" w:pos="2985"/>
        </w:tabs>
        <w:spacing w:after="0" w:line="240" w:lineRule="auto"/>
        <w:rPr>
          <w:rFonts w:ascii="Times New Roman" w:hAnsi="Times New Roman"/>
          <w:b/>
          <w:sz w:val="24"/>
          <w:szCs w:val="24"/>
          <w:lang w:val="en-GB"/>
        </w:rPr>
      </w:pPr>
    </w:p>
    <w:p w:rsidR="001814B7" w:rsidRDefault="001814B7" w:rsidP="00987C9C">
      <w:pPr>
        <w:tabs>
          <w:tab w:val="left" w:pos="2985"/>
        </w:tabs>
        <w:spacing w:after="0" w:line="240" w:lineRule="auto"/>
        <w:rPr>
          <w:rFonts w:ascii="Times New Roman" w:hAnsi="Times New Roman"/>
          <w:b/>
          <w:sz w:val="24"/>
          <w:szCs w:val="24"/>
          <w:lang w:val="en-GB"/>
        </w:rPr>
      </w:pPr>
    </w:p>
    <w:p w:rsidR="001814B7" w:rsidRDefault="001814B7" w:rsidP="00987C9C">
      <w:pPr>
        <w:tabs>
          <w:tab w:val="left" w:pos="2985"/>
        </w:tabs>
        <w:spacing w:after="0" w:line="240" w:lineRule="auto"/>
        <w:rPr>
          <w:rFonts w:ascii="Times New Roman" w:hAnsi="Times New Roman"/>
          <w:b/>
          <w:sz w:val="24"/>
          <w:szCs w:val="24"/>
          <w:lang w:val="en-GB"/>
        </w:rPr>
      </w:pPr>
    </w:p>
    <w:p w:rsidR="001814B7" w:rsidRDefault="001814B7" w:rsidP="00987C9C">
      <w:pPr>
        <w:tabs>
          <w:tab w:val="left" w:pos="2985"/>
        </w:tabs>
        <w:spacing w:after="0" w:line="240" w:lineRule="auto"/>
        <w:rPr>
          <w:rFonts w:ascii="Times New Roman" w:hAnsi="Times New Roman"/>
          <w:b/>
          <w:sz w:val="24"/>
          <w:szCs w:val="24"/>
          <w:lang w:val="en-GB"/>
        </w:rPr>
      </w:pPr>
    </w:p>
    <w:p w:rsidR="001814B7" w:rsidRDefault="001814B7" w:rsidP="00987C9C">
      <w:pPr>
        <w:tabs>
          <w:tab w:val="left" w:pos="2985"/>
        </w:tabs>
        <w:spacing w:after="0" w:line="240" w:lineRule="auto"/>
        <w:rPr>
          <w:rFonts w:ascii="Times New Roman" w:hAnsi="Times New Roman"/>
          <w:b/>
          <w:sz w:val="24"/>
          <w:szCs w:val="24"/>
          <w:lang w:val="en-GB"/>
        </w:rPr>
      </w:pPr>
    </w:p>
    <w:p w:rsidR="001814B7" w:rsidRDefault="001814B7" w:rsidP="00987C9C">
      <w:pPr>
        <w:tabs>
          <w:tab w:val="left" w:pos="2985"/>
        </w:tabs>
        <w:spacing w:after="0" w:line="240" w:lineRule="auto"/>
        <w:rPr>
          <w:rFonts w:ascii="Times New Roman" w:hAnsi="Times New Roman"/>
          <w:b/>
          <w:sz w:val="24"/>
          <w:szCs w:val="24"/>
          <w:lang w:val="en-GB"/>
        </w:rPr>
      </w:pPr>
    </w:p>
    <w:p w:rsidR="001814B7" w:rsidRDefault="001814B7" w:rsidP="00987C9C">
      <w:pPr>
        <w:tabs>
          <w:tab w:val="left" w:pos="2985"/>
        </w:tabs>
        <w:spacing w:after="0" w:line="240" w:lineRule="auto"/>
        <w:rPr>
          <w:rFonts w:ascii="Times New Roman" w:hAnsi="Times New Roman"/>
          <w:b/>
          <w:sz w:val="24"/>
          <w:szCs w:val="24"/>
          <w:lang w:val="en-GB"/>
        </w:rPr>
      </w:pPr>
    </w:p>
    <w:p w:rsidR="001814B7" w:rsidRDefault="001814B7" w:rsidP="00987C9C">
      <w:pPr>
        <w:tabs>
          <w:tab w:val="left" w:pos="2985"/>
        </w:tabs>
        <w:spacing w:after="0" w:line="240" w:lineRule="auto"/>
        <w:rPr>
          <w:rFonts w:ascii="Times New Roman" w:hAnsi="Times New Roman"/>
          <w:b/>
          <w:sz w:val="24"/>
          <w:szCs w:val="24"/>
          <w:lang w:val="en-GB"/>
        </w:rPr>
      </w:pPr>
    </w:p>
    <w:p w:rsidR="008938B9" w:rsidRDefault="008938B9" w:rsidP="00987C9C">
      <w:pPr>
        <w:tabs>
          <w:tab w:val="left" w:pos="2985"/>
        </w:tabs>
        <w:spacing w:after="0" w:line="240" w:lineRule="auto"/>
        <w:rPr>
          <w:rFonts w:ascii="Times New Roman" w:hAnsi="Times New Roman"/>
          <w:b/>
          <w:sz w:val="24"/>
          <w:szCs w:val="24"/>
          <w:lang w:val="en-GB"/>
        </w:rPr>
      </w:pPr>
    </w:p>
    <w:tbl>
      <w:tblPr>
        <w:tblpPr w:leftFromText="180" w:rightFromText="180" w:vertAnchor="page" w:horzAnchor="margin" w:tblpY="1718"/>
        <w:tblW w:w="9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87"/>
        <w:gridCol w:w="1431"/>
        <w:gridCol w:w="1620"/>
        <w:gridCol w:w="1890"/>
        <w:gridCol w:w="1980"/>
        <w:gridCol w:w="1208"/>
      </w:tblGrid>
      <w:tr w:rsidR="000173DC" w:rsidRPr="00C4643B" w:rsidTr="00477DFF">
        <w:trPr>
          <w:trHeight w:val="644"/>
        </w:trPr>
        <w:tc>
          <w:tcPr>
            <w:tcW w:w="1287" w:type="dxa"/>
            <w:shd w:val="clear" w:color="auto" w:fill="auto"/>
            <w:vAlign w:val="center"/>
          </w:tcPr>
          <w:p w:rsidR="000173DC" w:rsidRPr="00C4643B"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Category</w:t>
            </w:r>
          </w:p>
        </w:tc>
        <w:tc>
          <w:tcPr>
            <w:tcW w:w="1431" w:type="dxa"/>
            <w:shd w:val="clear" w:color="auto" w:fill="auto"/>
            <w:vAlign w:val="center"/>
          </w:tcPr>
          <w:p w:rsidR="000173DC" w:rsidRPr="00C4643B"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0173DC" w:rsidRPr="00C4643B"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Code</w:t>
            </w:r>
          </w:p>
        </w:tc>
        <w:tc>
          <w:tcPr>
            <w:tcW w:w="1890" w:type="dxa"/>
            <w:shd w:val="clear" w:color="auto" w:fill="auto"/>
            <w:vAlign w:val="center"/>
          </w:tcPr>
          <w:p w:rsidR="000173DC" w:rsidRPr="00C4643B"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Title</w:t>
            </w:r>
          </w:p>
        </w:tc>
        <w:tc>
          <w:tcPr>
            <w:tcW w:w="1980" w:type="dxa"/>
            <w:shd w:val="clear" w:color="auto" w:fill="auto"/>
            <w:vAlign w:val="center"/>
          </w:tcPr>
          <w:p w:rsidR="000173DC" w:rsidRPr="00C4643B"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Contact Hours</w:t>
            </w:r>
            <w:r w:rsidR="00920642">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920642">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1208" w:type="dxa"/>
            <w:shd w:val="clear" w:color="auto" w:fill="auto"/>
            <w:vAlign w:val="center"/>
          </w:tcPr>
          <w:p w:rsidR="000173DC" w:rsidRPr="00C4643B"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 xml:space="preserve">Credit </w:t>
            </w:r>
          </w:p>
          <w:p w:rsidR="000173DC" w:rsidRPr="00C4643B"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0173DC" w:rsidRPr="00C4643B" w:rsidTr="00477DFF">
        <w:trPr>
          <w:trHeight w:val="658"/>
        </w:trPr>
        <w:tc>
          <w:tcPr>
            <w:tcW w:w="1287" w:type="dxa"/>
          </w:tcPr>
          <w:p w:rsidR="000173DC" w:rsidRPr="007C3C5C" w:rsidRDefault="000173DC" w:rsidP="000173D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C3C5C">
              <w:rPr>
                <w:rFonts w:ascii="Times New Roman" w:eastAsia="Bookman Old Style" w:hAnsi="Times New Roman"/>
                <w:b/>
                <w:color w:val="000000"/>
                <w:sz w:val="24"/>
                <w:szCs w:val="24"/>
              </w:rPr>
              <w:t>Part – III</w:t>
            </w:r>
          </w:p>
        </w:tc>
        <w:tc>
          <w:tcPr>
            <w:tcW w:w="1431" w:type="dxa"/>
          </w:tcPr>
          <w:p w:rsidR="000173DC" w:rsidRPr="007C3C5C" w:rsidRDefault="000173DC" w:rsidP="000173D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C3C5C">
              <w:rPr>
                <w:rFonts w:ascii="Times New Roman" w:eastAsia="Times New Roman" w:hAnsi="Times New Roman"/>
                <w:b/>
                <w:sz w:val="24"/>
                <w:szCs w:val="24"/>
              </w:rPr>
              <w:t>Core: V</w:t>
            </w:r>
          </w:p>
        </w:tc>
        <w:tc>
          <w:tcPr>
            <w:tcW w:w="1620" w:type="dxa"/>
          </w:tcPr>
          <w:p w:rsidR="000173DC" w:rsidRPr="007C3C5C" w:rsidRDefault="000173DC" w:rsidP="000173D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C3C5C">
              <w:rPr>
                <w:rFonts w:ascii="Times New Roman" w:eastAsia="Times New Roman" w:hAnsi="Times New Roman"/>
                <w:b/>
                <w:sz w:val="24"/>
                <w:szCs w:val="24"/>
              </w:rPr>
              <w:t>21CCU05</w:t>
            </w:r>
          </w:p>
        </w:tc>
        <w:tc>
          <w:tcPr>
            <w:tcW w:w="1890" w:type="dxa"/>
          </w:tcPr>
          <w:p w:rsidR="000173DC" w:rsidRPr="007C3C5C" w:rsidRDefault="000173DC" w:rsidP="000173D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C3C5C">
              <w:rPr>
                <w:rFonts w:ascii="Times New Roman" w:eastAsia="Times New Roman" w:hAnsi="Times New Roman"/>
                <w:b/>
                <w:sz w:val="24"/>
                <w:szCs w:val="24"/>
              </w:rPr>
              <w:t>FINANCIAL ACCOUNTING</w:t>
            </w:r>
          </w:p>
        </w:tc>
        <w:tc>
          <w:tcPr>
            <w:tcW w:w="1980" w:type="dxa"/>
          </w:tcPr>
          <w:p w:rsidR="000173DC" w:rsidRPr="007C3C5C" w:rsidRDefault="000173DC" w:rsidP="000173D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C3C5C">
              <w:rPr>
                <w:rFonts w:ascii="Times New Roman" w:eastAsia="Times New Roman" w:hAnsi="Times New Roman"/>
                <w:b/>
                <w:sz w:val="24"/>
                <w:szCs w:val="24"/>
              </w:rPr>
              <w:t>65</w:t>
            </w:r>
          </w:p>
        </w:tc>
        <w:tc>
          <w:tcPr>
            <w:tcW w:w="1208" w:type="dxa"/>
          </w:tcPr>
          <w:p w:rsidR="000173DC" w:rsidRPr="007C3C5C" w:rsidRDefault="000173DC" w:rsidP="000173D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C3C5C">
              <w:rPr>
                <w:rFonts w:ascii="Times New Roman" w:eastAsia="Times New Roman" w:hAnsi="Times New Roman"/>
                <w:b/>
                <w:sz w:val="24"/>
                <w:szCs w:val="24"/>
              </w:rPr>
              <w:t>4</w:t>
            </w:r>
          </w:p>
        </w:tc>
      </w:tr>
    </w:tbl>
    <w:p w:rsidR="001814B7" w:rsidRDefault="001814B7" w:rsidP="00987C9C">
      <w:pPr>
        <w:tabs>
          <w:tab w:val="left" w:pos="2985"/>
        </w:tabs>
        <w:spacing w:after="0" w:line="240" w:lineRule="auto"/>
        <w:rPr>
          <w:rFonts w:ascii="Times New Roman" w:hAnsi="Times New Roman"/>
          <w:b/>
          <w:sz w:val="24"/>
          <w:szCs w:val="24"/>
          <w:lang w:val="en-GB"/>
        </w:rPr>
      </w:pPr>
    </w:p>
    <w:p w:rsidR="001814B7" w:rsidRPr="001814B7" w:rsidRDefault="001814B7" w:rsidP="001814B7">
      <w:pPr>
        <w:pBdr>
          <w:top w:val="nil"/>
          <w:left w:val="nil"/>
          <w:bottom w:val="nil"/>
          <w:right w:val="nil"/>
          <w:between w:val="nil"/>
        </w:pBdr>
        <w:spacing w:line="240" w:lineRule="auto"/>
        <w:rPr>
          <w:rFonts w:ascii="Times New Roman" w:eastAsia="Bookman Old Style" w:hAnsi="Times New Roman"/>
          <w:b/>
          <w:color w:val="000000"/>
          <w:sz w:val="24"/>
          <w:szCs w:val="24"/>
        </w:rPr>
      </w:pPr>
      <w:r>
        <w:rPr>
          <w:rFonts w:ascii="Times New Roman" w:eastAsia="Bookman Old Style" w:hAnsi="Times New Roman"/>
          <w:b/>
          <w:color w:val="000000"/>
          <w:sz w:val="24"/>
          <w:szCs w:val="24"/>
        </w:rPr>
        <w:t>Contact hours per week: 5</w:t>
      </w:r>
    </w:p>
    <w:p w:rsidR="001814B7" w:rsidRDefault="001814B7" w:rsidP="00987C9C">
      <w:pPr>
        <w:tabs>
          <w:tab w:val="left" w:pos="2985"/>
        </w:tabs>
        <w:spacing w:after="0" w:line="240" w:lineRule="auto"/>
        <w:rPr>
          <w:rFonts w:ascii="Times New Roman" w:hAnsi="Times New Roman"/>
          <w:b/>
          <w:sz w:val="24"/>
          <w:szCs w:val="24"/>
          <w:lang w:val="en-GB"/>
        </w:rPr>
      </w:pPr>
    </w:p>
    <w:tbl>
      <w:tblPr>
        <w:tblpPr w:leftFromText="180" w:rightFromText="180" w:vertAnchor="text" w:horzAnchor="margin" w:tblpY="11"/>
        <w:tblW w:w="9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97"/>
        <w:gridCol w:w="1897"/>
        <w:gridCol w:w="1897"/>
        <w:gridCol w:w="1897"/>
        <w:gridCol w:w="1899"/>
      </w:tblGrid>
      <w:tr w:rsidR="000173DC" w:rsidRPr="00F3304B" w:rsidTr="000173DC">
        <w:trPr>
          <w:trHeight w:val="424"/>
        </w:trPr>
        <w:tc>
          <w:tcPr>
            <w:tcW w:w="1897" w:type="dxa"/>
            <w:shd w:val="clear" w:color="auto" w:fill="auto"/>
            <w:vAlign w:val="center"/>
          </w:tcPr>
          <w:p w:rsidR="000173DC" w:rsidRPr="00F3304B"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Year</w:t>
            </w:r>
          </w:p>
        </w:tc>
        <w:tc>
          <w:tcPr>
            <w:tcW w:w="1897" w:type="dxa"/>
            <w:shd w:val="clear" w:color="auto" w:fill="auto"/>
            <w:vAlign w:val="center"/>
          </w:tcPr>
          <w:p w:rsidR="000173DC" w:rsidRPr="00F3304B"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Semester</w:t>
            </w:r>
          </w:p>
        </w:tc>
        <w:tc>
          <w:tcPr>
            <w:tcW w:w="1897" w:type="dxa"/>
            <w:shd w:val="clear" w:color="auto" w:fill="auto"/>
            <w:vAlign w:val="center"/>
          </w:tcPr>
          <w:p w:rsidR="000173DC" w:rsidRPr="00F3304B"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Internal Marks</w:t>
            </w:r>
          </w:p>
        </w:tc>
        <w:tc>
          <w:tcPr>
            <w:tcW w:w="1897" w:type="dxa"/>
            <w:shd w:val="clear" w:color="auto" w:fill="auto"/>
            <w:vAlign w:val="center"/>
          </w:tcPr>
          <w:p w:rsidR="000173DC" w:rsidRPr="00F3304B"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External Marks</w:t>
            </w:r>
          </w:p>
        </w:tc>
        <w:tc>
          <w:tcPr>
            <w:tcW w:w="1899" w:type="dxa"/>
            <w:shd w:val="clear" w:color="auto" w:fill="auto"/>
            <w:vAlign w:val="center"/>
          </w:tcPr>
          <w:p w:rsidR="000173DC" w:rsidRPr="00F3304B"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Total Marks</w:t>
            </w:r>
          </w:p>
        </w:tc>
      </w:tr>
      <w:tr w:rsidR="000173DC" w:rsidRPr="00F3304B" w:rsidTr="000173DC">
        <w:trPr>
          <w:trHeight w:val="405"/>
        </w:trPr>
        <w:tc>
          <w:tcPr>
            <w:tcW w:w="1897" w:type="dxa"/>
            <w:vAlign w:val="center"/>
          </w:tcPr>
          <w:p w:rsidR="000173DC" w:rsidRPr="00F3304B" w:rsidRDefault="00195B15" w:rsidP="000173D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I</w:t>
            </w:r>
          </w:p>
        </w:tc>
        <w:tc>
          <w:tcPr>
            <w:tcW w:w="1897" w:type="dxa"/>
            <w:vAlign w:val="center"/>
          </w:tcPr>
          <w:p w:rsidR="000173DC" w:rsidRPr="00F3304B"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II</w:t>
            </w:r>
          </w:p>
        </w:tc>
        <w:tc>
          <w:tcPr>
            <w:tcW w:w="1897" w:type="dxa"/>
            <w:vAlign w:val="center"/>
          </w:tcPr>
          <w:p w:rsidR="000173DC" w:rsidRPr="00F3304B"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50</w:t>
            </w:r>
          </w:p>
        </w:tc>
        <w:tc>
          <w:tcPr>
            <w:tcW w:w="1897" w:type="dxa"/>
            <w:vAlign w:val="center"/>
          </w:tcPr>
          <w:p w:rsidR="000173DC" w:rsidRPr="00F3304B"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50</w:t>
            </w:r>
          </w:p>
        </w:tc>
        <w:tc>
          <w:tcPr>
            <w:tcW w:w="1899" w:type="dxa"/>
            <w:vAlign w:val="center"/>
          </w:tcPr>
          <w:p w:rsidR="000173DC" w:rsidRPr="00F3304B" w:rsidRDefault="000173DC" w:rsidP="000173D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100</w:t>
            </w:r>
          </w:p>
        </w:tc>
      </w:tr>
    </w:tbl>
    <w:p w:rsidR="001814B7" w:rsidRDefault="001814B7" w:rsidP="00987C9C">
      <w:pPr>
        <w:tabs>
          <w:tab w:val="left" w:pos="2985"/>
        </w:tabs>
        <w:spacing w:after="0" w:line="240" w:lineRule="auto"/>
        <w:rPr>
          <w:rFonts w:ascii="Times New Roman" w:hAnsi="Times New Roman"/>
          <w:b/>
          <w:sz w:val="24"/>
          <w:szCs w:val="24"/>
          <w:lang w:val="en-GB"/>
        </w:rPr>
      </w:pPr>
    </w:p>
    <w:p w:rsidR="002B772A" w:rsidRPr="00F3304B" w:rsidRDefault="002B772A" w:rsidP="002B772A">
      <w:pPr>
        <w:spacing w:after="0" w:line="360" w:lineRule="auto"/>
        <w:jc w:val="both"/>
        <w:rPr>
          <w:rFonts w:ascii="Times New Roman" w:hAnsi="Times New Roman"/>
          <w:b/>
          <w:sz w:val="24"/>
          <w:szCs w:val="24"/>
        </w:rPr>
      </w:pPr>
      <w:r w:rsidRPr="00F3304B">
        <w:rPr>
          <w:rFonts w:ascii="Times New Roman" w:hAnsi="Times New Roman"/>
          <w:b/>
          <w:sz w:val="24"/>
          <w:szCs w:val="24"/>
        </w:rPr>
        <w:t>PREAMBLE</w:t>
      </w:r>
      <w:r w:rsidR="000173DC">
        <w:rPr>
          <w:rFonts w:ascii="Times New Roman" w:hAnsi="Times New Roman"/>
          <w:b/>
          <w:sz w:val="24"/>
          <w:szCs w:val="24"/>
        </w:rPr>
        <w:t>:</w:t>
      </w:r>
    </w:p>
    <w:p w:rsidR="002B772A" w:rsidRDefault="002B772A" w:rsidP="002B772A">
      <w:pPr>
        <w:widowControl w:val="0"/>
        <w:autoSpaceDE w:val="0"/>
        <w:autoSpaceDN w:val="0"/>
        <w:spacing w:before="10" w:after="0" w:line="240" w:lineRule="auto"/>
        <w:ind w:left="720"/>
        <w:rPr>
          <w:rFonts w:ascii="Times New Roman" w:eastAsia="Times New Roman" w:hAnsi="Times New Roman"/>
          <w:sz w:val="24"/>
          <w:szCs w:val="24"/>
        </w:rPr>
      </w:pPr>
      <w:proofErr w:type="gramStart"/>
      <w:r w:rsidRPr="001D6140">
        <w:rPr>
          <w:rFonts w:ascii="Times New Roman" w:eastAsia="Times New Roman" w:hAnsi="Times New Roman"/>
          <w:sz w:val="24"/>
          <w:szCs w:val="24"/>
        </w:rPr>
        <w:t>To enable the students to make use of financial accounting applications in the real life situation.</w:t>
      </w:r>
      <w:proofErr w:type="gramEnd"/>
    </w:p>
    <w:p w:rsidR="002B772A" w:rsidRDefault="002B772A" w:rsidP="002B772A">
      <w:pPr>
        <w:widowControl w:val="0"/>
        <w:autoSpaceDE w:val="0"/>
        <w:autoSpaceDN w:val="0"/>
        <w:spacing w:before="10" w:after="0" w:line="240" w:lineRule="auto"/>
        <w:ind w:left="720"/>
        <w:rPr>
          <w:rFonts w:ascii="Times New Roman" w:eastAsia="Times New Roman" w:hAnsi="Times New Roman"/>
          <w:sz w:val="24"/>
          <w:szCs w:val="24"/>
        </w:rPr>
      </w:pPr>
    </w:p>
    <w:p w:rsidR="002B772A" w:rsidRPr="00AA5AA0" w:rsidRDefault="002B772A" w:rsidP="002B772A">
      <w:pPr>
        <w:widowControl w:val="0"/>
        <w:autoSpaceDE w:val="0"/>
        <w:autoSpaceDN w:val="0"/>
        <w:spacing w:before="10" w:after="0" w:line="240" w:lineRule="auto"/>
        <w:rPr>
          <w:rFonts w:ascii="Times New Roman" w:eastAsia="Times New Roman" w:hAnsi="Times New Roman"/>
          <w:sz w:val="24"/>
          <w:szCs w:val="24"/>
        </w:rPr>
      </w:pPr>
      <w:r w:rsidRPr="000C5A49">
        <w:rPr>
          <w:rFonts w:ascii="Times New Roman" w:eastAsia="Bookman Old Style" w:hAnsi="Times New Roman"/>
          <w:b/>
          <w:sz w:val="24"/>
          <w:szCs w:val="24"/>
        </w:rPr>
        <w:t>COURSE OUTCOME:</w:t>
      </w:r>
    </w:p>
    <w:p w:rsidR="002B772A" w:rsidRPr="000C5A49" w:rsidRDefault="002B772A" w:rsidP="002B772A">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2B772A" w:rsidRPr="001D6140" w:rsidRDefault="002B772A" w:rsidP="002B772A">
      <w:pPr>
        <w:widowControl w:val="0"/>
        <w:autoSpaceDE w:val="0"/>
        <w:autoSpaceDN w:val="0"/>
        <w:spacing w:before="10" w:after="0" w:line="240" w:lineRule="auto"/>
        <w:ind w:left="720" w:firstLine="720"/>
        <w:rPr>
          <w:rFonts w:ascii="Times New Roman" w:eastAsia="Times New Roman" w:hAnsi="Times New Roman"/>
          <w:sz w:val="24"/>
          <w:szCs w:val="24"/>
        </w:rPr>
      </w:pPr>
    </w:p>
    <w:tbl>
      <w:tblPr>
        <w:tblW w:w="97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90"/>
        <w:gridCol w:w="5960"/>
        <w:gridCol w:w="2690"/>
      </w:tblGrid>
      <w:tr w:rsidR="002B772A" w:rsidRPr="001D6140" w:rsidTr="000173DC">
        <w:trPr>
          <w:trHeight w:val="584"/>
        </w:trPr>
        <w:tc>
          <w:tcPr>
            <w:tcW w:w="1090" w:type="dxa"/>
            <w:shd w:val="clear" w:color="auto" w:fill="auto"/>
          </w:tcPr>
          <w:p w:rsidR="002B772A" w:rsidRPr="00675799" w:rsidRDefault="002B772A" w:rsidP="002B772A">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2B772A" w:rsidRPr="001D6140" w:rsidRDefault="002B772A" w:rsidP="002B772A">
            <w:pPr>
              <w:widowControl w:val="0"/>
              <w:autoSpaceDE w:val="0"/>
              <w:autoSpaceDN w:val="0"/>
              <w:spacing w:after="0" w:line="270" w:lineRule="exact"/>
              <w:ind w:left="109" w:right="85"/>
              <w:jc w:val="center"/>
              <w:rPr>
                <w:rFonts w:ascii="Times New Roman" w:eastAsia="Times New Roman" w:hAnsi="Times New Roman"/>
                <w:b/>
                <w:sz w:val="24"/>
                <w:szCs w:val="24"/>
              </w:rPr>
            </w:pPr>
          </w:p>
        </w:tc>
        <w:tc>
          <w:tcPr>
            <w:tcW w:w="5960" w:type="dxa"/>
            <w:shd w:val="clear" w:color="auto" w:fill="auto"/>
          </w:tcPr>
          <w:p w:rsidR="002B772A" w:rsidRPr="001D6140" w:rsidRDefault="002B772A" w:rsidP="000173DC">
            <w:pPr>
              <w:widowControl w:val="0"/>
              <w:autoSpaceDE w:val="0"/>
              <w:autoSpaceDN w:val="0"/>
              <w:spacing w:before="1" w:after="0" w:line="240" w:lineRule="auto"/>
              <w:ind w:right="2433"/>
              <w:jc w:val="center"/>
              <w:rPr>
                <w:rFonts w:ascii="Times New Roman" w:eastAsia="Times New Roman" w:hAnsi="Times New Roman"/>
                <w:b/>
                <w:sz w:val="24"/>
                <w:szCs w:val="24"/>
              </w:rPr>
            </w:pPr>
            <w:r w:rsidRPr="001D6140">
              <w:rPr>
                <w:rFonts w:ascii="Times New Roman" w:eastAsia="Times New Roman" w:hAnsi="Times New Roman"/>
                <w:b/>
                <w:sz w:val="24"/>
                <w:szCs w:val="24"/>
              </w:rPr>
              <w:t xml:space="preserve">CO </w:t>
            </w:r>
            <w:r w:rsidR="000173DC">
              <w:rPr>
                <w:rFonts w:ascii="Times New Roman" w:eastAsia="Times New Roman" w:hAnsi="Times New Roman"/>
                <w:b/>
                <w:sz w:val="24"/>
                <w:szCs w:val="24"/>
              </w:rPr>
              <w:t>S</w:t>
            </w:r>
            <w:r w:rsidRPr="001D6140">
              <w:rPr>
                <w:rFonts w:ascii="Times New Roman" w:eastAsia="Times New Roman" w:hAnsi="Times New Roman"/>
                <w:b/>
                <w:sz w:val="24"/>
                <w:szCs w:val="24"/>
              </w:rPr>
              <w:t>tatement</w:t>
            </w:r>
          </w:p>
        </w:tc>
        <w:tc>
          <w:tcPr>
            <w:tcW w:w="2690" w:type="dxa"/>
            <w:shd w:val="clear" w:color="auto" w:fill="auto"/>
          </w:tcPr>
          <w:p w:rsidR="002B772A" w:rsidRPr="001D6140" w:rsidRDefault="002B772A" w:rsidP="002B772A">
            <w:pPr>
              <w:widowControl w:val="0"/>
              <w:autoSpaceDE w:val="0"/>
              <w:autoSpaceDN w:val="0"/>
              <w:spacing w:after="0" w:line="271" w:lineRule="exact"/>
              <w:ind w:left="90" w:right="181"/>
              <w:jc w:val="center"/>
              <w:rPr>
                <w:rFonts w:ascii="Times New Roman" w:eastAsia="Times New Roman" w:hAnsi="Times New Roman"/>
                <w:b/>
                <w:sz w:val="24"/>
                <w:szCs w:val="24"/>
              </w:rPr>
            </w:pPr>
            <w:r w:rsidRPr="001D6140">
              <w:rPr>
                <w:rFonts w:ascii="Times New Roman" w:eastAsia="Times New Roman" w:hAnsi="Times New Roman"/>
                <w:b/>
                <w:sz w:val="24"/>
                <w:szCs w:val="24"/>
              </w:rPr>
              <w:t>Knowledge Level</w:t>
            </w:r>
          </w:p>
        </w:tc>
      </w:tr>
      <w:tr w:rsidR="002B772A" w:rsidRPr="001D6140" w:rsidTr="000173DC">
        <w:trPr>
          <w:trHeight w:val="1003"/>
        </w:trPr>
        <w:tc>
          <w:tcPr>
            <w:tcW w:w="1090" w:type="dxa"/>
          </w:tcPr>
          <w:p w:rsidR="002B772A" w:rsidRPr="001D6140" w:rsidRDefault="002B772A" w:rsidP="002B772A">
            <w:pPr>
              <w:widowControl w:val="0"/>
              <w:autoSpaceDE w:val="0"/>
              <w:autoSpaceDN w:val="0"/>
              <w:spacing w:after="0" w:line="240" w:lineRule="auto"/>
              <w:rPr>
                <w:rFonts w:ascii="Times New Roman" w:eastAsia="Times New Roman" w:hAnsi="Times New Roman"/>
                <w:sz w:val="24"/>
                <w:szCs w:val="24"/>
              </w:rPr>
            </w:pPr>
          </w:p>
          <w:p w:rsidR="002B772A" w:rsidRPr="001D6140" w:rsidRDefault="002B772A" w:rsidP="002B772A">
            <w:pPr>
              <w:widowControl w:val="0"/>
              <w:autoSpaceDE w:val="0"/>
              <w:autoSpaceDN w:val="0"/>
              <w:spacing w:after="0" w:line="240" w:lineRule="auto"/>
              <w:ind w:left="107" w:right="85"/>
              <w:jc w:val="center"/>
              <w:rPr>
                <w:rFonts w:ascii="Times New Roman" w:eastAsia="Times New Roman" w:hAnsi="Times New Roman"/>
                <w:sz w:val="24"/>
                <w:szCs w:val="24"/>
              </w:rPr>
            </w:pPr>
            <w:r w:rsidRPr="001D6140">
              <w:rPr>
                <w:rFonts w:ascii="Times New Roman" w:eastAsia="Times New Roman" w:hAnsi="Times New Roman"/>
                <w:sz w:val="24"/>
                <w:szCs w:val="24"/>
              </w:rPr>
              <w:t>CO1</w:t>
            </w:r>
          </w:p>
        </w:tc>
        <w:tc>
          <w:tcPr>
            <w:tcW w:w="5960" w:type="dxa"/>
          </w:tcPr>
          <w:p w:rsidR="002B772A" w:rsidRPr="001D6140" w:rsidRDefault="002B772A" w:rsidP="002B772A">
            <w:pPr>
              <w:widowControl w:val="0"/>
              <w:autoSpaceDE w:val="0"/>
              <w:autoSpaceDN w:val="0"/>
              <w:spacing w:before="13" w:after="0" w:line="262" w:lineRule="exact"/>
              <w:ind w:left="115" w:right="82"/>
              <w:jc w:val="both"/>
              <w:rPr>
                <w:rFonts w:ascii="Times New Roman" w:eastAsia="Times New Roman" w:hAnsi="Times New Roman"/>
                <w:sz w:val="24"/>
                <w:szCs w:val="24"/>
              </w:rPr>
            </w:pPr>
            <w:proofErr w:type="gramStart"/>
            <w:r w:rsidRPr="001D6140">
              <w:rPr>
                <w:rFonts w:ascii="Times New Roman" w:eastAsia="Times New Roman" w:hAnsi="Times New Roman"/>
                <w:sz w:val="24"/>
                <w:szCs w:val="24"/>
              </w:rPr>
              <w:t>recollect</w:t>
            </w:r>
            <w:proofErr w:type="gramEnd"/>
            <w:r w:rsidRPr="001D6140">
              <w:rPr>
                <w:rFonts w:ascii="Times New Roman" w:eastAsia="Times New Roman" w:hAnsi="Times New Roman"/>
                <w:sz w:val="24"/>
                <w:szCs w:val="24"/>
              </w:rPr>
              <w:t xml:space="preserve"> the concepts of single entry system, depreciation, branch, departments, hire purchase and instalment purchase system.</w:t>
            </w:r>
          </w:p>
        </w:tc>
        <w:tc>
          <w:tcPr>
            <w:tcW w:w="2690" w:type="dxa"/>
          </w:tcPr>
          <w:p w:rsidR="002B772A" w:rsidRPr="001D6140" w:rsidRDefault="002B772A" w:rsidP="002B772A">
            <w:pPr>
              <w:widowControl w:val="0"/>
              <w:autoSpaceDE w:val="0"/>
              <w:autoSpaceDN w:val="0"/>
              <w:spacing w:after="0" w:line="240" w:lineRule="auto"/>
              <w:rPr>
                <w:rFonts w:ascii="Times New Roman" w:eastAsia="Times New Roman" w:hAnsi="Times New Roman"/>
                <w:sz w:val="24"/>
                <w:szCs w:val="24"/>
              </w:rPr>
            </w:pPr>
          </w:p>
          <w:p w:rsidR="002B772A" w:rsidRPr="001D6140" w:rsidRDefault="002B772A" w:rsidP="002B772A">
            <w:pPr>
              <w:widowControl w:val="0"/>
              <w:autoSpaceDE w:val="0"/>
              <w:autoSpaceDN w:val="0"/>
              <w:spacing w:after="0" w:line="240" w:lineRule="auto"/>
              <w:ind w:left="90" w:right="86"/>
              <w:jc w:val="center"/>
              <w:rPr>
                <w:rFonts w:ascii="Times New Roman" w:eastAsia="Times New Roman" w:hAnsi="Times New Roman"/>
                <w:sz w:val="24"/>
                <w:szCs w:val="24"/>
              </w:rPr>
            </w:pPr>
            <w:r w:rsidRPr="001D6140">
              <w:rPr>
                <w:rFonts w:ascii="Times New Roman" w:eastAsia="Times New Roman" w:hAnsi="Times New Roman"/>
                <w:sz w:val="24"/>
                <w:szCs w:val="24"/>
              </w:rPr>
              <w:t>K1</w:t>
            </w:r>
          </w:p>
        </w:tc>
      </w:tr>
      <w:tr w:rsidR="002B772A" w:rsidRPr="001D6140" w:rsidTr="000173DC">
        <w:trPr>
          <w:trHeight w:val="681"/>
        </w:trPr>
        <w:tc>
          <w:tcPr>
            <w:tcW w:w="1090" w:type="dxa"/>
          </w:tcPr>
          <w:p w:rsidR="002B772A" w:rsidRPr="001D6140" w:rsidRDefault="002B772A" w:rsidP="002B772A">
            <w:pPr>
              <w:widowControl w:val="0"/>
              <w:autoSpaceDE w:val="0"/>
              <w:autoSpaceDN w:val="0"/>
              <w:spacing w:after="0" w:line="240" w:lineRule="auto"/>
              <w:ind w:left="107" w:right="85"/>
              <w:jc w:val="center"/>
              <w:rPr>
                <w:rFonts w:ascii="Times New Roman" w:eastAsia="Times New Roman" w:hAnsi="Times New Roman"/>
                <w:sz w:val="24"/>
                <w:szCs w:val="24"/>
              </w:rPr>
            </w:pPr>
            <w:r w:rsidRPr="001D6140">
              <w:rPr>
                <w:rFonts w:ascii="Times New Roman" w:eastAsia="Times New Roman" w:hAnsi="Times New Roman"/>
                <w:sz w:val="24"/>
                <w:szCs w:val="24"/>
              </w:rPr>
              <w:t>CO2</w:t>
            </w:r>
          </w:p>
        </w:tc>
        <w:tc>
          <w:tcPr>
            <w:tcW w:w="5960" w:type="dxa"/>
          </w:tcPr>
          <w:p w:rsidR="002B772A" w:rsidRPr="001D6140" w:rsidRDefault="002B772A" w:rsidP="002B772A">
            <w:pPr>
              <w:widowControl w:val="0"/>
              <w:autoSpaceDE w:val="0"/>
              <w:autoSpaceDN w:val="0"/>
              <w:spacing w:after="0" w:line="240" w:lineRule="auto"/>
              <w:ind w:left="115" w:right="103"/>
              <w:jc w:val="both"/>
              <w:rPr>
                <w:rFonts w:ascii="Times New Roman" w:eastAsia="Times New Roman" w:hAnsi="Times New Roman"/>
                <w:sz w:val="24"/>
                <w:szCs w:val="24"/>
              </w:rPr>
            </w:pPr>
            <w:proofErr w:type="gramStart"/>
            <w:r w:rsidRPr="001D6140">
              <w:rPr>
                <w:rFonts w:ascii="Times New Roman" w:eastAsia="Times New Roman" w:hAnsi="Times New Roman"/>
                <w:sz w:val="24"/>
                <w:szCs w:val="24"/>
              </w:rPr>
              <w:t>explain</w:t>
            </w:r>
            <w:proofErr w:type="gramEnd"/>
            <w:r w:rsidRPr="001D6140">
              <w:rPr>
                <w:rFonts w:ascii="Times New Roman" w:eastAsia="Times New Roman" w:hAnsi="Times New Roman"/>
                <w:sz w:val="24"/>
                <w:szCs w:val="24"/>
              </w:rPr>
              <w:t xml:space="preserve"> the features of single entry system, types of branches, methods of providing depreciation and royalty accounts.</w:t>
            </w:r>
          </w:p>
        </w:tc>
        <w:tc>
          <w:tcPr>
            <w:tcW w:w="2690" w:type="dxa"/>
          </w:tcPr>
          <w:p w:rsidR="002B772A" w:rsidRPr="001D6140" w:rsidRDefault="002B772A" w:rsidP="002B772A">
            <w:pPr>
              <w:widowControl w:val="0"/>
              <w:autoSpaceDE w:val="0"/>
              <w:autoSpaceDN w:val="0"/>
              <w:spacing w:after="0" w:line="240" w:lineRule="auto"/>
              <w:ind w:left="90" w:right="86"/>
              <w:jc w:val="center"/>
              <w:rPr>
                <w:rFonts w:ascii="Times New Roman" w:eastAsia="Times New Roman" w:hAnsi="Times New Roman"/>
                <w:sz w:val="24"/>
                <w:szCs w:val="24"/>
              </w:rPr>
            </w:pPr>
            <w:r w:rsidRPr="001D6140">
              <w:rPr>
                <w:rFonts w:ascii="Times New Roman" w:eastAsia="Times New Roman" w:hAnsi="Times New Roman"/>
                <w:sz w:val="24"/>
                <w:szCs w:val="24"/>
              </w:rPr>
              <w:t>K2</w:t>
            </w:r>
          </w:p>
        </w:tc>
      </w:tr>
      <w:tr w:rsidR="002B772A" w:rsidRPr="001D6140" w:rsidTr="000173DC">
        <w:trPr>
          <w:trHeight w:val="979"/>
        </w:trPr>
        <w:tc>
          <w:tcPr>
            <w:tcW w:w="1090" w:type="dxa"/>
          </w:tcPr>
          <w:p w:rsidR="002B772A" w:rsidRPr="001D6140" w:rsidRDefault="002B772A" w:rsidP="002B772A">
            <w:pPr>
              <w:widowControl w:val="0"/>
              <w:autoSpaceDE w:val="0"/>
              <w:autoSpaceDN w:val="0"/>
              <w:spacing w:after="0" w:line="240" w:lineRule="auto"/>
              <w:rPr>
                <w:rFonts w:ascii="Times New Roman" w:eastAsia="Times New Roman" w:hAnsi="Times New Roman"/>
                <w:sz w:val="24"/>
                <w:szCs w:val="24"/>
              </w:rPr>
            </w:pPr>
          </w:p>
          <w:p w:rsidR="002B772A" w:rsidRPr="001D6140" w:rsidRDefault="002B772A" w:rsidP="002B772A">
            <w:pPr>
              <w:widowControl w:val="0"/>
              <w:autoSpaceDE w:val="0"/>
              <w:autoSpaceDN w:val="0"/>
              <w:spacing w:after="0" w:line="240" w:lineRule="auto"/>
              <w:ind w:left="107" w:right="85"/>
              <w:jc w:val="center"/>
              <w:rPr>
                <w:rFonts w:ascii="Times New Roman" w:eastAsia="Times New Roman" w:hAnsi="Times New Roman"/>
                <w:sz w:val="24"/>
                <w:szCs w:val="24"/>
              </w:rPr>
            </w:pPr>
            <w:r w:rsidRPr="001D6140">
              <w:rPr>
                <w:rFonts w:ascii="Times New Roman" w:eastAsia="Times New Roman" w:hAnsi="Times New Roman"/>
                <w:sz w:val="24"/>
                <w:szCs w:val="24"/>
              </w:rPr>
              <w:t>CO3</w:t>
            </w:r>
          </w:p>
        </w:tc>
        <w:tc>
          <w:tcPr>
            <w:tcW w:w="5960" w:type="dxa"/>
          </w:tcPr>
          <w:p w:rsidR="002B772A" w:rsidRPr="001D6140" w:rsidRDefault="002B772A" w:rsidP="002B772A">
            <w:pPr>
              <w:widowControl w:val="0"/>
              <w:autoSpaceDE w:val="0"/>
              <w:autoSpaceDN w:val="0"/>
              <w:spacing w:after="0" w:line="240" w:lineRule="auto"/>
              <w:ind w:left="115" w:right="98"/>
              <w:jc w:val="both"/>
              <w:rPr>
                <w:rFonts w:ascii="Times New Roman" w:eastAsia="Times New Roman" w:hAnsi="Times New Roman"/>
                <w:sz w:val="24"/>
                <w:szCs w:val="24"/>
              </w:rPr>
            </w:pPr>
            <w:proofErr w:type="gramStart"/>
            <w:r w:rsidRPr="001D6140">
              <w:rPr>
                <w:rFonts w:ascii="Times New Roman" w:eastAsia="Times New Roman" w:hAnsi="Times New Roman"/>
                <w:sz w:val="24"/>
                <w:szCs w:val="24"/>
              </w:rPr>
              <w:t>compare</w:t>
            </w:r>
            <w:proofErr w:type="gramEnd"/>
            <w:r w:rsidRPr="001D6140">
              <w:rPr>
                <w:rFonts w:ascii="Times New Roman" w:eastAsia="Times New Roman" w:hAnsi="Times New Roman"/>
                <w:sz w:val="24"/>
                <w:szCs w:val="24"/>
              </w:rPr>
              <w:t xml:space="preserve"> single entry system with double entry system, wholesale profit with retail profit and hire purchase with insta</w:t>
            </w:r>
            <w:r w:rsidR="00195B15">
              <w:rPr>
                <w:rFonts w:ascii="Times New Roman" w:eastAsia="Times New Roman" w:hAnsi="Times New Roman"/>
                <w:sz w:val="24"/>
                <w:szCs w:val="24"/>
              </w:rPr>
              <w:t>l</w:t>
            </w:r>
            <w:r w:rsidRPr="001D6140">
              <w:rPr>
                <w:rFonts w:ascii="Times New Roman" w:eastAsia="Times New Roman" w:hAnsi="Times New Roman"/>
                <w:sz w:val="24"/>
                <w:szCs w:val="24"/>
              </w:rPr>
              <w:t>lment purchase system.</w:t>
            </w:r>
          </w:p>
        </w:tc>
        <w:tc>
          <w:tcPr>
            <w:tcW w:w="2690" w:type="dxa"/>
          </w:tcPr>
          <w:p w:rsidR="002B772A" w:rsidRPr="001D6140" w:rsidRDefault="002B772A" w:rsidP="002B772A">
            <w:pPr>
              <w:widowControl w:val="0"/>
              <w:autoSpaceDE w:val="0"/>
              <w:autoSpaceDN w:val="0"/>
              <w:spacing w:after="0" w:line="240" w:lineRule="auto"/>
              <w:rPr>
                <w:rFonts w:ascii="Times New Roman" w:eastAsia="Times New Roman" w:hAnsi="Times New Roman"/>
                <w:sz w:val="24"/>
                <w:szCs w:val="24"/>
              </w:rPr>
            </w:pPr>
          </w:p>
          <w:p w:rsidR="002B772A" w:rsidRPr="001D6140" w:rsidRDefault="002B772A" w:rsidP="002B772A">
            <w:pPr>
              <w:widowControl w:val="0"/>
              <w:autoSpaceDE w:val="0"/>
              <w:autoSpaceDN w:val="0"/>
              <w:spacing w:after="0" w:line="240" w:lineRule="auto"/>
              <w:ind w:left="90" w:right="86"/>
              <w:jc w:val="center"/>
              <w:rPr>
                <w:rFonts w:ascii="Times New Roman" w:eastAsia="Times New Roman" w:hAnsi="Times New Roman"/>
                <w:sz w:val="24"/>
                <w:szCs w:val="24"/>
              </w:rPr>
            </w:pPr>
            <w:r w:rsidRPr="001D6140">
              <w:rPr>
                <w:rFonts w:ascii="Times New Roman" w:eastAsia="Times New Roman" w:hAnsi="Times New Roman"/>
                <w:sz w:val="24"/>
                <w:szCs w:val="24"/>
              </w:rPr>
              <w:t>K3</w:t>
            </w:r>
          </w:p>
        </w:tc>
      </w:tr>
      <w:tr w:rsidR="002B772A" w:rsidRPr="001D6140" w:rsidTr="000173DC">
        <w:trPr>
          <w:trHeight w:val="1009"/>
        </w:trPr>
        <w:tc>
          <w:tcPr>
            <w:tcW w:w="1090" w:type="dxa"/>
          </w:tcPr>
          <w:p w:rsidR="002B772A" w:rsidRPr="001D6140" w:rsidRDefault="002B772A" w:rsidP="002B772A">
            <w:pPr>
              <w:widowControl w:val="0"/>
              <w:autoSpaceDE w:val="0"/>
              <w:autoSpaceDN w:val="0"/>
              <w:spacing w:after="0" w:line="240" w:lineRule="auto"/>
              <w:rPr>
                <w:rFonts w:ascii="Times New Roman" w:eastAsia="Times New Roman" w:hAnsi="Times New Roman"/>
                <w:sz w:val="24"/>
                <w:szCs w:val="24"/>
              </w:rPr>
            </w:pPr>
          </w:p>
          <w:p w:rsidR="002B772A" w:rsidRPr="001D6140" w:rsidRDefault="002B772A" w:rsidP="002B772A">
            <w:pPr>
              <w:widowControl w:val="0"/>
              <w:autoSpaceDE w:val="0"/>
              <w:autoSpaceDN w:val="0"/>
              <w:spacing w:before="1" w:after="0" w:line="240" w:lineRule="auto"/>
              <w:ind w:left="107" w:right="85"/>
              <w:jc w:val="center"/>
              <w:rPr>
                <w:rFonts w:ascii="Times New Roman" w:eastAsia="Times New Roman" w:hAnsi="Times New Roman"/>
                <w:sz w:val="24"/>
                <w:szCs w:val="24"/>
              </w:rPr>
            </w:pPr>
            <w:r w:rsidRPr="001D6140">
              <w:rPr>
                <w:rFonts w:ascii="Times New Roman" w:eastAsia="Times New Roman" w:hAnsi="Times New Roman"/>
                <w:sz w:val="24"/>
                <w:szCs w:val="24"/>
              </w:rPr>
              <w:t>CO4</w:t>
            </w:r>
          </w:p>
        </w:tc>
        <w:tc>
          <w:tcPr>
            <w:tcW w:w="5960" w:type="dxa"/>
          </w:tcPr>
          <w:p w:rsidR="002B772A" w:rsidRPr="001D6140" w:rsidRDefault="002B772A" w:rsidP="002B772A">
            <w:pPr>
              <w:widowControl w:val="0"/>
              <w:autoSpaceDE w:val="0"/>
              <w:autoSpaceDN w:val="0"/>
              <w:spacing w:after="0" w:line="240" w:lineRule="auto"/>
              <w:ind w:left="115" w:right="105"/>
              <w:jc w:val="both"/>
              <w:rPr>
                <w:rFonts w:ascii="Times New Roman" w:eastAsia="Times New Roman" w:hAnsi="Times New Roman"/>
                <w:sz w:val="24"/>
                <w:szCs w:val="24"/>
              </w:rPr>
            </w:pPr>
            <w:proofErr w:type="gramStart"/>
            <w:r w:rsidRPr="001D6140">
              <w:rPr>
                <w:rFonts w:ascii="Times New Roman" w:eastAsia="Times New Roman" w:hAnsi="Times New Roman"/>
                <w:sz w:val="24"/>
                <w:szCs w:val="24"/>
              </w:rPr>
              <w:t>compute</w:t>
            </w:r>
            <w:proofErr w:type="gramEnd"/>
            <w:r w:rsidRPr="001D6140">
              <w:rPr>
                <w:rFonts w:ascii="Times New Roman" w:eastAsia="Times New Roman" w:hAnsi="Times New Roman"/>
                <w:sz w:val="24"/>
                <w:szCs w:val="24"/>
              </w:rPr>
              <w:t xml:space="preserve"> the amount of depreciation, amount of interest in hire purchase and insta</w:t>
            </w:r>
            <w:r w:rsidR="00195B15">
              <w:rPr>
                <w:rFonts w:ascii="Times New Roman" w:eastAsia="Times New Roman" w:hAnsi="Times New Roman"/>
                <w:sz w:val="24"/>
                <w:szCs w:val="24"/>
              </w:rPr>
              <w:t>l</w:t>
            </w:r>
            <w:r w:rsidRPr="001D6140">
              <w:rPr>
                <w:rFonts w:ascii="Times New Roman" w:eastAsia="Times New Roman" w:hAnsi="Times New Roman"/>
                <w:sz w:val="24"/>
                <w:szCs w:val="24"/>
              </w:rPr>
              <w:t>lment purchase system, minimum rent and short workings in royalty accounts.</w:t>
            </w:r>
          </w:p>
        </w:tc>
        <w:tc>
          <w:tcPr>
            <w:tcW w:w="2690" w:type="dxa"/>
          </w:tcPr>
          <w:p w:rsidR="002B772A" w:rsidRPr="001D6140" w:rsidRDefault="002B772A" w:rsidP="002B772A">
            <w:pPr>
              <w:widowControl w:val="0"/>
              <w:autoSpaceDE w:val="0"/>
              <w:autoSpaceDN w:val="0"/>
              <w:spacing w:after="0" w:line="240" w:lineRule="auto"/>
              <w:rPr>
                <w:rFonts w:ascii="Times New Roman" w:eastAsia="Times New Roman" w:hAnsi="Times New Roman"/>
                <w:sz w:val="24"/>
                <w:szCs w:val="24"/>
              </w:rPr>
            </w:pPr>
          </w:p>
          <w:p w:rsidR="002B772A" w:rsidRPr="001D6140" w:rsidRDefault="002B772A" w:rsidP="002B772A">
            <w:pPr>
              <w:widowControl w:val="0"/>
              <w:autoSpaceDE w:val="0"/>
              <w:autoSpaceDN w:val="0"/>
              <w:spacing w:before="1" w:after="0" w:line="240" w:lineRule="auto"/>
              <w:ind w:left="90" w:right="86"/>
              <w:jc w:val="center"/>
              <w:rPr>
                <w:rFonts w:ascii="Times New Roman" w:eastAsia="Times New Roman" w:hAnsi="Times New Roman"/>
                <w:sz w:val="24"/>
                <w:szCs w:val="24"/>
              </w:rPr>
            </w:pPr>
            <w:r w:rsidRPr="001D6140">
              <w:rPr>
                <w:rFonts w:ascii="Times New Roman" w:eastAsia="Times New Roman" w:hAnsi="Times New Roman"/>
                <w:sz w:val="24"/>
                <w:szCs w:val="24"/>
              </w:rPr>
              <w:t>K4</w:t>
            </w:r>
          </w:p>
        </w:tc>
      </w:tr>
      <w:tr w:rsidR="002B772A" w:rsidRPr="001D6140" w:rsidTr="00477DFF">
        <w:trPr>
          <w:trHeight w:val="449"/>
        </w:trPr>
        <w:tc>
          <w:tcPr>
            <w:tcW w:w="1090" w:type="dxa"/>
          </w:tcPr>
          <w:p w:rsidR="002B772A" w:rsidRPr="001D6140" w:rsidRDefault="002B772A" w:rsidP="002B772A">
            <w:pPr>
              <w:widowControl w:val="0"/>
              <w:autoSpaceDE w:val="0"/>
              <w:autoSpaceDN w:val="0"/>
              <w:spacing w:after="0" w:line="240" w:lineRule="auto"/>
              <w:ind w:left="107" w:right="85"/>
              <w:jc w:val="center"/>
              <w:rPr>
                <w:rFonts w:ascii="Times New Roman" w:eastAsia="Times New Roman" w:hAnsi="Times New Roman"/>
                <w:sz w:val="24"/>
                <w:szCs w:val="24"/>
              </w:rPr>
            </w:pPr>
            <w:r w:rsidRPr="001D6140">
              <w:rPr>
                <w:rFonts w:ascii="Times New Roman" w:eastAsia="Times New Roman" w:hAnsi="Times New Roman"/>
                <w:sz w:val="24"/>
                <w:szCs w:val="24"/>
              </w:rPr>
              <w:t>CO5</w:t>
            </w:r>
          </w:p>
        </w:tc>
        <w:tc>
          <w:tcPr>
            <w:tcW w:w="5960" w:type="dxa"/>
          </w:tcPr>
          <w:p w:rsidR="002B772A" w:rsidRPr="001D6140" w:rsidRDefault="002B772A" w:rsidP="002B772A">
            <w:pPr>
              <w:widowControl w:val="0"/>
              <w:autoSpaceDE w:val="0"/>
              <w:autoSpaceDN w:val="0"/>
              <w:spacing w:before="7" w:after="0" w:line="274" w:lineRule="exact"/>
              <w:ind w:left="115"/>
              <w:rPr>
                <w:rFonts w:ascii="Times New Roman" w:eastAsia="Times New Roman" w:hAnsi="Times New Roman"/>
                <w:sz w:val="24"/>
                <w:szCs w:val="24"/>
              </w:rPr>
            </w:pPr>
            <w:proofErr w:type="gramStart"/>
            <w:r w:rsidRPr="001D6140">
              <w:rPr>
                <w:rFonts w:ascii="Times New Roman" w:eastAsia="Times New Roman" w:hAnsi="Times New Roman"/>
                <w:sz w:val="24"/>
                <w:szCs w:val="24"/>
              </w:rPr>
              <w:t>evaluate</w:t>
            </w:r>
            <w:proofErr w:type="gramEnd"/>
            <w:r w:rsidRPr="001D6140">
              <w:rPr>
                <w:rFonts w:ascii="Times New Roman" w:eastAsia="Times New Roman" w:hAnsi="Times New Roman"/>
                <w:sz w:val="24"/>
                <w:szCs w:val="24"/>
              </w:rPr>
              <w:t xml:space="preserve"> the financial results of departments and branches.</w:t>
            </w:r>
          </w:p>
        </w:tc>
        <w:tc>
          <w:tcPr>
            <w:tcW w:w="2690" w:type="dxa"/>
          </w:tcPr>
          <w:p w:rsidR="002B772A" w:rsidRPr="001D6140" w:rsidRDefault="002B772A" w:rsidP="002B772A">
            <w:pPr>
              <w:widowControl w:val="0"/>
              <w:autoSpaceDE w:val="0"/>
              <w:autoSpaceDN w:val="0"/>
              <w:spacing w:after="0" w:line="240" w:lineRule="auto"/>
              <w:ind w:left="90" w:right="86"/>
              <w:jc w:val="center"/>
              <w:rPr>
                <w:rFonts w:ascii="Times New Roman" w:eastAsia="Times New Roman" w:hAnsi="Times New Roman"/>
                <w:sz w:val="24"/>
                <w:szCs w:val="24"/>
              </w:rPr>
            </w:pPr>
            <w:r w:rsidRPr="001D6140">
              <w:rPr>
                <w:rFonts w:ascii="Times New Roman" w:eastAsia="Times New Roman" w:hAnsi="Times New Roman"/>
                <w:sz w:val="24"/>
                <w:szCs w:val="24"/>
              </w:rPr>
              <w:t>K5</w:t>
            </w:r>
          </w:p>
        </w:tc>
      </w:tr>
    </w:tbl>
    <w:p w:rsidR="00920642" w:rsidRDefault="00920642" w:rsidP="000173DC">
      <w:pPr>
        <w:pStyle w:val="Normal1"/>
        <w:spacing w:after="0" w:line="240" w:lineRule="auto"/>
        <w:rPr>
          <w:rFonts w:ascii="Times New Roman" w:eastAsia="Bookman Old Style" w:hAnsi="Times New Roman" w:cs="Times New Roman"/>
          <w:b/>
          <w:sz w:val="24"/>
          <w:szCs w:val="24"/>
        </w:rPr>
      </w:pPr>
    </w:p>
    <w:p w:rsidR="000173DC" w:rsidRDefault="000173DC" w:rsidP="000173DC">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0173DC" w:rsidRDefault="000173DC" w:rsidP="000173DC">
      <w:pPr>
        <w:pStyle w:val="Normal1"/>
        <w:spacing w:after="0" w:line="240" w:lineRule="auto"/>
        <w:rPr>
          <w:rFonts w:ascii="Times New Roman" w:eastAsia="Bookman Old Style" w:hAnsi="Times New Roman" w:cs="Times New Roman"/>
          <w:b/>
          <w:sz w:val="24"/>
          <w:szCs w:val="24"/>
        </w:rPr>
      </w:pPr>
    </w:p>
    <w:p w:rsidR="000173DC" w:rsidRPr="00346A4B" w:rsidRDefault="000173DC" w:rsidP="000173DC">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2B772A" w:rsidRDefault="002B772A" w:rsidP="002B772A">
      <w:pPr>
        <w:spacing w:after="200"/>
        <w:rPr>
          <w:rFonts w:ascii="Times New Roman" w:eastAsia="Times New Roman" w:hAnsi="Times New Roman"/>
          <w:b/>
          <w:sz w:val="24"/>
          <w:szCs w:val="24"/>
          <w:lang w:val="en-IN" w:eastAsia="en-IN"/>
        </w:rPr>
      </w:pPr>
    </w:p>
    <w:p w:rsidR="006D3255" w:rsidRDefault="006D3255" w:rsidP="002B772A">
      <w:pPr>
        <w:spacing w:after="200"/>
        <w:rPr>
          <w:rFonts w:ascii="Times New Roman" w:eastAsia="Times New Roman" w:hAnsi="Times New Roman"/>
          <w:b/>
          <w:sz w:val="24"/>
          <w:szCs w:val="24"/>
          <w:lang w:val="en-IN" w:eastAsia="en-IN"/>
        </w:rPr>
      </w:pPr>
    </w:p>
    <w:p w:rsidR="006D3255" w:rsidRDefault="006D3255" w:rsidP="002B772A">
      <w:pPr>
        <w:spacing w:after="200"/>
        <w:rPr>
          <w:rFonts w:ascii="Times New Roman" w:eastAsia="Times New Roman" w:hAnsi="Times New Roman"/>
          <w:b/>
          <w:sz w:val="24"/>
          <w:szCs w:val="24"/>
          <w:lang w:val="en-IN" w:eastAsia="en-IN"/>
        </w:rPr>
      </w:pPr>
    </w:p>
    <w:p w:rsidR="002B772A" w:rsidRDefault="002B772A" w:rsidP="002B772A">
      <w:pPr>
        <w:spacing w:after="200"/>
        <w:rPr>
          <w:rFonts w:ascii="Times New Roman" w:eastAsia="Times New Roman" w:hAnsi="Times New Roman"/>
          <w:b/>
          <w:sz w:val="24"/>
          <w:szCs w:val="24"/>
          <w:lang w:val="en-IN" w:eastAsia="en-IN"/>
        </w:rPr>
      </w:pPr>
    </w:p>
    <w:p w:rsidR="00EC1EBE" w:rsidRPr="00DD7D9D" w:rsidRDefault="00EC1EBE" w:rsidP="00EC1EBE">
      <w:pPr>
        <w:pStyle w:val="Normal1"/>
        <w:spacing w:after="0" w:line="36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CO-PO MAPPING (COURSE ARTICULATION MATRIX)</w:t>
      </w:r>
    </w:p>
    <w:tbl>
      <w:tblPr>
        <w:tblW w:w="8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2"/>
        <w:gridCol w:w="906"/>
        <w:gridCol w:w="906"/>
        <w:gridCol w:w="996"/>
        <w:gridCol w:w="906"/>
        <w:gridCol w:w="815"/>
        <w:gridCol w:w="906"/>
        <w:gridCol w:w="859"/>
      </w:tblGrid>
      <w:tr w:rsidR="002B772A" w:rsidRPr="001D6140" w:rsidTr="00EC1EBE">
        <w:trPr>
          <w:trHeight w:val="305"/>
        </w:trPr>
        <w:tc>
          <w:tcPr>
            <w:tcW w:w="2612" w:type="dxa"/>
            <w:shd w:val="clear" w:color="auto" w:fill="auto"/>
            <w:vAlign w:val="center"/>
          </w:tcPr>
          <w:p w:rsidR="002B772A" w:rsidRPr="001D6140" w:rsidRDefault="002B772A" w:rsidP="006D3255">
            <w:pPr>
              <w:spacing w:after="0" w:line="240" w:lineRule="auto"/>
              <w:jc w:val="center"/>
              <w:rPr>
                <w:rFonts w:ascii="Times New Roman" w:hAnsi="Times New Roman"/>
                <w:b/>
                <w:sz w:val="24"/>
                <w:szCs w:val="24"/>
              </w:rPr>
            </w:pPr>
            <w:r>
              <w:rPr>
                <w:rFonts w:ascii="Times New Roman" w:hAnsi="Times New Roman"/>
                <w:b/>
                <w:sz w:val="24"/>
                <w:szCs w:val="24"/>
              </w:rPr>
              <w:t>COs</w:t>
            </w:r>
            <w:r w:rsidR="006D3255">
              <w:rPr>
                <w:rFonts w:ascii="Times New Roman" w:hAnsi="Times New Roman"/>
                <w:b/>
                <w:sz w:val="24"/>
                <w:szCs w:val="24"/>
              </w:rPr>
              <w:t>/</w:t>
            </w:r>
            <w:r>
              <w:rPr>
                <w:rFonts w:ascii="Times New Roman" w:hAnsi="Times New Roman"/>
                <w:b/>
                <w:sz w:val="24"/>
                <w:szCs w:val="24"/>
              </w:rPr>
              <w:t>POs</w:t>
            </w:r>
          </w:p>
        </w:tc>
        <w:tc>
          <w:tcPr>
            <w:tcW w:w="906" w:type="dxa"/>
            <w:shd w:val="clear" w:color="auto" w:fill="auto"/>
            <w:vAlign w:val="center"/>
          </w:tcPr>
          <w:p w:rsidR="002B772A" w:rsidRPr="001D6140" w:rsidRDefault="002B772A" w:rsidP="002B772A">
            <w:pPr>
              <w:spacing w:after="0" w:line="240" w:lineRule="auto"/>
              <w:jc w:val="center"/>
              <w:rPr>
                <w:rFonts w:ascii="Times New Roman" w:hAnsi="Times New Roman"/>
                <w:b/>
                <w:sz w:val="24"/>
                <w:szCs w:val="24"/>
              </w:rPr>
            </w:pPr>
            <w:r>
              <w:rPr>
                <w:rFonts w:ascii="Times New Roman" w:hAnsi="Times New Roman"/>
                <w:b/>
                <w:sz w:val="24"/>
                <w:szCs w:val="24"/>
              </w:rPr>
              <w:t>P</w:t>
            </w:r>
            <w:r w:rsidRPr="001D6140">
              <w:rPr>
                <w:rFonts w:ascii="Times New Roman" w:hAnsi="Times New Roman"/>
                <w:b/>
                <w:sz w:val="24"/>
                <w:szCs w:val="24"/>
              </w:rPr>
              <w:t>O1</w:t>
            </w:r>
          </w:p>
        </w:tc>
        <w:tc>
          <w:tcPr>
            <w:tcW w:w="906" w:type="dxa"/>
            <w:shd w:val="clear" w:color="auto" w:fill="auto"/>
            <w:vAlign w:val="center"/>
          </w:tcPr>
          <w:p w:rsidR="002B772A" w:rsidRPr="001D6140" w:rsidRDefault="002B772A" w:rsidP="002B772A">
            <w:pPr>
              <w:spacing w:after="0" w:line="240" w:lineRule="auto"/>
              <w:jc w:val="center"/>
              <w:rPr>
                <w:rFonts w:ascii="Times New Roman" w:hAnsi="Times New Roman"/>
                <w:b/>
                <w:sz w:val="24"/>
                <w:szCs w:val="24"/>
              </w:rPr>
            </w:pPr>
            <w:r>
              <w:rPr>
                <w:rFonts w:ascii="Times New Roman" w:hAnsi="Times New Roman"/>
                <w:b/>
                <w:sz w:val="24"/>
                <w:szCs w:val="24"/>
              </w:rPr>
              <w:t>P</w:t>
            </w:r>
            <w:r w:rsidRPr="001D6140">
              <w:rPr>
                <w:rFonts w:ascii="Times New Roman" w:hAnsi="Times New Roman"/>
                <w:b/>
                <w:sz w:val="24"/>
                <w:szCs w:val="24"/>
              </w:rPr>
              <w:t>O2</w:t>
            </w:r>
          </w:p>
        </w:tc>
        <w:tc>
          <w:tcPr>
            <w:tcW w:w="996" w:type="dxa"/>
            <w:shd w:val="clear" w:color="auto" w:fill="auto"/>
            <w:vAlign w:val="center"/>
          </w:tcPr>
          <w:p w:rsidR="002B772A" w:rsidRPr="001D6140" w:rsidRDefault="002B772A" w:rsidP="002B772A">
            <w:pPr>
              <w:spacing w:after="0" w:line="240" w:lineRule="auto"/>
              <w:jc w:val="center"/>
              <w:rPr>
                <w:rFonts w:ascii="Times New Roman" w:hAnsi="Times New Roman"/>
                <w:b/>
                <w:sz w:val="24"/>
                <w:szCs w:val="24"/>
              </w:rPr>
            </w:pPr>
            <w:r>
              <w:rPr>
                <w:rFonts w:ascii="Times New Roman" w:hAnsi="Times New Roman"/>
                <w:b/>
                <w:sz w:val="24"/>
                <w:szCs w:val="24"/>
              </w:rPr>
              <w:t>P</w:t>
            </w:r>
            <w:r w:rsidRPr="001D6140">
              <w:rPr>
                <w:rFonts w:ascii="Times New Roman" w:hAnsi="Times New Roman"/>
                <w:b/>
                <w:sz w:val="24"/>
                <w:szCs w:val="24"/>
              </w:rPr>
              <w:t>O3</w:t>
            </w:r>
          </w:p>
        </w:tc>
        <w:tc>
          <w:tcPr>
            <w:tcW w:w="906" w:type="dxa"/>
            <w:shd w:val="clear" w:color="auto" w:fill="auto"/>
            <w:vAlign w:val="center"/>
          </w:tcPr>
          <w:p w:rsidR="002B772A" w:rsidRPr="001D6140" w:rsidRDefault="002B772A" w:rsidP="002B772A">
            <w:pPr>
              <w:spacing w:after="0" w:line="240" w:lineRule="auto"/>
              <w:jc w:val="center"/>
              <w:rPr>
                <w:rFonts w:ascii="Times New Roman" w:hAnsi="Times New Roman"/>
                <w:b/>
                <w:sz w:val="24"/>
                <w:szCs w:val="24"/>
              </w:rPr>
            </w:pPr>
            <w:r>
              <w:rPr>
                <w:rFonts w:ascii="Times New Roman" w:hAnsi="Times New Roman"/>
                <w:b/>
                <w:sz w:val="24"/>
                <w:szCs w:val="24"/>
              </w:rPr>
              <w:t>P</w:t>
            </w:r>
            <w:r w:rsidRPr="001D6140">
              <w:rPr>
                <w:rFonts w:ascii="Times New Roman" w:hAnsi="Times New Roman"/>
                <w:b/>
                <w:sz w:val="24"/>
                <w:szCs w:val="24"/>
              </w:rPr>
              <w:t>O4</w:t>
            </w:r>
          </w:p>
        </w:tc>
        <w:tc>
          <w:tcPr>
            <w:tcW w:w="815" w:type="dxa"/>
            <w:shd w:val="clear" w:color="auto" w:fill="auto"/>
            <w:vAlign w:val="center"/>
          </w:tcPr>
          <w:p w:rsidR="002B772A" w:rsidRPr="001D6140" w:rsidRDefault="002B772A" w:rsidP="002B772A">
            <w:pPr>
              <w:spacing w:after="0" w:line="240" w:lineRule="auto"/>
              <w:jc w:val="center"/>
              <w:rPr>
                <w:rFonts w:ascii="Times New Roman" w:hAnsi="Times New Roman"/>
                <w:b/>
                <w:sz w:val="24"/>
                <w:szCs w:val="24"/>
              </w:rPr>
            </w:pPr>
            <w:r>
              <w:rPr>
                <w:rFonts w:ascii="Times New Roman" w:hAnsi="Times New Roman"/>
                <w:b/>
                <w:sz w:val="24"/>
                <w:szCs w:val="24"/>
              </w:rPr>
              <w:t>P</w:t>
            </w:r>
            <w:r w:rsidRPr="001D6140">
              <w:rPr>
                <w:rFonts w:ascii="Times New Roman" w:hAnsi="Times New Roman"/>
                <w:b/>
                <w:sz w:val="24"/>
                <w:szCs w:val="24"/>
              </w:rPr>
              <w:t>O5</w:t>
            </w:r>
          </w:p>
        </w:tc>
        <w:tc>
          <w:tcPr>
            <w:tcW w:w="906" w:type="dxa"/>
            <w:shd w:val="clear" w:color="auto" w:fill="auto"/>
            <w:vAlign w:val="center"/>
          </w:tcPr>
          <w:p w:rsidR="002B772A" w:rsidRPr="001D6140" w:rsidRDefault="002B772A" w:rsidP="002B772A">
            <w:pPr>
              <w:spacing w:after="0" w:line="240" w:lineRule="auto"/>
              <w:jc w:val="center"/>
              <w:rPr>
                <w:rFonts w:ascii="Times New Roman" w:hAnsi="Times New Roman"/>
                <w:b/>
                <w:sz w:val="24"/>
                <w:szCs w:val="24"/>
              </w:rPr>
            </w:pPr>
            <w:r>
              <w:rPr>
                <w:rFonts w:ascii="Times New Roman" w:hAnsi="Times New Roman"/>
                <w:b/>
                <w:sz w:val="24"/>
                <w:szCs w:val="24"/>
              </w:rPr>
              <w:t>P</w:t>
            </w:r>
            <w:r w:rsidRPr="001D6140">
              <w:rPr>
                <w:rFonts w:ascii="Times New Roman" w:hAnsi="Times New Roman"/>
                <w:b/>
                <w:sz w:val="24"/>
                <w:szCs w:val="24"/>
              </w:rPr>
              <w:t>O6</w:t>
            </w:r>
          </w:p>
        </w:tc>
        <w:tc>
          <w:tcPr>
            <w:tcW w:w="859" w:type="dxa"/>
            <w:shd w:val="clear" w:color="auto" w:fill="auto"/>
            <w:vAlign w:val="center"/>
          </w:tcPr>
          <w:p w:rsidR="002B772A" w:rsidRPr="001D6140" w:rsidRDefault="002B772A" w:rsidP="002B772A">
            <w:pPr>
              <w:spacing w:after="0" w:line="240" w:lineRule="auto"/>
              <w:jc w:val="center"/>
              <w:rPr>
                <w:rFonts w:ascii="Times New Roman" w:hAnsi="Times New Roman"/>
                <w:b/>
                <w:sz w:val="24"/>
                <w:szCs w:val="24"/>
              </w:rPr>
            </w:pPr>
            <w:r>
              <w:rPr>
                <w:rFonts w:ascii="Times New Roman" w:hAnsi="Times New Roman"/>
                <w:b/>
                <w:sz w:val="24"/>
                <w:szCs w:val="24"/>
              </w:rPr>
              <w:t>P</w:t>
            </w:r>
            <w:r w:rsidRPr="001D6140">
              <w:rPr>
                <w:rFonts w:ascii="Times New Roman" w:hAnsi="Times New Roman"/>
                <w:b/>
                <w:sz w:val="24"/>
                <w:szCs w:val="24"/>
              </w:rPr>
              <w:t>O7</w:t>
            </w:r>
          </w:p>
        </w:tc>
      </w:tr>
      <w:tr w:rsidR="002B772A" w:rsidRPr="001D6140" w:rsidTr="00EC1EBE">
        <w:trPr>
          <w:trHeight w:hRule="exact" w:val="437"/>
        </w:trPr>
        <w:tc>
          <w:tcPr>
            <w:tcW w:w="2612" w:type="dxa"/>
            <w:vAlign w:val="center"/>
          </w:tcPr>
          <w:p w:rsidR="002B772A" w:rsidRPr="001D6140" w:rsidRDefault="002B772A" w:rsidP="002B772A">
            <w:pPr>
              <w:spacing w:after="0" w:line="240" w:lineRule="auto"/>
              <w:jc w:val="center"/>
              <w:rPr>
                <w:rFonts w:ascii="Times New Roman" w:hAnsi="Times New Roman"/>
                <w:b/>
                <w:sz w:val="24"/>
                <w:szCs w:val="24"/>
              </w:rPr>
            </w:pPr>
            <w:r w:rsidRPr="001D6140">
              <w:rPr>
                <w:rFonts w:ascii="Times New Roman" w:hAnsi="Times New Roman"/>
                <w:b/>
                <w:sz w:val="24"/>
                <w:szCs w:val="24"/>
              </w:rPr>
              <w:t>CO1</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9</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9</w:t>
            </w:r>
          </w:p>
        </w:tc>
        <w:tc>
          <w:tcPr>
            <w:tcW w:w="99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9</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3</w:t>
            </w:r>
          </w:p>
        </w:tc>
        <w:tc>
          <w:tcPr>
            <w:tcW w:w="815"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3</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1</w:t>
            </w:r>
          </w:p>
        </w:tc>
        <w:tc>
          <w:tcPr>
            <w:tcW w:w="859"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3</w:t>
            </w:r>
          </w:p>
        </w:tc>
      </w:tr>
      <w:tr w:rsidR="002B772A" w:rsidRPr="001D6140" w:rsidTr="00EC1EBE">
        <w:trPr>
          <w:trHeight w:hRule="exact" w:val="318"/>
        </w:trPr>
        <w:tc>
          <w:tcPr>
            <w:tcW w:w="2612" w:type="dxa"/>
            <w:vAlign w:val="center"/>
          </w:tcPr>
          <w:p w:rsidR="002B772A" w:rsidRPr="001D6140" w:rsidRDefault="002B772A" w:rsidP="002B772A">
            <w:pPr>
              <w:spacing w:after="0" w:line="240" w:lineRule="auto"/>
              <w:jc w:val="center"/>
              <w:rPr>
                <w:rFonts w:ascii="Times New Roman" w:hAnsi="Times New Roman"/>
                <w:b/>
                <w:sz w:val="24"/>
                <w:szCs w:val="24"/>
              </w:rPr>
            </w:pPr>
            <w:r w:rsidRPr="001D6140">
              <w:rPr>
                <w:rFonts w:ascii="Times New Roman" w:hAnsi="Times New Roman"/>
                <w:b/>
                <w:sz w:val="24"/>
                <w:szCs w:val="24"/>
              </w:rPr>
              <w:t>CO2</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9</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9</w:t>
            </w:r>
          </w:p>
        </w:tc>
        <w:tc>
          <w:tcPr>
            <w:tcW w:w="99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9</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3</w:t>
            </w:r>
          </w:p>
        </w:tc>
        <w:tc>
          <w:tcPr>
            <w:tcW w:w="815"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3</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1</w:t>
            </w:r>
          </w:p>
        </w:tc>
        <w:tc>
          <w:tcPr>
            <w:tcW w:w="859"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3</w:t>
            </w:r>
          </w:p>
        </w:tc>
      </w:tr>
      <w:tr w:rsidR="002B772A" w:rsidRPr="001D6140" w:rsidTr="00EC1EBE">
        <w:trPr>
          <w:trHeight w:hRule="exact" w:val="465"/>
        </w:trPr>
        <w:tc>
          <w:tcPr>
            <w:tcW w:w="2612" w:type="dxa"/>
            <w:vAlign w:val="center"/>
          </w:tcPr>
          <w:p w:rsidR="002B772A" w:rsidRPr="001D6140" w:rsidRDefault="002B772A" w:rsidP="002B772A">
            <w:pPr>
              <w:spacing w:after="0" w:line="240" w:lineRule="auto"/>
              <w:jc w:val="center"/>
              <w:rPr>
                <w:rFonts w:ascii="Times New Roman" w:hAnsi="Times New Roman"/>
                <w:b/>
                <w:sz w:val="24"/>
                <w:szCs w:val="24"/>
              </w:rPr>
            </w:pPr>
            <w:r w:rsidRPr="001D6140">
              <w:rPr>
                <w:rFonts w:ascii="Times New Roman" w:hAnsi="Times New Roman"/>
                <w:b/>
                <w:sz w:val="24"/>
                <w:szCs w:val="24"/>
              </w:rPr>
              <w:t>CO3</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9</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9</w:t>
            </w:r>
          </w:p>
        </w:tc>
        <w:tc>
          <w:tcPr>
            <w:tcW w:w="99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9</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3</w:t>
            </w:r>
          </w:p>
        </w:tc>
        <w:tc>
          <w:tcPr>
            <w:tcW w:w="815"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3</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3</w:t>
            </w:r>
          </w:p>
        </w:tc>
        <w:tc>
          <w:tcPr>
            <w:tcW w:w="859"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3</w:t>
            </w:r>
          </w:p>
        </w:tc>
      </w:tr>
      <w:tr w:rsidR="002B772A" w:rsidRPr="001D6140" w:rsidTr="00EC1EBE">
        <w:trPr>
          <w:trHeight w:hRule="exact" w:val="314"/>
        </w:trPr>
        <w:tc>
          <w:tcPr>
            <w:tcW w:w="2612" w:type="dxa"/>
            <w:vAlign w:val="center"/>
          </w:tcPr>
          <w:p w:rsidR="002B772A" w:rsidRPr="001D6140" w:rsidRDefault="002B772A" w:rsidP="002B772A">
            <w:pPr>
              <w:spacing w:after="0" w:line="240" w:lineRule="auto"/>
              <w:jc w:val="center"/>
              <w:rPr>
                <w:rFonts w:ascii="Times New Roman" w:hAnsi="Times New Roman"/>
                <w:b/>
                <w:sz w:val="24"/>
                <w:szCs w:val="24"/>
              </w:rPr>
            </w:pPr>
            <w:r w:rsidRPr="001D6140">
              <w:rPr>
                <w:rFonts w:ascii="Times New Roman" w:hAnsi="Times New Roman"/>
                <w:b/>
                <w:sz w:val="24"/>
                <w:szCs w:val="24"/>
              </w:rPr>
              <w:t>CO4</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9</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9</w:t>
            </w:r>
          </w:p>
        </w:tc>
        <w:tc>
          <w:tcPr>
            <w:tcW w:w="99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9</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3</w:t>
            </w:r>
          </w:p>
        </w:tc>
        <w:tc>
          <w:tcPr>
            <w:tcW w:w="815"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3</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3</w:t>
            </w:r>
          </w:p>
        </w:tc>
        <w:tc>
          <w:tcPr>
            <w:tcW w:w="859"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3</w:t>
            </w:r>
          </w:p>
        </w:tc>
      </w:tr>
      <w:tr w:rsidR="002B772A" w:rsidRPr="001D6140" w:rsidTr="00EC1EBE">
        <w:trPr>
          <w:trHeight w:hRule="exact" w:val="320"/>
        </w:trPr>
        <w:tc>
          <w:tcPr>
            <w:tcW w:w="2612" w:type="dxa"/>
            <w:vAlign w:val="center"/>
          </w:tcPr>
          <w:p w:rsidR="002B772A" w:rsidRPr="001D6140" w:rsidRDefault="002B772A" w:rsidP="002B772A">
            <w:pPr>
              <w:spacing w:after="0" w:line="240" w:lineRule="auto"/>
              <w:jc w:val="center"/>
              <w:rPr>
                <w:rFonts w:ascii="Times New Roman" w:hAnsi="Times New Roman"/>
                <w:b/>
                <w:sz w:val="24"/>
                <w:szCs w:val="24"/>
              </w:rPr>
            </w:pPr>
            <w:r w:rsidRPr="001D6140">
              <w:rPr>
                <w:rFonts w:ascii="Times New Roman" w:hAnsi="Times New Roman"/>
                <w:b/>
                <w:sz w:val="24"/>
                <w:szCs w:val="24"/>
              </w:rPr>
              <w:t>CO5</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9</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9</w:t>
            </w:r>
          </w:p>
        </w:tc>
        <w:tc>
          <w:tcPr>
            <w:tcW w:w="99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9</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3</w:t>
            </w:r>
          </w:p>
        </w:tc>
        <w:tc>
          <w:tcPr>
            <w:tcW w:w="815"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3</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3</w:t>
            </w:r>
          </w:p>
        </w:tc>
        <w:tc>
          <w:tcPr>
            <w:tcW w:w="859"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3</w:t>
            </w:r>
          </w:p>
        </w:tc>
      </w:tr>
      <w:tr w:rsidR="002B772A" w:rsidRPr="001D6140" w:rsidTr="00EC1EBE">
        <w:trPr>
          <w:trHeight w:hRule="exact" w:val="640"/>
        </w:trPr>
        <w:tc>
          <w:tcPr>
            <w:tcW w:w="2612" w:type="dxa"/>
            <w:vAlign w:val="center"/>
          </w:tcPr>
          <w:p w:rsidR="002B772A" w:rsidRPr="00593564" w:rsidRDefault="002B772A" w:rsidP="002B772A">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45</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45</w:t>
            </w:r>
          </w:p>
        </w:tc>
        <w:tc>
          <w:tcPr>
            <w:tcW w:w="99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45</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15</w:t>
            </w:r>
          </w:p>
        </w:tc>
        <w:tc>
          <w:tcPr>
            <w:tcW w:w="815"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15</w:t>
            </w:r>
          </w:p>
        </w:tc>
        <w:tc>
          <w:tcPr>
            <w:tcW w:w="906"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11</w:t>
            </w:r>
          </w:p>
        </w:tc>
        <w:tc>
          <w:tcPr>
            <w:tcW w:w="859" w:type="dxa"/>
            <w:vAlign w:val="center"/>
          </w:tcPr>
          <w:p w:rsidR="002B772A" w:rsidRPr="001D6140" w:rsidRDefault="002B772A" w:rsidP="002B772A">
            <w:pPr>
              <w:spacing w:after="0" w:line="240" w:lineRule="auto"/>
              <w:jc w:val="center"/>
              <w:rPr>
                <w:rFonts w:ascii="Times New Roman" w:hAnsi="Times New Roman"/>
                <w:sz w:val="24"/>
                <w:szCs w:val="24"/>
              </w:rPr>
            </w:pPr>
            <w:r w:rsidRPr="001D6140">
              <w:rPr>
                <w:rFonts w:ascii="Times New Roman" w:hAnsi="Times New Roman"/>
                <w:sz w:val="24"/>
                <w:szCs w:val="24"/>
              </w:rPr>
              <w:t>15</w:t>
            </w:r>
          </w:p>
        </w:tc>
      </w:tr>
      <w:tr w:rsidR="002B772A" w:rsidRPr="001D6140" w:rsidTr="00EC1EBE">
        <w:trPr>
          <w:trHeight w:hRule="exact" w:val="991"/>
        </w:trPr>
        <w:tc>
          <w:tcPr>
            <w:tcW w:w="2612" w:type="dxa"/>
            <w:vAlign w:val="center"/>
          </w:tcPr>
          <w:p w:rsidR="002B772A" w:rsidRPr="00593564" w:rsidRDefault="002B772A" w:rsidP="002B772A">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06" w:type="dxa"/>
          </w:tcPr>
          <w:p w:rsidR="002B772A" w:rsidRPr="00346704" w:rsidRDefault="002B772A" w:rsidP="002B772A">
            <w:pPr>
              <w:jc w:val="center"/>
              <w:rPr>
                <w:rFonts w:ascii="Times New Roman" w:hAnsi="Times New Roman"/>
                <w:color w:val="000000"/>
                <w:sz w:val="24"/>
                <w:szCs w:val="24"/>
              </w:rPr>
            </w:pPr>
            <w:r w:rsidRPr="00346704">
              <w:rPr>
                <w:rFonts w:ascii="Times New Roman" w:hAnsi="Times New Roman"/>
                <w:color w:val="000000"/>
                <w:sz w:val="24"/>
                <w:szCs w:val="24"/>
              </w:rPr>
              <w:t>2.57</w:t>
            </w:r>
          </w:p>
        </w:tc>
        <w:tc>
          <w:tcPr>
            <w:tcW w:w="906" w:type="dxa"/>
          </w:tcPr>
          <w:p w:rsidR="002B772A" w:rsidRPr="00346704" w:rsidRDefault="002B772A" w:rsidP="002B772A">
            <w:pPr>
              <w:jc w:val="center"/>
              <w:rPr>
                <w:rFonts w:ascii="Times New Roman" w:hAnsi="Times New Roman"/>
                <w:color w:val="000000"/>
                <w:sz w:val="24"/>
                <w:szCs w:val="24"/>
              </w:rPr>
            </w:pPr>
            <w:r w:rsidRPr="00346704">
              <w:rPr>
                <w:rFonts w:ascii="Times New Roman" w:hAnsi="Times New Roman"/>
                <w:color w:val="000000"/>
                <w:sz w:val="24"/>
                <w:szCs w:val="24"/>
              </w:rPr>
              <w:t>2.88</w:t>
            </w:r>
          </w:p>
        </w:tc>
        <w:tc>
          <w:tcPr>
            <w:tcW w:w="996" w:type="dxa"/>
          </w:tcPr>
          <w:p w:rsidR="002B772A" w:rsidRPr="00346704" w:rsidRDefault="002B772A" w:rsidP="002B772A">
            <w:pPr>
              <w:jc w:val="center"/>
              <w:rPr>
                <w:rFonts w:ascii="Times New Roman" w:hAnsi="Times New Roman"/>
                <w:color w:val="000000"/>
                <w:sz w:val="24"/>
                <w:szCs w:val="24"/>
              </w:rPr>
            </w:pPr>
            <w:r w:rsidRPr="00346704">
              <w:rPr>
                <w:rFonts w:ascii="Times New Roman" w:hAnsi="Times New Roman"/>
                <w:color w:val="000000"/>
                <w:sz w:val="24"/>
                <w:szCs w:val="24"/>
              </w:rPr>
              <w:t>2.82</w:t>
            </w:r>
          </w:p>
        </w:tc>
        <w:tc>
          <w:tcPr>
            <w:tcW w:w="906" w:type="dxa"/>
          </w:tcPr>
          <w:p w:rsidR="002B772A" w:rsidRPr="00346704" w:rsidRDefault="002B772A" w:rsidP="002B772A">
            <w:pPr>
              <w:jc w:val="center"/>
              <w:rPr>
                <w:rFonts w:ascii="Times New Roman" w:hAnsi="Times New Roman"/>
                <w:color w:val="000000"/>
                <w:sz w:val="24"/>
                <w:szCs w:val="24"/>
              </w:rPr>
            </w:pPr>
            <w:r w:rsidRPr="00346704">
              <w:rPr>
                <w:rFonts w:ascii="Times New Roman" w:hAnsi="Times New Roman"/>
                <w:color w:val="000000"/>
                <w:sz w:val="24"/>
                <w:szCs w:val="24"/>
              </w:rPr>
              <w:t>1.28</w:t>
            </w:r>
          </w:p>
        </w:tc>
        <w:tc>
          <w:tcPr>
            <w:tcW w:w="815" w:type="dxa"/>
          </w:tcPr>
          <w:p w:rsidR="002B772A" w:rsidRPr="00346704" w:rsidRDefault="002B772A" w:rsidP="002B772A">
            <w:pPr>
              <w:jc w:val="center"/>
              <w:rPr>
                <w:rFonts w:ascii="Times New Roman" w:hAnsi="Times New Roman"/>
                <w:color w:val="000000"/>
                <w:sz w:val="24"/>
                <w:szCs w:val="24"/>
              </w:rPr>
            </w:pPr>
            <w:r w:rsidRPr="00346704">
              <w:rPr>
                <w:rFonts w:ascii="Times New Roman" w:hAnsi="Times New Roman"/>
                <w:color w:val="000000"/>
                <w:sz w:val="24"/>
                <w:szCs w:val="24"/>
              </w:rPr>
              <w:t>2.25</w:t>
            </w:r>
          </w:p>
        </w:tc>
        <w:tc>
          <w:tcPr>
            <w:tcW w:w="906" w:type="dxa"/>
          </w:tcPr>
          <w:p w:rsidR="002B772A" w:rsidRPr="00346704" w:rsidRDefault="002B772A" w:rsidP="002B772A">
            <w:pPr>
              <w:jc w:val="center"/>
              <w:rPr>
                <w:rFonts w:ascii="Times New Roman" w:hAnsi="Times New Roman"/>
                <w:color w:val="000000"/>
                <w:sz w:val="24"/>
                <w:szCs w:val="24"/>
              </w:rPr>
            </w:pPr>
            <w:r w:rsidRPr="00346704">
              <w:rPr>
                <w:rFonts w:ascii="Times New Roman" w:hAnsi="Times New Roman"/>
                <w:color w:val="000000"/>
                <w:sz w:val="24"/>
                <w:szCs w:val="24"/>
              </w:rPr>
              <w:t>1.18</w:t>
            </w:r>
          </w:p>
        </w:tc>
        <w:tc>
          <w:tcPr>
            <w:tcW w:w="859" w:type="dxa"/>
          </w:tcPr>
          <w:p w:rsidR="002B772A" w:rsidRPr="00346704" w:rsidRDefault="002B772A" w:rsidP="002B772A">
            <w:pPr>
              <w:jc w:val="center"/>
              <w:rPr>
                <w:rFonts w:ascii="Times New Roman" w:hAnsi="Times New Roman"/>
                <w:color w:val="000000"/>
                <w:sz w:val="24"/>
                <w:szCs w:val="24"/>
              </w:rPr>
            </w:pPr>
            <w:r w:rsidRPr="00346704">
              <w:rPr>
                <w:rFonts w:ascii="Times New Roman" w:hAnsi="Times New Roman"/>
                <w:color w:val="000000"/>
                <w:sz w:val="24"/>
                <w:szCs w:val="24"/>
              </w:rPr>
              <w:t>2.66</w:t>
            </w:r>
          </w:p>
        </w:tc>
      </w:tr>
    </w:tbl>
    <w:p w:rsidR="002B772A" w:rsidRDefault="002B772A" w:rsidP="00985A1D">
      <w:pPr>
        <w:spacing w:after="0"/>
        <w:ind w:left="720" w:right="-244"/>
        <w:jc w:val="both"/>
        <w:rPr>
          <w:rFonts w:ascii="Times New Roman Bold" w:eastAsia="Bookman Old Style" w:hAnsi="Times New Roman Bold"/>
          <w:b/>
          <w:spacing w:val="4"/>
          <w:sz w:val="24"/>
          <w:szCs w:val="24"/>
        </w:rPr>
      </w:pPr>
      <w:r w:rsidRPr="002B772A">
        <w:rPr>
          <w:rFonts w:ascii="Times New Roman Bold" w:eastAsia="Bookman Old Style" w:hAnsi="Times New Roman Bold"/>
          <w:b/>
          <w:spacing w:val="4"/>
          <w:sz w:val="24"/>
          <w:szCs w:val="24"/>
        </w:rPr>
        <w:t>Level of correlation</w:t>
      </w:r>
      <w:proofErr w:type="gramStart"/>
      <w:r w:rsidRPr="002B772A">
        <w:rPr>
          <w:rFonts w:ascii="Times New Roman Bold" w:eastAsia="Bookman Old Style" w:hAnsi="Times New Roman Bold"/>
          <w:b/>
          <w:spacing w:val="4"/>
          <w:sz w:val="24"/>
          <w:szCs w:val="24"/>
        </w:rPr>
        <w:t>:0</w:t>
      </w:r>
      <w:proofErr w:type="gramEnd"/>
      <w:r w:rsidRPr="002B772A">
        <w:rPr>
          <w:rFonts w:ascii="Times New Roman Bold" w:eastAsia="Bookman Old Style" w:hAnsi="Times New Roman Bold"/>
          <w:b/>
          <w:spacing w:val="4"/>
          <w:sz w:val="24"/>
          <w:szCs w:val="24"/>
        </w:rPr>
        <w:t>–No correlation;1–Low</w:t>
      </w:r>
      <w:r w:rsidR="00EC1EBE">
        <w:rPr>
          <w:rFonts w:ascii="Times New Roman Bold" w:eastAsia="Bookman Old Style" w:hAnsi="Times New Roman Bold"/>
          <w:b/>
          <w:spacing w:val="4"/>
          <w:sz w:val="24"/>
          <w:szCs w:val="24"/>
        </w:rPr>
        <w:t xml:space="preserve"> </w:t>
      </w:r>
      <w:r w:rsidRPr="002B772A">
        <w:rPr>
          <w:rFonts w:ascii="Times New Roman Bold" w:eastAsia="Bookman Old Style" w:hAnsi="Times New Roman Bold"/>
          <w:b/>
          <w:spacing w:val="4"/>
          <w:sz w:val="24"/>
          <w:szCs w:val="24"/>
        </w:rPr>
        <w:t>correlation;3–Medium correlation;9-High correlation between COs and POs.</w:t>
      </w:r>
    </w:p>
    <w:p w:rsidR="002F4597" w:rsidRPr="002F4597" w:rsidRDefault="002F4597" w:rsidP="002F4597">
      <w:pPr>
        <w:spacing w:after="0" w:line="240" w:lineRule="auto"/>
        <w:ind w:left="2880" w:firstLine="720"/>
        <w:rPr>
          <w:rFonts w:ascii="Times New Roman" w:eastAsia="Bookman Old Style" w:hAnsi="Times New Roman"/>
          <w:b/>
          <w:sz w:val="24"/>
          <w:szCs w:val="24"/>
          <w:u w:val="single"/>
        </w:rPr>
      </w:pPr>
      <w:r>
        <w:rPr>
          <w:rFonts w:ascii="Times New Roman" w:eastAsia="Bookman Old Style" w:hAnsi="Times New Roman"/>
          <w:b/>
          <w:sz w:val="24"/>
          <w:szCs w:val="24"/>
          <w:u w:val="single"/>
        </w:rPr>
        <w:t>Course Content</w:t>
      </w:r>
    </w:p>
    <w:p w:rsidR="001814B7" w:rsidRDefault="001814B7" w:rsidP="002B772A">
      <w:pPr>
        <w:spacing w:after="0" w:line="240" w:lineRule="auto"/>
        <w:rPr>
          <w:rFonts w:ascii="Times New Roman" w:eastAsia="Times New Roman" w:hAnsi="Times New Roman"/>
          <w:b/>
          <w:sz w:val="24"/>
          <w:szCs w:val="24"/>
          <w:lang w:val="en-IN" w:eastAsia="en-IN"/>
        </w:rPr>
      </w:pPr>
    </w:p>
    <w:p w:rsidR="002B772A" w:rsidRPr="00BE775C" w:rsidRDefault="002B772A" w:rsidP="006D3255">
      <w:pPr>
        <w:tabs>
          <w:tab w:val="left" w:pos="6660"/>
          <w:tab w:val="left" w:pos="6840"/>
        </w:tabs>
        <w:spacing w:after="0"/>
        <w:rPr>
          <w:rFonts w:ascii="Times New Roman" w:eastAsia="Times New Roman" w:hAnsi="Times New Roman"/>
          <w:b/>
          <w:iCs/>
          <w:color w:val="222222"/>
          <w:sz w:val="24"/>
          <w:szCs w:val="24"/>
          <w:lang w:val="en-GB"/>
        </w:rPr>
      </w:pPr>
      <w:proofErr w:type="gramStart"/>
      <w:r w:rsidRPr="001D6140">
        <w:rPr>
          <w:rFonts w:ascii="Times New Roman" w:eastAsia="Times New Roman" w:hAnsi="Times New Roman"/>
          <w:b/>
          <w:sz w:val="24"/>
          <w:szCs w:val="24"/>
          <w:lang w:val="en-IN" w:eastAsia="en-IN"/>
        </w:rPr>
        <w:t>UNIT I</w:t>
      </w:r>
      <w:r w:rsidRPr="00591744">
        <w:rPr>
          <w:rFonts w:ascii="Times New Roman" w:eastAsia="Times New Roman" w:hAnsi="Times New Roman"/>
          <w:bCs/>
          <w:iCs/>
          <w:color w:val="222222"/>
          <w:sz w:val="24"/>
          <w:szCs w:val="24"/>
          <w:lang w:val="en-GB"/>
        </w:rPr>
        <w:t>.</w:t>
      </w:r>
      <w:proofErr w:type="gramEnd"/>
      <w:r w:rsidRPr="00591744">
        <w:rPr>
          <w:rFonts w:ascii="Times New Roman" w:eastAsia="Times New Roman" w:hAnsi="Times New Roman"/>
          <w:bCs/>
          <w:iCs/>
          <w:color w:val="222222"/>
          <w:sz w:val="24"/>
          <w:szCs w:val="24"/>
          <w:lang w:val="en-GB"/>
        </w:rPr>
        <w:t xml:space="preserve">     </w:t>
      </w:r>
      <w:r>
        <w:rPr>
          <w:rFonts w:ascii="Times New Roman" w:eastAsia="Times New Roman" w:hAnsi="Times New Roman"/>
          <w:bCs/>
          <w:iCs/>
          <w:color w:val="222222"/>
          <w:sz w:val="24"/>
          <w:szCs w:val="24"/>
          <w:lang w:val="en-GB"/>
        </w:rPr>
        <w:tab/>
      </w:r>
      <w:r>
        <w:rPr>
          <w:rFonts w:ascii="Times New Roman" w:eastAsia="Times New Roman" w:hAnsi="Times New Roman"/>
          <w:bCs/>
          <w:iCs/>
          <w:color w:val="222222"/>
          <w:sz w:val="24"/>
          <w:szCs w:val="24"/>
          <w:lang w:val="en-GB"/>
        </w:rPr>
        <w:tab/>
      </w:r>
      <w:r>
        <w:rPr>
          <w:rFonts w:ascii="Times New Roman" w:eastAsia="Times New Roman" w:hAnsi="Times New Roman"/>
          <w:bCs/>
          <w:iCs/>
          <w:color w:val="222222"/>
          <w:sz w:val="24"/>
          <w:szCs w:val="24"/>
          <w:lang w:val="en-GB"/>
        </w:rPr>
        <w:tab/>
      </w:r>
      <w:r>
        <w:rPr>
          <w:rFonts w:ascii="Times New Roman" w:eastAsia="Times New Roman" w:hAnsi="Times New Roman"/>
          <w:bCs/>
          <w:iCs/>
          <w:color w:val="222222"/>
          <w:sz w:val="24"/>
          <w:szCs w:val="24"/>
          <w:lang w:val="en-GB"/>
        </w:rPr>
        <w:tab/>
      </w:r>
      <w:r>
        <w:rPr>
          <w:rFonts w:ascii="Times New Roman" w:eastAsia="Times New Roman" w:hAnsi="Times New Roman"/>
          <w:bCs/>
          <w:iCs/>
          <w:color w:val="222222"/>
          <w:sz w:val="24"/>
          <w:szCs w:val="24"/>
          <w:lang w:val="en-GB"/>
        </w:rPr>
        <w:tab/>
      </w:r>
      <w:r>
        <w:rPr>
          <w:rFonts w:ascii="Times New Roman" w:eastAsia="Times New Roman" w:hAnsi="Times New Roman"/>
          <w:bCs/>
          <w:iCs/>
          <w:color w:val="222222"/>
          <w:sz w:val="24"/>
          <w:szCs w:val="24"/>
          <w:lang w:val="en-GB"/>
        </w:rPr>
        <w:tab/>
        <w:t xml:space="preserve">    </w:t>
      </w:r>
      <w:r w:rsidRPr="00BE775C">
        <w:rPr>
          <w:rFonts w:ascii="Times New Roman" w:eastAsia="Times New Roman" w:hAnsi="Times New Roman"/>
          <w:b/>
          <w:iCs/>
          <w:color w:val="222222"/>
          <w:sz w:val="24"/>
          <w:szCs w:val="24"/>
          <w:lang w:val="en-GB"/>
        </w:rPr>
        <w:t>(1</w:t>
      </w:r>
      <w:r>
        <w:rPr>
          <w:rFonts w:ascii="Times New Roman" w:eastAsia="Times New Roman" w:hAnsi="Times New Roman"/>
          <w:b/>
          <w:iCs/>
          <w:color w:val="222222"/>
          <w:sz w:val="24"/>
          <w:szCs w:val="24"/>
          <w:lang w:val="en-GB"/>
        </w:rPr>
        <w:t>3</w:t>
      </w:r>
      <w:r w:rsidRPr="00BE775C">
        <w:rPr>
          <w:rFonts w:ascii="Times New Roman" w:eastAsia="Times New Roman" w:hAnsi="Times New Roman"/>
          <w:b/>
          <w:iCs/>
          <w:color w:val="222222"/>
          <w:sz w:val="24"/>
          <w:szCs w:val="24"/>
          <w:lang w:val="en-GB"/>
        </w:rPr>
        <w:t xml:space="preserve"> Hrs)</w:t>
      </w:r>
    </w:p>
    <w:p w:rsidR="002B772A" w:rsidRPr="00591744" w:rsidRDefault="002B772A" w:rsidP="00985A1D">
      <w:pPr>
        <w:spacing w:after="0"/>
        <w:rPr>
          <w:rFonts w:ascii="Times New Roman" w:eastAsia="Times New Roman" w:hAnsi="Times New Roman"/>
          <w:bCs/>
          <w:iCs/>
          <w:color w:val="222222"/>
          <w:sz w:val="24"/>
          <w:szCs w:val="24"/>
          <w:lang w:val="en-GB"/>
        </w:rPr>
      </w:pPr>
      <w:r w:rsidRPr="00591744">
        <w:rPr>
          <w:rFonts w:ascii="Times New Roman" w:eastAsia="Times New Roman" w:hAnsi="Times New Roman"/>
          <w:b/>
          <w:iCs/>
          <w:color w:val="222222"/>
          <w:sz w:val="24"/>
          <w:szCs w:val="24"/>
          <w:lang w:val="en-GB"/>
        </w:rPr>
        <w:t>Single Entry system:</w:t>
      </w:r>
      <w:r>
        <w:rPr>
          <w:rFonts w:ascii="Times New Roman" w:eastAsia="Times New Roman" w:hAnsi="Times New Roman"/>
          <w:b/>
          <w:iCs/>
          <w:color w:val="222222"/>
          <w:sz w:val="24"/>
          <w:szCs w:val="24"/>
          <w:lang w:val="en-GB"/>
        </w:rPr>
        <w:tab/>
      </w:r>
      <w:r>
        <w:rPr>
          <w:rFonts w:ascii="Times New Roman" w:eastAsia="Times New Roman" w:hAnsi="Times New Roman"/>
          <w:b/>
          <w:iCs/>
          <w:color w:val="222222"/>
          <w:sz w:val="24"/>
          <w:szCs w:val="24"/>
          <w:lang w:val="en-GB"/>
        </w:rPr>
        <w:tab/>
      </w:r>
      <w:r>
        <w:rPr>
          <w:rFonts w:ascii="Times New Roman" w:eastAsia="Times New Roman" w:hAnsi="Times New Roman"/>
          <w:b/>
          <w:iCs/>
          <w:color w:val="222222"/>
          <w:sz w:val="24"/>
          <w:szCs w:val="24"/>
          <w:lang w:val="en-GB"/>
        </w:rPr>
        <w:tab/>
      </w:r>
      <w:r>
        <w:rPr>
          <w:rFonts w:ascii="Times New Roman" w:eastAsia="Times New Roman" w:hAnsi="Times New Roman"/>
          <w:b/>
          <w:iCs/>
          <w:color w:val="222222"/>
          <w:sz w:val="24"/>
          <w:szCs w:val="24"/>
          <w:lang w:val="en-GB"/>
        </w:rPr>
        <w:tab/>
      </w:r>
      <w:r>
        <w:rPr>
          <w:rFonts w:ascii="Times New Roman" w:eastAsia="Times New Roman" w:hAnsi="Times New Roman"/>
          <w:b/>
          <w:iCs/>
          <w:color w:val="222222"/>
          <w:sz w:val="24"/>
          <w:szCs w:val="24"/>
          <w:lang w:val="en-GB"/>
        </w:rPr>
        <w:tab/>
      </w:r>
      <w:r>
        <w:rPr>
          <w:rFonts w:ascii="Times New Roman" w:eastAsia="Times New Roman" w:hAnsi="Times New Roman"/>
          <w:b/>
          <w:iCs/>
          <w:color w:val="222222"/>
          <w:sz w:val="24"/>
          <w:szCs w:val="24"/>
          <w:lang w:val="en-GB"/>
        </w:rPr>
        <w:tab/>
      </w:r>
      <w:r>
        <w:rPr>
          <w:rFonts w:ascii="Times New Roman" w:eastAsia="Times New Roman" w:hAnsi="Times New Roman"/>
          <w:b/>
          <w:iCs/>
          <w:color w:val="222222"/>
          <w:sz w:val="24"/>
          <w:szCs w:val="24"/>
          <w:lang w:val="en-GB"/>
        </w:rPr>
        <w:tab/>
      </w:r>
      <w:r>
        <w:rPr>
          <w:rFonts w:ascii="Times New Roman" w:eastAsia="Times New Roman" w:hAnsi="Times New Roman"/>
          <w:b/>
          <w:iCs/>
          <w:color w:val="222222"/>
          <w:sz w:val="24"/>
          <w:szCs w:val="24"/>
          <w:lang w:val="en-GB"/>
        </w:rPr>
        <w:tab/>
      </w:r>
    </w:p>
    <w:p w:rsidR="002B772A" w:rsidRDefault="002B772A" w:rsidP="00985A1D">
      <w:pPr>
        <w:spacing w:after="0"/>
        <w:ind w:firstLine="720"/>
        <w:rPr>
          <w:rFonts w:ascii="Times New Roman" w:eastAsia="Times New Roman" w:hAnsi="Times New Roman"/>
          <w:bCs/>
          <w:iCs/>
          <w:color w:val="222222"/>
          <w:sz w:val="24"/>
          <w:szCs w:val="24"/>
          <w:lang w:val="en-GB"/>
        </w:rPr>
      </w:pPr>
      <w:r w:rsidRPr="00591744">
        <w:rPr>
          <w:rFonts w:ascii="Times New Roman" w:eastAsia="Times New Roman" w:hAnsi="Times New Roman"/>
          <w:bCs/>
          <w:iCs/>
          <w:color w:val="222222"/>
          <w:sz w:val="24"/>
          <w:szCs w:val="24"/>
          <w:lang w:val="en-GB"/>
        </w:rPr>
        <w:t>Meaning, Features, Defects - Difference between Single entry and Double entry system- Statement of Affairs Method – Conversion Method</w:t>
      </w:r>
    </w:p>
    <w:p w:rsidR="002B772A" w:rsidRPr="00591744" w:rsidRDefault="002B772A" w:rsidP="00985A1D">
      <w:pPr>
        <w:tabs>
          <w:tab w:val="left" w:pos="7088"/>
        </w:tabs>
        <w:spacing w:after="0"/>
        <w:ind w:firstLine="720"/>
        <w:rPr>
          <w:rFonts w:ascii="Times New Roman" w:eastAsia="Times New Roman" w:hAnsi="Times New Roman"/>
          <w:bCs/>
          <w:sz w:val="24"/>
          <w:szCs w:val="24"/>
          <w:lang w:val="en-IN" w:eastAsia="en-IN"/>
        </w:rPr>
      </w:pPr>
    </w:p>
    <w:p w:rsidR="002B772A" w:rsidRPr="001D6140" w:rsidRDefault="002B772A" w:rsidP="00985A1D">
      <w:pPr>
        <w:tabs>
          <w:tab w:val="left" w:pos="9521"/>
          <w:tab w:val="left" w:pos="10490"/>
        </w:tabs>
        <w:spacing w:before="2" w:after="0"/>
        <w:ind w:right="1262"/>
        <w:jc w:val="both"/>
        <w:rPr>
          <w:rFonts w:ascii="Times New Roman" w:eastAsia="Times New Roman" w:hAnsi="Times New Roman"/>
          <w:b/>
          <w:sz w:val="24"/>
          <w:szCs w:val="24"/>
          <w:lang w:val="en-IN" w:eastAsia="en-IN"/>
        </w:rPr>
      </w:pPr>
      <w:r w:rsidRPr="001D6140">
        <w:rPr>
          <w:rFonts w:ascii="Times New Roman" w:eastAsia="Times New Roman" w:hAnsi="Times New Roman"/>
          <w:b/>
          <w:spacing w:val="-5"/>
          <w:sz w:val="24"/>
          <w:szCs w:val="24"/>
          <w:lang w:val="en-IN" w:eastAsia="en-IN"/>
        </w:rPr>
        <w:t xml:space="preserve"> </w:t>
      </w:r>
      <w:r w:rsidRPr="001D6140">
        <w:rPr>
          <w:rFonts w:ascii="Times New Roman" w:eastAsia="Times New Roman" w:hAnsi="Times New Roman"/>
          <w:b/>
          <w:sz w:val="24"/>
          <w:szCs w:val="24"/>
          <w:lang w:val="en-IN" w:eastAsia="en-IN"/>
        </w:rPr>
        <w:t>UNIT</w:t>
      </w:r>
      <w:r w:rsidRPr="001D6140">
        <w:rPr>
          <w:rFonts w:ascii="Times New Roman" w:eastAsia="Times New Roman" w:hAnsi="Times New Roman"/>
          <w:b/>
          <w:spacing w:val="52"/>
          <w:sz w:val="24"/>
          <w:szCs w:val="24"/>
          <w:lang w:val="en-IN" w:eastAsia="en-IN"/>
        </w:rPr>
        <w:t xml:space="preserve"> </w:t>
      </w:r>
      <w:r w:rsidRPr="001D6140">
        <w:rPr>
          <w:rFonts w:ascii="Times New Roman" w:eastAsia="Times New Roman" w:hAnsi="Times New Roman"/>
          <w:b/>
          <w:sz w:val="24"/>
          <w:szCs w:val="24"/>
          <w:lang w:val="en-IN" w:eastAsia="en-IN"/>
        </w:rPr>
        <w:t>II</w:t>
      </w:r>
      <w:r>
        <w:rPr>
          <w:rFonts w:ascii="Times New Roman" w:eastAsia="Times New Roman" w:hAnsi="Times New Roman"/>
          <w:b/>
          <w:iCs/>
          <w:color w:val="222222"/>
          <w:sz w:val="24"/>
          <w:szCs w:val="24"/>
          <w:lang w:val="en-GB"/>
        </w:rPr>
        <w:t xml:space="preserve">                                                                                          </w:t>
      </w:r>
      <w:r w:rsidR="006D3255">
        <w:rPr>
          <w:rFonts w:ascii="Times New Roman" w:eastAsia="Times New Roman" w:hAnsi="Times New Roman"/>
          <w:b/>
          <w:iCs/>
          <w:color w:val="222222"/>
          <w:sz w:val="24"/>
          <w:szCs w:val="24"/>
          <w:lang w:val="en-GB"/>
        </w:rPr>
        <w:t xml:space="preserve">         </w:t>
      </w:r>
      <w:r w:rsidRPr="0085495C">
        <w:rPr>
          <w:rFonts w:ascii="Times New Roman" w:eastAsia="Times New Roman" w:hAnsi="Times New Roman"/>
          <w:b/>
          <w:sz w:val="24"/>
          <w:szCs w:val="24"/>
          <w:lang w:val="en-IN" w:eastAsia="en-IN"/>
        </w:rPr>
        <w:t>(1</w:t>
      </w:r>
      <w:r>
        <w:rPr>
          <w:rFonts w:ascii="Times New Roman" w:eastAsia="Times New Roman" w:hAnsi="Times New Roman"/>
          <w:b/>
          <w:sz w:val="24"/>
          <w:szCs w:val="24"/>
          <w:lang w:val="en-IN" w:eastAsia="en-IN"/>
        </w:rPr>
        <w:t>3</w:t>
      </w:r>
      <w:r w:rsidRPr="0085495C">
        <w:rPr>
          <w:rFonts w:ascii="Times New Roman" w:eastAsia="Times New Roman" w:hAnsi="Times New Roman"/>
          <w:b/>
          <w:spacing w:val="-3"/>
          <w:sz w:val="24"/>
          <w:szCs w:val="24"/>
          <w:lang w:val="en-IN" w:eastAsia="en-IN"/>
        </w:rPr>
        <w:t xml:space="preserve"> </w:t>
      </w:r>
      <w:r w:rsidRPr="0085495C">
        <w:rPr>
          <w:rFonts w:ascii="Times New Roman" w:eastAsia="Times New Roman" w:hAnsi="Times New Roman"/>
          <w:b/>
          <w:sz w:val="24"/>
          <w:szCs w:val="24"/>
          <w:lang w:val="en-IN" w:eastAsia="en-IN"/>
        </w:rPr>
        <w:t>Hrs)</w:t>
      </w:r>
    </w:p>
    <w:p w:rsidR="002B772A" w:rsidRPr="0085495C" w:rsidRDefault="002B772A" w:rsidP="00985A1D">
      <w:pPr>
        <w:spacing w:after="0"/>
        <w:rPr>
          <w:rFonts w:ascii="Times New Roman" w:eastAsia="Times New Roman" w:hAnsi="Times New Roman"/>
          <w:b/>
          <w:sz w:val="24"/>
          <w:szCs w:val="24"/>
          <w:lang w:val="en-IN" w:eastAsia="en-IN"/>
        </w:rPr>
      </w:pPr>
      <w:r w:rsidRPr="001D6140">
        <w:rPr>
          <w:rFonts w:ascii="Times New Roman" w:eastAsia="Times New Roman" w:hAnsi="Times New Roman"/>
          <w:b/>
          <w:sz w:val="24"/>
          <w:szCs w:val="24"/>
          <w:lang w:val="en-IN" w:eastAsia="en-IN"/>
        </w:rPr>
        <w:t>Departmental Accounts and Branch Accounting:</w:t>
      </w:r>
      <w:r>
        <w:rPr>
          <w:rFonts w:ascii="Times New Roman" w:eastAsia="Times New Roman" w:hAnsi="Times New Roman"/>
          <w:b/>
          <w:sz w:val="24"/>
          <w:szCs w:val="24"/>
          <w:lang w:val="en-IN" w:eastAsia="en-IN"/>
        </w:rPr>
        <w:tab/>
      </w:r>
      <w:r>
        <w:rPr>
          <w:rFonts w:ascii="Times New Roman" w:eastAsia="Times New Roman" w:hAnsi="Times New Roman"/>
          <w:b/>
          <w:iCs/>
          <w:color w:val="222222"/>
          <w:sz w:val="24"/>
          <w:szCs w:val="24"/>
          <w:lang w:val="en-GB"/>
        </w:rPr>
        <w:tab/>
      </w:r>
      <w:r>
        <w:rPr>
          <w:rFonts w:ascii="Times New Roman" w:eastAsia="Times New Roman" w:hAnsi="Times New Roman"/>
          <w:b/>
          <w:iCs/>
          <w:color w:val="222222"/>
          <w:sz w:val="24"/>
          <w:szCs w:val="24"/>
          <w:lang w:val="en-GB"/>
        </w:rPr>
        <w:tab/>
      </w:r>
    </w:p>
    <w:p w:rsidR="002B772A" w:rsidRPr="008E51C7" w:rsidRDefault="002B772A" w:rsidP="00985A1D">
      <w:pPr>
        <w:spacing w:after="0"/>
        <w:ind w:firstLine="720"/>
        <w:contextualSpacing/>
        <w:jc w:val="both"/>
        <w:rPr>
          <w:rFonts w:ascii="Times New Roman" w:eastAsia="Times New Roman" w:hAnsi="Times New Roman"/>
          <w:b/>
          <w:sz w:val="24"/>
          <w:szCs w:val="24"/>
          <w:lang w:val="en-IN" w:eastAsia="en-IN"/>
        </w:rPr>
      </w:pPr>
      <w:r w:rsidRPr="008E51C7">
        <w:rPr>
          <w:rFonts w:ascii="Times New Roman" w:eastAsia="Times New Roman" w:hAnsi="Times New Roman"/>
          <w:bCs/>
          <w:iCs/>
          <w:color w:val="222222"/>
          <w:sz w:val="24"/>
          <w:szCs w:val="24"/>
          <w:lang w:val="en-GB"/>
        </w:rPr>
        <w:t xml:space="preserve">Departmental </w:t>
      </w:r>
      <w:r w:rsidR="00985A1D" w:rsidRPr="008E51C7">
        <w:rPr>
          <w:rFonts w:ascii="Times New Roman" w:eastAsia="Times New Roman" w:hAnsi="Times New Roman"/>
          <w:bCs/>
          <w:iCs/>
          <w:color w:val="222222"/>
          <w:sz w:val="24"/>
          <w:szCs w:val="24"/>
          <w:lang w:val="en-GB"/>
        </w:rPr>
        <w:t>Accounts: Meaning</w:t>
      </w:r>
      <w:r w:rsidRPr="008E51C7">
        <w:rPr>
          <w:rFonts w:ascii="Times New Roman" w:eastAsia="Times New Roman" w:hAnsi="Times New Roman"/>
          <w:bCs/>
          <w:iCs/>
          <w:color w:val="222222"/>
          <w:sz w:val="24"/>
          <w:szCs w:val="24"/>
          <w:lang w:val="en-GB"/>
        </w:rPr>
        <w:t>-need</w:t>
      </w:r>
      <w:r>
        <w:rPr>
          <w:rFonts w:ascii="Times New Roman" w:eastAsia="Times New Roman" w:hAnsi="Times New Roman"/>
          <w:bCs/>
          <w:iCs/>
          <w:color w:val="222222"/>
          <w:sz w:val="24"/>
          <w:szCs w:val="24"/>
          <w:lang w:val="en-GB"/>
        </w:rPr>
        <w:t>-</w:t>
      </w:r>
      <w:r w:rsidRPr="008E51C7">
        <w:rPr>
          <w:rFonts w:ascii="Times New Roman" w:eastAsia="Times New Roman" w:hAnsi="Times New Roman"/>
          <w:bCs/>
          <w:iCs/>
          <w:color w:val="222222"/>
          <w:sz w:val="24"/>
          <w:szCs w:val="24"/>
          <w:lang w:val="en-GB"/>
        </w:rPr>
        <w:t>Basis</w:t>
      </w:r>
      <w:r>
        <w:rPr>
          <w:rFonts w:ascii="Times New Roman" w:eastAsia="Times New Roman" w:hAnsi="Times New Roman"/>
          <w:bCs/>
          <w:iCs/>
          <w:color w:val="222222"/>
          <w:sz w:val="24"/>
          <w:szCs w:val="24"/>
          <w:lang w:val="en-GB"/>
        </w:rPr>
        <w:t xml:space="preserve"> </w:t>
      </w:r>
      <w:r w:rsidRPr="008E51C7">
        <w:rPr>
          <w:rFonts w:ascii="Times New Roman" w:eastAsia="Times New Roman" w:hAnsi="Times New Roman"/>
          <w:bCs/>
          <w:iCs/>
          <w:color w:val="222222"/>
          <w:sz w:val="24"/>
          <w:szCs w:val="24"/>
          <w:lang w:val="en-GB"/>
        </w:rPr>
        <w:t>for</w:t>
      </w:r>
      <w:r>
        <w:rPr>
          <w:rFonts w:ascii="Times New Roman" w:eastAsia="Times New Roman" w:hAnsi="Times New Roman"/>
          <w:bCs/>
          <w:iCs/>
          <w:color w:val="222222"/>
          <w:sz w:val="24"/>
          <w:szCs w:val="24"/>
          <w:lang w:val="en-GB"/>
        </w:rPr>
        <w:t xml:space="preserve"> </w:t>
      </w:r>
      <w:r w:rsidRPr="008E51C7">
        <w:rPr>
          <w:rFonts w:ascii="Times New Roman" w:eastAsia="Times New Roman" w:hAnsi="Times New Roman"/>
          <w:bCs/>
          <w:iCs/>
          <w:color w:val="222222"/>
          <w:sz w:val="24"/>
          <w:szCs w:val="24"/>
          <w:lang w:val="en-GB"/>
        </w:rPr>
        <w:t>allocation of expenses-Inter department transfer at cost or selling price.</w:t>
      </w:r>
    </w:p>
    <w:p w:rsidR="002B772A" w:rsidRDefault="002B772A" w:rsidP="00985A1D">
      <w:pPr>
        <w:spacing w:after="0"/>
        <w:ind w:firstLine="720"/>
        <w:jc w:val="both"/>
        <w:rPr>
          <w:rFonts w:ascii="Times New Roman" w:eastAsia="Times New Roman" w:hAnsi="Times New Roman"/>
          <w:bCs/>
          <w:iCs/>
          <w:color w:val="222222"/>
          <w:sz w:val="24"/>
          <w:szCs w:val="24"/>
          <w:lang w:val="en-GB"/>
        </w:rPr>
      </w:pPr>
      <w:r w:rsidRPr="008E51C7">
        <w:rPr>
          <w:rFonts w:ascii="Times New Roman" w:eastAsia="Times New Roman" w:hAnsi="Times New Roman"/>
          <w:bCs/>
          <w:iCs/>
          <w:color w:val="222222"/>
          <w:sz w:val="24"/>
          <w:szCs w:val="24"/>
          <w:lang w:val="en-GB"/>
        </w:rPr>
        <w:t xml:space="preserve">Branch Accounting: Meaning-Types of branches-Dependent branches system-Stock and debtors system-Distinction between wholesale profit and retail profit-Independent </w:t>
      </w:r>
      <w:proofErr w:type="gramStart"/>
      <w:r w:rsidRPr="008E51C7">
        <w:rPr>
          <w:rFonts w:ascii="Times New Roman" w:eastAsia="Times New Roman" w:hAnsi="Times New Roman"/>
          <w:bCs/>
          <w:iCs/>
          <w:color w:val="222222"/>
          <w:sz w:val="24"/>
          <w:szCs w:val="24"/>
          <w:lang w:val="en-GB"/>
        </w:rPr>
        <w:t>branch(</w:t>
      </w:r>
      <w:proofErr w:type="gramEnd"/>
      <w:r w:rsidRPr="008E51C7">
        <w:rPr>
          <w:rFonts w:ascii="Times New Roman" w:eastAsia="Times New Roman" w:hAnsi="Times New Roman"/>
          <w:bCs/>
          <w:iCs/>
          <w:color w:val="222222"/>
          <w:sz w:val="24"/>
          <w:szCs w:val="24"/>
          <w:lang w:val="en-GB"/>
        </w:rPr>
        <w:t>excluding foreign branches</w:t>
      </w:r>
    </w:p>
    <w:p w:rsidR="002B772A" w:rsidRPr="001D6140" w:rsidRDefault="002B772A" w:rsidP="00985A1D">
      <w:pPr>
        <w:spacing w:after="0"/>
        <w:ind w:firstLine="720"/>
        <w:rPr>
          <w:rFonts w:ascii="Times New Roman" w:eastAsia="Times New Roman" w:hAnsi="Times New Roman"/>
          <w:b/>
          <w:sz w:val="24"/>
          <w:szCs w:val="24"/>
          <w:lang w:val="en-IN" w:eastAsia="en-IN"/>
        </w:rPr>
      </w:pPr>
    </w:p>
    <w:p w:rsidR="002B772A" w:rsidRPr="001D6140" w:rsidRDefault="002B772A" w:rsidP="00985A1D">
      <w:pPr>
        <w:spacing w:before="2" w:after="0"/>
        <w:ind w:right="1171"/>
        <w:jc w:val="both"/>
        <w:rPr>
          <w:rFonts w:ascii="Times New Roman" w:eastAsia="Times New Roman" w:hAnsi="Times New Roman"/>
          <w:b/>
          <w:sz w:val="24"/>
          <w:szCs w:val="24"/>
          <w:lang w:val="en-IN" w:eastAsia="en-IN"/>
        </w:rPr>
      </w:pPr>
      <w:r w:rsidRPr="001D6140">
        <w:rPr>
          <w:rFonts w:ascii="Times New Roman" w:eastAsia="Times New Roman" w:hAnsi="Times New Roman"/>
          <w:b/>
          <w:sz w:val="24"/>
          <w:szCs w:val="24"/>
          <w:lang w:val="en-IN" w:eastAsia="en-IN"/>
        </w:rPr>
        <w:t>UNIT</w:t>
      </w:r>
      <w:r w:rsidRPr="001D6140">
        <w:rPr>
          <w:rFonts w:ascii="Times New Roman" w:eastAsia="Times New Roman" w:hAnsi="Times New Roman"/>
          <w:b/>
          <w:spacing w:val="52"/>
          <w:sz w:val="24"/>
          <w:szCs w:val="24"/>
          <w:lang w:val="en-IN" w:eastAsia="en-IN"/>
        </w:rPr>
        <w:t xml:space="preserve"> </w:t>
      </w:r>
      <w:r w:rsidRPr="001D6140">
        <w:rPr>
          <w:rFonts w:ascii="Times New Roman" w:eastAsia="Times New Roman" w:hAnsi="Times New Roman"/>
          <w:b/>
          <w:sz w:val="24"/>
          <w:szCs w:val="24"/>
          <w:lang w:val="en-IN" w:eastAsia="en-IN"/>
        </w:rPr>
        <w:t>III</w:t>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t xml:space="preserve">      </w:t>
      </w:r>
      <w:r w:rsidRPr="001D6140">
        <w:rPr>
          <w:rFonts w:ascii="Times New Roman" w:eastAsia="Times New Roman" w:hAnsi="Times New Roman"/>
          <w:b/>
          <w:sz w:val="24"/>
          <w:szCs w:val="24"/>
          <w:lang w:val="en-IN" w:eastAsia="en-IN"/>
        </w:rPr>
        <w:t>(1</w:t>
      </w:r>
      <w:r>
        <w:rPr>
          <w:rFonts w:ascii="Times New Roman" w:eastAsia="Times New Roman" w:hAnsi="Times New Roman"/>
          <w:b/>
          <w:sz w:val="24"/>
          <w:szCs w:val="24"/>
          <w:lang w:val="en-IN" w:eastAsia="en-IN"/>
        </w:rPr>
        <w:t>3</w:t>
      </w:r>
      <w:r w:rsidRPr="001D6140">
        <w:rPr>
          <w:rFonts w:ascii="Times New Roman" w:eastAsia="Times New Roman" w:hAnsi="Times New Roman"/>
          <w:b/>
          <w:sz w:val="24"/>
          <w:szCs w:val="24"/>
          <w:lang w:val="en-IN" w:eastAsia="en-IN"/>
        </w:rPr>
        <w:t xml:space="preserve"> Hrs)</w:t>
      </w:r>
    </w:p>
    <w:p w:rsidR="002B772A" w:rsidRPr="001D6140" w:rsidRDefault="002B772A" w:rsidP="00985A1D">
      <w:pPr>
        <w:spacing w:after="0"/>
        <w:jc w:val="both"/>
        <w:rPr>
          <w:rFonts w:ascii="Times New Roman" w:eastAsia="Times New Roman" w:hAnsi="Times New Roman"/>
          <w:b/>
          <w:sz w:val="24"/>
          <w:szCs w:val="24"/>
          <w:lang w:val="en-IN" w:eastAsia="en-IN"/>
        </w:rPr>
      </w:pPr>
      <w:r w:rsidRPr="001D6140">
        <w:rPr>
          <w:rFonts w:ascii="Times New Roman" w:eastAsia="Times New Roman" w:hAnsi="Times New Roman"/>
          <w:b/>
          <w:sz w:val="24"/>
          <w:szCs w:val="24"/>
          <w:lang w:val="en-IN" w:eastAsia="en-IN"/>
        </w:rPr>
        <w:t>Depreciation Accounts:</w:t>
      </w:r>
    </w:p>
    <w:p w:rsidR="002B772A" w:rsidRDefault="002B772A" w:rsidP="00985A1D">
      <w:pPr>
        <w:tabs>
          <w:tab w:val="left" w:pos="9301"/>
        </w:tabs>
        <w:spacing w:before="2" w:after="0"/>
        <w:ind w:firstLine="720"/>
        <w:jc w:val="both"/>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 xml:space="preserve">     </w:t>
      </w:r>
      <w:r w:rsidRPr="001D6140">
        <w:rPr>
          <w:rFonts w:ascii="Times New Roman" w:eastAsia="Times New Roman" w:hAnsi="Times New Roman"/>
          <w:sz w:val="24"/>
          <w:szCs w:val="24"/>
          <w:lang w:val="en-IN" w:eastAsia="en-IN"/>
        </w:rPr>
        <w:t>Depreciation – Meaning, Need, Causes and methods of providing depreciation - Straight Line Method- Written down Value Method (Excluding Change in Method), Annuity method, Sinking fund method, Insurance policy method, Revaluation method, Depletion method and Machine hour rate</w:t>
      </w:r>
      <w:r w:rsidRPr="001D6140">
        <w:rPr>
          <w:rFonts w:ascii="Times New Roman" w:eastAsia="Times New Roman" w:hAnsi="Times New Roman"/>
          <w:spacing w:val="-5"/>
          <w:sz w:val="24"/>
          <w:szCs w:val="24"/>
          <w:lang w:val="en-IN" w:eastAsia="en-IN"/>
        </w:rPr>
        <w:t xml:space="preserve"> </w:t>
      </w:r>
      <w:r w:rsidRPr="001D6140">
        <w:rPr>
          <w:rFonts w:ascii="Times New Roman" w:eastAsia="Times New Roman" w:hAnsi="Times New Roman"/>
          <w:sz w:val="24"/>
          <w:szCs w:val="24"/>
          <w:lang w:val="en-IN" w:eastAsia="en-IN"/>
        </w:rPr>
        <w:t>method</w:t>
      </w:r>
    </w:p>
    <w:p w:rsidR="002B772A" w:rsidRDefault="002B772A" w:rsidP="00985A1D">
      <w:pPr>
        <w:spacing w:before="2" w:after="0"/>
        <w:ind w:firstLine="720"/>
        <w:contextualSpacing/>
        <w:rPr>
          <w:rFonts w:ascii="Times New Roman" w:eastAsia="Times New Roman" w:hAnsi="Times New Roman"/>
          <w:b/>
          <w:sz w:val="24"/>
          <w:szCs w:val="24"/>
          <w:lang w:val="en-IN" w:eastAsia="en-IN"/>
        </w:rPr>
      </w:pPr>
    </w:p>
    <w:p w:rsidR="002B772A" w:rsidRPr="001D6140" w:rsidRDefault="002B772A" w:rsidP="00985A1D">
      <w:pPr>
        <w:spacing w:before="2" w:after="0"/>
        <w:contextualSpacing/>
        <w:rPr>
          <w:rFonts w:ascii="Times New Roman" w:eastAsia="Times New Roman" w:hAnsi="Times New Roman"/>
          <w:b/>
          <w:sz w:val="24"/>
          <w:szCs w:val="24"/>
          <w:lang w:val="en-IN" w:eastAsia="en-IN"/>
        </w:rPr>
      </w:pPr>
      <w:r w:rsidRPr="001D6140">
        <w:rPr>
          <w:rFonts w:ascii="Times New Roman" w:eastAsia="Times New Roman" w:hAnsi="Times New Roman"/>
          <w:b/>
          <w:sz w:val="24"/>
          <w:szCs w:val="24"/>
          <w:lang w:val="en-IN" w:eastAsia="en-IN"/>
        </w:rPr>
        <w:t>UNIT</w:t>
      </w:r>
      <w:r w:rsidRPr="001D6140">
        <w:rPr>
          <w:rFonts w:ascii="Times New Roman" w:eastAsia="Times New Roman" w:hAnsi="Times New Roman"/>
          <w:b/>
          <w:spacing w:val="52"/>
          <w:sz w:val="24"/>
          <w:szCs w:val="24"/>
          <w:lang w:val="en-IN" w:eastAsia="en-IN"/>
        </w:rPr>
        <w:t xml:space="preserve"> </w:t>
      </w:r>
      <w:r w:rsidRPr="001D6140">
        <w:rPr>
          <w:rFonts w:ascii="Times New Roman" w:eastAsia="Times New Roman" w:hAnsi="Times New Roman"/>
          <w:b/>
          <w:sz w:val="24"/>
          <w:szCs w:val="24"/>
          <w:lang w:val="en-IN" w:eastAsia="en-IN"/>
        </w:rPr>
        <w:t>IV</w:t>
      </w:r>
      <w:r>
        <w:rPr>
          <w:rFonts w:ascii="Times New Roman" w:eastAsia="Times New Roman" w:hAnsi="Times New Roman"/>
          <w:b/>
          <w:sz w:val="24"/>
          <w:szCs w:val="24"/>
          <w:lang w:val="en-IN" w:eastAsia="en-IN"/>
        </w:rPr>
        <w:t xml:space="preserve">                                                                                                 </w:t>
      </w:r>
      <w:r w:rsidRPr="001D6140">
        <w:rPr>
          <w:rFonts w:ascii="Times New Roman" w:eastAsia="Times New Roman" w:hAnsi="Times New Roman"/>
          <w:b/>
          <w:sz w:val="24"/>
          <w:szCs w:val="24"/>
          <w:lang w:val="en-IN" w:eastAsia="en-IN"/>
        </w:rPr>
        <w:t>(1</w:t>
      </w:r>
      <w:r>
        <w:rPr>
          <w:rFonts w:ascii="Times New Roman" w:eastAsia="Times New Roman" w:hAnsi="Times New Roman"/>
          <w:b/>
          <w:sz w:val="24"/>
          <w:szCs w:val="24"/>
          <w:lang w:val="en-IN" w:eastAsia="en-IN"/>
        </w:rPr>
        <w:t>3</w:t>
      </w:r>
      <w:r w:rsidRPr="001D6140">
        <w:rPr>
          <w:rFonts w:ascii="Times New Roman" w:eastAsia="Times New Roman" w:hAnsi="Times New Roman"/>
          <w:b/>
          <w:sz w:val="24"/>
          <w:szCs w:val="24"/>
          <w:lang w:val="en-IN" w:eastAsia="en-IN"/>
        </w:rPr>
        <w:t xml:space="preserve"> Hrs)</w:t>
      </w:r>
    </w:p>
    <w:p w:rsidR="002B772A" w:rsidRPr="001D6140" w:rsidRDefault="002B772A" w:rsidP="00985A1D">
      <w:pPr>
        <w:spacing w:after="0"/>
        <w:jc w:val="both"/>
        <w:rPr>
          <w:rFonts w:ascii="Times New Roman" w:eastAsia="Times New Roman" w:hAnsi="Times New Roman"/>
          <w:b/>
          <w:sz w:val="24"/>
          <w:szCs w:val="24"/>
          <w:lang w:val="en-IN" w:eastAsia="en-IN"/>
        </w:rPr>
      </w:pPr>
      <w:r w:rsidRPr="001D6140">
        <w:rPr>
          <w:rFonts w:ascii="Times New Roman" w:eastAsia="Times New Roman" w:hAnsi="Times New Roman"/>
          <w:b/>
          <w:sz w:val="24"/>
          <w:szCs w:val="24"/>
          <w:lang w:val="en-IN" w:eastAsia="en-IN"/>
        </w:rPr>
        <w:t>Hire Purchase and Installment Accounts:</w:t>
      </w:r>
    </w:p>
    <w:p w:rsidR="002B772A" w:rsidRDefault="002B772A" w:rsidP="00985A1D">
      <w:pPr>
        <w:spacing w:before="2" w:after="0"/>
        <w:ind w:firstLine="720"/>
        <w:jc w:val="both"/>
        <w:rPr>
          <w:rFonts w:ascii="Times New Roman" w:eastAsia="Times New Roman" w:hAnsi="Times New Roman"/>
          <w:sz w:val="24"/>
          <w:szCs w:val="24"/>
          <w:lang w:val="en-IN" w:eastAsia="en-IN"/>
        </w:rPr>
      </w:pPr>
      <w:r>
        <w:rPr>
          <w:rFonts w:ascii="Times New Roman" w:eastAsia="Times New Roman" w:hAnsi="Times New Roman"/>
          <w:sz w:val="24"/>
          <w:szCs w:val="24"/>
          <w:lang w:val="en-IN" w:eastAsia="en-IN"/>
        </w:rPr>
        <w:t xml:space="preserve">    </w:t>
      </w:r>
      <w:r w:rsidRPr="001D6140">
        <w:rPr>
          <w:rFonts w:ascii="Times New Roman" w:eastAsia="Times New Roman" w:hAnsi="Times New Roman"/>
          <w:sz w:val="24"/>
          <w:szCs w:val="24"/>
          <w:lang w:val="en-IN" w:eastAsia="en-IN"/>
        </w:rPr>
        <w:t xml:space="preserve">Hire Purchase: Meaning–Features-Installment purchase system: Meaning-Features- difference between hire purchase method and installment purchase method –Calculation of </w:t>
      </w:r>
      <w:r w:rsidRPr="001D6140">
        <w:rPr>
          <w:rFonts w:ascii="Times New Roman" w:eastAsia="Times New Roman" w:hAnsi="Times New Roman"/>
          <w:sz w:val="24"/>
          <w:szCs w:val="24"/>
          <w:lang w:val="en-IN" w:eastAsia="en-IN"/>
        </w:rPr>
        <w:lastRenderedPageBreak/>
        <w:t xml:space="preserve">Interest – default and repossession–Hire purchase trading account: Debtors method –Stock and </w:t>
      </w:r>
      <w:proofErr w:type="gramStart"/>
      <w:r w:rsidRPr="001D6140">
        <w:rPr>
          <w:rFonts w:ascii="Times New Roman" w:eastAsia="Times New Roman" w:hAnsi="Times New Roman"/>
          <w:sz w:val="24"/>
          <w:szCs w:val="24"/>
          <w:lang w:val="en-IN" w:eastAsia="en-IN"/>
        </w:rPr>
        <w:t>debtors</w:t>
      </w:r>
      <w:proofErr w:type="gramEnd"/>
      <w:r w:rsidRPr="00BE775C">
        <w:rPr>
          <w:rFonts w:ascii="Times New Roman" w:eastAsia="Times New Roman" w:hAnsi="Times New Roman"/>
          <w:sz w:val="24"/>
          <w:szCs w:val="24"/>
          <w:lang w:val="en-IN" w:eastAsia="en-IN"/>
        </w:rPr>
        <w:t xml:space="preserve"> </w:t>
      </w:r>
      <w:r w:rsidRPr="001D6140">
        <w:rPr>
          <w:rFonts w:ascii="Times New Roman" w:eastAsia="Times New Roman" w:hAnsi="Times New Roman"/>
          <w:sz w:val="24"/>
          <w:szCs w:val="24"/>
          <w:lang w:val="en-IN" w:eastAsia="en-IN"/>
        </w:rPr>
        <w:t>method.</w:t>
      </w:r>
      <w:r w:rsidRPr="001D6140">
        <w:rPr>
          <w:rFonts w:ascii="Times New Roman" w:eastAsia="Times New Roman" w:hAnsi="Times New Roman"/>
          <w:sz w:val="24"/>
          <w:szCs w:val="24"/>
          <w:lang w:val="en-IN" w:eastAsia="en-IN"/>
        </w:rPr>
        <w:tab/>
      </w:r>
    </w:p>
    <w:p w:rsidR="002B772A" w:rsidRPr="00646E36" w:rsidRDefault="002B772A" w:rsidP="00985A1D">
      <w:pPr>
        <w:spacing w:before="2" w:after="0"/>
        <w:rPr>
          <w:rFonts w:ascii="Times New Roman" w:eastAsia="Times New Roman" w:hAnsi="Times New Roman"/>
          <w:b/>
          <w:iCs/>
          <w:color w:val="4A442A"/>
          <w:sz w:val="24"/>
          <w:szCs w:val="24"/>
          <w:lang w:val="en-GB"/>
        </w:rPr>
      </w:pPr>
      <w:r w:rsidRPr="00646E36">
        <w:rPr>
          <w:rFonts w:ascii="Times New Roman" w:eastAsia="Times New Roman" w:hAnsi="Times New Roman"/>
          <w:b/>
          <w:color w:val="4A442A"/>
          <w:sz w:val="24"/>
          <w:szCs w:val="24"/>
          <w:lang w:val="en-IN" w:eastAsia="en-IN"/>
        </w:rPr>
        <w:t>UNIT</w:t>
      </w:r>
      <w:r w:rsidRPr="00646E36">
        <w:rPr>
          <w:rFonts w:ascii="Times New Roman" w:eastAsia="Times New Roman" w:hAnsi="Times New Roman"/>
          <w:b/>
          <w:color w:val="4A442A"/>
          <w:spacing w:val="52"/>
          <w:sz w:val="24"/>
          <w:szCs w:val="24"/>
          <w:lang w:val="en-IN" w:eastAsia="en-IN"/>
        </w:rPr>
        <w:t xml:space="preserve"> </w:t>
      </w:r>
      <w:r w:rsidRPr="00646E36">
        <w:rPr>
          <w:rFonts w:ascii="Times New Roman" w:eastAsia="Times New Roman" w:hAnsi="Times New Roman"/>
          <w:b/>
          <w:color w:val="4A442A"/>
          <w:sz w:val="24"/>
          <w:szCs w:val="24"/>
          <w:lang w:val="en-IN" w:eastAsia="en-IN"/>
        </w:rPr>
        <w:t xml:space="preserve">V </w:t>
      </w:r>
      <w:r w:rsidRPr="00646E36">
        <w:rPr>
          <w:rFonts w:ascii="Times New Roman" w:eastAsia="Times New Roman" w:hAnsi="Times New Roman"/>
          <w:b/>
          <w:color w:val="4A442A"/>
          <w:sz w:val="24"/>
          <w:szCs w:val="24"/>
          <w:lang w:val="en-IN" w:eastAsia="en-IN"/>
        </w:rPr>
        <w:tab/>
      </w:r>
      <w:r w:rsidRPr="00646E36">
        <w:rPr>
          <w:rFonts w:ascii="Times New Roman" w:eastAsia="Times New Roman" w:hAnsi="Times New Roman"/>
          <w:b/>
          <w:color w:val="4A442A"/>
          <w:sz w:val="24"/>
          <w:szCs w:val="24"/>
          <w:lang w:val="en-IN" w:eastAsia="en-IN"/>
        </w:rPr>
        <w:tab/>
      </w:r>
      <w:r w:rsidRPr="00646E36">
        <w:rPr>
          <w:rFonts w:ascii="Times New Roman" w:eastAsia="Times New Roman" w:hAnsi="Times New Roman"/>
          <w:b/>
          <w:color w:val="4A442A"/>
          <w:sz w:val="24"/>
          <w:szCs w:val="24"/>
          <w:lang w:val="en-IN" w:eastAsia="en-IN"/>
        </w:rPr>
        <w:tab/>
      </w:r>
      <w:r w:rsidRPr="00646E36">
        <w:rPr>
          <w:rFonts w:ascii="Times New Roman" w:eastAsia="Times New Roman" w:hAnsi="Times New Roman"/>
          <w:b/>
          <w:color w:val="4A442A"/>
          <w:sz w:val="24"/>
          <w:szCs w:val="24"/>
          <w:lang w:val="en-IN" w:eastAsia="en-IN"/>
        </w:rPr>
        <w:tab/>
      </w:r>
      <w:r w:rsidRPr="00646E36">
        <w:rPr>
          <w:rFonts w:ascii="Times New Roman" w:eastAsia="Times New Roman" w:hAnsi="Times New Roman"/>
          <w:b/>
          <w:color w:val="4A442A"/>
          <w:sz w:val="24"/>
          <w:szCs w:val="24"/>
          <w:lang w:val="en-IN" w:eastAsia="en-IN"/>
        </w:rPr>
        <w:tab/>
      </w:r>
      <w:r w:rsidRPr="00646E36">
        <w:rPr>
          <w:rFonts w:ascii="Times New Roman" w:eastAsia="Times New Roman" w:hAnsi="Times New Roman"/>
          <w:b/>
          <w:color w:val="4A442A"/>
          <w:sz w:val="24"/>
          <w:szCs w:val="24"/>
          <w:lang w:val="en-IN" w:eastAsia="en-IN"/>
        </w:rPr>
        <w:tab/>
      </w:r>
      <w:r w:rsidRPr="00646E36">
        <w:rPr>
          <w:rFonts w:ascii="Times New Roman" w:eastAsia="Times New Roman" w:hAnsi="Times New Roman"/>
          <w:b/>
          <w:color w:val="4A442A"/>
          <w:sz w:val="24"/>
          <w:szCs w:val="24"/>
          <w:lang w:val="en-IN" w:eastAsia="en-IN"/>
        </w:rPr>
        <w:tab/>
      </w:r>
      <w:r w:rsidRPr="00646E36">
        <w:rPr>
          <w:rFonts w:ascii="Times New Roman" w:eastAsia="Times New Roman" w:hAnsi="Times New Roman"/>
          <w:b/>
          <w:color w:val="4A442A"/>
          <w:sz w:val="24"/>
          <w:szCs w:val="24"/>
          <w:lang w:val="en-IN" w:eastAsia="en-IN"/>
        </w:rPr>
        <w:tab/>
        <w:t xml:space="preserve">        </w:t>
      </w:r>
      <w:r w:rsidRPr="00646E36">
        <w:rPr>
          <w:rFonts w:ascii="Times New Roman" w:eastAsia="Times New Roman" w:hAnsi="Times New Roman"/>
          <w:b/>
          <w:iCs/>
          <w:color w:val="4A442A"/>
          <w:sz w:val="24"/>
          <w:szCs w:val="24"/>
          <w:lang w:val="en-GB"/>
        </w:rPr>
        <w:t>(1</w:t>
      </w:r>
      <w:r>
        <w:rPr>
          <w:rFonts w:ascii="Times New Roman" w:eastAsia="Times New Roman" w:hAnsi="Times New Roman"/>
          <w:b/>
          <w:iCs/>
          <w:color w:val="4A442A"/>
          <w:sz w:val="24"/>
          <w:szCs w:val="24"/>
          <w:lang w:val="en-GB"/>
        </w:rPr>
        <w:t>3</w:t>
      </w:r>
      <w:r w:rsidRPr="00646E36">
        <w:rPr>
          <w:rFonts w:ascii="Times New Roman" w:eastAsia="Times New Roman" w:hAnsi="Times New Roman"/>
          <w:b/>
          <w:iCs/>
          <w:color w:val="4A442A"/>
          <w:sz w:val="24"/>
          <w:szCs w:val="24"/>
          <w:lang w:val="en-GB"/>
        </w:rPr>
        <w:t xml:space="preserve"> Hrs)</w:t>
      </w:r>
    </w:p>
    <w:p w:rsidR="002B772A" w:rsidRPr="00646E36" w:rsidRDefault="002B772A" w:rsidP="00985A1D">
      <w:pPr>
        <w:widowControl w:val="0"/>
        <w:autoSpaceDE w:val="0"/>
        <w:autoSpaceDN w:val="0"/>
        <w:spacing w:after="0"/>
        <w:jc w:val="both"/>
        <w:outlineLvl w:val="2"/>
        <w:rPr>
          <w:rFonts w:ascii="Times New Roman" w:eastAsia="Times New Roman" w:hAnsi="Times New Roman"/>
          <w:b/>
          <w:bCs/>
          <w:color w:val="4A442A"/>
          <w:sz w:val="24"/>
          <w:szCs w:val="24"/>
        </w:rPr>
      </w:pPr>
      <w:r w:rsidRPr="00646E36">
        <w:rPr>
          <w:rFonts w:ascii="Times New Roman" w:eastAsia="Times New Roman" w:hAnsi="Times New Roman"/>
          <w:b/>
          <w:bCs/>
          <w:color w:val="4A442A"/>
          <w:sz w:val="24"/>
          <w:szCs w:val="24"/>
        </w:rPr>
        <w:t>Royalty accounts:</w:t>
      </w:r>
    </w:p>
    <w:p w:rsidR="002B772A" w:rsidRPr="00D34584" w:rsidRDefault="002B772A" w:rsidP="00985A1D">
      <w:pPr>
        <w:jc w:val="both"/>
        <w:rPr>
          <w:rFonts w:ascii="Times New Roman" w:hAnsi="Times New Roman"/>
          <w:b/>
          <w:spacing w:val="-8"/>
          <w:sz w:val="24"/>
          <w:szCs w:val="24"/>
          <w:lang w:val="en-IN" w:eastAsia="en-IN"/>
        </w:rPr>
      </w:pPr>
      <w:r w:rsidRPr="00D34584">
        <w:rPr>
          <w:rFonts w:ascii="Times New Roman" w:hAnsi="Times New Roman"/>
          <w:sz w:val="24"/>
          <w:szCs w:val="24"/>
          <w:lang w:val="en-IN" w:eastAsia="en-IN"/>
        </w:rPr>
        <w:t xml:space="preserve">     Meaning of Royalty – Minimum Rent – Short Workings – Recoupment of Stock Workings –Entries in the books of Lessor and Lessee</w:t>
      </w:r>
      <w:r w:rsidRPr="00D34584">
        <w:rPr>
          <w:rFonts w:ascii="Times New Roman" w:hAnsi="Times New Roman"/>
          <w:spacing w:val="-24"/>
          <w:sz w:val="24"/>
          <w:szCs w:val="24"/>
          <w:lang w:val="en-IN" w:eastAsia="en-IN"/>
        </w:rPr>
        <w:t xml:space="preserve"> </w:t>
      </w:r>
      <w:r w:rsidRPr="00D34584">
        <w:rPr>
          <w:rFonts w:ascii="Times New Roman" w:hAnsi="Times New Roman"/>
          <w:sz w:val="24"/>
          <w:szCs w:val="24"/>
          <w:lang w:val="en-IN" w:eastAsia="en-IN"/>
        </w:rPr>
        <w:t>(Excluding</w:t>
      </w:r>
      <w:r w:rsidRPr="00D34584">
        <w:rPr>
          <w:rFonts w:ascii="Times New Roman" w:hAnsi="Times New Roman"/>
          <w:spacing w:val="-1"/>
          <w:sz w:val="24"/>
          <w:szCs w:val="24"/>
          <w:lang w:val="en-IN" w:eastAsia="en-IN"/>
        </w:rPr>
        <w:t xml:space="preserve"> </w:t>
      </w:r>
      <w:r w:rsidRPr="00D34584">
        <w:rPr>
          <w:rFonts w:ascii="Times New Roman" w:hAnsi="Times New Roman"/>
          <w:sz w:val="24"/>
          <w:szCs w:val="24"/>
          <w:lang w:val="en-IN" w:eastAsia="en-IN"/>
        </w:rPr>
        <w:t xml:space="preserve">sublease)                             </w:t>
      </w:r>
    </w:p>
    <w:p w:rsidR="002B772A" w:rsidRPr="00D34584" w:rsidRDefault="002B772A" w:rsidP="002B772A">
      <w:pPr>
        <w:jc w:val="both"/>
        <w:rPr>
          <w:rFonts w:ascii="Times New Roman" w:hAnsi="Times New Roman"/>
          <w:b/>
          <w:sz w:val="24"/>
          <w:szCs w:val="24"/>
          <w:lang w:val="en-IN" w:eastAsia="en-IN"/>
        </w:rPr>
      </w:pPr>
      <w:r>
        <w:rPr>
          <w:rFonts w:ascii="Times New Roman" w:hAnsi="Times New Roman"/>
          <w:b/>
          <w:sz w:val="24"/>
          <w:szCs w:val="24"/>
          <w:lang w:val="en-IN" w:eastAsia="en-IN"/>
        </w:rPr>
        <w:t xml:space="preserve">         </w:t>
      </w:r>
      <w:r w:rsidRPr="00D34584">
        <w:rPr>
          <w:rFonts w:ascii="Times New Roman" w:hAnsi="Times New Roman"/>
          <w:b/>
          <w:sz w:val="24"/>
          <w:szCs w:val="24"/>
          <w:lang w:val="en-IN" w:eastAsia="en-IN"/>
        </w:rPr>
        <w:t>Note: Distribution of Marks: Theory 20 % and Problem 80</w:t>
      </w:r>
      <w:r w:rsidRPr="00D34584">
        <w:rPr>
          <w:rFonts w:ascii="Times New Roman" w:hAnsi="Times New Roman"/>
          <w:b/>
          <w:spacing w:val="-5"/>
          <w:sz w:val="24"/>
          <w:szCs w:val="24"/>
          <w:lang w:val="en-IN" w:eastAsia="en-IN"/>
        </w:rPr>
        <w:t xml:space="preserve"> </w:t>
      </w:r>
      <w:r w:rsidRPr="00D34584">
        <w:rPr>
          <w:rFonts w:ascii="Times New Roman" w:hAnsi="Times New Roman"/>
          <w:b/>
          <w:sz w:val="24"/>
          <w:szCs w:val="24"/>
          <w:lang w:val="en-IN" w:eastAsia="en-IN"/>
        </w:rPr>
        <w:t>%.</w:t>
      </w:r>
    </w:p>
    <w:p w:rsidR="002B772A" w:rsidRDefault="002B772A" w:rsidP="002B772A">
      <w:pPr>
        <w:spacing w:before="3" w:after="0"/>
        <w:jc w:val="both"/>
        <w:rPr>
          <w:rFonts w:ascii="Times New Roman" w:eastAsia="Times New Roman" w:hAnsi="Times New Roman"/>
          <w:b/>
          <w:sz w:val="24"/>
          <w:szCs w:val="24"/>
          <w:lang w:val="en-IN" w:eastAsia="en-IN"/>
        </w:rPr>
      </w:pPr>
      <w:r>
        <w:rPr>
          <w:rFonts w:ascii="Times New Roman" w:eastAsia="Times New Roman" w:hAnsi="Times New Roman"/>
          <w:b/>
          <w:sz w:val="24"/>
          <w:szCs w:val="24"/>
          <w:lang w:val="en-IN" w:eastAsia="en-IN"/>
        </w:rPr>
        <w:t>TEXT BOOK:</w:t>
      </w:r>
    </w:p>
    <w:p w:rsidR="00920642" w:rsidRPr="001D6140" w:rsidRDefault="00920642" w:rsidP="002B772A">
      <w:pPr>
        <w:spacing w:before="3" w:after="0"/>
        <w:jc w:val="both"/>
        <w:rPr>
          <w:rFonts w:ascii="Times New Roman" w:eastAsia="Times New Roman" w:hAnsi="Times New Roman"/>
          <w:b/>
          <w:sz w:val="24"/>
          <w:szCs w:val="24"/>
          <w:lang w:val="en-IN" w:eastAsia="en-IN"/>
        </w:rPr>
      </w:pP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42"/>
        <w:gridCol w:w="1978"/>
        <w:gridCol w:w="2800"/>
        <w:gridCol w:w="2600"/>
      </w:tblGrid>
      <w:tr w:rsidR="002B772A" w:rsidRPr="001D6140" w:rsidTr="006D3255">
        <w:trPr>
          <w:trHeight w:val="383"/>
        </w:trPr>
        <w:tc>
          <w:tcPr>
            <w:tcW w:w="2342" w:type="dxa"/>
            <w:shd w:val="clear" w:color="auto" w:fill="auto"/>
          </w:tcPr>
          <w:p w:rsidR="002B772A" w:rsidRPr="001D6140" w:rsidRDefault="002B772A" w:rsidP="002B772A">
            <w:pPr>
              <w:widowControl w:val="0"/>
              <w:autoSpaceDE w:val="0"/>
              <w:autoSpaceDN w:val="0"/>
              <w:spacing w:after="0" w:line="258" w:lineRule="exact"/>
              <w:ind w:left="115"/>
              <w:rPr>
                <w:rFonts w:ascii="Times New Roman" w:eastAsia="Times New Roman" w:hAnsi="Times New Roman"/>
                <w:b/>
                <w:sz w:val="24"/>
                <w:szCs w:val="24"/>
              </w:rPr>
            </w:pPr>
            <w:r w:rsidRPr="001D6140">
              <w:rPr>
                <w:rFonts w:ascii="Times New Roman" w:eastAsia="Times New Roman" w:hAnsi="Times New Roman"/>
                <w:b/>
                <w:sz w:val="24"/>
                <w:szCs w:val="24"/>
              </w:rPr>
              <w:t>Authors</w:t>
            </w:r>
          </w:p>
        </w:tc>
        <w:tc>
          <w:tcPr>
            <w:tcW w:w="1978" w:type="dxa"/>
            <w:shd w:val="clear" w:color="auto" w:fill="auto"/>
          </w:tcPr>
          <w:p w:rsidR="002B772A" w:rsidRPr="001D6140" w:rsidRDefault="002B772A" w:rsidP="002B772A">
            <w:pPr>
              <w:widowControl w:val="0"/>
              <w:autoSpaceDE w:val="0"/>
              <w:autoSpaceDN w:val="0"/>
              <w:spacing w:after="0" w:line="258" w:lineRule="exact"/>
              <w:ind w:left="110"/>
              <w:rPr>
                <w:rFonts w:ascii="Times New Roman" w:eastAsia="Times New Roman" w:hAnsi="Times New Roman"/>
                <w:b/>
                <w:sz w:val="24"/>
                <w:szCs w:val="24"/>
              </w:rPr>
            </w:pPr>
            <w:r w:rsidRPr="001D6140">
              <w:rPr>
                <w:rFonts w:ascii="Times New Roman" w:eastAsia="Times New Roman" w:hAnsi="Times New Roman"/>
                <w:b/>
                <w:sz w:val="24"/>
                <w:szCs w:val="24"/>
              </w:rPr>
              <w:t>Title</w:t>
            </w:r>
          </w:p>
        </w:tc>
        <w:tc>
          <w:tcPr>
            <w:tcW w:w="2800" w:type="dxa"/>
            <w:shd w:val="clear" w:color="auto" w:fill="auto"/>
          </w:tcPr>
          <w:p w:rsidR="002B772A" w:rsidRPr="001D6140" w:rsidRDefault="002B772A" w:rsidP="002B772A">
            <w:pPr>
              <w:widowControl w:val="0"/>
              <w:autoSpaceDE w:val="0"/>
              <w:autoSpaceDN w:val="0"/>
              <w:spacing w:after="0" w:line="258" w:lineRule="exact"/>
              <w:ind w:left="117"/>
              <w:rPr>
                <w:rFonts w:ascii="Times New Roman" w:eastAsia="Times New Roman" w:hAnsi="Times New Roman"/>
                <w:b/>
                <w:sz w:val="24"/>
                <w:szCs w:val="24"/>
              </w:rPr>
            </w:pPr>
            <w:r w:rsidRPr="001D6140">
              <w:rPr>
                <w:rFonts w:ascii="Times New Roman" w:eastAsia="Times New Roman" w:hAnsi="Times New Roman"/>
                <w:b/>
                <w:sz w:val="24"/>
                <w:szCs w:val="24"/>
              </w:rPr>
              <w:t>Publisher</w:t>
            </w:r>
          </w:p>
        </w:tc>
        <w:tc>
          <w:tcPr>
            <w:tcW w:w="2600" w:type="dxa"/>
            <w:shd w:val="clear" w:color="auto" w:fill="auto"/>
          </w:tcPr>
          <w:p w:rsidR="002B772A" w:rsidRPr="001D6140" w:rsidRDefault="002B772A" w:rsidP="002B772A">
            <w:pPr>
              <w:widowControl w:val="0"/>
              <w:autoSpaceDE w:val="0"/>
              <w:autoSpaceDN w:val="0"/>
              <w:spacing w:after="0" w:line="258" w:lineRule="exact"/>
              <w:ind w:left="113"/>
              <w:rPr>
                <w:rFonts w:ascii="Times New Roman" w:eastAsia="Times New Roman" w:hAnsi="Times New Roman"/>
                <w:b/>
                <w:sz w:val="24"/>
                <w:szCs w:val="24"/>
              </w:rPr>
            </w:pPr>
            <w:r w:rsidRPr="001D6140">
              <w:rPr>
                <w:rFonts w:ascii="Times New Roman" w:eastAsia="Times New Roman" w:hAnsi="Times New Roman"/>
                <w:b/>
                <w:sz w:val="24"/>
                <w:szCs w:val="24"/>
              </w:rPr>
              <w:t>Year of Publication</w:t>
            </w:r>
          </w:p>
        </w:tc>
      </w:tr>
      <w:tr w:rsidR="002B772A" w:rsidRPr="001D6140" w:rsidTr="006D3255">
        <w:trPr>
          <w:trHeight w:val="647"/>
        </w:trPr>
        <w:tc>
          <w:tcPr>
            <w:tcW w:w="2342" w:type="dxa"/>
          </w:tcPr>
          <w:p w:rsidR="002B772A" w:rsidRPr="00AC3901" w:rsidRDefault="002B772A" w:rsidP="002B772A">
            <w:pPr>
              <w:widowControl w:val="0"/>
              <w:autoSpaceDE w:val="0"/>
              <w:autoSpaceDN w:val="0"/>
              <w:spacing w:after="0" w:line="256" w:lineRule="exact"/>
              <w:ind w:left="148"/>
              <w:rPr>
                <w:rFonts w:ascii="Times New Roman" w:eastAsia="Times New Roman" w:hAnsi="Times New Roman"/>
                <w:sz w:val="24"/>
                <w:szCs w:val="24"/>
              </w:rPr>
            </w:pPr>
            <w:r w:rsidRPr="00AC3901">
              <w:rPr>
                <w:rFonts w:ascii="Times New Roman" w:eastAsia="Times New Roman" w:hAnsi="Times New Roman"/>
                <w:spacing w:val="-16"/>
                <w:sz w:val="24"/>
                <w:szCs w:val="24"/>
              </w:rPr>
              <w:t xml:space="preserve">Reddy.T.S &amp;Murthy. </w:t>
            </w:r>
            <w:r w:rsidRPr="00AC3901">
              <w:rPr>
                <w:rFonts w:ascii="Times New Roman" w:eastAsia="Times New Roman" w:hAnsi="Times New Roman"/>
                <w:sz w:val="24"/>
                <w:szCs w:val="24"/>
              </w:rPr>
              <w:t>A</w:t>
            </w:r>
          </w:p>
        </w:tc>
        <w:tc>
          <w:tcPr>
            <w:tcW w:w="1978" w:type="dxa"/>
          </w:tcPr>
          <w:p w:rsidR="002B772A" w:rsidRPr="00AC3901" w:rsidRDefault="002B772A" w:rsidP="002B772A">
            <w:pPr>
              <w:widowControl w:val="0"/>
              <w:autoSpaceDE w:val="0"/>
              <w:autoSpaceDN w:val="0"/>
              <w:spacing w:after="0" w:line="256" w:lineRule="exact"/>
              <w:ind w:left="110"/>
              <w:rPr>
                <w:rFonts w:ascii="Times New Roman" w:eastAsia="Times New Roman" w:hAnsi="Times New Roman"/>
                <w:sz w:val="24"/>
                <w:szCs w:val="24"/>
              </w:rPr>
            </w:pPr>
            <w:r w:rsidRPr="00AC3901">
              <w:rPr>
                <w:rFonts w:ascii="Times New Roman" w:eastAsia="Times New Roman" w:hAnsi="Times New Roman"/>
                <w:spacing w:val="-20"/>
                <w:sz w:val="24"/>
                <w:szCs w:val="24"/>
              </w:rPr>
              <w:t>FINANCIALACCOUNTING,</w:t>
            </w:r>
          </w:p>
        </w:tc>
        <w:tc>
          <w:tcPr>
            <w:tcW w:w="2800" w:type="dxa"/>
          </w:tcPr>
          <w:p w:rsidR="002B772A" w:rsidRPr="00AC3901" w:rsidRDefault="002B772A" w:rsidP="002B772A">
            <w:pPr>
              <w:widowControl w:val="0"/>
              <w:tabs>
                <w:tab w:val="left" w:pos="1246"/>
              </w:tabs>
              <w:autoSpaceDE w:val="0"/>
              <w:autoSpaceDN w:val="0"/>
              <w:spacing w:after="0" w:line="240" w:lineRule="auto"/>
              <w:ind w:left="117" w:right="83"/>
              <w:rPr>
                <w:rFonts w:ascii="Times New Roman" w:eastAsia="Times New Roman" w:hAnsi="Times New Roman"/>
                <w:sz w:val="24"/>
                <w:szCs w:val="24"/>
              </w:rPr>
            </w:pPr>
            <w:r w:rsidRPr="00AC3901">
              <w:rPr>
                <w:rFonts w:ascii="Times New Roman" w:eastAsia="Times New Roman" w:hAnsi="Times New Roman"/>
                <w:spacing w:val="-18"/>
                <w:sz w:val="24"/>
                <w:szCs w:val="24"/>
              </w:rPr>
              <w:t xml:space="preserve">Margham </w:t>
            </w:r>
            <w:r w:rsidRPr="00AC3901">
              <w:rPr>
                <w:rFonts w:ascii="Times New Roman" w:eastAsia="Times New Roman" w:hAnsi="Times New Roman"/>
                <w:spacing w:val="-23"/>
                <w:sz w:val="24"/>
                <w:szCs w:val="24"/>
              </w:rPr>
              <w:t xml:space="preserve">Publication, </w:t>
            </w:r>
            <w:r w:rsidRPr="00AC3901">
              <w:rPr>
                <w:rFonts w:ascii="Times New Roman" w:eastAsia="Times New Roman" w:hAnsi="Times New Roman"/>
                <w:spacing w:val="-18"/>
                <w:sz w:val="24"/>
                <w:szCs w:val="24"/>
              </w:rPr>
              <w:t>Chennai.</w:t>
            </w:r>
          </w:p>
        </w:tc>
        <w:tc>
          <w:tcPr>
            <w:tcW w:w="2600" w:type="dxa"/>
          </w:tcPr>
          <w:p w:rsidR="002B772A" w:rsidRPr="00AC3901" w:rsidRDefault="002B772A" w:rsidP="002B772A">
            <w:pPr>
              <w:widowControl w:val="0"/>
              <w:autoSpaceDE w:val="0"/>
              <w:autoSpaceDN w:val="0"/>
              <w:spacing w:after="0" w:line="256" w:lineRule="exact"/>
              <w:ind w:left="1130" w:right="1117"/>
              <w:jc w:val="center"/>
              <w:rPr>
                <w:rFonts w:ascii="Times New Roman" w:eastAsia="Times New Roman" w:hAnsi="Times New Roman"/>
                <w:sz w:val="24"/>
                <w:szCs w:val="24"/>
              </w:rPr>
            </w:pPr>
            <w:r w:rsidRPr="00AC3901">
              <w:rPr>
                <w:rFonts w:ascii="Times New Roman" w:eastAsia="Times New Roman" w:hAnsi="Times New Roman"/>
                <w:sz w:val="24"/>
                <w:szCs w:val="24"/>
              </w:rPr>
              <w:t>2012</w:t>
            </w:r>
          </w:p>
        </w:tc>
      </w:tr>
    </w:tbl>
    <w:p w:rsidR="002B772A" w:rsidRDefault="002B772A" w:rsidP="002B772A">
      <w:pPr>
        <w:spacing w:after="41"/>
        <w:rPr>
          <w:rFonts w:ascii="Times New Roman" w:eastAsia="Times New Roman" w:hAnsi="Times New Roman"/>
          <w:b/>
          <w:spacing w:val="5"/>
          <w:sz w:val="24"/>
          <w:szCs w:val="24"/>
          <w:lang w:val="en-IN" w:eastAsia="en-IN"/>
        </w:rPr>
      </w:pPr>
    </w:p>
    <w:p w:rsidR="002B772A" w:rsidRDefault="002B772A" w:rsidP="002B772A">
      <w:pPr>
        <w:spacing w:after="41"/>
        <w:rPr>
          <w:rFonts w:ascii="Times New Roman" w:eastAsia="Times New Roman" w:hAnsi="Times New Roman"/>
          <w:b/>
          <w:spacing w:val="5"/>
          <w:sz w:val="24"/>
          <w:szCs w:val="24"/>
          <w:lang w:val="en-IN" w:eastAsia="en-IN"/>
        </w:rPr>
      </w:pPr>
      <w:r>
        <w:rPr>
          <w:rFonts w:ascii="Times New Roman" w:eastAsia="Times New Roman" w:hAnsi="Times New Roman"/>
          <w:b/>
          <w:spacing w:val="5"/>
          <w:sz w:val="24"/>
          <w:szCs w:val="24"/>
          <w:lang w:val="en-IN" w:eastAsia="en-IN"/>
        </w:rPr>
        <w:t>REFERENCE BOOKS:</w:t>
      </w:r>
    </w:p>
    <w:p w:rsidR="00920642" w:rsidRPr="001D6140" w:rsidRDefault="00920642" w:rsidP="002B772A">
      <w:pPr>
        <w:spacing w:after="41"/>
        <w:rPr>
          <w:rFonts w:ascii="Times New Roman" w:eastAsia="Times New Roman" w:hAnsi="Times New Roman"/>
          <w:b/>
          <w:sz w:val="24"/>
          <w:szCs w:val="24"/>
          <w:lang w:val="en-IN" w:eastAsia="en-IN"/>
        </w:rPr>
      </w:pPr>
    </w:p>
    <w:tbl>
      <w:tblPr>
        <w:tblW w:w="97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2"/>
        <w:gridCol w:w="1891"/>
        <w:gridCol w:w="1708"/>
        <w:gridCol w:w="3470"/>
        <w:gridCol w:w="1749"/>
      </w:tblGrid>
      <w:tr w:rsidR="002B772A" w:rsidRPr="001D6140" w:rsidTr="006D3255">
        <w:trPr>
          <w:trHeight w:val="388"/>
        </w:trPr>
        <w:tc>
          <w:tcPr>
            <w:tcW w:w="902" w:type="dxa"/>
            <w:shd w:val="clear" w:color="auto" w:fill="auto"/>
          </w:tcPr>
          <w:p w:rsidR="002B772A" w:rsidRPr="001D6140" w:rsidRDefault="002B772A" w:rsidP="002B772A">
            <w:pPr>
              <w:widowControl w:val="0"/>
              <w:autoSpaceDE w:val="0"/>
              <w:autoSpaceDN w:val="0"/>
              <w:spacing w:before="1" w:after="0" w:line="240" w:lineRule="auto"/>
              <w:ind w:left="115"/>
              <w:rPr>
                <w:rFonts w:ascii="Times New Roman" w:eastAsia="Times New Roman" w:hAnsi="Times New Roman"/>
                <w:b/>
                <w:sz w:val="24"/>
                <w:szCs w:val="24"/>
              </w:rPr>
            </w:pPr>
            <w:r w:rsidRPr="001D6140">
              <w:rPr>
                <w:rFonts w:ascii="Times New Roman" w:eastAsia="Times New Roman" w:hAnsi="Times New Roman"/>
                <w:b/>
                <w:sz w:val="24"/>
                <w:szCs w:val="24"/>
              </w:rPr>
              <w:t>S.No</w:t>
            </w:r>
          </w:p>
        </w:tc>
        <w:tc>
          <w:tcPr>
            <w:tcW w:w="1891" w:type="dxa"/>
            <w:shd w:val="clear" w:color="auto" w:fill="auto"/>
          </w:tcPr>
          <w:p w:rsidR="002B772A" w:rsidRPr="001D6140" w:rsidRDefault="002B772A" w:rsidP="002B772A">
            <w:pPr>
              <w:widowControl w:val="0"/>
              <w:autoSpaceDE w:val="0"/>
              <w:autoSpaceDN w:val="0"/>
              <w:spacing w:before="1" w:after="0" w:line="240" w:lineRule="auto"/>
              <w:ind w:left="110"/>
              <w:rPr>
                <w:rFonts w:ascii="Times New Roman" w:eastAsia="Times New Roman" w:hAnsi="Times New Roman"/>
                <w:b/>
                <w:sz w:val="24"/>
                <w:szCs w:val="24"/>
              </w:rPr>
            </w:pPr>
            <w:r w:rsidRPr="001D6140">
              <w:rPr>
                <w:rFonts w:ascii="Times New Roman" w:eastAsia="Times New Roman" w:hAnsi="Times New Roman"/>
                <w:b/>
                <w:sz w:val="24"/>
                <w:szCs w:val="24"/>
              </w:rPr>
              <w:t>Authors</w:t>
            </w:r>
          </w:p>
        </w:tc>
        <w:tc>
          <w:tcPr>
            <w:tcW w:w="1708" w:type="dxa"/>
            <w:tcBorders>
              <w:right w:val="single" w:sz="6" w:space="0" w:color="000000"/>
            </w:tcBorders>
            <w:shd w:val="clear" w:color="auto" w:fill="auto"/>
          </w:tcPr>
          <w:p w:rsidR="002B772A" w:rsidRPr="001D6140" w:rsidRDefault="002B772A" w:rsidP="002B772A">
            <w:pPr>
              <w:widowControl w:val="0"/>
              <w:autoSpaceDE w:val="0"/>
              <w:autoSpaceDN w:val="0"/>
              <w:spacing w:before="1" w:after="0" w:line="240" w:lineRule="auto"/>
              <w:ind w:left="111"/>
              <w:rPr>
                <w:rFonts w:ascii="Times New Roman" w:eastAsia="Times New Roman" w:hAnsi="Times New Roman"/>
                <w:b/>
                <w:sz w:val="24"/>
                <w:szCs w:val="24"/>
              </w:rPr>
            </w:pPr>
            <w:r w:rsidRPr="001D6140">
              <w:rPr>
                <w:rFonts w:ascii="Times New Roman" w:eastAsia="Times New Roman" w:hAnsi="Times New Roman"/>
                <w:b/>
                <w:sz w:val="24"/>
                <w:szCs w:val="24"/>
              </w:rPr>
              <w:t>Title</w:t>
            </w:r>
          </w:p>
        </w:tc>
        <w:tc>
          <w:tcPr>
            <w:tcW w:w="3470" w:type="dxa"/>
            <w:tcBorders>
              <w:left w:val="single" w:sz="6" w:space="0" w:color="000000"/>
            </w:tcBorders>
            <w:shd w:val="clear" w:color="auto" w:fill="auto"/>
          </w:tcPr>
          <w:p w:rsidR="002B772A" w:rsidRPr="001D6140" w:rsidRDefault="002B772A" w:rsidP="002B772A">
            <w:pPr>
              <w:widowControl w:val="0"/>
              <w:autoSpaceDE w:val="0"/>
              <w:autoSpaceDN w:val="0"/>
              <w:spacing w:before="1" w:after="0" w:line="240" w:lineRule="auto"/>
              <w:ind w:left="112"/>
              <w:rPr>
                <w:rFonts w:ascii="Times New Roman" w:eastAsia="Times New Roman" w:hAnsi="Times New Roman"/>
                <w:b/>
                <w:sz w:val="24"/>
                <w:szCs w:val="24"/>
              </w:rPr>
            </w:pPr>
            <w:r w:rsidRPr="001D6140">
              <w:rPr>
                <w:rFonts w:ascii="Times New Roman" w:eastAsia="Times New Roman" w:hAnsi="Times New Roman"/>
                <w:b/>
                <w:sz w:val="24"/>
                <w:szCs w:val="24"/>
              </w:rPr>
              <w:t>Publishers</w:t>
            </w:r>
          </w:p>
        </w:tc>
        <w:tc>
          <w:tcPr>
            <w:tcW w:w="1749" w:type="dxa"/>
            <w:shd w:val="clear" w:color="auto" w:fill="auto"/>
          </w:tcPr>
          <w:p w:rsidR="002B772A" w:rsidRPr="001D6140" w:rsidRDefault="002B772A" w:rsidP="002B772A">
            <w:pPr>
              <w:widowControl w:val="0"/>
              <w:autoSpaceDE w:val="0"/>
              <w:autoSpaceDN w:val="0"/>
              <w:spacing w:before="1" w:after="0" w:line="240" w:lineRule="auto"/>
              <w:ind w:left="110"/>
              <w:rPr>
                <w:rFonts w:ascii="Times New Roman" w:eastAsia="Times New Roman" w:hAnsi="Times New Roman"/>
                <w:b/>
                <w:sz w:val="24"/>
                <w:szCs w:val="24"/>
              </w:rPr>
            </w:pPr>
            <w:r w:rsidRPr="001D6140">
              <w:rPr>
                <w:rFonts w:ascii="Times New Roman" w:eastAsia="Times New Roman" w:hAnsi="Times New Roman"/>
                <w:b/>
                <w:sz w:val="24"/>
                <w:szCs w:val="24"/>
              </w:rPr>
              <w:t>Year of Publication</w:t>
            </w:r>
          </w:p>
        </w:tc>
      </w:tr>
      <w:tr w:rsidR="002B772A" w:rsidRPr="001D6140" w:rsidTr="006D3255">
        <w:trPr>
          <w:trHeight w:val="647"/>
        </w:trPr>
        <w:tc>
          <w:tcPr>
            <w:tcW w:w="902" w:type="dxa"/>
          </w:tcPr>
          <w:p w:rsidR="002B772A" w:rsidRPr="001D6140" w:rsidRDefault="002B772A" w:rsidP="002B772A">
            <w:pPr>
              <w:widowControl w:val="0"/>
              <w:autoSpaceDE w:val="0"/>
              <w:autoSpaceDN w:val="0"/>
              <w:spacing w:after="0" w:line="256" w:lineRule="exact"/>
              <w:ind w:left="19"/>
              <w:jc w:val="center"/>
              <w:rPr>
                <w:rFonts w:ascii="Times New Roman" w:eastAsia="Times New Roman" w:hAnsi="Times New Roman"/>
                <w:sz w:val="24"/>
                <w:szCs w:val="24"/>
              </w:rPr>
            </w:pPr>
            <w:r w:rsidRPr="001D6140">
              <w:rPr>
                <w:rFonts w:ascii="Times New Roman" w:eastAsia="Times New Roman" w:hAnsi="Times New Roman"/>
                <w:sz w:val="24"/>
                <w:szCs w:val="24"/>
              </w:rPr>
              <w:t>1</w:t>
            </w:r>
          </w:p>
        </w:tc>
        <w:tc>
          <w:tcPr>
            <w:tcW w:w="1891" w:type="dxa"/>
          </w:tcPr>
          <w:p w:rsidR="002B772A" w:rsidRPr="001D6140" w:rsidRDefault="002B772A" w:rsidP="002B772A">
            <w:pPr>
              <w:widowControl w:val="0"/>
              <w:autoSpaceDE w:val="0"/>
              <w:autoSpaceDN w:val="0"/>
              <w:spacing w:after="0" w:line="240" w:lineRule="auto"/>
              <w:ind w:left="110" w:right="775"/>
              <w:rPr>
                <w:rFonts w:ascii="Times New Roman" w:eastAsia="Times New Roman" w:hAnsi="Times New Roman"/>
                <w:sz w:val="24"/>
                <w:szCs w:val="24"/>
              </w:rPr>
            </w:pPr>
            <w:r w:rsidRPr="001D6140">
              <w:rPr>
                <w:rFonts w:ascii="Times New Roman" w:eastAsia="Times New Roman" w:hAnsi="Times New Roman"/>
                <w:spacing w:val="-13"/>
                <w:sz w:val="24"/>
                <w:szCs w:val="24"/>
              </w:rPr>
              <w:t xml:space="preserve">GuptaR.L&amp; </w:t>
            </w:r>
            <w:r w:rsidRPr="001D6140">
              <w:rPr>
                <w:rFonts w:ascii="Times New Roman" w:eastAsia="Times New Roman" w:hAnsi="Times New Roman"/>
                <w:spacing w:val="-20"/>
                <w:sz w:val="24"/>
                <w:szCs w:val="24"/>
              </w:rPr>
              <w:t>Gupta.V.K</w:t>
            </w:r>
          </w:p>
        </w:tc>
        <w:tc>
          <w:tcPr>
            <w:tcW w:w="1708" w:type="dxa"/>
            <w:tcBorders>
              <w:right w:val="single" w:sz="6" w:space="0" w:color="000000"/>
            </w:tcBorders>
          </w:tcPr>
          <w:p w:rsidR="002B772A" w:rsidRPr="001D6140" w:rsidRDefault="002B772A" w:rsidP="002B772A">
            <w:pPr>
              <w:widowControl w:val="0"/>
              <w:autoSpaceDE w:val="0"/>
              <w:autoSpaceDN w:val="0"/>
              <w:spacing w:after="0" w:line="240" w:lineRule="auto"/>
              <w:ind w:left="111" w:right="631"/>
              <w:rPr>
                <w:rFonts w:ascii="Times New Roman" w:eastAsia="Times New Roman" w:hAnsi="Times New Roman"/>
                <w:sz w:val="24"/>
                <w:szCs w:val="24"/>
              </w:rPr>
            </w:pPr>
            <w:r w:rsidRPr="001D6140">
              <w:rPr>
                <w:rFonts w:ascii="Times New Roman" w:eastAsia="Times New Roman" w:hAnsi="Times New Roman"/>
                <w:spacing w:val="-18"/>
                <w:sz w:val="24"/>
                <w:szCs w:val="24"/>
              </w:rPr>
              <w:t xml:space="preserve">Advanced </w:t>
            </w:r>
            <w:r w:rsidRPr="001D6140">
              <w:rPr>
                <w:rFonts w:ascii="Times New Roman" w:eastAsia="Times New Roman" w:hAnsi="Times New Roman"/>
                <w:spacing w:val="-20"/>
                <w:sz w:val="24"/>
                <w:szCs w:val="24"/>
              </w:rPr>
              <w:t>Accounting</w:t>
            </w:r>
          </w:p>
        </w:tc>
        <w:tc>
          <w:tcPr>
            <w:tcW w:w="3470" w:type="dxa"/>
            <w:tcBorders>
              <w:left w:val="single" w:sz="6" w:space="0" w:color="000000"/>
            </w:tcBorders>
          </w:tcPr>
          <w:p w:rsidR="002B772A" w:rsidRPr="001D6140" w:rsidRDefault="002B772A" w:rsidP="00195B15">
            <w:pPr>
              <w:widowControl w:val="0"/>
              <w:tabs>
                <w:tab w:val="left" w:pos="1014"/>
                <w:tab w:val="left" w:pos="1437"/>
              </w:tabs>
              <w:autoSpaceDE w:val="0"/>
              <w:autoSpaceDN w:val="0"/>
              <w:spacing w:after="0" w:line="240" w:lineRule="auto"/>
              <w:ind w:left="112" w:right="76"/>
              <w:rPr>
                <w:rFonts w:ascii="Times New Roman" w:eastAsia="Times New Roman" w:hAnsi="Times New Roman"/>
                <w:sz w:val="24"/>
                <w:szCs w:val="24"/>
              </w:rPr>
            </w:pPr>
            <w:r w:rsidRPr="001D6140">
              <w:rPr>
                <w:rFonts w:ascii="Times New Roman" w:eastAsia="Times New Roman" w:hAnsi="Times New Roman"/>
                <w:spacing w:val="-18"/>
                <w:sz w:val="24"/>
                <w:szCs w:val="24"/>
              </w:rPr>
              <w:t>S.Chand</w:t>
            </w:r>
            <w:r w:rsidRPr="001D6140">
              <w:rPr>
                <w:rFonts w:ascii="Times New Roman" w:eastAsia="Times New Roman" w:hAnsi="Times New Roman"/>
                <w:spacing w:val="-18"/>
                <w:sz w:val="24"/>
                <w:szCs w:val="24"/>
              </w:rPr>
              <w:tab/>
            </w:r>
            <w:r w:rsidRPr="001D6140">
              <w:rPr>
                <w:rFonts w:ascii="Times New Roman" w:eastAsia="Times New Roman" w:hAnsi="Times New Roman"/>
                <w:sz w:val="24"/>
                <w:szCs w:val="24"/>
              </w:rPr>
              <w:t>&amp;</w:t>
            </w:r>
            <w:r w:rsidRPr="001D6140">
              <w:rPr>
                <w:rFonts w:ascii="Times New Roman" w:eastAsia="Times New Roman" w:hAnsi="Times New Roman"/>
                <w:sz w:val="24"/>
                <w:szCs w:val="24"/>
              </w:rPr>
              <w:tab/>
            </w:r>
            <w:r w:rsidRPr="001D6140">
              <w:rPr>
                <w:rFonts w:ascii="Times New Roman" w:eastAsia="Times New Roman" w:hAnsi="Times New Roman"/>
                <w:spacing w:val="-22"/>
                <w:sz w:val="24"/>
                <w:szCs w:val="24"/>
              </w:rPr>
              <w:t>Sons,</w:t>
            </w:r>
            <w:r w:rsidR="00195B15">
              <w:rPr>
                <w:rFonts w:ascii="Times New Roman" w:eastAsia="Times New Roman" w:hAnsi="Times New Roman"/>
                <w:spacing w:val="-22"/>
                <w:sz w:val="24"/>
                <w:szCs w:val="24"/>
              </w:rPr>
              <w:t xml:space="preserve"> </w:t>
            </w:r>
            <w:r w:rsidRPr="001D6140">
              <w:rPr>
                <w:rFonts w:ascii="Times New Roman" w:eastAsia="Times New Roman" w:hAnsi="Times New Roman"/>
                <w:spacing w:val="-22"/>
                <w:sz w:val="24"/>
                <w:szCs w:val="24"/>
              </w:rPr>
              <w:t xml:space="preserve">New </w:t>
            </w:r>
            <w:r w:rsidRPr="001D6140">
              <w:rPr>
                <w:rFonts w:ascii="Times New Roman" w:eastAsia="Times New Roman" w:hAnsi="Times New Roman"/>
                <w:spacing w:val="-17"/>
                <w:sz w:val="24"/>
                <w:szCs w:val="24"/>
              </w:rPr>
              <w:t>Delhi</w:t>
            </w:r>
          </w:p>
        </w:tc>
        <w:tc>
          <w:tcPr>
            <w:tcW w:w="1749" w:type="dxa"/>
          </w:tcPr>
          <w:p w:rsidR="002B772A" w:rsidRPr="001D6140" w:rsidRDefault="002B772A" w:rsidP="002B772A">
            <w:pPr>
              <w:widowControl w:val="0"/>
              <w:autoSpaceDE w:val="0"/>
              <w:autoSpaceDN w:val="0"/>
              <w:spacing w:after="0" w:line="256" w:lineRule="exact"/>
              <w:ind w:right="973"/>
              <w:rPr>
                <w:rFonts w:ascii="Times New Roman" w:eastAsia="Times New Roman" w:hAnsi="Times New Roman"/>
                <w:sz w:val="24"/>
                <w:szCs w:val="24"/>
              </w:rPr>
            </w:pPr>
            <w:r w:rsidRPr="001D6140">
              <w:rPr>
                <w:rFonts w:ascii="Times New Roman" w:eastAsia="Times New Roman" w:hAnsi="Times New Roman"/>
                <w:sz w:val="24"/>
                <w:szCs w:val="24"/>
              </w:rPr>
              <w:t>1994</w:t>
            </w:r>
          </w:p>
        </w:tc>
      </w:tr>
      <w:tr w:rsidR="002B772A" w:rsidRPr="001D6140" w:rsidTr="006D3255">
        <w:trPr>
          <w:trHeight w:val="648"/>
        </w:trPr>
        <w:tc>
          <w:tcPr>
            <w:tcW w:w="902" w:type="dxa"/>
          </w:tcPr>
          <w:p w:rsidR="002B772A" w:rsidRPr="001D6140" w:rsidRDefault="002B772A" w:rsidP="002B772A">
            <w:pPr>
              <w:widowControl w:val="0"/>
              <w:autoSpaceDE w:val="0"/>
              <w:autoSpaceDN w:val="0"/>
              <w:spacing w:after="0" w:line="256" w:lineRule="exact"/>
              <w:ind w:left="19"/>
              <w:jc w:val="center"/>
              <w:rPr>
                <w:rFonts w:ascii="Times New Roman" w:eastAsia="Times New Roman" w:hAnsi="Times New Roman"/>
                <w:sz w:val="24"/>
                <w:szCs w:val="24"/>
              </w:rPr>
            </w:pPr>
            <w:r w:rsidRPr="001D6140">
              <w:rPr>
                <w:rFonts w:ascii="Times New Roman" w:eastAsia="Times New Roman" w:hAnsi="Times New Roman"/>
                <w:sz w:val="24"/>
                <w:szCs w:val="24"/>
              </w:rPr>
              <w:t>2</w:t>
            </w:r>
          </w:p>
        </w:tc>
        <w:tc>
          <w:tcPr>
            <w:tcW w:w="1891" w:type="dxa"/>
          </w:tcPr>
          <w:p w:rsidR="002B772A" w:rsidRPr="001D6140" w:rsidRDefault="002B772A" w:rsidP="002B772A">
            <w:pPr>
              <w:widowControl w:val="0"/>
              <w:autoSpaceDE w:val="0"/>
              <w:autoSpaceDN w:val="0"/>
              <w:spacing w:before="1" w:after="0" w:line="240" w:lineRule="auto"/>
              <w:ind w:left="110"/>
              <w:rPr>
                <w:rFonts w:ascii="Times New Roman" w:eastAsia="Times New Roman" w:hAnsi="Times New Roman"/>
                <w:sz w:val="24"/>
                <w:szCs w:val="24"/>
              </w:rPr>
            </w:pPr>
            <w:r w:rsidRPr="001D6140">
              <w:rPr>
                <w:rFonts w:ascii="Times New Roman" w:eastAsia="Times New Roman" w:hAnsi="Times New Roman"/>
                <w:spacing w:val="-10"/>
                <w:sz w:val="24"/>
                <w:szCs w:val="24"/>
              </w:rPr>
              <w:t xml:space="preserve">Jain </w:t>
            </w:r>
            <w:r w:rsidRPr="001D6140">
              <w:rPr>
                <w:rFonts w:ascii="Times New Roman" w:eastAsia="Times New Roman" w:hAnsi="Times New Roman"/>
                <w:spacing w:val="-9"/>
                <w:sz w:val="24"/>
                <w:szCs w:val="24"/>
              </w:rPr>
              <w:t xml:space="preserve">.S.P </w:t>
            </w:r>
            <w:r w:rsidRPr="001D6140">
              <w:rPr>
                <w:rFonts w:ascii="Times New Roman" w:eastAsia="Times New Roman" w:hAnsi="Times New Roman"/>
                <w:spacing w:val="-16"/>
                <w:sz w:val="24"/>
                <w:szCs w:val="24"/>
              </w:rPr>
              <w:t xml:space="preserve">and </w:t>
            </w:r>
            <w:r w:rsidRPr="001D6140">
              <w:rPr>
                <w:rFonts w:ascii="Times New Roman" w:eastAsia="Times New Roman" w:hAnsi="Times New Roman"/>
                <w:spacing w:val="-14"/>
                <w:sz w:val="24"/>
                <w:szCs w:val="24"/>
              </w:rPr>
              <w:t>Narang.K.L</w:t>
            </w:r>
          </w:p>
        </w:tc>
        <w:tc>
          <w:tcPr>
            <w:tcW w:w="1708" w:type="dxa"/>
            <w:tcBorders>
              <w:right w:val="single" w:sz="6" w:space="0" w:color="000000"/>
            </w:tcBorders>
          </w:tcPr>
          <w:p w:rsidR="002B772A" w:rsidRPr="001D6140" w:rsidRDefault="002B772A" w:rsidP="002B772A">
            <w:pPr>
              <w:widowControl w:val="0"/>
              <w:autoSpaceDE w:val="0"/>
              <w:autoSpaceDN w:val="0"/>
              <w:spacing w:before="1" w:after="0" w:line="240" w:lineRule="auto"/>
              <w:ind w:left="111" w:right="449"/>
              <w:rPr>
                <w:rFonts w:ascii="Times New Roman" w:eastAsia="Times New Roman" w:hAnsi="Times New Roman"/>
                <w:sz w:val="24"/>
                <w:szCs w:val="24"/>
              </w:rPr>
            </w:pPr>
            <w:r w:rsidRPr="001D6140">
              <w:rPr>
                <w:rFonts w:ascii="Times New Roman" w:eastAsia="Times New Roman" w:hAnsi="Times New Roman"/>
                <w:spacing w:val="-13"/>
                <w:sz w:val="24"/>
                <w:szCs w:val="24"/>
              </w:rPr>
              <w:t xml:space="preserve">Financial </w:t>
            </w:r>
            <w:r w:rsidRPr="001D6140">
              <w:rPr>
                <w:rFonts w:ascii="Times New Roman" w:eastAsia="Times New Roman" w:hAnsi="Times New Roman"/>
                <w:spacing w:val="-17"/>
                <w:sz w:val="24"/>
                <w:szCs w:val="24"/>
              </w:rPr>
              <w:t>Accounting-I,</w:t>
            </w:r>
          </w:p>
        </w:tc>
        <w:tc>
          <w:tcPr>
            <w:tcW w:w="3470" w:type="dxa"/>
            <w:tcBorders>
              <w:left w:val="single" w:sz="6" w:space="0" w:color="000000"/>
            </w:tcBorders>
          </w:tcPr>
          <w:p w:rsidR="002B772A" w:rsidRPr="001D6140" w:rsidRDefault="002B772A" w:rsidP="002B772A">
            <w:pPr>
              <w:widowControl w:val="0"/>
              <w:autoSpaceDE w:val="0"/>
              <w:autoSpaceDN w:val="0"/>
              <w:spacing w:before="1" w:after="0" w:line="240" w:lineRule="auto"/>
              <w:ind w:left="112" w:right="152"/>
              <w:rPr>
                <w:rFonts w:ascii="Times New Roman" w:eastAsia="Times New Roman" w:hAnsi="Times New Roman"/>
                <w:sz w:val="24"/>
                <w:szCs w:val="24"/>
              </w:rPr>
            </w:pPr>
            <w:r w:rsidRPr="001D6140">
              <w:rPr>
                <w:rFonts w:ascii="Times New Roman" w:eastAsia="Times New Roman" w:hAnsi="Times New Roman"/>
                <w:sz w:val="24"/>
                <w:szCs w:val="24"/>
              </w:rPr>
              <w:t>S.Chand</w:t>
            </w:r>
            <w:r w:rsidR="00195B15">
              <w:rPr>
                <w:rFonts w:ascii="Times New Roman" w:eastAsia="Times New Roman" w:hAnsi="Times New Roman"/>
                <w:sz w:val="24"/>
                <w:szCs w:val="24"/>
              </w:rPr>
              <w:t xml:space="preserve"> </w:t>
            </w:r>
            <w:r w:rsidRPr="001D6140">
              <w:rPr>
                <w:rFonts w:ascii="Times New Roman" w:eastAsia="Times New Roman" w:hAnsi="Times New Roman"/>
                <w:sz w:val="24"/>
                <w:szCs w:val="24"/>
              </w:rPr>
              <w:t xml:space="preserve"> &amp; Sons,</w:t>
            </w:r>
            <w:r w:rsidR="00195B15">
              <w:rPr>
                <w:rFonts w:ascii="Times New Roman" w:eastAsia="Times New Roman" w:hAnsi="Times New Roman"/>
                <w:sz w:val="24"/>
                <w:szCs w:val="24"/>
              </w:rPr>
              <w:t xml:space="preserve"> </w:t>
            </w:r>
            <w:r w:rsidRPr="001D6140">
              <w:rPr>
                <w:rFonts w:ascii="Times New Roman" w:eastAsia="Times New Roman" w:hAnsi="Times New Roman"/>
                <w:sz w:val="24"/>
                <w:szCs w:val="24"/>
              </w:rPr>
              <w:t>New Delhi, New Delhi</w:t>
            </w:r>
          </w:p>
        </w:tc>
        <w:tc>
          <w:tcPr>
            <w:tcW w:w="1749" w:type="dxa"/>
          </w:tcPr>
          <w:p w:rsidR="002B772A" w:rsidRPr="001D6140" w:rsidRDefault="002B772A" w:rsidP="002B772A">
            <w:pPr>
              <w:widowControl w:val="0"/>
              <w:autoSpaceDE w:val="0"/>
              <w:autoSpaceDN w:val="0"/>
              <w:spacing w:after="0" w:line="256" w:lineRule="exact"/>
              <w:ind w:right="973"/>
              <w:rPr>
                <w:rFonts w:ascii="Times New Roman" w:eastAsia="Times New Roman" w:hAnsi="Times New Roman"/>
                <w:sz w:val="24"/>
                <w:szCs w:val="24"/>
              </w:rPr>
            </w:pPr>
            <w:r w:rsidRPr="001D6140">
              <w:rPr>
                <w:rFonts w:ascii="Times New Roman" w:eastAsia="Times New Roman" w:hAnsi="Times New Roman"/>
                <w:sz w:val="24"/>
                <w:szCs w:val="24"/>
              </w:rPr>
              <w:t>2012</w:t>
            </w:r>
          </w:p>
        </w:tc>
      </w:tr>
      <w:tr w:rsidR="002B772A" w:rsidRPr="001D6140" w:rsidTr="006D3255">
        <w:trPr>
          <w:trHeight w:val="652"/>
        </w:trPr>
        <w:tc>
          <w:tcPr>
            <w:tcW w:w="902" w:type="dxa"/>
          </w:tcPr>
          <w:p w:rsidR="002B772A" w:rsidRPr="001D6140" w:rsidRDefault="002B772A" w:rsidP="002B772A">
            <w:pPr>
              <w:widowControl w:val="0"/>
              <w:autoSpaceDE w:val="0"/>
              <w:autoSpaceDN w:val="0"/>
              <w:spacing w:after="0" w:line="256" w:lineRule="exact"/>
              <w:ind w:left="19"/>
              <w:jc w:val="center"/>
              <w:rPr>
                <w:rFonts w:ascii="Times New Roman" w:eastAsia="Times New Roman" w:hAnsi="Times New Roman"/>
                <w:sz w:val="24"/>
                <w:szCs w:val="24"/>
              </w:rPr>
            </w:pPr>
            <w:r w:rsidRPr="001D6140">
              <w:rPr>
                <w:rFonts w:ascii="Times New Roman" w:eastAsia="Times New Roman" w:hAnsi="Times New Roman"/>
                <w:sz w:val="24"/>
                <w:szCs w:val="24"/>
              </w:rPr>
              <w:t>3</w:t>
            </w:r>
          </w:p>
        </w:tc>
        <w:tc>
          <w:tcPr>
            <w:tcW w:w="1891" w:type="dxa"/>
          </w:tcPr>
          <w:p w:rsidR="002B772A" w:rsidRPr="001D6140" w:rsidRDefault="002B772A" w:rsidP="002B772A">
            <w:pPr>
              <w:widowControl w:val="0"/>
              <w:autoSpaceDE w:val="0"/>
              <w:autoSpaceDN w:val="0"/>
              <w:spacing w:after="0" w:line="256" w:lineRule="exact"/>
              <w:ind w:left="110"/>
              <w:rPr>
                <w:rFonts w:ascii="Times New Roman" w:eastAsia="Times New Roman" w:hAnsi="Times New Roman"/>
                <w:sz w:val="24"/>
                <w:szCs w:val="24"/>
              </w:rPr>
            </w:pPr>
            <w:r w:rsidRPr="001D6140">
              <w:rPr>
                <w:rFonts w:ascii="Times New Roman" w:eastAsia="Times New Roman" w:hAnsi="Times New Roman"/>
                <w:sz w:val="24"/>
                <w:szCs w:val="24"/>
              </w:rPr>
              <w:t>Maheswari .S.N</w:t>
            </w:r>
          </w:p>
        </w:tc>
        <w:tc>
          <w:tcPr>
            <w:tcW w:w="1708" w:type="dxa"/>
            <w:tcBorders>
              <w:right w:val="single" w:sz="6" w:space="0" w:color="000000"/>
            </w:tcBorders>
          </w:tcPr>
          <w:p w:rsidR="002B772A" w:rsidRPr="001D6140" w:rsidRDefault="002B772A" w:rsidP="002B772A">
            <w:pPr>
              <w:widowControl w:val="0"/>
              <w:autoSpaceDE w:val="0"/>
              <w:autoSpaceDN w:val="0"/>
              <w:spacing w:after="0" w:line="240" w:lineRule="auto"/>
              <w:ind w:left="111" w:right="571"/>
              <w:rPr>
                <w:rFonts w:ascii="Times New Roman" w:eastAsia="Times New Roman" w:hAnsi="Times New Roman"/>
                <w:sz w:val="24"/>
                <w:szCs w:val="24"/>
              </w:rPr>
            </w:pPr>
            <w:r w:rsidRPr="001D6140">
              <w:rPr>
                <w:rFonts w:ascii="Times New Roman" w:eastAsia="Times New Roman" w:hAnsi="Times New Roman"/>
                <w:spacing w:val="-13"/>
                <w:sz w:val="24"/>
                <w:szCs w:val="24"/>
              </w:rPr>
              <w:t xml:space="preserve">Financial </w:t>
            </w:r>
            <w:r w:rsidRPr="001D6140">
              <w:rPr>
                <w:rFonts w:ascii="Times New Roman" w:eastAsia="Times New Roman" w:hAnsi="Times New Roman"/>
                <w:spacing w:val="-14"/>
                <w:sz w:val="24"/>
                <w:szCs w:val="24"/>
              </w:rPr>
              <w:t>Accounting</w:t>
            </w:r>
          </w:p>
        </w:tc>
        <w:tc>
          <w:tcPr>
            <w:tcW w:w="3470" w:type="dxa"/>
            <w:tcBorders>
              <w:left w:val="single" w:sz="6" w:space="0" w:color="000000"/>
            </w:tcBorders>
          </w:tcPr>
          <w:p w:rsidR="002B772A" w:rsidRPr="001D6140" w:rsidRDefault="002B772A" w:rsidP="002B772A">
            <w:pPr>
              <w:widowControl w:val="0"/>
              <w:autoSpaceDE w:val="0"/>
              <w:autoSpaceDN w:val="0"/>
              <w:spacing w:after="0" w:line="240" w:lineRule="auto"/>
              <w:ind w:left="112"/>
              <w:rPr>
                <w:rFonts w:ascii="Times New Roman" w:eastAsia="Times New Roman" w:hAnsi="Times New Roman"/>
                <w:sz w:val="24"/>
                <w:szCs w:val="24"/>
              </w:rPr>
            </w:pPr>
            <w:r w:rsidRPr="001D6140">
              <w:rPr>
                <w:rFonts w:ascii="Times New Roman" w:eastAsia="Times New Roman" w:hAnsi="Times New Roman"/>
                <w:spacing w:val="-12"/>
                <w:sz w:val="24"/>
                <w:szCs w:val="24"/>
              </w:rPr>
              <w:t xml:space="preserve">Vikas </w:t>
            </w:r>
            <w:r w:rsidRPr="001D6140">
              <w:rPr>
                <w:rFonts w:ascii="Times New Roman" w:eastAsia="Times New Roman" w:hAnsi="Times New Roman"/>
                <w:spacing w:val="-14"/>
                <w:sz w:val="24"/>
                <w:szCs w:val="24"/>
              </w:rPr>
              <w:t xml:space="preserve">Publishing </w:t>
            </w:r>
            <w:r w:rsidRPr="001D6140">
              <w:rPr>
                <w:rFonts w:ascii="Times New Roman" w:eastAsia="Times New Roman" w:hAnsi="Times New Roman"/>
                <w:spacing w:val="-11"/>
                <w:sz w:val="24"/>
                <w:szCs w:val="24"/>
              </w:rPr>
              <w:t xml:space="preserve">House, </w:t>
            </w:r>
            <w:r w:rsidRPr="001D6140">
              <w:rPr>
                <w:rFonts w:ascii="Times New Roman" w:eastAsia="Times New Roman" w:hAnsi="Times New Roman"/>
                <w:spacing w:val="-7"/>
                <w:sz w:val="24"/>
                <w:szCs w:val="24"/>
              </w:rPr>
              <w:t xml:space="preserve">New </w:t>
            </w:r>
            <w:r w:rsidRPr="001D6140">
              <w:rPr>
                <w:rFonts w:ascii="Times New Roman" w:eastAsia="Times New Roman" w:hAnsi="Times New Roman"/>
                <w:spacing w:val="-12"/>
                <w:sz w:val="24"/>
                <w:szCs w:val="24"/>
              </w:rPr>
              <w:t>Delhi.</w:t>
            </w:r>
          </w:p>
        </w:tc>
        <w:tc>
          <w:tcPr>
            <w:tcW w:w="1749" w:type="dxa"/>
          </w:tcPr>
          <w:p w:rsidR="002B772A" w:rsidRPr="001D6140" w:rsidRDefault="002B772A" w:rsidP="002B772A">
            <w:pPr>
              <w:widowControl w:val="0"/>
              <w:autoSpaceDE w:val="0"/>
              <w:autoSpaceDN w:val="0"/>
              <w:spacing w:after="0" w:line="256" w:lineRule="exact"/>
              <w:ind w:right="973"/>
              <w:rPr>
                <w:rFonts w:ascii="Times New Roman" w:eastAsia="Times New Roman" w:hAnsi="Times New Roman"/>
                <w:sz w:val="24"/>
                <w:szCs w:val="24"/>
              </w:rPr>
            </w:pPr>
            <w:r w:rsidRPr="001D6140">
              <w:rPr>
                <w:rFonts w:ascii="Times New Roman" w:eastAsia="Times New Roman" w:hAnsi="Times New Roman"/>
                <w:sz w:val="24"/>
                <w:szCs w:val="24"/>
              </w:rPr>
              <w:t>2012</w:t>
            </w:r>
          </w:p>
        </w:tc>
      </w:tr>
      <w:tr w:rsidR="002B772A" w:rsidRPr="001D6140" w:rsidTr="006D3255">
        <w:trPr>
          <w:trHeight w:val="647"/>
        </w:trPr>
        <w:tc>
          <w:tcPr>
            <w:tcW w:w="902" w:type="dxa"/>
          </w:tcPr>
          <w:p w:rsidR="002B772A" w:rsidRPr="001D6140" w:rsidRDefault="002B772A" w:rsidP="002B772A">
            <w:pPr>
              <w:widowControl w:val="0"/>
              <w:autoSpaceDE w:val="0"/>
              <w:autoSpaceDN w:val="0"/>
              <w:spacing w:after="0" w:line="256" w:lineRule="exact"/>
              <w:ind w:left="19"/>
              <w:jc w:val="center"/>
              <w:rPr>
                <w:rFonts w:ascii="Times New Roman" w:eastAsia="Times New Roman" w:hAnsi="Times New Roman"/>
                <w:sz w:val="24"/>
                <w:szCs w:val="24"/>
              </w:rPr>
            </w:pPr>
            <w:r w:rsidRPr="001D6140">
              <w:rPr>
                <w:rFonts w:ascii="Times New Roman" w:eastAsia="Times New Roman" w:hAnsi="Times New Roman"/>
                <w:sz w:val="24"/>
                <w:szCs w:val="24"/>
              </w:rPr>
              <w:t>4</w:t>
            </w:r>
          </w:p>
        </w:tc>
        <w:tc>
          <w:tcPr>
            <w:tcW w:w="1891" w:type="dxa"/>
          </w:tcPr>
          <w:p w:rsidR="002B772A" w:rsidRPr="001D6140" w:rsidRDefault="002B772A" w:rsidP="002B772A">
            <w:pPr>
              <w:widowControl w:val="0"/>
              <w:autoSpaceDE w:val="0"/>
              <w:autoSpaceDN w:val="0"/>
              <w:spacing w:after="0" w:line="256" w:lineRule="exact"/>
              <w:ind w:left="110"/>
              <w:rPr>
                <w:rFonts w:ascii="Times New Roman" w:eastAsia="Times New Roman" w:hAnsi="Times New Roman"/>
                <w:sz w:val="24"/>
                <w:szCs w:val="24"/>
              </w:rPr>
            </w:pPr>
            <w:r w:rsidRPr="001D6140">
              <w:rPr>
                <w:rFonts w:ascii="Times New Roman" w:eastAsia="Times New Roman" w:hAnsi="Times New Roman"/>
                <w:sz w:val="24"/>
                <w:szCs w:val="24"/>
              </w:rPr>
              <w:t>Raman.B.S</w:t>
            </w:r>
          </w:p>
        </w:tc>
        <w:tc>
          <w:tcPr>
            <w:tcW w:w="1708" w:type="dxa"/>
            <w:tcBorders>
              <w:right w:val="single" w:sz="6" w:space="0" w:color="000000"/>
            </w:tcBorders>
          </w:tcPr>
          <w:p w:rsidR="002B772A" w:rsidRPr="001D6140" w:rsidRDefault="002B772A" w:rsidP="002B772A">
            <w:pPr>
              <w:widowControl w:val="0"/>
              <w:autoSpaceDE w:val="0"/>
              <w:autoSpaceDN w:val="0"/>
              <w:spacing w:after="0" w:line="240" w:lineRule="auto"/>
              <w:ind w:left="111" w:right="431"/>
              <w:rPr>
                <w:rFonts w:ascii="Times New Roman" w:eastAsia="Times New Roman" w:hAnsi="Times New Roman"/>
                <w:sz w:val="24"/>
                <w:szCs w:val="24"/>
              </w:rPr>
            </w:pPr>
            <w:r w:rsidRPr="001D6140">
              <w:rPr>
                <w:rFonts w:ascii="Times New Roman" w:eastAsia="Times New Roman" w:hAnsi="Times New Roman"/>
                <w:sz w:val="24"/>
                <w:szCs w:val="24"/>
              </w:rPr>
              <w:t>Financial Accounting</w:t>
            </w:r>
          </w:p>
        </w:tc>
        <w:tc>
          <w:tcPr>
            <w:tcW w:w="3470" w:type="dxa"/>
            <w:tcBorders>
              <w:left w:val="single" w:sz="6" w:space="0" w:color="000000"/>
            </w:tcBorders>
          </w:tcPr>
          <w:p w:rsidR="002B772A" w:rsidRPr="001D6140" w:rsidRDefault="002B772A" w:rsidP="002B772A">
            <w:pPr>
              <w:widowControl w:val="0"/>
              <w:tabs>
                <w:tab w:val="left" w:pos="1182"/>
              </w:tabs>
              <w:autoSpaceDE w:val="0"/>
              <w:autoSpaceDN w:val="0"/>
              <w:spacing w:after="0" w:line="240" w:lineRule="auto"/>
              <w:ind w:left="112" w:right="129"/>
              <w:rPr>
                <w:rFonts w:ascii="Times New Roman" w:eastAsia="Times New Roman" w:hAnsi="Times New Roman"/>
                <w:sz w:val="24"/>
                <w:szCs w:val="24"/>
              </w:rPr>
            </w:pPr>
            <w:r w:rsidRPr="001D6140">
              <w:rPr>
                <w:rFonts w:ascii="Times New Roman" w:eastAsia="Times New Roman" w:hAnsi="Times New Roman"/>
                <w:sz w:val="24"/>
                <w:szCs w:val="24"/>
              </w:rPr>
              <w:t>United</w:t>
            </w:r>
            <w:r w:rsidRPr="001D6140">
              <w:rPr>
                <w:rFonts w:ascii="Times New Roman" w:eastAsia="Times New Roman" w:hAnsi="Times New Roman"/>
                <w:sz w:val="24"/>
                <w:szCs w:val="24"/>
              </w:rPr>
              <w:tab/>
            </w:r>
            <w:r w:rsidRPr="001D6140">
              <w:rPr>
                <w:rFonts w:ascii="Times New Roman" w:eastAsia="Times New Roman" w:hAnsi="Times New Roman"/>
                <w:spacing w:val="-5"/>
                <w:sz w:val="24"/>
                <w:szCs w:val="24"/>
              </w:rPr>
              <w:t xml:space="preserve">Publishers, </w:t>
            </w:r>
            <w:r w:rsidRPr="001D6140">
              <w:rPr>
                <w:rFonts w:ascii="Times New Roman" w:eastAsia="Times New Roman" w:hAnsi="Times New Roman"/>
                <w:sz w:val="24"/>
                <w:szCs w:val="24"/>
              </w:rPr>
              <w:t>Mangalore</w:t>
            </w:r>
          </w:p>
        </w:tc>
        <w:tc>
          <w:tcPr>
            <w:tcW w:w="1749" w:type="dxa"/>
          </w:tcPr>
          <w:p w:rsidR="002B772A" w:rsidRPr="001D6140" w:rsidRDefault="002B772A" w:rsidP="002B772A">
            <w:pPr>
              <w:widowControl w:val="0"/>
              <w:autoSpaceDE w:val="0"/>
              <w:autoSpaceDN w:val="0"/>
              <w:spacing w:after="0" w:line="256" w:lineRule="exact"/>
              <w:ind w:right="973"/>
              <w:rPr>
                <w:rFonts w:ascii="Times New Roman" w:eastAsia="Times New Roman" w:hAnsi="Times New Roman"/>
                <w:sz w:val="24"/>
                <w:szCs w:val="24"/>
              </w:rPr>
            </w:pPr>
            <w:r w:rsidRPr="001D6140">
              <w:rPr>
                <w:rFonts w:ascii="Times New Roman" w:eastAsia="Times New Roman" w:hAnsi="Times New Roman"/>
                <w:sz w:val="24"/>
                <w:szCs w:val="24"/>
              </w:rPr>
              <w:t>2012</w:t>
            </w:r>
          </w:p>
        </w:tc>
      </w:tr>
    </w:tbl>
    <w:p w:rsidR="002B772A" w:rsidRDefault="002B772A" w:rsidP="002B772A">
      <w:pPr>
        <w:tabs>
          <w:tab w:val="left" w:pos="3299"/>
          <w:tab w:val="center" w:pos="4680"/>
        </w:tabs>
        <w:spacing w:after="0"/>
        <w:rPr>
          <w:rFonts w:ascii="Times New Roman" w:hAnsi="Times New Roman"/>
          <w:b/>
          <w:sz w:val="24"/>
          <w:szCs w:val="24"/>
        </w:rPr>
      </w:pPr>
    </w:p>
    <w:p w:rsidR="002B772A" w:rsidRDefault="002B772A" w:rsidP="002B772A">
      <w:pPr>
        <w:tabs>
          <w:tab w:val="left" w:pos="3299"/>
          <w:tab w:val="center" w:pos="4680"/>
        </w:tabs>
        <w:spacing w:after="0"/>
        <w:rPr>
          <w:rFonts w:ascii="Times New Roman" w:hAnsi="Times New Roman"/>
          <w:b/>
          <w:sz w:val="24"/>
          <w:szCs w:val="24"/>
        </w:rPr>
      </w:pPr>
      <w:r w:rsidRPr="0083483D">
        <w:rPr>
          <w:rFonts w:ascii="Times New Roman" w:hAnsi="Times New Roman"/>
          <w:b/>
          <w:sz w:val="24"/>
          <w:szCs w:val="24"/>
        </w:rPr>
        <w:t>WEB REFERENCE</w:t>
      </w:r>
      <w:r>
        <w:rPr>
          <w:rFonts w:ascii="Times New Roman" w:hAnsi="Times New Roman"/>
          <w:b/>
          <w:sz w:val="24"/>
          <w:szCs w:val="24"/>
        </w:rPr>
        <w:t>S:</w:t>
      </w:r>
    </w:p>
    <w:p w:rsidR="00920642" w:rsidRPr="0083483D" w:rsidRDefault="00920642" w:rsidP="002B772A">
      <w:pPr>
        <w:tabs>
          <w:tab w:val="left" w:pos="3299"/>
          <w:tab w:val="center" w:pos="4680"/>
        </w:tabs>
        <w:spacing w:after="0"/>
        <w:rPr>
          <w:rFonts w:ascii="Times New Roman" w:hAnsi="Times New Roman"/>
          <w:b/>
          <w:sz w:val="24"/>
          <w:szCs w:val="24"/>
        </w:rPr>
      </w:pPr>
    </w:p>
    <w:p w:rsidR="002B772A" w:rsidRPr="0083483D" w:rsidRDefault="00A6798F" w:rsidP="00943BB8">
      <w:pPr>
        <w:numPr>
          <w:ilvl w:val="0"/>
          <w:numId w:val="11"/>
        </w:numPr>
        <w:spacing w:after="200"/>
        <w:contextualSpacing/>
        <w:rPr>
          <w:rFonts w:ascii="Times New Roman" w:hAnsi="Times New Roman"/>
          <w:sz w:val="24"/>
          <w:szCs w:val="24"/>
          <w:lang w:val="en-IN"/>
        </w:rPr>
      </w:pPr>
      <w:hyperlink r:id="rId47" w:history="1">
        <w:r w:rsidR="002B772A" w:rsidRPr="0083483D">
          <w:rPr>
            <w:rFonts w:ascii="Times New Roman" w:hAnsi="Times New Roman"/>
            <w:color w:val="0000FF"/>
            <w:sz w:val="24"/>
            <w:szCs w:val="24"/>
            <w:u w:val="single"/>
            <w:lang w:val="en-IN"/>
          </w:rPr>
          <w:t>https://www.open.edu/openlearn/money-business/financial-accounting-and-reporting/content-section---references</w:t>
        </w:r>
      </w:hyperlink>
    </w:p>
    <w:p w:rsidR="002B772A" w:rsidRPr="0083483D" w:rsidRDefault="00A6798F" w:rsidP="00943BB8">
      <w:pPr>
        <w:numPr>
          <w:ilvl w:val="0"/>
          <w:numId w:val="11"/>
        </w:numPr>
        <w:spacing w:after="200"/>
        <w:contextualSpacing/>
        <w:rPr>
          <w:rFonts w:ascii="Times New Roman" w:hAnsi="Times New Roman"/>
          <w:sz w:val="24"/>
          <w:szCs w:val="24"/>
          <w:lang w:val="en-IN"/>
        </w:rPr>
      </w:pPr>
      <w:hyperlink r:id="rId48" w:history="1">
        <w:r w:rsidR="002B772A" w:rsidRPr="0083483D">
          <w:rPr>
            <w:rFonts w:ascii="Times New Roman" w:hAnsi="Times New Roman"/>
            <w:color w:val="0000FF"/>
            <w:sz w:val="24"/>
            <w:szCs w:val="24"/>
            <w:u w:val="single"/>
            <w:lang w:val="en-IN"/>
          </w:rPr>
          <w:t>https://cloudcampus.icai.org/</w:t>
        </w:r>
      </w:hyperlink>
    </w:p>
    <w:p w:rsidR="002B772A" w:rsidRPr="0083483D" w:rsidRDefault="00A6798F" w:rsidP="00943BB8">
      <w:pPr>
        <w:numPr>
          <w:ilvl w:val="0"/>
          <w:numId w:val="11"/>
        </w:numPr>
        <w:spacing w:after="200"/>
        <w:contextualSpacing/>
        <w:rPr>
          <w:rFonts w:ascii="Times New Roman" w:hAnsi="Times New Roman"/>
          <w:sz w:val="24"/>
          <w:szCs w:val="24"/>
          <w:lang w:val="en-IN"/>
        </w:rPr>
      </w:pPr>
      <w:hyperlink r:id="rId49" w:history="1">
        <w:r w:rsidR="002B772A" w:rsidRPr="0083483D">
          <w:rPr>
            <w:rFonts w:ascii="Times New Roman" w:hAnsi="Times New Roman"/>
            <w:color w:val="0000FF"/>
            <w:sz w:val="24"/>
            <w:szCs w:val="24"/>
            <w:u w:val="single"/>
            <w:lang w:val="en-IN"/>
          </w:rPr>
          <w:t>https://www.slideshare.net/RekhaInfoline/single-entry-ppt-153442817</w:t>
        </w:r>
      </w:hyperlink>
    </w:p>
    <w:p w:rsidR="002B772A" w:rsidRPr="0083483D" w:rsidRDefault="00A6798F" w:rsidP="00943BB8">
      <w:pPr>
        <w:numPr>
          <w:ilvl w:val="0"/>
          <w:numId w:val="11"/>
        </w:numPr>
        <w:spacing w:after="200"/>
        <w:contextualSpacing/>
        <w:rPr>
          <w:rFonts w:ascii="Times New Roman" w:hAnsi="Times New Roman"/>
          <w:sz w:val="24"/>
          <w:szCs w:val="24"/>
          <w:lang w:val="en-IN"/>
        </w:rPr>
      </w:pPr>
      <w:hyperlink r:id="rId50" w:history="1">
        <w:r w:rsidR="002B772A" w:rsidRPr="0083483D">
          <w:rPr>
            <w:rFonts w:ascii="Times New Roman" w:hAnsi="Times New Roman"/>
            <w:color w:val="0000FF"/>
            <w:sz w:val="24"/>
            <w:szCs w:val="24"/>
            <w:u w:val="single"/>
            <w:lang w:val="en-IN"/>
          </w:rPr>
          <w:t>https://www.icai.org/post/sm-foundation-p1-may2021onwards</w:t>
        </w:r>
      </w:hyperlink>
    </w:p>
    <w:p w:rsidR="002B772A" w:rsidRPr="0083483D" w:rsidRDefault="00A6798F" w:rsidP="00943BB8">
      <w:pPr>
        <w:numPr>
          <w:ilvl w:val="0"/>
          <w:numId w:val="11"/>
        </w:numPr>
        <w:spacing w:after="200"/>
        <w:contextualSpacing/>
        <w:rPr>
          <w:rFonts w:ascii="Times New Roman" w:hAnsi="Times New Roman"/>
          <w:sz w:val="24"/>
          <w:szCs w:val="24"/>
          <w:lang w:val="en-IN"/>
        </w:rPr>
      </w:pPr>
      <w:hyperlink r:id="rId51" w:history="1">
        <w:r w:rsidR="002B772A" w:rsidRPr="0083483D">
          <w:rPr>
            <w:rFonts w:ascii="Times New Roman" w:hAnsi="Times New Roman"/>
            <w:color w:val="0000FF"/>
            <w:sz w:val="24"/>
            <w:szCs w:val="24"/>
            <w:u w:val="single"/>
            <w:lang w:val="en-IN"/>
          </w:rPr>
          <w:t>https://ncert.nic.in/ncerts/l/keac107.pdf</w:t>
        </w:r>
      </w:hyperlink>
    </w:p>
    <w:p w:rsidR="002B772A" w:rsidRPr="0083483D" w:rsidRDefault="00A6798F" w:rsidP="00943BB8">
      <w:pPr>
        <w:numPr>
          <w:ilvl w:val="0"/>
          <w:numId w:val="11"/>
        </w:numPr>
        <w:spacing w:after="200"/>
        <w:contextualSpacing/>
        <w:rPr>
          <w:rFonts w:ascii="Times New Roman" w:hAnsi="Times New Roman"/>
          <w:sz w:val="24"/>
          <w:szCs w:val="24"/>
          <w:lang w:val="en-IN"/>
        </w:rPr>
      </w:pPr>
      <w:hyperlink r:id="rId52" w:history="1">
        <w:r w:rsidR="002B772A" w:rsidRPr="0083483D">
          <w:rPr>
            <w:rFonts w:ascii="Times New Roman" w:hAnsi="Times New Roman"/>
            <w:color w:val="0000FF"/>
            <w:sz w:val="24"/>
            <w:szCs w:val="24"/>
            <w:u w:val="single"/>
            <w:lang w:val="en-IN"/>
          </w:rPr>
          <w:t>https://www.youtube.com/watch?v=_PtF5eMv_Lk</w:t>
        </w:r>
      </w:hyperlink>
    </w:p>
    <w:p w:rsidR="002B772A" w:rsidRPr="0083483D" w:rsidRDefault="00A6798F" w:rsidP="00943BB8">
      <w:pPr>
        <w:numPr>
          <w:ilvl w:val="0"/>
          <w:numId w:val="11"/>
        </w:numPr>
        <w:spacing w:after="200"/>
        <w:contextualSpacing/>
        <w:rPr>
          <w:rFonts w:ascii="Times New Roman" w:hAnsi="Times New Roman"/>
          <w:sz w:val="24"/>
          <w:szCs w:val="24"/>
          <w:lang w:val="en-IN"/>
        </w:rPr>
      </w:pPr>
      <w:hyperlink r:id="rId53" w:history="1">
        <w:r w:rsidR="002B772A" w:rsidRPr="0083483D">
          <w:rPr>
            <w:rFonts w:ascii="Times New Roman" w:hAnsi="Times New Roman"/>
            <w:color w:val="0000FF"/>
            <w:sz w:val="24"/>
            <w:szCs w:val="24"/>
            <w:u w:val="single"/>
            <w:lang w:val="en-IN"/>
          </w:rPr>
          <w:t>https://www.youtube.com/watch?v=QN2jke_BxjU</w:t>
        </w:r>
      </w:hyperlink>
    </w:p>
    <w:p w:rsidR="002B772A" w:rsidRPr="0083483D" w:rsidRDefault="00A6798F" w:rsidP="00943BB8">
      <w:pPr>
        <w:numPr>
          <w:ilvl w:val="0"/>
          <w:numId w:val="11"/>
        </w:numPr>
        <w:spacing w:after="200"/>
        <w:contextualSpacing/>
        <w:rPr>
          <w:rFonts w:ascii="Times New Roman" w:hAnsi="Times New Roman"/>
          <w:sz w:val="24"/>
          <w:szCs w:val="24"/>
          <w:lang w:val="en-IN"/>
        </w:rPr>
      </w:pPr>
      <w:hyperlink r:id="rId54" w:history="1">
        <w:r w:rsidR="002B772A" w:rsidRPr="0083483D">
          <w:rPr>
            <w:rFonts w:ascii="Times New Roman" w:hAnsi="Times New Roman"/>
            <w:color w:val="0000FF"/>
            <w:sz w:val="24"/>
            <w:szCs w:val="24"/>
            <w:u w:val="single"/>
            <w:lang w:val="en-IN"/>
          </w:rPr>
          <w:t>http://mastermindsindia.com/13.%20BRANCH%20ACCOUNTS_%20Assignment%20Solutions.pdf</w:t>
        </w:r>
      </w:hyperlink>
    </w:p>
    <w:p w:rsidR="002B772A" w:rsidRPr="0083483D" w:rsidRDefault="00A6798F" w:rsidP="00943BB8">
      <w:pPr>
        <w:numPr>
          <w:ilvl w:val="0"/>
          <w:numId w:val="11"/>
        </w:numPr>
        <w:spacing w:after="200"/>
        <w:contextualSpacing/>
        <w:rPr>
          <w:rFonts w:ascii="Times New Roman" w:hAnsi="Times New Roman"/>
          <w:sz w:val="24"/>
          <w:szCs w:val="24"/>
          <w:lang w:val="en-IN"/>
        </w:rPr>
      </w:pPr>
      <w:hyperlink r:id="rId55" w:history="1">
        <w:r w:rsidR="002B772A" w:rsidRPr="0083483D">
          <w:rPr>
            <w:rFonts w:ascii="Times New Roman" w:hAnsi="Times New Roman"/>
            <w:color w:val="0000FF"/>
            <w:sz w:val="24"/>
            <w:szCs w:val="24"/>
            <w:u w:val="single"/>
            <w:lang w:val="en-IN"/>
          </w:rPr>
          <w:t>https://castudyweb.com/wp-content/uploads/2019/05/CH-7-Departmental.pdf</w:t>
        </w:r>
      </w:hyperlink>
    </w:p>
    <w:p w:rsidR="002B772A" w:rsidRPr="0083483D" w:rsidRDefault="002B772A" w:rsidP="002B772A">
      <w:pPr>
        <w:spacing w:after="200"/>
        <w:ind w:left="720"/>
        <w:contextualSpacing/>
        <w:rPr>
          <w:rFonts w:ascii="Times New Roman" w:hAnsi="Times New Roman"/>
          <w:sz w:val="24"/>
          <w:szCs w:val="24"/>
          <w:lang w:val="en-IN"/>
        </w:rPr>
      </w:pPr>
    </w:p>
    <w:p w:rsidR="002B772A" w:rsidRDefault="002B772A" w:rsidP="002B772A">
      <w:pPr>
        <w:spacing w:after="96" w:line="0" w:lineRule="atLeast"/>
        <w:ind w:left="2880" w:firstLine="720"/>
        <w:rPr>
          <w:rFonts w:ascii="Times New Roman" w:hAnsi="Times New Roman"/>
          <w:b/>
          <w:sz w:val="24"/>
          <w:szCs w:val="24"/>
        </w:rPr>
      </w:pPr>
      <w:r w:rsidRPr="0083483D">
        <w:rPr>
          <w:rFonts w:ascii="Times New Roman" w:hAnsi="Times New Roman"/>
          <w:sz w:val="24"/>
          <w:szCs w:val="24"/>
        </w:rPr>
        <w:br w:type="page"/>
      </w:r>
    </w:p>
    <w:p w:rsidR="002B772A" w:rsidRDefault="002B772A" w:rsidP="002B772A">
      <w:pPr>
        <w:pStyle w:val="NoSpacing"/>
        <w:contextualSpacing/>
        <w:jc w:val="center"/>
        <w:rPr>
          <w:rFonts w:ascii="Times New Roman" w:hAnsi="Times New Roman"/>
          <w:b/>
          <w:sz w:val="24"/>
          <w:szCs w:val="24"/>
        </w:rPr>
      </w:pPr>
    </w:p>
    <w:tbl>
      <w:tblPr>
        <w:tblpPr w:leftFromText="180" w:rightFromText="180" w:vertAnchor="text" w:tblpY="102"/>
        <w:tblW w:w="9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16"/>
        <w:gridCol w:w="1496"/>
        <w:gridCol w:w="1622"/>
        <w:gridCol w:w="2614"/>
        <w:gridCol w:w="1893"/>
        <w:gridCol w:w="901"/>
      </w:tblGrid>
      <w:tr w:rsidR="002B772A" w:rsidRPr="00C4643B" w:rsidTr="00774D08">
        <w:trPr>
          <w:trHeight w:val="713"/>
        </w:trPr>
        <w:tc>
          <w:tcPr>
            <w:tcW w:w="1316" w:type="dxa"/>
            <w:shd w:val="clear" w:color="auto" w:fill="auto"/>
            <w:vAlign w:val="center"/>
          </w:tcPr>
          <w:p w:rsidR="002B772A" w:rsidRPr="00C4643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Category</w:t>
            </w:r>
          </w:p>
        </w:tc>
        <w:tc>
          <w:tcPr>
            <w:tcW w:w="1496" w:type="dxa"/>
            <w:shd w:val="clear" w:color="auto" w:fill="auto"/>
            <w:vAlign w:val="center"/>
          </w:tcPr>
          <w:p w:rsidR="002B772A" w:rsidRPr="00C4643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2" w:type="dxa"/>
            <w:shd w:val="clear" w:color="auto" w:fill="auto"/>
            <w:vAlign w:val="center"/>
          </w:tcPr>
          <w:p w:rsidR="002B772A" w:rsidRPr="00C4643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Code</w:t>
            </w:r>
          </w:p>
        </w:tc>
        <w:tc>
          <w:tcPr>
            <w:tcW w:w="2614" w:type="dxa"/>
            <w:shd w:val="clear" w:color="auto" w:fill="auto"/>
            <w:vAlign w:val="center"/>
          </w:tcPr>
          <w:p w:rsidR="002B772A" w:rsidRPr="00C4643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Title</w:t>
            </w:r>
          </w:p>
        </w:tc>
        <w:tc>
          <w:tcPr>
            <w:tcW w:w="1893" w:type="dxa"/>
            <w:shd w:val="clear" w:color="auto" w:fill="auto"/>
            <w:vAlign w:val="center"/>
          </w:tcPr>
          <w:p w:rsidR="002B772A" w:rsidRPr="00C4643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Contact Hours</w:t>
            </w:r>
            <w:r w:rsidR="00404467">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404467">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01" w:type="dxa"/>
            <w:shd w:val="clear" w:color="auto" w:fill="auto"/>
            <w:vAlign w:val="center"/>
          </w:tcPr>
          <w:p w:rsidR="002B772A" w:rsidRPr="00C4643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 xml:space="preserve">Credit </w:t>
            </w:r>
          </w:p>
          <w:p w:rsidR="002B772A" w:rsidRPr="00C4643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2B772A" w:rsidRPr="00C4643B" w:rsidTr="00774D08">
        <w:trPr>
          <w:trHeight w:val="728"/>
        </w:trPr>
        <w:tc>
          <w:tcPr>
            <w:tcW w:w="1316" w:type="dxa"/>
          </w:tcPr>
          <w:p w:rsidR="002B772A" w:rsidRPr="001F7E87" w:rsidRDefault="002B772A"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1F7E87">
              <w:rPr>
                <w:rFonts w:ascii="Times New Roman" w:eastAsia="Bookman Old Style" w:hAnsi="Times New Roman"/>
                <w:b/>
                <w:color w:val="000000"/>
                <w:sz w:val="24"/>
                <w:szCs w:val="24"/>
              </w:rPr>
              <w:t>Part – III</w:t>
            </w:r>
          </w:p>
        </w:tc>
        <w:tc>
          <w:tcPr>
            <w:tcW w:w="1496" w:type="dxa"/>
          </w:tcPr>
          <w:p w:rsidR="002B772A" w:rsidRPr="001F7E87" w:rsidRDefault="002B772A"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1F7E87">
              <w:rPr>
                <w:rFonts w:ascii="Times New Roman" w:eastAsia="Bookman Old Style" w:hAnsi="Times New Roman"/>
                <w:b/>
                <w:color w:val="000000"/>
                <w:sz w:val="24"/>
                <w:szCs w:val="24"/>
              </w:rPr>
              <w:t>Core : VI</w:t>
            </w:r>
          </w:p>
        </w:tc>
        <w:tc>
          <w:tcPr>
            <w:tcW w:w="1622" w:type="dxa"/>
          </w:tcPr>
          <w:p w:rsidR="002B772A" w:rsidRPr="001F7E87" w:rsidRDefault="002B772A"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1F7E87">
              <w:rPr>
                <w:rFonts w:ascii="Times New Roman" w:hAnsi="Times New Roman"/>
                <w:b/>
                <w:sz w:val="24"/>
                <w:szCs w:val="24"/>
              </w:rPr>
              <w:t>21CCU06</w:t>
            </w:r>
          </w:p>
        </w:tc>
        <w:tc>
          <w:tcPr>
            <w:tcW w:w="2614" w:type="dxa"/>
          </w:tcPr>
          <w:p w:rsidR="002B772A" w:rsidRPr="001F7E87" w:rsidRDefault="002B772A"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1F7E87">
              <w:rPr>
                <w:rFonts w:ascii="Times New Roman" w:hAnsi="Times New Roman"/>
                <w:b/>
                <w:sz w:val="24"/>
                <w:szCs w:val="24"/>
              </w:rPr>
              <w:t>BUSINESS CORRESPONDENCE</w:t>
            </w:r>
          </w:p>
        </w:tc>
        <w:tc>
          <w:tcPr>
            <w:tcW w:w="1893" w:type="dxa"/>
          </w:tcPr>
          <w:p w:rsidR="002B772A" w:rsidRPr="001F7E87" w:rsidRDefault="002B772A"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1F7E87">
              <w:rPr>
                <w:rFonts w:ascii="Times New Roman" w:eastAsia="Bookman Old Style" w:hAnsi="Times New Roman"/>
                <w:b/>
                <w:color w:val="000000"/>
                <w:sz w:val="24"/>
                <w:szCs w:val="24"/>
              </w:rPr>
              <w:t>39</w:t>
            </w:r>
          </w:p>
        </w:tc>
        <w:tc>
          <w:tcPr>
            <w:tcW w:w="901" w:type="dxa"/>
          </w:tcPr>
          <w:p w:rsidR="002B772A" w:rsidRPr="001F7E87" w:rsidRDefault="002B772A"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1F7E87">
              <w:rPr>
                <w:rFonts w:ascii="Times New Roman" w:eastAsia="Bookman Old Style" w:hAnsi="Times New Roman"/>
                <w:b/>
                <w:color w:val="000000"/>
                <w:sz w:val="24"/>
                <w:szCs w:val="24"/>
              </w:rPr>
              <w:t>3</w:t>
            </w:r>
          </w:p>
        </w:tc>
      </w:tr>
    </w:tbl>
    <w:p w:rsidR="00920642" w:rsidRDefault="00920642" w:rsidP="002B772A">
      <w:pPr>
        <w:pBdr>
          <w:top w:val="nil"/>
          <w:left w:val="nil"/>
          <w:bottom w:val="nil"/>
          <w:right w:val="nil"/>
          <w:between w:val="nil"/>
        </w:pBdr>
        <w:spacing w:line="240" w:lineRule="auto"/>
        <w:rPr>
          <w:rFonts w:ascii="Times New Roman" w:eastAsia="Bookman Old Style" w:hAnsi="Times New Roman"/>
          <w:b/>
          <w:color w:val="000000"/>
          <w:sz w:val="24"/>
          <w:szCs w:val="24"/>
        </w:rPr>
      </w:pPr>
    </w:p>
    <w:p w:rsidR="002B772A" w:rsidRPr="00F3304B" w:rsidRDefault="002B772A" w:rsidP="002B772A">
      <w:pPr>
        <w:pBdr>
          <w:top w:val="nil"/>
          <w:left w:val="nil"/>
          <w:bottom w:val="nil"/>
          <w:right w:val="nil"/>
          <w:between w:val="nil"/>
        </w:pBdr>
        <w:spacing w:line="240" w:lineRule="auto"/>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3</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2B772A" w:rsidRPr="00F3304B" w:rsidTr="006D3255">
        <w:trPr>
          <w:trHeight w:val="424"/>
          <w:jc w:val="center"/>
        </w:trPr>
        <w:tc>
          <w:tcPr>
            <w:tcW w:w="1819" w:type="dxa"/>
            <w:shd w:val="clear" w:color="auto" w:fill="auto"/>
            <w:vAlign w:val="center"/>
          </w:tcPr>
          <w:p w:rsidR="002B772A" w:rsidRPr="00F3304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Year</w:t>
            </w:r>
          </w:p>
        </w:tc>
        <w:tc>
          <w:tcPr>
            <w:tcW w:w="1819" w:type="dxa"/>
            <w:shd w:val="clear" w:color="auto" w:fill="auto"/>
            <w:vAlign w:val="center"/>
          </w:tcPr>
          <w:p w:rsidR="002B772A" w:rsidRPr="00F3304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Semester</w:t>
            </w:r>
          </w:p>
        </w:tc>
        <w:tc>
          <w:tcPr>
            <w:tcW w:w="1819" w:type="dxa"/>
            <w:shd w:val="clear" w:color="auto" w:fill="auto"/>
            <w:vAlign w:val="center"/>
          </w:tcPr>
          <w:p w:rsidR="002B772A" w:rsidRPr="00F3304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Internal Marks</w:t>
            </w:r>
          </w:p>
        </w:tc>
        <w:tc>
          <w:tcPr>
            <w:tcW w:w="2049" w:type="dxa"/>
            <w:shd w:val="clear" w:color="auto" w:fill="auto"/>
            <w:vAlign w:val="center"/>
          </w:tcPr>
          <w:p w:rsidR="002B772A" w:rsidRPr="00F3304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External Marks</w:t>
            </w:r>
          </w:p>
        </w:tc>
        <w:tc>
          <w:tcPr>
            <w:tcW w:w="1591" w:type="dxa"/>
            <w:shd w:val="clear" w:color="auto" w:fill="auto"/>
            <w:vAlign w:val="center"/>
          </w:tcPr>
          <w:p w:rsidR="002B772A" w:rsidRPr="00F3304B" w:rsidRDefault="002B772A" w:rsidP="002B772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Total Marks</w:t>
            </w:r>
          </w:p>
        </w:tc>
      </w:tr>
      <w:tr w:rsidR="002B772A" w:rsidRPr="00F3304B" w:rsidTr="006D3255">
        <w:trPr>
          <w:trHeight w:val="405"/>
          <w:jc w:val="center"/>
        </w:trPr>
        <w:tc>
          <w:tcPr>
            <w:tcW w:w="1819" w:type="dxa"/>
            <w:vAlign w:val="center"/>
          </w:tcPr>
          <w:p w:rsidR="002B772A" w:rsidRPr="009565B4" w:rsidRDefault="00195B15" w:rsidP="00195B15">
            <w:pPr>
              <w:pBdr>
                <w:top w:val="nil"/>
                <w:left w:val="nil"/>
                <w:bottom w:val="nil"/>
                <w:right w:val="nil"/>
                <w:between w:val="nil"/>
              </w:pBdr>
              <w:spacing w:after="0" w:line="240" w:lineRule="auto"/>
              <w:rPr>
                <w:rFonts w:ascii="Times New Roman" w:eastAsia="Bookman Old Style" w:hAnsi="Times New Roman"/>
                <w:b/>
                <w:color w:val="000000"/>
                <w:sz w:val="24"/>
                <w:szCs w:val="24"/>
              </w:rPr>
            </w:pPr>
            <w:r>
              <w:rPr>
                <w:rFonts w:ascii="Times New Roman" w:eastAsia="Bookman Old Style" w:hAnsi="Times New Roman"/>
                <w:b/>
                <w:color w:val="000000"/>
                <w:sz w:val="24"/>
                <w:szCs w:val="24"/>
              </w:rPr>
              <w:t xml:space="preserve">              I</w:t>
            </w:r>
          </w:p>
        </w:tc>
        <w:tc>
          <w:tcPr>
            <w:tcW w:w="1819" w:type="dxa"/>
            <w:vAlign w:val="center"/>
          </w:tcPr>
          <w:p w:rsidR="002B772A" w:rsidRPr="009565B4" w:rsidRDefault="002B772A"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565B4">
              <w:rPr>
                <w:rFonts w:ascii="Times New Roman" w:eastAsia="Bookman Old Style" w:hAnsi="Times New Roman"/>
                <w:b/>
                <w:color w:val="000000"/>
                <w:sz w:val="24"/>
                <w:szCs w:val="24"/>
              </w:rPr>
              <w:t>II</w:t>
            </w:r>
          </w:p>
        </w:tc>
        <w:tc>
          <w:tcPr>
            <w:tcW w:w="1819" w:type="dxa"/>
            <w:vAlign w:val="center"/>
          </w:tcPr>
          <w:p w:rsidR="002B772A" w:rsidRPr="009565B4" w:rsidRDefault="002B772A"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565B4">
              <w:rPr>
                <w:rFonts w:ascii="Times New Roman" w:eastAsia="Bookman Old Style" w:hAnsi="Times New Roman"/>
                <w:b/>
                <w:color w:val="000000"/>
                <w:sz w:val="24"/>
                <w:szCs w:val="24"/>
              </w:rPr>
              <w:t xml:space="preserve"> 50</w:t>
            </w:r>
          </w:p>
        </w:tc>
        <w:tc>
          <w:tcPr>
            <w:tcW w:w="2049" w:type="dxa"/>
            <w:vAlign w:val="center"/>
          </w:tcPr>
          <w:p w:rsidR="002B772A" w:rsidRPr="009565B4" w:rsidRDefault="002B772A"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565B4">
              <w:rPr>
                <w:rFonts w:ascii="Times New Roman" w:eastAsia="Bookman Old Style" w:hAnsi="Times New Roman"/>
                <w:b/>
                <w:color w:val="000000"/>
                <w:sz w:val="24"/>
                <w:szCs w:val="24"/>
              </w:rPr>
              <w:t xml:space="preserve">50 </w:t>
            </w:r>
          </w:p>
        </w:tc>
        <w:tc>
          <w:tcPr>
            <w:tcW w:w="1591" w:type="dxa"/>
            <w:vAlign w:val="center"/>
          </w:tcPr>
          <w:p w:rsidR="002B772A" w:rsidRPr="009565B4" w:rsidRDefault="002B772A" w:rsidP="002B772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565B4">
              <w:rPr>
                <w:rFonts w:ascii="Times New Roman" w:eastAsia="Bookman Old Style" w:hAnsi="Times New Roman"/>
                <w:b/>
                <w:color w:val="000000"/>
                <w:sz w:val="24"/>
                <w:szCs w:val="24"/>
              </w:rPr>
              <w:t>100</w:t>
            </w:r>
          </w:p>
        </w:tc>
      </w:tr>
    </w:tbl>
    <w:p w:rsidR="002B772A" w:rsidRPr="00F3304B" w:rsidRDefault="002B772A" w:rsidP="002B772A">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2B772A" w:rsidRPr="00F3304B" w:rsidRDefault="002B772A" w:rsidP="002B772A">
      <w:pPr>
        <w:spacing w:after="0" w:line="360" w:lineRule="auto"/>
        <w:jc w:val="both"/>
        <w:rPr>
          <w:rFonts w:ascii="Times New Roman" w:hAnsi="Times New Roman"/>
          <w:b/>
          <w:sz w:val="24"/>
          <w:szCs w:val="24"/>
        </w:rPr>
      </w:pPr>
      <w:r w:rsidRPr="00F3304B">
        <w:rPr>
          <w:rFonts w:ascii="Times New Roman" w:hAnsi="Times New Roman"/>
          <w:b/>
          <w:sz w:val="24"/>
          <w:szCs w:val="24"/>
        </w:rPr>
        <w:t>PREAMBLE</w:t>
      </w:r>
      <w:r w:rsidR="006D3255">
        <w:rPr>
          <w:rFonts w:ascii="Times New Roman" w:hAnsi="Times New Roman"/>
          <w:b/>
          <w:sz w:val="24"/>
          <w:szCs w:val="24"/>
        </w:rPr>
        <w:t>:</w:t>
      </w:r>
    </w:p>
    <w:p w:rsidR="002B772A" w:rsidRDefault="002B772A" w:rsidP="002B772A">
      <w:pPr>
        <w:spacing w:after="0" w:line="240" w:lineRule="auto"/>
        <w:ind w:firstLine="720"/>
        <w:rPr>
          <w:rFonts w:ascii="Times New Roman" w:hAnsi="Times New Roman"/>
          <w:sz w:val="24"/>
          <w:szCs w:val="24"/>
        </w:rPr>
      </w:pPr>
      <w:r w:rsidRPr="004C0031">
        <w:rPr>
          <w:rFonts w:ascii="Times New Roman" w:hAnsi="Times New Roman"/>
          <w:sz w:val="24"/>
          <w:szCs w:val="24"/>
        </w:rPr>
        <w:t xml:space="preserve">To enrich the skill to draft business letters, banking and company correspondence effectively. </w:t>
      </w:r>
    </w:p>
    <w:p w:rsidR="002B772A" w:rsidRDefault="002B772A" w:rsidP="002B772A">
      <w:pPr>
        <w:spacing w:after="0" w:line="240" w:lineRule="auto"/>
        <w:rPr>
          <w:rFonts w:ascii="Times New Roman" w:hAnsi="Times New Roman"/>
          <w:sz w:val="24"/>
          <w:szCs w:val="24"/>
        </w:rPr>
      </w:pPr>
    </w:p>
    <w:p w:rsidR="002B772A" w:rsidRPr="000C5A49" w:rsidRDefault="002B772A" w:rsidP="002B772A">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2B772A" w:rsidRPr="000C5A49" w:rsidRDefault="002B772A" w:rsidP="002B772A">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course, the learne</w:t>
      </w:r>
      <w:r>
        <w:rPr>
          <w:rFonts w:ascii="Times New Roman" w:eastAsia="Bookman Old Style" w:hAnsi="Times New Roman" w:cs="Times New Roman"/>
          <w:sz w:val="24"/>
          <w:szCs w:val="24"/>
        </w:rPr>
        <w:t>rs will be able to</w:t>
      </w:r>
    </w:p>
    <w:p w:rsidR="002B772A" w:rsidRPr="004C0031" w:rsidRDefault="002B772A" w:rsidP="002B772A">
      <w:pPr>
        <w:spacing w:after="0" w:line="240" w:lineRule="auto"/>
        <w:rPr>
          <w:rFonts w:ascii="Times New Roman" w:hAnsi="Times New Roman"/>
          <w:sz w:val="24"/>
          <w:szCs w:val="24"/>
        </w:rPr>
      </w:pPr>
    </w:p>
    <w:tbl>
      <w:tblPr>
        <w:tblW w:w="9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24"/>
        <w:gridCol w:w="6215"/>
        <w:gridCol w:w="2270"/>
      </w:tblGrid>
      <w:tr w:rsidR="002B772A" w:rsidRPr="004C0031" w:rsidTr="00EC1EBE">
        <w:trPr>
          <w:trHeight w:val="897"/>
        </w:trPr>
        <w:tc>
          <w:tcPr>
            <w:tcW w:w="1224" w:type="dxa"/>
            <w:shd w:val="clear" w:color="auto" w:fill="auto"/>
            <w:vAlign w:val="center"/>
          </w:tcPr>
          <w:p w:rsidR="002B772A" w:rsidRPr="00675799" w:rsidRDefault="002B772A" w:rsidP="002B772A">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2B772A" w:rsidRPr="004C0031" w:rsidRDefault="002B772A" w:rsidP="002B772A">
            <w:pPr>
              <w:spacing w:after="0" w:line="240" w:lineRule="auto"/>
              <w:jc w:val="center"/>
              <w:rPr>
                <w:rFonts w:ascii="Times New Roman" w:hAnsi="Times New Roman"/>
                <w:b/>
                <w:sz w:val="24"/>
                <w:szCs w:val="24"/>
              </w:rPr>
            </w:pPr>
          </w:p>
        </w:tc>
        <w:tc>
          <w:tcPr>
            <w:tcW w:w="6215" w:type="dxa"/>
            <w:shd w:val="clear" w:color="auto" w:fill="auto"/>
          </w:tcPr>
          <w:p w:rsidR="002B772A" w:rsidRPr="004C0031" w:rsidRDefault="002B772A" w:rsidP="002B772A">
            <w:pPr>
              <w:spacing w:after="0" w:line="240" w:lineRule="auto"/>
              <w:jc w:val="center"/>
              <w:rPr>
                <w:rFonts w:ascii="Times New Roman" w:hAnsi="Times New Roman"/>
                <w:b/>
                <w:sz w:val="24"/>
                <w:szCs w:val="24"/>
              </w:rPr>
            </w:pPr>
            <w:r w:rsidRPr="004C0031">
              <w:rPr>
                <w:rFonts w:ascii="Times New Roman" w:hAnsi="Times New Roman"/>
                <w:b/>
                <w:sz w:val="24"/>
                <w:szCs w:val="24"/>
              </w:rPr>
              <w:t>CO Statement</w:t>
            </w:r>
          </w:p>
        </w:tc>
        <w:tc>
          <w:tcPr>
            <w:tcW w:w="2270" w:type="dxa"/>
            <w:shd w:val="clear" w:color="auto" w:fill="auto"/>
          </w:tcPr>
          <w:p w:rsidR="002B772A" w:rsidRPr="004C0031" w:rsidRDefault="002B772A" w:rsidP="002B772A">
            <w:pPr>
              <w:spacing w:after="0" w:line="240" w:lineRule="auto"/>
              <w:jc w:val="both"/>
              <w:rPr>
                <w:rFonts w:ascii="Times New Roman" w:hAnsi="Times New Roman"/>
                <w:b/>
                <w:sz w:val="24"/>
                <w:szCs w:val="24"/>
              </w:rPr>
            </w:pPr>
            <w:r w:rsidRPr="004C0031">
              <w:rPr>
                <w:rFonts w:ascii="Times New Roman" w:hAnsi="Times New Roman"/>
                <w:b/>
                <w:sz w:val="24"/>
                <w:szCs w:val="24"/>
              </w:rPr>
              <w:t>Knowledge Level</w:t>
            </w:r>
          </w:p>
        </w:tc>
      </w:tr>
      <w:tr w:rsidR="002B772A" w:rsidRPr="004C0031" w:rsidTr="00EC1EBE">
        <w:trPr>
          <w:trHeight w:val="897"/>
        </w:trPr>
        <w:tc>
          <w:tcPr>
            <w:tcW w:w="1224" w:type="dxa"/>
            <w:vAlign w:val="center"/>
          </w:tcPr>
          <w:p w:rsidR="002B772A" w:rsidRPr="004C0031" w:rsidRDefault="002B772A" w:rsidP="00EC1EBE">
            <w:pPr>
              <w:spacing w:after="0" w:line="240" w:lineRule="auto"/>
              <w:jc w:val="center"/>
              <w:rPr>
                <w:rFonts w:ascii="Times New Roman" w:hAnsi="Times New Roman"/>
                <w:sz w:val="24"/>
                <w:szCs w:val="24"/>
              </w:rPr>
            </w:pPr>
            <w:r w:rsidRPr="004C0031">
              <w:rPr>
                <w:rFonts w:ascii="Times New Roman" w:hAnsi="Times New Roman"/>
                <w:sz w:val="24"/>
                <w:szCs w:val="24"/>
              </w:rPr>
              <w:t>CO1</w:t>
            </w:r>
          </w:p>
        </w:tc>
        <w:tc>
          <w:tcPr>
            <w:tcW w:w="6215" w:type="dxa"/>
            <w:vAlign w:val="center"/>
          </w:tcPr>
          <w:p w:rsidR="002B772A" w:rsidRPr="004C0031" w:rsidRDefault="002B772A" w:rsidP="002B772A">
            <w:pPr>
              <w:spacing w:after="0" w:line="240" w:lineRule="auto"/>
              <w:jc w:val="both"/>
              <w:rPr>
                <w:rFonts w:ascii="Times New Roman" w:hAnsi="Times New Roman"/>
                <w:sz w:val="24"/>
                <w:szCs w:val="24"/>
              </w:rPr>
            </w:pPr>
            <w:r w:rsidRPr="004C0031">
              <w:rPr>
                <w:rFonts w:ascii="Times New Roman" w:hAnsi="Times New Roman"/>
                <w:sz w:val="24"/>
                <w:szCs w:val="24"/>
              </w:rPr>
              <w:t>spell out the meanings of the various terminologies such as</w:t>
            </w:r>
            <w:r w:rsidRPr="004C0031">
              <w:rPr>
                <w:rFonts w:ascii="Times New Roman" w:hAnsi="Times New Roman"/>
                <w:color w:val="000000"/>
                <w:sz w:val="24"/>
                <w:szCs w:val="24"/>
              </w:rPr>
              <w:t xml:space="preserve">, </w:t>
            </w:r>
            <w:r w:rsidRPr="004C0031">
              <w:rPr>
                <w:rFonts w:ascii="Times New Roman" w:hAnsi="Times New Roman"/>
                <w:bCs/>
                <w:color w:val="000000"/>
                <w:sz w:val="24"/>
                <w:szCs w:val="24"/>
              </w:rPr>
              <w:t>business communication</w:t>
            </w:r>
            <w:r w:rsidRPr="004C0031">
              <w:rPr>
                <w:rFonts w:ascii="Times New Roman" w:hAnsi="Times New Roman"/>
                <w:b/>
                <w:bCs/>
                <w:color w:val="000000"/>
                <w:sz w:val="24"/>
                <w:szCs w:val="24"/>
              </w:rPr>
              <w:t xml:space="preserve">, </w:t>
            </w:r>
            <w:r w:rsidRPr="004C0031">
              <w:rPr>
                <w:rFonts w:ascii="Times New Roman" w:hAnsi="Times New Roman"/>
                <w:color w:val="000000"/>
                <w:sz w:val="24"/>
                <w:szCs w:val="24"/>
              </w:rPr>
              <w:t xml:space="preserve">business letters, agenda, minutes and report writing, agency correspondence, application letters, </w:t>
            </w:r>
            <w:r w:rsidRPr="004C0031">
              <w:rPr>
                <w:rFonts w:ascii="Times New Roman" w:hAnsi="Times New Roman"/>
                <w:sz w:val="24"/>
                <w:szCs w:val="24"/>
              </w:rPr>
              <w:t xml:space="preserve">job offer and acceptance letter, </w:t>
            </w:r>
            <w:r w:rsidRPr="004C0031">
              <w:rPr>
                <w:rFonts w:ascii="Times New Roman" w:hAnsi="Times New Roman"/>
                <w:color w:val="000000"/>
                <w:sz w:val="24"/>
                <w:szCs w:val="24"/>
              </w:rPr>
              <w:t xml:space="preserve">tele conferencing, video conferencing </w:t>
            </w:r>
          </w:p>
        </w:tc>
        <w:tc>
          <w:tcPr>
            <w:tcW w:w="2270" w:type="dxa"/>
            <w:vAlign w:val="center"/>
          </w:tcPr>
          <w:p w:rsidR="002B772A" w:rsidRPr="004C0031" w:rsidRDefault="002B772A" w:rsidP="00EC1EBE">
            <w:pPr>
              <w:tabs>
                <w:tab w:val="left" w:pos="115"/>
              </w:tabs>
              <w:spacing w:after="0" w:line="240" w:lineRule="auto"/>
              <w:jc w:val="center"/>
              <w:rPr>
                <w:rFonts w:ascii="Times New Roman" w:hAnsi="Times New Roman"/>
                <w:sz w:val="24"/>
                <w:szCs w:val="24"/>
              </w:rPr>
            </w:pPr>
            <w:r w:rsidRPr="004C0031">
              <w:rPr>
                <w:rFonts w:ascii="Times New Roman" w:hAnsi="Times New Roman"/>
                <w:sz w:val="24"/>
                <w:szCs w:val="24"/>
              </w:rPr>
              <w:t>K1</w:t>
            </w:r>
          </w:p>
        </w:tc>
      </w:tr>
      <w:tr w:rsidR="002B772A" w:rsidRPr="004C0031" w:rsidTr="00EC1EBE">
        <w:trPr>
          <w:trHeight w:val="1152"/>
        </w:trPr>
        <w:tc>
          <w:tcPr>
            <w:tcW w:w="1224" w:type="dxa"/>
            <w:vAlign w:val="center"/>
          </w:tcPr>
          <w:p w:rsidR="002B772A" w:rsidRPr="004C0031" w:rsidRDefault="002B772A" w:rsidP="00EC1EBE">
            <w:pPr>
              <w:spacing w:after="0" w:line="240" w:lineRule="auto"/>
              <w:jc w:val="center"/>
              <w:rPr>
                <w:rFonts w:ascii="Times New Roman" w:hAnsi="Times New Roman"/>
                <w:sz w:val="24"/>
                <w:szCs w:val="24"/>
              </w:rPr>
            </w:pPr>
            <w:r w:rsidRPr="004C0031">
              <w:rPr>
                <w:rFonts w:ascii="Times New Roman" w:hAnsi="Times New Roman"/>
                <w:sz w:val="24"/>
                <w:szCs w:val="24"/>
              </w:rPr>
              <w:t>CO2</w:t>
            </w:r>
          </w:p>
        </w:tc>
        <w:tc>
          <w:tcPr>
            <w:tcW w:w="6215" w:type="dxa"/>
            <w:vAlign w:val="center"/>
          </w:tcPr>
          <w:p w:rsidR="002B772A" w:rsidRPr="004C0031" w:rsidRDefault="002B772A" w:rsidP="002B772A">
            <w:pPr>
              <w:spacing w:after="0" w:line="240" w:lineRule="auto"/>
              <w:jc w:val="both"/>
              <w:rPr>
                <w:rFonts w:ascii="Times New Roman" w:hAnsi="Times New Roman"/>
                <w:sz w:val="24"/>
                <w:szCs w:val="24"/>
              </w:rPr>
            </w:pPr>
            <w:proofErr w:type="gramStart"/>
            <w:r w:rsidRPr="004C0031">
              <w:rPr>
                <w:rFonts w:ascii="Times New Roman" w:hAnsi="Times New Roman"/>
                <w:sz w:val="24"/>
                <w:szCs w:val="24"/>
              </w:rPr>
              <w:t>explain</w:t>
            </w:r>
            <w:proofErr w:type="gramEnd"/>
            <w:r w:rsidRPr="004C0031">
              <w:rPr>
                <w:rFonts w:ascii="Times New Roman" w:hAnsi="Times New Roman"/>
                <w:sz w:val="24"/>
                <w:szCs w:val="24"/>
              </w:rPr>
              <w:t xml:space="preserve"> the various domain concepts such as importance, objectives, media and barriers of communication, business letter, duties of company secretary, preparation of Agenda and minutes.</w:t>
            </w:r>
          </w:p>
        </w:tc>
        <w:tc>
          <w:tcPr>
            <w:tcW w:w="2270" w:type="dxa"/>
            <w:vAlign w:val="center"/>
          </w:tcPr>
          <w:p w:rsidR="002B772A" w:rsidRPr="004C0031" w:rsidRDefault="002B772A" w:rsidP="00EC1EBE">
            <w:pPr>
              <w:spacing w:after="0" w:line="240" w:lineRule="auto"/>
              <w:jc w:val="center"/>
              <w:rPr>
                <w:rFonts w:ascii="Times New Roman" w:hAnsi="Times New Roman"/>
                <w:sz w:val="24"/>
                <w:szCs w:val="24"/>
              </w:rPr>
            </w:pPr>
            <w:r w:rsidRPr="004C0031">
              <w:rPr>
                <w:rFonts w:ascii="Times New Roman" w:hAnsi="Times New Roman"/>
                <w:sz w:val="24"/>
                <w:szCs w:val="24"/>
              </w:rPr>
              <w:t>K2</w:t>
            </w:r>
          </w:p>
        </w:tc>
      </w:tr>
      <w:tr w:rsidR="002B772A" w:rsidRPr="004C0031" w:rsidTr="00EC1EBE">
        <w:trPr>
          <w:trHeight w:val="1263"/>
        </w:trPr>
        <w:tc>
          <w:tcPr>
            <w:tcW w:w="1224" w:type="dxa"/>
            <w:vAlign w:val="center"/>
          </w:tcPr>
          <w:p w:rsidR="002B772A" w:rsidRPr="004C0031" w:rsidRDefault="002B772A" w:rsidP="00EC1EBE">
            <w:pPr>
              <w:spacing w:after="0" w:line="240" w:lineRule="auto"/>
              <w:jc w:val="center"/>
              <w:rPr>
                <w:rFonts w:ascii="Times New Roman" w:hAnsi="Times New Roman"/>
                <w:sz w:val="24"/>
                <w:szCs w:val="24"/>
              </w:rPr>
            </w:pPr>
            <w:r w:rsidRPr="004C0031">
              <w:rPr>
                <w:rFonts w:ascii="Times New Roman" w:hAnsi="Times New Roman"/>
                <w:sz w:val="24"/>
                <w:szCs w:val="24"/>
              </w:rPr>
              <w:t>CO3</w:t>
            </w:r>
          </w:p>
        </w:tc>
        <w:tc>
          <w:tcPr>
            <w:tcW w:w="6215" w:type="dxa"/>
            <w:vAlign w:val="center"/>
          </w:tcPr>
          <w:p w:rsidR="002B772A" w:rsidRPr="004C0031" w:rsidRDefault="002B772A" w:rsidP="002B772A">
            <w:pPr>
              <w:spacing w:after="0" w:line="240" w:lineRule="auto"/>
              <w:jc w:val="both"/>
              <w:rPr>
                <w:rFonts w:ascii="Times New Roman" w:hAnsi="Times New Roman"/>
                <w:sz w:val="24"/>
                <w:szCs w:val="24"/>
              </w:rPr>
            </w:pPr>
            <w:proofErr w:type="gramStart"/>
            <w:r w:rsidRPr="004C0031">
              <w:rPr>
                <w:rFonts w:ascii="Times New Roman" w:hAnsi="Times New Roman"/>
                <w:sz w:val="24"/>
                <w:szCs w:val="24"/>
              </w:rPr>
              <w:t>analyze</w:t>
            </w:r>
            <w:proofErr w:type="gramEnd"/>
            <w:r w:rsidRPr="004C0031">
              <w:rPr>
                <w:rFonts w:ascii="Times New Roman" w:hAnsi="Times New Roman"/>
                <w:sz w:val="24"/>
                <w:szCs w:val="24"/>
              </w:rPr>
              <w:t xml:space="preserve"> the effectiveness of media of communication and to make trade enquiries, execution of orders, drafting sales and circular letters, bank and agency correspondence and company correspondence.</w:t>
            </w:r>
          </w:p>
        </w:tc>
        <w:tc>
          <w:tcPr>
            <w:tcW w:w="2270" w:type="dxa"/>
            <w:vAlign w:val="center"/>
          </w:tcPr>
          <w:p w:rsidR="002B772A" w:rsidRPr="004C0031" w:rsidRDefault="002B772A" w:rsidP="00EC1EBE">
            <w:pPr>
              <w:spacing w:after="0" w:line="240" w:lineRule="auto"/>
              <w:jc w:val="center"/>
              <w:rPr>
                <w:rFonts w:ascii="Times New Roman" w:hAnsi="Times New Roman"/>
                <w:sz w:val="24"/>
                <w:szCs w:val="24"/>
              </w:rPr>
            </w:pPr>
            <w:r w:rsidRPr="004C0031">
              <w:rPr>
                <w:rFonts w:ascii="Times New Roman" w:hAnsi="Times New Roman"/>
                <w:sz w:val="24"/>
                <w:szCs w:val="24"/>
              </w:rPr>
              <w:t>K3</w:t>
            </w:r>
          </w:p>
        </w:tc>
      </w:tr>
      <w:tr w:rsidR="002B772A" w:rsidRPr="004C0031" w:rsidTr="00EC1EBE">
        <w:trPr>
          <w:trHeight w:val="541"/>
        </w:trPr>
        <w:tc>
          <w:tcPr>
            <w:tcW w:w="1224" w:type="dxa"/>
            <w:vAlign w:val="center"/>
          </w:tcPr>
          <w:p w:rsidR="002B772A" w:rsidRPr="004C0031" w:rsidRDefault="002B772A" w:rsidP="00EC1EBE">
            <w:pPr>
              <w:spacing w:after="0" w:line="240" w:lineRule="auto"/>
              <w:jc w:val="center"/>
              <w:rPr>
                <w:rFonts w:ascii="Times New Roman" w:hAnsi="Times New Roman"/>
                <w:sz w:val="24"/>
                <w:szCs w:val="24"/>
              </w:rPr>
            </w:pPr>
            <w:r w:rsidRPr="004C0031">
              <w:rPr>
                <w:rFonts w:ascii="Times New Roman" w:hAnsi="Times New Roman"/>
                <w:sz w:val="24"/>
                <w:szCs w:val="24"/>
              </w:rPr>
              <w:t>CO4</w:t>
            </w:r>
          </w:p>
        </w:tc>
        <w:tc>
          <w:tcPr>
            <w:tcW w:w="6215" w:type="dxa"/>
            <w:vAlign w:val="center"/>
          </w:tcPr>
          <w:p w:rsidR="002B772A" w:rsidRPr="004C0031" w:rsidRDefault="002B772A" w:rsidP="002B772A">
            <w:pPr>
              <w:spacing w:after="0" w:line="240" w:lineRule="auto"/>
              <w:jc w:val="both"/>
              <w:rPr>
                <w:rFonts w:ascii="Times New Roman" w:hAnsi="Times New Roman"/>
                <w:sz w:val="24"/>
                <w:szCs w:val="24"/>
              </w:rPr>
            </w:pPr>
            <w:r w:rsidRPr="004C0031">
              <w:rPr>
                <w:rFonts w:ascii="Times New Roman" w:hAnsi="Times New Roman"/>
                <w:color w:val="000000"/>
                <w:sz w:val="24"/>
                <w:szCs w:val="24"/>
              </w:rPr>
              <w:t>classify the various types of business letters, banking and insurance correspondence, modern communication methods</w:t>
            </w:r>
          </w:p>
        </w:tc>
        <w:tc>
          <w:tcPr>
            <w:tcW w:w="2270" w:type="dxa"/>
            <w:vAlign w:val="center"/>
          </w:tcPr>
          <w:p w:rsidR="002B772A" w:rsidRPr="004C0031" w:rsidRDefault="00EC1EBE" w:rsidP="002B772A">
            <w:pPr>
              <w:spacing w:after="0" w:line="240" w:lineRule="auto"/>
              <w:jc w:val="center"/>
              <w:rPr>
                <w:rFonts w:ascii="Times New Roman" w:hAnsi="Times New Roman"/>
                <w:sz w:val="24"/>
                <w:szCs w:val="24"/>
              </w:rPr>
            </w:pPr>
            <w:r>
              <w:rPr>
                <w:rFonts w:ascii="Times New Roman" w:hAnsi="Times New Roman"/>
                <w:sz w:val="24"/>
                <w:szCs w:val="24"/>
              </w:rPr>
              <w:t>K</w:t>
            </w:r>
            <w:r w:rsidR="002B772A" w:rsidRPr="004C0031">
              <w:rPr>
                <w:rFonts w:ascii="Times New Roman" w:hAnsi="Times New Roman"/>
                <w:sz w:val="24"/>
                <w:szCs w:val="24"/>
              </w:rPr>
              <w:t>4</w:t>
            </w:r>
          </w:p>
        </w:tc>
      </w:tr>
      <w:tr w:rsidR="002B772A" w:rsidRPr="004C0031" w:rsidTr="00EC1EBE">
        <w:trPr>
          <w:trHeight w:val="653"/>
        </w:trPr>
        <w:tc>
          <w:tcPr>
            <w:tcW w:w="1224" w:type="dxa"/>
            <w:vAlign w:val="center"/>
          </w:tcPr>
          <w:p w:rsidR="002B772A" w:rsidRPr="004C0031" w:rsidRDefault="00EC1EBE" w:rsidP="002B772A">
            <w:pPr>
              <w:spacing w:after="0" w:line="240" w:lineRule="auto"/>
              <w:jc w:val="center"/>
              <w:rPr>
                <w:rFonts w:ascii="Times New Roman" w:hAnsi="Times New Roman"/>
                <w:sz w:val="24"/>
                <w:szCs w:val="24"/>
              </w:rPr>
            </w:pPr>
            <w:r>
              <w:rPr>
                <w:rFonts w:ascii="Times New Roman" w:hAnsi="Times New Roman"/>
                <w:sz w:val="24"/>
                <w:szCs w:val="24"/>
              </w:rPr>
              <w:t>CO</w:t>
            </w:r>
            <w:r w:rsidR="002B772A" w:rsidRPr="004C0031">
              <w:rPr>
                <w:rFonts w:ascii="Times New Roman" w:hAnsi="Times New Roman"/>
                <w:sz w:val="24"/>
                <w:szCs w:val="24"/>
              </w:rPr>
              <w:t>5</w:t>
            </w:r>
          </w:p>
        </w:tc>
        <w:tc>
          <w:tcPr>
            <w:tcW w:w="6215" w:type="dxa"/>
            <w:vAlign w:val="center"/>
          </w:tcPr>
          <w:p w:rsidR="002B772A" w:rsidRPr="004C0031" w:rsidRDefault="002B772A" w:rsidP="002B772A">
            <w:pPr>
              <w:spacing w:after="0" w:line="240" w:lineRule="auto"/>
              <w:rPr>
                <w:rFonts w:ascii="Times New Roman" w:hAnsi="Times New Roman"/>
                <w:sz w:val="24"/>
                <w:szCs w:val="24"/>
                <w:highlight w:val="yellow"/>
              </w:rPr>
            </w:pPr>
            <w:proofErr w:type="gramStart"/>
            <w:r w:rsidRPr="004C0031">
              <w:rPr>
                <w:rFonts w:ascii="Times New Roman" w:hAnsi="Times New Roman"/>
                <w:sz w:val="24"/>
                <w:szCs w:val="24"/>
              </w:rPr>
              <w:t>evaluate</w:t>
            </w:r>
            <w:proofErr w:type="gramEnd"/>
            <w:r w:rsidRPr="004C0031">
              <w:rPr>
                <w:rFonts w:ascii="Times New Roman" w:hAnsi="Times New Roman"/>
                <w:sz w:val="24"/>
                <w:szCs w:val="24"/>
              </w:rPr>
              <w:t xml:space="preserve"> the  pros and cons of modern communication methods.</w:t>
            </w:r>
          </w:p>
        </w:tc>
        <w:tc>
          <w:tcPr>
            <w:tcW w:w="2270" w:type="dxa"/>
            <w:vAlign w:val="center"/>
          </w:tcPr>
          <w:p w:rsidR="002B772A" w:rsidRPr="004C0031" w:rsidRDefault="00EC1EBE" w:rsidP="002B772A">
            <w:pPr>
              <w:spacing w:after="0" w:line="240" w:lineRule="auto"/>
              <w:jc w:val="center"/>
              <w:rPr>
                <w:rFonts w:ascii="Times New Roman" w:hAnsi="Times New Roman"/>
                <w:sz w:val="24"/>
                <w:szCs w:val="24"/>
              </w:rPr>
            </w:pPr>
            <w:r>
              <w:rPr>
                <w:rFonts w:ascii="Times New Roman" w:hAnsi="Times New Roman"/>
                <w:sz w:val="24"/>
                <w:szCs w:val="24"/>
              </w:rPr>
              <w:t>K</w:t>
            </w:r>
            <w:r w:rsidR="002B772A" w:rsidRPr="004C0031">
              <w:rPr>
                <w:rFonts w:ascii="Times New Roman" w:hAnsi="Times New Roman"/>
                <w:sz w:val="24"/>
                <w:szCs w:val="24"/>
              </w:rPr>
              <w:t>5</w:t>
            </w:r>
          </w:p>
        </w:tc>
      </w:tr>
    </w:tbl>
    <w:p w:rsidR="00920642" w:rsidRDefault="00920642" w:rsidP="006D3255">
      <w:pPr>
        <w:pStyle w:val="Normal1"/>
        <w:spacing w:after="0" w:line="240" w:lineRule="auto"/>
        <w:rPr>
          <w:rFonts w:ascii="Times New Roman" w:eastAsia="Bookman Old Style" w:hAnsi="Times New Roman" w:cs="Times New Roman"/>
          <w:b/>
          <w:sz w:val="24"/>
          <w:szCs w:val="24"/>
        </w:rPr>
      </w:pPr>
    </w:p>
    <w:p w:rsidR="006D3255" w:rsidRDefault="006D3255" w:rsidP="006D3255">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6D3255" w:rsidRDefault="006D3255" w:rsidP="006D3255">
      <w:pPr>
        <w:pStyle w:val="Normal1"/>
        <w:spacing w:after="0" w:line="240" w:lineRule="auto"/>
        <w:rPr>
          <w:rFonts w:ascii="Times New Roman" w:eastAsia="Bookman Old Style" w:hAnsi="Times New Roman" w:cs="Times New Roman"/>
          <w:b/>
          <w:sz w:val="24"/>
          <w:szCs w:val="24"/>
        </w:rPr>
      </w:pPr>
    </w:p>
    <w:p w:rsidR="006D3255" w:rsidRPr="00346A4B" w:rsidRDefault="006D3255" w:rsidP="006D3255">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2B772A" w:rsidRDefault="002B772A" w:rsidP="002B772A">
      <w:pPr>
        <w:tabs>
          <w:tab w:val="left" w:pos="570"/>
          <w:tab w:val="left" w:pos="3338"/>
          <w:tab w:val="center" w:pos="4680"/>
        </w:tabs>
        <w:spacing w:after="120"/>
        <w:rPr>
          <w:rFonts w:ascii="Times New Roman" w:hAnsi="Times New Roman"/>
          <w:b/>
          <w:sz w:val="24"/>
          <w:szCs w:val="24"/>
        </w:rPr>
      </w:pPr>
    </w:p>
    <w:p w:rsidR="002B772A" w:rsidRPr="002B772A" w:rsidRDefault="002B772A" w:rsidP="002B772A">
      <w:pPr>
        <w:tabs>
          <w:tab w:val="left" w:pos="570"/>
          <w:tab w:val="left" w:pos="3338"/>
          <w:tab w:val="center" w:pos="4680"/>
        </w:tabs>
        <w:spacing w:after="120"/>
        <w:rPr>
          <w:rFonts w:ascii="Times New Roman" w:hAnsi="Times New Roman"/>
          <w:b/>
          <w:color w:val="000000" w:themeColor="text1"/>
          <w:sz w:val="24"/>
          <w:szCs w:val="24"/>
        </w:rPr>
      </w:pPr>
      <w:r w:rsidRPr="002B772A">
        <w:rPr>
          <w:rFonts w:ascii="Times New Roman" w:hAnsi="Times New Roman"/>
          <w:b/>
          <w:color w:val="000000" w:themeColor="text1"/>
          <w:sz w:val="24"/>
          <w:szCs w:val="24"/>
        </w:rPr>
        <w:lastRenderedPageBreak/>
        <w:t>CO-PO MAPPING (COURSE ARTICUALTION MATRIX)</w:t>
      </w:r>
    </w:p>
    <w:tbl>
      <w:tblPr>
        <w:tblW w:w="0" w:type="auto"/>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3"/>
        <w:gridCol w:w="990"/>
        <w:gridCol w:w="900"/>
        <w:gridCol w:w="990"/>
        <w:gridCol w:w="900"/>
        <w:gridCol w:w="900"/>
        <w:gridCol w:w="900"/>
        <w:gridCol w:w="999"/>
      </w:tblGrid>
      <w:tr w:rsidR="002B772A" w:rsidRPr="004C0031" w:rsidTr="006D3255">
        <w:trPr>
          <w:jc w:val="center"/>
        </w:trPr>
        <w:tc>
          <w:tcPr>
            <w:tcW w:w="24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772A" w:rsidRPr="004C0031" w:rsidRDefault="006D3255" w:rsidP="002B772A">
            <w:pPr>
              <w:jc w:val="center"/>
              <w:rPr>
                <w:rFonts w:ascii="Times New Roman" w:hAnsi="Times New Roman"/>
                <w:b/>
                <w:sz w:val="24"/>
                <w:szCs w:val="24"/>
              </w:rPr>
            </w:pPr>
            <w:r>
              <w:rPr>
                <w:rFonts w:ascii="Times New Roman" w:hAnsi="Times New Roman"/>
                <w:b/>
                <w:sz w:val="24"/>
                <w:szCs w:val="24"/>
              </w:rPr>
              <w:t>COs/</w:t>
            </w:r>
            <w:r w:rsidR="002B772A">
              <w:rPr>
                <w:rFonts w:ascii="Times New Roman" w:hAnsi="Times New Roman"/>
                <w:b/>
                <w:sz w:val="24"/>
                <w:szCs w:val="24"/>
              </w:rPr>
              <w:t>POs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772A" w:rsidRPr="004C0031" w:rsidRDefault="002B772A" w:rsidP="002B772A">
            <w:pPr>
              <w:jc w:val="center"/>
              <w:rPr>
                <w:rFonts w:ascii="Times New Roman" w:hAnsi="Times New Roman"/>
                <w:b/>
                <w:sz w:val="24"/>
                <w:szCs w:val="24"/>
              </w:rPr>
            </w:pPr>
            <w:r>
              <w:rPr>
                <w:rFonts w:ascii="Times New Roman" w:hAnsi="Times New Roman"/>
                <w:b/>
                <w:sz w:val="24"/>
                <w:szCs w:val="24"/>
              </w:rPr>
              <w:t>P</w:t>
            </w:r>
            <w:r w:rsidRPr="004C0031">
              <w:rPr>
                <w:rFonts w:ascii="Times New Roman" w:hAnsi="Times New Roman"/>
                <w:b/>
                <w:sz w:val="24"/>
                <w:szCs w:val="24"/>
              </w:rPr>
              <w:t>O1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772A" w:rsidRPr="004C0031" w:rsidRDefault="002B772A" w:rsidP="002B772A">
            <w:pPr>
              <w:jc w:val="center"/>
              <w:rPr>
                <w:rFonts w:ascii="Times New Roman" w:hAnsi="Times New Roman"/>
                <w:b/>
                <w:sz w:val="24"/>
                <w:szCs w:val="24"/>
              </w:rPr>
            </w:pPr>
            <w:r>
              <w:rPr>
                <w:rFonts w:ascii="Times New Roman" w:hAnsi="Times New Roman"/>
                <w:b/>
                <w:sz w:val="24"/>
                <w:szCs w:val="24"/>
              </w:rPr>
              <w:t>P</w:t>
            </w:r>
            <w:r w:rsidRPr="004C0031">
              <w:rPr>
                <w:rFonts w:ascii="Times New Roman" w:hAnsi="Times New Roman"/>
                <w:b/>
                <w:sz w:val="24"/>
                <w:szCs w:val="24"/>
              </w:rPr>
              <w:t>O2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772A" w:rsidRPr="004C0031" w:rsidRDefault="002B772A" w:rsidP="002B772A">
            <w:pPr>
              <w:jc w:val="center"/>
              <w:rPr>
                <w:rFonts w:ascii="Times New Roman" w:hAnsi="Times New Roman"/>
                <w:b/>
                <w:sz w:val="24"/>
                <w:szCs w:val="24"/>
              </w:rPr>
            </w:pPr>
            <w:r>
              <w:rPr>
                <w:rFonts w:ascii="Times New Roman" w:hAnsi="Times New Roman"/>
                <w:b/>
                <w:sz w:val="24"/>
                <w:szCs w:val="24"/>
              </w:rPr>
              <w:t>P</w:t>
            </w:r>
            <w:r w:rsidRPr="004C0031">
              <w:rPr>
                <w:rFonts w:ascii="Times New Roman" w:hAnsi="Times New Roman"/>
                <w:b/>
                <w:sz w:val="24"/>
                <w:szCs w:val="24"/>
              </w:rPr>
              <w:t>O3</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772A" w:rsidRPr="004C0031" w:rsidRDefault="002B772A" w:rsidP="002B772A">
            <w:pPr>
              <w:jc w:val="center"/>
              <w:rPr>
                <w:rFonts w:ascii="Times New Roman" w:hAnsi="Times New Roman"/>
                <w:b/>
                <w:sz w:val="24"/>
                <w:szCs w:val="24"/>
              </w:rPr>
            </w:pPr>
            <w:r>
              <w:rPr>
                <w:rFonts w:ascii="Times New Roman" w:hAnsi="Times New Roman"/>
                <w:b/>
                <w:sz w:val="24"/>
                <w:szCs w:val="24"/>
              </w:rPr>
              <w:t>P</w:t>
            </w:r>
            <w:r w:rsidRPr="004C0031">
              <w:rPr>
                <w:rFonts w:ascii="Times New Roman" w:hAnsi="Times New Roman"/>
                <w:b/>
                <w:sz w:val="24"/>
                <w:szCs w:val="24"/>
              </w:rPr>
              <w:t>O4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772A" w:rsidRPr="004C0031" w:rsidRDefault="002B772A" w:rsidP="002B772A">
            <w:pPr>
              <w:jc w:val="center"/>
              <w:rPr>
                <w:rFonts w:ascii="Times New Roman" w:hAnsi="Times New Roman"/>
                <w:b/>
                <w:sz w:val="24"/>
                <w:szCs w:val="24"/>
              </w:rPr>
            </w:pPr>
            <w:r w:rsidRPr="004C0031">
              <w:rPr>
                <w:rFonts w:ascii="Times New Roman" w:hAnsi="Times New Roman"/>
                <w:b/>
                <w:sz w:val="24"/>
                <w:szCs w:val="24"/>
              </w:rPr>
              <w:t>PO5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772A" w:rsidRPr="004C0031" w:rsidRDefault="002B772A" w:rsidP="002B772A">
            <w:pPr>
              <w:jc w:val="center"/>
              <w:rPr>
                <w:rFonts w:ascii="Times New Roman" w:hAnsi="Times New Roman"/>
                <w:b/>
                <w:sz w:val="24"/>
                <w:szCs w:val="24"/>
              </w:rPr>
            </w:pPr>
            <w:r>
              <w:rPr>
                <w:rFonts w:ascii="Times New Roman" w:hAnsi="Times New Roman"/>
                <w:b/>
                <w:sz w:val="24"/>
                <w:szCs w:val="24"/>
              </w:rPr>
              <w:t>P</w:t>
            </w:r>
            <w:r w:rsidRPr="004C0031">
              <w:rPr>
                <w:rFonts w:ascii="Times New Roman" w:hAnsi="Times New Roman"/>
                <w:b/>
                <w:sz w:val="24"/>
                <w:szCs w:val="24"/>
              </w:rPr>
              <w:t>O6</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B772A" w:rsidRPr="004C0031" w:rsidRDefault="002B772A" w:rsidP="002B772A">
            <w:pPr>
              <w:jc w:val="center"/>
              <w:rPr>
                <w:rFonts w:ascii="Times New Roman" w:hAnsi="Times New Roman"/>
                <w:b/>
                <w:sz w:val="24"/>
                <w:szCs w:val="24"/>
              </w:rPr>
            </w:pPr>
            <w:r>
              <w:rPr>
                <w:rFonts w:ascii="Times New Roman" w:hAnsi="Times New Roman"/>
                <w:b/>
                <w:sz w:val="24"/>
                <w:szCs w:val="24"/>
              </w:rPr>
              <w:t>P</w:t>
            </w:r>
            <w:r w:rsidRPr="004C0031">
              <w:rPr>
                <w:rFonts w:ascii="Times New Roman" w:hAnsi="Times New Roman"/>
                <w:b/>
                <w:sz w:val="24"/>
                <w:szCs w:val="24"/>
              </w:rPr>
              <w:t>O7</w:t>
            </w:r>
          </w:p>
        </w:tc>
      </w:tr>
      <w:tr w:rsidR="002B772A" w:rsidRPr="004C0031" w:rsidTr="006D3255">
        <w:trPr>
          <w:trHeight w:hRule="exact" w:val="334"/>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2B772A" w:rsidRPr="004C0031" w:rsidRDefault="002B772A" w:rsidP="002B772A">
            <w:pPr>
              <w:jc w:val="center"/>
              <w:rPr>
                <w:rFonts w:ascii="Times New Roman" w:hAnsi="Times New Roman"/>
                <w:b/>
                <w:sz w:val="24"/>
                <w:szCs w:val="24"/>
              </w:rPr>
            </w:pPr>
            <w:r w:rsidRPr="004C0031">
              <w:rPr>
                <w:rFonts w:ascii="Times New Roman" w:hAnsi="Times New Roman"/>
                <w:b/>
                <w:sz w:val="24"/>
                <w:szCs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9</w:t>
            </w:r>
          </w:p>
        </w:tc>
        <w:tc>
          <w:tcPr>
            <w:tcW w:w="999"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3</w:t>
            </w:r>
          </w:p>
        </w:tc>
      </w:tr>
      <w:tr w:rsidR="002B772A" w:rsidRPr="004C0031" w:rsidTr="006D3255">
        <w:trPr>
          <w:trHeight w:hRule="exact" w:val="427"/>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2B772A" w:rsidRPr="004C0031" w:rsidRDefault="002B772A" w:rsidP="002B772A">
            <w:pPr>
              <w:jc w:val="center"/>
              <w:rPr>
                <w:rFonts w:ascii="Times New Roman" w:hAnsi="Times New Roman"/>
                <w:b/>
                <w:sz w:val="24"/>
                <w:szCs w:val="24"/>
              </w:rPr>
            </w:pPr>
            <w:r w:rsidRPr="004C0031">
              <w:rPr>
                <w:rFonts w:ascii="Times New Roman" w:hAnsi="Times New Roman"/>
                <w:b/>
                <w:sz w:val="24"/>
                <w:szCs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3</w:t>
            </w:r>
          </w:p>
        </w:tc>
        <w:tc>
          <w:tcPr>
            <w:tcW w:w="999"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3</w:t>
            </w:r>
          </w:p>
        </w:tc>
      </w:tr>
      <w:tr w:rsidR="002B772A" w:rsidRPr="004C0031" w:rsidTr="006D3255">
        <w:trPr>
          <w:trHeight w:hRule="exact" w:val="289"/>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2B772A" w:rsidRPr="004C0031" w:rsidRDefault="002B772A" w:rsidP="002B772A">
            <w:pPr>
              <w:jc w:val="center"/>
              <w:rPr>
                <w:rFonts w:ascii="Times New Roman" w:hAnsi="Times New Roman"/>
                <w:b/>
                <w:sz w:val="24"/>
                <w:szCs w:val="24"/>
              </w:rPr>
            </w:pPr>
            <w:r w:rsidRPr="004C0031">
              <w:rPr>
                <w:rFonts w:ascii="Times New Roman" w:hAnsi="Times New Roman"/>
                <w:b/>
                <w:sz w:val="24"/>
                <w:szCs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3</w:t>
            </w:r>
          </w:p>
        </w:tc>
        <w:tc>
          <w:tcPr>
            <w:tcW w:w="999"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3</w:t>
            </w:r>
          </w:p>
        </w:tc>
      </w:tr>
      <w:tr w:rsidR="002B772A" w:rsidRPr="004C0031" w:rsidTr="006D3255">
        <w:trPr>
          <w:trHeight w:hRule="exact" w:val="294"/>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2B772A" w:rsidRPr="004C0031" w:rsidRDefault="002B772A" w:rsidP="002B772A">
            <w:pPr>
              <w:jc w:val="center"/>
              <w:rPr>
                <w:rFonts w:ascii="Times New Roman" w:hAnsi="Times New Roman"/>
                <w:b/>
                <w:sz w:val="24"/>
                <w:szCs w:val="24"/>
              </w:rPr>
            </w:pPr>
            <w:r w:rsidRPr="004C0031">
              <w:rPr>
                <w:rFonts w:ascii="Times New Roman" w:hAnsi="Times New Roman"/>
                <w:b/>
                <w:sz w:val="24"/>
                <w:szCs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3</w:t>
            </w:r>
          </w:p>
        </w:tc>
        <w:tc>
          <w:tcPr>
            <w:tcW w:w="999"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3</w:t>
            </w:r>
          </w:p>
        </w:tc>
      </w:tr>
      <w:tr w:rsidR="002B772A" w:rsidRPr="004C0031" w:rsidTr="006D3255">
        <w:trPr>
          <w:trHeight w:hRule="exact" w:val="255"/>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2B772A" w:rsidRPr="004C0031" w:rsidRDefault="002B772A" w:rsidP="002B772A">
            <w:pPr>
              <w:jc w:val="center"/>
              <w:rPr>
                <w:rFonts w:ascii="Times New Roman" w:hAnsi="Times New Roman"/>
                <w:b/>
                <w:sz w:val="24"/>
                <w:szCs w:val="24"/>
              </w:rPr>
            </w:pPr>
            <w:r w:rsidRPr="004C0031">
              <w:rPr>
                <w:rFonts w:ascii="Times New Roman" w:hAnsi="Times New Roman"/>
                <w:b/>
                <w:sz w:val="24"/>
                <w:szCs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1</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1</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3</w:t>
            </w:r>
          </w:p>
        </w:tc>
        <w:tc>
          <w:tcPr>
            <w:tcW w:w="999"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1</w:t>
            </w:r>
          </w:p>
        </w:tc>
      </w:tr>
      <w:tr w:rsidR="002B772A" w:rsidRPr="004C0031" w:rsidTr="006D3255">
        <w:trPr>
          <w:trHeight w:hRule="exact" w:val="631"/>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2B772A" w:rsidRPr="00593564" w:rsidRDefault="002B772A" w:rsidP="002B772A">
            <w:pPr>
              <w:spacing w:line="240" w:lineRule="auto"/>
              <w:jc w:val="center"/>
              <w:rPr>
                <w:rFonts w:ascii="Times New Roman" w:hAnsi="Times New Roman"/>
                <w:b/>
                <w:sz w:val="24"/>
                <w:szCs w:val="24"/>
              </w:rPr>
            </w:pPr>
            <w:r w:rsidRPr="00593564">
              <w:rPr>
                <w:rFonts w:ascii="Times New Roman" w:hAnsi="Times New Roman"/>
                <w:b/>
                <w:sz w:val="24"/>
                <w:szCs w:val="24"/>
              </w:rPr>
              <w:t xml:space="preserve">Total </w:t>
            </w:r>
            <w:r>
              <w:rPr>
                <w:rFonts w:ascii="Times New Roman" w:hAnsi="Times New Roman"/>
                <w:b/>
                <w:sz w:val="24"/>
                <w:szCs w:val="24"/>
              </w:rPr>
              <w:t>C</w:t>
            </w:r>
            <w:r w:rsidRPr="00593564">
              <w:rPr>
                <w:rFonts w:ascii="Times New Roman" w:hAnsi="Times New Roman"/>
                <w:b/>
                <w:sz w:val="24"/>
                <w:szCs w:val="24"/>
              </w:rPr>
              <w:t xml:space="preserve">ontribution of  COs to POs </w:t>
            </w:r>
          </w:p>
        </w:tc>
        <w:tc>
          <w:tcPr>
            <w:tcW w:w="99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39</w:t>
            </w:r>
          </w:p>
        </w:tc>
        <w:tc>
          <w:tcPr>
            <w:tcW w:w="99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39</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19</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19</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21</w:t>
            </w:r>
          </w:p>
        </w:tc>
        <w:tc>
          <w:tcPr>
            <w:tcW w:w="999" w:type="dxa"/>
            <w:tcBorders>
              <w:top w:val="single" w:sz="4" w:space="0" w:color="000000"/>
              <w:left w:val="single" w:sz="4" w:space="0" w:color="000000"/>
              <w:bottom w:val="single" w:sz="4" w:space="0" w:color="000000"/>
              <w:right w:val="single" w:sz="4" w:space="0" w:color="000000"/>
            </w:tcBorders>
            <w:hideMark/>
          </w:tcPr>
          <w:p w:rsidR="002B772A" w:rsidRPr="00FA2A61" w:rsidRDefault="002B772A" w:rsidP="002B772A">
            <w:pPr>
              <w:widowControl w:val="0"/>
              <w:autoSpaceDE w:val="0"/>
              <w:autoSpaceDN w:val="0"/>
              <w:jc w:val="center"/>
              <w:rPr>
                <w:rFonts w:ascii="Times New Roman" w:eastAsia="Times New Roman" w:hAnsi="Times New Roman"/>
                <w:sz w:val="24"/>
                <w:szCs w:val="24"/>
              </w:rPr>
            </w:pPr>
            <w:r w:rsidRPr="00FA2A61">
              <w:rPr>
                <w:rFonts w:ascii="Times New Roman" w:eastAsia="Times New Roman" w:hAnsi="Times New Roman"/>
                <w:sz w:val="24"/>
                <w:szCs w:val="24"/>
              </w:rPr>
              <w:t>13</w:t>
            </w:r>
          </w:p>
        </w:tc>
      </w:tr>
      <w:tr w:rsidR="002B772A" w:rsidRPr="004C0031" w:rsidTr="006D3255">
        <w:trPr>
          <w:trHeight w:hRule="exact" w:val="1014"/>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2B772A" w:rsidRPr="00593564" w:rsidRDefault="002B772A" w:rsidP="002B772A">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2B772A" w:rsidRPr="00572578" w:rsidRDefault="002B772A" w:rsidP="002B772A">
            <w:pPr>
              <w:jc w:val="center"/>
              <w:rPr>
                <w:rFonts w:ascii="Times New Roman" w:hAnsi="Times New Roman"/>
                <w:color w:val="000000"/>
              </w:rPr>
            </w:pPr>
            <w:r w:rsidRPr="00572578">
              <w:rPr>
                <w:rFonts w:ascii="Times New Roman" w:hAnsi="Times New Roman"/>
                <w:color w:val="000000"/>
              </w:rPr>
              <w:t>2.57</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572578" w:rsidRDefault="002B772A" w:rsidP="002B772A">
            <w:pPr>
              <w:jc w:val="center"/>
              <w:rPr>
                <w:rFonts w:ascii="Times New Roman" w:hAnsi="Times New Roman"/>
                <w:color w:val="000000"/>
              </w:rPr>
            </w:pPr>
            <w:r w:rsidRPr="00572578">
              <w:rPr>
                <w:rFonts w:ascii="Times New Roman" w:hAnsi="Times New Roman"/>
                <w:color w:val="000000"/>
              </w:rPr>
              <w:t>2.50</w:t>
            </w:r>
          </w:p>
        </w:tc>
        <w:tc>
          <w:tcPr>
            <w:tcW w:w="990" w:type="dxa"/>
            <w:tcBorders>
              <w:top w:val="single" w:sz="4" w:space="0" w:color="000000"/>
              <w:left w:val="single" w:sz="4" w:space="0" w:color="000000"/>
              <w:bottom w:val="single" w:sz="4" w:space="0" w:color="000000"/>
              <w:right w:val="single" w:sz="4" w:space="0" w:color="000000"/>
            </w:tcBorders>
            <w:hideMark/>
          </w:tcPr>
          <w:p w:rsidR="002B772A" w:rsidRPr="00572578" w:rsidRDefault="002B772A" w:rsidP="002B772A">
            <w:pPr>
              <w:jc w:val="center"/>
              <w:rPr>
                <w:rFonts w:ascii="Times New Roman" w:hAnsi="Times New Roman"/>
                <w:color w:val="000000"/>
              </w:rPr>
            </w:pPr>
            <w:r w:rsidRPr="00572578">
              <w:rPr>
                <w:rFonts w:ascii="Times New Roman" w:hAnsi="Times New Roman"/>
                <w:color w:val="000000"/>
              </w:rPr>
              <w:t>2.44</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572578" w:rsidRDefault="002B772A" w:rsidP="002B772A">
            <w:pPr>
              <w:jc w:val="center"/>
              <w:rPr>
                <w:rFonts w:ascii="Times New Roman" w:hAnsi="Times New Roman"/>
                <w:color w:val="000000"/>
              </w:rPr>
            </w:pPr>
            <w:r w:rsidRPr="00572578">
              <w:rPr>
                <w:rFonts w:ascii="Times New Roman" w:hAnsi="Times New Roman"/>
                <w:color w:val="000000"/>
              </w:rPr>
              <w:t>1.62</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572578" w:rsidRDefault="002B772A" w:rsidP="002B772A">
            <w:pPr>
              <w:jc w:val="center"/>
              <w:rPr>
                <w:rFonts w:ascii="Times New Roman" w:hAnsi="Times New Roman"/>
                <w:color w:val="000000"/>
              </w:rPr>
            </w:pPr>
            <w:r w:rsidRPr="00572578">
              <w:rPr>
                <w:rFonts w:ascii="Times New Roman" w:hAnsi="Times New Roman"/>
                <w:color w:val="000000"/>
              </w:rPr>
              <w:t>2.85</w:t>
            </w:r>
          </w:p>
        </w:tc>
        <w:tc>
          <w:tcPr>
            <w:tcW w:w="900" w:type="dxa"/>
            <w:tcBorders>
              <w:top w:val="single" w:sz="4" w:space="0" w:color="000000"/>
              <w:left w:val="single" w:sz="4" w:space="0" w:color="000000"/>
              <w:bottom w:val="single" w:sz="4" w:space="0" w:color="000000"/>
              <w:right w:val="single" w:sz="4" w:space="0" w:color="000000"/>
            </w:tcBorders>
            <w:hideMark/>
          </w:tcPr>
          <w:p w:rsidR="002B772A" w:rsidRPr="00572578" w:rsidRDefault="002B772A" w:rsidP="002B772A">
            <w:pPr>
              <w:jc w:val="center"/>
              <w:rPr>
                <w:rFonts w:ascii="Times New Roman" w:hAnsi="Times New Roman"/>
                <w:color w:val="000000"/>
              </w:rPr>
            </w:pPr>
            <w:r w:rsidRPr="00572578">
              <w:rPr>
                <w:rFonts w:ascii="Times New Roman" w:hAnsi="Times New Roman"/>
                <w:color w:val="000000"/>
              </w:rPr>
              <w:t>2.26</w:t>
            </w:r>
          </w:p>
        </w:tc>
        <w:tc>
          <w:tcPr>
            <w:tcW w:w="999" w:type="dxa"/>
            <w:tcBorders>
              <w:top w:val="single" w:sz="4" w:space="0" w:color="000000"/>
              <w:left w:val="single" w:sz="4" w:space="0" w:color="000000"/>
              <w:bottom w:val="single" w:sz="4" w:space="0" w:color="000000"/>
              <w:right w:val="single" w:sz="4" w:space="0" w:color="000000"/>
            </w:tcBorders>
            <w:hideMark/>
          </w:tcPr>
          <w:p w:rsidR="002B772A" w:rsidRPr="00572578" w:rsidRDefault="002B772A" w:rsidP="002B772A">
            <w:pPr>
              <w:jc w:val="center"/>
              <w:rPr>
                <w:rFonts w:ascii="Times New Roman" w:hAnsi="Times New Roman"/>
                <w:color w:val="000000"/>
              </w:rPr>
            </w:pPr>
            <w:r w:rsidRPr="00572578">
              <w:rPr>
                <w:rFonts w:ascii="Times New Roman" w:hAnsi="Times New Roman"/>
                <w:color w:val="000000"/>
              </w:rPr>
              <w:t>2.31</w:t>
            </w:r>
          </w:p>
        </w:tc>
      </w:tr>
    </w:tbl>
    <w:p w:rsidR="002B772A" w:rsidRPr="002B772A" w:rsidRDefault="002B772A" w:rsidP="007050CC">
      <w:pPr>
        <w:spacing w:after="0"/>
        <w:ind w:right="-244"/>
        <w:jc w:val="both"/>
        <w:rPr>
          <w:rFonts w:ascii="Times New Roman Bold" w:eastAsia="Bookman Old Style" w:hAnsi="Times New Roman Bold"/>
          <w:b/>
          <w:spacing w:val="4"/>
          <w:sz w:val="24"/>
          <w:szCs w:val="24"/>
        </w:rPr>
      </w:pPr>
      <w:r w:rsidRPr="002B772A">
        <w:rPr>
          <w:rFonts w:ascii="Times New Roman Bold" w:eastAsia="Bookman Old Style" w:hAnsi="Times New Roman Bold"/>
          <w:b/>
          <w:spacing w:val="4"/>
          <w:sz w:val="24"/>
          <w:szCs w:val="24"/>
        </w:rPr>
        <w:t>Level of correlation</w:t>
      </w:r>
      <w:proofErr w:type="gramStart"/>
      <w:r w:rsidRPr="002B772A">
        <w:rPr>
          <w:rFonts w:ascii="Times New Roman Bold" w:eastAsia="Bookman Old Style" w:hAnsi="Times New Roman Bold"/>
          <w:b/>
          <w:spacing w:val="4"/>
          <w:sz w:val="24"/>
          <w:szCs w:val="24"/>
        </w:rPr>
        <w:t>:0</w:t>
      </w:r>
      <w:proofErr w:type="gramEnd"/>
      <w:r w:rsidRPr="002B772A">
        <w:rPr>
          <w:rFonts w:ascii="Times New Roman Bold" w:eastAsia="Bookman Old Style" w:hAnsi="Times New Roman Bold"/>
          <w:b/>
          <w:spacing w:val="4"/>
          <w:sz w:val="24"/>
          <w:szCs w:val="24"/>
        </w:rPr>
        <w:t>–No correlation;1–Low</w:t>
      </w:r>
      <w:r w:rsidR="006D3255">
        <w:rPr>
          <w:rFonts w:ascii="Times New Roman Bold" w:eastAsia="Bookman Old Style" w:hAnsi="Times New Roman Bold"/>
          <w:b/>
          <w:spacing w:val="4"/>
          <w:sz w:val="24"/>
          <w:szCs w:val="24"/>
        </w:rPr>
        <w:t xml:space="preserve"> </w:t>
      </w:r>
      <w:r w:rsidRPr="002B772A">
        <w:rPr>
          <w:rFonts w:ascii="Times New Roman Bold" w:eastAsia="Bookman Old Style" w:hAnsi="Times New Roman Bold"/>
          <w:b/>
          <w:spacing w:val="4"/>
          <w:sz w:val="24"/>
          <w:szCs w:val="24"/>
        </w:rPr>
        <w:t>correlation;3–Medium correlation;9-High correlation between COs and POs.</w:t>
      </w:r>
    </w:p>
    <w:p w:rsidR="002F4597" w:rsidRDefault="002F4597" w:rsidP="002F4597">
      <w:pPr>
        <w:spacing w:after="0" w:line="240" w:lineRule="auto"/>
        <w:ind w:left="2880" w:firstLine="720"/>
        <w:rPr>
          <w:rFonts w:ascii="Times New Roman" w:eastAsia="Bookman Old Style" w:hAnsi="Times New Roman"/>
          <w:b/>
          <w:sz w:val="24"/>
          <w:szCs w:val="24"/>
          <w:u w:val="single"/>
        </w:rPr>
      </w:pPr>
      <w:r>
        <w:rPr>
          <w:rFonts w:ascii="Times New Roman" w:eastAsia="Bookman Old Style" w:hAnsi="Times New Roman"/>
          <w:b/>
          <w:sz w:val="24"/>
          <w:szCs w:val="24"/>
          <w:u w:val="single"/>
        </w:rPr>
        <w:t>Course Content</w:t>
      </w:r>
    </w:p>
    <w:p w:rsidR="002B772A" w:rsidRDefault="002B772A" w:rsidP="002B772A">
      <w:pPr>
        <w:widowControl w:val="0"/>
        <w:autoSpaceDE w:val="0"/>
        <w:autoSpaceDN w:val="0"/>
        <w:spacing w:after="0" w:line="240" w:lineRule="auto"/>
        <w:ind w:firstLine="720"/>
        <w:rPr>
          <w:rFonts w:ascii="Times New Roman" w:eastAsia="Times New Roman" w:hAnsi="Times New Roman"/>
        </w:rPr>
      </w:pPr>
    </w:p>
    <w:p w:rsidR="002B772A" w:rsidRPr="009B3077" w:rsidRDefault="002B772A" w:rsidP="002B772A">
      <w:pPr>
        <w:autoSpaceDE w:val="0"/>
        <w:autoSpaceDN w:val="0"/>
        <w:adjustRightInd w:val="0"/>
        <w:spacing w:after="0" w:line="240" w:lineRule="auto"/>
        <w:rPr>
          <w:rFonts w:ascii="Times New Roman" w:hAnsi="Times New Roman"/>
          <w:b/>
          <w:bCs/>
          <w:sz w:val="24"/>
          <w:szCs w:val="24"/>
        </w:rPr>
      </w:pPr>
      <w:r w:rsidRPr="004C0031">
        <w:rPr>
          <w:rFonts w:ascii="Times New Roman" w:hAnsi="Times New Roman"/>
          <w:b/>
          <w:bCs/>
          <w:sz w:val="24"/>
          <w:szCs w:val="24"/>
        </w:rPr>
        <w:t xml:space="preserve">UNIT   I  </w:t>
      </w:r>
      <w:r w:rsidRPr="004C0031">
        <w:rPr>
          <w:rFonts w:ascii="Times New Roman" w:hAnsi="Times New Roman"/>
          <w:b/>
          <w:bCs/>
          <w:sz w:val="24"/>
          <w:szCs w:val="24"/>
        </w:rPr>
        <w:tab/>
      </w:r>
      <w:r w:rsidRPr="004C0031">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sidR="00404467">
        <w:rPr>
          <w:rFonts w:ascii="Times New Roman" w:hAnsi="Times New Roman"/>
          <w:b/>
          <w:bCs/>
          <w:sz w:val="24"/>
          <w:szCs w:val="24"/>
        </w:rPr>
        <w:t xml:space="preserve">   </w:t>
      </w:r>
      <w:r w:rsidRPr="004C0031">
        <w:rPr>
          <w:rFonts w:ascii="Times New Roman" w:hAnsi="Times New Roman"/>
          <w:b/>
          <w:bCs/>
          <w:sz w:val="24"/>
          <w:szCs w:val="24"/>
        </w:rPr>
        <w:t>(8</w:t>
      </w:r>
      <w:r>
        <w:rPr>
          <w:rFonts w:ascii="Times New Roman" w:hAnsi="Times New Roman"/>
          <w:b/>
          <w:bCs/>
          <w:sz w:val="24"/>
          <w:szCs w:val="24"/>
        </w:rPr>
        <w:t xml:space="preserve"> </w:t>
      </w:r>
      <w:r w:rsidRPr="004C0031">
        <w:rPr>
          <w:rFonts w:ascii="Times New Roman" w:hAnsi="Times New Roman"/>
          <w:b/>
          <w:bCs/>
          <w:sz w:val="24"/>
          <w:szCs w:val="24"/>
        </w:rPr>
        <w:t>Hrs)</w:t>
      </w:r>
      <w:r w:rsidRPr="004C0031">
        <w:rPr>
          <w:rFonts w:ascii="Times New Roman" w:hAnsi="Times New Roman"/>
          <w:sz w:val="24"/>
          <w:szCs w:val="24"/>
        </w:rPr>
        <w:t xml:space="preserve"> </w:t>
      </w:r>
      <w:r w:rsidRPr="004C0031">
        <w:rPr>
          <w:rFonts w:ascii="Times New Roman" w:hAnsi="Times New Roman"/>
          <w:b/>
          <w:sz w:val="24"/>
          <w:szCs w:val="24"/>
        </w:rPr>
        <w:t>Introduction to Business Communication:</w:t>
      </w:r>
    </w:p>
    <w:p w:rsidR="002B772A" w:rsidRPr="004C0031" w:rsidRDefault="002B772A" w:rsidP="002B772A">
      <w:pPr>
        <w:autoSpaceDE w:val="0"/>
        <w:autoSpaceDN w:val="0"/>
        <w:adjustRightInd w:val="0"/>
        <w:spacing w:after="0" w:line="240" w:lineRule="auto"/>
        <w:ind w:firstLine="720"/>
        <w:jc w:val="both"/>
        <w:rPr>
          <w:rFonts w:ascii="Times New Roman" w:hAnsi="Times New Roman"/>
          <w:sz w:val="24"/>
          <w:szCs w:val="24"/>
        </w:rPr>
      </w:pPr>
      <w:r w:rsidRPr="004C0031">
        <w:rPr>
          <w:rFonts w:ascii="Times New Roman" w:hAnsi="Times New Roman"/>
          <w:sz w:val="24"/>
          <w:szCs w:val="24"/>
        </w:rPr>
        <w:t xml:space="preserve"> Business Communication: Meaning – Importance of Effective Business Communication. Business Letters: Essentials of Effective Business Letters– Functions - Kinds- Layout of a business letter.</w:t>
      </w:r>
      <w:r w:rsidRPr="004C0031">
        <w:rPr>
          <w:rFonts w:ascii="Times New Roman" w:hAnsi="Times New Roman"/>
          <w:sz w:val="24"/>
          <w:szCs w:val="24"/>
        </w:rPr>
        <w:tab/>
      </w:r>
      <w:r w:rsidRPr="004C0031">
        <w:rPr>
          <w:rFonts w:ascii="Times New Roman" w:hAnsi="Times New Roman"/>
          <w:sz w:val="24"/>
          <w:szCs w:val="24"/>
        </w:rPr>
        <w:tab/>
      </w:r>
      <w:r w:rsidRPr="004C0031">
        <w:rPr>
          <w:rFonts w:ascii="Times New Roman" w:hAnsi="Times New Roman"/>
          <w:sz w:val="24"/>
          <w:szCs w:val="24"/>
        </w:rPr>
        <w:tab/>
      </w:r>
      <w:r w:rsidRPr="004C0031">
        <w:rPr>
          <w:rFonts w:ascii="Times New Roman" w:hAnsi="Times New Roman"/>
          <w:sz w:val="24"/>
          <w:szCs w:val="24"/>
        </w:rPr>
        <w:tab/>
      </w:r>
      <w:r w:rsidRPr="004C0031">
        <w:rPr>
          <w:rFonts w:ascii="Times New Roman" w:hAnsi="Times New Roman"/>
          <w:sz w:val="24"/>
          <w:szCs w:val="24"/>
        </w:rPr>
        <w:tab/>
      </w:r>
      <w:r w:rsidRPr="004C0031">
        <w:rPr>
          <w:rFonts w:ascii="Times New Roman" w:hAnsi="Times New Roman"/>
          <w:sz w:val="24"/>
          <w:szCs w:val="24"/>
        </w:rPr>
        <w:tab/>
      </w:r>
      <w:r w:rsidRPr="004C0031">
        <w:rPr>
          <w:rFonts w:ascii="Times New Roman" w:hAnsi="Times New Roman"/>
          <w:sz w:val="24"/>
          <w:szCs w:val="24"/>
        </w:rPr>
        <w:tab/>
        <w:t xml:space="preserve">                                             </w:t>
      </w:r>
      <w:r w:rsidRPr="004C0031">
        <w:rPr>
          <w:rFonts w:ascii="Times New Roman" w:hAnsi="Times New Roman"/>
          <w:sz w:val="24"/>
          <w:szCs w:val="24"/>
        </w:rPr>
        <w:tab/>
      </w:r>
    </w:p>
    <w:p w:rsidR="002B772A" w:rsidRPr="009B3077" w:rsidRDefault="002B772A" w:rsidP="002B772A">
      <w:pPr>
        <w:autoSpaceDE w:val="0"/>
        <w:autoSpaceDN w:val="0"/>
        <w:adjustRightInd w:val="0"/>
        <w:spacing w:after="0" w:line="240" w:lineRule="auto"/>
        <w:rPr>
          <w:rFonts w:ascii="Times New Roman" w:hAnsi="Times New Roman"/>
          <w:sz w:val="24"/>
          <w:szCs w:val="24"/>
        </w:rPr>
      </w:pPr>
      <w:r w:rsidRPr="004C0031">
        <w:rPr>
          <w:rFonts w:ascii="Times New Roman" w:hAnsi="Times New Roman"/>
          <w:b/>
          <w:bCs/>
          <w:sz w:val="24"/>
          <w:szCs w:val="24"/>
        </w:rPr>
        <w:t xml:space="preserve">UNIT II  </w:t>
      </w:r>
      <w:r w:rsidRPr="004C0031">
        <w:rPr>
          <w:rFonts w:ascii="Times New Roman" w:hAnsi="Times New Roman"/>
          <w:b/>
          <w:bCs/>
          <w:sz w:val="24"/>
          <w:szCs w:val="24"/>
        </w:rPr>
        <w:tab/>
      </w:r>
      <w:r w:rsidRPr="004C0031">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404467">
        <w:rPr>
          <w:rFonts w:ascii="Times New Roman" w:hAnsi="Times New Roman"/>
          <w:sz w:val="24"/>
          <w:szCs w:val="24"/>
        </w:rPr>
        <w:t xml:space="preserve"> </w:t>
      </w:r>
      <w:r>
        <w:rPr>
          <w:rFonts w:ascii="Times New Roman" w:hAnsi="Times New Roman"/>
          <w:sz w:val="24"/>
          <w:szCs w:val="24"/>
        </w:rPr>
        <w:t xml:space="preserve"> </w:t>
      </w:r>
      <w:r w:rsidRPr="004C0031">
        <w:rPr>
          <w:rFonts w:ascii="Times New Roman" w:hAnsi="Times New Roman"/>
          <w:b/>
          <w:bCs/>
          <w:sz w:val="24"/>
          <w:szCs w:val="24"/>
        </w:rPr>
        <w:t>(8</w:t>
      </w:r>
      <w:r>
        <w:rPr>
          <w:rFonts w:ascii="Times New Roman" w:hAnsi="Times New Roman"/>
          <w:b/>
          <w:bCs/>
          <w:sz w:val="24"/>
          <w:szCs w:val="24"/>
        </w:rPr>
        <w:t xml:space="preserve"> </w:t>
      </w:r>
      <w:r w:rsidRPr="004C0031">
        <w:rPr>
          <w:rFonts w:ascii="Times New Roman" w:hAnsi="Times New Roman"/>
          <w:b/>
          <w:bCs/>
          <w:sz w:val="24"/>
          <w:szCs w:val="24"/>
        </w:rPr>
        <w:t>Hrs)   Business Letters:</w:t>
      </w:r>
    </w:p>
    <w:p w:rsidR="002B772A" w:rsidRDefault="002B772A" w:rsidP="002B772A">
      <w:pPr>
        <w:autoSpaceDE w:val="0"/>
        <w:autoSpaceDN w:val="0"/>
        <w:adjustRightInd w:val="0"/>
        <w:spacing w:after="0" w:line="240" w:lineRule="auto"/>
        <w:jc w:val="both"/>
        <w:rPr>
          <w:rFonts w:ascii="Times New Roman" w:hAnsi="Times New Roman"/>
          <w:sz w:val="24"/>
          <w:szCs w:val="24"/>
        </w:rPr>
      </w:pPr>
      <w:r w:rsidRPr="004C0031">
        <w:rPr>
          <w:rFonts w:ascii="Times New Roman" w:hAnsi="Times New Roman"/>
          <w:b/>
          <w:bCs/>
          <w:sz w:val="24"/>
          <w:szCs w:val="24"/>
        </w:rPr>
        <w:t xml:space="preserve">      </w:t>
      </w:r>
      <w:r w:rsidRPr="004C0031">
        <w:rPr>
          <w:rFonts w:ascii="Times New Roman" w:hAnsi="Times New Roman"/>
          <w:sz w:val="24"/>
          <w:szCs w:val="24"/>
        </w:rPr>
        <w:t>Trade Enquiries – Offers and quotations- Orders and Order Execution letters – Complaint letters -Sales Letters – Circular Letters.</w:t>
      </w:r>
    </w:p>
    <w:p w:rsidR="002B772A" w:rsidRPr="004C0031" w:rsidRDefault="002B772A" w:rsidP="002B772A">
      <w:pPr>
        <w:autoSpaceDE w:val="0"/>
        <w:autoSpaceDN w:val="0"/>
        <w:adjustRightInd w:val="0"/>
        <w:spacing w:after="0" w:line="240" w:lineRule="auto"/>
        <w:jc w:val="both"/>
        <w:rPr>
          <w:rFonts w:ascii="Times New Roman" w:hAnsi="Times New Roman"/>
          <w:sz w:val="24"/>
          <w:szCs w:val="24"/>
        </w:rPr>
      </w:pPr>
      <w:r w:rsidRPr="004C0031">
        <w:rPr>
          <w:rFonts w:ascii="Times New Roman" w:hAnsi="Times New Roman"/>
          <w:sz w:val="24"/>
          <w:szCs w:val="24"/>
        </w:rPr>
        <w:tab/>
      </w:r>
      <w:r w:rsidRPr="004C0031">
        <w:rPr>
          <w:rFonts w:ascii="Times New Roman" w:hAnsi="Times New Roman"/>
          <w:sz w:val="24"/>
          <w:szCs w:val="24"/>
        </w:rPr>
        <w:tab/>
      </w:r>
      <w:r w:rsidRPr="004C0031">
        <w:rPr>
          <w:rFonts w:ascii="Times New Roman" w:hAnsi="Times New Roman"/>
          <w:sz w:val="24"/>
          <w:szCs w:val="24"/>
        </w:rPr>
        <w:tab/>
      </w:r>
      <w:r w:rsidRPr="004C0031">
        <w:rPr>
          <w:rFonts w:ascii="Times New Roman" w:hAnsi="Times New Roman"/>
          <w:sz w:val="24"/>
          <w:szCs w:val="24"/>
        </w:rPr>
        <w:tab/>
      </w:r>
      <w:r w:rsidRPr="004C0031">
        <w:rPr>
          <w:rFonts w:ascii="Times New Roman" w:hAnsi="Times New Roman"/>
          <w:sz w:val="24"/>
          <w:szCs w:val="24"/>
        </w:rPr>
        <w:tab/>
      </w:r>
      <w:r w:rsidRPr="004C0031">
        <w:rPr>
          <w:rFonts w:ascii="Times New Roman" w:hAnsi="Times New Roman"/>
          <w:sz w:val="24"/>
          <w:szCs w:val="24"/>
        </w:rPr>
        <w:tab/>
        <w:t xml:space="preserve"> </w:t>
      </w:r>
    </w:p>
    <w:p w:rsidR="002B772A" w:rsidRDefault="002B772A" w:rsidP="002B772A">
      <w:pPr>
        <w:autoSpaceDE w:val="0"/>
        <w:autoSpaceDN w:val="0"/>
        <w:adjustRightInd w:val="0"/>
        <w:spacing w:after="0" w:line="240" w:lineRule="auto"/>
        <w:rPr>
          <w:rFonts w:ascii="Times New Roman" w:hAnsi="Times New Roman"/>
          <w:b/>
          <w:bCs/>
          <w:sz w:val="24"/>
          <w:szCs w:val="24"/>
        </w:rPr>
      </w:pPr>
      <w:r w:rsidRPr="004C0031">
        <w:rPr>
          <w:rFonts w:ascii="Times New Roman" w:hAnsi="Times New Roman"/>
          <w:b/>
          <w:bCs/>
          <w:sz w:val="24"/>
          <w:szCs w:val="24"/>
        </w:rPr>
        <w:t xml:space="preserve">UNIT III  </w:t>
      </w:r>
      <w:r w:rsidRPr="004C0031">
        <w:rPr>
          <w:rFonts w:ascii="Times New Roman" w:hAnsi="Times New Roman"/>
          <w:b/>
          <w:bCs/>
          <w:sz w:val="24"/>
          <w:szCs w:val="24"/>
        </w:rPr>
        <w:tab/>
      </w:r>
      <w:r w:rsidRPr="004C0031">
        <w:rPr>
          <w:rFonts w:ascii="Times New Roman" w:hAnsi="Times New Roman"/>
          <w:b/>
          <w:bCs/>
          <w:sz w:val="24"/>
          <w:szCs w:val="24"/>
        </w:rPr>
        <w:tab/>
      </w:r>
      <w:r w:rsidRPr="004C0031">
        <w:rPr>
          <w:rFonts w:ascii="Times New Roman" w:hAnsi="Times New Roman"/>
          <w:b/>
          <w:bCs/>
          <w:sz w:val="24"/>
          <w:szCs w:val="24"/>
        </w:rPr>
        <w:tab/>
      </w:r>
      <w:r w:rsidRPr="004C0031">
        <w:rPr>
          <w:rFonts w:ascii="Times New Roman" w:hAnsi="Times New Roman"/>
          <w:b/>
          <w:bCs/>
          <w:sz w:val="24"/>
          <w:szCs w:val="24"/>
        </w:rPr>
        <w:tab/>
      </w:r>
      <w:r w:rsidRPr="004C0031">
        <w:rPr>
          <w:rFonts w:ascii="Times New Roman" w:hAnsi="Times New Roman"/>
          <w:b/>
          <w:bCs/>
          <w:sz w:val="24"/>
          <w:szCs w:val="24"/>
        </w:rPr>
        <w:tab/>
      </w:r>
      <w:r w:rsidRPr="004C0031">
        <w:rPr>
          <w:rFonts w:ascii="Times New Roman" w:hAnsi="Times New Roman"/>
          <w:b/>
          <w:bCs/>
          <w:sz w:val="24"/>
          <w:szCs w:val="24"/>
        </w:rPr>
        <w:tab/>
      </w:r>
      <w:r w:rsidRPr="004C0031">
        <w:rPr>
          <w:rFonts w:ascii="Times New Roman" w:hAnsi="Times New Roman"/>
          <w:b/>
          <w:bCs/>
          <w:sz w:val="24"/>
          <w:szCs w:val="24"/>
        </w:rPr>
        <w:tab/>
      </w:r>
      <w:r w:rsidRPr="004C0031">
        <w:rPr>
          <w:rFonts w:ascii="Times New Roman" w:hAnsi="Times New Roman"/>
          <w:sz w:val="24"/>
          <w:szCs w:val="24"/>
        </w:rPr>
        <w:t xml:space="preserve">         </w:t>
      </w:r>
      <w:r>
        <w:rPr>
          <w:rFonts w:ascii="Times New Roman" w:hAnsi="Times New Roman"/>
          <w:sz w:val="24"/>
          <w:szCs w:val="24"/>
        </w:rPr>
        <w:tab/>
      </w:r>
      <w:r w:rsidRPr="004C0031">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 xml:space="preserve">      </w:t>
      </w:r>
      <w:r w:rsidRPr="004C0031">
        <w:rPr>
          <w:rFonts w:ascii="Times New Roman" w:hAnsi="Times New Roman"/>
          <w:b/>
          <w:bCs/>
          <w:sz w:val="24"/>
          <w:szCs w:val="24"/>
        </w:rPr>
        <w:t>(8 Hrs)</w:t>
      </w:r>
    </w:p>
    <w:p w:rsidR="002B772A" w:rsidRPr="008918D2" w:rsidRDefault="002B772A" w:rsidP="002B772A">
      <w:pPr>
        <w:autoSpaceDE w:val="0"/>
        <w:autoSpaceDN w:val="0"/>
        <w:adjustRightInd w:val="0"/>
        <w:spacing w:after="0" w:line="240" w:lineRule="auto"/>
        <w:rPr>
          <w:rFonts w:ascii="Times New Roman" w:hAnsi="Times New Roman"/>
          <w:sz w:val="24"/>
          <w:szCs w:val="24"/>
        </w:rPr>
      </w:pPr>
      <w:r w:rsidRPr="004C0031">
        <w:rPr>
          <w:rFonts w:ascii="Times New Roman" w:hAnsi="Times New Roman"/>
          <w:b/>
          <w:sz w:val="24"/>
          <w:szCs w:val="24"/>
        </w:rPr>
        <w:t>Banking &amp; Insurance Correspondence:</w:t>
      </w:r>
    </w:p>
    <w:p w:rsidR="002B772A" w:rsidRDefault="002B772A" w:rsidP="002B772A">
      <w:pPr>
        <w:autoSpaceDE w:val="0"/>
        <w:autoSpaceDN w:val="0"/>
        <w:adjustRightInd w:val="0"/>
        <w:spacing w:after="0" w:line="240" w:lineRule="auto"/>
        <w:jc w:val="both"/>
        <w:rPr>
          <w:rFonts w:ascii="Times New Roman" w:hAnsi="Times New Roman"/>
          <w:sz w:val="24"/>
          <w:szCs w:val="24"/>
        </w:rPr>
      </w:pPr>
      <w:r w:rsidRPr="004C0031">
        <w:rPr>
          <w:rFonts w:ascii="Times New Roman" w:hAnsi="Times New Roman"/>
          <w:b/>
          <w:sz w:val="24"/>
          <w:szCs w:val="24"/>
        </w:rPr>
        <w:t xml:space="preserve"> </w:t>
      </w:r>
      <w:r w:rsidRPr="004C0031">
        <w:rPr>
          <w:rFonts w:ascii="Times New Roman" w:hAnsi="Times New Roman"/>
          <w:b/>
          <w:sz w:val="24"/>
          <w:szCs w:val="24"/>
        </w:rPr>
        <w:tab/>
      </w:r>
      <w:r w:rsidRPr="004C0031">
        <w:rPr>
          <w:rFonts w:ascii="Times New Roman" w:hAnsi="Times New Roman"/>
          <w:sz w:val="24"/>
          <w:szCs w:val="24"/>
        </w:rPr>
        <w:t>Banking Correspondence, Insurance Correspondence (Life Insurance only)-Agency Correspondence</w:t>
      </w:r>
    </w:p>
    <w:p w:rsidR="002B772A" w:rsidRPr="004C0031" w:rsidRDefault="002B772A" w:rsidP="002B772A">
      <w:pPr>
        <w:autoSpaceDE w:val="0"/>
        <w:autoSpaceDN w:val="0"/>
        <w:adjustRightInd w:val="0"/>
        <w:spacing w:after="0" w:line="240" w:lineRule="auto"/>
        <w:jc w:val="both"/>
        <w:rPr>
          <w:rFonts w:ascii="Times New Roman" w:hAnsi="Times New Roman"/>
          <w:sz w:val="24"/>
          <w:szCs w:val="24"/>
        </w:rPr>
      </w:pPr>
      <w:r w:rsidRPr="004C0031">
        <w:rPr>
          <w:rFonts w:ascii="Times New Roman" w:hAnsi="Times New Roman"/>
          <w:sz w:val="24"/>
          <w:szCs w:val="24"/>
        </w:rPr>
        <w:tab/>
      </w:r>
      <w:r w:rsidRPr="004C0031">
        <w:rPr>
          <w:rFonts w:ascii="Times New Roman" w:hAnsi="Times New Roman"/>
          <w:sz w:val="24"/>
          <w:szCs w:val="24"/>
        </w:rPr>
        <w:tab/>
      </w:r>
      <w:r w:rsidRPr="004C0031">
        <w:rPr>
          <w:rFonts w:ascii="Times New Roman" w:hAnsi="Times New Roman"/>
          <w:sz w:val="24"/>
          <w:szCs w:val="24"/>
        </w:rPr>
        <w:tab/>
      </w:r>
      <w:r w:rsidRPr="004C0031">
        <w:rPr>
          <w:rFonts w:ascii="Times New Roman" w:hAnsi="Times New Roman"/>
          <w:sz w:val="24"/>
          <w:szCs w:val="24"/>
        </w:rPr>
        <w:tab/>
      </w:r>
      <w:r w:rsidRPr="004C0031">
        <w:rPr>
          <w:rFonts w:ascii="Times New Roman" w:hAnsi="Times New Roman"/>
          <w:sz w:val="24"/>
          <w:szCs w:val="24"/>
        </w:rPr>
        <w:tab/>
      </w:r>
      <w:r w:rsidRPr="004C0031">
        <w:rPr>
          <w:rFonts w:ascii="Times New Roman" w:hAnsi="Times New Roman"/>
          <w:sz w:val="24"/>
          <w:szCs w:val="24"/>
        </w:rPr>
        <w:tab/>
      </w:r>
      <w:r w:rsidRPr="004C0031">
        <w:rPr>
          <w:rFonts w:ascii="Times New Roman" w:hAnsi="Times New Roman"/>
          <w:sz w:val="24"/>
          <w:szCs w:val="24"/>
        </w:rPr>
        <w:tab/>
      </w:r>
      <w:r w:rsidRPr="004C0031">
        <w:rPr>
          <w:rFonts w:ascii="Times New Roman" w:hAnsi="Times New Roman"/>
          <w:sz w:val="24"/>
          <w:szCs w:val="24"/>
        </w:rPr>
        <w:tab/>
        <w:t xml:space="preserve">     </w:t>
      </w:r>
      <w:r w:rsidRPr="004C0031">
        <w:rPr>
          <w:rFonts w:ascii="Times New Roman" w:hAnsi="Times New Roman"/>
          <w:sz w:val="24"/>
          <w:szCs w:val="24"/>
        </w:rPr>
        <w:tab/>
      </w:r>
      <w:r w:rsidRPr="004C0031">
        <w:rPr>
          <w:rFonts w:ascii="Times New Roman" w:hAnsi="Times New Roman"/>
          <w:b/>
          <w:sz w:val="24"/>
          <w:szCs w:val="24"/>
        </w:rPr>
        <w:t xml:space="preserve"> </w:t>
      </w:r>
    </w:p>
    <w:p w:rsidR="002B772A" w:rsidRPr="00F07ADD" w:rsidRDefault="002B772A" w:rsidP="002B772A">
      <w:pPr>
        <w:tabs>
          <w:tab w:val="left" w:pos="900"/>
        </w:tabs>
        <w:autoSpaceDE w:val="0"/>
        <w:autoSpaceDN w:val="0"/>
        <w:adjustRightInd w:val="0"/>
        <w:spacing w:after="0" w:line="240" w:lineRule="auto"/>
        <w:jc w:val="both"/>
        <w:rPr>
          <w:rFonts w:ascii="Times New Roman" w:hAnsi="Times New Roman"/>
          <w:spacing w:val="-10"/>
          <w:position w:val="-10"/>
          <w:sz w:val="24"/>
          <w:szCs w:val="24"/>
        </w:rPr>
      </w:pPr>
      <w:r w:rsidRPr="004C0031">
        <w:rPr>
          <w:rFonts w:ascii="Times New Roman" w:hAnsi="Times New Roman"/>
          <w:b/>
          <w:bCs/>
          <w:spacing w:val="-2"/>
          <w:position w:val="-2"/>
          <w:sz w:val="24"/>
          <w:szCs w:val="24"/>
        </w:rPr>
        <w:t xml:space="preserve">UNIT IV                 </w:t>
      </w:r>
      <w:r>
        <w:rPr>
          <w:rFonts w:ascii="Times New Roman" w:hAnsi="Times New Roman"/>
          <w:b/>
          <w:bCs/>
          <w:spacing w:val="-2"/>
          <w:position w:val="-2"/>
          <w:sz w:val="24"/>
          <w:szCs w:val="24"/>
        </w:rPr>
        <w:t xml:space="preserve">                                                                                              </w:t>
      </w:r>
      <w:r w:rsidRPr="004C0031">
        <w:rPr>
          <w:rFonts w:ascii="Times New Roman" w:hAnsi="Times New Roman"/>
          <w:b/>
          <w:bCs/>
          <w:spacing w:val="-2"/>
          <w:position w:val="-2"/>
          <w:sz w:val="24"/>
          <w:szCs w:val="24"/>
        </w:rPr>
        <w:t>(8 Hrs)</w:t>
      </w:r>
      <w:r w:rsidRPr="004C0031">
        <w:rPr>
          <w:rFonts w:ascii="Times New Roman" w:hAnsi="Times New Roman"/>
          <w:spacing w:val="-10"/>
          <w:position w:val="-10"/>
          <w:sz w:val="24"/>
          <w:szCs w:val="24"/>
        </w:rPr>
        <w:t xml:space="preserve">         </w:t>
      </w:r>
      <w:r w:rsidRPr="004C0031">
        <w:rPr>
          <w:rFonts w:ascii="Times New Roman" w:hAnsi="Times New Roman"/>
          <w:b/>
          <w:spacing w:val="-10"/>
          <w:position w:val="-10"/>
          <w:sz w:val="24"/>
          <w:szCs w:val="24"/>
        </w:rPr>
        <w:t>Company Correspondence</w:t>
      </w:r>
      <w:r w:rsidRPr="004C0031">
        <w:rPr>
          <w:rFonts w:ascii="Times New Roman" w:hAnsi="Times New Roman"/>
          <w:spacing w:val="-10"/>
          <w:position w:val="-10"/>
          <w:sz w:val="24"/>
          <w:szCs w:val="24"/>
        </w:rPr>
        <w:t xml:space="preserve">:   </w:t>
      </w:r>
    </w:p>
    <w:p w:rsidR="002B772A" w:rsidRDefault="002B772A" w:rsidP="002B772A">
      <w:pPr>
        <w:tabs>
          <w:tab w:val="left" w:pos="900"/>
        </w:tabs>
        <w:autoSpaceDE w:val="0"/>
        <w:autoSpaceDN w:val="0"/>
        <w:adjustRightInd w:val="0"/>
        <w:spacing w:after="0" w:line="240" w:lineRule="auto"/>
        <w:jc w:val="both"/>
        <w:rPr>
          <w:rFonts w:ascii="Times New Roman" w:hAnsi="Times New Roman"/>
          <w:spacing w:val="-10"/>
          <w:position w:val="-10"/>
          <w:sz w:val="24"/>
          <w:szCs w:val="24"/>
        </w:rPr>
      </w:pPr>
      <w:r w:rsidRPr="004C0031">
        <w:rPr>
          <w:rFonts w:ascii="Times New Roman" w:hAnsi="Times New Roman"/>
          <w:spacing w:val="-10"/>
          <w:position w:val="-10"/>
          <w:sz w:val="24"/>
          <w:szCs w:val="24"/>
        </w:rPr>
        <w:tab/>
        <w:t>Company Correspondence – Correspondence with Directors and shareholders – Duties of company secretary – Preparation of Notice-Meeting-Agenda – Minutes-Report writing.</w:t>
      </w:r>
    </w:p>
    <w:p w:rsidR="002B772A" w:rsidRPr="004C0031" w:rsidRDefault="002B772A" w:rsidP="002B772A">
      <w:pPr>
        <w:tabs>
          <w:tab w:val="left" w:pos="900"/>
        </w:tabs>
        <w:autoSpaceDE w:val="0"/>
        <w:autoSpaceDN w:val="0"/>
        <w:adjustRightInd w:val="0"/>
        <w:spacing w:after="0" w:line="240" w:lineRule="auto"/>
        <w:jc w:val="both"/>
        <w:rPr>
          <w:rFonts w:ascii="Times New Roman" w:hAnsi="Times New Roman"/>
          <w:spacing w:val="-10"/>
          <w:position w:val="-10"/>
          <w:sz w:val="24"/>
          <w:szCs w:val="24"/>
        </w:rPr>
      </w:pPr>
      <w:r w:rsidRPr="004C0031">
        <w:rPr>
          <w:rFonts w:ascii="Times New Roman" w:hAnsi="Times New Roman"/>
          <w:spacing w:val="-10"/>
          <w:position w:val="-10"/>
          <w:sz w:val="24"/>
          <w:szCs w:val="24"/>
        </w:rPr>
        <w:t xml:space="preserve"> </w:t>
      </w:r>
      <w:r w:rsidRPr="004C0031">
        <w:rPr>
          <w:rFonts w:ascii="Times New Roman" w:hAnsi="Times New Roman"/>
          <w:spacing w:val="-10"/>
          <w:position w:val="-10"/>
          <w:sz w:val="24"/>
          <w:szCs w:val="24"/>
        </w:rPr>
        <w:tab/>
        <w:t xml:space="preserve">   </w:t>
      </w:r>
      <w:r w:rsidRPr="004C0031">
        <w:rPr>
          <w:rFonts w:ascii="Times New Roman" w:hAnsi="Times New Roman"/>
          <w:spacing w:val="-10"/>
          <w:position w:val="-10"/>
          <w:sz w:val="24"/>
          <w:szCs w:val="24"/>
        </w:rPr>
        <w:tab/>
        <w:t xml:space="preserve"> </w:t>
      </w:r>
    </w:p>
    <w:p w:rsidR="002B772A" w:rsidRPr="004C0031" w:rsidRDefault="002B772A" w:rsidP="002B772A">
      <w:pPr>
        <w:keepNext/>
        <w:spacing w:before="1" w:after="60" w:line="275" w:lineRule="exact"/>
        <w:outlineLvl w:val="3"/>
        <w:rPr>
          <w:rFonts w:ascii="Times New Roman" w:eastAsia="Times New Roman" w:hAnsi="Times New Roman"/>
          <w:b/>
          <w:bCs/>
          <w:sz w:val="24"/>
          <w:szCs w:val="24"/>
        </w:rPr>
      </w:pPr>
      <w:r w:rsidRPr="004C0031">
        <w:rPr>
          <w:rFonts w:ascii="Times New Roman" w:eastAsia="Times New Roman" w:hAnsi="Times New Roman"/>
          <w:b/>
          <w:bCs/>
          <w:sz w:val="24"/>
          <w:szCs w:val="24"/>
        </w:rPr>
        <w:t>UNIT V</w:t>
      </w:r>
    </w:p>
    <w:p w:rsidR="002B772A" w:rsidRPr="002B772A" w:rsidRDefault="002B772A" w:rsidP="002B772A">
      <w:pPr>
        <w:spacing w:line="274" w:lineRule="exact"/>
        <w:rPr>
          <w:rFonts w:ascii="Times New Roman" w:hAnsi="Times New Roman"/>
          <w:sz w:val="24"/>
          <w:szCs w:val="24"/>
        </w:rPr>
      </w:pPr>
      <w:r w:rsidRPr="004C0031">
        <w:rPr>
          <w:rFonts w:ascii="Times New Roman" w:hAnsi="Times New Roman"/>
          <w:b/>
          <w:sz w:val="24"/>
          <w:szCs w:val="24"/>
        </w:rPr>
        <w:t>Report Writing and Modern Communication Methods:</w:t>
      </w:r>
      <w:r w:rsidRPr="006C0D8F">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4C0031">
        <w:rPr>
          <w:rFonts w:ascii="Times New Roman" w:hAnsi="Times New Roman"/>
          <w:b/>
          <w:sz w:val="24"/>
          <w:szCs w:val="24"/>
        </w:rPr>
        <w:t xml:space="preserve">(7 </w:t>
      </w:r>
      <w:r w:rsidRPr="004C0031">
        <w:rPr>
          <w:rFonts w:ascii="Times New Roman" w:hAnsi="Times New Roman"/>
          <w:b/>
          <w:spacing w:val="-3"/>
          <w:sz w:val="24"/>
          <w:szCs w:val="24"/>
        </w:rPr>
        <w:t>Hrs)</w:t>
      </w:r>
      <w:r w:rsidRPr="004C0031">
        <w:rPr>
          <w:rFonts w:ascii="Times New Roman" w:hAnsi="Times New Roman"/>
          <w:sz w:val="24"/>
          <w:szCs w:val="24"/>
        </w:rPr>
        <w:tab/>
        <w:t xml:space="preserve">    </w:t>
      </w:r>
      <w:r w:rsidRPr="004C0031">
        <w:rPr>
          <w:rFonts w:ascii="Times New Roman" w:hAnsi="Times New Roman"/>
          <w:sz w:val="24"/>
          <w:szCs w:val="24"/>
          <w:lang w:bidi="en-US"/>
        </w:rPr>
        <w:t>Report writing-Importance of reports-Oral and written reports-Types of business reports- Characteristics of a good report.</w:t>
      </w:r>
    </w:p>
    <w:p w:rsidR="002B772A" w:rsidRDefault="002B772A" w:rsidP="002B772A">
      <w:pPr>
        <w:tabs>
          <w:tab w:val="left" w:pos="900"/>
        </w:tabs>
        <w:autoSpaceDE w:val="0"/>
        <w:autoSpaceDN w:val="0"/>
        <w:adjustRightInd w:val="0"/>
        <w:spacing w:after="0" w:line="240" w:lineRule="auto"/>
        <w:jc w:val="both"/>
        <w:rPr>
          <w:rFonts w:ascii="Times New Roman" w:hAnsi="Times New Roman"/>
          <w:sz w:val="24"/>
          <w:szCs w:val="24"/>
        </w:rPr>
      </w:pPr>
      <w:r w:rsidRPr="004C0031">
        <w:rPr>
          <w:rFonts w:ascii="Times New Roman" w:hAnsi="Times New Roman"/>
          <w:sz w:val="24"/>
          <w:szCs w:val="24"/>
        </w:rPr>
        <w:t>Application Letters – Preparation of Resume - Modern Communication Methods: Internet, E-mail, Tele conferencing, E- Communication and</w:t>
      </w:r>
      <w:r w:rsidRPr="004C0031">
        <w:rPr>
          <w:rFonts w:ascii="Times New Roman" w:hAnsi="Times New Roman"/>
          <w:spacing w:val="-17"/>
          <w:sz w:val="24"/>
          <w:szCs w:val="24"/>
        </w:rPr>
        <w:t xml:space="preserve"> </w:t>
      </w:r>
      <w:r w:rsidRPr="004C0031">
        <w:rPr>
          <w:rFonts w:ascii="Times New Roman" w:hAnsi="Times New Roman"/>
          <w:sz w:val="24"/>
          <w:szCs w:val="24"/>
        </w:rPr>
        <w:t>Video</w:t>
      </w:r>
      <w:r w:rsidRPr="004C0031">
        <w:rPr>
          <w:rFonts w:ascii="Times New Roman" w:hAnsi="Times New Roman"/>
          <w:spacing w:val="1"/>
          <w:sz w:val="24"/>
          <w:szCs w:val="24"/>
        </w:rPr>
        <w:t xml:space="preserve"> </w:t>
      </w:r>
      <w:r w:rsidRPr="004C0031">
        <w:rPr>
          <w:rFonts w:ascii="Times New Roman" w:hAnsi="Times New Roman"/>
          <w:sz w:val="24"/>
          <w:szCs w:val="24"/>
        </w:rPr>
        <w:t>conferencing.</w:t>
      </w:r>
    </w:p>
    <w:p w:rsidR="002B772A" w:rsidRDefault="002B772A" w:rsidP="002B772A">
      <w:pPr>
        <w:tabs>
          <w:tab w:val="left" w:pos="900"/>
        </w:tabs>
        <w:autoSpaceDE w:val="0"/>
        <w:autoSpaceDN w:val="0"/>
        <w:adjustRightInd w:val="0"/>
        <w:spacing w:after="0" w:line="240" w:lineRule="auto"/>
        <w:jc w:val="both"/>
        <w:rPr>
          <w:rFonts w:ascii="Times New Roman" w:hAnsi="Times New Roman"/>
          <w:sz w:val="24"/>
          <w:szCs w:val="24"/>
        </w:rPr>
      </w:pPr>
    </w:p>
    <w:p w:rsidR="002B772A" w:rsidRDefault="002B772A" w:rsidP="002B772A">
      <w:pPr>
        <w:tabs>
          <w:tab w:val="left" w:pos="900"/>
        </w:tabs>
        <w:autoSpaceDE w:val="0"/>
        <w:autoSpaceDN w:val="0"/>
        <w:adjustRightInd w:val="0"/>
        <w:spacing w:after="0" w:line="240" w:lineRule="auto"/>
        <w:jc w:val="both"/>
        <w:rPr>
          <w:rFonts w:ascii="Times New Roman" w:hAnsi="Times New Roman"/>
          <w:sz w:val="24"/>
          <w:szCs w:val="24"/>
        </w:rPr>
      </w:pPr>
    </w:p>
    <w:p w:rsidR="002B772A" w:rsidRDefault="002B772A" w:rsidP="006D3255">
      <w:pPr>
        <w:tabs>
          <w:tab w:val="left" w:pos="900"/>
        </w:tabs>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lastRenderedPageBreak/>
        <w:t>TEXT BOOK:</w:t>
      </w:r>
    </w:p>
    <w:p w:rsidR="00920642" w:rsidRPr="004C0031" w:rsidRDefault="00920642" w:rsidP="006D3255">
      <w:pPr>
        <w:tabs>
          <w:tab w:val="left" w:pos="900"/>
        </w:tabs>
        <w:autoSpaceDE w:val="0"/>
        <w:autoSpaceDN w:val="0"/>
        <w:adjustRightInd w:val="0"/>
        <w:spacing w:after="0" w:line="240" w:lineRule="auto"/>
        <w:jc w:val="both"/>
        <w:rPr>
          <w:rFonts w:ascii="Times New Roman" w:hAnsi="Times New Roman"/>
          <w:b/>
          <w:sz w:val="24"/>
          <w:szCs w:val="24"/>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5"/>
        <w:gridCol w:w="2465"/>
        <w:gridCol w:w="2340"/>
        <w:gridCol w:w="2610"/>
      </w:tblGrid>
      <w:tr w:rsidR="002B772A" w:rsidRPr="002B772A" w:rsidTr="002B772A">
        <w:trPr>
          <w:trHeight w:val="237"/>
        </w:trPr>
        <w:tc>
          <w:tcPr>
            <w:tcW w:w="2215" w:type="dxa"/>
            <w:shd w:val="clear" w:color="auto" w:fill="auto"/>
          </w:tcPr>
          <w:p w:rsidR="002B772A" w:rsidRPr="002B772A" w:rsidRDefault="002B772A" w:rsidP="002B772A">
            <w:pPr>
              <w:autoSpaceDE w:val="0"/>
              <w:autoSpaceDN w:val="0"/>
              <w:adjustRightInd w:val="0"/>
              <w:spacing w:after="0" w:line="240" w:lineRule="auto"/>
              <w:jc w:val="both"/>
              <w:rPr>
                <w:rFonts w:ascii="Times New Roman" w:hAnsi="Times New Roman"/>
                <w:b/>
                <w:sz w:val="24"/>
                <w:szCs w:val="24"/>
              </w:rPr>
            </w:pPr>
            <w:r w:rsidRPr="002B772A">
              <w:rPr>
                <w:rFonts w:ascii="Times New Roman" w:hAnsi="Times New Roman"/>
                <w:b/>
                <w:sz w:val="24"/>
                <w:szCs w:val="24"/>
              </w:rPr>
              <w:t>Authors</w:t>
            </w:r>
          </w:p>
        </w:tc>
        <w:tc>
          <w:tcPr>
            <w:tcW w:w="2465" w:type="dxa"/>
            <w:shd w:val="clear" w:color="auto" w:fill="auto"/>
          </w:tcPr>
          <w:p w:rsidR="002B772A" w:rsidRPr="002B772A" w:rsidRDefault="002B772A" w:rsidP="002B772A">
            <w:pPr>
              <w:autoSpaceDE w:val="0"/>
              <w:autoSpaceDN w:val="0"/>
              <w:adjustRightInd w:val="0"/>
              <w:spacing w:after="0" w:line="240" w:lineRule="auto"/>
              <w:jc w:val="both"/>
              <w:rPr>
                <w:rFonts w:ascii="Times New Roman" w:hAnsi="Times New Roman"/>
                <w:b/>
                <w:sz w:val="24"/>
                <w:szCs w:val="24"/>
              </w:rPr>
            </w:pPr>
            <w:r w:rsidRPr="002B772A">
              <w:rPr>
                <w:rFonts w:ascii="Times New Roman" w:hAnsi="Times New Roman"/>
                <w:b/>
                <w:sz w:val="24"/>
                <w:szCs w:val="24"/>
              </w:rPr>
              <w:t>Title</w:t>
            </w:r>
          </w:p>
        </w:tc>
        <w:tc>
          <w:tcPr>
            <w:tcW w:w="2340" w:type="dxa"/>
            <w:shd w:val="clear" w:color="auto" w:fill="auto"/>
          </w:tcPr>
          <w:p w:rsidR="002B772A" w:rsidRPr="002B772A" w:rsidRDefault="002B772A" w:rsidP="002B772A">
            <w:pPr>
              <w:autoSpaceDE w:val="0"/>
              <w:autoSpaceDN w:val="0"/>
              <w:adjustRightInd w:val="0"/>
              <w:spacing w:after="0" w:line="240" w:lineRule="auto"/>
              <w:jc w:val="both"/>
              <w:rPr>
                <w:rFonts w:ascii="Times New Roman" w:hAnsi="Times New Roman"/>
                <w:b/>
                <w:sz w:val="24"/>
                <w:szCs w:val="24"/>
              </w:rPr>
            </w:pPr>
            <w:r w:rsidRPr="002B772A">
              <w:rPr>
                <w:rFonts w:ascii="Times New Roman" w:hAnsi="Times New Roman"/>
                <w:b/>
                <w:sz w:val="24"/>
                <w:szCs w:val="24"/>
              </w:rPr>
              <w:t>Publisher</w:t>
            </w:r>
          </w:p>
        </w:tc>
        <w:tc>
          <w:tcPr>
            <w:tcW w:w="2610" w:type="dxa"/>
            <w:shd w:val="clear" w:color="auto" w:fill="auto"/>
          </w:tcPr>
          <w:p w:rsidR="002B772A" w:rsidRPr="002B772A" w:rsidRDefault="002B772A" w:rsidP="002B772A">
            <w:pPr>
              <w:autoSpaceDE w:val="0"/>
              <w:autoSpaceDN w:val="0"/>
              <w:adjustRightInd w:val="0"/>
              <w:spacing w:after="0" w:line="240" w:lineRule="auto"/>
              <w:jc w:val="both"/>
              <w:rPr>
                <w:rFonts w:ascii="Times New Roman" w:hAnsi="Times New Roman"/>
                <w:b/>
                <w:sz w:val="24"/>
                <w:szCs w:val="24"/>
              </w:rPr>
            </w:pPr>
            <w:r w:rsidRPr="002B772A">
              <w:rPr>
                <w:rFonts w:ascii="Times New Roman" w:hAnsi="Times New Roman"/>
                <w:b/>
                <w:sz w:val="24"/>
                <w:szCs w:val="24"/>
              </w:rPr>
              <w:t>Year of Publication</w:t>
            </w:r>
          </w:p>
        </w:tc>
      </w:tr>
      <w:tr w:rsidR="002B772A" w:rsidRPr="002B772A" w:rsidTr="002B772A">
        <w:trPr>
          <w:trHeight w:val="330"/>
        </w:trPr>
        <w:tc>
          <w:tcPr>
            <w:tcW w:w="2215" w:type="dxa"/>
          </w:tcPr>
          <w:p w:rsidR="002B772A" w:rsidRPr="002B772A" w:rsidRDefault="002B772A" w:rsidP="002B772A">
            <w:pPr>
              <w:autoSpaceDE w:val="0"/>
              <w:autoSpaceDN w:val="0"/>
              <w:adjustRightInd w:val="0"/>
              <w:spacing w:after="0" w:line="240" w:lineRule="auto"/>
              <w:jc w:val="both"/>
              <w:rPr>
                <w:rFonts w:ascii="Times New Roman" w:hAnsi="Times New Roman"/>
                <w:b/>
                <w:sz w:val="24"/>
                <w:szCs w:val="24"/>
              </w:rPr>
            </w:pPr>
            <w:r w:rsidRPr="002B772A">
              <w:rPr>
                <w:rFonts w:ascii="Times New Roman" w:hAnsi="Times New Roman"/>
                <w:bCs/>
                <w:sz w:val="24"/>
                <w:szCs w:val="24"/>
              </w:rPr>
              <w:t>Rajendra Pal &amp; Korlahalli.J.S</w:t>
            </w:r>
          </w:p>
        </w:tc>
        <w:tc>
          <w:tcPr>
            <w:tcW w:w="2465" w:type="dxa"/>
          </w:tcPr>
          <w:p w:rsidR="002B772A" w:rsidRPr="002B772A" w:rsidRDefault="002B772A" w:rsidP="002B772A">
            <w:pPr>
              <w:autoSpaceDE w:val="0"/>
              <w:autoSpaceDN w:val="0"/>
              <w:adjustRightInd w:val="0"/>
              <w:spacing w:after="0" w:line="240" w:lineRule="auto"/>
              <w:jc w:val="both"/>
              <w:rPr>
                <w:rFonts w:ascii="Times New Roman" w:hAnsi="Times New Roman"/>
                <w:b/>
                <w:sz w:val="24"/>
                <w:szCs w:val="24"/>
              </w:rPr>
            </w:pPr>
            <w:r w:rsidRPr="002B772A">
              <w:rPr>
                <w:rFonts w:ascii="Times New Roman" w:hAnsi="Times New Roman"/>
                <w:sz w:val="24"/>
                <w:szCs w:val="24"/>
              </w:rPr>
              <w:t xml:space="preserve"> Essentials of Business Communication</w:t>
            </w:r>
          </w:p>
        </w:tc>
        <w:tc>
          <w:tcPr>
            <w:tcW w:w="2340" w:type="dxa"/>
          </w:tcPr>
          <w:p w:rsidR="002B772A" w:rsidRPr="002B772A" w:rsidRDefault="002B772A" w:rsidP="002B772A">
            <w:pPr>
              <w:autoSpaceDE w:val="0"/>
              <w:autoSpaceDN w:val="0"/>
              <w:adjustRightInd w:val="0"/>
              <w:spacing w:after="0" w:line="240" w:lineRule="auto"/>
              <w:jc w:val="both"/>
              <w:rPr>
                <w:rFonts w:ascii="Times New Roman" w:hAnsi="Times New Roman"/>
                <w:b/>
                <w:sz w:val="24"/>
                <w:szCs w:val="24"/>
              </w:rPr>
            </w:pPr>
            <w:r w:rsidRPr="002B772A">
              <w:rPr>
                <w:rFonts w:ascii="Times New Roman" w:hAnsi="Times New Roman"/>
                <w:sz w:val="24"/>
                <w:szCs w:val="24"/>
              </w:rPr>
              <w:t>S. Chand &amp; Sons, New Delhi,</w:t>
            </w:r>
          </w:p>
        </w:tc>
        <w:tc>
          <w:tcPr>
            <w:tcW w:w="2610" w:type="dxa"/>
          </w:tcPr>
          <w:p w:rsidR="002B772A" w:rsidRPr="002B772A" w:rsidRDefault="002B772A" w:rsidP="002B772A">
            <w:pPr>
              <w:autoSpaceDE w:val="0"/>
              <w:autoSpaceDN w:val="0"/>
              <w:adjustRightInd w:val="0"/>
              <w:spacing w:after="0" w:line="240" w:lineRule="auto"/>
              <w:jc w:val="center"/>
              <w:rPr>
                <w:rFonts w:ascii="Times New Roman" w:hAnsi="Times New Roman"/>
                <w:sz w:val="24"/>
                <w:szCs w:val="24"/>
              </w:rPr>
            </w:pPr>
            <w:r w:rsidRPr="002B772A">
              <w:rPr>
                <w:rFonts w:ascii="Times New Roman" w:hAnsi="Times New Roman"/>
                <w:sz w:val="24"/>
                <w:szCs w:val="24"/>
              </w:rPr>
              <w:t>2009</w:t>
            </w:r>
          </w:p>
        </w:tc>
      </w:tr>
    </w:tbl>
    <w:p w:rsidR="002B772A" w:rsidRPr="002B772A" w:rsidRDefault="002B772A" w:rsidP="002B772A">
      <w:pPr>
        <w:autoSpaceDE w:val="0"/>
        <w:autoSpaceDN w:val="0"/>
        <w:adjustRightInd w:val="0"/>
        <w:spacing w:after="0" w:line="240" w:lineRule="auto"/>
        <w:jc w:val="both"/>
        <w:rPr>
          <w:rFonts w:ascii="Times New Roman" w:hAnsi="Times New Roman"/>
          <w:b/>
          <w:sz w:val="24"/>
          <w:szCs w:val="24"/>
        </w:rPr>
      </w:pPr>
    </w:p>
    <w:p w:rsidR="002B772A" w:rsidRDefault="002B772A" w:rsidP="002B772A">
      <w:pPr>
        <w:autoSpaceDE w:val="0"/>
        <w:autoSpaceDN w:val="0"/>
        <w:adjustRightInd w:val="0"/>
        <w:spacing w:after="0" w:line="240" w:lineRule="auto"/>
        <w:jc w:val="both"/>
        <w:rPr>
          <w:rFonts w:ascii="Times New Roman" w:hAnsi="Times New Roman"/>
          <w:b/>
          <w:sz w:val="24"/>
          <w:szCs w:val="24"/>
        </w:rPr>
      </w:pPr>
      <w:r w:rsidRPr="002B772A">
        <w:rPr>
          <w:rFonts w:ascii="Times New Roman" w:hAnsi="Times New Roman"/>
          <w:b/>
          <w:sz w:val="24"/>
          <w:szCs w:val="24"/>
        </w:rPr>
        <w:t xml:space="preserve">REFERENCE BOOKS: </w:t>
      </w:r>
    </w:p>
    <w:p w:rsidR="00920642" w:rsidRPr="002B772A" w:rsidRDefault="00920642" w:rsidP="002B772A">
      <w:pPr>
        <w:autoSpaceDE w:val="0"/>
        <w:autoSpaceDN w:val="0"/>
        <w:adjustRightInd w:val="0"/>
        <w:spacing w:after="0" w:line="240" w:lineRule="auto"/>
        <w:jc w:val="both"/>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0"/>
        <w:gridCol w:w="1857"/>
        <w:gridCol w:w="1823"/>
        <w:gridCol w:w="2233"/>
        <w:gridCol w:w="2459"/>
      </w:tblGrid>
      <w:tr w:rsidR="002B772A" w:rsidRPr="002B772A" w:rsidTr="002B772A">
        <w:trPr>
          <w:trHeight w:val="237"/>
        </w:trPr>
        <w:tc>
          <w:tcPr>
            <w:tcW w:w="480" w:type="pct"/>
            <w:shd w:val="clear" w:color="auto" w:fill="auto"/>
            <w:vAlign w:val="center"/>
          </w:tcPr>
          <w:p w:rsidR="002B772A" w:rsidRPr="002B772A" w:rsidRDefault="002B772A" w:rsidP="002B772A">
            <w:pPr>
              <w:autoSpaceDE w:val="0"/>
              <w:autoSpaceDN w:val="0"/>
              <w:adjustRightInd w:val="0"/>
              <w:spacing w:after="0" w:line="240" w:lineRule="auto"/>
              <w:jc w:val="center"/>
              <w:rPr>
                <w:rFonts w:ascii="Times New Roman" w:hAnsi="Times New Roman"/>
                <w:b/>
                <w:sz w:val="24"/>
                <w:szCs w:val="24"/>
              </w:rPr>
            </w:pPr>
            <w:r w:rsidRPr="002B772A">
              <w:rPr>
                <w:rFonts w:ascii="Times New Roman" w:hAnsi="Times New Roman"/>
                <w:b/>
                <w:sz w:val="24"/>
                <w:szCs w:val="24"/>
              </w:rPr>
              <w:t>S.No</w:t>
            </w:r>
          </w:p>
        </w:tc>
        <w:tc>
          <w:tcPr>
            <w:tcW w:w="1014" w:type="pct"/>
            <w:shd w:val="clear" w:color="auto" w:fill="auto"/>
            <w:vAlign w:val="center"/>
          </w:tcPr>
          <w:p w:rsidR="002B772A" w:rsidRPr="002B772A" w:rsidRDefault="002B772A" w:rsidP="002B772A">
            <w:pPr>
              <w:autoSpaceDE w:val="0"/>
              <w:autoSpaceDN w:val="0"/>
              <w:adjustRightInd w:val="0"/>
              <w:spacing w:after="0" w:line="240" w:lineRule="auto"/>
              <w:jc w:val="center"/>
              <w:rPr>
                <w:rFonts w:ascii="Times New Roman" w:hAnsi="Times New Roman"/>
                <w:b/>
                <w:sz w:val="24"/>
                <w:szCs w:val="24"/>
              </w:rPr>
            </w:pPr>
            <w:r w:rsidRPr="002B772A">
              <w:rPr>
                <w:rFonts w:ascii="Times New Roman" w:hAnsi="Times New Roman"/>
                <w:b/>
                <w:sz w:val="24"/>
                <w:szCs w:val="24"/>
              </w:rPr>
              <w:t>Authors</w:t>
            </w:r>
          </w:p>
        </w:tc>
        <w:tc>
          <w:tcPr>
            <w:tcW w:w="950" w:type="pct"/>
            <w:shd w:val="clear" w:color="auto" w:fill="auto"/>
            <w:vAlign w:val="center"/>
          </w:tcPr>
          <w:p w:rsidR="002B772A" w:rsidRPr="002B772A" w:rsidRDefault="002B772A" w:rsidP="002B772A">
            <w:pPr>
              <w:autoSpaceDE w:val="0"/>
              <w:autoSpaceDN w:val="0"/>
              <w:adjustRightInd w:val="0"/>
              <w:spacing w:after="0" w:line="240" w:lineRule="auto"/>
              <w:jc w:val="center"/>
              <w:rPr>
                <w:rFonts w:ascii="Times New Roman" w:hAnsi="Times New Roman"/>
                <w:b/>
                <w:sz w:val="24"/>
                <w:szCs w:val="24"/>
              </w:rPr>
            </w:pPr>
            <w:r w:rsidRPr="002B772A">
              <w:rPr>
                <w:rFonts w:ascii="Times New Roman" w:hAnsi="Times New Roman"/>
                <w:b/>
                <w:sz w:val="24"/>
                <w:szCs w:val="24"/>
              </w:rPr>
              <w:t>Title</w:t>
            </w:r>
          </w:p>
        </w:tc>
        <w:tc>
          <w:tcPr>
            <w:tcW w:w="1217" w:type="pct"/>
            <w:shd w:val="clear" w:color="auto" w:fill="auto"/>
            <w:vAlign w:val="center"/>
          </w:tcPr>
          <w:p w:rsidR="002B772A" w:rsidRPr="002B772A" w:rsidRDefault="002B772A" w:rsidP="002B772A">
            <w:pPr>
              <w:autoSpaceDE w:val="0"/>
              <w:autoSpaceDN w:val="0"/>
              <w:adjustRightInd w:val="0"/>
              <w:spacing w:after="0" w:line="240" w:lineRule="auto"/>
              <w:jc w:val="center"/>
              <w:rPr>
                <w:rFonts w:ascii="Times New Roman" w:hAnsi="Times New Roman"/>
                <w:b/>
                <w:sz w:val="24"/>
                <w:szCs w:val="24"/>
              </w:rPr>
            </w:pPr>
            <w:r w:rsidRPr="002B772A">
              <w:rPr>
                <w:rFonts w:ascii="Times New Roman" w:hAnsi="Times New Roman"/>
                <w:b/>
                <w:sz w:val="24"/>
                <w:szCs w:val="24"/>
              </w:rPr>
              <w:t>Publishers</w:t>
            </w:r>
          </w:p>
        </w:tc>
        <w:tc>
          <w:tcPr>
            <w:tcW w:w="1339" w:type="pct"/>
            <w:shd w:val="clear" w:color="auto" w:fill="auto"/>
            <w:vAlign w:val="center"/>
          </w:tcPr>
          <w:p w:rsidR="002B772A" w:rsidRPr="002B772A" w:rsidRDefault="002B772A" w:rsidP="002B772A">
            <w:pPr>
              <w:autoSpaceDE w:val="0"/>
              <w:autoSpaceDN w:val="0"/>
              <w:adjustRightInd w:val="0"/>
              <w:spacing w:after="0" w:line="240" w:lineRule="auto"/>
              <w:jc w:val="center"/>
              <w:rPr>
                <w:rFonts w:ascii="Times New Roman" w:hAnsi="Times New Roman"/>
                <w:b/>
                <w:sz w:val="24"/>
                <w:szCs w:val="24"/>
              </w:rPr>
            </w:pPr>
            <w:r w:rsidRPr="002B772A">
              <w:rPr>
                <w:rFonts w:ascii="Times New Roman" w:hAnsi="Times New Roman"/>
                <w:b/>
                <w:sz w:val="24"/>
                <w:szCs w:val="24"/>
              </w:rPr>
              <w:t>Year of Publication</w:t>
            </w:r>
          </w:p>
        </w:tc>
      </w:tr>
      <w:tr w:rsidR="002B772A" w:rsidRPr="002B772A" w:rsidTr="002B772A">
        <w:trPr>
          <w:trHeight w:val="330"/>
        </w:trPr>
        <w:tc>
          <w:tcPr>
            <w:tcW w:w="480" w:type="pct"/>
            <w:vAlign w:val="center"/>
          </w:tcPr>
          <w:p w:rsidR="002B772A" w:rsidRPr="002B772A" w:rsidRDefault="002B772A" w:rsidP="002B772A">
            <w:pPr>
              <w:autoSpaceDE w:val="0"/>
              <w:autoSpaceDN w:val="0"/>
              <w:adjustRightInd w:val="0"/>
              <w:spacing w:after="0" w:line="240" w:lineRule="auto"/>
              <w:jc w:val="center"/>
              <w:rPr>
                <w:rFonts w:ascii="Times New Roman" w:hAnsi="Times New Roman"/>
                <w:sz w:val="24"/>
                <w:szCs w:val="24"/>
              </w:rPr>
            </w:pPr>
            <w:r w:rsidRPr="002B772A">
              <w:rPr>
                <w:rFonts w:ascii="Times New Roman" w:hAnsi="Times New Roman"/>
                <w:sz w:val="24"/>
                <w:szCs w:val="24"/>
              </w:rPr>
              <w:t>1</w:t>
            </w:r>
          </w:p>
        </w:tc>
        <w:tc>
          <w:tcPr>
            <w:tcW w:w="1014" w:type="pct"/>
            <w:vAlign w:val="center"/>
          </w:tcPr>
          <w:p w:rsidR="002B772A" w:rsidRPr="002B772A" w:rsidRDefault="002B772A" w:rsidP="002B772A">
            <w:pPr>
              <w:autoSpaceDE w:val="0"/>
              <w:autoSpaceDN w:val="0"/>
              <w:adjustRightInd w:val="0"/>
              <w:spacing w:after="0" w:line="240" w:lineRule="auto"/>
              <w:jc w:val="center"/>
              <w:rPr>
                <w:rFonts w:ascii="Times New Roman" w:hAnsi="Times New Roman"/>
                <w:b/>
                <w:sz w:val="24"/>
                <w:szCs w:val="24"/>
              </w:rPr>
            </w:pPr>
            <w:r w:rsidRPr="002B772A">
              <w:rPr>
                <w:rFonts w:ascii="Times New Roman" w:hAnsi="Times New Roman"/>
                <w:spacing w:val="-8"/>
                <w:sz w:val="24"/>
                <w:szCs w:val="24"/>
              </w:rPr>
              <w:t>Mathur. S.P</w:t>
            </w:r>
          </w:p>
        </w:tc>
        <w:tc>
          <w:tcPr>
            <w:tcW w:w="950" w:type="pct"/>
            <w:vAlign w:val="center"/>
          </w:tcPr>
          <w:p w:rsidR="002B772A" w:rsidRPr="002B772A" w:rsidRDefault="002B772A" w:rsidP="002B772A">
            <w:pPr>
              <w:autoSpaceDE w:val="0"/>
              <w:autoSpaceDN w:val="0"/>
              <w:adjustRightInd w:val="0"/>
              <w:spacing w:after="0" w:line="240" w:lineRule="auto"/>
              <w:jc w:val="center"/>
              <w:rPr>
                <w:rFonts w:ascii="Times New Roman" w:hAnsi="Times New Roman"/>
                <w:b/>
                <w:sz w:val="24"/>
                <w:szCs w:val="24"/>
              </w:rPr>
            </w:pPr>
            <w:r w:rsidRPr="002B772A">
              <w:rPr>
                <w:rFonts w:ascii="Times New Roman" w:hAnsi="Times New Roman"/>
                <w:spacing w:val="-8"/>
                <w:sz w:val="24"/>
                <w:szCs w:val="24"/>
              </w:rPr>
              <w:t>Business Communication</w:t>
            </w:r>
          </w:p>
        </w:tc>
        <w:tc>
          <w:tcPr>
            <w:tcW w:w="1217" w:type="pct"/>
            <w:vAlign w:val="center"/>
          </w:tcPr>
          <w:p w:rsidR="002B772A" w:rsidRPr="002B772A" w:rsidRDefault="002B772A" w:rsidP="002B772A">
            <w:pPr>
              <w:autoSpaceDE w:val="0"/>
              <w:autoSpaceDN w:val="0"/>
              <w:adjustRightInd w:val="0"/>
              <w:spacing w:after="0" w:line="240" w:lineRule="auto"/>
              <w:jc w:val="center"/>
              <w:rPr>
                <w:rFonts w:ascii="Times New Roman" w:hAnsi="Times New Roman"/>
                <w:b/>
                <w:sz w:val="24"/>
                <w:szCs w:val="24"/>
              </w:rPr>
            </w:pPr>
            <w:r w:rsidRPr="002B772A">
              <w:rPr>
                <w:rFonts w:ascii="Times New Roman" w:hAnsi="Times New Roman"/>
                <w:spacing w:val="-8"/>
                <w:sz w:val="24"/>
                <w:szCs w:val="24"/>
              </w:rPr>
              <w:t>New Age International Pvt Ltd, New Delhi,</w:t>
            </w:r>
          </w:p>
        </w:tc>
        <w:tc>
          <w:tcPr>
            <w:tcW w:w="1339" w:type="pct"/>
            <w:vAlign w:val="center"/>
          </w:tcPr>
          <w:p w:rsidR="002B772A" w:rsidRPr="002B772A" w:rsidRDefault="002B772A" w:rsidP="002B772A">
            <w:pPr>
              <w:autoSpaceDE w:val="0"/>
              <w:autoSpaceDN w:val="0"/>
              <w:adjustRightInd w:val="0"/>
              <w:spacing w:after="0" w:line="240" w:lineRule="auto"/>
              <w:jc w:val="center"/>
              <w:rPr>
                <w:rFonts w:ascii="Times New Roman" w:hAnsi="Times New Roman"/>
                <w:sz w:val="24"/>
                <w:szCs w:val="24"/>
              </w:rPr>
            </w:pPr>
            <w:r w:rsidRPr="002B772A">
              <w:rPr>
                <w:rFonts w:ascii="Times New Roman" w:hAnsi="Times New Roman"/>
                <w:spacing w:val="-8"/>
                <w:sz w:val="24"/>
                <w:szCs w:val="24"/>
              </w:rPr>
              <w:t>2013</w:t>
            </w:r>
          </w:p>
        </w:tc>
      </w:tr>
      <w:tr w:rsidR="002B772A" w:rsidRPr="002B772A" w:rsidTr="002B772A">
        <w:trPr>
          <w:trHeight w:val="330"/>
        </w:trPr>
        <w:tc>
          <w:tcPr>
            <w:tcW w:w="480" w:type="pct"/>
            <w:vAlign w:val="center"/>
          </w:tcPr>
          <w:p w:rsidR="002B772A" w:rsidRPr="002B772A" w:rsidRDefault="002B772A" w:rsidP="002B772A">
            <w:pPr>
              <w:autoSpaceDE w:val="0"/>
              <w:autoSpaceDN w:val="0"/>
              <w:adjustRightInd w:val="0"/>
              <w:spacing w:after="0" w:line="240" w:lineRule="auto"/>
              <w:jc w:val="center"/>
              <w:rPr>
                <w:rFonts w:ascii="Times New Roman" w:hAnsi="Times New Roman"/>
                <w:sz w:val="24"/>
                <w:szCs w:val="24"/>
              </w:rPr>
            </w:pPr>
            <w:r w:rsidRPr="002B772A">
              <w:rPr>
                <w:rFonts w:ascii="Times New Roman" w:hAnsi="Times New Roman"/>
                <w:sz w:val="24"/>
                <w:szCs w:val="24"/>
              </w:rPr>
              <w:t>2</w:t>
            </w:r>
          </w:p>
        </w:tc>
        <w:tc>
          <w:tcPr>
            <w:tcW w:w="1014" w:type="pct"/>
            <w:vAlign w:val="center"/>
          </w:tcPr>
          <w:p w:rsidR="002B772A" w:rsidRPr="002B772A" w:rsidRDefault="002B772A" w:rsidP="002B772A">
            <w:pPr>
              <w:autoSpaceDE w:val="0"/>
              <w:autoSpaceDN w:val="0"/>
              <w:adjustRightInd w:val="0"/>
              <w:spacing w:after="0" w:line="240" w:lineRule="auto"/>
              <w:jc w:val="center"/>
              <w:rPr>
                <w:rFonts w:ascii="Times New Roman" w:hAnsi="Times New Roman"/>
                <w:b/>
                <w:sz w:val="24"/>
                <w:szCs w:val="24"/>
              </w:rPr>
            </w:pPr>
            <w:r w:rsidRPr="002B772A">
              <w:rPr>
                <w:rFonts w:ascii="Times New Roman" w:hAnsi="Times New Roman"/>
                <w:bCs/>
                <w:sz w:val="24"/>
                <w:szCs w:val="24"/>
              </w:rPr>
              <w:t>Ramesh. M. S&amp; Pattanshetti.C.C</w:t>
            </w:r>
          </w:p>
        </w:tc>
        <w:tc>
          <w:tcPr>
            <w:tcW w:w="950" w:type="pct"/>
            <w:vAlign w:val="center"/>
          </w:tcPr>
          <w:p w:rsidR="002B772A" w:rsidRPr="002B772A" w:rsidRDefault="002B772A" w:rsidP="002B772A">
            <w:pPr>
              <w:autoSpaceDE w:val="0"/>
              <w:autoSpaceDN w:val="0"/>
              <w:adjustRightInd w:val="0"/>
              <w:spacing w:after="0" w:line="240" w:lineRule="auto"/>
              <w:jc w:val="center"/>
              <w:rPr>
                <w:rFonts w:ascii="Times New Roman" w:hAnsi="Times New Roman"/>
                <w:b/>
                <w:sz w:val="24"/>
                <w:szCs w:val="24"/>
              </w:rPr>
            </w:pPr>
            <w:r w:rsidRPr="002B772A">
              <w:rPr>
                <w:rFonts w:ascii="Times New Roman" w:hAnsi="Times New Roman"/>
                <w:sz w:val="24"/>
                <w:szCs w:val="24"/>
              </w:rPr>
              <w:t>Business Communication,</w:t>
            </w:r>
          </w:p>
        </w:tc>
        <w:tc>
          <w:tcPr>
            <w:tcW w:w="1217" w:type="pct"/>
            <w:vAlign w:val="center"/>
          </w:tcPr>
          <w:p w:rsidR="002B772A" w:rsidRPr="002B772A" w:rsidRDefault="002B772A" w:rsidP="002B772A">
            <w:pPr>
              <w:autoSpaceDE w:val="0"/>
              <w:autoSpaceDN w:val="0"/>
              <w:adjustRightInd w:val="0"/>
              <w:spacing w:after="0" w:line="240" w:lineRule="auto"/>
              <w:jc w:val="center"/>
              <w:rPr>
                <w:rFonts w:ascii="Times New Roman" w:hAnsi="Times New Roman"/>
                <w:b/>
                <w:sz w:val="24"/>
                <w:szCs w:val="24"/>
              </w:rPr>
            </w:pPr>
            <w:r w:rsidRPr="002B772A">
              <w:rPr>
                <w:rFonts w:ascii="Times New Roman" w:hAnsi="Times New Roman"/>
                <w:sz w:val="24"/>
                <w:szCs w:val="24"/>
              </w:rPr>
              <w:t>Tata Mc Graw Hill Education (India) Pvt. Ltd., New Delhi</w:t>
            </w:r>
          </w:p>
        </w:tc>
        <w:tc>
          <w:tcPr>
            <w:tcW w:w="1339" w:type="pct"/>
            <w:vAlign w:val="center"/>
          </w:tcPr>
          <w:p w:rsidR="002B772A" w:rsidRPr="002B772A" w:rsidRDefault="002B772A" w:rsidP="002B772A">
            <w:pPr>
              <w:autoSpaceDE w:val="0"/>
              <w:autoSpaceDN w:val="0"/>
              <w:adjustRightInd w:val="0"/>
              <w:spacing w:after="0" w:line="240" w:lineRule="auto"/>
              <w:jc w:val="center"/>
              <w:rPr>
                <w:rFonts w:ascii="Times New Roman" w:hAnsi="Times New Roman"/>
                <w:sz w:val="24"/>
                <w:szCs w:val="24"/>
              </w:rPr>
            </w:pPr>
            <w:r w:rsidRPr="002B772A">
              <w:rPr>
                <w:rFonts w:ascii="Times New Roman" w:hAnsi="Times New Roman"/>
                <w:sz w:val="24"/>
                <w:szCs w:val="24"/>
              </w:rPr>
              <w:t>2013</w:t>
            </w:r>
          </w:p>
        </w:tc>
      </w:tr>
      <w:tr w:rsidR="002B772A" w:rsidRPr="002B772A" w:rsidTr="002B772A">
        <w:trPr>
          <w:trHeight w:val="330"/>
        </w:trPr>
        <w:tc>
          <w:tcPr>
            <w:tcW w:w="480" w:type="pct"/>
            <w:vAlign w:val="center"/>
          </w:tcPr>
          <w:p w:rsidR="002B772A" w:rsidRPr="002B772A" w:rsidRDefault="002B772A" w:rsidP="002B772A">
            <w:pPr>
              <w:autoSpaceDE w:val="0"/>
              <w:autoSpaceDN w:val="0"/>
              <w:adjustRightInd w:val="0"/>
              <w:spacing w:after="0" w:line="240" w:lineRule="auto"/>
              <w:jc w:val="center"/>
              <w:rPr>
                <w:rFonts w:ascii="Times New Roman" w:hAnsi="Times New Roman"/>
                <w:sz w:val="24"/>
                <w:szCs w:val="24"/>
              </w:rPr>
            </w:pPr>
            <w:r w:rsidRPr="002B772A">
              <w:rPr>
                <w:rFonts w:ascii="Times New Roman" w:hAnsi="Times New Roman"/>
                <w:sz w:val="24"/>
                <w:szCs w:val="24"/>
              </w:rPr>
              <w:t>3</w:t>
            </w:r>
          </w:p>
        </w:tc>
        <w:tc>
          <w:tcPr>
            <w:tcW w:w="1014" w:type="pct"/>
            <w:vAlign w:val="center"/>
          </w:tcPr>
          <w:p w:rsidR="002B772A" w:rsidRPr="002B772A" w:rsidRDefault="002B772A" w:rsidP="002B772A">
            <w:pPr>
              <w:autoSpaceDE w:val="0"/>
              <w:autoSpaceDN w:val="0"/>
              <w:adjustRightInd w:val="0"/>
              <w:spacing w:after="0" w:line="240" w:lineRule="auto"/>
              <w:jc w:val="center"/>
              <w:rPr>
                <w:rFonts w:ascii="Times New Roman" w:hAnsi="Times New Roman"/>
                <w:b/>
                <w:sz w:val="24"/>
                <w:szCs w:val="24"/>
              </w:rPr>
            </w:pPr>
            <w:r w:rsidRPr="002B772A">
              <w:rPr>
                <w:rFonts w:ascii="Times New Roman" w:hAnsi="Times New Roman"/>
                <w:sz w:val="24"/>
                <w:szCs w:val="24"/>
              </w:rPr>
              <w:t>Rodriques. M.V</w:t>
            </w:r>
          </w:p>
        </w:tc>
        <w:tc>
          <w:tcPr>
            <w:tcW w:w="950" w:type="pct"/>
            <w:vAlign w:val="center"/>
          </w:tcPr>
          <w:p w:rsidR="002B772A" w:rsidRPr="002B772A" w:rsidRDefault="002B772A" w:rsidP="002B772A">
            <w:pPr>
              <w:autoSpaceDE w:val="0"/>
              <w:autoSpaceDN w:val="0"/>
              <w:adjustRightInd w:val="0"/>
              <w:spacing w:after="0" w:line="240" w:lineRule="auto"/>
              <w:jc w:val="center"/>
              <w:rPr>
                <w:rFonts w:ascii="Times New Roman" w:hAnsi="Times New Roman"/>
                <w:b/>
                <w:sz w:val="24"/>
                <w:szCs w:val="24"/>
              </w:rPr>
            </w:pPr>
            <w:r w:rsidRPr="002B772A">
              <w:rPr>
                <w:rFonts w:ascii="Times New Roman" w:hAnsi="Times New Roman"/>
                <w:sz w:val="24"/>
                <w:szCs w:val="24"/>
              </w:rPr>
              <w:t>Effective Business Communication</w:t>
            </w:r>
          </w:p>
        </w:tc>
        <w:tc>
          <w:tcPr>
            <w:tcW w:w="1217" w:type="pct"/>
            <w:vAlign w:val="center"/>
          </w:tcPr>
          <w:p w:rsidR="002B772A" w:rsidRPr="002B772A" w:rsidRDefault="002B772A" w:rsidP="002B772A">
            <w:pPr>
              <w:autoSpaceDE w:val="0"/>
              <w:autoSpaceDN w:val="0"/>
              <w:adjustRightInd w:val="0"/>
              <w:spacing w:after="0" w:line="240" w:lineRule="auto"/>
              <w:jc w:val="center"/>
              <w:rPr>
                <w:rFonts w:ascii="Times New Roman" w:hAnsi="Times New Roman"/>
                <w:b/>
                <w:sz w:val="24"/>
                <w:szCs w:val="24"/>
              </w:rPr>
            </w:pPr>
            <w:r w:rsidRPr="002B772A">
              <w:rPr>
                <w:rFonts w:ascii="Times New Roman" w:hAnsi="Times New Roman"/>
                <w:sz w:val="24"/>
                <w:szCs w:val="24"/>
              </w:rPr>
              <w:t>Concept Publishing Company, New Delhi</w:t>
            </w:r>
          </w:p>
        </w:tc>
        <w:tc>
          <w:tcPr>
            <w:tcW w:w="1339" w:type="pct"/>
            <w:vAlign w:val="center"/>
          </w:tcPr>
          <w:p w:rsidR="002B772A" w:rsidRPr="002B772A" w:rsidRDefault="002B772A" w:rsidP="002B772A">
            <w:pPr>
              <w:autoSpaceDE w:val="0"/>
              <w:autoSpaceDN w:val="0"/>
              <w:adjustRightInd w:val="0"/>
              <w:spacing w:after="0" w:line="240" w:lineRule="auto"/>
              <w:jc w:val="center"/>
              <w:rPr>
                <w:rFonts w:ascii="Times New Roman" w:hAnsi="Times New Roman"/>
                <w:sz w:val="24"/>
                <w:szCs w:val="24"/>
              </w:rPr>
            </w:pPr>
            <w:r w:rsidRPr="002B772A">
              <w:rPr>
                <w:rFonts w:ascii="Times New Roman" w:hAnsi="Times New Roman"/>
                <w:sz w:val="24"/>
                <w:szCs w:val="24"/>
              </w:rPr>
              <w:t>2003</w:t>
            </w:r>
          </w:p>
        </w:tc>
      </w:tr>
    </w:tbl>
    <w:p w:rsidR="002B772A" w:rsidRDefault="002B772A" w:rsidP="002B772A">
      <w:pPr>
        <w:tabs>
          <w:tab w:val="left" w:pos="3299"/>
          <w:tab w:val="center" w:pos="4680"/>
        </w:tabs>
        <w:spacing w:after="0"/>
        <w:rPr>
          <w:rFonts w:ascii="Times New Roman" w:hAnsi="Times New Roman"/>
          <w:b/>
          <w:sz w:val="24"/>
          <w:szCs w:val="24"/>
        </w:rPr>
      </w:pPr>
    </w:p>
    <w:p w:rsidR="002B772A" w:rsidRDefault="002B772A" w:rsidP="002B772A">
      <w:pPr>
        <w:tabs>
          <w:tab w:val="left" w:pos="3299"/>
          <w:tab w:val="center" w:pos="4680"/>
        </w:tabs>
        <w:spacing w:after="0"/>
        <w:rPr>
          <w:rFonts w:ascii="Times New Roman" w:hAnsi="Times New Roman"/>
          <w:b/>
          <w:sz w:val="24"/>
          <w:szCs w:val="24"/>
        </w:rPr>
      </w:pPr>
      <w:r w:rsidRPr="00E703AA">
        <w:rPr>
          <w:rFonts w:ascii="Times New Roman" w:hAnsi="Times New Roman"/>
          <w:b/>
          <w:sz w:val="24"/>
          <w:szCs w:val="24"/>
        </w:rPr>
        <w:t>WEB REFERENCE</w:t>
      </w:r>
      <w:r>
        <w:rPr>
          <w:rFonts w:ascii="Times New Roman" w:hAnsi="Times New Roman"/>
          <w:b/>
          <w:sz w:val="24"/>
          <w:szCs w:val="24"/>
        </w:rPr>
        <w:t>S:</w:t>
      </w:r>
    </w:p>
    <w:p w:rsidR="002B772A" w:rsidRDefault="002B772A" w:rsidP="002B772A">
      <w:pPr>
        <w:tabs>
          <w:tab w:val="left" w:pos="3299"/>
          <w:tab w:val="center" w:pos="4680"/>
        </w:tabs>
        <w:spacing w:after="0"/>
        <w:rPr>
          <w:rFonts w:ascii="Times New Roman" w:hAnsi="Times New Roman"/>
          <w:b/>
          <w:sz w:val="24"/>
          <w:szCs w:val="24"/>
        </w:rPr>
      </w:pPr>
    </w:p>
    <w:p w:rsidR="002B772A" w:rsidRPr="002B772A" w:rsidRDefault="00A6798F" w:rsidP="00943BB8">
      <w:pPr>
        <w:pStyle w:val="Default"/>
        <w:numPr>
          <w:ilvl w:val="0"/>
          <w:numId w:val="12"/>
        </w:numPr>
      </w:pPr>
      <w:hyperlink r:id="rId56" w:history="1">
        <w:r w:rsidR="002B772A" w:rsidRPr="002B772A">
          <w:rPr>
            <w:color w:val="0000FF"/>
            <w:u w:val="single"/>
          </w:rPr>
          <w:t>https://ddceutkal.ac.in/Syllabus/MA_English/Paper_21.pdf</w:t>
        </w:r>
      </w:hyperlink>
    </w:p>
    <w:p w:rsidR="002B772A" w:rsidRPr="002B772A" w:rsidRDefault="00A6798F" w:rsidP="00943BB8">
      <w:pPr>
        <w:numPr>
          <w:ilvl w:val="0"/>
          <w:numId w:val="12"/>
        </w:numPr>
        <w:autoSpaceDE w:val="0"/>
        <w:autoSpaceDN w:val="0"/>
        <w:adjustRightInd w:val="0"/>
        <w:spacing w:after="0" w:line="240" w:lineRule="auto"/>
        <w:rPr>
          <w:rFonts w:ascii="Times New Roman" w:eastAsia="Times New Roman" w:hAnsi="Times New Roman"/>
          <w:color w:val="000000"/>
          <w:sz w:val="24"/>
          <w:szCs w:val="24"/>
        </w:rPr>
      </w:pPr>
      <w:hyperlink r:id="rId57" w:history="1">
        <w:r w:rsidR="002B772A" w:rsidRPr="002B772A">
          <w:rPr>
            <w:rFonts w:ascii="Times New Roman" w:eastAsia="Times New Roman" w:hAnsi="Times New Roman"/>
            <w:color w:val="0000FF"/>
            <w:sz w:val="24"/>
            <w:szCs w:val="24"/>
            <w:u w:val="single"/>
          </w:rPr>
          <w:t>https://www.freebookcentre.net/business-books-download/Business-Communication.html</w:t>
        </w:r>
      </w:hyperlink>
    </w:p>
    <w:p w:rsidR="002B772A" w:rsidRPr="002B772A" w:rsidRDefault="00A6798F" w:rsidP="00943BB8">
      <w:pPr>
        <w:numPr>
          <w:ilvl w:val="0"/>
          <w:numId w:val="12"/>
        </w:numPr>
        <w:autoSpaceDE w:val="0"/>
        <w:autoSpaceDN w:val="0"/>
        <w:adjustRightInd w:val="0"/>
        <w:spacing w:after="0" w:line="240" w:lineRule="auto"/>
        <w:rPr>
          <w:rFonts w:ascii="Times New Roman" w:eastAsia="Times New Roman" w:hAnsi="Times New Roman"/>
          <w:color w:val="000000"/>
          <w:sz w:val="24"/>
          <w:szCs w:val="24"/>
        </w:rPr>
      </w:pPr>
      <w:hyperlink r:id="rId58" w:history="1">
        <w:r w:rsidR="002B772A" w:rsidRPr="002B772A">
          <w:rPr>
            <w:rFonts w:ascii="Times New Roman" w:eastAsia="Times New Roman" w:hAnsi="Times New Roman"/>
            <w:color w:val="0000FF"/>
            <w:sz w:val="24"/>
            <w:szCs w:val="24"/>
            <w:u w:val="single"/>
          </w:rPr>
          <w:t>https://www.researchgate.net/publication/328630849_The_Importance_of_Communication_in_Business_Management</w:t>
        </w:r>
      </w:hyperlink>
    </w:p>
    <w:p w:rsidR="002B772A" w:rsidRPr="002B772A" w:rsidRDefault="00A6798F" w:rsidP="00943BB8">
      <w:pPr>
        <w:numPr>
          <w:ilvl w:val="0"/>
          <w:numId w:val="12"/>
        </w:numPr>
        <w:autoSpaceDE w:val="0"/>
        <w:autoSpaceDN w:val="0"/>
        <w:adjustRightInd w:val="0"/>
        <w:spacing w:after="0" w:line="240" w:lineRule="auto"/>
        <w:rPr>
          <w:rFonts w:ascii="Times New Roman" w:eastAsia="Times New Roman" w:hAnsi="Times New Roman"/>
          <w:color w:val="000000"/>
          <w:sz w:val="24"/>
          <w:szCs w:val="24"/>
        </w:rPr>
      </w:pPr>
      <w:hyperlink r:id="rId59" w:history="1">
        <w:r w:rsidR="002B772A" w:rsidRPr="002B772A">
          <w:rPr>
            <w:rFonts w:ascii="Times New Roman" w:eastAsia="Times New Roman" w:hAnsi="Times New Roman"/>
            <w:color w:val="0000FF"/>
            <w:sz w:val="24"/>
            <w:szCs w:val="24"/>
            <w:u w:val="single"/>
          </w:rPr>
          <w:t>http://www.mim.ac.mw/books/Business%20Communication.pdf</w:t>
        </w:r>
      </w:hyperlink>
    </w:p>
    <w:p w:rsidR="002B772A" w:rsidRPr="002B772A" w:rsidRDefault="00A6798F" w:rsidP="00943BB8">
      <w:pPr>
        <w:numPr>
          <w:ilvl w:val="0"/>
          <w:numId w:val="12"/>
        </w:numPr>
        <w:autoSpaceDE w:val="0"/>
        <w:autoSpaceDN w:val="0"/>
        <w:adjustRightInd w:val="0"/>
        <w:spacing w:after="0" w:line="240" w:lineRule="auto"/>
        <w:rPr>
          <w:rFonts w:ascii="Times New Roman" w:eastAsia="Times New Roman" w:hAnsi="Times New Roman"/>
          <w:color w:val="000000"/>
          <w:sz w:val="24"/>
          <w:szCs w:val="24"/>
        </w:rPr>
      </w:pPr>
      <w:hyperlink r:id="rId60" w:history="1">
        <w:r w:rsidR="002B772A" w:rsidRPr="002B772A">
          <w:rPr>
            <w:rFonts w:ascii="Times New Roman" w:eastAsia="Times New Roman" w:hAnsi="Times New Roman"/>
            <w:color w:val="0000FF"/>
            <w:sz w:val="24"/>
            <w:szCs w:val="24"/>
            <w:u w:val="single"/>
          </w:rPr>
          <w:t>https://www.slideshare.net/AkshayKumar409/business-communication-52615299</w:t>
        </w:r>
      </w:hyperlink>
    </w:p>
    <w:p w:rsidR="002B772A" w:rsidRPr="002B772A" w:rsidRDefault="00A6798F" w:rsidP="00943BB8">
      <w:pPr>
        <w:numPr>
          <w:ilvl w:val="0"/>
          <w:numId w:val="12"/>
        </w:numPr>
        <w:autoSpaceDE w:val="0"/>
        <w:autoSpaceDN w:val="0"/>
        <w:adjustRightInd w:val="0"/>
        <w:spacing w:after="0" w:line="240" w:lineRule="auto"/>
        <w:rPr>
          <w:rFonts w:ascii="Times New Roman" w:eastAsia="Times New Roman" w:hAnsi="Times New Roman"/>
          <w:color w:val="000000"/>
          <w:sz w:val="24"/>
          <w:szCs w:val="24"/>
        </w:rPr>
      </w:pPr>
      <w:hyperlink r:id="rId61" w:history="1">
        <w:r w:rsidR="002B772A" w:rsidRPr="002B772A">
          <w:rPr>
            <w:rFonts w:ascii="Times New Roman" w:eastAsia="Times New Roman" w:hAnsi="Times New Roman"/>
            <w:color w:val="0000FF"/>
            <w:sz w:val="24"/>
            <w:szCs w:val="24"/>
            <w:u w:val="single"/>
          </w:rPr>
          <w:t>https://www.pinterest.com/pin/business-communication-ppt--786441153677386857/</w:t>
        </w:r>
      </w:hyperlink>
    </w:p>
    <w:p w:rsidR="002B772A" w:rsidRPr="002B772A" w:rsidRDefault="00A6798F" w:rsidP="00943BB8">
      <w:pPr>
        <w:numPr>
          <w:ilvl w:val="0"/>
          <w:numId w:val="12"/>
        </w:numPr>
        <w:autoSpaceDE w:val="0"/>
        <w:autoSpaceDN w:val="0"/>
        <w:adjustRightInd w:val="0"/>
        <w:spacing w:after="0" w:line="240" w:lineRule="auto"/>
        <w:rPr>
          <w:rFonts w:ascii="Times New Roman" w:eastAsia="Times New Roman" w:hAnsi="Times New Roman"/>
          <w:color w:val="000000"/>
          <w:sz w:val="24"/>
          <w:szCs w:val="24"/>
        </w:rPr>
      </w:pPr>
      <w:hyperlink r:id="rId62" w:history="1">
        <w:r w:rsidR="002B772A" w:rsidRPr="002B772A">
          <w:rPr>
            <w:rFonts w:ascii="Times New Roman" w:eastAsia="Times New Roman" w:hAnsi="Times New Roman"/>
            <w:color w:val="0000FF"/>
            <w:sz w:val="24"/>
            <w:szCs w:val="24"/>
            <w:u w:val="single"/>
          </w:rPr>
          <w:t>https://www.youtube.com/watch?v=r3TRZyrkYmY</w:t>
        </w:r>
      </w:hyperlink>
    </w:p>
    <w:p w:rsidR="002B772A" w:rsidRPr="002B772A" w:rsidRDefault="00A6798F" w:rsidP="00943BB8">
      <w:pPr>
        <w:numPr>
          <w:ilvl w:val="0"/>
          <w:numId w:val="12"/>
        </w:numPr>
        <w:autoSpaceDE w:val="0"/>
        <w:autoSpaceDN w:val="0"/>
        <w:adjustRightInd w:val="0"/>
        <w:spacing w:after="0" w:line="240" w:lineRule="auto"/>
        <w:rPr>
          <w:rFonts w:ascii="Times New Roman" w:eastAsia="Times New Roman" w:hAnsi="Times New Roman"/>
          <w:color w:val="000000"/>
          <w:sz w:val="24"/>
          <w:szCs w:val="24"/>
        </w:rPr>
      </w:pPr>
      <w:hyperlink r:id="rId63" w:history="1">
        <w:r w:rsidR="002B772A" w:rsidRPr="002B772A">
          <w:rPr>
            <w:rFonts w:ascii="Times New Roman" w:eastAsia="Times New Roman" w:hAnsi="Times New Roman"/>
            <w:color w:val="0000FF"/>
            <w:sz w:val="24"/>
            <w:szCs w:val="24"/>
            <w:u w:val="single"/>
          </w:rPr>
          <w:t>https://www.slideshare.net/CharaSumayao/business-correspondence-64567480</w:t>
        </w:r>
      </w:hyperlink>
    </w:p>
    <w:p w:rsidR="002B772A" w:rsidRDefault="002B772A" w:rsidP="002B772A">
      <w:pPr>
        <w:rPr>
          <w:rFonts w:ascii="Times New Roman" w:hAnsi="Times New Roman"/>
          <w:sz w:val="24"/>
          <w:szCs w:val="24"/>
        </w:rPr>
      </w:pPr>
      <w:r w:rsidRPr="002B772A">
        <w:rPr>
          <w:rFonts w:ascii="Times New Roman" w:hAnsi="Times New Roman"/>
          <w:sz w:val="24"/>
          <w:szCs w:val="24"/>
        </w:rPr>
        <w:br w:type="page"/>
      </w:r>
    </w:p>
    <w:p w:rsidR="008663D7" w:rsidRDefault="008663D7" w:rsidP="007050CC">
      <w:pPr>
        <w:spacing w:after="96" w:line="0" w:lineRule="atLeast"/>
        <w:rPr>
          <w:rFonts w:ascii="Times New Roman" w:hAnsi="Times New Roman"/>
          <w:b/>
          <w:sz w:val="24"/>
          <w:szCs w:val="24"/>
        </w:rPr>
      </w:pPr>
    </w:p>
    <w:tbl>
      <w:tblPr>
        <w:tblpPr w:leftFromText="180" w:rightFromText="180" w:vertAnchor="text" w:horzAnchor="margin" w:tblpY="-65"/>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8"/>
        <w:gridCol w:w="1440"/>
        <w:gridCol w:w="1620"/>
        <w:gridCol w:w="2340"/>
        <w:gridCol w:w="1890"/>
        <w:gridCol w:w="990"/>
      </w:tblGrid>
      <w:tr w:rsidR="007050CC" w:rsidRPr="00C4643B" w:rsidTr="00920642">
        <w:trPr>
          <w:trHeight w:val="448"/>
        </w:trPr>
        <w:tc>
          <w:tcPr>
            <w:tcW w:w="1278" w:type="dxa"/>
            <w:shd w:val="clear" w:color="auto" w:fill="auto"/>
            <w:vAlign w:val="center"/>
          </w:tcPr>
          <w:p w:rsidR="007050CC" w:rsidRPr="00C4643B"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Category</w:t>
            </w:r>
          </w:p>
        </w:tc>
        <w:tc>
          <w:tcPr>
            <w:tcW w:w="1440" w:type="dxa"/>
            <w:shd w:val="clear" w:color="auto" w:fill="auto"/>
            <w:vAlign w:val="center"/>
          </w:tcPr>
          <w:p w:rsidR="007050CC" w:rsidRPr="00C4643B"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7050CC" w:rsidRPr="00C4643B"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Code</w:t>
            </w:r>
          </w:p>
        </w:tc>
        <w:tc>
          <w:tcPr>
            <w:tcW w:w="2340" w:type="dxa"/>
            <w:shd w:val="clear" w:color="auto" w:fill="auto"/>
            <w:vAlign w:val="center"/>
          </w:tcPr>
          <w:p w:rsidR="007050CC" w:rsidRPr="00C4643B"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Title</w:t>
            </w:r>
          </w:p>
        </w:tc>
        <w:tc>
          <w:tcPr>
            <w:tcW w:w="1890" w:type="dxa"/>
            <w:shd w:val="clear" w:color="auto" w:fill="auto"/>
            <w:vAlign w:val="center"/>
          </w:tcPr>
          <w:p w:rsidR="007050CC" w:rsidRPr="00C4643B"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Contact Hours</w:t>
            </w:r>
            <w:r w:rsidR="00404467">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404467">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90" w:type="dxa"/>
            <w:shd w:val="clear" w:color="auto" w:fill="auto"/>
            <w:vAlign w:val="center"/>
          </w:tcPr>
          <w:p w:rsidR="007050CC" w:rsidRPr="00C4643B"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 xml:space="preserve">Credit </w:t>
            </w:r>
          </w:p>
          <w:p w:rsidR="007050CC" w:rsidRPr="00C4643B"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7050CC" w:rsidRPr="00C4643B" w:rsidTr="00920642">
        <w:trPr>
          <w:trHeight w:val="457"/>
        </w:trPr>
        <w:tc>
          <w:tcPr>
            <w:tcW w:w="1278" w:type="dxa"/>
          </w:tcPr>
          <w:p w:rsidR="007050CC" w:rsidRPr="005143B4" w:rsidRDefault="007050CC" w:rsidP="007050C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eastAsia="Bookman Old Style" w:hAnsi="Times New Roman"/>
                <w:b/>
                <w:color w:val="000000"/>
                <w:sz w:val="24"/>
                <w:szCs w:val="24"/>
              </w:rPr>
              <w:t>Part – III</w:t>
            </w:r>
          </w:p>
        </w:tc>
        <w:tc>
          <w:tcPr>
            <w:tcW w:w="1440" w:type="dxa"/>
          </w:tcPr>
          <w:p w:rsidR="007050CC" w:rsidRPr="005143B4" w:rsidRDefault="007050CC" w:rsidP="007050C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eastAsia="Bookman Old Style" w:hAnsi="Times New Roman"/>
                <w:b/>
                <w:color w:val="000000"/>
                <w:sz w:val="24"/>
                <w:szCs w:val="24"/>
              </w:rPr>
              <w:t>Core : IV: Practical I</w:t>
            </w:r>
          </w:p>
        </w:tc>
        <w:tc>
          <w:tcPr>
            <w:tcW w:w="1620" w:type="dxa"/>
          </w:tcPr>
          <w:p w:rsidR="007050CC" w:rsidRPr="005143B4" w:rsidRDefault="007050CC" w:rsidP="007050C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eastAsia="Times New Roman" w:hAnsi="Times New Roman"/>
                <w:b/>
                <w:sz w:val="24"/>
                <w:szCs w:val="24"/>
                <w:lang w:val="en-IN" w:eastAsia="en-IN"/>
              </w:rPr>
              <w:t>21CCU04</w:t>
            </w:r>
          </w:p>
        </w:tc>
        <w:tc>
          <w:tcPr>
            <w:tcW w:w="2340" w:type="dxa"/>
          </w:tcPr>
          <w:p w:rsidR="007050CC" w:rsidRPr="005143B4" w:rsidRDefault="007050CC" w:rsidP="007050C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hAnsi="Times New Roman"/>
                <w:b/>
                <w:sz w:val="24"/>
                <w:szCs w:val="24"/>
              </w:rPr>
              <w:t>COMPUTER APPLICATIONS PRACTICAL-I</w:t>
            </w:r>
            <w:r w:rsidRPr="005143B4">
              <w:rPr>
                <w:rFonts w:ascii="Times New Roman" w:hAnsi="Times New Roman"/>
                <w:b/>
                <w:sz w:val="20"/>
                <w:szCs w:val="20"/>
              </w:rPr>
              <w:t>: (MS OFFICE, TALLY &amp; INTERNET</w:t>
            </w:r>
            <w:r w:rsidRPr="005143B4">
              <w:rPr>
                <w:rFonts w:ascii="Times New Roman" w:eastAsia="Times New Roman" w:hAnsi="Times New Roman"/>
                <w:b/>
                <w:sz w:val="24"/>
                <w:szCs w:val="24"/>
                <w:lang w:val="en-IN" w:eastAsia="en-IN"/>
              </w:rPr>
              <w:t>)</w:t>
            </w:r>
          </w:p>
        </w:tc>
        <w:tc>
          <w:tcPr>
            <w:tcW w:w="1890" w:type="dxa"/>
          </w:tcPr>
          <w:p w:rsidR="007050CC" w:rsidRPr="005143B4" w:rsidRDefault="007050CC" w:rsidP="007050C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eastAsia="Bookman Old Style" w:hAnsi="Times New Roman"/>
                <w:b/>
                <w:color w:val="000000"/>
                <w:sz w:val="24"/>
                <w:szCs w:val="24"/>
              </w:rPr>
              <w:t>39</w:t>
            </w:r>
          </w:p>
        </w:tc>
        <w:tc>
          <w:tcPr>
            <w:tcW w:w="990" w:type="dxa"/>
          </w:tcPr>
          <w:p w:rsidR="007050CC" w:rsidRPr="005143B4" w:rsidRDefault="007050CC" w:rsidP="007050C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eastAsia="Bookman Old Style" w:hAnsi="Times New Roman"/>
                <w:b/>
                <w:color w:val="000000"/>
                <w:sz w:val="24"/>
                <w:szCs w:val="24"/>
              </w:rPr>
              <w:t>4</w:t>
            </w:r>
          </w:p>
        </w:tc>
      </w:tr>
    </w:tbl>
    <w:p w:rsidR="008663D7" w:rsidRPr="00F3304B" w:rsidRDefault="008663D7" w:rsidP="008663D7">
      <w:pPr>
        <w:pBdr>
          <w:top w:val="nil"/>
          <w:left w:val="nil"/>
          <w:bottom w:val="nil"/>
          <w:right w:val="nil"/>
          <w:between w:val="nil"/>
        </w:pBdr>
        <w:spacing w:line="240" w:lineRule="auto"/>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3</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8663D7" w:rsidRPr="00F3304B" w:rsidTr="006D3255">
        <w:trPr>
          <w:trHeight w:val="424"/>
          <w:jc w:val="center"/>
        </w:trPr>
        <w:tc>
          <w:tcPr>
            <w:tcW w:w="1819"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Year</w:t>
            </w:r>
          </w:p>
        </w:tc>
        <w:tc>
          <w:tcPr>
            <w:tcW w:w="1819"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Semester</w:t>
            </w:r>
          </w:p>
        </w:tc>
        <w:tc>
          <w:tcPr>
            <w:tcW w:w="1819"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Internal Marks</w:t>
            </w:r>
          </w:p>
        </w:tc>
        <w:tc>
          <w:tcPr>
            <w:tcW w:w="2049"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External Marks</w:t>
            </w:r>
          </w:p>
        </w:tc>
        <w:tc>
          <w:tcPr>
            <w:tcW w:w="1591"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Total Marks</w:t>
            </w:r>
          </w:p>
        </w:tc>
      </w:tr>
      <w:tr w:rsidR="008663D7" w:rsidRPr="005A0237" w:rsidTr="006D3255">
        <w:trPr>
          <w:trHeight w:val="405"/>
          <w:jc w:val="center"/>
        </w:trPr>
        <w:tc>
          <w:tcPr>
            <w:tcW w:w="1819" w:type="dxa"/>
            <w:vAlign w:val="center"/>
          </w:tcPr>
          <w:p w:rsidR="008663D7" w:rsidRPr="00F534DE"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F534DE">
              <w:rPr>
                <w:rFonts w:ascii="Times New Roman" w:eastAsia="Bookman Old Style" w:hAnsi="Times New Roman"/>
                <w:b/>
                <w:color w:val="000000"/>
                <w:sz w:val="24"/>
                <w:szCs w:val="24"/>
              </w:rPr>
              <w:t xml:space="preserve"> </w:t>
            </w:r>
            <w:r w:rsidR="00195B15">
              <w:rPr>
                <w:rFonts w:ascii="Times New Roman" w:eastAsia="Bookman Old Style" w:hAnsi="Times New Roman"/>
                <w:b/>
                <w:color w:val="000000"/>
                <w:sz w:val="24"/>
                <w:szCs w:val="24"/>
              </w:rPr>
              <w:t>I</w:t>
            </w:r>
          </w:p>
        </w:tc>
        <w:tc>
          <w:tcPr>
            <w:tcW w:w="1819" w:type="dxa"/>
            <w:vAlign w:val="center"/>
          </w:tcPr>
          <w:p w:rsidR="008663D7" w:rsidRPr="00F534DE"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F534DE">
              <w:rPr>
                <w:rFonts w:ascii="Times New Roman" w:eastAsia="Bookman Old Style" w:hAnsi="Times New Roman"/>
                <w:b/>
                <w:color w:val="000000"/>
                <w:sz w:val="24"/>
                <w:szCs w:val="24"/>
              </w:rPr>
              <w:t xml:space="preserve"> II</w:t>
            </w:r>
          </w:p>
        </w:tc>
        <w:tc>
          <w:tcPr>
            <w:tcW w:w="1819" w:type="dxa"/>
            <w:vAlign w:val="center"/>
          </w:tcPr>
          <w:p w:rsidR="008663D7" w:rsidRPr="00F534DE"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F534DE">
              <w:rPr>
                <w:rFonts w:ascii="Times New Roman" w:eastAsia="Bookman Old Style" w:hAnsi="Times New Roman"/>
                <w:b/>
                <w:color w:val="000000"/>
                <w:sz w:val="24"/>
                <w:szCs w:val="24"/>
              </w:rPr>
              <w:t xml:space="preserve">50 </w:t>
            </w:r>
          </w:p>
        </w:tc>
        <w:tc>
          <w:tcPr>
            <w:tcW w:w="2049" w:type="dxa"/>
            <w:vAlign w:val="center"/>
          </w:tcPr>
          <w:p w:rsidR="008663D7" w:rsidRPr="00F534DE"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F534DE">
              <w:rPr>
                <w:rFonts w:ascii="Times New Roman" w:eastAsia="Bookman Old Style" w:hAnsi="Times New Roman"/>
                <w:b/>
                <w:color w:val="000000"/>
                <w:sz w:val="24"/>
                <w:szCs w:val="24"/>
              </w:rPr>
              <w:t xml:space="preserve"> 50</w:t>
            </w:r>
          </w:p>
        </w:tc>
        <w:tc>
          <w:tcPr>
            <w:tcW w:w="1591" w:type="dxa"/>
            <w:vAlign w:val="center"/>
          </w:tcPr>
          <w:p w:rsidR="008663D7" w:rsidRPr="00F534DE"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F534DE">
              <w:rPr>
                <w:rFonts w:ascii="Times New Roman" w:eastAsia="Bookman Old Style" w:hAnsi="Times New Roman"/>
                <w:b/>
                <w:color w:val="000000"/>
                <w:sz w:val="24"/>
                <w:szCs w:val="24"/>
              </w:rPr>
              <w:t>100</w:t>
            </w:r>
          </w:p>
        </w:tc>
      </w:tr>
    </w:tbl>
    <w:p w:rsidR="008663D7" w:rsidRPr="00F3304B" w:rsidRDefault="008663D7" w:rsidP="008663D7">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8663D7" w:rsidRPr="00F3304B" w:rsidRDefault="008663D7" w:rsidP="008663D7">
      <w:pPr>
        <w:spacing w:after="0" w:line="360" w:lineRule="auto"/>
        <w:jc w:val="both"/>
        <w:rPr>
          <w:rFonts w:ascii="Times New Roman" w:hAnsi="Times New Roman"/>
          <w:b/>
          <w:sz w:val="24"/>
          <w:szCs w:val="24"/>
        </w:rPr>
      </w:pPr>
      <w:r w:rsidRPr="00F3304B">
        <w:rPr>
          <w:rFonts w:ascii="Times New Roman" w:hAnsi="Times New Roman"/>
          <w:b/>
          <w:sz w:val="24"/>
          <w:szCs w:val="24"/>
        </w:rPr>
        <w:t>PREAMBLE</w:t>
      </w:r>
      <w:r w:rsidR="006D3255">
        <w:rPr>
          <w:rFonts w:ascii="Times New Roman" w:hAnsi="Times New Roman"/>
          <w:b/>
          <w:sz w:val="24"/>
          <w:szCs w:val="24"/>
        </w:rPr>
        <w:t>:</w:t>
      </w:r>
    </w:p>
    <w:p w:rsidR="008663D7" w:rsidRPr="000808CF" w:rsidRDefault="008663D7" w:rsidP="008663D7">
      <w:pPr>
        <w:spacing w:after="0" w:line="240" w:lineRule="auto"/>
        <w:ind w:firstLine="720"/>
        <w:contextualSpacing/>
        <w:rPr>
          <w:rFonts w:ascii="Times New Roman" w:hAnsi="Times New Roman"/>
          <w:sz w:val="24"/>
          <w:szCs w:val="24"/>
        </w:rPr>
      </w:pPr>
      <w:proofErr w:type="gramStart"/>
      <w:r w:rsidRPr="000808CF">
        <w:rPr>
          <w:rFonts w:ascii="Times New Roman" w:eastAsia="Times New Roman" w:hAnsi="Times New Roman"/>
          <w:sz w:val="24"/>
          <w:szCs w:val="24"/>
        </w:rPr>
        <w:t>To impart the skills to use Ms-Access, Internet &amp; Tally.</w:t>
      </w:r>
      <w:proofErr w:type="gramEnd"/>
    </w:p>
    <w:p w:rsidR="008663D7" w:rsidRPr="000808CF" w:rsidRDefault="008663D7" w:rsidP="008663D7">
      <w:pPr>
        <w:autoSpaceDE w:val="0"/>
        <w:autoSpaceDN w:val="0"/>
        <w:adjustRightInd w:val="0"/>
        <w:spacing w:after="0" w:line="240" w:lineRule="auto"/>
        <w:ind w:left="360"/>
        <w:rPr>
          <w:rFonts w:ascii="Times New Roman" w:eastAsia="Times New Roman" w:hAnsi="Times New Roman"/>
          <w:color w:val="000000"/>
          <w:sz w:val="24"/>
          <w:szCs w:val="24"/>
        </w:rPr>
      </w:pPr>
    </w:p>
    <w:p w:rsidR="008663D7" w:rsidRPr="000C5A49" w:rsidRDefault="008663D7" w:rsidP="008663D7">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8663D7" w:rsidRPr="000C5A49" w:rsidRDefault="008663D7" w:rsidP="008663D7">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 xml:space="preserve">After completion of the course, the learners will be able </w:t>
      </w:r>
      <w:r>
        <w:rPr>
          <w:rFonts w:ascii="Times New Roman" w:eastAsia="Bookman Old Style" w:hAnsi="Times New Roman" w:cs="Times New Roman"/>
          <w:sz w:val="24"/>
          <w:szCs w:val="24"/>
        </w:rPr>
        <w:t>to</w:t>
      </w:r>
    </w:p>
    <w:p w:rsidR="008663D7" w:rsidRPr="000808CF" w:rsidRDefault="008663D7" w:rsidP="008663D7">
      <w:pPr>
        <w:autoSpaceDE w:val="0"/>
        <w:autoSpaceDN w:val="0"/>
        <w:adjustRightInd w:val="0"/>
        <w:spacing w:after="0" w:line="240" w:lineRule="auto"/>
        <w:ind w:left="720"/>
        <w:rPr>
          <w:rFonts w:ascii="Times New Roman" w:eastAsia="Times New Roman" w:hAnsi="Times New Roman"/>
          <w:color w:val="000000"/>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1"/>
        <w:gridCol w:w="5430"/>
        <w:gridCol w:w="2443"/>
      </w:tblGrid>
      <w:tr w:rsidR="008663D7" w:rsidRPr="000808CF" w:rsidTr="008663D7">
        <w:tc>
          <w:tcPr>
            <w:tcW w:w="1261" w:type="dxa"/>
            <w:shd w:val="clear" w:color="auto" w:fill="auto"/>
          </w:tcPr>
          <w:p w:rsidR="008663D7" w:rsidRPr="00675799" w:rsidRDefault="008663D7" w:rsidP="00291052">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8663D7" w:rsidRPr="000808CF" w:rsidRDefault="008663D7" w:rsidP="00291052">
            <w:pPr>
              <w:spacing w:after="0" w:line="360" w:lineRule="auto"/>
              <w:jc w:val="center"/>
              <w:rPr>
                <w:rFonts w:ascii="Times New Roman" w:eastAsia="Times New Roman" w:hAnsi="Times New Roman"/>
                <w:b/>
                <w:color w:val="000000"/>
                <w:sz w:val="24"/>
                <w:szCs w:val="24"/>
                <w:lang w:val="en-IN" w:eastAsia="en-IN"/>
              </w:rPr>
            </w:pPr>
          </w:p>
        </w:tc>
        <w:tc>
          <w:tcPr>
            <w:tcW w:w="5430" w:type="dxa"/>
            <w:shd w:val="clear" w:color="auto" w:fill="auto"/>
          </w:tcPr>
          <w:p w:rsidR="008663D7" w:rsidRPr="000808CF" w:rsidRDefault="008663D7" w:rsidP="00291052">
            <w:pPr>
              <w:spacing w:after="0" w:line="360" w:lineRule="auto"/>
              <w:jc w:val="center"/>
              <w:rPr>
                <w:rFonts w:ascii="Times New Roman" w:eastAsia="Times New Roman" w:hAnsi="Times New Roman"/>
                <w:b/>
                <w:color w:val="000000"/>
                <w:sz w:val="24"/>
                <w:szCs w:val="24"/>
                <w:lang w:val="en-IN" w:eastAsia="en-IN"/>
              </w:rPr>
            </w:pPr>
            <w:r w:rsidRPr="000808CF">
              <w:rPr>
                <w:rFonts w:ascii="Times New Roman" w:eastAsia="Times New Roman" w:hAnsi="Times New Roman"/>
                <w:b/>
                <w:color w:val="000000"/>
                <w:sz w:val="24"/>
                <w:szCs w:val="24"/>
                <w:lang w:val="en-IN" w:eastAsia="en-IN"/>
              </w:rPr>
              <w:t>CO Statement</w:t>
            </w:r>
          </w:p>
        </w:tc>
        <w:tc>
          <w:tcPr>
            <w:tcW w:w="2443" w:type="dxa"/>
            <w:shd w:val="clear" w:color="auto" w:fill="auto"/>
          </w:tcPr>
          <w:p w:rsidR="008663D7" w:rsidRPr="000808CF" w:rsidRDefault="008663D7" w:rsidP="00291052">
            <w:pPr>
              <w:spacing w:after="0" w:line="360" w:lineRule="auto"/>
              <w:jc w:val="center"/>
              <w:rPr>
                <w:rFonts w:ascii="Times New Roman" w:eastAsia="Times New Roman" w:hAnsi="Times New Roman"/>
                <w:b/>
                <w:color w:val="000000"/>
                <w:sz w:val="24"/>
                <w:szCs w:val="24"/>
                <w:lang w:val="en-IN" w:eastAsia="en-IN"/>
              </w:rPr>
            </w:pPr>
            <w:r w:rsidRPr="000808CF">
              <w:rPr>
                <w:rFonts w:ascii="Times New Roman" w:eastAsia="Times New Roman" w:hAnsi="Times New Roman"/>
                <w:b/>
                <w:color w:val="000000"/>
                <w:sz w:val="24"/>
                <w:szCs w:val="24"/>
                <w:lang w:val="en-IN" w:eastAsia="en-IN"/>
              </w:rPr>
              <w:t>Knowledge Level</w:t>
            </w:r>
          </w:p>
        </w:tc>
      </w:tr>
      <w:tr w:rsidR="008663D7" w:rsidRPr="000808CF" w:rsidTr="00291052">
        <w:tc>
          <w:tcPr>
            <w:tcW w:w="1261" w:type="dxa"/>
          </w:tcPr>
          <w:p w:rsidR="008663D7" w:rsidRPr="000808CF" w:rsidRDefault="008663D7" w:rsidP="00291052">
            <w:pPr>
              <w:spacing w:after="0" w:line="360" w:lineRule="auto"/>
              <w:jc w:val="center"/>
              <w:rPr>
                <w:rFonts w:ascii="Times New Roman" w:eastAsia="Times New Roman" w:hAnsi="Times New Roman"/>
                <w:color w:val="000000"/>
                <w:sz w:val="24"/>
                <w:szCs w:val="24"/>
                <w:lang w:val="en-IN" w:eastAsia="en-IN"/>
              </w:rPr>
            </w:pPr>
            <w:r w:rsidRPr="000808CF">
              <w:rPr>
                <w:rFonts w:ascii="Times New Roman" w:eastAsia="Times New Roman" w:hAnsi="Times New Roman"/>
                <w:color w:val="000000"/>
                <w:sz w:val="24"/>
                <w:szCs w:val="24"/>
                <w:lang w:val="en-IN" w:eastAsia="en-IN"/>
              </w:rPr>
              <w:t>CO1</w:t>
            </w:r>
          </w:p>
        </w:tc>
        <w:tc>
          <w:tcPr>
            <w:tcW w:w="5430" w:type="dxa"/>
          </w:tcPr>
          <w:p w:rsidR="008663D7" w:rsidRPr="000808CF" w:rsidRDefault="008663D7" w:rsidP="00291052">
            <w:pPr>
              <w:spacing w:after="0"/>
              <w:jc w:val="both"/>
              <w:rPr>
                <w:rFonts w:ascii="Times New Roman" w:eastAsia="Times New Roman" w:hAnsi="Times New Roman"/>
                <w:color w:val="000000"/>
                <w:sz w:val="24"/>
                <w:szCs w:val="24"/>
                <w:lang w:val="en-IN" w:eastAsia="en-IN"/>
              </w:rPr>
            </w:pPr>
            <w:r w:rsidRPr="000808CF">
              <w:rPr>
                <w:rFonts w:ascii="Times New Roman" w:eastAsia="Times New Roman" w:hAnsi="Times New Roman"/>
                <w:color w:val="000000"/>
                <w:sz w:val="24"/>
                <w:szCs w:val="24"/>
                <w:lang w:val="en-IN" w:eastAsia="en-IN"/>
              </w:rPr>
              <w:t>recollect the basic tools of MS-Access and various components in gateway of Tally</w:t>
            </w:r>
          </w:p>
        </w:tc>
        <w:tc>
          <w:tcPr>
            <w:tcW w:w="2443" w:type="dxa"/>
          </w:tcPr>
          <w:p w:rsidR="008663D7" w:rsidRPr="000808CF" w:rsidRDefault="008663D7" w:rsidP="00291052">
            <w:pPr>
              <w:spacing w:after="0" w:line="360" w:lineRule="auto"/>
              <w:jc w:val="center"/>
              <w:rPr>
                <w:rFonts w:ascii="Times New Roman" w:eastAsia="Times New Roman" w:hAnsi="Times New Roman"/>
                <w:color w:val="000000"/>
                <w:sz w:val="24"/>
                <w:szCs w:val="24"/>
                <w:lang w:val="en-IN" w:eastAsia="en-IN"/>
              </w:rPr>
            </w:pPr>
            <w:r w:rsidRPr="000808CF">
              <w:rPr>
                <w:rFonts w:ascii="Times New Roman" w:eastAsia="Times New Roman" w:hAnsi="Times New Roman"/>
                <w:color w:val="000000"/>
                <w:sz w:val="24"/>
                <w:szCs w:val="24"/>
                <w:lang w:val="en-IN" w:eastAsia="en-IN"/>
              </w:rPr>
              <w:t>K1</w:t>
            </w:r>
          </w:p>
        </w:tc>
      </w:tr>
      <w:tr w:rsidR="008663D7" w:rsidRPr="000808CF" w:rsidTr="00291052">
        <w:tc>
          <w:tcPr>
            <w:tcW w:w="1261" w:type="dxa"/>
          </w:tcPr>
          <w:p w:rsidR="008663D7" w:rsidRPr="000808CF" w:rsidRDefault="008663D7" w:rsidP="00291052">
            <w:pPr>
              <w:spacing w:after="0" w:line="360" w:lineRule="auto"/>
              <w:jc w:val="center"/>
              <w:rPr>
                <w:rFonts w:ascii="Times New Roman" w:eastAsia="Times New Roman" w:hAnsi="Times New Roman"/>
                <w:color w:val="000000"/>
                <w:sz w:val="24"/>
                <w:szCs w:val="24"/>
                <w:lang w:val="en-IN" w:eastAsia="en-IN"/>
              </w:rPr>
            </w:pPr>
            <w:r w:rsidRPr="000808CF">
              <w:rPr>
                <w:rFonts w:ascii="Times New Roman" w:eastAsia="Times New Roman" w:hAnsi="Times New Roman"/>
                <w:color w:val="000000"/>
                <w:sz w:val="24"/>
                <w:szCs w:val="24"/>
                <w:lang w:val="en-IN" w:eastAsia="en-IN"/>
              </w:rPr>
              <w:t>CO2</w:t>
            </w:r>
          </w:p>
        </w:tc>
        <w:tc>
          <w:tcPr>
            <w:tcW w:w="5430" w:type="dxa"/>
          </w:tcPr>
          <w:p w:rsidR="008663D7" w:rsidRPr="000808CF" w:rsidRDefault="008663D7" w:rsidP="00291052">
            <w:pPr>
              <w:spacing w:after="0" w:line="240" w:lineRule="auto"/>
              <w:jc w:val="both"/>
              <w:rPr>
                <w:rFonts w:ascii="Times New Roman" w:eastAsia="Times New Roman" w:hAnsi="Times New Roman"/>
                <w:color w:val="000000"/>
                <w:sz w:val="24"/>
                <w:szCs w:val="24"/>
                <w:lang w:val="en-IN" w:eastAsia="en-IN"/>
              </w:rPr>
            </w:pPr>
            <w:r w:rsidRPr="000808CF">
              <w:rPr>
                <w:rFonts w:ascii="Times New Roman" w:eastAsia="Times New Roman" w:hAnsi="Times New Roman"/>
                <w:color w:val="000000"/>
                <w:sz w:val="24"/>
                <w:szCs w:val="24"/>
                <w:lang w:val="en-IN" w:eastAsia="en-IN"/>
              </w:rPr>
              <w:t>demonstrate the procedure of creating database in MS-Access, company creation and group creation in Tally</w:t>
            </w:r>
          </w:p>
        </w:tc>
        <w:tc>
          <w:tcPr>
            <w:tcW w:w="2443" w:type="dxa"/>
          </w:tcPr>
          <w:p w:rsidR="008663D7" w:rsidRPr="000808CF" w:rsidRDefault="008663D7" w:rsidP="00291052">
            <w:pPr>
              <w:spacing w:after="0" w:line="360" w:lineRule="auto"/>
              <w:jc w:val="center"/>
              <w:rPr>
                <w:rFonts w:ascii="Times New Roman" w:eastAsia="Times New Roman" w:hAnsi="Times New Roman"/>
                <w:color w:val="000000"/>
                <w:sz w:val="24"/>
                <w:szCs w:val="24"/>
                <w:lang w:val="en-IN" w:eastAsia="en-IN"/>
              </w:rPr>
            </w:pPr>
            <w:r w:rsidRPr="000808CF">
              <w:rPr>
                <w:rFonts w:ascii="Times New Roman" w:eastAsia="Times New Roman" w:hAnsi="Times New Roman"/>
                <w:color w:val="000000"/>
                <w:sz w:val="24"/>
                <w:szCs w:val="24"/>
                <w:lang w:val="en-IN" w:eastAsia="en-IN"/>
              </w:rPr>
              <w:t>K2</w:t>
            </w:r>
          </w:p>
        </w:tc>
      </w:tr>
      <w:tr w:rsidR="008663D7" w:rsidRPr="000808CF" w:rsidTr="00291052">
        <w:tc>
          <w:tcPr>
            <w:tcW w:w="1261" w:type="dxa"/>
          </w:tcPr>
          <w:p w:rsidR="008663D7" w:rsidRPr="000808CF" w:rsidRDefault="008663D7" w:rsidP="00291052">
            <w:pPr>
              <w:spacing w:after="0" w:line="360" w:lineRule="auto"/>
              <w:jc w:val="center"/>
              <w:rPr>
                <w:rFonts w:ascii="Times New Roman" w:eastAsia="Times New Roman" w:hAnsi="Times New Roman"/>
                <w:color w:val="000000"/>
                <w:sz w:val="24"/>
                <w:szCs w:val="24"/>
                <w:lang w:val="en-IN" w:eastAsia="en-IN"/>
              </w:rPr>
            </w:pPr>
            <w:r w:rsidRPr="000808CF">
              <w:rPr>
                <w:rFonts w:ascii="Times New Roman" w:eastAsia="Times New Roman" w:hAnsi="Times New Roman"/>
                <w:color w:val="000000"/>
                <w:sz w:val="24"/>
                <w:szCs w:val="24"/>
                <w:lang w:val="en-IN" w:eastAsia="en-IN"/>
              </w:rPr>
              <w:t>CO3</w:t>
            </w:r>
          </w:p>
        </w:tc>
        <w:tc>
          <w:tcPr>
            <w:tcW w:w="5430" w:type="dxa"/>
          </w:tcPr>
          <w:p w:rsidR="008663D7" w:rsidRPr="000808CF" w:rsidRDefault="008663D7" w:rsidP="00291052">
            <w:pPr>
              <w:spacing w:after="0" w:line="240" w:lineRule="auto"/>
              <w:jc w:val="both"/>
              <w:rPr>
                <w:rFonts w:ascii="Times New Roman" w:eastAsia="Times New Roman" w:hAnsi="Times New Roman"/>
                <w:color w:val="000000"/>
                <w:sz w:val="24"/>
                <w:szCs w:val="24"/>
                <w:lang w:val="en-IN" w:eastAsia="en-IN"/>
              </w:rPr>
            </w:pPr>
            <w:r w:rsidRPr="000808CF">
              <w:rPr>
                <w:rFonts w:ascii="Times New Roman" w:eastAsia="Times New Roman" w:hAnsi="Times New Roman"/>
                <w:color w:val="000000"/>
                <w:sz w:val="24"/>
                <w:szCs w:val="24"/>
                <w:lang w:val="en-IN" w:eastAsia="en-IN"/>
              </w:rPr>
              <w:t>make use of queries to filter the data in MS-Access and recording the accounting entries in Tally</w:t>
            </w:r>
          </w:p>
        </w:tc>
        <w:tc>
          <w:tcPr>
            <w:tcW w:w="2443" w:type="dxa"/>
          </w:tcPr>
          <w:p w:rsidR="008663D7" w:rsidRPr="000808CF" w:rsidRDefault="008663D7" w:rsidP="00291052">
            <w:pPr>
              <w:spacing w:after="0" w:line="360" w:lineRule="auto"/>
              <w:jc w:val="center"/>
              <w:rPr>
                <w:rFonts w:ascii="Times New Roman" w:eastAsia="Times New Roman" w:hAnsi="Times New Roman"/>
                <w:color w:val="000000"/>
                <w:sz w:val="24"/>
                <w:szCs w:val="24"/>
                <w:lang w:val="en-IN" w:eastAsia="en-IN"/>
              </w:rPr>
            </w:pPr>
            <w:r w:rsidRPr="000808CF">
              <w:rPr>
                <w:rFonts w:ascii="Times New Roman" w:eastAsia="Times New Roman" w:hAnsi="Times New Roman"/>
                <w:color w:val="000000"/>
                <w:sz w:val="24"/>
                <w:szCs w:val="24"/>
                <w:lang w:val="en-IN" w:eastAsia="en-IN"/>
              </w:rPr>
              <w:t>K3</w:t>
            </w:r>
          </w:p>
        </w:tc>
      </w:tr>
      <w:tr w:rsidR="008663D7" w:rsidRPr="000808CF" w:rsidTr="00291052">
        <w:tc>
          <w:tcPr>
            <w:tcW w:w="1261" w:type="dxa"/>
          </w:tcPr>
          <w:p w:rsidR="008663D7" w:rsidRPr="000808CF" w:rsidRDefault="008663D7" w:rsidP="00291052">
            <w:pPr>
              <w:spacing w:after="0" w:line="360" w:lineRule="auto"/>
              <w:jc w:val="center"/>
              <w:rPr>
                <w:rFonts w:ascii="Times New Roman" w:eastAsia="Times New Roman" w:hAnsi="Times New Roman"/>
                <w:color w:val="000000"/>
                <w:sz w:val="24"/>
                <w:szCs w:val="24"/>
                <w:lang w:val="en-IN" w:eastAsia="en-IN"/>
              </w:rPr>
            </w:pPr>
            <w:r w:rsidRPr="000808CF">
              <w:rPr>
                <w:rFonts w:ascii="Times New Roman" w:eastAsia="Times New Roman" w:hAnsi="Times New Roman"/>
                <w:color w:val="000000"/>
                <w:sz w:val="24"/>
                <w:szCs w:val="24"/>
                <w:lang w:val="en-IN" w:eastAsia="en-IN"/>
              </w:rPr>
              <w:t>CO4</w:t>
            </w:r>
          </w:p>
        </w:tc>
        <w:tc>
          <w:tcPr>
            <w:tcW w:w="5430" w:type="dxa"/>
          </w:tcPr>
          <w:p w:rsidR="008663D7" w:rsidRPr="000808CF" w:rsidRDefault="008663D7" w:rsidP="00291052">
            <w:pPr>
              <w:spacing w:after="0" w:line="240" w:lineRule="auto"/>
              <w:jc w:val="both"/>
              <w:rPr>
                <w:rFonts w:ascii="Times New Roman" w:eastAsia="Times New Roman" w:hAnsi="Times New Roman"/>
                <w:color w:val="000000"/>
                <w:sz w:val="24"/>
                <w:szCs w:val="24"/>
                <w:lang w:val="en-IN" w:eastAsia="en-IN"/>
              </w:rPr>
            </w:pPr>
            <w:proofErr w:type="gramStart"/>
            <w:r w:rsidRPr="000808CF">
              <w:rPr>
                <w:rFonts w:ascii="Times New Roman" w:eastAsia="Times New Roman" w:hAnsi="Times New Roman"/>
                <w:color w:val="000000"/>
                <w:sz w:val="24"/>
                <w:szCs w:val="24"/>
                <w:lang w:val="en-IN" w:eastAsia="en-IN"/>
              </w:rPr>
              <w:t>examine  the</w:t>
            </w:r>
            <w:proofErr w:type="gramEnd"/>
            <w:r w:rsidRPr="000808CF">
              <w:rPr>
                <w:rFonts w:ascii="Times New Roman" w:eastAsia="Times New Roman" w:hAnsi="Times New Roman"/>
                <w:color w:val="000000"/>
                <w:sz w:val="24"/>
                <w:szCs w:val="24"/>
                <w:lang w:val="en-IN" w:eastAsia="en-IN"/>
              </w:rPr>
              <w:t xml:space="preserve"> features  of E-mail account, short-cut keys and various bars in Tally. </w:t>
            </w:r>
          </w:p>
        </w:tc>
        <w:tc>
          <w:tcPr>
            <w:tcW w:w="2443" w:type="dxa"/>
          </w:tcPr>
          <w:p w:rsidR="008663D7" w:rsidRPr="000808CF" w:rsidRDefault="008663D7" w:rsidP="00291052">
            <w:pPr>
              <w:spacing w:after="0" w:line="360" w:lineRule="auto"/>
              <w:jc w:val="center"/>
              <w:rPr>
                <w:rFonts w:ascii="Times New Roman" w:eastAsia="Times New Roman" w:hAnsi="Times New Roman"/>
                <w:color w:val="000000"/>
                <w:sz w:val="24"/>
                <w:szCs w:val="24"/>
                <w:lang w:val="en-IN" w:eastAsia="en-IN"/>
              </w:rPr>
            </w:pPr>
            <w:r w:rsidRPr="000808CF">
              <w:rPr>
                <w:rFonts w:ascii="Times New Roman" w:eastAsia="Times New Roman" w:hAnsi="Times New Roman"/>
                <w:color w:val="000000"/>
                <w:sz w:val="24"/>
                <w:szCs w:val="24"/>
                <w:lang w:val="en-IN" w:eastAsia="en-IN"/>
              </w:rPr>
              <w:t>K4</w:t>
            </w:r>
          </w:p>
        </w:tc>
      </w:tr>
      <w:tr w:rsidR="008663D7" w:rsidRPr="000808CF" w:rsidTr="00291052">
        <w:tc>
          <w:tcPr>
            <w:tcW w:w="1261" w:type="dxa"/>
          </w:tcPr>
          <w:p w:rsidR="008663D7" w:rsidRPr="000808CF" w:rsidRDefault="008663D7" w:rsidP="00291052">
            <w:pPr>
              <w:spacing w:after="0" w:line="360" w:lineRule="auto"/>
              <w:jc w:val="center"/>
              <w:rPr>
                <w:rFonts w:ascii="Times New Roman" w:eastAsia="Times New Roman" w:hAnsi="Times New Roman"/>
                <w:color w:val="000000"/>
                <w:sz w:val="24"/>
                <w:szCs w:val="24"/>
                <w:lang w:val="en-IN" w:eastAsia="en-IN"/>
              </w:rPr>
            </w:pPr>
            <w:r w:rsidRPr="000808CF">
              <w:rPr>
                <w:rFonts w:ascii="Times New Roman" w:eastAsia="Times New Roman" w:hAnsi="Times New Roman"/>
                <w:color w:val="000000"/>
                <w:sz w:val="24"/>
                <w:szCs w:val="24"/>
                <w:lang w:val="en-IN" w:eastAsia="en-IN"/>
              </w:rPr>
              <w:t xml:space="preserve">CO5 </w:t>
            </w:r>
          </w:p>
        </w:tc>
        <w:tc>
          <w:tcPr>
            <w:tcW w:w="5430" w:type="dxa"/>
          </w:tcPr>
          <w:p w:rsidR="008663D7" w:rsidRPr="000808CF" w:rsidRDefault="008663D7" w:rsidP="00291052">
            <w:pPr>
              <w:spacing w:after="0" w:line="240" w:lineRule="auto"/>
              <w:jc w:val="both"/>
              <w:rPr>
                <w:rFonts w:ascii="Times New Roman" w:eastAsia="Times New Roman" w:hAnsi="Times New Roman"/>
                <w:color w:val="000000"/>
                <w:sz w:val="24"/>
                <w:szCs w:val="24"/>
                <w:lang w:val="en-IN" w:eastAsia="en-IN"/>
              </w:rPr>
            </w:pPr>
            <w:r w:rsidRPr="000808CF">
              <w:rPr>
                <w:rFonts w:ascii="Times New Roman" w:eastAsia="Times New Roman" w:hAnsi="Times New Roman"/>
                <w:color w:val="000000"/>
                <w:sz w:val="24"/>
                <w:szCs w:val="24"/>
                <w:lang w:val="en-IN" w:eastAsia="en-IN"/>
              </w:rPr>
              <w:t>evaluate the valid results of queries in MS-Access ,financial statements in Tally and prepare report for business</w:t>
            </w:r>
          </w:p>
        </w:tc>
        <w:tc>
          <w:tcPr>
            <w:tcW w:w="2443" w:type="dxa"/>
          </w:tcPr>
          <w:p w:rsidR="008663D7" w:rsidRPr="000808CF" w:rsidRDefault="008663D7" w:rsidP="00291052">
            <w:pPr>
              <w:spacing w:after="0" w:line="360" w:lineRule="auto"/>
              <w:jc w:val="center"/>
              <w:rPr>
                <w:rFonts w:ascii="Times New Roman" w:eastAsia="Times New Roman" w:hAnsi="Times New Roman"/>
                <w:color w:val="000000"/>
                <w:sz w:val="24"/>
                <w:szCs w:val="24"/>
                <w:lang w:val="en-IN" w:eastAsia="en-IN"/>
              </w:rPr>
            </w:pPr>
            <w:r w:rsidRPr="000808CF">
              <w:rPr>
                <w:rFonts w:ascii="Times New Roman" w:eastAsia="Times New Roman" w:hAnsi="Times New Roman"/>
                <w:color w:val="000000"/>
                <w:sz w:val="24"/>
                <w:szCs w:val="24"/>
                <w:lang w:val="en-IN" w:eastAsia="en-IN"/>
              </w:rPr>
              <w:t>K5</w:t>
            </w:r>
          </w:p>
        </w:tc>
      </w:tr>
    </w:tbl>
    <w:p w:rsidR="00920642" w:rsidRDefault="00920642" w:rsidP="006D3255">
      <w:pPr>
        <w:pStyle w:val="Normal1"/>
        <w:spacing w:after="0" w:line="240" w:lineRule="auto"/>
        <w:rPr>
          <w:rFonts w:ascii="Times New Roman" w:eastAsia="Bookman Old Style" w:hAnsi="Times New Roman" w:cs="Times New Roman"/>
          <w:b/>
          <w:sz w:val="24"/>
          <w:szCs w:val="24"/>
        </w:rPr>
      </w:pPr>
    </w:p>
    <w:p w:rsidR="006D3255" w:rsidRDefault="006D3255" w:rsidP="006D3255">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6D3255" w:rsidRDefault="006D3255" w:rsidP="006D3255">
      <w:pPr>
        <w:pStyle w:val="Normal1"/>
        <w:spacing w:after="0" w:line="240" w:lineRule="auto"/>
        <w:rPr>
          <w:rFonts w:ascii="Times New Roman" w:eastAsia="Bookman Old Style" w:hAnsi="Times New Roman" w:cs="Times New Roman"/>
          <w:b/>
          <w:sz w:val="24"/>
          <w:szCs w:val="24"/>
        </w:rPr>
      </w:pPr>
    </w:p>
    <w:p w:rsidR="006D3255" w:rsidRPr="00346A4B" w:rsidRDefault="006D3255" w:rsidP="006D3255">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8663D7" w:rsidRPr="000808CF" w:rsidRDefault="008663D7" w:rsidP="008663D7">
      <w:pPr>
        <w:autoSpaceDE w:val="0"/>
        <w:autoSpaceDN w:val="0"/>
        <w:adjustRightInd w:val="0"/>
        <w:spacing w:after="0" w:line="240" w:lineRule="auto"/>
        <w:ind w:left="720"/>
        <w:rPr>
          <w:rFonts w:ascii="Times New Roman" w:eastAsia="Times New Roman" w:hAnsi="Times New Roman"/>
          <w:color w:val="000000"/>
          <w:sz w:val="24"/>
          <w:szCs w:val="24"/>
        </w:rPr>
      </w:pPr>
    </w:p>
    <w:p w:rsidR="008663D7" w:rsidRPr="000808CF" w:rsidRDefault="008663D7" w:rsidP="006D3255">
      <w:pPr>
        <w:tabs>
          <w:tab w:val="left" w:pos="570"/>
          <w:tab w:val="left" w:pos="3338"/>
          <w:tab w:val="center" w:pos="4680"/>
        </w:tabs>
        <w:spacing w:after="120"/>
        <w:rPr>
          <w:rFonts w:ascii="Times New Roman" w:eastAsia="Times New Roman" w:hAnsi="Times New Roman"/>
          <w:b/>
          <w:sz w:val="24"/>
          <w:szCs w:val="24"/>
          <w:lang w:val="en-IN" w:eastAsia="en-IN"/>
        </w:rPr>
      </w:pPr>
      <w:r>
        <w:rPr>
          <w:rFonts w:ascii="Times New Roman" w:eastAsia="Times New Roman" w:hAnsi="Times New Roman"/>
          <w:b/>
          <w:sz w:val="24"/>
          <w:szCs w:val="24"/>
          <w:lang w:val="en-IN" w:eastAsia="en-IN"/>
        </w:rPr>
        <w:br w:type="page"/>
      </w:r>
      <w:r>
        <w:rPr>
          <w:rFonts w:ascii="Times New Roman" w:eastAsia="Times New Roman" w:hAnsi="Times New Roman"/>
          <w:b/>
          <w:sz w:val="24"/>
          <w:szCs w:val="24"/>
          <w:lang w:val="en-IN" w:eastAsia="en-IN"/>
        </w:rPr>
        <w:lastRenderedPageBreak/>
        <w:t>CO-P</w:t>
      </w:r>
      <w:r w:rsidRPr="000808CF">
        <w:rPr>
          <w:rFonts w:ascii="Times New Roman" w:eastAsia="Times New Roman" w:hAnsi="Times New Roman"/>
          <w:b/>
          <w:sz w:val="24"/>
          <w:szCs w:val="24"/>
          <w:lang w:val="en-IN" w:eastAsia="en-IN"/>
        </w:rPr>
        <w:t>O MAPPING (COURSE ARTICULATION MATRIX)</w:t>
      </w:r>
    </w:p>
    <w:tbl>
      <w:tblPr>
        <w:tblW w:w="8803"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93"/>
        <w:gridCol w:w="900"/>
        <w:gridCol w:w="900"/>
        <w:gridCol w:w="900"/>
        <w:gridCol w:w="841"/>
        <w:gridCol w:w="810"/>
        <w:gridCol w:w="959"/>
        <w:gridCol w:w="900"/>
      </w:tblGrid>
      <w:tr w:rsidR="008663D7" w:rsidRPr="000808CF" w:rsidTr="006D3255">
        <w:trPr>
          <w:jc w:val="center"/>
        </w:trPr>
        <w:tc>
          <w:tcPr>
            <w:tcW w:w="25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3D7" w:rsidRPr="000808CF" w:rsidRDefault="008663D7" w:rsidP="006D3255">
            <w:pPr>
              <w:spacing w:after="0" w:line="240" w:lineRule="auto"/>
              <w:jc w:val="center"/>
              <w:rPr>
                <w:rFonts w:ascii="Times New Roman" w:eastAsia="Times New Roman" w:hAnsi="Times New Roman"/>
                <w:b/>
                <w:sz w:val="24"/>
                <w:szCs w:val="24"/>
              </w:rPr>
            </w:pPr>
            <w:r>
              <w:rPr>
                <w:rFonts w:ascii="Times New Roman" w:hAnsi="Times New Roman"/>
                <w:b/>
                <w:sz w:val="24"/>
                <w:szCs w:val="24"/>
              </w:rPr>
              <w:t>COs</w:t>
            </w:r>
            <w:r w:rsidR="006D3255">
              <w:rPr>
                <w:rFonts w:ascii="Times New Roman" w:hAnsi="Times New Roman"/>
                <w:b/>
                <w:sz w:val="24"/>
                <w:szCs w:val="24"/>
              </w:rPr>
              <w:t>/</w:t>
            </w:r>
            <w:r>
              <w:rPr>
                <w:rFonts w:ascii="Times New Roman" w:hAnsi="Times New Roman"/>
                <w:b/>
                <w:sz w:val="24"/>
                <w:szCs w:val="24"/>
              </w:rPr>
              <w:t>POs</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3D7" w:rsidRPr="000808CF" w:rsidRDefault="008663D7" w:rsidP="00291052">
            <w:pPr>
              <w:spacing w:after="0" w:line="240" w:lineRule="auto"/>
              <w:jc w:val="center"/>
              <w:rPr>
                <w:rFonts w:ascii="Times New Roman" w:eastAsia="Times New Roman" w:hAnsi="Times New Roman"/>
                <w:b/>
                <w:sz w:val="24"/>
                <w:szCs w:val="24"/>
              </w:rPr>
            </w:pPr>
            <w:r>
              <w:rPr>
                <w:rFonts w:ascii="Times New Roman" w:hAnsi="Times New Roman"/>
                <w:b/>
                <w:sz w:val="24"/>
                <w:szCs w:val="24"/>
              </w:rPr>
              <w:t>P</w:t>
            </w:r>
            <w:r w:rsidRPr="000808CF">
              <w:rPr>
                <w:rFonts w:ascii="Times New Roman" w:hAnsi="Times New Roman"/>
                <w:b/>
                <w:sz w:val="24"/>
                <w:szCs w:val="24"/>
              </w:rPr>
              <w:t>O1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3D7" w:rsidRPr="000808CF" w:rsidRDefault="008663D7" w:rsidP="00291052">
            <w:pPr>
              <w:spacing w:after="0" w:line="240" w:lineRule="auto"/>
              <w:jc w:val="center"/>
              <w:rPr>
                <w:rFonts w:ascii="Times New Roman" w:eastAsia="Times New Roman" w:hAnsi="Times New Roman"/>
                <w:b/>
                <w:sz w:val="24"/>
                <w:szCs w:val="24"/>
              </w:rPr>
            </w:pPr>
            <w:r>
              <w:rPr>
                <w:rFonts w:ascii="Times New Roman" w:hAnsi="Times New Roman"/>
                <w:b/>
                <w:sz w:val="24"/>
                <w:szCs w:val="24"/>
              </w:rPr>
              <w:t>P</w:t>
            </w:r>
            <w:r w:rsidRPr="000808CF">
              <w:rPr>
                <w:rFonts w:ascii="Times New Roman" w:hAnsi="Times New Roman"/>
                <w:b/>
                <w:sz w:val="24"/>
                <w:szCs w:val="24"/>
              </w:rPr>
              <w:t>O2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3D7" w:rsidRPr="000808CF" w:rsidRDefault="008663D7" w:rsidP="00291052">
            <w:pPr>
              <w:spacing w:after="0" w:line="240" w:lineRule="auto"/>
              <w:jc w:val="center"/>
              <w:rPr>
                <w:rFonts w:ascii="Times New Roman" w:eastAsia="Times New Roman" w:hAnsi="Times New Roman"/>
                <w:b/>
                <w:sz w:val="24"/>
                <w:szCs w:val="24"/>
              </w:rPr>
            </w:pPr>
            <w:r>
              <w:rPr>
                <w:rFonts w:ascii="Times New Roman" w:hAnsi="Times New Roman"/>
                <w:b/>
                <w:sz w:val="24"/>
                <w:szCs w:val="24"/>
              </w:rPr>
              <w:t>P</w:t>
            </w:r>
            <w:r w:rsidRPr="000808CF">
              <w:rPr>
                <w:rFonts w:ascii="Times New Roman" w:hAnsi="Times New Roman"/>
                <w:b/>
                <w:sz w:val="24"/>
                <w:szCs w:val="24"/>
              </w:rPr>
              <w:t>O3</w:t>
            </w:r>
          </w:p>
        </w:tc>
        <w:tc>
          <w:tcPr>
            <w:tcW w:w="8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3D7" w:rsidRPr="000808CF" w:rsidRDefault="008663D7" w:rsidP="00291052">
            <w:pPr>
              <w:spacing w:after="0" w:line="240" w:lineRule="auto"/>
              <w:jc w:val="center"/>
              <w:rPr>
                <w:rFonts w:ascii="Times New Roman" w:eastAsia="Times New Roman" w:hAnsi="Times New Roman"/>
                <w:b/>
                <w:sz w:val="24"/>
                <w:szCs w:val="24"/>
              </w:rPr>
            </w:pPr>
            <w:r>
              <w:rPr>
                <w:rFonts w:ascii="Times New Roman" w:hAnsi="Times New Roman"/>
                <w:b/>
                <w:sz w:val="24"/>
                <w:szCs w:val="24"/>
              </w:rPr>
              <w:t>P</w:t>
            </w:r>
            <w:r w:rsidRPr="000808CF">
              <w:rPr>
                <w:rFonts w:ascii="Times New Roman" w:hAnsi="Times New Roman"/>
                <w:b/>
                <w:sz w:val="24"/>
                <w:szCs w:val="24"/>
              </w:rPr>
              <w:t>O4</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3D7" w:rsidRPr="000808CF" w:rsidRDefault="008663D7" w:rsidP="00291052">
            <w:pPr>
              <w:spacing w:after="0" w:line="240" w:lineRule="auto"/>
              <w:jc w:val="center"/>
              <w:rPr>
                <w:rFonts w:ascii="Times New Roman" w:eastAsia="Times New Roman" w:hAnsi="Times New Roman"/>
                <w:b/>
                <w:sz w:val="24"/>
                <w:szCs w:val="24"/>
              </w:rPr>
            </w:pPr>
            <w:r>
              <w:rPr>
                <w:rFonts w:ascii="Times New Roman" w:hAnsi="Times New Roman"/>
                <w:b/>
                <w:sz w:val="24"/>
                <w:szCs w:val="24"/>
              </w:rPr>
              <w:t>P</w:t>
            </w:r>
            <w:r w:rsidRPr="000808CF">
              <w:rPr>
                <w:rFonts w:ascii="Times New Roman" w:hAnsi="Times New Roman"/>
                <w:b/>
                <w:sz w:val="24"/>
                <w:szCs w:val="24"/>
              </w:rPr>
              <w:t>O5</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3D7" w:rsidRPr="000808CF" w:rsidRDefault="008663D7" w:rsidP="00291052">
            <w:pPr>
              <w:spacing w:after="0" w:line="240" w:lineRule="auto"/>
              <w:jc w:val="center"/>
              <w:rPr>
                <w:rFonts w:ascii="Times New Roman" w:eastAsia="Times New Roman" w:hAnsi="Times New Roman"/>
                <w:b/>
                <w:sz w:val="24"/>
                <w:szCs w:val="24"/>
              </w:rPr>
            </w:pPr>
            <w:r>
              <w:rPr>
                <w:rFonts w:ascii="Times New Roman" w:hAnsi="Times New Roman"/>
                <w:b/>
                <w:sz w:val="24"/>
                <w:szCs w:val="24"/>
              </w:rPr>
              <w:t>P</w:t>
            </w:r>
            <w:r w:rsidRPr="000808CF">
              <w:rPr>
                <w:rFonts w:ascii="Times New Roman" w:hAnsi="Times New Roman"/>
                <w:b/>
                <w:sz w:val="24"/>
                <w:szCs w:val="24"/>
              </w:rPr>
              <w:t>O6</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3D7" w:rsidRPr="000808CF" w:rsidRDefault="008663D7" w:rsidP="00291052">
            <w:pPr>
              <w:spacing w:after="0" w:line="240" w:lineRule="auto"/>
              <w:jc w:val="center"/>
              <w:rPr>
                <w:rFonts w:ascii="Times New Roman" w:eastAsia="Times New Roman" w:hAnsi="Times New Roman"/>
                <w:b/>
                <w:sz w:val="24"/>
                <w:szCs w:val="24"/>
              </w:rPr>
            </w:pPr>
            <w:r>
              <w:rPr>
                <w:rFonts w:ascii="Times New Roman" w:hAnsi="Times New Roman"/>
                <w:b/>
                <w:sz w:val="24"/>
                <w:szCs w:val="24"/>
              </w:rPr>
              <w:t>P</w:t>
            </w:r>
            <w:r w:rsidRPr="000808CF">
              <w:rPr>
                <w:rFonts w:ascii="Times New Roman" w:hAnsi="Times New Roman"/>
                <w:b/>
                <w:sz w:val="24"/>
                <w:szCs w:val="24"/>
              </w:rPr>
              <w:t>O7</w:t>
            </w:r>
          </w:p>
        </w:tc>
      </w:tr>
      <w:tr w:rsidR="008663D7" w:rsidRPr="000808CF" w:rsidTr="006D3255">
        <w:trPr>
          <w:trHeight w:hRule="exact" w:val="334"/>
          <w:jc w:val="center"/>
        </w:trPr>
        <w:tc>
          <w:tcPr>
            <w:tcW w:w="2593"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b/>
                <w:sz w:val="24"/>
                <w:szCs w:val="24"/>
              </w:rPr>
            </w:pPr>
            <w:r w:rsidRPr="000808CF">
              <w:rPr>
                <w:rFonts w:ascii="Times New Roman" w:hAnsi="Times New Roman"/>
                <w:b/>
                <w:sz w:val="24"/>
                <w:szCs w:val="24"/>
              </w:rPr>
              <w:t>CO1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9</w:t>
            </w:r>
          </w:p>
        </w:tc>
        <w:tc>
          <w:tcPr>
            <w:tcW w:w="841"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eastAsia="Times New Roman" w:hAnsi="Times New Roman"/>
                <w:sz w:val="24"/>
                <w:szCs w:val="24"/>
              </w:rPr>
              <w:t>9</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eastAsia="Times New Roman" w:hAnsi="Times New Roman"/>
                <w:sz w:val="24"/>
                <w:szCs w:val="24"/>
              </w:rPr>
              <w:t>3</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1</w:t>
            </w:r>
          </w:p>
        </w:tc>
      </w:tr>
      <w:tr w:rsidR="008663D7" w:rsidRPr="000808CF" w:rsidTr="006D3255">
        <w:trPr>
          <w:trHeight w:hRule="exact" w:val="427"/>
          <w:jc w:val="center"/>
        </w:trPr>
        <w:tc>
          <w:tcPr>
            <w:tcW w:w="2593"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b/>
                <w:sz w:val="24"/>
                <w:szCs w:val="24"/>
              </w:rPr>
            </w:pPr>
            <w:r w:rsidRPr="000808CF">
              <w:rPr>
                <w:rFonts w:ascii="Times New Roman" w:hAnsi="Times New Roman"/>
                <w:b/>
                <w:sz w:val="24"/>
                <w:szCs w:val="24"/>
              </w:rPr>
              <w:t>CO2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9</w:t>
            </w:r>
          </w:p>
        </w:tc>
        <w:tc>
          <w:tcPr>
            <w:tcW w:w="841"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eastAsia="Times New Roman" w:hAnsi="Times New Roman"/>
                <w:sz w:val="24"/>
                <w:szCs w:val="24"/>
              </w:rPr>
              <w:t>9</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eastAsia="Times New Roman" w:hAnsi="Times New Roman"/>
                <w:sz w:val="24"/>
                <w:szCs w:val="24"/>
              </w:rPr>
              <w:t>3</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1</w:t>
            </w:r>
          </w:p>
        </w:tc>
      </w:tr>
      <w:tr w:rsidR="008663D7" w:rsidRPr="000808CF" w:rsidTr="006D3255">
        <w:trPr>
          <w:trHeight w:hRule="exact" w:val="289"/>
          <w:jc w:val="center"/>
        </w:trPr>
        <w:tc>
          <w:tcPr>
            <w:tcW w:w="2593"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b/>
                <w:sz w:val="24"/>
                <w:szCs w:val="24"/>
              </w:rPr>
            </w:pPr>
            <w:r w:rsidRPr="000808CF">
              <w:rPr>
                <w:rFonts w:ascii="Times New Roman" w:hAnsi="Times New Roman"/>
                <w:b/>
                <w:sz w:val="24"/>
                <w:szCs w:val="24"/>
              </w:rPr>
              <w:t>CO3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9</w:t>
            </w:r>
          </w:p>
        </w:tc>
        <w:tc>
          <w:tcPr>
            <w:tcW w:w="841"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eastAsia="Times New Roman" w:hAnsi="Times New Roman"/>
                <w:sz w:val="24"/>
                <w:szCs w:val="24"/>
              </w:rPr>
              <w:t>9</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eastAsia="Times New Roman" w:hAnsi="Times New Roman"/>
                <w:sz w:val="24"/>
                <w:szCs w:val="24"/>
              </w:rPr>
              <w:t>3</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eastAsia="Times New Roman" w:hAnsi="Times New Roman"/>
                <w:sz w:val="24"/>
                <w:szCs w:val="24"/>
              </w:rPr>
              <w:t>1</w:t>
            </w:r>
          </w:p>
        </w:tc>
      </w:tr>
      <w:tr w:rsidR="008663D7" w:rsidRPr="000808CF" w:rsidTr="006D3255">
        <w:trPr>
          <w:trHeight w:hRule="exact" w:val="294"/>
          <w:jc w:val="center"/>
        </w:trPr>
        <w:tc>
          <w:tcPr>
            <w:tcW w:w="2593"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b/>
                <w:sz w:val="24"/>
                <w:szCs w:val="24"/>
              </w:rPr>
            </w:pPr>
            <w:r w:rsidRPr="000808CF">
              <w:rPr>
                <w:rFonts w:ascii="Times New Roman" w:hAnsi="Times New Roman"/>
                <w:b/>
                <w:sz w:val="24"/>
                <w:szCs w:val="24"/>
              </w:rPr>
              <w:t>CO4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9</w:t>
            </w:r>
          </w:p>
        </w:tc>
        <w:tc>
          <w:tcPr>
            <w:tcW w:w="841"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eastAsia="Times New Roman" w:hAnsi="Times New Roman"/>
                <w:sz w:val="24"/>
                <w:szCs w:val="24"/>
              </w:rPr>
              <w:t>9</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eastAsia="Times New Roman" w:hAnsi="Times New Roman"/>
                <w:sz w:val="24"/>
                <w:szCs w:val="24"/>
              </w:rPr>
              <w:t>3</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eastAsia="Times New Roman" w:hAnsi="Times New Roman"/>
                <w:sz w:val="24"/>
                <w:szCs w:val="24"/>
              </w:rPr>
              <w:t>1</w:t>
            </w:r>
          </w:p>
        </w:tc>
      </w:tr>
      <w:tr w:rsidR="008663D7" w:rsidRPr="000808CF" w:rsidTr="006D3255">
        <w:trPr>
          <w:trHeight w:hRule="exact" w:val="255"/>
          <w:jc w:val="center"/>
        </w:trPr>
        <w:tc>
          <w:tcPr>
            <w:tcW w:w="2593"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b/>
                <w:sz w:val="24"/>
                <w:szCs w:val="24"/>
              </w:rPr>
            </w:pPr>
            <w:r w:rsidRPr="000808CF">
              <w:rPr>
                <w:rFonts w:ascii="Times New Roman" w:hAnsi="Times New Roman"/>
                <w:b/>
                <w:sz w:val="24"/>
                <w:szCs w:val="24"/>
              </w:rPr>
              <w:t>CO5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9</w:t>
            </w:r>
          </w:p>
        </w:tc>
        <w:tc>
          <w:tcPr>
            <w:tcW w:w="841"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eastAsia="Times New Roman" w:hAnsi="Times New Roman"/>
                <w:sz w:val="24"/>
                <w:szCs w:val="24"/>
              </w:rPr>
              <w:t>9</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eastAsia="Times New Roman" w:hAnsi="Times New Roman"/>
                <w:sz w:val="24"/>
                <w:szCs w:val="24"/>
              </w:rPr>
              <w:t>3</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eastAsia="Times New Roman" w:hAnsi="Times New Roman"/>
                <w:sz w:val="24"/>
                <w:szCs w:val="24"/>
              </w:rPr>
              <w:t>1</w:t>
            </w:r>
          </w:p>
        </w:tc>
      </w:tr>
      <w:tr w:rsidR="008663D7" w:rsidRPr="000808CF" w:rsidTr="006D3255">
        <w:trPr>
          <w:trHeight w:hRule="exact" w:val="631"/>
          <w:jc w:val="center"/>
        </w:trPr>
        <w:tc>
          <w:tcPr>
            <w:tcW w:w="2593" w:type="dxa"/>
            <w:tcBorders>
              <w:top w:val="single" w:sz="4" w:space="0" w:color="000000"/>
              <w:left w:val="single" w:sz="4" w:space="0" w:color="000000"/>
              <w:bottom w:val="single" w:sz="4" w:space="0" w:color="000000"/>
              <w:right w:val="single" w:sz="4" w:space="0" w:color="000000"/>
            </w:tcBorders>
            <w:vAlign w:val="center"/>
            <w:hideMark/>
          </w:tcPr>
          <w:p w:rsidR="008663D7" w:rsidRPr="00593564" w:rsidRDefault="008663D7" w:rsidP="00291052">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45</w:t>
            </w:r>
          </w:p>
        </w:tc>
        <w:tc>
          <w:tcPr>
            <w:tcW w:w="841"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eastAsia="Times New Roman" w:hAnsi="Times New Roman"/>
                <w:sz w:val="24"/>
                <w:szCs w:val="24"/>
              </w:rPr>
              <w:t>45</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eastAsia="Times New Roman" w:hAnsi="Times New Roman"/>
                <w:sz w:val="24"/>
                <w:szCs w:val="24"/>
              </w:rPr>
              <w:t>15</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eastAsia="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0808CF" w:rsidRDefault="008663D7" w:rsidP="00291052">
            <w:pPr>
              <w:spacing w:after="0" w:line="240" w:lineRule="auto"/>
              <w:jc w:val="center"/>
              <w:rPr>
                <w:rFonts w:ascii="Times New Roman" w:eastAsia="Times New Roman" w:hAnsi="Times New Roman"/>
                <w:sz w:val="24"/>
                <w:szCs w:val="24"/>
              </w:rPr>
            </w:pPr>
            <w:r w:rsidRPr="000808CF">
              <w:rPr>
                <w:rFonts w:ascii="Times New Roman" w:hAnsi="Times New Roman"/>
                <w:sz w:val="24"/>
                <w:szCs w:val="24"/>
              </w:rPr>
              <w:t>6</w:t>
            </w:r>
          </w:p>
        </w:tc>
      </w:tr>
      <w:tr w:rsidR="008663D7" w:rsidRPr="000808CF" w:rsidTr="006D3255">
        <w:trPr>
          <w:trHeight w:hRule="exact" w:val="1014"/>
          <w:jc w:val="center"/>
        </w:trPr>
        <w:tc>
          <w:tcPr>
            <w:tcW w:w="2593" w:type="dxa"/>
            <w:tcBorders>
              <w:top w:val="single" w:sz="4" w:space="0" w:color="000000"/>
              <w:left w:val="single" w:sz="4" w:space="0" w:color="000000"/>
              <w:bottom w:val="single" w:sz="4" w:space="0" w:color="000000"/>
              <w:right w:val="single" w:sz="4" w:space="0" w:color="000000"/>
            </w:tcBorders>
            <w:vAlign w:val="center"/>
            <w:hideMark/>
          </w:tcPr>
          <w:p w:rsidR="008663D7" w:rsidRPr="00593564" w:rsidRDefault="008663D7" w:rsidP="00291052">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00" w:type="dxa"/>
            <w:tcBorders>
              <w:top w:val="single" w:sz="4" w:space="0" w:color="000000"/>
              <w:left w:val="single" w:sz="4" w:space="0" w:color="000000"/>
              <w:bottom w:val="single" w:sz="4" w:space="0" w:color="000000"/>
              <w:right w:val="single" w:sz="4" w:space="0" w:color="000000"/>
            </w:tcBorders>
            <w:hideMark/>
          </w:tcPr>
          <w:p w:rsidR="008663D7" w:rsidRPr="00E36D03" w:rsidRDefault="008663D7" w:rsidP="00291052">
            <w:pPr>
              <w:jc w:val="center"/>
              <w:rPr>
                <w:rFonts w:ascii="Times New Roman" w:hAnsi="Times New Roman"/>
                <w:color w:val="000000"/>
                <w:sz w:val="24"/>
                <w:szCs w:val="24"/>
              </w:rPr>
            </w:pPr>
            <w:r w:rsidRPr="00E36D03">
              <w:rPr>
                <w:rFonts w:ascii="Times New Roman" w:hAnsi="Times New Roman"/>
                <w:color w:val="000000"/>
                <w:sz w:val="24"/>
                <w:szCs w:val="24"/>
              </w:rPr>
              <w:t>2.57</w:t>
            </w:r>
          </w:p>
        </w:tc>
        <w:tc>
          <w:tcPr>
            <w:tcW w:w="900" w:type="dxa"/>
            <w:tcBorders>
              <w:top w:val="single" w:sz="4" w:space="0" w:color="000000"/>
              <w:left w:val="single" w:sz="4" w:space="0" w:color="000000"/>
              <w:bottom w:val="single" w:sz="4" w:space="0" w:color="000000"/>
              <w:right w:val="single" w:sz="4" w:space="0" w:color="000000"/>
            </w:tcBorders>
            <w:hideMark/>
          </w:tcPr>
          <w:p w:rsidR="008663D7" w:rsidRPr="00E36D03" w:rsidRDefault="008663D7" w:rsidP="00291052">
            <w:pPr>
              <w:jc w:val="center"/>
              <w:rPr>
                <w:rFonts w:ascii="Times New Roman" w:hAnsi="Times New Roman"/>
                <w:color w:val="000000"/>
                <w:sz w:val="24"/>
                <w:szCs w:val="24"/>
              </w:rPr>
            </w:pPr>
            <w:r w:rsidRPr="00E36D03">
              <w:rPr>
                <w:rFonts w:ascii="Times New Roman" w:hAnsi="Times New Roman"/>
                <w:color w:val="000000"/>
                <w:sz w:val="24"/>
                <w:szCs w:val="24"/>
              </w:rPr>
              <w:t>2.88</w:t>
            </w:r>
          </w:p>
        </w:tc>
        <w:tc>
          <w:tcPr>
            <w:tcW w:w="900" w:type="dxa"/>
            <w:tcBorders>
              <w:top w:val="single" w:sz="4" w:space="0" w:color="000000"/>
              <w:left w:val="single" w:sz="4" w:space="0" w:color="000000"/>
              <w:bottom w:val="single" w:sz="4" w:space="0" w:color="000000"/>
              <w:right w:val="single" w:sz="4" w:space="0" w:color="000000"/>
            </w:tcBorders>
            <w:hideMark/>
          </w:tcPr>
          <w:p w:rsidR="008663D7" w:rsidRPr="00E36D03" w:rsidRDefault="008663D7" w:rsidP="00291052">
            <w:pPr>
              <w:jc w:val="center"/>
              <w:rPr>
                <w:rFonts w:ascii="Times New Roman" w:hAnsi="Times New Roman"/>
                <w:color w:val="000000"/>
                <w:sz w:val="24"/>
                <w:szCs w:val="24"/>
              </w:rPr>
            </w:pPr>
            <w:r w:rsidRPr="00E36D03">
              <w:rPr>
                <w:rFonts w:ascii="Times New Roman" w:hAnsi="Times New Roman"/>
                <w:color w:val="000000"/>
                <w:sz w:val="24"/>
                <w:szCs w:val="24"/>
              </w:rPr>
              <w:t>2.82</w:t>
            </w:r>
          </w:p>
        </w:tc>
        <w:tc>
          <w:tcPr>
            <w:tcW w:w="841" w:type="dxa"/>
            <w:tcBorders>
              <w:top w:val="single" w:sz="4" w:space="0" w:color="000000"/>
              <w:left w:val="single" w:sz="4" w:space="0" w:color="000000"/>
              <w:bottom w:val="single" w:sz="4" w:space="0" w:color="000000"/>
              <w:right w:val="single" w:sz="4" w:space="0" w:color="000000"/>
            </w:tcBorders>
            <w:hideMark/>
          </w:tcPr>
          <w:p w:rsidR="008663D7" w:rsidRPr="00E36D03" w:rsidRDefault="008663D7" w:rsidP="00291052">
            <w:pPr>
              <w:jc w:val="center"/>
              <w:rPr>
                <w:rFonts w:ascii="Times New Roman" w:hAnsi="Times New Roman"/>
                <w:color w:val="000000"/>
                <w:sz w:val="24"/>
                <w:szCs w:val="24"/>
              </w:rPr>
            </w:pPr>
            <w:r w:rsidRPr="00E36D03">
              <w:rPr>
                <w:rFonts w:ascii="Times New Roman" w:hAnsi="Times New Roman"/>
                <w:color w:val="000000"/>
                <w:sz w:val="24"/>
                <w:szCs w:val="24"/>
              </w:rPr>
              <w:t>3.83</w:t>
            </w:r>
          </w:p>
        </w:tc>
        <w:tc>
          <w:tcPr>
            <w:tcW w:w="810" w:type="dxa"/>
            <w:tcBorders>
              <w:top w:val="single" w:sz="4" w:space="0" w:color="000000"/>
              <w:left w:val="single" w:sz="4" w:space="0" w:color="000000"/>
              <w:bottom w:val="single" w:sz="4" w:space="0" w:color="000000"/>
              <w:right w:val="single" w:sz="4" w:space="0" w:color="000000"/>
            </w:tcBorders>
            <w:hideMark/>
          </w:tcPr>
          <w:p w:rsidR="008663D7" w:rsidRPr="00E36D03" w:rsidRDefault="008663D7" w:rsidP="00291052">
            <w:pPr>
              <w:jc w:val="center"/>
              <w:rPr>
                <w:rFonts w:ascii="Times New Roman" w:hAnsi="Times New Roman"/>
                <w:color w:val="000000"/>
                <w:sz w:val="24"/>
                <w:szCs w:val="24"/>
              </w:rPr>
            </w:pPr>
            <w:r w:rsidRPr="00E36D03">
              <w:rPr>
                <w:rFonts w:ascii="Times New Roman" w:hAnsi="Times New Roman"/>
                <w:color w:val="000000"/>
                <w:sz w:val="24"/>
                <w:szCs w:val="24"/>
              </w:rPr>
              <w:t>2.25</w:t>
            </w:r>
          </w:p>
        </w:tc>
        <w:tc>
          <w:tcPr>
            <w:tcW w:w="959" w:type="dxa"/>
            <w:tcBorders>
              <w:top w:val="single" w:sz="4" w:space="0" w:color="000000"/>
              <w:left w:val="single" w:sz="4" w:space="0" w:color="000000"/>
              <w:bottom w:val="single" w:sz="4" w:space="0" w:color="000000"/>
              <w:right w:val="single" w:sz="4" w:space="0" w:color="000000"/>
            </w:tcBorders>
            <w:hideMark/>
          </w:tcPr>
          <w:p w:rsidR="008663D7" w:rsidRPr="00E36D03" w:rsidRDefault="008663D7" w:rsidP="00291052">
            <w:pPr>
              <w:jc w:val="center"/>
              <w:rPr>
                <w:rFonts w:ascii="Times New Roman" w:hAnsi="Times New Roman"/>
                <w:color w:val="000000"/>
                <w:sz w:val="24"/>
                <w:szCs w:val="24"/>
              </w:rPr>
            </w:pPr>
            <w:r w:rsidRPr="00E36D03">
              <w:rPr>
                <w:rFonts w:ascii="Times New Roman" w:hAnsi="Times New Roman"/>
                <w:color w:val="000000"/>
                <w:sz w:val="24"/>
                <w:szCs w:val="24"/>
              </w:rPr>
              <w:t>4.83</w:t>
            </w:r>
          </w:p>
        </w:tc>
        <w:tc>
          <w:tcPr>
            <w:tcW w:w="900" w:type="dxa"/>
            <w:tcBorders>
              <w:top w:val="single" w:sz="4" w:space="0" w:color="000000"/>
              <w:left w:val="single" w:sz="4" w:space="0" w:color="000000"/>
              <w:bottom w:val="single" w:sz="4" w:space="0" w:color="000000"/>
              <w:right w:val="single" w:sz="4" w:space="0" w:color="000000"/>
            </w:tcBorders>
            <w:hideMark/>
          </w:tcPr>
          <w:p w:rsidR="008663D7" w:rsidRPr="00E36D03" w:rsidRDefault="008663D7" w:rsidP="00291052">
            <w:pPr>
              <w:jc w:val="center"/>
              <w:rPr>
                <w:rFonts w:ascii="Times New Roman" w:hAnsi="Times New Roman"/>
                <w:color w:val="000000"/>
                <w:sz w:val="24"/>
                <w:szCs w:val="24"/>
              </w:rPr>
            </w:pPr>
            <w:r w:rsidRPr="00E36D03">
              <w:rPr>
                <w:rFonts w:ascii="Times New Roman" w:hAnsi="Times New Roman"/>
                <w:color w:val="000000"/>
                <w:sz w:val="24"/>
                <w:szCs w:val="24"/>
              </w:rPr>
              <w:t>1.07</w:t>
            </w:r>
          </w:p>
        </w:tc>
      </w:tr>
    </w:tbl>
    <w:p w:rsidR="006D3255" w:rsidRDefault="006D3255" w:rsidP="006D3255">
      <w:pPr>
        <w:spacing w:after="0"/>
        <w:ind w:right="-244"/>
        <w:jc w:val="both"/>
        <w:rPr>
          <w:rFonts w:ascii="Times New Roman Bold" w:eastAsia="Bookman Old Style" w:hAnsi="Times New Roman Bold"/>
          <w:b/>
          <w:spacing w:val="4"/>
          <w:sz w:val="24"/>
          <w:szCs w:val="24"/>
        </w:rPr>
      </w:pPr>
      <w:r w:rsidRPr="002B772A">
        <w:rPr>
          <w:rFonts w:ascii="Times New Roman Bold" w:eastAsia="Bookman Old Style" w:hAnsi="Times New Roman Bold"/>
          <w:b/>
          <w:spacing w:val="4"/>
          <w:sz w:val="24"/>
          <w:szCs w:val="24"/>
        </w:rPr>
        <w:t>Level of correlation</w:t>
      </w:r>
      <w:proofErr w:type="gramStart"/>
      <w:r w:rsidRPr="002B772A">
        <w:rPr>
          <w:rFonts w:ascii="Times New Roman Bold" w:eastAsia="Bookman Old Style" w:hAnsi="Times New Roman Bold"/>
          <w:b/>
          <w:spacing w:val="4"/>
          <w:sz w:val="24"/>
          <w:szCs w:val="24"/>
        </w:rPr>
        <w:t>:0</w:t>
      </w:r>
      <w:proofErr w:type="gramEnd"/>
      <w:r w:rsidRPr="002B772A">
        <w:rPr>
          <w:rFonts w:ascii="Times New Roman Bold" w:eastAsia="Bookman Old Style" w:hAnsi="Times New Roman Bold"/>
          <w:b/>
          <w:spacing w:val="4"/>
          <w:sz w:val="24"/>
          <w:szCs w:val="24"/>
        </w:rPr>
        <w:t>–No correlation;1–Low</w:t>
      </w:r>
      <w:r>
        <w:rPr>
          <w:rFonts w:ascii="Times New Roman Bold" w:eastAsia="Bookman Old Style" w:hAnsi="Times New Roman Bold"/>
          <w:b/>
          <w:spacing w:val="4"/>
          <w:sz w:val="24"/>
          <w:szCs w:val="24"/>
        </w:rPr>
        <w:t xml:space="preserve"> </w:t>
      </w:r>
      <w:r w:rsidRPr="002B772A">
        <w:rPr>
          <w:rFonts w:ascii="Times New Roman Bold" w:eastAsia="Bookman Old Style" w:hAnsi="Times New Roman Bold"/>
          <w:b/>
          <w:spacing w:val="4"/>
          <w:sz w:val="24"/>
          <w:szCs w:val="24"/>
        </w:rPr>
        <w:t>correlation;3–Medium correlation;9-High correlation between COs and POs.</w:t>
      </w:r>
    </w:p>
    <w:p w:rsidR="002F4597" w:rsidRDefault="002F4597" w:rsidP="002F4597">
      <w:pPr>
        <w:spacing w:after="0" w:line="240" w:lineRule="auto"/>
        <w:ind w:left="2880" w:firstLine="720"/>
        <w:rPr>
          <w:rFonts w:ascii="Times New Roman" w:eastAsia="Bookman Old Style" w:hAnsi="Times New Roman"/>
          <w:b/>
          <w:sz w:val="24"/>
          <w:szCs w:val="24"/>
          <w:u w:val="single"/>
        </w:rPr>
      </w:pPr>
      <w:r>
        <w:rPr>
          <w:rFonts w:ascii="Times New Roman" w:eastAsia="Bookman Old Style" w:hAnsi="Times New Roman"/>
          <w:b/>
          <w:sz w:val="24"/>
          <w:szCs w:val="24"/>
          <w:u w:val="single"/>
        </w:rPr>
        <w:t>Course Content</w:t>
      </w:r>
    </w:p>
    <w:p w:rsidR="008663D7" w:rsidRPr="000808CF" w:rsidRDefault="008663D7" w:rsidP="008663D7">
      <w:pPr>
        <w:spacing w:after="0" w:line="240" w:lineRule="auto"/>
        <w:ind w:left="720"/>
        <w:contextualSpacing/>
        <w:rPr>
          <w:rFonts w:ascii="Times New Roman" w:hAnsi="Times New Roman"/>
          <w:sz w:val="24"/>
          <w:szCs w:val="24"/>
        </w:rPr>
      </w:pPr>
    </w:p>
    <w:p w:rsidR="008663D7" w:rsidRPr="000808CF" w:rsidRDefault="008663D7" w:rsidP="008663D7">
      <w:pPr>
        <w:spacing w:after="0" w:line="240" w:lineRule="auto"/>
        <w:contextualSpacing/>
        <w:rPr>
          <w:rFonts w:ascii="Times New Roman" w:eastAsia="Times New Roman" w:hAnsi="Times New Roman"/>
          <w:b/>
          <w:sz w:val="24"/>
          <w:szCs w:val="24"/>
        </w:rPr>
      </w:pPr>
      <w:r w:rsidRPr="000808CF">
        <w:rPr>
          <w:rFonts w:ascii="Times New Roman" w:eastAsia="Times New Roman" w:hAnsi="Times New Roman"/>
          <w:b/>
          <w:sz w:val="24"/>
          <w:szCs w:val="24"/>
          <w:lang w:val="en-IN" w:eastAsia="en-IN"/>
        </w:rPr>
        <w:t>MS ACCESS</w:t>
      </w:r>
      <w:r>
        <w:rPr>
          <w:rFonts w:ascii="Times New Roman" w:eastAsia="Times New Roman" w:hAnsi="Times New Roman"/>
          <w:b/>
          <w:sz w:val="24"/>
          <w:szCs w:val="24"/>
          <w:lang w:val="en-IN" w:eastAsia="en-IN"/>
        </w:rPr>
        <w:t xml:space="preserve">  </w:t>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rPr>
        <w:t xml:space="preserve">                 (</w:t>
      </w:r>
      <w:r w:rsidRPr="000808CF">
        <w:rPr>
          <w:rFonts w:ascii="Times New Roman" w:eastAsia="Times New Roman" w:hAnsi="Times New Roman"/>
          <w:b/>
          <w:sz w:val="24"/>
          <w:szCs w:val="24"/>
        </w:rPr>
        <w:t>13 Hrs)</w:t>
      </w:r>
    </w:p>
    <w:p w:rsidR="008663D7" w:rsidRPr="000808CF" w:rsidRDefault="008663D7" w:rsidP="008663D7">
      <w:pPr>
        <w:spacing w:after="0" w:line="240" w:lineRule="auto"/>
        <w:rPr>
          <w:rFonts w:ascii="Times New Roman" w:eastAsia="Times New Roman" w:hAnsi="Times New Roman"/>
          <w:b/>
          <w:sz w:val="24"/>
          <w:szCs w:val="24"/>
          <w:lang w:val="en-IN" w:eastAsia="en-IN"/>
        </w:rPr>
      </w:pPr>
    </w:p>
    <w:p w:rsidR="008663D7" w:rsidRPr="000808CF" w:rsidRDefault="008663D7" w:rsidP="00943BB8">
      <w:pPr>
        <w:numPr>
          <w:ilvl w:val="0"/>
          <w:numId w:val="14"/>
        </w:numPr>
        <w:spacing w:after="0" w:line="240" w:lineRule="auto"/>
        <w:contextualSpacing/>
        <w:rPr>
          <w:rFonts w:ascii="Times New Roman" w:eastAsia="Times New Roman" w:hAnsi="Times New Roman"/>
          <w:sz w:val="24"/>
          <w:szCs w:val="24"/>
        </w:rPr>
      </w:pPr>
      <w:r w:rsidRPr="000808CF">
        <w:rPr>
          <w:rFonts w:ascii="Times New Roman" w:eastAsia="Times New Roman" w:hAnsi="Times New Roman"/>
          <w:sz w:val="24"/>
          <w:szCs w:val="24"/>
        </w:rPr>
        <w:t>Create a suitable database with necessary information using students mark list.</w:t>
      </w:r>
    </w:p>
    <w:p w:rsidR="008663D7" w:rsidRPr="000808CF" w:rsidRDefault="008663D7" w:rsidP="00943BB8">
      <w:pPr>
        <w:numPr>
          <w:ilvl w:val="0"/>
          <w:numId w:val="14"/>
        </w:numPr>
        <w:spacing w:after="0" w:line="240" w:lineRule="auto"/>
        <w:contextualSpacing/>
        <w:rPr>
          <w:rFonts w:ascii="Times New Roman" w:eastAsia="Times New Roman" w:hAnsi="Times New Roman"/>
          <w:sz w:val="24"/>
          <w:szCs w:val="24"/>
        </w:rPr>
      </w:pPr>
      <w:r w:rsidRPr="000808CF">
        <w:rPr>
          <w:rFonts w:ascii="Times New Roman" w:eastAsia="Times New Roman" w:hAnsi="Times New Roman"/>
          <w:sz w:val="24"/>
          <w:szCs w:val="24"/>
        </w:rPr>
        <w:t xml:space="preserve">Prepare a Salary bill in </w:t>
      </w:r>
      <w:proofErr w:type="gramStart"/>
      <w:r w:rsidRPr="000808CF">
        <w:rPr>
          <w:rFonts w:ascii="Times New Roman" w:eastAsia="Times New Roman" w:hAnsi="Times New Roman"/>
          <w:sz w:val="24"/>
          <w:szCs w:val="24"/>
        </w:rPr>
        <w:t>a</w:t>
      </w:r>
      <w:proofErr w:type="gramEnd"/>
      <w:r w:rsidRPr="000808CF">
        <w:rPr>
          <w:rFonts w:ascii="Times New Roman" w:eastAsia="Times New Roman" w:hAnsi="Times New Roman"/>
          <w:sz w:val="24"/>
          <w:szCs w:val="24"/>
        </w:rPr>
        <w:t xml:space="preserve"> Ms-Access showing Basic Pay, DA, HRA, Gross salary, PF, IT, Net Salary using suitable Access features.</w:t>
      </w:r>
    </w:p>
    <w:p w:rsidR="008663D7" w:rsidRPr="000808CF" w:rsidRDefault="008663D7" w:rsidP="00943BB8">
      <w:pPr>
        <w:numPr>
          <w:ilvl w:val="0"/>
          <w:numId w:val="17"/>
        </w:numPr>
        <w:spacing w:after="0" w:line="240" w:lineRule="auto"/>
        <w:contextualSpacing/>
        <w:rPr>
          <w:rFonts w:ascii="Times New Roman" w:eastAsia="Times New Roman" w:hAnsi="Times New Roman"/>
          <w:sz w:val="24"/>
          <w:szCs w:val="24"/>
        </w:rPr>
      </w:pPr>
      <w:r w:rsidRPr="000808CF">
        <w:rPr>
          <w:rFonts w:ascii="Times New Roman" w:eastAsia="Times New Roman" w:hAnsi="Times New Roman"/>
          <w:sz w:val="24"/>
          <w:szCs w:val="24"/>
        </w:rPr>
        <w:t>Write a query to display the maximum salary.</w:t>
      </w:r>
    </w:p>
    <w:p w:rsidR="008663D7" w:rsidRPr="000808CF" w:rsidRDefault="008663D7" w:rsidP="00943BB8">
      <w:pPr>
        <w:numPr>
          <w:ilvl w:val="0"/>
          <w:numId w:val="17"/>
        </w:numPr>
        <w:spacing w:after="0" w:line="240" w:lineRule="auto"/>
        <w:contextualSpacing/>
        <w:rPr>
          <w:rFonts w:ascii="Times New Roman" w:eastAsia="Times New Roman" w:hAnsi="Times New Roman"/>
          <w:sz w:val="24"/>
          <w:szCs w:val="24"/>
        </w:rPr>
      </w:pPr>
      <w:r w:rsidRPr="000808CF">
        <w:rPr>
          <w:rFonts w:ascii="Times New Roman" w:eastAsia="Times New Roman" w:hAnsi="Times New Roman"/>
          <w:sz w:val="24"/>
          <w:szCs w:val="24"/>
        </w:rPr>
        <w:t>Write a query to display the salary in ascending order.</w:t>
      </w:r>
    </w:p>
    <w:p w:rsidR="008663D7" w:rsidRPr="000808CF" w:rsidRDefault="008663D7" w:rsidP="00943BB8">
      <w:pPr>
        <w:numPr>
          <w:ilvl w:val="0"/>
          <w:numId w:val="17"/>
        </w:numPr>
        <w:spacing w:after="0" w:line="240" w:lineRule="auto"/>
        <w:contextualSpacing/>
        <w:rPr>
          <w:rFonts w:ascii="Times New Roman" w:eastAsia="Times New Roman" w:hAnsi="Times New Roman"/>
          <w:sz w:val="24"/>
          <w:szCs w:val="24"/>
        </w:rPr>
      </w:pPr>
      <w:r w:rsidRPr="000808CF">
        <w:rPr>
          <w:rFonts w:ascii="Times New Roman" w:eastAsia="Times New Roman" w:hAnsi="Times New Roman"/>
          <w:sz w:val="24"/>
          <w:szCs w:val="24"/>
        </w:rPr>
        <w:t>Write a query to calculate gross salary and net salary.</w:t>
      </w:r>
    </w:p>
    <w:p w:rsidR="008663D7" w:rsidRPr="000808CF" w:rsidRDefault="008663D7" w:rsidP="00943BB8">
      <w:pPr>
        <w:numPr>
          <w:ilvl w:val="0"/>
          <w:numId w:val="14"/>
        </w:numPr>
        <w:spacing w:after="0" w:line="240" w:lineRule="auto"/>
        <w:contextualSpacing/>
        <w:rPr>
          <w:rFonts w:ascii="Times New Roman" w:eastAsia="Times New Roman" w:hAnsi="Times New Roman"/>
          <w:sz w:val="24"/>
          <w:szCs w:val="24"/>
        </w:rPr>
      </w:pPr>
      <w:r w:rsidRPr="000808CF">
        <w:rPr>
          <w:rFonts w:ascii="Times New Roman" w:eastAsia="Times New Roman" w:hAnsi="Times New Roman"/>
          <w:sz w:val="24"/>
          <w:szCs w:val="24"/>
        </w:rPr>
        <w:t>Create report for the PRODUCT database.</w:t>
      </w:r>
      <w:r w:rsidRPr="000808CF">
        <w:rPr>
          <w:rFonts w:ascii="Times New Roman" w:eastAsia="Times New Roman" w:hAnsi="Times New Roman"/>
          <w:sz w:val="24"/>
          <w:szCs w:val="24"/>
        </w:rPr>
        <w:tab/>
      </w:r>
    </w:p>
    <w:p w:rsidR="008663D7" w:rsidRPr="000808CF" w:rsidRDefault="008663D7" w:rsidP="00943BB8">
      <w:pPr>
        <w:numPr>
          <w:ilvl w:val="0"/>
          <w:numId w:val="18"/>
        </w:numPr>
        <w:spacing w:after="0" w:line="240" w:lineRule="auto"/>
        <w:contextualSpacing/>
        <w:rPr>
          <w:rFonts w:ascii="Times New Roman" w:eastAsia="Times New Roman" w:hAnsi="Times New Roman"/>
          <w:sz w:val="24"/>
          <w:szCs w:val="24"/>
        </w:rPr>
      </w:pPr>
      <w:r w:rsidRPr="000808CF">
        <w:rPr>
          <w:rFonts w:ascii="Times New Roman" w:eastAsia="Times New Roman" w:hAnsi="Times New Roman"/>
          <w:sz w:val="24"/>
          <w:szCs w:val="24"/>
        </w:rPr>
        <w:t>Write a query to display the product name in ascending order.</w:t>
      </w:r>
    </w:p>
    <w:p w:rsidR="008663D7" w:rsidRPr="009A1AF4" w:rsidRDefault="008663D7" w:rsidP="00943BB8">
      <w:pPr>
        <w:numPr>
          <w:ilvl w:val="0"/>
          <w:numId w:val="18"/>
        </w:numPr>
        <w:spacing w:after="200" w:line="240" w:lineRule="auto"/>
        <w:contextualSpacing/>
        <w:rPr>
          <w:rFonts w:ascii="Times New Roman" w:eastAsia="Times New Roman" w:hAnsi="Times New Roman"/>
          <w:b/>
          <w:sz w:val="24"/>
          <w:szCs w:val="24"/>
          <w:lang w:val="en-IN" w:eastAsia="en-IN"/>
        </w:rPr>
      </w:pPr>
      <w:r w:rsidRPr="009A1AF4">
        <w:rPr>
          <w:rFonts w:ascii="Times New Roman" w:eastAsia="Times New Roman" w:hAnsi="Times New Roman"/>
          <w:sz w:val="24"/>
          <w:szCs w:val="24"/>
        </w:rPr>
        <w:t>Write a query to display the maximum rate of the product.</w:t>
      </w:r>
      <w:r w:rsidRPr="009A1AF4">
        <w:rPr>
          <w:rFonts w:ascii="Times New Roman" w:eastAsia="Times New Roman" w:hAnsi="Times New Roman"/>
          <w:sz w:val="24"/>
          <w:szCs w:val="24"/>
        </w:rPr>
        <w:tab/>
      </w:r>
    </w:p>
    <w:p w:rsidR="008663D7" w:rsidRPr="009A1AF4" w:rsidRDefault="008663D7" w:rsidP="008663D7">
      <w:pPr>
        <w:spacing w:after="200" w:line="240" w:lineRule="auto"/>
        <w:ind w:left="1440"/>
        <w:contextualSpacing/>
        <w:rPr>
          <w:rFonts w:ascii="Times New Roman" w:eastAsia="Times New Roman" w:hAnsi="Times New Roman"/>
          <w:b/>
          <w:sz w:val="24"/>
          <w:szCs w:val="24"/>
          <w:lang w:val="en-IN" w:eastAsia="en-IN"/>
        </w:rPr>
      </w:pPr>
      <w:r w:rsidRPr="009A1AF4">
        <w:rPr>
          <w:rFonts w:ascii="Times New Roman" w:eastAsia="Times New Roman" w:hAnsi="Times New Roman"/>
          <w:sz w:val="24"/>
          <w:szCs w:val="24"/>
        </w:rPr>
        <w:tab/>
      </w:r>
    </w:p>
    <w:p w:rsidR="008663D7" w:rsidRPr="000808CF" w:rsidRDefault="008663D7" w:rsidP="008663D7">
      <w:pPr>
        <w:spacing w:after="0" w:line="240" w:lineRule="auto"/>
        <w:contextualSpacing/>
        <w:rPr>
          <w:rFonts w:ascii="Times New Roman" w:eastAsia="Times New Roman" w:hAnsi="Times New Roman"/>
          <w:b/>
          <w:sz w:val="24"/>
          <w:szCs w:val="24"/>
        </w:rPr>
      </w:pPr>
      <w:r w:rsidRPr="000808CF">
        <w:rPr>
          <w:rFonts w:ascii="Times New Roman" w:eastAsia="Times New Roman" w:hAnsi="Times New Roman"/>
          <w:b/>
          <w:sz w:val="24"/>
          <w:szCs w:val="24"/>
          <w:lang w:val="en-IN" w:eastAsia="en-IN"/>
        </w:rPr>
        <w:t>Internet</w:t>
      </w:r>
      <w:r>
        <w:rPr>
          <w:rFonts w:ascii="Times New Roman" w:eastAsia="Times New Roman" w:hAnsi="Times New Roman"/>
          <w:b/>
          <w:sz w:val="24"/>
          <w:szCs w:val="24"/>
          <w:lang w:val="en-IN" w:eastAsia="en-IN"/>
        </w:rPr>
        <w:t xml:space="preserve">                             </w:t>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t xml:space="preserve">         </w:t>
      </w:r>
      <w:r>
        <w:rPr>
          <w:rFonts w:ascii="Times New Roman" w:eastAsia="Times New Roman" w:hAnsi="Times New Roman"/>
          <w:b/>
          <w:sz w:val="24"/>
          <w:szCs w:val="24"/>
        </w:rPr>
        <w:t>(</w:t>
      </w:r>
      <w:r w:rsidRPr="000808CF">
        <w:rPr>
          <w:rFonts w:ascii="Times New Roman" w:eastAsia="Times New Roman" w:hAnsi="Times New Roman"/>
          <w:b/>
          <w:sz w:val="24"/>
          <w:szCs w:val="24"/>
        </w:rPr>
        <w:t>13 Hrs)</w:t>
      </w:r>
    </w:p>
    <w:p w:rsidR="008663D7" w:rsidRPr="000808CF" w:rsidRDefault="008663D7" w:rsidP="008663D7">
      <w:pPr>
        <w:spacing w:after="200"/>
        <w:rPr>
          <w:rFonts w:ascii="Times New Roman" w:eastAsia="Times New Roman" w:hAnsi="Times New Roman"/>
          <w:b/>
          <w:sz w:val="24"/>
          <w:szCs w:val="24"/>
          <w:lang w:val="en-IN" w:eastAsia="en-IN"/>
        </w:rPr>
      </w:pPr>
      <w:r>
        <w:rPr>
          <w:rFonts w:ascii="Times New Roman" w:eastAsia="Times New Roman" w:hAnsi="Times New Roman"/>
          <w:b/>
          <w:sz w:val="24"/>
          <w:szCs w:val="24"/>
          <w:lang w:val="en-IN" w:eastAsia="en-IN"/>
        </w:rPr>
        <w:t xml:space="preserve">                                                                             </w:t>
      </w:r>
    </w:p>
    <w:p w:rsidR="008663D7" w:rsidRPr="000808CF" w:rsidRDefault="008663D7" w:rsidP="00943BB8">
      <w:pPr>
        <w:numPr>
          <w:ilvl w:val="0"/>
          <w:numId w:val="15"/>
        </w:numPr>
        <w:spacing w:after="0" w:line="240" w:lineRule="auto"/>
        <w:contextualSpacing/>
        <w:rPr>
          <w:rFonts w:ascii="Times New Roman" w:eastAsia="Times New Roman" w:hAnsi="Times New Roman"/>
          <w:sz w:val="24"/>
          <w:szCs w:val="24"/>
        </w:rPr>
      </w:pPr>
      <w:r w:rsidRPr="000808CF">
        <w:rPr>
          <w:rFonts w:ascii="Times New Roman" w:hAnsi="Times New Roman"/>
          <w:sz w:val="24"/>
          <w:szCs w:val="24"/>
        </w:rPr>
        <w:t>Create your e-mail id, learn search engines and browser</w:t>
      </w:r>
    </w:p>
    <w:p w:rsidR="008663D7" w:rsidRPr="000808CF" w:rsidRDefault="008663D7" w:rsidP="00943BB8">
      <w:pPr>
        <w:numPr>
          <w:ilvl w:val="0"/>
          <w:numId w:val="15"/>
        </w:numPr>
        <w:autoSpaceDE w:val="0"/>
        <w:autoSpaceDN w:val="0"/>
        <w:adjustRightInd w:val="0"/>
        <w:spacing w:after="0" w:line="240" w:lineRule="auto"/>
        <w:contextualSpacing/>
        <w:rPr>
          <w:rFonts w:ascii="Times New Roman" w:hAnsi="Times New Roman"/>
          <w:sz w:val="24"/>
          <w:szCs w:val="24"/>
        </w:rPr>
      </w:pPr>
      <w:r w:rsidRPr="000808CF">
        <w:rPr>
          <w:rFonts w:ascii="Times New Roman" w:hAnsi="Times New Roman"/>
          <w:sz w:val="24"/>
          <w:szCs w:val="24"/>
        </w:rPr>
        <w:t>Store your e-mail message by creating new folders, move mail between folders.</w:t>
      </w:r>
    </w:p>
    <w:p w:rsidR="008663D7" w:rsidRPr="000808CF" w:rsidRDefault="008663D7" w:rsidP="00943BB8">
      <w:pPr>
        <w:numPr>
          <w:ilvl w:val="0"/>
          <w:numId w:val="15"/>
        </w:numPr>
        <w:autoSpaceDE w:val="0"/>
        <w:autoSpaceDN w:val="0"/>
        <w:adjustRightInd w:val="0"/>
        <w:spacing w:after="0" w:line="240" w:lineRule="auto"/>
        <w:contextualSpacing/>
        <w:rPr>
          <w:rFonts w:ascii="Times New Roman" w:hAnsi="Times New Roman"/>
          <w:sz w:val="24"/>
          <w:szCs w:val="24"/>
        </w:rPr>
      </w:pPr>
      <w:r w:rsidRPr="000808CF">
        <w:rPr>
          <w:rFonts w:ascii="Times New Roman" w:hAnsi="Times New Roman"/>
          <w:sz w:val="24"/>
          <w:szCs w:val="24"/>
        </w:rPr>
        <w:t>Send an e-mail to your superior by attaching the excel data which comprises details regarding the financial performance of the company.</w:t>
      </w:r>
    </w:p>
    <w:p w:rsidR="008663D7" w:rsidRPr="000808CF" w:rsidRDefault="008663D7" w:rsidP="00943BB8">
      <w:pPr>
        <w:numPr>
          <w:ilvl w:val="0"/>
          <w:numId w:val="15"/>
        </w:numPr>
        <w:autoSpaceDE w:val="0"/>
        <w:autoSpaceDN w:val="0"/>
        <w:adjustRightInd w:val="0"/>
        <w:spacing w:after="0" w:line="240" w:lineRule="auto"/>
        <w:contextualSpacing/>
        <w:rPr>
          <w:rFonts w:ascii="Times New Roman" w:hAnsi="Times New Roman"/>
          <w:sz w:val="24"/>
          <w:szCs w:val="24"/>
        </w:rPr>
      </w:pPr>
      <w:r w:rsidRPr="000808CF">
        <w:rPr>
          <w:rFonts w:ascii="Times New Roman" w:hAnsi="Times New Roman"/>
          <w:sz w:val="24"/>
          <w:szCs w:val="24"/>
        </w:rPr>
        <w:t>Visit to any bank website and download the financial report.</w:t>
      </w:r>
    </w:p>
    <w:p w:rsidR="008663D7" w:rsidRPr="000808CF" w:rsidRDefault="008663D7" w:rsidP="00943BB8">
      <w:pPr>
        <w:numPr>
          <w:ilvl w:val="0"/>
          <w:numId w:val="15"/>
        </w:numPr>
        <w:autoSpaceDE w:val="0"/>
        <w:autoSpaceDN w:val="0"/>
        <w:adjustRightInd w:val="0"/>
        <w:spacing w:after="0" w:line="240" w:lineRule="auto"/>
        <w:contextualSpacing/>
        <w:rPr>
          <w:rFonts w:ascii="Times New Roman" w:hAnsi="Times New Roman"/>
          <w:b/>
          <w:sz w:val="24"/>
          <w:szCs w:val="24"/>
        </w:rPr>
      </w:pPr>
      <w:r w:rsidRPr="000808CF">
        <w:rPr>
          <w:rFonts w:ascii="Times New Roman" w:eastAsia="Times New Roman" w:hAnsi="Times New Roman"/>
          <w:sz w:val="24"/>
          <w:szCs w:val="24"/>
        </w:rPr>
        <w:t xml:space="preserve">Visit your University and college websites and collect the relevant data.  </w:t>
      </w:r>
    </w:p>
    <w:p w:rsidR="008663D7" w:rsidRPr="000808CF" w:rsidRDefault="008663D7" w:rsidP="008663D7">
      <w:pPr>
        <w:autoSpaceDE w:val="0"/>
        <w:autoSpaceDN w:val="0"/>
        <w:adjustRightInd w:val="0"/>
        <w:spacing w:after="0" w:line="240" w:lineRule="auto"/>
        <w:ind w:left="7920"/>
        <w:rPr>
          <w:rFonts w:ascii="Times New Roman" w:eastAsia="Times New Roman" w:hAnsi="Times New Roman"/>
          <w:b/>
          <w:sz w:val="24"/>
          <w:szCs w:val="24"/>
          <w:lang w:val="en-IN" w:eastAsia="en-IN"/>
        </w:rPr>
      </w:pPr>
    </w:p>
    <w:p w:rsidR="008663D7" w:rsidRDefault="008663D7" w:rsidP="008663D7">
      <w:pPr>
        <w:tabs>
          <w:tab w:val="left" w:pos="90"/>
        </w:tabs>
        <w:spacing w:after="0" w:line="240" w:lineRule="auto"/>
        <w:ind w:left="360" w:hanging="255"/>
        <w:contextualSpacing/>
        <w:rPr>
          <w:rFonts w:ascii="Times New Roman" w:eastAsia="Times New Roman" w:hAnsi="Times New Roman"/>
          <w:b/>
          <w:sz w:val="24"/>
          <w:szCs w:val="24"/>
        </w:rPr>
      </w:pPr>
    </w:p>
    <w:p w:rsidR="008663D7" w:rsidRDefault="008663D7" w:rsidP="008663D7">
      <w:pPr>
        <w:tabs>
          <w:tab w:val="left" w:pos="90"/>
        </w:tabs>
        <w:spacing w:after="0" w:line="240" w:lineRule="auto"/>
        <w:ind w:left="360" w:hanging="255"/>
        <w:contextualSpacing/>
        <w:rPr>
          <w:rFonts w:ascii="Times New Roman" w:eastAsia="Times New Roman" w:hAnsi="Times New Roman"/>
          <w:b/>
          <w:sz w:val="24"/>
          <w:szCs w:val="24"/>
        </w:rPr>
      </w:pPr>
      <w:r w:rsidRPr="000808CF">
        <w:rPr>
          <w:rFonts w:ascii="Times New Roman" w:eastAsia="Times New Roman" w:hAnsi="Times New Roman"/>
          <w:b/>
          <w:sz w:val="24"/>
          <w:szCs w:val="24"/>
        </w:rPr>
        <w:t>Tally</w:t>
      </w:r>
      <w:r>
        <w:rPr>
          <w:rFonts w:ascii="Times New Roman" w:eastAsia="Times New Roman" w:hAnsi="Times New Roman"/>
          <w:b/>
          <w:sz w:val="24"/>
          <w:szCs w:val="24"/>
        </w:rPr>
        <w:t xml:space="preserve">    </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 xml:space="preserve">          (13 Hrs)</w:t>
      </w:r>
    </w:p>
    <w:p w:rsidR="008663D7" w:rsidRPr="000808CF" w:rsidRDefault="008663D7" w:rsidP="008663D7">
      <w:pPr>
        <w:tabs>
          <w:tab w:val="left" w:pos="90"/>
        </w:tabs>
        <w:spacing w:after="0" w:line="240" w:lineRule="auto"/>
        <w:ind w:left="360" w:hanging="255"/>
        <w:contextualSpacing/>
        <w:rPr>
          <w:rFonts w:ascii="Times New Roman" w:eastAsia="Times New Roman" w:hAnsi="Times New Roman"/>
          <w:b/>
          <w:sz w:val="24"/>
          <w:szCs w:val="24"/>
        </w:rPr>
      </w:pPr>
      <w:r>
        <w:rPr>
          <w:rFonts w:ascii="Times New Roman" w:eastAsia="Times New Roman" w:hAnsi="Times New Roman"/>
          <w:b/>
          <w:sz w:val="24"/>
          <w:szCs w:val="24"/>
        </w:rPr>
        <w:t xml:space="preserve">                                                                                                                </w:t>
      </w:r>
    </w:p>
    <w:p w:rsidR="008663D7" w:rsidRPr="000808CF" w:rsidRDefault="008663D7" w:rsidP="00943BB8">
      <w:pPr>
        <w:numPr>
          <w:ilvl w:val="0"/>
          <w:numId w:val="16"/>
        </w:numPr>
        <w:spacing w:after="0" w:line="240" w:lineRule="auto"/>
        <w:contextualSpacing/>
        <w:rPr>
          <w:rFonts w:ascii="Times New Roman" w:eastAsia="Times New Roman" w:hAnsi="Times New Roman"/>
          <w:sz w:val="24"/>
          <w:szCs w:val="24"/>
        </w:rPr>
      </w:pPr>
      <w:r w:rsidRPr="000808CF">
        <w:rPr>
          <w:rFonts w:ascii="Times New Roman" w:eastAsia="Times New Roman" w:hAnsi="Times New Roman"/>
          <w:sz w:val="24"/>
          <w:szCs w:val="24"/>
        </w:rPr>
        <w:t>Company creation, Alteration, Delete</w:t>
      </w:r>
    </w:p>
    <w:p w:rsidR="008663D7" w:rsidRPr="000808CF" w:rsidRDefault="008663D7" w:rsidP="00943BB8">
      <w:pPr>
        <w:numPr>
          <w:ilvl w:val="0"/>
          <w:numId w:val="16"/>
        </w:numPr>
        <w:tabs>
          <w:tab w:val="left" w:pos="90"/>
        </w:tabs>
        <w:spacing w:after="0" w:line="240" w:lineRule="auto"/>
        <w:contextualSpacing/>
        <w:rPr>
          <w:rFonts w:ascii="Times New Roman" w:eastAsia="Times New Roman" w:hAnsi="Times New Roman"/>
          <w:sz w:val="24"/>
          <w:szCs w:val="24"/>
        </w:rPr>
      </w:pPr>
      <w:r w:rsidRPr="000808CF">
        <w:rPr>
          <w:rFonts w:ascii="Times New Roman" w:eastAsia="Times New Roman" w:hAnsi="Times New Roman"/>
          <w:sz w:val="24"/>
          <w:szCs w:val="24"/>
        </w:rPr>
        <w:t>Ledger Creation, alternation –Single Group</w:t>
      </w:r>
    </w:p>
    <w:p w:rsidR="008663D7" w:rsidRPr="000808CF" w:rsidRDefault="008663D7" w:rsidP="00943BB8">
      <w:pPr>
        <w:numPr>
          <w:ilvl w:val="0"/>
          <w:numId w:val="16"/>
        </w:numPr>
        <w:tabs>
          <w:tab w:val="left" w:pos="90"/>
        </w:tabs>
        <w:spacing w:after="0" w:line="240" w:lineRule="auto"/>
        <w:contextualSpacing/>
        <w:rPr>
          <w:rFonts w:ascii="Times New Roman" w:eastAsia="Times New Roman" w:hAnsi="Times New Roman"/>
          <w:sz w:val="24"/>
          <w:szCs w:val="24"/>
        </w:rPr>
      </w:pPr>
      <w:r w:rsidRPr="000808CF">
        <w:rPr>
          <w:rFonts w:ascii="Times New Roman" w:eastAsia="Times New Roman" w:hAnsi="Times New Roman"/>
          <w:sz w:val="24"/>
          <w:szCs w:val="24"/>
        </w:rPr>
        <w:t>Voucher Creation</w:t>
      </w:r>
    </w:p>
    <w:p w:rsidR="008663D7" w:rsidRPr="007050CC" w:rsidRDefault="008663D7" w:rsidP="00943BB8">
      <w:pPr>
        <w:pStyle w:val="ListParagraph"/>
        <w:numPr>
          <w:ilvl w:val="0"/>
          <w:numId w:val="16"/>
        </w:numPr>
        <w:spacing w:after="96" w:line="0" w:lineRule="atLeast"/>
        <w:rPr>
          <w:rFonts w:ascii="Times New Roman" w:hAnsi="Times New Roman"/>
          <w:b/>
          <w:sz w:val="24"/>
          <w:szCs w:val="24"/>
        </w:rPr>
      </w:pPr>
      <w:r w:rsidRPr="007050CC">
        <w:rPr>
          <w:rFonts w:ascii="Times New Roman" w:eastAsia="Times New Roman" w:hAnsi="Times New Roman"/>
          <w:sz w:val="24"/>
          <w:szCs w:val="24"/>
        </w:rPr>
        <w:t>Prepare trial balance, Profit and Loss A/c and Balance Sheet (with minimum of any five adjustments).</w:t>
      </w:r>
      <w:r w:rsidRPr="007050CC">
        <w:rPr>
          <w:rFonts w:ascii="Times New Roman" w:eastAsia="Times New Roman" w:hAnsi="Times New Roman"/>
          <w:sz w:val="24"/>
          <w:szCs w:val="24"/>
        </w:rPr>
        <w:tab/>
      </w:r>
      <w:r w:rsidRPr="007050CC">
        <w:rPr>
          <w:rFonts w:ascii="Times New Roman" w:eastAsia="Times New Roman" w:hAnsi="Times New Roman"/>
          <w:sz w:val="24"/>
          <w:szCs w:val="24"/>
        </w:rPr>
        <w:tab/>
      </w:r>
      <w:r w:rsidRPr="007050CC">
        <w:rPr>
          <w:rFonts w:ascii="Times New Roman" w:eastAsia="Times New Roman" w:hAnsi="Times New Roman"/>
          <w:sz w:val="24"/>
          <w:szCs w:val="24"/>
        </w:rPr>
        <w:tab/>
      </w:r>
      <w:r w:rsidRPr="007050CC">
        <w:rPr>
          <w:rFonts w:ascii="Times New Roman" w:eastAsia="Times New Roman" w:hAnsi="Times New Roman"/>
          <w:sz w:val="24"/>
          <w:szCs w:val="24"/>
        </w:rPr>
        <w:tab/>
      </w:r>
      <w:r w:rsidRPr="007050CC">
        <w:rPr>
          <w:rFonts w:ascii="Times New Roman" w:eastAsia="Times New Roman" w:hAnsi="Times New Roman"/>
          <w:sz w:val="24"/>
          <w:szCs w:val="24"/>
        </w:rPr>
        <w:tab/>
      </w:r>
      <w:r w:rsidRPr="007050CC">
        <w:rPr>
          <w:rFonts w:ascii="Times New Roman" w:eastAsia="Times New Roman" w:hAnsi="Times New Roman"/>
          <w:sz w:val="24"/>
          <w:szCs w:val="24"/>
        </w:rPr>
        <w:tab/>
      </w:r>
      <w:r w:rsidRPr="007050CC">
        <w:rPr>
          <w:rFonts w:ascii="Times New Roman" w:eastAsia="Times New Roman" w:hAnsi="Times New Roman"/>
          <w:sz w:val="24"/>
          <w:szCs w:val="24"/>
        </w:rPr>
        <w:tab/>
      </w:r>
      <w:r w:rsidRPr="007050CC">
        <w:rPr>
          <w:rFonts w:ascii="Times New Roman" w:eastAsia="Times New Roman" w:hAnsi="Times New Roman"/>
          <w:sz w:val="24"/>
          <w:szCs w:val="24"/>
        </w:rPr>
        <w:tab/>
      </w:r>
      <w:r w:rsidRPr="007050CC">
        <w:rPr>
          <w:rFonts w:ascii="Times New Roman" w:eastAsia="Times New Roman" w:hAnsi="Times New Roman"/>
          <w:sz w:val="24"/>
          <w:szCs w:val="24"/>
        </w:rPr>
        <w:tab/>
      </w:r>
      <w:r w:rsidRPr="007050CC">
        <w:rPr>
          <w:rFonts w:ascii="Times New Roman" w:hAnsi="Times New Roman"/>
          <w:sz w:val="24"/>
          <w:szCs w:val="24"/>
        </w:rPr>
        <w:br w:type="page"/>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1440"/>
        <w:gridCol w:w="1620"/>
        <w:gridCol w:w="2340"/>
        <w:gridCol w:w="2070"/>
        <w:gridCol w:w="948"/>
      </w:tblGrid>
      <w:tr w:rsidR="008663D7" w:rsidRPr="00C4643B" w:rsidTr="006D3255">
        <w:trPr>
          <w:trHeight w:val="609"/>
        </w:trPr>
        <w:tc>
          <w:tcPr>
            <w:tcW w:w="1188" w:type="dxa"/>
            <w:shd w:val="clear" w:color="auto" w:fill="auto"/>
            <w:vAlign w:val="center"/>
          </w:tcPr>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lastRenderedPageBreak/>
              <w:t>Category</w:t>
            </w:r>
          </w:p>
        </w:tc>
        <w:tc>
          <w:tcPr>
            <w:tcW w:w="1440" w:type="dxa"/>
            <w:shd w:val="clear" w:color="auto" w:fill="auto"/>
            <w:vAlign w:val="center"/>
          </w:tcPr>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Code</w:t>
            </w:r>
          </w:p>
        </w:tc>
        <w:tc>
          <w:tcPr>
            <w:tcW w:w="2340" w:type="dxa"/>
            <w:shd w:val="clear" w:color="auto" w:fill="auto"/>
            <w:vAlign w:val="center"/>
          </w:tcPr>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Title</w:t>
            </w:r>
          </w:p>
        </w:tc>
        <w:tc>
          <w:tcPr>
            <w:tcW w:w="2070" w:type="dxa"/>
            <w:shd w:val="clear" w:color="auto" w:fill="auto"/>
            <w:vAlign w:val="center"/>
          </w:tcPr>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Contact Hours</w:t>
            </w:r>
            <w:r w:rsidR="005D132B">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5D132B">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48" w:type="dxa"/>
            <w:shd w:val="clear" w:color="auto" w:fill="auto"/>
            <w:vAlign w:val="center"/>
          </w:tcPr>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 xml:space="preserve">Credit </w:t>
            </w:r>
          </w:p>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8663D7" w:rsidRPr="00C4643B" w:rsidTr="006D3255">
        <w:trPr>
          <w:trHeight w:val="623"/>
        </w:trPr>
        <w:tc>
          <w:tcPr>
            <w:tcW w:w="1188" w:type="dxa"/>
          </w:tcPr>
          <w:p w:rsidR="008663D7" w:rsidRPr="005143B4"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eastAsia="Bookman Old Style" w:hAnsi="Times New Roman"/>
                <w:b/>
                <w:color w:val="000000"/>
                <w:sz w:val="24"/>
                <w:szCs w:val="24"/>
              </w:rPr>
              <w:t>Part – III</w:t>
            </w:r>
          </w:p>
        </w:tc>
        <w:tc>
          <w:tcPr>
            <w:tcW w:w="1440" w:type="dxa"/>
          </w:tcPr>
          <w:p w:rsidR="008663D7" w:rsidRPr="005143B4" w:rsidRDefault="008663D7" w:rsidP="00291052">
            <w:pPr>
              <w:pStyle w:val="NoSpacing"/>
              <w:spacing w:after="96"/>
              <w:jc w:val="center"/>
              <w:rPr>
                <w:rFonts w:ascii="Times New Roman" w:hAnsi="Times New Roman" w:cs="Times New Roman"/>
                <w:b/>
                <w:sz w:val="24"/>
                <w:szCs w:val="24"/>
              </w:rPr>
            </w:pPr>
            <w:r w:rsidRPr="005143B4">
              <w:rPr>
                <w:rFonts w:ascii="Times New Roman" w:hAnsi="Times New Roman" w:cs="Times New Roman"/>
                <w:b/>
                <w:szCs w:val="24"/>
              </w:rPr>
              <w:t>Core</w:t>
            </w:r>
            <w:r w:rsidRPr="005143B4">
              <w:rPr>
                <w:rFonts w:ascii="Times New Roman" w:hAnsi="Times New Roman" w:cs="Times New Roman"/>
                <w:b/>
                <w:sz w:val="24"/>
                <w:szCs w:val="24"/>
              </w:rPr>
              <w:t xml:space="preserve"> : VII</w:t>
            </w:r>
          </w:p>
          <w:p w:rsidR="008663D7" w:rsidRPr="005143B4"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hAnsi="Times New Roman"/>
                <w:b/>
                <w:szCs w:val="24"/>
              </w:rPr>
              <w:t>Allied : II</w:t>
            </w:r>
          </w:p>
        </w:tc>
        <w:tc>
          <w:tcPr>
            <w:tcW w:w="1620" w:type="dxa"/>
          </w:tcPr>
          <w:p w:rsidR="008663D7" w:rsidRPr="005143B4"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hAnsi="Times New Roman"/>
                <w:b/>
                <w:sz w:val="24"/>
                <w:szCs w:val="24"/>
              </w:rPr>
              <w:t>21CCU07</w:t>
            </w:r>
          </w:p>
        </w:tc>
        <w:tc>
          <w:tcPr>
            <w:tcW w:w="2340" w:type="dxa"/>
          </w:tcPr>
          <w:p w:rsidR="008663D7" w:rsidRPr="005143B4"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hAnsi="Times New Roman"/>
                <w:b/>
                <w:sz w:val="24"/>
                <w:szCs w:val="24"/>
              </w:rPr>
              <w:t>STATISTICS FOR BUSINESS</w:t>
            </w:r>
          </w:p>
        </w:tc>
        <w:tc>
          <w:tcPr>
            <w:tcW w:w="2070" w:type="dxa"/>
          </w:tcPr>
          <w:p w:rsidR="008663D7" w:rsidRPr="005143B4"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hAnsi="Times New Roman"/>
                <w:b/>
                <w:sz w:val="24"/>
                <w:szCs w:val="24"/>
              </w:rPr>
              <w:t>65</w:t>
            </w:r>
          </w:p>
        </w:tc>
        <w:tc>
          <w:tcPr>
            <w:tcW w:w="948" w:type="dxa"/>
          </w:tcPr>
          <w:p w:rsidR="008663D7" w:rsidRPr="005143B4"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eastAsia="Bookman Old Style" w:hAnsi="Times New Roman"/>
                <w:b/>
                <w:color w:val="000000"/>
                <w:sz w:val="24"/>
                <w:szCs w:val="24"/>
              </w:rPr>
              <w:t>4</w:t>
            </w:r>
          </w:p>
        </w:tc>
      </w:tr>
    </w:tbl>
    <w:p w:rsidR="005D132B" w:rsidRDefault="005D132B" w:rsidP="008663D7">
      <w:pPr>
        <w:pBdr>
          <w:top w:val="nil"/>
          <w:left w:val="nil"/>
          <w:bottom w:val="nil"/>
          <w:right w:val="nil"/>
          <w:between w:val="nil"/>
        </w:pBdr>
        <w:spacing w:line="240" w:lineRule="auto"/>
        <w:rPr>
          <w:rFonts w:ascii="Times New Roman" w:eastAsia="Bookman Old Style" w:hAnsi="Times New Roman"/>
          <w:b/>
          <w:color w:val="000000"/>
          <w:sz w:val="24"/>
          <w:szCs w:val="24"/>
        </w:rPr>
      </w:pPr>
    </w:p>
    <w:p w:rsidR="008663D7" w:rsidRPr="00F3304B" w:rsidRDefault="008663D7" w:rsidP="008663D7">
      <w:pPr>
        <w:pBdr>
          <w:top w:val="nil"/>
          <w:left w:val="nil"/>
          <w:bottom w:val="nil"/>
          <w:right w:val="nil"/>
          <w:between w:val="nil"/>
        </w:pBdr>
        <w:spacing w:line="240" w:lineRule="auto"/>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Contact hours per week: 5</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566"/>
        <w:gridCol w:w="1350"/>
        <w:gridCol w:w="2160"/>
        <w:gridCol w:w="2200"/>
        <w:gridCol w:w="1821"/>
      </w:tblGrid>
      <w:tr w:rsidR="008663D7" w:rsidRPr="00F3304B" w:rsidTr="006D3255">
        <w:trPr>
          <w:trHeight w:val="424"/>
          <w:jc w:val="center"/>
        </w:trPr>
        <w:tc>
          <w:tcPr>
            <w:tcW w:w="1566"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Year</w:t>
            </w:r>
          </w:p>
        </w:tc>
        <w:tc>
          <w:tcPr>
            <w:tcW w:w="1350"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Semester</w:t>
            </w:r>
          </w:p>
        </w:tc>
        <w:tc>
          <w:tcPr>
            <w:tcW w:w="2160"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Internal Marks</w:t>
            </w:r>
          </w:p>
        </w:tc>
        <w:tc>
          <w:tcPr>
            <w:tcW w:w="2200"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External Marks</w:t>
            </w:r>
          </w:p>
        </w:tc>
        <w:tc>
          <w:tcPr>
            <w:tcW w:w="1821"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Total Marks</w:t>
            </w:r>
          </w:p>
        </w:tc>
      </w:tr>
      <w:tr w:rsidR="008663D7" w:rsidRPr="00F3304B" w:rsidTr="006D3255">
        <w:trPr>
          <w:trHeight w:val="405"/>
          <w:jc w:val="center"/>
        </w:trPr>
        <w:tc>
          <w:tcPr>
            <w:tcW w:w="1566" w:type="dxa"/>
            <w:vAlign w:val="center"/>
          </w:tcPr>
          <w:p w:rsidR="008663D7" w:rsidRPr="009F2C86"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F2C86">
              <w:rPr>
                <w:rFonts w:ascii="Times New Roman" w:eastAsia="Bookman Old Style" w:hAnsi="Times New Roman"/>
                <w:b/>
                <w:color w:val="000000"/>
                <w:sz w:val="24"/>
                <w:szCs w:val="24"/>
              </w:rPr>
              <w:t xml:space="preserve"> </w:t>
            </w:r>
            <w:r w:rsidR="00774D08">
              <w:rPr>
                <w:rFonts w:ascii="Times New Roman" w:eastAsia="Bookman Old Style" w:hAnsi="Times New Roman"/>
                <w:b/>
                <w:color w:val="000000"/>
                <w:sz w:val="24"/>
                <w:szCs w:val="24"/>
              </w:rPr>
              <w:t>I</w:t>
            </w:r>
          </w:p>
        </w:tc>
        <w:tc>
          <w:tcPr>
            <w:tcW w:w="1350" w:type="dxa"/>
            <w:vAlign w:val="center"/>
          </w:tcPr>
          <w:p w:rsidR="008663D7" w:rsidRPr="009F2C86"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F2C86">
              <w:rPr>
                <w:rFonts w:ascii="Times New Roman" w:eastAsia="Bookman Old Style" w:hAnsi="Times New Roman"/>
                <w:b/>
                <w:color w:val="000000"/>
                <w:sz w:val="24"/>
                <w:szCs w:val="24"/>
              </w:rPr>
              <w:t xml:space="preserve"> II</w:t>
            </w:r>
          </w:p>
        </w:tc>
        <w:tc>
          <w:tcPr>
            <w:tcW w:w="2160" w:type="dxa"/>
            <w:vAlign w:val="center"/>
          </w:tcPr>
          <w:p w:rsidR="008663D7" w:rsidRPr="009F2C86"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F2C86">
              <w:rPr>
                <w:rFonts w:ascii="Times New Roman" w:eastAsia="Bookman Old Style" w:hAnsi="Times New Roman"/>
                <w:b/>
                <w:color w:val="000000"/>
                <w:sz w:val="24"/>
                <w:szCs w:val="24"/>
              </w:rPr>
              <w:t xml:space="preserve">50 </w:t>
            </w:r>
          </w:p>
        </w:tc>
        <w:tc>
          <w:tcPr>
            <w:tcW w:w="2200" w:type="dxa"/>
            <w:vAlign w:val="center"/>
          </w:tcPr>
          <w:p w:rsidR="008663D7" w:rsidRPr="009F2C86"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F2C86">
              <w:rPr>
                <w:rFonts w:ascii="Times New Roman" w:eastAsia="Bookman Old Style" w:hAnsi="Times New Roman"/>
                <w:b/>
                <w:color w:val="000000"/>
                <w:sz w:val="24"/>
                <w:szCs w:val="24"/>
              </w:rPr>
              <w:t>50</w:t>
            </w:r>
          </w:p>
        </w:tc>
        <w:tc>
          <w:tcPr>
            <w:tcW w:w="1821" w:type="dxa"/>
            <w:vAlign w:val="center"/>
          </w:tcPr>
          <w:p w:rsidR="008663D7" w:rsidRPr="009F2C86"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F2C86">
              <w:rPr>
                <w:rFonts w:ascii="Times New Roman" w:eastAsia="Bookman Old Style" w:hAnsi="Times New Roman"/>
                <w:b/>
                <w:color w:val="000000"/>
                <w:sz w:val="24"/>
                <w:szCs w:val="24"/>
              </w:rPr>
              <w:t>100</w:t>
            </w:r>
          </w:p>
        </w:tc>
      </w:tr>
    </w:tbl>
    <w:p w:rsidR="008663D7" w:rsidRPr="00F3304B" w:rsidRDefault="008663D7" w:rsidP="008663D7">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8663D7" w:rsidRPr="00F3304B" w:rsidRDefault="008663D7" w:rsidP="008663D7">
      <w:pPr>
        <w:spacing w:after="0" w:line="360" w:lineRule="auto"/>
        <w:jc w:val="both"/>
        <w:rPr>
          <w:rFonts w:ascii="Times New Roman" w:hAnsi="Times New Roman"/>
          <w:b/>
          <w:sz w:val="24"/>
          <w:szCs w:val="24"/>
        </w:rPr>
      </w:pPr>
      <w:r w:rsidRPr="00F3304B">
        <w:rPr>
          <w:rFonts w:ascii="Times New Roman" w:hAnsi="Times New Roman"/>
          <w:b/>
          <w:sz w:val="24"/>
          <w:szCs w:val="24"/>
        </w:rPr>
        <w:t>PREAMBLE</w:t>
      </w:r>
      <w:r w:rsidR="006D3255">
        <w:rPr>
          <w:rFonts w:ascii="Times New Roman" w:hAnsi="Times New Roman"/>
          <w:b/>
          <w:sz w:val="24"/>
          <w:szCs w:val="24"/>
        </w:rPr>
        <w:t>:</w:t>
      </w:r>
    </w:p>
    <w:p w:rsidR="008663D7" w:rsidRDefault="008663D7" w:rsidP="008663D7">
      <w:pPr>
        <w:autoSpaceDE w:val="0"/>
        <w:autoSpaceDN w:val="0"/>
        <w:adjustRightInd w:val="0"/>
        <w:spacing w:after="0"/>
        <w:ind w:firstLine="720"/>
        <w:rPr>
          <w:rFonts w:ascii="Times New Roman" w:eastAsia="Times New Roman" w:hAnsi="Times New Roman"/>
          <w:sz w:val="24"/>
          <w:szCs w:val="24"/>
          <w:lang w:val="en-IN" w:eastAsia="en-IN"/>
        </w:rPr>
      </w:pPr>
      <w:r w:rsidRPr="00265918">
        <w:rPr>
          <w:rFonts w:ascii="Times New Roman" w:eastAsia="Times New Roman" w:hAnsi="Times New Roman"/>
          <w:sz w:val="24"/>
          <w:szCs w:val="24"/>
          <w:lang w:val="en-IN" w:eastAsia="en-IN"/>
        </w:rPr>
        <w:t>To enable the students to learn the Statistical methods and their applications in Commerce</w:t>
      </w:r>
    </w:p>
    <w:p w:rsidR="008663D7" w:rsidRPr="000C5A49" w:rsidRDefault="008663D7" w:rsidP="008663D7">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8663D7" w:rsidRPr="000C5A49" w:rsidRDefault="008663D7" w:rsidP="008663D7">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8663D7" w:rsidRPr="00265918" w:rsidRDefault="008663D7" w:rsidP="008663D7">
      <w:pPr>
        <w:autoSpaceDE w:val="0"/>
        <w:autoSpaceDN w:val="0"/>
        <w:adjustRightInd w:val="0"/>
        <w:spacing w:after="0"/>
        <w:ind w:firstLine="720"/>
        <w:rPr>
          <w:rFonts w:ascii="Times New Roman" w:eastAsia="Times New Roman" w:hAnsi="Times New Roman"/>
          <w:sz w:val="24"/>
          <w:szCs w:val="24"/>
          <w:lang w:val="en-IN" w:eastAsia="en-IN"/>
        </w:rPr>
      </w:pPr>
    </w:p>
    <w:tbl>
      <w:tblPr>
        <w:tblW w:w="9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9"/>
        <w:gridCol w:w="6119"/>
        <w:gridCol w:w="2270"/>
      </w:tblGrid>
      <w:tr w:rsidR="008663D7" w:rsidRPr="00265918" w:rsidTr="00EC1EBE">
        <w:trPr>
          <w:trHeight w:val="674"/>
        </w:trPr>
        <w:tc>
          <w:tcPr>
            <w:tcW w:w="1279" w:type="dxa"/>
            <w:shd w:val="clear" w:color="auto" w:fill="auto"/>
            <w:vAlign w:val="center"/>
          </w:tcPr>
          <w:p w:rsidR="008663D7" w:rsidRPr="00675799" w:rsidRDefault="008663D7" w:rsidP="00291052">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p>
        </w:tc>
        <w:tc>
          <w:tcPr>
            <w:tcW w:w="6119" w:type="dxa"/>
            <w:shd w:val="clear" w:color="auto" w:fill="auto"/>
            <w:vAlign w:val="center"/>
          </w:tcPr>
          <w:p w:rsidR="008663D7" w:rsidRPr="00265918" w:rsidRDefault="008663D7" w:rsidP="00291052">
            <w:pPr>
              <w:spacing w:after="0" w:line="240" w:lineRule="auto"/>
              <w:jc w:val="center"/>
              <w:rPr>
                <w:rFonts w:ascii="Times New Roman" w:eastAsia="Times New Roman" w:hAnsi="Times New Roman"/>
                <w:sz w:val="24"/>
                <w:szCs w:val="24"/>
                <w:lang w:val="en-IN" w:eastAsia="en-IN"/>
              </w:rPr>
            </w:pPr>
            <w:r w:rsidRPr="00265918">
              <w:rPr>
                <w:rFonts w:ascii="Times New Roman" w:eastAsia="ArialNarrow" w:hAnsi="Times New Roman"/>
                <w:b/>
                <w:sz w:val="24"/>
                <w:szCs w:val="24"/>
                <w:lang w:val="en-IN" w:eastAsia="en-IN"/>
              </w:rPr>
              <w:t>CO Statement</w:t>
            </w:r>
          </w:p>
        </w:tc>
        <w:tc>
          <w:tcPr>
            <w:tcW w:w="2270" w:type="dxa"/>
            <w:shd w:val="clear" w:color="auto" w:fill="auto"/>
            <w:vAlign w:val="center"/>
          </w:tcPr>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Knowledge Level</w:t>
            </w:r>
          </w:p>
        </w:tc>
      </w:tr>
      <w:tr w:rsidR="008663D7" w:rsidRPr="00265918" w:rsidTr="00EC1EBE">
        <w:trPr>
          <w:trHeight w:val="1017"/>
        </w:trPr>
        <w:tc>
          <w:tcPr>
            <w:tcW w:w="1279" w:type="dxa"/>
            <w:vAlign w:val="center"/>
          </w:tcPr>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p>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CO1</w:t>
            </w:r>
          </w:p>
        </w:tc>
        <w:tc>
          <w:tcPr>
            <w:tcW w:w="6119" w:type="dxa"/>
            <w:vAlign w:val="center"/>
          </w:tcPr>
          <w:p w:rsidR="008663D7" w:rsidRPr="00265918" w:rsidRDefault="008663D7" w:rsidP="00291052">
            <w:pPr>
              <w:autoSpaceDE w:val="0"/>
              <w:autoSpaceDN w:val="0"/>
              <w:adjustRightInd w:val="0"/>
              <w:spacing w:after="0" w:line="240" w:lineRule="auto"/>
              <w:jc w:val="both"/>
              <w:rPr>
                <w:rFonts w:ascii="Times New Roman" w:eastAsia="CIDFont+F9" w:hAnsi="Times New Roman"/>
                <w:sz w:val="24"/>
                <w:szCs w:val="24"/>
                <w:lang w:val="en-IN" w:eastAsia="en-IN"/>
              </w:rPr>
            </w:pPr>
            <w:r w:rsidRPr="00265918">
              <w:rPr>
                <w:rFonts w:ascii="Times New Roman" w:eastAsia="CIDFont+F9" w:hAnsi="Times New Roman"/>
                <w:sz w:val="24"/>
                <w:szCs w:val="24"/>
                <w:lang w:val="en-IN" w:eastAsia="en-IN"/>
              </w:rPr>
              <w:t xml:space="preserve">recall the basic definitions of </w:t>
            </w:r>
            <w:r w:rsidRPr="00265918">
              <w:rPr>
                <w:rFonts w:ascii="Times New Roman" w:eastAsia="Times New Roman" w:hAnsi="Times New Roman"/>
                <w:sz w:val="24"/>
                <w:szCs w:val="24"/>
                <w:lang w:val="en-IN" w:eastAsia="en-IN"/>
              </w:rPr>
              <w:t>statistics, measures of central tendency, correlation, regression, time series and probability</w:t>
            </w:r>
          </w:p>
        </w:tc>
        <w:tc>
          <w:tcPr>
            <w:tcW w:w="2270" w:type="dxa"/>
            <w:vAlign w:val="center"/>
          </w:tcPr>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p>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K</w:t>
            </w:r>
            <w:r w:rsidRPr="00265918">
              <w:rPr>
                <w:rFonts w:ascii="Times New Roman" w:eastAsia="Times New Roman" w:hAnsi="Times New Roman"/>
                <w:b/>
                <w:sz w:val="24"/>
                <w:szCs w:val="24"/>
                <w:vertAlign w:val="subscript"/>
                <w:lang w:val="en-IN" w:eastAsia="en-IN"/>
              </w:rPr>
              <w:t>1</w:t>
            </w:r>
          </w:p>
        </w:tc>
      </w:tr>
      <w:tr w:rsidR="008663D7" w:rsidRPr="00265918" w:rsidTr="00EC1EBE">
        <w:trPr>
          <w:trHeight w:val="840"/>
        </w:trPr>
        <w:tc>
          <w:tcPr>
            <w:tcW w:w="1279" w:type="dxa"/>
            <w:vAlign w:val="center"/>
          </w:tcPr>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CO2</w:t>
            </w:r>
          </w:p>
        </w:tc>
        <w:tc>
          <w:tcPr>
            <w:tcW w:w="6119" w:type="dxa"/>
            <w:vAlign w:val="center"/>
          </w:tcPr>
          <w:p w:rsidR="008663D7" w:rsidRPr="00265918" w:rsidRDefault="008663D7" w:rsidP="00291052">
            <w:pPr>
              <w:spacing w:after="0" w:line="240" w:lineRule="auto"/>
              <w:jc w:val="both"/>
              <w:rPr>
                <w:rFonts w:ascii="Times New Roman" w:eastAsia="Times New Roman" w:hAnsi="Times New Roman"/>
                <w:sz w:val="24"/>
                <w:szCs w:val="24"/>
                <w:lang w:val="en-IN" w:eastAsia="en-IN"/>
              </w:rPr>
            </w:pPr>
            <w:r w:rsidRPr="00265918">
              <w:rPr>
                <w:rFonts w:ascii="Times New Roman" w:eastAsia="Times New Roman" w:hAnsi="Times New Roman"/>
                <w:sz w:val="24"/>
                <w:szCs w:val="24"/>
                <w:lang w:val="en-IN" w:eastAsia="en-IN"/>
              </w:rPr>
              <w:t>explain the concept based on statistics, measures of central tendency, correlation, regression, time series and probability</w:t>
            </w:r>
          </w:p>
        </w:tc>
        <w:tc>
          <w:tcPr>
            <w:tcW w:w="2270" w:type="dxa"/>
            <w:vAlign w:val="center"/>
          </w:tcPr>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K</w:t>
            </w:r>
            <w:r w:rsidRPr="00265918">
              <w:rPr>
                <w:rFonts w:ascii="Times New Roman" w:eastAsia="Times New Roman" w:hAnsi="Times New Roman"/>
                <w:b/>
                <w:sz w:val="24"/>
                <w:szCs w:val="24"/>
                <w:vertAlign w:val="subscript"/>
                <w:lang w:val="en-IN" w:eastAsia="en-IN"/>
              </w:rPr>
              <w:t>2</w:t>
            </w:r>
          </w:p>
        </w:tc>
      </w:tr>
      <w:tr w:rsidR="008663D7" w:rsidRPr="00265918" w:rsidTr="00EC1EBE">
        <w:trPr>
          <w:trHeight w:val="962"/>
        </w:trPr>
        <w:tc>
          <w:tcPr>
            <w:tcW w:w="1279" w:type="dxa"/>
            <w:vAlign w:val="center"/>
          </w:tcPr>
          <w:p w:rsidR="008663D7" w:rsidRPr="00265918" w:rsidRDefault="00774D08" w:rsidP="00291052">
            <w:pPr>
              <w:spacing w:after="0" w:line="240" w:lineRule="auto"/>
              <w:jc w:val="center"/>
              <w:rPr>
                <w:rFonts w:ascii="Times New Roman" w:eastAsia="Times New Roman" w:hAnsi="Times New Roman"/>
                <w:b/>
                <w:sz w:val="24"/>
                <w:szCs w:val="24"/>
                <w:lang w:val="en-IN" w:eastAsia="en-IN"/>
              </w:rPr>
            </w:pPr>
            <w:r>
              <w:rPr>
                <w:rFonts w:ascii="Times New Roman" w:eastAsia="Times New Roman" w:hAnsi="Times New Roman"/>
                <w:b/>
                <w:sz w:val="24"/>
                <w:szCs w:val="24"/>
                <w:lang w:val="en-IN" w:eastAsia="en-IN"/>
              </w:rPr>
              <w:t>CO</w:t>
            </w:r>
            <w:r w:rsidR="008663D7" w:rsidRPr="00265918">
              <w:rPr>
                <w:rFonts w:ascii="Times New Roman" w:eastAsia="Times New Roman" w:hAnsi="Times New Roman"/>
                <w:b/>
                <w:sz w:val="24"/>
                <w:szCs w:val="24"/>
                <w:lang w:val="en-IN" w:eastAsia="en-IN"/>
              </w:rPr>
              <w:t>3</w:t>
            </w:r>
          </w:p>
        </w:tc>
        <w:tc>
          <w:tcPr>
            <w:tcW w:w="6119" w:type="dxa"/>
            <w:vAlign w:val="center"/>
          </w:tcPr>
          <w:p w:rsidR="008663D7" w:rsidRPr="00265918" w:rsidRDefault="008663D7" w:rsidP="00291052">
            <w:pPr>
              <w:spacing w:after="0" w:line="240" w:lineRule="auto"/>
              <w:jc w:val="both"/>
              <w:rPr>
                <w:rFonts w:ascii="Times New Roman" w:eastAsia="Times New Roman" w:hAnsi="Times New Roman"/>
                <w:sz w:val="24"/>
                <w:szCs w:val="24"/>
                <w:lang w:val="en-IN" w:eastAsia="en-IN"/>
              </w:rPr>
            </w:pPr>
            <w:proofErr w:type="gramStart"/>
            <w:r w:rsidRPr="00265918">
              <w:rPr>
                <w:rFonts w:ascii="Times New Roman" w:eastAsia="Times New Roman" w:hAnsi="Times New Roman"/>
                <w:sz w:val="24"/>
                <w:szCs w:val="24"/>
                <w:lang w:val="en-IN" w:eastAsia="en-IN"/>
              </w:rPr>
              <w:t>apply</w:t>
            </w:r>
            <w:proofErr w:type="gramEnd"/>
            <w:r w:rsidRPr="00265918">
              <w:rPr>
                <w:rFonts w:ascii="Times New Roman" w:eastAsia="Times New Roman" w:hAnsi="Times New Roman"/>
                <w:sz w:val="24"/>
                <w:szCs w:val="24"/>
                <w:lang w:val="en-IN" w:eastAsia="en-IN"/>
              </w:rPr>
              <w:t xml:space="preserve"> various formulae to solve the problems on statistics, measures of central tendency, correlation, regression, time series and probability.</w:t>
            </w:r>
          </w:p>
        </w:tc>
        <w:tc>
          <w:tcPr>
            <w:tcW w:w="2270" w:type="dxa"/>
            <w:vAlign w:val="center"/>
          </w:tcPr>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K</w:t>
            </w:r>
            <w:r w:rsidRPr="00265918">
              <w:rPr>
                <w:rFonts w:ascii="Times New Roman" w:eastAsia="Times New Roman" w:hAnsi="Times New Roman"/>
                <w:b/>
                <w:sz w:val="24"/>
                <w:szCs w:val="24"/>
                <w:vertAlign w:val="subscript"/>
                <w:lang w:val="en-IN" w:eastAsia="en-IN"/>
              </w:rPr>
              <w:t>3</w:t>
            </w:r>
          </w:p>
        </w:tc>
      </w:tr>
      <w:tr w:rsidR="008663D7" w:rsidRPr="00265918" w:rsidTr="00EC1EBE">
        <w:trPr>
          <w:trHeight w:val="656"/>
        </w:trPr>
        <w:tc>
          <w:tcPr>
            <w:tcW w:w="1279" w:type="dxa"/>
            <w:vAlign w:val="center"/>
          </w:tcPr>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CO4</w:t>
            </w:r>
          </w:p>
        </w:tc>
        <w:tc>
          <w:tcPr>
            <w:tcW w:w="6119" w:type="dxa"/>
            <w:vAlign w:val="center"/>
          </w:tcPr>
          <w:p w:rsidR="008663D7" w:rsidRPr="00265918" w:rsidRDefault="008663D7" w:rsidP="00291052">
            <w:pPr>
              <w:autoSpaceDE w:val="0"/>
              <w:autoSpaceDN w:val="0"/>
              <w:adjustRightInd w:val="0"/>
              <w:spacing w:after="0" w:line="240" w:lineRule="auto"/>
              <w:jc w:val="both"/>
              <w:rPr>
                <w:rFonts w:ascii="Times New Roman" w:eastAsia="CIDFont+F9" w:hAnsi="Times New Roman"/>
                <w:sz w:val="24"/>
                <w:szCs w:val="24"/>
                <w:lang w:val="en-IN" w:eastAsia="en-IN"/>
              </w:rPr>
            </w:pPr>
            <w:r w:rsidRPr="00265918">
              <w:rPr>
                <w:rFonts w:ascii="Times New Roman" w:eastAsia="CIDFont+F9" w:hAnsi="Times New Roman"/>
                <w:sz w:val="24"/>
                <w:szCs w:val="24"/>
                <w:lang w:val="en-IN" w:eastAsia="en-IN"/>
              </w:rPr>
              <w:t xml:space="preserve">analyze the relations between </w:t>
            </w:r>
            <w:r w:rsidRPr="00265918">
              <w:rPr>
                <w:rFonts w:ascii="Times New Roman" w:eastAsia="Times New Roman" w:hAnsi="Times New Roman"/>
                <w:sz w:val="24"/>
                <w:szCs w:val="24"/>
                <w:lang w:val="en-IN" w:eastAsia="en-IN"/>
              </w:rPr>
              <w:t>Mean Median, Mode, correlation and regression</w:t>
            </w:r>
          </w:p>
        </w:tc>
        <w:tc>
          <w:tcPr>
            <w:tcW w:w="2270" w:type="dxa"/>
            <w:vAlign w:val="center"/>
          </w:tcPr>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K</w:t>
            </w:r>
            <w:r w:rsidRPr="00265918">
              <w:rPr>
                <w:rFonts w:ascii="Times New Roman" w:eastAsia="Times New Roman" w:hAnsi="Times New Roman"/>
                <w:b/>
                <w:sz w:val="24"/>
                <w:szCs w:val="24"/>
                <w:vertAlign w:val="subscript"/>
                <w:lang w:val="en-IN" w:eastAsia="en-IN"/>
              </w:rPr>
              <w:t>4</w:t>
            </w:r>
          </w:p>
        </w:tc>
      </w:tr>
      <w:tr w:rsidR="008663D7" w:rsidRPr="00265918" w:rsidTr="00EC1EBE">
        <w:trPr>
          <w:trHeight w:val="828"/>
        </w:trPr>
        <w:tc>
          <w:tcPr>
            <w:tcW w:w="1279" w:type="dxa"/>
            <w:vAlign w:val="center"/>
          </w:tcPr>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p>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CO5</w:t>
            </w:r>
          </w:p>
        </w:tc>
        <w:tc>
          <w:tcPr>
            <w:tcW w:w="6119" w:type="dxa"/>
            <w:vAlign w:val="center"/>
          </w:tcPr>
          <w:p w:rsidR="008663D7" w:rsidRPr="00265918" w:rsidRDefault="008663D7" w:rsidP="00291052">
            <w:pPr>
              <w:autoSpaceDE w:val="0"/>
              <w:autoSpaceDN w:val="0"/>
              <w:adjustRightInd w:val="0"/>
              <w:spacing w:after="0" w:line="240" w:lineRule="auto"/>
              <w:jc w:val="both"/>
              <w:rPr>
                <w:rFonts w:ascii="Times New Roman" w:eastAsia="CIDFont+F9" w:hAnsi="Times New Roman"/>
                <w:sz w:val="24"/>
                <w:szCs w:val="24"/>
                <w:lang w:val="en-IN" w:eastAsia="en-IN"/>
              </w:rPr>
            </w:pPr>
            <w:r w:rsidRPr="00265918">
              <w:rPr>
                <w:rFonts w:ascii="Times New Roman" w:eastAsia="CIDFont+F9" w:hAnsi="Times New Roman"/>
                <w:sz w:val="24"/>
                <w:szCs w:val="24"/>
                <w:lang w:val="en-IN" w:eastAsia="en-IN"/>
              </w:rPr>
              <w:t xml:space="preserve">evaluate the problems </w:t>
            </w:r>
            <w:r w:rsidRPr="00265918">
              <w:rPr>
                <w:rFonts w:ascii="Times New Roman" w:eastAsia="Times New Roman" w:hAnsi="Times New Roman"/>
                <w:sz w:val="24"/>
                <w:szCs w:val="24"/>
                <w:lang w:val="en-IN" w:eastAsia="en-IN"/>
              </w:rPr>
              <w:t>on statistics, measures of central tendency, correlation, regression, time series and probability</w:t>
            </w:r>
          </w:p>
        </w:tc>
        <w:tc>
          <w:tcPr>
            <w:tcW w:w="2270" w:type="dxa"/>
            <w:vAlign w:val="center"/>
          </w:tcPr>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K</w:t>
            </w:r>
            <w:r w:rsidRPr="00265918">
              <w:rPr>
                <w:rFonts w:ascii="Times New Roman" w:eastAsia="Times New Roman" w:hAnsi="Times New Roman"/>
                <w:b/>
                <w:sz w:val="24"/>
                <w:szCs w:val="24"/>
                <w:vertAlign w:val="subscript"/>
                <w:lang w:val="en-IN" w:eastAsia="en-IN"/>
              </w:rPr>
              <w:t>5</w:t>
            </w:r>
          </w:p>
        </w:tc>
      </w:tr>
    </w:tbl>
    <w:p w:rsidR="005D132B" w:rsidRDefault="005D132B" w:rsidP="006D3255">
      <w:pPr>
        <w:pStyle w:val="Normal1"/>
        <w:spacing w:after="0" w:line="240" w:lineRule="auto"/>
        <w:rPr>
          <w:rFonts w:ascii="Times New Roman" w:eastAsia="Bookman Old Style" w:hAnsi="Times New Roman" w:cs="Times New Roman"/>
          <w:b/>
          <w:sz w:val="24"/>
          <w:szCs w:val="24"/>
        </w:rPr>
      </w:pPr>
    </w:p>
    <w:p w:rsidR="006D3255" w:rsidRDefault="006D3255" w:rsidP="006D3255">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6D3255" w:rsidRDefault="006D3255" w:rsidP="006D3255">
      <w:pPr>
        <w:pStyle w:val="Normal1"/>
        <w:spacing w:after="0" w:line="240" w:lineRule="auto"/>
        <w:rPr>
          <w:rFonts w:ascii="Times New Roman" w:eastAsia="Bookman Old Style" w:hAnsi="Times New Roman" w:cs="Times New Roman"/>
          <w:b/>
          <w:sz w:val="24"/>
          <w:szCs w:val="24"/>
        </w:rPr>
      </w:pPr>
    </w:p>
    <w:p w:rsidR="006D3255" w:rsidRPr="00346A4B" w:rsidRDefault="006D3255" w:rsidP="006D3255">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6D3255" w:rsidRDefault="006D3255" w:rsidP="006D3255">
      <w:pPr>
        <w:tabs>
          <w:tab w:val="left" w:pos="570"/>
          <w:tab w:val="left" w:pos="3338"/>
          <w:tab w:val="center" w:pos="4680"/>
        </w:tabs>
        <w:spacing w:after="120"/>
        <w:rPr>
          <w:rFonts w:ascii="Times New Roman" w:eastAsia="Bookman Old Style" w:hAnsi="Times New Roman"/>
          <w:b/>
          <w:sz w:val="24"/>
          <w:szCs w:val="24"/>
        </w:rPr>
      </w:pPr>
    </w:p>
    <w:p w:rsidR="006D3255" w:rsidRDefault="006D3255" w:rsidP="006D3255">
      <w:pPr>
        <w:tabs>
          <w:tab w:val="left" w:pos="570"/>
          <w:tab w:val="left" w:pos="3338"/>
          <w:tab w:val="center" w:pos="4680"/>
        </w:tabs>
        <w:spacing w:after="120"/>
        <w:rPr>
          <w:rFonts w:ascii="Times New Roman" w:eastAsia="Bookman Old Style" w:hAnsi="Times New Roman"/>
          <w:b/>
          <w:sz w:val="24"/>
          <w:szCs w:val="24"/>
        </w:rPr>
      </w:pPr>
    </w:p>
    <w:p w:rsidR="006D3255" w:rsidRDefault="006D3255" w:rsidP="006D3255">
      <w:pPr>
        <w:tabs>
          <w:tab w:val="left" w:pos="570"/>
          <w:tab w:val="left" w:pos="3338"/>
          <w:tab w:val="center" w:pos="4680"/>
        </w:tabs>
        <w:spacing w:after="120"/>
        <w:rPr>
          <w:rFonts w:ascii="Times New Roman" w:eastAsia="Bookman Old Style" w:hAnsi="Times New Roman"/>
          <w:b/>
          <w:sz w:val="24"/>
          <w:szCs w:val="24"/>
        </w:rPr>
      </w:pPr>
    </w:p>
    <w:p w:rsidR="006D3255" w:rsidRDefault="006D3255" w:rsidP="006D3255">
      <w:pPr>
        <w:tabs>
          <w:tab w:val="left" w:pos="570"/>
          <w:tab w:val="left" w:pos="3338"/>
          <w:tab w:val="center" w:pos="4680"/>
        </w:tabs>
        <w:spacing w:after="120"/>
        <w:rPr>
          <w:rFonts w:ascii="Times New Roman" w:eastAsia="Bookman Old Style" w:hAnsi="Times New Roman"/>
          <w:b/>
          <w:sz w:val="24"/>
          <w:szCs w:val="24"/>
        </w:rPr>
      </w:pPr>
    </w:p>
    <w:p w:rsidR="006D3255" w:rsidRDefault="006D3255" w:rsidP="006D3255">
      <w:pPr>
        <w:tabs>
          <w:tab w:val="left" w:pos="570"/>
          <w:tab w:val="left" w:pos="3338"/>
          <w:tab w:val="center" w:pos="4680"/>
        </w:tabs>
        <w:spacing w:after="120"/>
        <w:rPr>
          <w:rFonts w:ascii="Times New Roman" w:eastAsia="Bookman Old Style" w:hAnsi="Times New Roman"/>
          <w:b/>
          <w:sz w:val="24"/>
          <w:szCs w:val="24"/>
        </w:rPr>
      </w:pPr>
    </w:p>
    <w:p w:rsidR="00985A1D" w:rsidRPr="000808CF" w:rsidRDefault="00985A1D" w:rsidP="006D3255">
      <w:pPr>
        <w:tabs>
          <w:tab w:val="left" w:pos="570"/>
          <w:tab w:val="left" w:pos="3338"/>
          <w:tab w:val="center" w:pos="4680"/>
        </w:tabs>
        <w:spacing w:after="120"/>
        <w:rPr>
          <w:rFonts w:ascii="Times New Roman" w:eastAsia="Times New Roman" w:hAnsi="Times New Roman"/>
          <w:b/>
          <w:sz w:val="24"/>
          <w:szCs w:val="24"/>
          <w:lang w:val="en-IN" w:eastAsia="en-IN"/>
        </w:rPr>
      </w:pPr>
      <w:r>
        <w:rPr>
          <w:rFonts w:ascii="Times New Roman" w:eastAsia="Times New Roman" w:hAnsi="Times New Roman"/>
          <w:b/>
          <w:sz w:val="24"/>
          <w:szCs w:val="24"/>
          <w:lang w:val="en-IN" w:eastAsia="en-IN"/>
        </w:rPr>
        <w:lastRenderedPageBreak/>
        <w:t>CO-P</w:t>
      </w:r>
      <w:r w:rsidRPr="000808CF">
        <w:rPr>
          <w:rFonts w:ascii="Times New Roman" w:eastAsia="Times New Roman" w:hAnsi="Times New Roman"/>
          <w:b/>
          <w:sz w:val="24"/>
          <w:szCs w:val="24"/>
          <w:lang w:val="en-IN" w:eastAsia="en-IN"/>
        </w:rPr>
        <w:t>O MAPPING (COURSE ARTICULATION MATRIX)</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448"/>
        <w:gridCol w:w="900"/>
        <w:gridCol w:w="900"/>
        <w:gridCol w:w="900"/>
        <w:gridCol w:w="900"/>
        <w:gridCol w:w="900"/>
        <w:gridCol w:w="1080"/>
        <w:gridCol w:w="990"/>
      </w:tblGrid>
      <w:tr w:rsidR="008663D7" w:rsidRPr="00265918" w:rsidTr="009E4079">
        <w:tc>
          <w:tcPr>
            <w:tcW w:w="2448" w:type="dxa"/>
            <w:shd w:val="clear" w:color="auto" w:fill="auto"/>
          </w:tcPr>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r>
              <w:rPr>
                <w:rFonts w:ascii="Times New Roman" w:eastAsia="Times New Roman" w:hAnsi="Times New Roman"/>
                <w:b/>
                <w:sz w:val="24"/>
                <w:szCs w:val="24"/>
                <w:lang w:val="en-IN" w:eastAsia="en-IN"/>
              </w:rPr>
              <w:t>COs / P</w:t>
            </w:r>
            <w:r w:rsidRPr="00265918">
              <w:rPr>
                <w:rFonts w:ascii="Times New Roman" w:eastAsia="Times New Roman" w:hAnsi="Times New Roman"/>
                <w:b/>
                <w:sz w:val="24"/>
                <w:szCs w:val="24"/>
                <w:lang w:val="en-IN" w:eastAsia="en-IN"/>
              </w:rPr>
              <w:t>O</w:t>
            </w:r>
            <w:r>
              <w:rPr>
                <w:rFonts w:ascii="Times New Roman" w:eastAsia="Times New Roman" w:hAnsi="Times New Roman"/>
                <w:b/>
                <w:sz w:val="24"/>
                <w:szCs w:val="24"/>
                <w:lang w:val="en-IN" w:eastAsia="en-IN"/>
              </w:rPr>
              <w:t>s</w:t>
            </w:r>
          </w:p>
        </w:tc>
        <w:tc>
          <w:tcPr>
            <w:tcW w:w="900" w:type="dxa"/>
            <w:shd w:val="clear" w:color="auto" w:fill="auto"/>
          </w:tcPr>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r>
              <w:rPr>
                <w:rFonts w:ascii="Times New Roman" w:eastAsia="Times New Roman" w:hAnsi="Times New Roman"/>
                <w:b/>
                <w:sz w:val="24"/>
                <w:szCs w:val="24"/>
                <w:lang w:val="en-IN" w:eastAsia="en-IN"/>
              </w:rPr>
              <w:t>P</w:t>
            </w:r>
            <w:r w:rsidRPr="00265918">
              <w:rPr>
                <w:rFonts w:ascii="Times New Roman" w:eastAsia="Times New Roman" w:hAnsi="Times New Roman"/>
                <w:b/>
                <w:sz w:val="24"/>
                <w:szCs w:val="24"/>
                <w:lang w:val="en-IN" w:eastAsia="en-IN"/>
              </w:rPr>
              <w:t>O1</w:t>
            </w:r>
          </w:p>
        </w:tc>
        <w:tc>
          <w:tcPr>
            <w:tcW w:w="900" w:type="dxa"/>
            <w:shd w:val="clear" w:color="auto" w:fill="auto"/>
          </w:tcPr>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r>
              <w:rPr>
                <w:rFonts w:ascii="Times New Roman" w:eastAsia="Times New Roman" w:hAnsi="Times New Roman"/>
                <w:b/>
                <w:sz w:val="24"/>
                <w:szCs w:val="24"/>
                <w:lang w:val="en-IN" w:eastAsia="en-IN"/>
              </w:rPr>
              <w:t>P</w:t>
            </w:r>
            <w:r w:rsidRPr="00265918">
              <w:rPr>
                <w:rFonts w:ascii="Times New Roman" w:eastAsia="Times New Roman" w:hAnsi="Times New Roman"/>
                <w:b/>
                <w:sz w:val="24"/>
                <w:szCs w:val="24"/>
                <w:lang w:val="en-IN" w:eastAsia="en-IN"/>
              </w:rPr>
              <w:t>O2</w:t>
            </w:r>
          </w:p>
        </w:tc>
        <w:tc>
          <w:tcPr>
            <w:tcW w:w="900" w:type="dxa"/>
            <w:shd w:val="clear" w:color="auto" w:fill="auto"/>
          </w:tcPr>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PO3</w:t>
            </w:r>
          </w:p>
        </w:tc>
        <w:tc>
          <w:tcPr>
            <w:tcW w:w="900" w:type="dxa"/>
            <w:shd w:val="clear" w:color="auto" w:fill="auto"/>
          </w:tcPr>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PO4</w:t>
            </w:r>
          </w:p>
        </w:tc>
        <w:tc>
          <w:tcPr>
            <w:tcW w:w="900" w:type="dxa"/>
            <w:shd w:val="clear" w:color="auto" w:fill="auto"/>
          </w:tcPr>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PO5</w:t>
            </w:r>
          </w:p>
        </w:tc>
        <w:tc>
          <w:tcPr>
            <w:tcW w:w="1080" w:type="dxa"/>
            <w:shd w:val="clear" w:color="auto" w:fill="auto"/>
          </w:tcPr>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PO6</w:t>
            </w:r>
          </w:p>
        </w:tc>
        <w:tc>
          <w:tcPr>
            <w:tcW w:w="990" w:type="dxa"/>
            <w:shd w:val="clear" w:color="auto" w:fill="auto"/>
          </w:tcPr>
          <w:p w:rsidR="008663D7" w:rsidRPr="00265918" w:rsidRDefault="008663D7" w:rsidP="00291052">
            <w:pPr>
              <w:spacing w:after="0" w:line="240" w:lineRule="auto"/>
              <w:jc w:val="center"/>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PO7</w:t>
            </w:r>
          </w:p>
        </w:tc>
      </w:tr>
      <w:tr w:rsidR="008663D7" w:rsidRPr="00265918" w:rsidTr="009E4079">
        <w:tc>
          <w:tcPr>
            <w:tcW w:w="2448" w:type="dxa"/>
          </w:tcPr>
          <w:p w:rsidR="008663D7" w:rsidRPr="00265918" w:rsidRDefault="008663D7" w:rsidP="00291052">
            <w:pPr>
              <w:spacing w:after="0" w:line="240" w:lineRule="auto"/>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CO1</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3</w:t>
            </w:r>
          </w:p>
        </w:tc>
        <w:tc>
          <w:tcPr>
            <w:tcW w:w="108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eastAsia="en-IN"/>
              </w:rPr>
              <w:t>9</w:t>
            </w:r>
          </w:p>
        </w:tc>
        <w:tc>
          <w:tcPr>
            <w:tcW w:w="99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3</w:t>
            </w:r>
          </w:p>
        </w:tc>
      </w:tr>
      <w:tr w:rsidR="008663D7" w:rsidRPr="00265918" w:rsidTr="009E4079">
        <w:tc>
          <w:tcPr>
            <w:tcW w:w="2448" w:type="dxa"/>
          </w:tcPr>
          <w:p w:rsidR="008663D7" w:rsidRPr="00265918" w:rsidRDefault="008663D7" w:rsidP="00291052">
            <w:pPr>
              <w:spacing w:after="0" w:line="240" w:lineRule="auto"/>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CO2</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3</w:t>
            </w:r>
          </w:p>
        </w:tc>
        <w:tc>
          <w:tcPr>
            <w:tcW w:w="108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eastAsia="en-IN"/>
              </w:rPr>
              <w:t>9</w:t>
            </w:r>
          </w:p>
        </w:tc>
        <w:tc>
          <w:tcPr>
            <w:tcW w:w="99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3</w:t>
            </w:r>
          </w:p>
        </w:tc>
      </w:tr>
      <w:tr w:rsidR="008663D7" w:rsidRPr="00265918" w:rsidTr="009E4079">
        <w:tc>
          <w:tcPr>
            <w:tcW w:w="2448" w:type="dxa"/>
          </w:tcPr>
          <w:p w:rsidR="008663D7" w:rsidRPr="00265918" w:rsidRDefault="008663D7" w:rsidP="00291052">
            <w:pPr>
              <w:spacing w:after="0" w:line="240" w:lineRule="auto"/>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CO3</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3</w:t>
            </w:r>
          </w:p>
        </w:tc>
        <w:tc>
          <w:tcPr>
            <w:tcW w:w="108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3</w:t>
            </w:r>
          </w:p>
        </w:tc>
        <w:tc>
          <w:tcPr>
            <w:tcW w:w="99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eastAsia="en-IN"/>
              </w:rPr>
              <w:t>1</w:t>
            </w:r>
          </w:p>
        </w:tc>
      </w:tr>
      <w:tr w:rsidR="008663D7" w:rsidRPr="00265918" w:rsidTr="009E4079">
        <w:tc>
          <w:tcPr>
            <w:tcW w:w="2448" w:type="dxa"/>
          </w:tcPr>
          <w:p w:rsidR="008663D7" w:rsidRPr="00265918" w:rsidRDefault="008663D7" w:rsidP="00291052">
            <w:pPr>
              <w:spacing w:after="0" w:line="240" w:lineRule="auto"/>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CO4</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eastAsia="en-IN"/>
              </w:rPr>
              <w:t>3</w:t>
            </w:r>
          </w:p>
        </w:tc>
        <w:tc>
          <w:tcPr>
            <w:tcW w:w="108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eastAsia="en-IN"/>
              </w:rPr>
              <w:t>3</w:t>
            </w:r>
          </w:p>
        </w:tc>
        <w:tc>
          <w:tcPr>
            <w:tcW w:w="99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1</w:t>
            </w:r>
          </w:p>
        </w:tc>
      </w:tr>
      <w:tr w:rsidR="008663D7" w:rsidRPr="00265918" w:rsidTr="009E4079">
        <w:tc>
          <w:tcPr>
            <w:tcW w:w="2448" w:type="dxa"/>
          </w:tcPr>
          <w:p w:rsidR="008663D7" w:rsidRPr="00265918" w:rsidRDefault="008663D7" w:rsidP="00291052">
            <w:pPr>
              <w:spacing w:after="0" w:line="240" w:lineRule="auto"/>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CO5</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eastAsia="en-IN"/>
              </w:rPr>
              <w:t>9</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eastAsia="en-IN"/>
              </w:rPr>
              <w:t>3</w:t>
            </w:r>
          </w:p>
        </w:tc>
        <w:tc>
          <w:tcPr>
            <w:tcW w:w="108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eastAsia="en-IN"/>
              </w:rPr>
              <w:t>3</w:t>
            </w:r>
          </w:p>
        </w:tc>
        <w:tc>
          <w:tcPr>
            <w:tcW w:w="99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0</w:t>
            </w:r>
          </w:p>
        </w:tc>
      </w:tr>
      <w:tr w:rsidR="008663D7" w:rsidRPr="00265918" w:rsidTr="009E4079">
        <w:trPr>
          <w:trHeight w:val="620"/>
        </w:trPr>
        <w:tc>
          <w:tcPr>
            <w:tcW w:w="2448" w:type="dxa"/>
            <w:vAlign w:val="center"/>
          </w:tcPr>
          <w:p w:rsidR="008663D7" w:rsidRPr="00593564" w:rsidRDefault="008663D7" w:rsidP="00291052">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45</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val="en-IN" w:eastAsia="en-IN"/>
              </w:rPr>
              <w:t>45</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eastAsia="en-IN"/>
              </w:rPr>
              <w:t>45</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eastAsia="en-IN"/>
              </w:rPr>
              <w:t>45</w:t>
            </w:r>
          </w:p>
        </w:tc>
        <w:tc>
          <w:tcPr>
            <w:tcW w:w="90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eastAsia="en-IN"/>
              </w:rPr>
              <w:t>15</w:t>
            </w:r>
          </w:p>
        </w:tc>
        <w:tc>
          <w:tcPr>
            <w:tcW w:w="108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eastAsia="en-IN"/>
              </w:rPr>
              <w:t>27</w:t>
            </w:r>
          </w:p>
        </w:tc>
        <w:tc>
          <w:tcPr>
            <w:tcW w:w="990" w:type="dxa"/>
          </w:tcPr>
          <w:p w:rsidR="008663D7" w:rsidRPr="00AC3901" w:rsidRDefault="008663D7" w:rsidP="00291052">
            <w:pPr>
              <w:spacing w:after="0" w:line="240" w:lineRule="auto"/>
              <w:jc w:val="center"/>
              <w:rPr>
                <w:rFonts w:ascii="Times New Roman" w:eastAsia="Times New Roman" w:hAnsi="Times New Roman"/>
                <w:sz w:val="24"/>
                <w:szCs w:val="24"/>
                <w:lang w:val="en-IN" w:eastAsia="en-IN"/>
              </w:rPr>
            </w:pPr>
            <w:r w:rsidRPr="00AC3901">
              <w:rPr>
                <w:rFonts w:ascii="Times New Roman" w:eastAsia="Times New Roman" w:hAnsi="Times New Roman"/>
                <w:sz w:val="24"/>
                <w:szCs w:val="24"/>
                <w:lang w:eastAsia="en-IN"/>
              </w:rPr>
              <w:t>8</w:t>
            </w:r>
          </w:p>
        </w:tc>
      </w:tr>
      <w:tr w:rsidR="008663D7" w:rsidRPr="00265918" w:rsidTr="009E4079">
        <w:trPr>
          <w:trHeight w:val="818"/>
        </w:trPr>
        <w:tc>
          <w:tcPr>
            <w:tcW w:w="2448" w:type="dxa"/>
            <w:vAlign w:val="center"/>
          </w:tcPr>
          <w:p w:rsidR="008663D7" w:rsidRPr="00593564" w:rsidRDefault="008663D7" w:rsidP="00291052">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00" w:type="dxa"/>
          </w:tcPr>
          <w:p w:rsidR="008663D7" w:rsidRPr="001317E4" w:rsidRDefault="008663D7" w:rsidP="00291052">
            <w:pPr>
              <w:jc w:val="center"/>
              <w:rPr>
                <w:rFonts w:ascii="Times New Roman" w:hAnsi="Times New Roman"/>
                <w:color w:val="000000"/>
                <w:sz w:val="24"/>
                <w:szCs w:val="24"/>
              </w:rPr>
            </w:pPr>
            <w:r w:rsidRPr="001317E4">
              <w:rPr>
                <w:rFonts w:ascii="Times New Roman" w:hAnsi="Times New Roman"/>
                <w:color w:val="000000"/>
                <w:sz w:val="24"/>
                <w:szCs w:val="24"/>
              </w:rPr>
              <w:t>2.57</w:t>
            </w:r>
          </w:p>
        </w:tc>
        <w:tc>
          <w:tcPr>
            <w:tcW w:w="900" w:type="dxa"/>
          </w:tcPr>
          <w:p w:rsidR="008663D7" w:rsidRPr="001317E4" w:rsidRDefault="008663D7" w:rsidP="00291052">
            <w:pPr>
              <w:jc w:val="center"/>
              <w:rPr>
                <w:rFonts w:ascii="Times New Roman" w:hAnsi="Times New Roman"/>
                <w:color w:val="000000"/>
                <w:sz w:val="24"/>
                <w:szCs w:val="24"/>
              </w:rPr>
            </w:pPr>
            <w:r w:rsidRPr="001317E4">
              <w:rPr>
                <w:rFonts w:ascii="Times New Roman" w:hAnsi="Times New Roman"/>
                <w:color w:val="000000"/>
                <w:sz w:val="24"/>
                <w:szCs w:val="24"/>
              </w:rPr>
              <w:t>2.88</w:t>
            </w:r>
          </w:p>
        </w:tc>
        <w:tc>
          <w:tcPr>
            <w:tcW w:w="900" w:type="dxa"/>
          </w:tcPr>
          <w:p w:rsidR="008663D7" w:rsidRPr="001317E4" w:rsidRDefault="008663D7" w:rsidP="00291052">
            <w:pPr>
              <w:jc w:val="center"/>
              <w:rPr>
                <w:rFonts w:ascii="Times New Roman" w:hAnsi="Times New Roman"/>
                <w:color w:val="000000"/>
                <w:sz w:val="24"/>
                <w:szCs w:val="24"/>
              </w:rPr>
            </w:pPr>
            <w:r w:rsidRPr="001317E4">
              <w:rPr>
                <w:rFonts w:ascii="Times New Roman" w:hAnsi="Times New Roman"/>
                <w:color w:val="000000"/>
                <w:sz w:val="24"/>
                <w:szCs w:val="24"/>
              </w:rPr>
              <w:t>2.82</w:t>
            </w:r>
          </w:p>
        </w:tc>
        <w:tc>
          <w:tcPr>
            <w:tcW w:w="900" w:type="dxa"/>
          </w:tcPr>
          <w:p w:rsidR="008663D7" w:rsidRPr="001317E4" w:rsidRDefault="008663D7" w:rsidP="00291052">
            <w:pPr>
              <w:jc w:val="center"/>
              <w:rPr>
                <w:rFonts w:ascii="Times New Roman" w:hAnsi="Times New Roman"/>
                <w:color w:val="000000"/>
                <w:sz w:val="24"/>
                <w:szCs w:val="24"/>
              </w:rPr>
            </w:pPr>
            <w:r w:rsidRPr="001317E4">
              <w:rPr>
                <w:rFonts w:ascii="Times New Roman" w:hAnsi="Times New Roman"/>
                <w:color w:val="000000"/>
                <w:sz w:val="24"/>
                <w:szCs w:val="24"/>
              </w:rPr>
              <w:t>3.83</w:t>
            </w:r>
          </w:p>
        </w:tc>
        <w:tc>
          <w:tcPr>
            <w:tcW w:w="900" w:type="dxa"/>
          </w:tcPr>
          <w:p w:rsidR="008663D7" w:rsidRPr="001317E4" w:rsidRDefault="008663D7" w:rsidP="00291052">
            <w:pPr>
              <w:jc w:val="center"/>
              <w:rPr>
                <w:rFonts w:ascii="Times New Roman" w:hAnsi="Times New Roman"/>
                <w:color w:val="000000"/>
                <w:sz w:val="24"/>
                <w:szCs w:val="24"/>
              </w:rPr>
            </w:pPr>
            <w:r w:rsidRPr="001317E4">
              <w:rPr>
                <w:rFonts w:ascii="Times New Roman" w:hAnsi="Times New Roman"/>
                <w:color w:val="000000"/>
                <w:sz w:val="24"/>
                <w:szCs w:val="24"/>
              </w:rPr>
              <w:t>2.25</w:t>
            </w:r>
          </w:p>
        </w:tc>
        <w:tc>
          <w:tcPr>
            <w:tcW w:w="1080" w:type="dxa"/>
          </w:tcPr>
          <w:p w:rsidR="008663D7" w:rsidRPr="001317E4" w:rsidRDefault="008663D7" w:rsidP="00291052">
            <w:pPr>
              <w:jc w:val="center"/>
              <w:rPr>
                <w:rFonts w:ascii="Times New Roman" w:hAnsi="Times New Roman"/>
                <w:color w:val="000000"/>
                <w:sz w:val="24"/>
                <w:szCs w:val="24"/>
              </w:rPr>
            </w:pPr>
            <w:r w:rsidRPr="001317E4">
              <w:rPr>
                <w:rFonts w:ascii="Times New Roman" w:hAnsi="Times New Roman"/>
                <w:color w:val="000000"/>
                <w:sz w:val="24"/>
                <w:szCs w:val="24"/>
              </w:rPr>
              <w:t>2.90</w:t>
            </w:r>
          </w:p>
        </w:tc>
        <w:tc>
          <w:tcPr>
            <w:tcW w:w="990" w:type="dxa"/>
          </w:tcPr>
          <w:p w:rsidR="008663D7" w:rsidRPr="001317E4" w:rsidRDefault="008663D7" w:rsidP="00291052">
            <w:pPr>
              <w:jc w:val="center"/>
              <w:rPr>
                <w:rFonts w:ascii="Times New Roman" w:hAnsi="Times New Roman"/>
                <w:color w:val="000000"/>
                <w:sz w:val="24"/>
                <w:szCs w:val="24"/>
              </w:rPr>
            </w:pPr>
            <w:r w:rsidRPr="001317E4">
              <w:rPr>
                <w:rFonts w:ascii="Times New Roman" w:hAnsi="Times New Roman"/>
                <w:color w:val="000000"/>
                <w:sz w:val="24"/>
                <w:szCs w:val="24"/>
              </w:rPr>
              <w:t>1.42</w:t>
            </w:r>
          </w:p>
        </w:tc>
      </w:tr>
    </w:tbl>
    <w:p w:rsidR="008663D7" w:rsidRPr="008663D7" w:rsidRDefault="008663D7" w:rsidP="007050CC">
      <w:pPr>
        <w:spacing w:after="0"/>
        <w:ind w:right="-244"/>
        <w:jc w:val="both"/>
        <w:rPr>
          <w:rFonts w:ascii="Times New Roman Bold" w:eastAsia="Bookman Old Style" w:hAnsi="Times New Roman Bold"/>
          <w:b/>
          <w:spacing w:val="4"/>
          <w:sz w:val="24"/>
          <w:szCs w:val="24"/>
        </w:rPr>
      </w:pPr>
      <w:r w:rsidRPr="008663D7">
        <w:rPr>
          <w:rFonts w:ascii="Times New Roman Bold" w:eastAsia="Bookman Old Style" w:hAnsi="Times New Roman Bold"/>
          <w:b/>
          <w:spacing w:val="4"/>
          <w:sz w:val="24"/>
          <w:szCs w:val="24"/>
        </w:rPr>
        <w:t>Level of correlation</w:t>
      </w:r>
      <w:proofErr w:type="gramStart"/>
      <w:r w:rsidRPr="008663D7">
        <w:rPr>
          <w:rFonts w:ascii="Times New Roman Bold" w:eastAsia="Bookman Old Style" w:hAnsi="Times New Roman Bold"/>
          <w:b/>
          <w:spacing w:val="4"/>
          <w:sz w:val="24"/>
          <w:szCs w:val="24"/>
        </w:rPr>
        <w:t>:0</w:t>
      </w:r>
      <w:proofErr w:type="gramEnd"/>
      <w:r w:rsidRPr="008663D7">
        <w:rPr>
          <w:rFonts w:ascii="Times New Roman Bold" w:eastAsia="Bookman Old Style" w:hAnsi="Times New Roman Bold"/>
          <w:b/>
          <w:spacing w:val="4"/>
          <w:sz w:val="24"/>
          <w:szCs w:val="24"/>
        </w:rPr>
        <w:t>–No correlation;1–Low</w:t>
      </w:r>
      <w:r w:rsidR="00EC1EBE">
        <w:rPr>
          <w:rFonts w:ascii="Times New Roman Bold" w:eastAsia="Bookman Old Style" w:hAnsi="Times New Roman Bold"/>
          <w:b/>
          <w:spacing w:val="4"/>
          <w:sz w:val="24"/>
          <w:szCs w:val="24"/>
        </w:rPr>
        <w:t xml:space="preserve"> </w:t>
      </w:r>
      <w:r w:rsidRPr="008663D7">
        <w:rPr>
          <w:rFonts w:ascii="Times New Roman Bold" w:eastAsia="Bookman Old Style" w:hAnsi="Times New Roman Bold"/>
          <w:b/>
          <w:spacing w:val="4"/>
          <w:sz w:val="24"/>
          <w:szCs w:val="24"/>
        </w:rPr>
        <w:t>correlation;3–Medium correlation;9-High correlation between COs and POs.</w:t>
      </w:r>
    </w:p>
    <w:p w:rsidR="008663D7" w:rsidRPr="008663D7" w:rsidRDefault="008663D7" w:rsidP="008663D7">
      <w:pPr>
        <w:widowControl w:val="0"/>
        <w:autoSpaceDE w:val="0"/>
        <w:autoSpaceDN w:val="0"/>
        <w:spacing w:after="0" w:line="240" w:lineRule="auto"/>
        <w:ind w:firstLine="720"/>
        <w:rPr>
          <w:rFonts w:ascii="Times New Roman" w:eastAsia="Times New Roman" w:hAnsi="Times New Roman"/>
          <w:sz w:val="24"/>
          <w:szCs w:val="24"/>
        </w:rPr>
      </w:pPr>
    </w:p>
    <w:p w:rsidR="008663D7" w:rsidRPr="000C5A49" w:rsidRDefault="009E4079" w:rsidP="009E4079">
      <w:pPr>
        <w:spacing w:after="0" w:line="360" w:lineRule="auto"/>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8663D7" w:rsidRPr="00265918" w:rsidRDefault="008663D7" w:rsidP="008663D7">
      <w:pPr>
        <w:autoSpaceDE w:val="0"/>
        <w:autoSpaceDN w:val="0"/>
        <w:adjustRightInd w:val="0"/>
        <w:spacing w:after="0"/>
        <w:jc w:val="both"/>
        <w:rPr>
          <w:rFonts w:ascii="Times New Roman" w:eastAsia="Times New Roman" w:hAnsi="Times New Roman"/>
          <w:b/>
          <w:sz w:val="24"/>
          <w:szCs w:val="24"/>
          <w:lang w:val="en-IN" w:eastAsia="en-IN"/>
        </w:rPr>
      </w:pPr>
      <w:r>
        <w:rPr>
          <w:rFonts w:ascii="Times New Roman" w:eastAsia="Times New Roman" w:hAnsi="Times New Roman"/>
          <w:b/>
          <w:sz w:val="24"/>
          <w:szCs w:val="24"/>
          <w:lang w:val="en-IN" w:eastAsia="en-IN"/>
        </w:rPr>
        <w:t xml:space="preserve">UNIT I </w:t>
      </w:r>
      <w:r w:rsidRPr="00265918">
        <w:rPr>
          <w:rFonts w:ascii="Times New Roman" w:eastAsia="Times New Roman" w:hAnsi="Times New Roman"/>
          <w:b/>
          <w:sz w:val="24"/>
          <w:szCs w:val="24"/>
          <w:lang w:val="en-IN" w:eastAsia="en-IN"/>
        </w:rPr>
        <w:tab/>
      </w:r>
      <w:r w:rsidRPr="00265918">
        <w:rPr>
          <w:rFonts w:ascii="Times New Roman" w:eastAsia="Times New Roman" w:hAnsi="Times New Roman"/>
          <w:b/>
          <w:sz w:val="24"/>
          <w:szCs w:val="24"/>
          <w:lang w:val="en-IN" w:eastAsia="en-IN"/>
        </w:rPr>
        <w:tab/>
      </w:r>
      <w:r w:rsidRPr="00265918">
        <w:rPr>
          <w:rFonts w:ascii="Times New Roman" w:eastAsia="Times New Roman" w:hAnsi="Times New Roman"/>
          <w:b/>
          <w:sz w:val="24"/>
          <w:szCs w:val="24"/>
          <w:lang w:val="en-IN" w:eastAsia="en-IN"/>
        </w:rPr>
        <w:tab/>
      </w:r>
      <w:r w:rsidRPr="00265918">
        <w:rPr>
          <w:rFonts w:ascii="Times New Roman" w:eastAsia="Times New Roman" w:hAnsi="Times New Roman"/>
          <w:b/>
          <w:sz w:val="24"/>
          <w:szCs w:val="24"/>
          <w:lang w:val="en-IN" w:eastAsia="en-IN"/>
        </w:rPr>
        <w:tab/>
      </w:r>
      <w:r w:rsidRPr="00265918">
        <w:rPr>
          <w:rFonts w:ascii="Times New Roman" w:eastAsia="Times New Roman" w:hAnsi="Times New Roman"/>
          <w:b/>
          <w:sz w:val="24"/>
          <w:szCs w:val="24"/>
          <w:lang w:val="en-IN" w:eastAsia="en-IN"/>
        </w:rPr>
        <w:tab/>
      </w:r>
      <w:r w:rsidRPr="00265918">
        <w:rPr>
          <w:rFonts w:ascii="Times New Roman" w:eastAsia="Times New Roman" w:hAnsi="Times New Roman"/>
          <w:b/>
          <w:sz w:val="24"/>
          <w:szCs w:val="24"/>
          <w:lang w:val="en-IN" w:eastAsia="en-IN"/>
        </w:rPr>
        <w:tab/>
      </w:r>
      <w:r w:rsidRPr="00265918">
        <w:rPr>
          <w:rFonts w:ascii="Times New Roman" w:eastAsia="Times New Roman" w:hAnsi="Times New Roman"/>
          <w:b/>
          <w:sz w:val="24"/>
          <w:szCs w:val="24"/>
          <w:lang w:val="en-IN" w:eastAsia="en-IN"/>
        </w:rPr>
        <w:tab/>
      </w:r>
      <w:r w:rsidRPr="00265918">
        <w:rPr>
          <w:rFonts w:ascii="Times New Roman" w:eastAsia="Times New Roman" w:hAnsi="Times New Roman"/>
          <w:b/>
          <w:sz w:val="24"/>
          <w:szCs w:val="24"/>
          <w:lang w:val="en-IN" w:eastAsia="en-IN"/>
        </w:rPr>
        <w:tab/>
      </w:r>
      <w:r w:rsidRPr="00265918">
        <w:rPr>
          <w:rFonts w:ascii="Times New Roman" w:eastAsia="Times New Roman" w:hAnsi="Times New Roman"/>
          <w:b/>
          <w:sz w:val="24"/>
          <w:szCs w:val="24"/>
          <w:lang w:val="en-IN" w:eastAsia="en-IN"/>
        </w:rPr>
        <w:tab/>
      </w:r>
      <w:r w:rsidRPr="00265918">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(13 Hours)</w:t>
      </w:r>
    </w:p>
    <w:p w:rsidR="008663D7" w:rsidRDefault="008663D7" w:rsidP="008663D7">
      <w:pPr>
        <w:autoSpaceDE w:val="0"/>
        <w:autoSpaceDN w:val="0"/>
        <w:adjustRightInd w:val="0"/>
        <w:spacing w:after="0"/>
        <w:ind w:firstLine="720"/>
        <w:jc w:val="both"/>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STATISTICS:</w:t>
      </w:r>
      <w:r w:rsidRPr="00265918">
        <w:rPr>
          <w:rFonts w:ascii="Times New Roman" w:eastAsia="Times New Roman" w:hAnsi="Times New Roman"/>
          <w:sz w:val="24"/>
          <w:szCs w:val="24"/>
          <w:lang w:val="en-IN" w:eastAsia="en-IN"/>
        </w:rPr>
        <w:t xml:space="preserve"> Introduction to statistics- Meaning - Definition – Methods of collecting data – Primary and Secondary data- Classification and tabulation – Diagrammatic and graphical representation</w:t>
      </w:r>
      <w:r>
        <w:rPr>
          <w:rFonts w:ascii="Times New Roman" w:eastAsia="Times New Roman" w:hAnsi="Times New Roman"/>
          <w:sz w:val="24"/>
          <w:szCs w:val="24"/>
          <w:lang w:val="en-IN" w:eastAsia="en-IN"/>
        </w:rPr>
        <w:t>.</w:t>
      </w:r>
    </w:p>
    <w:p w:rsidR="008663D7" w:rsidRPr="00265918" w:rsidRDefault="008663D7" w:rsidP="008663D7">
      <w:pPr>
        <w:autoSpaceDE w:val="0"/>
        <w:autoSpaceDN w:val="0"/>
        <w:adjustRightInd w:val="0"/>
        <w:spacing w:after="0"/>
        <w:ind w:firstLine="720"/>
        <w:jc w:val="both"/>
        <w:rPr>
          <w:rFonts w:ascii="Times New Roman" w:eastAsia="Times New Roman" w:hAnsi="Times New Roman"/>
          <w:b/>
          <w:sz w:val="24"/>
          <w:szCs w:val="24"/>
          <w:lang w:val="en-IN" w:eastAsia="en-IN"/>
        </w:rPr>
      </w:pPr>
    </w:p>
    <w:p w:rsidR="008663D7" w:rsidRDefault="008663D7" w:rsidP="008663D7">
      <w:pPr>
        <w:autoSpaceDE w:val="0"/>
        <w:autoSpaceDN w:val="0"/>
        <w:adjustRightInd w:val="0"/>
        <w:spacing w:after="0"/>
        <w:rPr>
          <w:rFonts w:ascii="Times New Roman" w:eastAsia="Times New Roman" w:hAnsi="Times New Roman"/>
          <w:b/>
          <w:sz w:val="24"/>
          <w:szCs w:val="24"/>
          <w:lang w:val="en-IN" w:eastAsia="en-IN"/>
        </w:rPr>
      </w:pPr>
      <w:r>
        <w:rPr>
          <w:rFonts w:ascii="Times New Roman" w:eastAsia="Times New Roman" w:hAnsi="Times New Roman"/>
          <w:b/>
          <w:sz w:val="24"/>
          <w:szCs w:val="24"/>
          <w:lang w:val="en-IN" w:eastAsia="en-IN"/>
        </w:rPr>
        <w:t xml:space="preserve">UNIT II </w:t>
      </w:r>
      <w:r w:rsidRPr="00265918">
        <w:rPr>
          <w:rFonts w:ascii="Times New Roman" w:eastAsia="Times New Roman" w:hAnsi="Times New Roman"/>
          <w:b/>
          <w:sz w:val="24"/>
          <w:szCs w:val="24"/>
          <w:lang w:val="en-IN" w:eastAsia="en-IN"/>
        </w:rPr>
        <w:t xml:space="preserve">                                 </w:t>
      </w:r>
      <w:r>
        <w:rPr>
          <w:rFonts w:ascii="Times New Roman" w:eastAsia="Times New Roman" w:hAnsi="Times New Roman"/>
          <w:sz w:val="24"/>
          <w:szCs w:val="24"/>
          <w:lang w:val="en-IN" w:eastAsia="en-IN"/>
        </w:rPr>
        <w:tab/>
      </w:r>
      <w:r>
        <w:rPr>
          <w:rFonts w:ascii="Times New Roman" w:eastAsia="Times New Roman" w:hAnsi="Times New Roman"/>
          <w:sz w:val="24"/>
          <w:szCs w:val="24"/>
          <w:lang w:val="en-IN" w:eastAsia="en-IN"/>
        </w:rPr>
        <w:tab/>
      </w:r>
      <w:r>
        <w:rPr>
          <w:rFonts w:ascii="Times New Roman" w:eastAsia="Times New Roman" w:hAnsi="Times New Roman"/>
          <w:sz w:val="24"/>
          <w:szCs w:val="24"/>
          <w:lang w:val="en-IN" w:eastAsia="en-IN"/>
        </w:rPr>
        <w:tab/>
      </w:r>
      <w:r>
        <w:rPr>
          <w:rFonts w:ascii="Times New Roman" w:eastAsia="Times New Roman" w:hAnsi="Times New Roman"/>
          <w:sz w:val="24"/>
          <w:szCs w:val="24"/>
          <w:lang w:val="en-IN" w:eastAsia="en-IN"/>
        </w:rPr>
        <w:tab/>
      </w:r>
      <w:r>
        <w:rPr>
          <w:rFonts w:ascii="Times New Roman" w:eastAsia="Times New Roman" w:hAnsi="Times New Roman"/>
          <w:sz w:val="24"/>
          <w:szCs w:val="24"/>
          <w:lang w:val="en-IN" w:eastAsia="en-IN"/>
        </w:rPr>
        <w:tab/>
      </w:r>
      <w:r>
        <w:rPr>
          <w:rFonts w:ascii="Times New Roman" w:eastAsia="Times New Roman" w:hAnsi="Times New Roman"/>
          <w:sz w:val="24"/>
          <w:szCs w:val="24"/>
          <w:lang w:val="en-IN" w:eastAsia="en-IN"/>
        </w:rPr>
        <w:tab/>
      </w:r>
      <w:r>
        <w:rPr>
          <w:rFonts w:ascii="Times New Roman" w:eastAsia="Times New Roman" w:hAnsi="Times New Roman"/>
          <w:sz w:val="24"/>
          <w:szCs w:val="24"/>
          <w:lang w:val="en-IN" w:eastAsia="en-IN"/>
        </w:rPr>
        <w:tab/>
        <w:t>(</w:t>
      </w:r>
      <w:r>
        <w:rPr>
          <w:rFonts w:ascii="Times New Roman" w:eastAsia="Times New Roman" w:hAnsi="Times New Roman"/>
          <w:b/>
          <w:sz w:val="24"/>
          <w:szCs w:val="24"/>
          <w:lang w:val="en-IN" w:eastAsia="en-IN"/>
        </w:rPr>
        <w:t>13</w:t>
      </w:r>
      <w:r w:rsidRPr="00265918">
        <w:rPr>
          <w:rFonts w:ascii="Times New Roman" w:eastAsia="Times New Roman" w:hAnsi="Times New Roman"/>
          <w:b/>
          <w:sz w:val="24"/>
          <w:szCs w:val="24"/>
          <w:lang w:val="en-IN" w:eastAsia="en-IN"/>
        </w:rPr>
        <w:t xml:space="preserve"> Hours)</w:t>
      </w:r>
    </w:p>
    <w:p w:rsidR="008663D7" w:rsidRDefault="008663D7" w:rsidP="008663D7">
      <w:pPr>
        <w:autoSpaceDE w:val="0"/>
        <w:autoSpaceDN w:val="0"/>
        <w:adjustRightInd w:val="0"/>
        <w:spacing w:after="0"/>
        <w:ind w:firstLine="720"/>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MEASURES OF CENTRAL TENDENCY:</w:t>
      </w:r>
      <w:r w:rsidRPr="00265918">
        <w:rPr>
          <w:rFonts w:ascii="Times New Roman" w:eastAsia="Times New Roman" w:hAnsi="Times New Roman"/>
          <w:sz w:val="24"/>
          <w:szCs w:val="24"/>
          <w:lang w:val="en-IN" w:eastAsia="en-IN"/>
        </w:rPr>
        <w:t xml:space="preserve"> Mean Median, Mode, Geometric Mean and Harmonic Mean - Merits and demerits.</w:t>
      </w:r>
      <w:r w:rsidRPr="00265918">
        <w:rPr>
          <w:rFonts w:ascii="Times New Roman" w:eastAsia="Times New Roman" w:hAnsi="Times New Roman"/>
          <w:sz w:val="24"/>
          <w:szCs w:val="24"/>
          <w:lang w:val="en-IN" w:eastAsia="en-IN"/>
        </w:rPr>
        <w:tab/>
      </w:r>
    </w:p>
    <w:p w:rsidR="008663D7" w:rsidRPr="00265918" w:rsidRDefault="008663D7" w:rsidP="008663D7">
      <w:pPr>
        <w:autoSpaceDE w:val="0"/>
        <w:autoSpaceDN w:val="0"/>
        <w:adjustRightInd w:val="0"/>
        <w:spacing w:after="0"/>
        <w:rPr>
          <w:rFonts w:ascii="Times New Roman" w:eastAsia="Times New Roman" w:hAnsi="Times New Roman"/>
          <w:b/>
          <w:sz w:val="24"/>
          <w:szCs w:val="24"/>
          <w:lang w:val="en-IN" w:eastAsia="en-IN"/>
        </w:rPr>
      </w:pPr>
    </w:p>
    <w:p w:rsidR="008663D7" w:rsidRDefault="008663D7" w:rsidP="008663D7">
      <w:pPr>
        <w:autoSpaceDE w:val="0"/>
        <w:autoSpaceDN w:val="0"/>
        <w:adjustRightInd w:val="0"/>
        <w:spacing w:after="0"/>
        <w:jc w:val="both"/>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 xml:space="preserve">UNIT III </w:t>
      </w:r>
      <w:r w:rsidRPr="00265918">
        <w:rPr>
          <w:rFonts w:ascii="Times New Roman" w:eastAsia="Times New Roman" w:hAnsi="Times New Roman"/>
          <w:b/>
          <w:sz w:val="24"/>
          <w:szCs w:val="24"/>
          <w:lang w:val="en-IN" w:eastAsia="en-IN"/>
        </w:rPr>
        <w:tab/>
      </w:r>
      <w:r w:rsidRPr="00265918">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sidRPr="00265918">
        <w:rPr>
          <w:rFonts w:ascii="Times New Roman" w:eastAsia="Times New Roman" w:hAnsi="Times New Roman"/>
          <w:sz w:val="24"/>
          <w:szCs w:val="24"/>
          <w:lang w:val="en-IN" w:eastAsia="en-IN"/>
        </w:rPr>
        <w:t>(</w:t>
      </w:r>
      <w:r>
        <w:rPr>
          <w:rFonts w:ascii="Times New Roman" w:eastAsia="Times New Roman" w:hAnsi="Times New Roman"/>
          <w:b/>
          <w:sz w:val="24"/>
          <w:szCs w:val="24"/>
          <w:lang w:val="en-IN" w:eastAsia="en-IN"/>
        </w:rPr>
        <w:t>13</w:t>
      </w:r>
      <w:r w:rsidRPr="00265918">
        <w:rPr>
          <w:rFonts w:ascii="Times New Roman" w:eastAsia="Times New Roman" w:hAnsi="Times New Roman"/>
          <w:b/>
          <w:sz w:val="24"/>
          <w:szCs w:val="24"/>
          <w:lang w:val="en-IN" w:eastAsia="en-IN"/>
        </w:rPr>
        <w:t xml:space="preserve"> Hours)</w:t>
      </w:r>
    </w:p>
    <w:p w:rsidR="008663D7" w:rsidRPr="00255457" w:rsidRDefault="008663D7" w:rsidP="008663D7">
      <w:pPr>
        <w:autoSpaceDE w:val="0"/>
        <w:autoSpaceDN w:val="0"/>
        <w:adjustRightInd w:val="0"/>
        <w:spacing w:after="0"/>
        <w:ind w:firstLine="720"/>
        <w:jc w:val="both"/>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CORRELATION:</w:t>
      </w:r>
      <w:r w:rsidRPr="00265918">
        <w:rPr>
          <w:rFonts w:ascii="Times New Roman" w:eastAsia="Times New Roman" w:hAnsi="Times New Roman"/>
          <w:sz w:val="24"/>
          <w:szCs w:val="24"/>
          <w:lang w:val="en-IN" w:eastAsia="en-IN"/>
        </w:rPr>
        <w:t xml:space="preserve"> Meaning - Definition –Scatter diagram, Karl Pearson’s co-efficient of correlation, Spearman’s Rank correlation, advantages and limitations of correlation.</w:t>
      </w:r>
    </w:p>
    <w:p w:rsidR="008663D7" w:rsidRDefault="008663D7" w:rsidP="008663D7">
      <w:pPr>
        <w:autoSpaceDE w:val="0"/>
        <w:autoSpaceDN w:val="0"/>
        <w:adjustRightInd w:val="0"/>
        <w:spacing w:after="0"/>
        <w:jc w:val="both"/>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REGRESSION:</w:t>
      </w:r>
      <w:r w:rsidRPr="00265918">
        <w:rPr>
          <w:rFonts w:ascii="Times New Roman" w:eastAsia="Times New Roman" w:hAnsi="Times New Roman"/>
          <w:sz w:val="24"/>
          <w:szCs w:val="24"/>
          <w:lang w:val="en-IN" w:eastAsia="en-IN"/>
        </w:rPr>
        <w:t xml:space="preserve"> Regression Analysis – Meaning of regression and linear prediction – Regression in two variables – Uses of regression.      </w:t>
      </w:r>
    </w:p>
    <w:p w:rsidR="0013625A" w:rsidRDefault="0013625A" w:rsidP="008663D7">
      <w:pPr>
        <w:tabs>
          <w:tab w:val="left" w:pos="7920"/>
        </w:tabs>
        <w:autoSpaceDE w:val="0"/>
        <w:autoSpaceDN w:val="0"/>
        <w:adjustRightInd w:val="0"/>
        <w:spacing w:after="0"/>
        <w:rPr>
          <w:rFonts w:ascii="Times New Roman" w:eastAsia="Times New Roman" w:hAnsi="Times New Roman"/>
          <w:b/>
          <w:sz w:val="24"/>
          <w:szCs w:val="24"/>
          <w:lang w:val="en-IN" w:eastAsia="en-IN"/>
        </w:rPr>
      </w:pPr>
    </w:p>
    <w:p w:rsidR="008663D7" w:rsidRDefault="008663D7" w:rsidP="008663D7">
      <w:pPr>
        <w:tabs>
          <w:tab w:val="left" w:pos="7920"/>
        </w:tabs>
        <w:autoSpaceDE w:val="0"/>
        <w:autoSpaceDN w:val="0"/>
        <w:adjustRightInd w:val="0"/>
        <w:spacing w:after="0"/>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UNIT IV</w:t>
      </w:r>
      <w:r>
        <w:rPr>
          <w:rFonts w:ascii="Times New Roman" w:eastAsia="Times New Roman" w:hAnsi="Times New Roman"/>
          <w:b/>
          <w:sz w:val="24"/>
          <w:szCs w:val="24"/>
          <w:lang w:val="en-IN" w:eastAsia="en-IN"/>
        </w:rPr>
        <w:t xml:space="preserve">                                                                                                        </w:t>
      </w:r>
      <w:r w:rsidR="0013625A">
        <w:rPr>
          <w:rFonts w:ascii="Times New Roman" w:eastAsia="Times New Roman" w:hAnsi="Times New Roman"/>
          <w:b/>
          <w:sz w:val="24"/>
          <w:szCs w:val="24"/>
          <w:lang w:val="en-IN" w:eastAsia="en-IN"/>
        </w:rPr>
        <w:t xml:space="preserve">  </w:t>
      </w:r>
      <w:r>
        <w:rPr>
          <w:rFonts w:ascii="Times New Roman" w:eastAsia="Times New Roman" w:hAnsi="Times New Roman"/>
          <w:b/>
          <w:sz w:val="24"/>
          <w:szCs w:val="24"/>
          <w:lang w:val="en-IN" w:eastAsia="en-IN"/>
        </w:rPr>
        <w:t xml:space="preserve">       </w:t>
      </w:r>
      <w:r w:rsidRPr="00265918">
        <w:rPr>
          <w:rFonts w:ascii="Times New Roman" w:eastAsia="Times New Roman" w:hAnsi="Times New Roman"/>
          <w:b/>
          <w:sz w:val="24"/>
          <w:szCs w:val="24"/>
          <w:lang w:val="en-IN" w:eastAsia="en-IN"/>
        </w:rPr>
        <w:t xml:space="preserve"> </w:t>
      </w:r>
      <w:r>
        <w:rPr>
          <w:rFonts w:ascii="Times New Roman" w:eastAsia="Times New Roman" w:hAnsi="Times New Roman"/>
          <w:b/>
          <w:sz w:val="24"/>
          <w:szCs w:val="24"/>
          <w:lang w:val="en-IN" w:eastAsia="en-IN"/>
        </w:rPr>
        <w:t xml:space="preserve">  </w:t>
      </w:r>
      <w:r w:rsidRPr="00265918">
        <w:rPr>
          <w:rFonts w:ascii="Times New Roman" w:eastAsia="Times New Roman" w:hAnsi="Times New Roman"/>
          <w:sz w:val="24"/>
          <w:szCs w:val="24"/>
          <w:lang w:val="en-IN" w:eastAsia="en-IN"/>
        </w:rPr>
        <w:t>(</w:t>
      </w:r>
      <w:r>
        <w:rPr>
          <w:rFonts w:ascii="Times New Roman" w:eastAsia="Times New Roman" w:hAnsi="Times New Roman"/>
          <w:b/>
          <w:sz w:val="24"/>
          <w:szCs w:val="24"/>
          <w:lang w:val="en-IN" w:eastAsia="en-IN"/>
        </w:rPr>
        <w:t>13</w:t>
      </w:r>
      <w:r w:rsidRPr="00265918">
        <w:rPr>
          <w:rFonts w:ascii="Times New Roman" w:eastAsia="Times New Roman" w:hAnsi="Times New Roman"/>
          <w:b/>
          <w:sz w:val="24"/>
          <w:szCs w:val="24"/>
          <w:lang w:val="en-IN" w:eastAsia="en-IN"/>
        </w:rPr>
        <w:t xml:space="preserve"> </w:t>
      </w:r>
      <w:r>
        <w:rPr>
          <w:rFonts w:ascii="Times New Roman" w:eastAsia="Times New Roman" w:hAnsi="Times New Roman"/>
          <w:b/>
          <w:sz w:val="24"/>
          <w:szCs w:val="24"/>
          <w:lang w:val="en-IN" w:eastAsia="en-IN"/>
        </w:rPr>
        <w:t>Hours)</w:t>
      </w:r>
    </w:p>
    <w:p w:rsidR="008663D7" w:rsidRPr="00255457" w:rsidRDefault="008663D7" w:rsidP="008663D7">
      <w:pPr>
        <w:autoSpaceDE w:val="0"/>
        <w:autoSpaceDN w:val="0"/>
        <w:adjustRightInd w:val="0"/>
        <w:spacing w:after="0"/>
        <w:ind w:firstLine="720"/>
        <w:jc w:val="both"/>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TIME SERIES:</w:t>
      </w:r>
      <w:r w:rsidRPr="00BD6DC5">
        <w:rPr>
          <w:rFonts w:ascii="Times New Roman" w:eastAsia="Times New Roman" w:hAnsi="Times New Roman"/>
          <w:b/>
          <w:sz w:val="24"/>
          <w:szCs w:val="24"/>
          <w:lang w:val="en-IN" w:eastAsia="en-IN"/>
        </w:rPr>
        <w:t xml:space="preserve"> </w:t>
      </w:r>
      <w:r w:rsidRPr="00BD6DC5">
        <w:rPr>
          <w:rFonts w:ascii="Times New Roman" w:eastAsia="Times New Roman" w:hAnsi="Times New Roman"/>
          <w:bCs/>
          <w:sz w:val="24"/>
          <w:szCs w:val="24"/>
          <w:lang w:val="en-IN" w:eastAsia="en-IN"/>
        </w:rPr>
        <w:t>Definition of Time Series - Components of Time Series-Methods of estimating trend – Graphic, Semi-average, Moving average and Method of Least squares –Advantages and Disadvantages</w:t>
      </w:r>
      <w:r w:rsidRPr="00BD6DC5">
        <w:rPr>
          <w:rFonts w:ascii="Times New Roman" w:eastAsia="Times New Roman" w:hAnsi="Times New Roman"/>
          <w:bCs/>
          <w:sz w:val="24"/>
          <w:szCs w:val="24"/>
          <w:lang w:val="en-IN" w:eastAsia="en-IN"/>
        </w:rPr>
        <w:tab/>
      </w:r>
      <w:r w:rsidRPr="00BD6DC5">
        <w:rPr>
          <w:rFonts w:ascii="Times New Roman" w:eastAsia="Times New Roman" w:hAnsi="Times New Roman"/>
          <w:bCs/>
          <w:sz w:val="24"/>
          <w:szCs w:val="24"/>
          <w:lang w:val="en-IN" w:eastAsia="en-IN"/>
        </w:rPr>
        <w:tab/>
      </w:r>
      <w:r w:rsidRPr="00265918">
        <w:rPr>
          <w:rFonts w:ascii="Times New Roman" w:eastAsia="Times New Roman" w:hAnsi="Times New Roman"/>
          <w:sz w:val="24"/>
          <w:szCs w:val="24"/>
          <w:lang w:val="en-IN" w:eastAsia="en-IN"/>
        </w:rPr>
        <w:tab/>
      </w:r>
    </w:p>
    <w:p w:rsidR="008663D7" w:rsidRPr="00265918" w:rsidRDefault="008663D7" w:rsidP="008663D7">
      <w:pPr>
        <w:tabs>
          <w:tab w:val="left" w:pos="2760"/>
        </w:tabs>
        <w:autoSpaceDE w:val="0"/>
        <w:autoSpaceDN w:val="0"/>
        <w:adjustRightInd w:val="0"/>
        <w:spacing w:after="0"/>
        <w:rPr>
          <w:rFonts w:ascii="Times New Roman" w:eastAsia="Times New Roman" w:hAnsi="Times New Roman"/>
          <w:sz w:val="24"/>
          <w:szCs w:val="24"/>
          <w:lang w:val="en-IN" w:eastAsia="en-IN"/>
        </w:rPr>
      </w:pPr>
      <w:r w:rsidRPr="00265918">
        <w:rPr>
          <w:rFonts w:ascii="Times New Roman" w:eastAsia="Times New Roman" w:hAnsi="Times New Roman"/>
          <w:sz w:val="24"/>
          <w:szCs w:val="24"/>
          <w:lang w:val="en-IN" w:eastAsia="en-IN"/>
        </w:rPr>
        <w:tab/>
      </w:r>
      <w:r w:rsidRPr="00265918">
        <w:rPr>
          <w:rFonts w:ascii="Times New Roman" w:eastAsia="Times New Roman" w:hAnsi="Times New Roman"/>
          <w:sz w:val="24"/>
          <w:szCs w:val="24"/>
          <w:lang w:val="en-IN" w:eastAsia="en-IN"/>
        </w:rPr>
        <w:tab/>
      </w:r>
      <w:r w:rsidRPr="00265918">
        <w:rPr>
          <w:rFonts w:ascii="Times New Roman" w:eastAsia="Times New Roman" w:hAnsi="Times New Roman"/>
          <w:sz w:val="24"/>
          <w:szCs w:val="24"/>
          <w:lang w:val="en-IN" w:eastAsia="en-IN"/>
        </w:rPr>
        <w:tab/>
      </w:r>
    </w:p>
    <w:p w:rsidR="008663D7" w:rsidRPr="00265918" w:rsidRDefault="008663D7" w:rsidP="008663D7">
      <w:pPr>
        <w:autoSpaceDE w:val="0"/>
        <w:autoSpaceDN w:val="0"/>
        <w:adjustRightInd w:val="0"/>
        <w:spacing w:after="0"/>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 xml:space="preserve">UNIT V </w:t>
      </w:r>
      <w:r w:rsidRPr="00265918">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r>
      <w:r>
        <w:rPr>
          <w:rFonts w:ascii="Times New Roman" w:eastAsia="Times New Roman" w:hAnsi="Times New Roman"/>
          <w:b/>
          <w:sz w:val="24"/>
          <w:szCs w:val="24"/>
          <w:lang w:val="en-IN" w:eastAsia="en-IN"/>
        </w:rPr>
        <w:tab/>
        <w:t xml:space="preserve">            </w:t>
      </w:r>
      <w:r w:rsidRPr="00265918">
        <w:rPr>
          <w:rFonts w:ascii="Times New Roman" w:eastAsia="Times New Roman" w:hAnsi="Times New Roman"/>
          <w:sz w:val="24"/>
          <w:szCs w:val="24"/>
          <w:lang w:val="en-IN" w:eastAsia="en-IN"/>
        </w:rPr>
        <w:t>(</w:t>
      </w:r>
      <w:r>
        <w:rPr>
          <w:rFonts w:ascii="Times New Roman" w:eastAsia="Times New Roman" w:hAnsi="Times New Roman"/>
          <w:b/>
          <w:sz w:val="24"/>
          <w:szCs w:val="24"/>
          <w:lang w:val="en-IN" w:eastAsia="en-IN"/>
        </w:rPr>
        <w:t>13</w:t>
      </w:r>
      <w:r w:rsidRPr="00265918">
        <w:rPr>
          <w:rFonts w:ascii="Times New Roman" w:eastAsia="Times New Roman" w:hAnsi="Times New Roman"/>
          <w:b/>
          <w:sz w:val="24"/>
          <w:szCs w:val="24"/>
          <w:lang w:val="en-IN" w:eastAsia="en-IN"/>
        </w:rPr>
        <w:t xml:space="preserve"> Hours)</w:t>
      </w:r>
    </w:p>
    <w:p w:rsidR="008663D7" w:rsidRPr="00265918" w:rsidRDefault="008663D7" w:rsidP="008663D7">
      <w:pPr>
        <w:autoSpaceDE w:val="0"/>
        <w:autoSpaceDN w:val="0"/>
        <w:adjustRightInd w:val="0"/>
        <w:spacing w:after="0"/>
        <w:ind w:firstLine="720"/>
        <w:rPr>
          <w:rFonts w:ascii="Times New Roman" w:eastAsia="Times New Roman" w:hAnsi="Times New Roman"/>
          <w:sz w:val="24"/>
          <w:szCs w:val="24"/>
          <w:lang w:val="en-IN" w:eastAsia="en-IN"/>
        </w:rPr>
      </w:pPr>
      <w:r w:rsidRPr="00265918">
        <w:rPr>
          <w:rFonts w:ascii="Times New Roman" w:eastAsia="Times New Roman" w:hAnsi="Times New Roman"/>
          <w:b/>
          <w:sz w:val="24"/>
          <w:szCs w:val="24"/>
          <w:lang w:val="en-IN" w:eastAsia="en-IN"/>
        </w:rPr>
        <w:t xml:space="preserve">PROBABILITY: </w:t>
      </w:r>
      <w:r w:rsidRPr="00265918">
        <w:rPr>
          <w:rFonts w:ascii="Times New Roman" w:eastAsia="Times New Roman" w:hAnsi="Times New Roman"/>
          <w:sz w:val="24"/>
          <w:szCs w:val="24"/>
          <w:lang w:val="en-IN" w:eastAsia="en-IN"/>
        </w:rPr>
        <w:t xml:space="preserve">Definition – Concept – Addition and Multiplication theorems. </w:t>
      </w:r>
    </w:p>
    <w:p w:rsidR="008663D7" w:rsidRPr="00265918" w:rsidRDefault="008663D7" w:rsidP="008663D7">
      <w:pPr>
        <w:autoSpaceDE w:val="0"/>
        <w:autoSpaceDN w:val="0"/>
        <w:adjustRightInd w:val="0"/>
        <w:spacing w:after="0"/>
        <w:rPr>
          <w:rFonts w:ascii="Times New Roman" w:eastAsia="Times New Roman" w:hAnsi="Times New Roman"/>
          <w:b/>
          <w:sz w:val="24"/>
          <w:szCs w:val="24"/>
          <w:lang w:val="en-IN" w:eastAsia="en-IN"/>
        </w:rPr>
      </w:pPr>
      <w:r w:rsidRPr="00265918">
        <w:rPr>
          <w:rFonts w:ascii="Times New Roman" w:eastAsia="Times New Roman" w:hAnsi="Times New Roman"/>
          <w:b/>
          <w:sz w:val="24"/>
          <w:szCs w:val="24"/>
          <w:lang w:val="en-IN" w:eastAsia="en-IN"/>
        </w:rPr>
        <w:t xml:space="preserve">(No derivation and proof, Simple Problems only).     </w:t>
      </w:r>
    </w:p>
    <w:p w:rsidR="008663D7" w:rsidRPr="00950796" w:rsidRDefault="008663D7" w:rsidP="008663D7">
      <w:pPr>
        <w:autoSpaceDE w:val="0"/>
        <w:autoSpaceDN w:val="0"/>
        <w:adjustRightInd w:val="0"/>
        <w:spacing w:after="0"/>
        <w:rPr>
          <w:rFonts w:ascii="Times New Roman" w:eastAsia="Times New Roman" w:hAnsi="Times New Roman"/>
          <w:b/>
          <w:color w:val="4A442A"/>
          <w:sz w:val="24"/>
          <w:szCs w:val="24"/>
          <w:lang w:val="en-IN" w:eastAsia="en-IN"/>
        </w:rPr>
      </w:pPr>
      <w:r w:rsidRPr="00950796">
        <w:rPr>
          <w:rFonts w:ascii="Times New Roman" w:eastAsia="Times New Roman" w:hAnsi="Times New Roman"/>
          <w:b/>
          <w:color w:val="4A442A"/>
          <w:sz w:val="24"/>
          <w:szCs w:val="24"/>
          <w:lang w:val="en-IN" w:eastAsia="en-IN"/>
        </w:rPr>
        <w:t xml:space="preserve">               ** </w:t>
      </w:r>
      <w:proofErr w:type="gramStart"/>
      <w:r w:rsidRPr="00950796">
        <w:rPr>
          <w:rFonts w:ascii="Times New Roman" w:eastAsia="Times New Roman" w:hAnsi="Times New Roman"/>
          <w:b/>
          <w:color w:val="4A442A"/>
          <w:sz w:val="24"/>
          <w:szCs w:val="24"/>
          <w:lang w:val="en-IN" w:eastAsia="en-IN"/>
        </w:rPr>
        <w:t>Note :</w:t>
      </w:r>
      <w:proofErr w:type="gramEnd"/>
      <w:r w:rsidRPr="00950796">
        <w:rPr>
          <w:rFonts w:ascii="Times New Roman" w:eastAsia="Times New Roman" w:hAnsi="Times New Roman"/>
          <w:b/>
          <w:color w:val="4A442A"/>
          <w:sz w:val="24"/>
          <w:szCs w:val="24"/>
          <w:lang w:val="en-IN" w:eastAsia="en-IN"/>
        </w:rPr>
        <w:t xml:space="preserve"> Distribution of marks Theory – 20% Problems – 80%</w:t>
      </w:r>
      <w:r w:rsidRPr="00950796">
        <w:rPr>
          <w:rFonts w:ascii="Times New Roman" w:eastAsia="Times New Roman" w:hAnsi="Times New Roman"/>
          <w:b/>
          <w:color w:val="4A442A"/>
          <w:sz w:val="24"/>
          <w:szCs w:val="24"/>
          <w:lang w:val="en-IN" w:eastAsia="en-IN"/>
        </w:rPr>
        <w:tab/>
      </w:r>
      <w:r w:rsidRPr="00950796">
        <w:rPr>
          <w:rFonts w:ascii="Times New Roman" w:eastAsia="Times New Roman" w:hAnsi="Times New Roman"/>
          <w:b/>
          <w:color w:val="4A442A"/>
          <w:sz w:val="24"/>
          <w:szCs w:val="24"/>
          <w:lang w:val="en-IN" w:eastAsia="en-IN"/>
        </w:rPr>
        <w:tab/>
      </w:r>
    </w:p>
    <w:p w:rsidR="008663D7" w:rsidRPr="00EC11E3" w:rsidRDefault="008663D7" w:rsidP="008663D7">
      <w:pPr>
        <w:autoSpaceDE w:val="0"/>
        <w:autoSpaceDN w:val="0"/>
        <w:adjustRightInd w:val="0"/>
        <w:spacing w:after="0"/>
        <w:rPr>
          <w:rFonts w:ascii="Times New Roman" w:eastAsia="Times New Roman" w:hAnsi="Times New Roman"/>
          <w:b/>
          <w:color w:val="FF0000"/>
          <w:sz w:val="24"/>
          <w:szCs w:val="24"/>
          <w:lang w:val="en-IN" w:eastAsia="en-IN"/>
        </w:rPr>
      </w:pPr>
    </w:p>
    <w:p w:rsidR="008663D7" w:rsidRDefault="008663D7" w:rsidP="008663D7">
      <w:pPr>
        <w:autoSpaceDE w:val="0"/>
        <w:autoSpaceDN w:val="0"/>
        <w:adjustRightInd w:val="0"/>
        <w:spacing w:after="0"/>
        <w:rPr>
          <w:rFonts w:ascii="Times New Roman" w:eastAsia="Times New Roman" w:hAnsi="Times New Roman"/>
          <w:b/>
          <w:sz w:val="24"/>
          <w:szCs w:val="24"/>
          <w:lang w:val="en-IN" w:eastAsia="en-IN"/>
        </w:rPr>
      </w:pPr>
      <w:r>
        <w:rPr>
          <w:rFonts w:ascii="Times New Roman" w:eastAsia="Times New Roman" w:hAnsi="Times New Roman"/>
          <w:b/>
          <w:sz w:val="24"/>
          <w:szCs w:val="24"/>
          <w:lang w:val="en-IN" w:eastAsia="en-IN"/>
        </w:rPr>
        <w:br w:type="page"/>
      </w:r>
      <w:r>
        <w:rPr>
          <w:rFonts w:ascii="Times New Roman" w:eastAsia="Times New Roman" w:hAnsi="Times New Roman"/>
          <w:b/>
          <w:sz w:val="24"/>
          <w:szCs w:val="24"/>
          <w:lang w:val="en-IN" w:eastAsia="en-IN"/>
        </w:rPr>
        <w:lastRenderedPageBreak/>
        <w:t>TEXT BOOK</w:t>
      </w:r>
      <w:r w:rsidRPr="0062144D">
        <w:rPr>
          <w:rFonts w:ascii="Times New Roman" w:eastAsia="Times New Roman" w:hAnsi="Times New Roman"/>
          <w:b/>
          <w:sz w:val="24"/>
          <w:szCs w:val="24"/>
          <w:lang w:val="en-IN" w:eastAsia="en-IN"/>
        </w:rPr>
        <w:t>:</w:t>
      </w:r>
    </w:p>
    <w:p w:rsidR="00861354" w:rsidRPr="0062144D" w:rsidRDefault="00861354" w:rsidP="008663D7">
      <w:pPr>
        <w:autoSpaceDE w:val="0"/>
        <w:autoSpaceDN w:val="0"/>
        <w:adjustRightInd w:val="0"/>
        <w:spacing w:after="0"/>
        <w:rPr>
          <w:rFonts w:ascii="Times New Roman" w:eastAsia="Times New Roman" w:hAnsi="Times New Roman"/>
          <w:b/>
          <w:sz w:val="24"/>
          <w:szCs w:val="24"/>
          <w:lang w:val="en-IN" w:eastAsia="en-IN"/>
        </w:rPr>
      </w:pPr>
    </w:p>
    <w:p w:rsidR="008663D7" w:rsidRPr="0062144D" w:rsidRDefault="008663D7" w:rsidP="008663D7">
      <w:pPr>
        <w:autoSpaceDE w:val="0"/>
        <w:autoSpaceDN w:val="0"/>
        <w:adjustRightInd w:val="0"/>
        <w:spacing w:after="0"/>
        <w:jc w:val="both"/>
        <w:rPr>
          <w:rFonts w:ascii="Times New Roman" w:eastAsia="Times New Roman" w:hAnsi="Times New Roman"/>
          <w:b/>
          <w:sz w:val="24"/>
          <w:szCs w:val="24"/>
          <w:lang w:val="en-IN" w:eastAsia="en-IN"/>
        </w:rPr>
      </w:pPr>
      <w:r w:rsidRPr="0062144D">
        <w:rPr>
          <w:rFonts w:ascii="Times New Roman" w:eastAsia="Times New Roman" w:hAnsi="Times New Roman"/>
          <w:sz w:val="24"/>
          <w:szCs w:val="24"/>
          <w:lang w:val="en-IN" w:eastAsia="en-IN"/>
        </w:rPr>
        <w:t xml:space="preserve">         </w:t>
      </w:r>
      <w:proofErr w:type="gramStart"/>
      <w:r w:rsidRPr="0062144D">
        <w:rPr>
          <w:rFonts w:ascii="Times New Roman" w:eastAsia="Times New Roman" w:hAnsi="Times New Roman"/>
          <w:sz w:val="24"/>
          <w:szCs w:val="24"/>
          <w:lang w:val="en-IN" w:eastAsia="en-IN"/>
        </w:rPr>
        <w:t>Nav</w:t>
      </w:r>
      <w:r w:rsidR="00195B15">
        <w:rPr>
          <w:rFonts w:ascii="Times New Roman" w:eastAsia="Times New Roman" w:hAnsi="Times New Roman"/>
          <w:sz w:val="24"/>
          <w:szCs w:val="24"/>
          <w:lang w:val="en-IN" w:eastAsia="en-IN"/>
        </w:rPr>
        <w:t>a</w:t>
      </w:r>
      <w:r w:rsidRPr="0062144D">
        <w:rPr>
          <w:rFonts w:ascii="Times New Roman" w:eastAsia="Times New Roman" w:hAnsi="Times New Roman"/>
          <w:sz w:val="24"/>
          <w:szCs w:val="24"/>
          <w:lang w:val="en-IN" w:eastAsia="en-IN"/>
        </w:rPr>
        <w:t>nitham.</w:t>
      </w:r>
      <w:proofErr w:type="gramEnd"/>
      <w:r w:rsidRPr="0062144D">
        <w:rPr>
          <w:rFonts w:ascii="Times New Roman" w:eastAsia="Times New Roman" w:hAnsi="Times New Roman"/>
          <w:sz w:val="24"/>
          <w:szCs w:val="24"/>
          <w:lang w:val="en-IN" w:eastAsia="en-IN"/>
        </w:rPr>
        <w:t xml:space="preserve"> PA</w:t>
      </w:r>
      <w:proofErr w:type="gramStart"/>
      <w:r w:rsidRPr="0062144D">
        <w:rPr>
          <w:rFonts w:ascii="Times New Roman" w:eastAsia="Times New Roman" w:hAnsi="Times New Roman"/>
          <w:sz w:val="24"/>
          <w:szCs w:val="24"/>
          <w:lang w:val="en-IN" w:eastAsia="en-IN"/>
        </w:rPr>
        <w:t>.(</w:t>
      </w:r>
      <w:proofErr w:type="gramEnd"/>
      <w:r w:rsidRPr="0062144D">
        <w:rPr>
          <w:rFonts w:ascii="Times New Roman" w:eastAsia="Times New Roman" w:hAnsi="Times New Roman"/>
          <w:sz w:val="24"/>
          <w:szCs w:val="24"/>
          <w:lang w:val="en-IN" w:eastAsia="en-IN"/>
        </w:rPr>
        <w:t xml:space="preserve"> 2012) -  </w:t>
      </w:r>
      <w:r w:rsidRPr="0062144D">
        <w:rPr>
          <w:rFonts w:ascii="Times New Roman" w:eastAsia="Times New Roman" w:hAnsi="Times New Roman"/>
          <w:b/>
          <w:sz w:val="24"/>
          <w:szCs w:val="24"/>
          <w:lang w:val="en-IN" w:eastAsia="en-IN"/>
        </w:rPr>
        <w:t>“</w:t>
      </w:r>
      <w:r w:rsidRPr="0062144D">
        <w:rPr>
          <w:rFonts w:ascii="Times New Roman" w:eastAsia="Times New Roman" w:hAnsi="Times New Roman"/>
          <w:sz w:val="24"/>
          <w:szCs w:val="24"/>
          <w:lang w:val="en-IN" w:eastAsia="en-IN"/>
        </w:rPr>
        <w:t>Business Mathematics and Statistics</w:t>
      </w:r>
      <w:r w:rsidRPr="0062144D">
        <w:rPr>
          <w:rFonts w:ascii="Times New Roman" w:eastAsia="Times New Roman" w:hAnsi="Times New Roman"/>
          <w:b/>
          <w:sz w:val="24"/>
          <w:szCs w:val="24"/>
          <w:lang w:val="en-IN" w:eastAsia="en-IN"/>
        </w:rPr>
        <w:t>”</w:t>
      </w:r>
      <w:r w:rsidRPr="0062144D">
        <w:rPr>
          <w:rFonts w:ascii="Times New Roman" w:eastAsia="Times New Roman" w:hAnsi="Times New Roman"/>
          <w:sz w:val="24"/>
          <w:szCs w:val="24"/>
          <w:lang w:val="en-IN" w:eastAsia="en-IN"/>
        </w:rPr>
        <w:t>, Jai publishers, Trichy.</w:t>
      </w:r>
      <w:r w:rsidRPr="0062144D">
        <w:rPr>
          <w:rFonts w:ascii="Times New Roman" w:eastAsia="Times New Roman" w:hAnsi="Times New Roman"/>
          <w:b/>
          <w:sz w:val="24"/>
          <w:szCs w:val="24"/>
          <w:lang w:val="en-IN" w:eastAsia="en-IN"/>
        </w:rPr>
        <w:t xml:space="preserve"> </w:t>
      </w:r>
    </w:p>
    <w:p w:rsidR="008663D7" w:rsidRDefault="008663D7" w:rsidP="008663D7">
      <w:pPr>
        <w:autoSpaceDE w:val="0"/>
        <w:autoSpaceDN w:val="0"/>
        <w:adjustRightInd w:val="0"/>
        <w:spacing w:after="120"/>
        <w:jc w:val="both"/>
        <w:rPr>
          <w:rFonts w:ascii="Times New Roman" w:eastAsia="Times New Roman" w:hAnsi="Times New Roman"/>
          <w:b/>
          <w:sz w:val="24"/>
          <w:szCs w:val="24"/>
          <w:lang w:val="en-IN" w:eastAsia="en-IN"/>
        </w:rPr>
      </w:pPr>
    </w:p>
    <w:p w:rsidR="00861354" w:rsidRPr="00861354" w:rsidRDefault="008663D7" w:rsidP="008663D7">
      <w:pPr>
        <w:autoSpaceDE w:val="0"/>
        <w:autoSpaceDN w:val="0"/>
        <w:adjustRightInd w:val="0"/>
        <w:spacing w:after="120"/>
        <w:jc w:val="both"/>
        <w:rPr>
          <w:rFonts w:ascii="Times New Roman" w:eastAsia="Times New Roman" w:hAnsi="Times New Roman"/>
          <w:b/>
          <w:sz w:val="24"/>
          <w:szCs w:val="24"/>
          <w:lang w:val="en-IN" w:eastAsia="en-IN"/>
        </w:rPr>
      </w:pPr>
      <w:r w:rsidRPr="0062144D">
        <w:rPr>
          <w:rFonts w:ascii="Times New Roman" w:eastAsia="Times New Roman" w:hAnsi="Times New Roman"/>
          <w:b/>
          <w:sz w:val="24"/>
          <w:szCs w:val="24"/>
          <w:lang w:val="en-IN" w:eastAsia="en-IN"/>
        </w:rPr>
        <w:t>REFERENCE BOOKS</w:t>
      </w:r>
      <w:r>
        <w:rPr>
          <w:rFonts w:ascii="Times New Roman" w:eastAsia="Times New Roman" w:hAnsi="Times New Roman"/>
          <w:b/>
          <w:sz w:val="24"/>
          <w:szCs w:val="24"/>
          <w:lang w:val="en-IN" w:eastAsia="en-IN"/>
        </w:rPr>
        <w:t>:</w:t>
      </w:r>
    </w:p>
    <w:p w:rsidR="008663D7" w:rsidRPr="0062144D" w:rsidRDefault="008663D7" w:rsidP="00943BB8">
      <w:pPr>
        <w:numPr>
          <w:ilvl w:val="0"/>
          <w:numId w:val="13"/>
        </w:numPr>
        <w:autoSpaceDE w:val="0"/>
        <w:autoSpaceDN w:val="0"/>
        <w:adjustRightInd w:val="0"/>
        <w:spacing w:after="0"/>
        <w:contextualSpacing/>
        <w:jc w:val="both"/>
        <w:rPr>
          <w:rFonts w:ascii="Times New Roman" w:hAnsi="Times New Roman"/>
          <w:sz w:val="24"/>
          <w:szCs w:val="24"/>
        </w:rPr>
      </w:pPr>
      <w:r w:rsidRPr="0062144D">
        <w:rPr>
          <w:rFonts w:ascii="Times New Roman" w:hAnsi="Times New Roman"/>
          <w:sz w:val="24"/>
          <w:szCs w:val="24"/>
        </w:rPr>
        <w:t>Gupta. S.P.  (2016) - “Statistical Methods”, Sultan Chand &amp; Sons, New Delhi.</w:t>
      </w:r>
    </w:p>
    <w:p w:rsidR="008663D7" w:rsidRPr="0062144D" w:rsidRDefault="008663D7" w:rsidP="00943BB8">
      <w:pPr>
        <w:numPr>
          <w:ilvl w:val="0"/>
          <w:numId w:val="13"/>
        </w:numPr>
        <w:spacing w:after="0" w:line="360" w:lineRule="auto"/>
        <w:contextualSpacing/>
        <w:rPr>
          <w:rFonts w:ascii="Times New Roman" w:hAnsi="Times New Roman"/>
          <w:sz w:val="24"/>
          <w:szCs w:val="24"/>
        </w:rPr>
      </w:pPr>
      <w:r w:rsidRPr="0062144D">
        <w:rPr>
          <w:rFonts w:ascii="Times New Roman" w:hAnsi="Times New Roman"/>
          <w:sz w:val="24"/>
          <w:szCs w:val="24"/>
        </w:rPr>
        <w:t>Vittal. P.R. (2013) - “Mathematical Statistics”, Margham Publishers, Chennai.</w:t>
      </w:r>
    </w:p>
    <w:p w:rsidR="008663D7" w:rsidRPr="0062144D" w:rsidRDefault="008663D7" w:rsidP="008663D7">
      <w:pPr>
        <w:spacing w:after="0" w:line="360" w:lineRule="auto"/>
        <w:contextualSpacing/>
        <w:rPr>
          <w:rFonts w:ascii="Times New Roman" w:hAnsi="Times New Roman"/>
          <w:b/>
          <w:bCs/>
          <w:sz w:val="24"/>
          <w:szCs w:val="24"/>
        </w:rPr>
      </w:pPr>
    </w:p>
    <w:p w:rsidR="008663D7" w:rsidRDefault="008663D7" w:rsidP="007050CC">
      <w:pPr>
        <w:pStyle w:val="NoSpacing"/>
        <w:spacing w:after="96"/>
        <w:contextualSpacing/>
        <w:jc w:val="center"/>
        <w:rPr>
          <w:rFonts w:ascii="Times New Roman" w:hAnsi="Times New Roman"/>
          <w:b/>
          <w:sz w:val="24"/>
          <w:szCs w:val="24"/>
        </w:rPr>
      </w:pPr>
      <w:r>
        <w:rPr>
          <w:rFonts w:ascii="Times New Roman" w:hAnsi="Times New Roman"/>
          <w:sz w:val="24"/>
          <w:szCs w:val="24"/>
        </w:rPr>
        <w:br w:type="page"/>
      </w:r>
    </w:p>
    <w:tbl>
      <w:tblPr>
        <w:tblW w:w="9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1710"/>
        <w:gridCol w:w="1620"/>
        <w:gridCol w:w="1800"/>
        <w:gridCol w:w="1980"/>
        <w:gridCol w:w="925"/>
      </w:tblGrid>
      <w:tr w:rsidR="008663D7" w:rsidRPr="00C4643B" w:rsidTr="00774D08">
        <w:trPr>
          <w:trHeight w:val="630"/>
        </w:trPr>
        <w:tc>
          <w:tcPr>
            <w:tcW w:w="1188" w:type="dxa"/>
            <w:shd w:val="clear" w:color="auto" w:fill="auto"/>
            <w:vAlign w:val="center"/>
          </w:tcPr>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lastRenderedPageBreak/>
              <w:t>Category</w:t>
            </w:r>
          </w:p>
        </w:tc>
        <w:tc>
          <w:tcPr>
            <w:tcW w:w="1710" w:type="dxa"/>
            <w:shd w:val="clear" w:color="auto" w:fill="auto"/>
            <w:vAlign w:val="center"/>
          </w:tcPr>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Code</w:t>
            </w:r>
          </w:p>
        </w:tc>
        <w:tc>
          <w:tcPr>
            <w:tcW w:w="1800" w:type="dxa"/>
            <w:shd w:val="clear" w:color="auto" w:fill="auto"/>
            <w:vAlign w:val="center"/>
          </w:tcPr>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Title</w:t>
            </w:r>
          </w:p>
        </w:tc>
        <w:tc>
          <w:tcPr>
            <w:tcW w:w="1980" w:type="dxa"/>
            <w:shd w:val="clear" w:color="auto" w:fill="auto"/>
            <w:vAlign w:val="center"/>
          </w:tcPr>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Contact Hours</w:t>
            </w:r>
            <w:r w:rsidR="005D132B">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5D132B">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25" w:type="dxa"/>
            <w:shd w:val="clear" w:color="auto" w:fill="auto"/>
            <w:vAlign w:val="center"/>
          </w:tcPr>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 xml:space="preserve">Credit </w:t>
            </w:r>
          </w:p>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8663D7" w:rsidRPr="00C4643B" w:rsidTr="00774D08">
        <w:trPr>
          <w:trHeight w:val="644"/>
        </w:trPr>
        <w:tc>
          <w:tcPr>
            <w:tcW w:w="1188" w:type="dxa"/>
          </w:tcPr>
          <w:p w:rsidR="008663D7" w:rsidRPr="005143B4"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eastAsia="Bookman Old Style" w:hAnsi="Times New Roman"/>
                <w:b/>
                <w:color w:val="000000"/>
                <w:sz w:val="24"/>
                <w:szCs w:val="24"/>
              </w:rPr>
              <w:t>Part – IV</w:t>
            </w:r>
          </w:p>
        </w:tc>
        <w:tc>
          <w:tcPr>
            <w:tcW w:w="1710" w:type="dxa"/>
          </w:tcPr>
          <w:p w:rsidR="008663D7" w:rsidRPr="005143B4" w:rsidRDefault="00FE79CF" w:rsidP="00774D08">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Times New Roman" w:hAnsi="Times New Roman"/>
                <w:b/>
                <w:sz w:val="24"/>
                <w:szCs w:val="24"/>
              </w:rPr>
              <w:t>Foundation :</w:t>
            </w:r>
            <w:r w:rsidR="00774D08">
              <w:rPr>
                <w:rFonts w:ascii="Times New Roman" w:eastAsia="Times New Roman" w:hAnsi="Times New Roman"/>
                <w:b/>
                <w:sz w:val="24"/>
                <w:szCs w:val="24"/>
              </w:rPr>
              <w:t xml:space="preserve">  </w:t>
            </w:r>
            <w:r w:rsidR="008663D7" w:rsidRPr="005143B4">
              <w:rPr>
                <w:rFonts w:ascii="Times New Roman" w:eastAsia="Times New Roman" w:hAnsi="Times New Roman"/>
                <w:b/>
                <w:sz w:val="24"/>
                <w:szCs w:val="24"/>
              </w:rPr>
              <w:t>II</w:t>
            </w:r>
            <w:r w:rsidR="00774D08">
              <w:rPr>
                <w:rFonts w:ascii="Times New Roman" w:eastAsia="Times New Roman" w:hAnsi="Times New Roman"/>
                <w:b/>
                <w:sz w:val="24"/>
                <w:szCs w:val="24"/>
              </w:rPr>
              <w:t xml:space="preserve"> </w:t>
            </w:r>
          </w:p>
        </w:tc>
        <w:tc>
          <w:tcPr>
            <w:tcW w:w="1620" w:type="dxa"/>
          </w:tcPr>
          <w:p w:rsidR="008663D7" w:rsidRPr="005143B4"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eastAsia="Times New Roman" w:hAnsi="Times New Roman"/>
                <w:b/>
                <w:sz w:val="24"/>
                <w:szCs w:val="24"/>
              </w:rPr>
              <w:t>21FCU02</w:t>
            </w:r>
          </w:p>
        </w:tc>
        <w:tc>
          <w:tcPr>
            <w:tcW w:w="1800" w:type="dxa"/>
          </w:tcPr>
          <w:p w:rsidR="008663D7" w:rsidRPr="005143B4"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hAnsi="Times New Roman"/>
                <w:b/>
                <w:sz w:val="24"/>
                <w:szCs w:val="24"/>
              </w:rPr>
              <w:t>YOGA AND ETHICS</w:t>
            </w:r>
          </w:p>
        </w:tc>
        <w:tc>
          <w:tcPr>
            <w:tcW w:w="1980" w:type="dxa"/>
          </w:tcPr>
          <w:p w:rsidR="008663D7" w:rsidRPr="005143B4"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eastAsia="Bookman Old Style" w:hAnsi="Times New Roman"/>
                <w:b/>
                <w:color w:val="000000"/>
                <w:sz w:val="24"/>
                <w:szCs w:val="24"/>
              </w:rPr>
              <w:t>26</w:t>
            </w:r>
          </w:p>
        </w:tc>
        <w:tc>
          <w:tcPr>
            <w:tcW w:w="925" w:type="dxa"/>
          </w:tcPr>
          <w:p w:rsidR="008663D7" w:rsidRPr="005143B4"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eastAsia="Bookman Old Style" w:hAnsi="Times New Roman"/>
                <w:b/>
                <w:color w:val="000000"/>
                <w:sz w:val="24"/>
                <w:szCs w:val="24"/>
              </w:rPr>
              <w:t>2</w:t>
            </w:r>
          </w:p>
        </w:tc>
      </w:tr>
    </w:tbl>
    <w:p w:rsidR="008663D7" w:rsidRDefault="008663D7" w:rsidP="008663D7">
      <w:pPr>
        <w:pStyle w:val="NoSpacing"/>
        <w:spacing w:after="96"/>
        <w:contextualSpacing/>
        <w:jc w:val="center"/>
        <w:rPr>
          <w:rFonts w:ascii="Times New Roman" w:hAnsi="Times New Roman"/>
          <w:b/>
          <w:sz w:val="24"/>
          <w:szCs w:val="24"/>
        </w:rPr>
      </w:pPr>
    </w:p>
    <w:p w:rsidR="008663D7" w:rsidRPr="00F3304B" w:rsidRDefault="008663D7" w:rsidP="008663D7">
      <w:pPr>
        <w:pBdr>
          <w:top w:val="nil"/>
          <w:left w:val="nil"/>
          <w:bottom w:val="nil"/>
          <w:right w:val="nil"/>
          <w:between w:val="nil"/>
        </w:pBdr>
        <w:spacing w:line="240" w:lineRule="auto"/>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2</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96"/>
        <w:gridCol w:w="1620"/>
        <w:gridCol w:w="2250"/>
        <w:gridCol w:w="2110"/>
        <w:gridCol w:w="1821"/>
      </w:tblGrid>
      <w:tr w:rsidR="008663D7" w:rsidRPr="00F3304B" w:rsidTr="009E4079">
        <w:trPr>
          <w:trHeight w:val="424"/>
          <w:jc w:val="center"/>
        </w:trPr>
        <w:tc>
          <w:tcPr>
            <w:tcW w:w="1296"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Year</w:t>
            </w:r>
          </w:p>
        </w:tc>
        <w:tc>
          <w:tcPr>
            <w:tcW w:w="1620"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Semester</w:t>
            </w:r>
          </w:p>
        </w:tc>
        <w:tc>
          <w:tcPr>
            <w:tcW w:w="2250"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Internal Marks</w:t>
            </w:r>
          </w:p>
        </w:tc>
        <w:tc>
          <w:tcPr>
            <w:tcW w:w="2110"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External Marks</w:t>
            </w:r>
          </w:p>
        </w:tc>
        <w:tc>
          <w:tcPr>
            <w:tcW w:w="1821"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Total Marks</w:t>
            </w:r>
          </w:p>
        </w:tc>
      </w:tr>
      <w:tr w:rsidR="008663D7" w:rsidRPr="00F3304B" w:rsidTr="009E4079">
        <w:trPr>
          <w:trHeight w:val="405"/>
          <w:jc w:val="center"/>
        </w:trPr>
        <w:tc>
          <w:tcPr>
            <w:tcW w:w="1296" w:type="dxa"/>
            <w:vAlign w:val="center"/>
          </w:tcPr>
          <w:p w:rsidR="008663D7" w:rsidRPr="009F2C86"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F2C86">
              <w:rPr>
                <w:rFonts w:ascii="Times New Roman" w:eastAsia="Bookman Old Style" w:hAnsi="Times New Roman"/>
                <w:b/>
                <w:color w:val="000000"/>
                <w:sz w:val="24"/>
                <w:szCs w:val="24"/>
              </w:rPr>
              <w:t xml:space="preserve"> </w:t>
            </w:r>
            <w:r w:rsidR="00195B15">
              <w:rPr>
                <w:rFonts w:ascii="Times New Roman" w:eastAsia="Bookman Old Style" w:hAnsi="Times New Roman"/>
                <w:b/>
                <w:color w:val="000000"/>
                <w:sz w:val="24"/>
                <w:szCs w:val="24"/>
              </w:rPr>
              <w:t>I</w:t>
            </w:r>
          </w:p>
        </w:tc>
        <w:tc>
          <w:tcPr>
            <w:tcW w:w="1620" w:type="dxa"/>
            <w:vAlign w:val="center"/>
          </w:tcPr>
          <w:p w:rsidR="008663D7" w:rsidRPr="009F2C86"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F2C86">
              <w:rPr>
                <w:rFonts w:ascii="Times New Roman" w:eastAsia="Bookman Old Style" w:hAnsi="Times New Roman"/>
                <w:b/>
                <w:color w:val="000000"/>
                <w:sz w:val="24"/>
                <w:szCs w:val="24"/>
              </w:rPr>
              <w:t xml:space="preserve"> II</w:t>
            </w:r>
          </w:p>
        </w:tc>
        <w:tc>
          <w:tcPr>
            <w:tcW w:w="2250" w:type="dxa"/>
            <w:vAlign w:val="center"/>
          </w:tcPr>
          <w:p w:rsidR="008663D7" w:rsidRPr="00DD6025"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DD6025">
              <w:rPr>
                <w:rFonts w:ascii="Times New Roman" w:eastAsia="Bookman Old Style" w:hAnsi="Times New Roman"/>
                <w:color w:val="000000"/>
                <w:sz w:val="24"/>
                <w:szCs w:val="24"/>
              </w:rPr>
              <w:t xml:space="preserve"> -</w:t>
            </w:r>
          </w:p>
        </w:tc>
        <w:tc>
          <w:tcPr>
            <w:tcW w:w="2110" w:type="dxa"/>
            <w:vAlign w:val="center"/>
          </w:tcPr>
          <w:p w:rsidR="008663D7" w:rsidRPr="009F2C86"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F2C86">
              <w:rPr>
                <w:rFonts w:ascii="Times New Roman" w:eastAsia="Bookman Old Style" w:hAnsi="Times New Roman"/>
                <w:b/>
                <w:color w:val="000000"/>
                <w:sz w:val="24"/>
                <w:szCs w:val="24"/>
              </w:rPr>
              <w:t xml:space="preserve">50 </w:t>
            </w:r>
          </w:p>
        </w:tc>
        <w:tc>
          <w:tcPr>
            <w:tcW w:w="1821" w:type="dxa"/>
            <w:vAlign w:val="center"/>
          </w:tcPr>
          <w:p w:rsidR="008663D7" w:rsidRPr="009F2C86" w:rsidRDefault="00861354"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50</w:t>
            </w:r>
          </w:p>
        </w:tc>
      </w:tr>
    </w:tbl>
    <w:p w:rsidR="008663D7" w:rsidRPr="00F3304B" w:rsidRDefault="008663D7" w:rsidP="008663D7">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8663D7" w:rsidRPr="00F3304B" w:rsidRDefault="008663D7" w:rsidP="008663D7">
      <w:pPr>
        <w:spacing w:after="0" w:line="360" w:lineRule="auto"/>
        <w:jc w:val="both"/>
        <w:rPr>
          <w:rFonts w:ascii="Times New Roman" w:hAnsi="Times New Roman"/>
          <w:b/>
          <w:sz w:val="24"/>
          <w:szCs w:val="24"/>
        </w:rPr>
      </w:pPr>
      <w:r w:rsidRPr="00F3304B">
        <w:rPr>
          <w:rFonts w:ascii="Times New Roman" w:hAnsi="Times New Roman"/>
          <w:b/>
          <w:sz w:val="24"/>
          <w:szCs w:val="24"/>
        </w:rPr>
        <w:t>PREAMBLE</w:t>
      </w:r>
      <w:r w:rsidR="00A80A00">
        <w:rPr>
          <w:rFonts w:ascii="Times New Roman" w:hAnsi="Times New Roman"/>
          <w:b/>
          <w:sz w:val="24"/>
          <w:szCs w:val="24"/>
        </w:rPr>
        <w:t>:</w:t>
      </w:r>
    </w:p>
    <w:p w:rsidR="008663D7" w:rsidRDefault="008663D7" w:rsidP="008663D7">
      <w:pPr>
        <w:spacing w:after="0" w:line="360" w:lineRule="auto"/>
        <w:rPr>
          <w:rFonts w:ascii="Times New Roman" w:hAnsi="Times New Roman"/>
          <w:sz w:val="24"/>
          <w:szCs w:val="24"/>
        </w:rPr>
      </w:pPr>
      <w:r w:rsidRPr="00F602E6">
        <w:rPr>
          <w:rFonts w:ascii="Times New Roman" w:hAnsi="Times New Roman"/>
          <w:sz w:val="24"/>
          <w:szCs w:val="24"/>
        </w:rPr>
        <w:tab/>
        <w:t xml:space="preserve"> </w:t>
      </w:r>
      <w:proofErr w:type="gramStart"/>
      <w:r w:rsidRPr="00F602E6">
        <w:rPr>
          <w:rFonts w:ascii="Times New Roman" w:hAnsi="Times New Roman"/>
          <w:sz w:val="24"/>
          <w:szCs w:val="24"/>
        </w:rPr>
        <w:t>To enable the learners to acquire the knowledge on basic yogasanas and values and practice them in real life.</w:t>
      </w:r>
      <w:proofErr w:type="gramEnd"/>
    </w:p>
    <w:p w:rsidR="008663D7" w:rsidRPr="000C5A49" w:rsidRDefault="008663D7" w:rsidP="008663D7">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8663D7" w:rsidRPr="000C5A49" w:rsidRDefault="008663D7" w:rsidP="008663D7">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course,</w:t>
      </w:r>
      <w:r>
        <w:rPr>
          <w:rFonts w:ascii="Times New Roman" w:eastAsia="Bookman Old Style" w:hAnsi="Times New Roman" w:cs="Times New Roman"/>
          <w:sz w:val="24"/>
          <w:szCs w:val="24"/>
        </w:rPr>
        <w:t xml:space="preserve"> the learners will be able to</w:t>
      </w:r>
    </w:p>
    <w:p w:rsidR="008663D7" w:rsidRPr="00F602E6" w:rsidRDefault="008663D7" w:rsidP="008663D7">
      <w:pPr>
        <w:spacing w:after="0" w:line="360" w:lineRule="auto"/>
        <w:rPr>
          <w:rFonts w:ascii="Times New Roman" w:hAnsi="Times New Roman"/>
          <w:sz w:val="24"/>
          <w:szCs w:val="24"/>
        </w:rPr>
      </w:pPr>
    </w:p>
    <w:tbl>
      <w:tblPr>
        <w:tblW w:w="98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10"/>
        <w:gridCol w:w="6268"/>
        <w:gridCol w:w="2238"/>
      </w:tblGrid>
      <w:tr w:rsidR="008663D7" w:rsidRPr="00F602E6" w:rsidTr="008663D7">
        <w:trPr>
          <w:trHeight w:val="435"/>
        </w:trPr>
        <w:tc>
          <w:tcPr>
            <w:tcW w:w="13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3D7" w:rsidRPr="00F602E6" w:rsidRDefault="008663D7" w:rsidP="00291052">
            <w:pPr>
              <w:spacing w:after="0" w:line="240" w:lineRule="auto"/>
              <w:rPr>
                <w:rFonts w:ascii="Times New Roman" w:eastAsia="Times New Roman" w:hAnsi="Times New Roman"/>
                <w:b/>
                <w:sz w:val="24"/>
                <w:szCs w:val="24"/>
              </w:rPr>
            </w:pPr>
            <w:r>
              <w:rPr>
                <w:rFonts w:ascii="Times New Roman" w:hAnsi="Times New Roman"/>
                <w:b/>
                <w:sz w:val="24"/>
                <w:szCs w:val="24"/>
              </w:rPr>
              <w:t>COs</w:t>
            </w:r>
          </w:p>
        </w:tc>
        <w:tc>
          <w:tcPr>
            <w:tcW w:w="626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3D7" w:rsidRPr="00F602E6" w:rsidRDefault="008663D7" w:rsidP="00291052">
            <w:pPr>
              <w:spacing w:after="0" w:line="360" w:lineRule="auto"/>
              <w:jc w:val="center"/>
              <w:rPr>
                <w:rFonts w:ascii="Times New Roman" w:eastAsia="Times New Roman" w:hAnsi="Times New Roman"/>
                <w:b/>
                <w:sz w:val="24"/>
                <w:szCs w:val="24"/>
              </w:rPr>
            </w:pPr>
            <w:r w:rsidRPr="00F602E6">
              <w:rPr>
                <w:rFonts w:ascii="Times New Roman" w:hAnsi="Times New Roman"/>
                <w:b/>
                <w:sz w:val="24"/>
                <w:szCs w:val="24"/>
              </w:rPr>
              <w:t>CO Statement</w:t>
            </w:r>
          </w:p>
        </w:tc>
        <w:tc>
          <w:tcPr>
            <w:tcW w:w="223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3D7" w:rsidRPr="00F602E6" w:rsidRDefault="008663D7" w:rsidP="00291052">
            <w:pPr>
              <w:spacing w:after="0" w:line="360" w:lineRule="auto"/>
              <w:rPr>
                <w:rFonts w:ascii="Times New Roman" w:eastAsia="Times New Roman" w:hAnsi="Times New Roman"/>
                <w:b/>
                <w:sz w:val="24"/>
                <w:szCs w:val="24"/>
              </w:rPr>
            </w:pPr>
            <w:r w:rsidRPr="00F602E6">
              <w:rPr>
                <w:rFonts w:ascii="Times New Roman" w:hAnsi="Times New Roman"/>
                <w:b/>
                <w:sz w:val="24"/>
                <w:szCs w:val="24"/>
              </w:rPr>
              <w:t>Knowledge Level</w:t>
            </w:r>
          </w:p>
        </w:tc>
      </w:tr>
      <w:tr w:rsidR="008663D7" w:rsidRPr="00F602E6" w:rsidTr="00291052">
        <w:trPr>
          <w:trHeight w:val="427"/>
        </w:trPr>
        <w:tc>
          <w:tcPr>
            <w:tcW w:w="131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360" w:lineRule="auto"/>
              <w:rPr>
                <w:rFonts w:ascii="Times New Roman" w:eastAsia="Times New Roman" w:hAnsi="Times New Roman"/>
                <w:sz w:val="24"/>
                <w:szCs w:val="24"/>
              </w:rPr>
            </w:pPr>
            <w:r w:rsidRPr="00F602E6">
              <w:rPr>
                <w:rFonts w:ascii="Times New Roman" w:hAnsi="Times New Roman"/>
                <w:sz w:val="24"/>
                <w:szCs w:val="24"/>
              </w:rPr>
              <w:t>CO1</w:t>
            </w:r>
          </w:p>
        </w:tc>
        <w:tc>
          <w:tcPr>
            <w:tcW w:w="6268"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both"/>
              <w:rPr>
                <w:rFonts w:ascii="Times New Roman" w:eastAsia="Times New Roman" w:hAnsi="Times New Roman"/>
                <w:sz w:val="24"/>
                <w:szCs w:val="24"/>
              </w:rPr>
            </w:pPr>
            <w:r w:rsidRPr="00F602E6">
              <w:rPr>
                <w:rFonts w:ascii="Times New Roman" w:hAnsi="Times New Roman"/>
                <w:sz w:val="24"/>
                <w:szCs w:val="24"/>
              </w:rPr>
              <w:t>recollect the basic terminologies in yoga and value education</w:t>
            </w:r>
          </w:p>
        </w:tc>
        <w:tc>
          <w:tcPr>
            <w:tcW w:w="2238" w:type="dxa"/>
            <w:tcBorders>
              <w:top w:val="single" w:sz="4" w:space="0" w:color="000000"/>
              <w:left w:val="single" w:sz="4" w:space="0" w:color="000000"/>
              <w:bottom w:val="single" w:sz="4" w:space="0" w:color="000000"/>
              <w:right w:val="single" w:sz="4" w:space="0" w:color="000000"/>
            </w:tcBorders>
            <w:vAlign w:val="center"/>
          </w:tcPr>
          <w:p w:rsidR="008663D7" w:rsidRPr="00F602E6" w:rsidRDefault="008663D7" w:rsidP="00291052">
            <w:pPr>
              <w:spacing w:after="0" w:line="360" w:lineRule="auto"/>
              <w:rPr>
                <w:rFonts w:ascii="Times New Roman" w:eastAsia="Times New Roman" w:hAnsi="Times New Roman"/>
                <w:sz w:val="24"/>
                <w:szCs w:val="24"/>
              </w:rPr>
            </w:pPr>
            <w:r w:rsidRPr="00F602E6">
              <w:rPr>
                <w:rFonts w:ascii="Times New Roman" w:hAnsi="Times New Roman"/>
                <w:sz w:val="24"/>
                <w:szCs w:val="24"/>
              </w:rPr>
              <w:t>K1</w:t>
            </w:r>
          </w:p>
        </w:tc>
      </w:tr>
      <w:tr w:rsidR="008663D7" w:rsidRPr="00F602E6" w:rsidTr="00291052">
        <w:trPr>
          <w:trHeight w:val="588"/>
        </w:trPr>
        <w:tc>
          <w:tcPr>
            <w:tcW w:w="131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360" w:lineRule="auto"/>
              <w:rPr>
                <w:rFonts w:ascii="Times New Roman" w:eastAsia="Times New Roman" w:hAnsi="Times New Roman"/>
                <w:sz w:val="24"/>
                <w:szCs w:val="24"/>
              </w:rPr>
            </w:pPr>
            <w:r w:rsidRPr="00F602E6">
              <w:rPr>
                <w:rFonts w:ascii="Times New Roman" w:hAnsi="Times New Roman"/>
                <w:sz w:val="24"/>
                <w:szCs w:val="24"/>
              </w:rPr>
              <w:t>CO2</w:t>
            </w:r>
          </w:p>
        </w:tc>
        <w:tc>
          <w:tcPr>
            <w:tcW w:w="6268"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both"/>
              <w:rPr>
                <w:rFonts w:ascii="Times New Roman" w:eastAsia="Times New Roman" w:hAnsi="Times New Roman"/>
                <w:sz w:val="24"/>
                <w:szCs w:val="24"/>
              </w:rPr>
            </w:pPr>
            <w:proofErr w:type="gramStart"/>
            <w:r w:rsidRPr="00F602E6">
              <w:rPr>
                <w:rFonts w:ascii="Times New Roman" w:hAnsi="Times New Roman"/>
                <w:sz w:val="24"/>
                <w:szCs w:val="24"/>
              </w:rPr>
              <w:t>demonstrate</w:t>
            </w:r>
            <w:proofErr w:type="gramEnd"/>
            <w:r w:rsidRPr="00F602E6">
              <w:rPr>
                <w:rFonts w:ascii="Times New Roman" w:hAnsi="Times New Roman"/>
                <w:sz w:val="24"/>
                <w:szCs w:val="24"/>
              </w:rPr>
              <w:t xml:space="preserve"> the importance of yoga, mental exercises, principles of life and components of values.</w:t>
            </w:r>
          </w:p>
        </w:tc>
        <w:tc>
          <w:tcPr>
            <w:tcW w:w="2238" w:type="dxa"/>
            <w:tcBorders>
              <w:top w:val="single" w:sz="4" w:space="0" w:color="000000"/>
              <w:left w:val="single" w:sz="4" w:space="0" w:color="000000"/>
              <w:bottom w:val="single" w:sz="4" w:space="0" w:color="000000"/>
              <w:right w:val="single" w:sz="4" w:space="0" w:color="000000"/>
            </w:tcBorders>
            <w:vAlign w:val="center"/>
          </w:tcPr>
          <w:p w:rsidR="008663D7" w:rsidRPr="00F602E6" w:rsidRDefault="008663D7" w:rsidP="00291052">
            <w:pPr>
              <w:spacing w:after="0" w:line="360" w:lineRule="auto"/>
              <w:rPr>
                <w:rFonts w:ascii="Times New Roman" w:eastAsia="Times New Roman" w:hAnsi="Times New Roman"/>
                <w:sz w:val="24"/>
                <w:szCs w:val="24"/>
              </w:rPr>
            </w:pPr>
            <w:r w:rsidRPr="00F602E6">
              <w:rPr>
                <w:rFonts w:ascii="Times New Roman" w:hAnsi="Times New Roman"/>
                <w:sz w:val="24"/>
                <w:szCs w:val="24"/>
              </w:rPr>
              <w:t>K2</w:t>
            </w:r>
          </w:p>
        </w:tc>
      </w:tr>
      <w:tr w:rsidR="008663D7" w:rsidRPr="00F602E6" w:rsidTr="00291052">
        <w:trPr>
          <w:trHeight w:val="745"/>
        </w:trPr>
        <w:tc>
          <w:tcPr>
            <w:tcW w:w="131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360" w:lineRule="auto"/>
              <w:rPr>
                <w:rFonts w:ascii="Times New Roman" w:eastAsia="Times New Roman" w:hAnsi="Times New Roman"/>
                <w:sz w:val="24"/>
                <w:szCs w:val="24"/>
              </w:rPr>
            </w:pPr>
            <w:r w:rsidRPr="00F602E6">
              <w:rPr>
                <w:rFonts w:ascii="Times New Roman" w:hAnsi="Times New Roman"/>
                <w:sz w:val="24"/>
                <w:szCs w:val="24"/>
              </w:rPr>
              <w:t>CO3</w:t>
            </w:r>
          </w:p>
        </w:tc>
        <w:tc>
          <w:tcPr>
            <w:tcW w:w="6268"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both"/>
              <w:rPr>
                <w:rFonts w:ascii="Times New Roman" w:hAnsi="Times New Roman"/>
                <w:bCs/>
                <w:sz w:val="24"/>
                <w:szCs w:val="24"/>
              </w:rPr>
            </w:pPr>
            <w:r w:rsidRPr="00F602E6">
              <w:rPr>
                <w:rFonts w:ascii="Times New Roman" w:hAnsi="Times New Roman"/>
                <w:bCs/>
                <w:sz w:val="24"/>
                <w:szCs w:val="24"/>
              </w:rPr>
              <w:t xml:space="preserve">apply the techniques of </w:t>
            </w:r>
            <w:r w:rsidRPr="00F602E6">
              <w:rPr>
                <w:rFonts w:ascii="Times New Roman" w:eastAsia="Times New Roman" w:hAnsi="Times New Roman"/>
                <w:sz w:val="24"/>
                <w:szCs w:val="24"/>
              </w:rPr>
              <w:t xml:space="preserve">dynamic &amp; mental exercises and philosophical values in real life </w:t>
            </w:r>
          </w:p>
        </w:tc>
        <w:tc>
          <w:tcPr>
            <w:tcW w:w="2238" w:type="dxa"/>
            <w:tcBorders>
              <w:top w:val="single" w:sz="4" w:space="0" w:color="000000"/>
              <w:left w:val="single" w:sz="4" w:space="0" w:color="000000"/>
              <w:bottom w:val="single" w:sz="4" w:space="0" w:color="000000"/>
              <w:right w:val="single" w:sz="4" w:space="0" w:color="000000"/>
            </w:tcBorders>
            <w:vAlign w:val="center"/>
          </w:tcPr>
          <w:p w:rsidR="008663D7" w:rsidRPr="00F602E6" w:rsidRDefault="008663D7" w:rsidP="00291052">
            <w:pPr>
              <w:spacing w:after="0" w:line="360" w:lineRule="auto"/>
              <w:rPr>
                <w:rFonts w:ascii="Times New Roman" w:eastAsia="Times New Roman" w:hAnsi="Times New Roman"/>
                <w:sz w:val="24"/>
                <w:szCs w:val="24"/>
              </w:rPr>
            </w:pPr>
            <w:r w:rsidRPr="00F602E6">
              <w:rPr>
                <w:rFonts w:ascii="Times New Roman" w:hAnsi="Times New Roman"/>
                <w:sz w:val="24"/>
                <w:szCs w:val="24"/>
              </w:rPr>
              <w:t>K3</w:t>
            </w:r>
          </w:p>
        </w:tc>
      </w:tr>
      <w:tr w:rsidR="008663D7" w:rsidRPr="00F602E6" w:rsidTr="00291052">
        <w:trPr>
          <w:trHeight w:val="745"/>
        </w:trPr>
        <w:tc>
          <w:tcPr>
            <w:tcW w:w="131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360" w:lineRule="auto"/>
              <w:rPr>
                <w:rFonts w:ascii="Times New Roman" w:hAnsi="Times New Roman"/>
                <w:sz w:val="24"/>
                <w:szCs w:val="24"/>
              </w:rPr>
            </w:pPr>
            <w:r w:rsidRPr="00F602E6">
              <w:rPr>
                <w:rFonts w:ascii="Times New Roman" w:hAnsi="Times New Roman"/>
                <w:sz w:val="24"/>
                <w:szCs w:val="24"/>
              </w:rPr>
              <w:t>CO4</w:t>
            </w:r>
          </w:p>
        </w:tc>
        <w:tc>
          <w:tcPr>
            <w:tcW w:w="6268"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both"/>
              <w:rPr>
                <w:rFonts w:ascii="Times New Roman" w:hAnsi="Times New Roman"/>
                <w:bCs/>
                <w:sz w:val="24"/>
                <w:szCs w:val="24"/>
              </w:rPr>
            </w:pPr>
            <w:proofErr w:type="gramStart"/>
            <w:r w:rsidRPr="00F602E6">
              <w:rPr>
                <w:rFonts w:ascii="Times New Roman" w:hAnsi="Times New Roman"/>
                <w:bCs/>
                <w:sz w:val="24"/>
                <w:szCs w:val="24"/>
              </w:rPr>
              <w:t>classify</w:t>
            </w:r>
            <w:proofErr w:type="gramEnd"/>
            <w:r w:rsidRPr="00F602E6">
              <w:rPr>
                <w:rFonts w:ascii="Times New Roman" w:hAnsi="Times New Roman"/>
                <w:bCs/>
                <w:sz w:val="24"/>
                <w:szCs w:val="24"/>
              </w:rPr>
              <w:t xml:space="preserve"> the different types of asanas, stages of mind, analysis of thought, ethical values and social values.</w:t>
            </w:r>
          </w:p>
        </w:tc>
        <w:tc>
          <w:tcPr>
            <w:tcW w:w="2238" w:type="dxa"/>
            <w:tcBorders>
              <w:top w:val="single" w:sz="4" w:space="0" w:color="000000"/>
              <w:left w:val="single" w:sz="4" w:space="0" w:color="000000"/>
              <w:bottom w:val="single" w:sz="4" w:space="0" w:color="000000"/>
              <w:right w:val="single" w:sz="4" w:space="0" w:color="000000"/>
            </w:tcBorders>
            <w:vAlign w:val="center"/>
          </w:tcPr>
          <w:p w:rsidR="008663D7" w:rsidRPr="00F602E6" w:rsidRDefault="008663D7" w:rsidP="00291052">
            <w:pPr>
              <w:spacing w:after="0" w:line="360" w:lineRule="auto"/>
              <w:rPr>
                <w:rFonts w:ascii="Times New Roman" w:eastAsia="Times New Roman" w:hAnsi="Times New Roman"/>
                <w:sz w:val="24"/>
                <w:szCs w:val="24"/>
              </w:rPr>
            </w:pPr>
            <w:r w:rsidRPr="00F602E6">
              <w:rPr>
                <w:rFonts w:ascii="Times New Roman" w:eastAsia="Times New Roman" w:hAnsi="Times New Roman"/>
                <w:sz w:val="24"/>
                <w:szCs w:val="24"/>
              </w:rPr>
              <w:t>K4</w:t>
            </w:r>
          </w:p>
        </w:tc>
      </w:tr>
      <w:tr w:rsidR="008663D7" w:rsidRPr="00F602E6" w:rsidTr="00291052">
        <w:trPr>
          <w:trHeight w:val="745"/>
        </w:trPr>
        <w:tc>
          <w:tcPr>
            <w:tcW w:w="131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360" w:lineRule="auto"/>
              <w:rPr>
                <w:rFonts w:ascii="Times New Roman" w:hAnsi="Times New Roman"/>
                <w:sz w:val="24"/>
                <w:szCs w:val="24"/>
              </w:rPr>
            </w:pPr>
            <w:r w:rsidRPr="00F602E6">
              <w:rPr>
                <w:rFonts w:ascii="Times New Roman" w:hAnsi="Times New Roman"/>
                <w:sz w:val="24"/>
                <w:szCs w:val="24"/>
              </w:rPr>
              <w:t>CO5</w:t>
            </w:r>
          </w:p>
        </w:tc>
        <w:tc>
          <w:tcPr>
            <w:tcW w:w="6268"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both"/>
              <w:rPr>
                <w:rFonts w:ascii="Times New Roman" w:hAnsi="Times New Roman"/>
                <w:bCs/>
                <w:sz w:val="24"/>
                <w:szCs w:val="24"/>
              </w:rPr>
            </w:pPr>
            <w:r w:rsidRPr="00F602E6">
              <w:rPr>
                <w:rFonts w:ascii="Times New Roman" w:hAnsi="Times New Roman"/>
                <w:bCs/>
                <w:sz w:val="24"/>
                <w:szCs w:val="24"/>
              </w:rPr>
              <w:t xml:space="preserve">evaluate how the yoga and value education make a person strong both physically and mentally </w:t>
            </w:r>
          </w:p>
        </w:tc>
        <w:tc>
          <w:tcPr>
            <w:tcW w:w="2238" w:type="dxa"/>
            <w:tcBorders>
              <w:top w:val="single" w:sz="4" w:space="0" w:color="000000"/>
              <w:left w:val="single" w:sz="4" w:space="0" w:color="000000"/>
              <w:bottom w:val="single" w:sz="4" w:space="0" w:color="000000"/>
              <w:right w:val="single" w:sz="4" w:space="0" w:color="000000"/>
            </w:tcBorders>
            <w:vAlign w:val="center"/>
          </w:tcPr>
          <w:p w:rsidR="008663D7" w:rsidRPr="00F602E6" w:rsidRDefault="008663D7" w:rsidP="00291052">
            <w:pPr>
              <w:spacing w:after="0" w:line="360" w:lineRule="auto"/>
              <w:rPr>
                <w:rFonts w:ascii="Times New Roman" w:eastAsia="Times New Roman" w:hAnsi="Times New Roman"/>
                <w:sz w:val="24"/>
                <w:szCs w:val="24"/>
              </w:rPr>
            </w:pPr>
            <w:r w:rsidRPr="00F602E6">
              <w:rPr>
                <w:rFonts w:ascii="Times New Roman" w:eastAsia="Times New Roman" w:hAnsi="Times New Roman"/>
                <w:sz w:val="24"/>
                <w:szCs w:val="24"/>
              </w:rPr>
              <w:t>K5</w:t>
            </w:r>
          </w:p>
        </w:tc>
      </w:tr>
    </w:tbl>
    <w:p w:rsidR="005D132B" w:rsidRDefault="005D132B" w:rsidP="00A80A00">
      <w:pPr>
        <w:pStyle w:val="Normal1"/>
        <w:spacing w:after="0" w:line="240" w:lineRule="auto"/>
        <w:rPr>
          <w:rFonts w:ascii="Times New Roman" w:eastAsia="Bookman Old Style" w:hAnsi="Times New Roman" w:cs="Times New Roman"/>
          <w:b/>
          <w:sz w:val="24"/>
          <w:szCs w:val="24"/>
        </w:rPr>
      </w:pPr>
    </w:p>
    <w:p w:rsidR="00A80A00" w:rsidRDefault="00A80A00" w:rsidP="00A80A00">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A80A00" w:rsidRDefault="00A80A00" w:rsidP="00A80A00">
      <w:pPr>
        <w:pStyle w:val="Normal1"/>
        <w:spacing w:after="0" w:line="240" w:lineRule="auto"/>
        <w:rPr>
          <w:rFonts w:ascii="Times New Roman" w:eastAsia="Bookman Old Style" w:hAnsi="Times New Roman" w:cs="Times New Roman"/>
          <w:b/>
          <w:sz w:val="24"/>
          <w:szCs w:val="24"/>
        </w:rPr>
      </w:pPr>
    </w:p>
    <w:p w:rsidR="00A80A00" w:rsidRPr="00346A4B" w:rsidRDefault="00A80A00" w:rsidP="00A80A00">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8663D7" w:rsidRPr="00F602E6" w:rsidRDefault="008663D7" w:rsidP="00EC1EBE">
      <w:pPr>
        <w:tabs>
          <w:tab w:val="left" w:pos="570"/>
          <w:tab w:val="left" w:pos="3338"/>
          <w:tab w:val="center" w:pos="4680"/>
        </w:tabs>
        <w:spacing w:after="120"/>
        <w:rPr>
          <w:rFonts w:ascii="Times New Roman" w:hAnsi="Times New Roman"/>
          <w:b/>
          <w:sz w:val="24"/>
          <w:szCs w:val="24"/>
        </w:rPr>
      </w:pPr>
      <w:r>
        <w:rPr>
          <w:rFonts w:ascii="Times New Roman" w:eastAsia="Bookman Old Style" w:hAnsi="Times New Roman"/>
          <w:b/>
          <w:sz w:val="24"/>
          <w:szCs w:val="24"/>
        </w:rPr>
        <w:br w:type="page"/>
      </w:r>
      <w:r w:rsidRPr="00F602E6">
        <w:rPr>
          <w:rFonts w:ascii="Times New Roman" w:hAnsi="Times New Roman"/>
          <w:b/>
          <w:sz w:val="24"/>
          <w:szCs w:val="24"/>
        </w:rPr>
        <w:lastRenderedPageBreak/>
        <w:t xml:space="preserve">CO-PO MAPPING (COURSE ARTICULATION </w:t>
      </w:r>
      <w:proofErr w:type="gramStart"/>
      <w:r w:rsidRPr="00F602E6">
        <w:rPr>
          <w:rFonts w:ascii="Times New Roman" w:hAnsi="Times New Roman"/>
          <w:b/>
          <w:sz w:val="24"/>
          <w:szCs w:val="24"/>
        </w:rPr>
        <w:t>MATRIX )</w:t>
      </w:r>
      <w:proofErr w:type="gramEnd"/>
    </w:p>
    <w:tbl>
      <w:tblPr>
        <w:tblW w:w="8623"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3"/>
        <w:gridCol w:w="900"/>
        <w:gridCol w:w="900"/>
        <w:gridCol w:w="900"/>
        <w:gridCol w:w="900"/>
        <w:gridCol w:w="810"/>
        <w:gridCol w:w="900"/>
        <w:gridCol w:w="990"/>
      </w:tblGrid>
      <w:tr w:rsidR="008663D7" w:rsidRPr="00F602E6" w:rsidTr="00A80A00">
        <w:trPr>
          <w:jc w:val="center"/>
        </w:trPr>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3D7" w:rsidRPr="00F602E6" w:rsidRDefault="00A80A00" w:rsidP="00291052">
            <w:pPr>
              <w:spacing w:after="0" w:line="240" w:lineRule="auto"/>
              <w:jc w:val="center"/>
              <w:rPr>
                <w:rFonts w:ascii="Times New Roman" w:eastAsia="Times New Roman" w:hAnsi="Times New Roman"/>
                <w:b/>
                <w:sz w:val="24"/>
                <w:szCs w:val="24"/>
                <w:lang w:val="en-IN"/>
              </w:rPr>
            </w:pPr>
            <w:r>
              <w:rPr>
                <w:rFonts w:ascii="Times New Roman" w:hAnsi="Times New Roman"/>
                <w:b/>
                <w:sz w:val="24"/>
                <w:szCs w:val="24"/>
              </w:rPr>
              <w:t>COs/</w:t>
            </w:r>
            <w:r w:rsidR="008663D7">
              <w:rPr>
                <w:rFonts w:ascii="Times New Roman" w:hAnsi="Times New Roman"/>
                <w:b/>
                <w:sz w:val="24"/>
                <w:szCs w:val="24"/>
              </w:rPr>
              <w:t>POs</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3D7" w:rsidRPr="00F602E6" w:rsidRDefault="008663D7" w:rsidP="00291052">
            <w:pPr>
              <w:spacing w:after="0" w:line="240" w:lineRule="auto"/>
              <w:jc w:val="center"/>
              <w:rPr>
                <w:rFonts w:ascii="Times New Roman" w:eastAsia="Times New Roman" w:hAnsi="Times New Roman"/>
                <w:b/>
                <w:sz w:val="24"/>
                <w:szCs w:val="24"/>
                <w:lang w:val="en-IN"/>
              </w:rPr>
            </w:pPr>
            <w:r w:rsidRPr="00F602E6">
              <w:rPr>
                <w:rFonts w:ascii="Times New Roman" w:hAnsi="Times New Roman"/>
                <w:b/>
                <w:sz w:val="24"/>
                <w:szCs w:val="24"/>
              </w:rPr>
              <w:t>PO1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3D7" w:rsidRPr="00F602E6" w:rsidRDefault="008663D7" w:rsidP="00291052">
            <w:pPr>
              <w:spacing w:after="0" w:line="240" w:lineRule="auto"/>
              <w:jc w:val="center"/>
              <w:rPr>
                <w:rFonts w:ascii="Times New Roman" w:eastAsia="Times New Roman" w:hAnsi="Times New Roman"/>
                <w:b/>
                <w:sz w:val="24"/>
                <w:szCs w:val="24"/>
                <w:lang w:val="en-IN"/>
              </w:rPr>
            </w:pPr>
            <w:r w:rsidRPr="00F602E6">
              <w:rPr>
                <w:rFonts w:ascii="Times New Roman" w:hAnsi="Times New Roman"/>
                <w:b/>
                <w:sz w:val="24"/>
                <w:szCs w:val="24"/>
              </w:rPr>
              <w:t>PO2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3D7" w:rsidRPr="00F602E6" w:rsidRDefault="008663D7" w:rsidP="00291052">
            <w:pPr>
              <w:spacing w:after="0" w:line="240" w:lineRule="auto"/>
              <w:jc w:val="center"/>
              <w:rPr>
                <w:rFonts w:ascii="Times New Roman" w:eastAsia="Times New Roman" w:hAnsi="Times New Roman"/>
                <w:b/>
                <w:sz w:val="24"/>
                <w:szCs w:val="24"/>
                <w:lang w:val="en-IN"/>
              </w:rPr>
            </w:pPr>
            <w:r w:rsidRPr="00F602E6">
              <w:rPr>
                <w:rFonts w:ascii="Times New Roman" w:hAnsi="Times New Roman"/>
                <w:b/>
                <w:sz w:val="24"/>
                <w:szCs w:val="24"/>
              </w:rPr>
              <w:t>PO3</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3D7" w:rsidRPr="00F602E6" w:rsidRDefault="008663D7" w:rsidP="00291052">
            <w:pPr>
              <w:spacing w:after="0" w:line="240" w:lineRule="auto"/>
              <w:jc w:val="center"/>
              <w:rPr>
                <w:rFonts w:ascii="Times New Roman" w:eastAsia="Times New Roman" w:hAnsi="Times New Roman"/>
                <w:b/>
                <w:sz w:val="24"/>
                <w:szCs w:val="24"/>
                <w:lang w:val="en-IN"/>
              </w:rPr>
            </w:pPr>
            <w:r w:rsidRPr="00F602E6">
              <w:rPr>
                <w:rFonts w:ascii="Times New Roman" w:hAnsi="Times New Roman"/>
                <w:b/>
                <w:sz w:val="24"/>
                <w:szCs w:val="24"/>
              </w:rPr>
              <w:t>PO4</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3D7" w:rsidRPr="00F602E6" w:rsidRDefault="008663D7" w:rsidP="00291052">
            <w:pPr>
              <w:spacing w:after="0" w:line="240" w:lineRule="auto"/>
              <w:jc w:val="center"/>
              <w:rPr>
                <w:rFonts w:ascii="Times New Roman" w:eastAsia="Times New Roman" w:hAnsi="Times New Roman"/>
                <w:b/>
                <w:sz w:val="24"/>
                <w:szCs w:val="24"/>
                <w:lang w:val="en-IN"/>
              </w:rPr>
            </w:pPr>
            <w:r w:rsidRPr="00F602E6">
              <w:rPr>
                <w:rFonts w:ascii="Times New Roman" w:hAnsi="Times New Roman"/>
                <w:b/>
                <w:sz w:val="24"/>
                <w:szCs w:val="24"/>
              </w:rPr>
              <w:t>PO5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3D7" w:rsidRPr="00F602E6" w:rsidRDefault="008663D7" w:rsidP="00291052">
            <w:pPr>
              <w:spacing w:after="0" w:line="240" w:lineRule="auto"/>
              <w:jc w:val="center"/>
              <w:rPr>
                <w:rFonts w:ascii="Times New Roman" w:eastAsia="Times New Roman" w:hAnsi="Times New Roman"/>
                <w:b/>
                <w:sz w:val="24"/>
                <w:szCs w:val="24"/>
                <w:lang w:val="en-IN"/>
              </w:rPr>
            </w:pPr>
            <w:r w:rsidRPr="00F602E6">
              <w:rPr>
                <w:rFonts w:ascii="Times New Roman" w:hAnsi="Times New Roman"/>
                <w:b/>
                <w:sz w:val="24"/>
                <w:szCs w:val="24"/>
              </w:rPr>
              <w:t>PO6</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663D7" w:rsidRPr="00F602E6" w:rsidRDefault="008663D7" w:rsidP="00291052">
            <w:pPr>
              <w:spacing w:after="0" w:line="240" w:lineRule="auto"/>
              <w:jc w:val="center"/>
              <w:rPr>
                <w:rFonts w:ascii="Times New Roman" w:eastAsia="Times New Roman" w:hAnsi="Times New Roman"/>
                <w:b/>
                <w:sz w:val="24"/>
                <w:szCs w:val="24"/>
                <w:lang w:val="en-IN"/>
              </w:rPr>
            </w:pPr>
            <w:r w:rsidRPr="00F602E6">
              <w:rPr>
                <w:rFonts w:ascii="Times New Roman" w:hAnsi="Times New Roman"/>
                <w:b/>
                <w:sz w:val="24"/>
                <w:szCs w:val="24"/>
              </w:rPr>
              <w:t>PO7</w:t>
            </w:r>
          </w:p>
        </w:tc>
      </w:tr>
      <w:tr w:rsidR="008663D7" w:rsidRPr="00F602E6" w:rsidTr="00A80A00">
        <w:trPr>
          <w:trHeight w:hRule="exact" w:val="334"/>
          <w:jc w:val="center"/>
        </w:trPr>
        <w:tc>
          <w:tcPr>
            <w:tcW w:w="2323"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b/>
                <w:sz w:val="24"/>
                <w:szCs w:val="24"/>
                <w:lang w:val="en-IN"/>
              </w:rPr>
            </w:pPr>
            <w:r w:rsidRPr="00F602E6">
              <w:rPr>
                <w:rFonts w:ascii="Times New Roman" w:hAnsi="Times New Roman"/>
                <w:b/>
                <w:sz w:val="24"/>
                <w:szCs w:val="24"/>
              </w:rPr>
              <w:t>CO1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3</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3</w:t>
            </w:r>
          </w:p>
        </w:tc>
      </w:tr>
      <w:tr w:rsidR="008663D7" w:rsidRPr="00F602E6" w:rsidTr="00A80A00">
        <w:trPr>
          <w:trHeight w:hRule="exact" w:val="427"/>
          <w:jc w:val="center"/>
        </w:trPr>
        <w:tc>
          <w:tcPr>
            <w:tcW w:w="2323"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b/>
                <w:sz w:val="24"/>
                <w:szCs w:val="24"/>
                <w:lang w:val="en-IN"/>
              </w:rPr>
            </w:pPr>
            <w:r w:rsidRPr="00F602E6">
              <w:rPr>
                <w:rFonts w:ascii="Times New Roman" w:hAnsi="Times New Roman"/>
                <w:b/>
                <w:sz w:val="24"/>
                <w:szCs w:val="24"/>
              </w:rPr>
              <w:t>CO2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3</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3</w:t>
            </w:r>
          </w:p>
        </w:tc>
      </w:tr>
      <w:tr w:rsidR="008663D7" w:rsidRPr="00F602E6" w:rsidTr="00A80A00">
        <w:trPr>
          <w:trHeight w:hRule="exact" w:val="289"/>
          <w:jc w:val="center"/>
        </w:trPr>
        <w:tc>
          <w:tcPr>
            <w:tcW w:w="2323"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b/>
                <w:sz w:val="24"/>
                <w:szCs w:val="24"/>
                <w:lang w:val="en-IN"/>
              </w:rPr>
            </w:pPr>
            <w:r w:rsidRPr="00F602E6">
              <w:rPr>
                <w:rFonts w:ascii="Times New Roman" w:hAnsi="Times New Roman"/>
                <w:b/>
                <w:sz w:val="24"/>
                <w:szCs w:val="24"/>
              </w:rPr>
              <w:t>CO3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3</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3</w:t>
            </w:r>
          </w:p>
        </w:tc>
      </w:tr>
      <w:tr w:rsidR="008663D7" w:rsidRPr="00F602E6" w:rsidTr="00A80A00">
        <w:trPr>
          <w:trHeight w:hRule="exact" w:val="294"/>
          <w:jc w:val="center"/>
        </w:trPr>
        <w:tc>
          <w:tcPr>
            <w:tcW w:w="2323"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b/>
                <w:sz w:val="24"/>
                <w:szCs w:val="24"/>
                <w:lang w:val="en-IN"/>
              </w:rPr>
            </w:pPr>
            <w:r w:rsidRPr="00F602E6">
              <w:rPr>
                <w:rFonts w:ascii="Times New Roman" w:hAnsi="Times New Roman"/>
                <w:b/>
                <w:sz w:val="24"/>
                <w:szCs w:val="24"/>
              </w:rPr>
              <w:t>CO4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eastAsia="Times New Roman" w:hAnsi="Times New Roman"/>
                <w:sz w:val="24"/>
                <w:szCs w:val="24"/>
                <w:lang w:val="en-IN"/>
              </w:rPr>
              <w:t>3</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3</w:t>
            </w:r>
          </w:p>
        </w:tc>
      </w:tr>
      <w:tr w:rsidR="008663D7" w:rsidRPr="00F602E6" w:rsidTr="00A80A00">
        <w:trPr>
          <w:trHeight w:hRule="exact" w:val="255"/>
          <w:jc w:val="center"/>
        </w:trPr>
        <w:tc>
          <w:tcPr>
            <w:tcW w:w="2323"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b/>
                <w:sz w:val="24"/>
                <w:szCs w:val="24"/>
                <w:lang w:val="en-IN"/>
              </w:rPr>
            </w:pPr>
            <w:r w:rsidRPr="00F602E6">
              <w:rPr>
                <w:rFonts w:ascii="Times New Roman" w:hAnsi="Times New Roman"/>
                <w:b/>
                <w:sz w:val="24"/>
                <w:szCs w:val="24"/>
              </w:rPr>
              <w:t>CO5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eastAsia="Times New Roman" w:hAnsi="Times New Roman"/>
                <w:sz w:val="24"/>
                <w:szCs w:val="24"/>
                <w:lang w:val="en-IN"/>
              </w:rPr>
              <w:t>3</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3</w:t>
            </w:r>
          </w:p>
        </w:tc>
      </w:tr>
      <w:tr w:rsidR="008663D7" w:rsidRPr="00F602E6" w:rsidTr="00A80A00">
        <w:trPr>
          <w:trHeight w:hRule="exact" w:val="568"/>
          <w:jc w:val="center"/>
        </w:trPr>
        <w:tc>
          <w:tcPr>
            <w:tcW w:w="2323" w:type="dxa"/>
            <w:tcBorders>
              <w:top w:val="single" w:sz="4" w:space="0" w:color="000000"/>
              <w:left w:val="single" w:sz="4" w:space="0" w:color="000000"/>
              <w:bottom w:val="single" w:sz="4" w:space="0" w:color="000000"/>
              <w:right w:val="single" w:sz="4" w:space="0" w:color="000000"/>
            </w:tcBorders>
            <w:vAlign w:val="center"/>
            <w:hideMark/>
          </w:tcPr>
          <w:p w:rsidR="008663D7" w:rsidRPr="00593564" w:rsidRDefault="008663D7" w:rsidP="00291052">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eastAsia="Times New Roman" w:hAnsi="Times New Roman"/>
                <w:sz w:val="24"/>
                <w:szCs w:val="24"/>
                <w:lang w:val="en-IN"/>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eastAsia="Times New Roman" w:hAnsi="Times New Roman"/>
                <w:sz w:val="24"/>
                <w:szCs w:val="24"/>
                <w:lang w:val="en-IN"/>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eastAsia="Times New Roman" w:hAnsi="Times New Roman"/>
                <w:sz w:val="24"/>
                <w:szCs w:val="24"/>
                <w:lang w:val="en-IN"/>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eastAsia="Times New Roman" w:hAnsi="Times New Roman"/>
                <w:sz w:val="24"/>
                <w:szCs w:val="24"/>
                <w:lang w:val="en-IN"/>
              </w:rPr>
              <w:t>15</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eastAsia="Times New Roman" w:hAnsi="Times New Roman"/>
                <w:sz w:val="24"/>
                <w:szCs w:val="24"/>
                <w:lang w:val="en-IN"/>
              </w:rPr>
              <w:t>13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hAnsi="Times New Roman"/>
                <w:sz w:val="24"/>
                <w:szCs w:val="24"/>
              </w:rPr>
              <w:t>11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8663D7" w:rsidRPr="00F602E6" w:rsidRDefault="008663D7" w:rsidP="00291052">
            <w:pPr>
              <w:spacing w:after="0" w:line="240" w:lineRule="auto"/>
              <w:jc w:val="center"/>
              <w:rPr>
                <w:rFonts w:ascii="Times New Roman" w:eastAsia="Times New Roman" w:hAnsi="Times New Roman"/>
                <w:sz w:val="24"/>
                <w:szCs w:val="24"/>
                <w:lang w:val="en-IN"/>
              </w:rPr>
            </w:pPr>
            <w:r w:rsidRPr="00F602E6">
              <w:rPr>
                <w:rFonts w:ascii="Times New Roman" w:eastAsia="Times New Roman" w:hAnsi="Times New Roman"/>
                <w:sz w:val="24"/>
                <w:szCs w:val="24"/>
                <w:lang w:val="en-IN"/>
              </w:rPr>
              <w:t>15</w:t>
            </w:r>
          </w:p>
        </w:tc>
      </w:tr>
      <w:tr w:rsidR="008663D7" w:rsidRPr="00F602E6" w:rsidTr="00A80A00">
        <w:trPr>
          <w:trHeight w:hRule="exact" w:val="1171"/>
          <w:jc w:val="center"/>
        </w:trPr>
        <w:tc>
          <w:tcPr>
            <w:tcW w:w="2323" w:type="dxa"/>
            <w:tcBorders>
              <w:top w:val="single" w:sz="4" w:space="0" w:color="000000"/>
              <w:left w:val="single" w:sz="4" w:space="0" w:color="000000"/>
              <w:bottom w:val="single" w:sz="4" w:space="0" w:color="000000"/>
              <w:right w:val="single" w:sz="4" w:space="0" w:color="000000"/>
            </w:tcBorders>
            <w:vAlign w:val="center"/>
            <w:hideMark/>
          </w:tcPr>
          <w:p w:rsidR="008663D7" w:rsidRPr="00593564" w:rsidRDefault="008663D7" w:rsidP="00291052">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00" w:type="dxa"/>
            <w:tcBorders>
              <w:top w:val="single" w:sz="4" w:space="0" w:color="000000"/>
              <w:left w:val="single" w:sz="4" w:space="0" w:color="000000"/>
              <w:bottom w:val="single" w:sz="4" w:space="0" w:color="000000"/>
              <w:right w:val="single" w:sz="4" w:space="0" w:color="000000"/>
            </w:tcBorders>
            <w:hideMark/>
          </w:tcPr>
          <w:p w:rsidR="008663D7" w:rsidRPr="00F2042D" w:rsidRDefault="008663D7" w:rsidP="00291052">
            <w:pPr>
              <w:jc w:val="center"/>
              <w:rPr>
                <w:rFonts w:ascii="Times New Roman" w:hAnsi="Times New Roman"/>
                <w:color w:val="000000"/>
                <w:sz w:val="24"/>
                <w:szCs w:val="24"/>
              </w:rPr>
            </w:pPr>
            <w:r w:rsidRPr="00F2042D">
              <w:rPr>
                <w:rFonts w:ascii="Times New Roman" w:hAnsi="Times New Roman"/>
                <w:color w:val="000000"/>
                <w:sz w:val="24"/>
                <w:szCs w:val="24"/>
              </w:rPr>
              <w:t>2.57</w:t>
            </w:r>
          </w:p>
        </w:tc>
        <w:tc>
          <w:tcPr>
            <w:tcW w:w="900" w:type="dxa"/>
            <w:tcBorders>
              <w:top w:val="single" w:sz="4" w:space="0" w:color="000000"/>
              <w:left w:val="single" w:sz="4" w:space="0" w:color="000000"/>
              <w:bottom w:val="single" w:sz="4" w:space="0" w:color="000000"/>
              <w:right w:val="single" w:sz="4" w:space="0" w:color="000000"/>
            </w:tcBorders>
            <w:hideMark/>
          </w:tcPr>
          <w:p w:rsidR="008663D7" w:rsidRPr="00F2042D" w:rsidRDefault="008663D7" w:rsidP="00291052">
            <w:pPr>
              <w:jc w:val="center"/>
              <w:rPr>
                <w:rFonts w:ascii="Times New Roman" w:hAnsi="Times New Roman"/>
                <w:color w:val="000000"/>
                <w:sz w:val="24"/>
                <w:szCs w:val="24"/>
              </w:rPr>
            </w:pPr>
            <w:r w:rsidRPr="00F2042D">
              <w:rPr>
                <w:rFonts w:ascii="Times New Roman" w:hAnsi="Times New Roman"/>
                <w:color w:val="000000"/>
                <w:sz w:val="24"/>
                <w:szCs w:val="24"/>
              </w:rPr>
              <w:t>2.88</w:t>
            </w:r>
          </w:p>
        </w:tc>
        <w:tc>
          <w:tcPr>
            <w:tcW w:w="900" w:type="dxa"/>
            <w:tcBorders>
              <w:top w:val="single" w:sz="4" w:space="0" w:color="000000"/>
              <w:left w:val="single" w:sz="4" w:space="0" w:color="000000"/>
              <w:bottom w:val="single" w:sz="4" w:space="0" w:color="000000"/>
              <w:right w:val="single" w:sz="4" w:space="0" w:color="000000"/>
            </w:tcBorders>
            <w:hideMark/>
          </w:tcPr>
          <w:p w:rsidR="008663D7" w:rsidRPr="00F2042D" w:rsidRDefault="008663D7" w:rsidP="00291052">
            <w:pPr>
              <w:jc w:val="center"/>
              <w:rPr>
                <w:rFonts w:ascii="Times New Roman" w:hAnsi="Times New Roman"/>
                <w:color w:val="000000"/>
                <w:sz w:val="24"/>
                <w:szCs w:val="24"/>
              </w:rPr>
            </w:pPr>
            <w:r w:rsidRPr="00F2042D">
              <w:rPr>
                <w:rFonts w:ascii="Times New Roman" w:hAnsi="Times New Roman"/>
                <w:color w:val="000000"/>
                <w:sz w:val="24"/>
                <w:szCs w:val="24"/>
              </w:rPr>
              <w:t>2.82</w:t>
            </w:r>
          </w:p>
        </w:tc>
        <w:tc>
          <w:tcPr>
            <w:tcW w:w="900" w:type="dxa"/>
            <w:tcBorders>
              <w:top w:val="single" w:sz="4" w:space="0" w:color="000000"/>
              <w:left w:val="single" w:sz="4" w:space="0" w:color="000000"/>
              <w:bottom w:val="single" w:sz="4" w:space="0" w:color="000000"/>
              <w:right w:val="single" w:sz="4" w:space="0" w:color="000000"/>
            </w:tcBorders>
            <w:hideMark/>
          </w:tcPr>
          <w:p w:rsidR="008663D7" w:rsidRPr="00F2042D" w:rsidRDefault="008663D7" w:rsidP="00291052">
            <w:pPr>
              <w:jc w:val="center"/>
              <w:rPr>
                <w:rFonts w:ascii="Times New Roman" w:hAnsi="Times New Roman"/>
                <w:color w:val="000000"/>
                <w:sz w:val="24"/>
                <w:szCs w:val="24"/>
              </w:rPr>
            </w:pPr>
            <w:r w:rsidRPr="00F2042D">
              <w:rPr>
                <w:rFonts w:ascii="Times New Roman" w:hAnsi="Times New Roman"/>
                <w:color w:val="000000"/>
                <w:sz w:val="24"/>
                <w:szCs w:val="24"/>
              </w:rPr>
              <w:t>1.28</w:t>
            </w:r>
          </w:p>
        </w:tc>
        <w:tc>
          <w:tcPr>
            <w:tcW w:w="810" w:type="dxa"/>
            <w:tcBorders>
              <w:top w:val="single" w:sz="4" w:space="0" w:color="000000"/>
              <w:left w:val="single" w:sz="4" w:space="0" w:color="000000"/>
              <w:bottom w:val="single" w:sz="4" w:space="0" w:color="000000"/>
              <w:right w:val="single" w:sz="4" w:space="0" w:color="000000"/>
            </w:tcBorders>
            <w:hideMark/>
          </w:tcPr>
          <w:p w:rsidR="008663D7" w:rsidRPr="00F2042D" w:rsidRDefault="008663D7" w:rsidP="00291052">
            <w:pPr>
              <w:jc w:val="center"/>
              <w:rPr>
                <w:rFonts w:ascii="Times New Roman" w:hAnsi="Times New Roman"/>
                <w:color w:val="000000"/>
                <w:sz w:val="24"/>
                <w:szCs w:val="24"/>
              </w:rPr>
            </w:pPr>
            <w:r w:rsidRPr="00F2042D">
              <w:rPr>
                <w:rFonts w:ascii="Times New Roman" w:hAnsi="Times New Roman"/>
                <w:color w:val="000000"/>
                <w:sz w:val="24"/>
                <w:szCs w:val="24"/>
              </w:rPr>
              <w:t>1.95</w:t>
            </w:r>
          </w:p>
        </w:tc>
        <w:tc>
          <w:tcPr>
            <w:tcW w:w="900" w:type="dxa"/>
            <w:tcBorders>
              <w:top w:val="single" w:sz="4" w:space="0" w:color="000000"/>
              <w:left w:val="single" w:sz="4" w:space="0" w:color="000000"/>
              <w:bottom w:val="single" w:sz="4" w:space="0" w:color="000000"/>
              <w:right w:val="single" w:sz="4" w:space="0" w:color="000000"/>
            </w:tcBorders>
            <w:hideMark/>
          </w:tcPr>
          <w:p w:rsidR="008663D7" w:rsidRPr="00F2042D" w:rsidRDefault="008663D7" w:rsidP="00291052">
            <w:pPr>
              <w:jc w:val="center"/>
              <w:rPr>
                <w:rFonts w:ascii="Times New Roman" w:hAnsi="Times New Roman"/>
                <w:color w:val="000000"/>
                <w:sz w:val="24"/>
                <w:szCs w:val="24"/>
              </w:rPr>
            </w:pPr>
            <w:r w:rsidRPr="00F2042D">
              <w:rPr>
                <w:rFonts w:ascii="Times New Roman" w:hAnsi="Times New Roman"/>
                <w:color w:val="000000"/>
                <w:sz w:val="24"/>
                <w:szCs w:val="24"/>
              </w:rPr>
              <w:t>1.18</w:t>
            </w:r>
          </w:p>
        </w:tc>
        <w:tc>
          <w:tcPr>
            <w:tcW w:w="990" w:type="dxa"/>
            <w:tcBorders>
              <w:top w:val="single" w:sz="4" w:space="0" w:color="000000"/>
              <w:left w:val="single" w:sz="4" w:space="0" w:color="000000"/>
              <w:bottom w:val="single" w:sz="4" w:space="0" w:color="000000"/>
              <w:right w:val="single" w:sz="4" w:space="0" w:color="000000"/>
            </w:tcBorders>
            <w:hideMark/>
          </w:tcPr>
          <w:p w:rsidR="008663D7" w:rsidRPr="00F2042D" w:rsidRDefault="008663D7" w:rsidP="00291052">
            <w:pPr>
              <w:jc w:val="center"/>
              <w:rPr>
                <w:rFonts w:ascii="Times New Roman" w:hAnsi="Times New Roman"/>
                <w:color w:val="000000"/>
                <w:sz w:val="24"/>
                <w:szCs w:val="24"/>
              </w:rPr>
            </w:pPr>
            <w:r w:rsidRPr="00F2042D">
              <w:rPr>
                <w:rFonts w:ascii="Times New Roman" w:hAnsi="Times New Roman"/>
                <w:color w:val="000000"/>
                <w:sz w:val="24"/>
                <w:szCs w:val="24"/>
              </w:rPr>
              <w:t>2.66</w:t>
            </w:r>
          </w:p>
        </w:tc>
      </w:tr>
    </w:tbl>
    <w:p w:rsidR="008663D7" w:rsidRPr="008663D7" w:rsidRDefault="008663D7" w:rsidP="007050CC">
      <w:pPr>
        <w:spacing w:after="0"/>
        <w:ind w:right="-244"/>
        <w:jc w:val="both"/>
        <w:rPr>
          <w:rFonts w:ascii="Times New Roman Bold" w:eastAsia="Bookman Old Style" w:hAnsi="Times New Roman Bold"/>
          <w:b/>
          <w:spacing w:val="4"/>
          <w:sz w:val="24"/>
          <w:szCs w:val="24"/>
        </w:rPr>
      </w:pPr>
      <w:r w:rsidRPr="008663D7">
        <w:rPr>
          <w:rFonts w:ascii="Times New Roman Bold" w:eastAsia="Bookman Old Style" w:hAnsi="Times New Roman Bold"/>
          <w:b/>
          <w:spacing w:val="4"/>
          <w:sz w:val="24"/>
          <w:szCs w:val="24"/>
        </w:rPr>
        <w:t>Level of correlation</w:t>
      </w:r>
      <w:proofErr w:type="gramStart"/>
      <w:r w:rsidRPr="008663D7">
        <w:rPr>
          <w:rFonts w:ascii="Times New Roman Bold" w:eastAsia="Bookman Old Style" w:hAnsi="Times New Roman Bold"/>
          <w:b/>
          <w:spacing w:val="4"/>
          <w:sz w:val="24"/>
          <w:szCs w:val="24"/>
        </w:rPr>
        <w:t>:0</w:t>
      </w:r>
      <w:proofErr w:type="gramEnd"/>
      <w:r w:rsidRPr="008663D7">
        <w:rPr>
          <w:rFonts w:ascii="Times New Roman Bold" w:eastAsia="Bookman Old Style" w:hAnsi="Times New Roman Bold"/>
          <w:b/>
          <w:spacing w:val="4"/>
          <w:sz w:val="24"/>
          <w:szCs w:val="24"/>
        </w:rPr>
        <w:t>–No correlation;1–Lowcorrelation;3–Medium correlation;9-High correlation between COs and POs.</w:t>
      </w:r>
    </w:p>
    <w:p w:rsidR="008663D7" w:rsidRPr="008663D7" w:rsidRDefault="008663D7" w:rsidP="008663D7">
      <w:pPr>
        <w:widowControl w:val="0"/>
        <w:autoSpaceDE w:val="0"/>
        <w:autoSpaceDN w:val="0"/>
        <w:spacing w:after="0" w:line="240" w:lineRule="auto"/>
        <w:ind w:firstLine="720"/>
        <w:rPr>
          <w:rFonts w:ascii="Times New Roman" w:eastAsia="Times New Roman" w:hAnsi="Times New Roman"/>
          <w:sz w:val="24"/>
          <w:szCs w:val="24"/>
        </w:rPr>
      </w:pPr>
    </w:p>
    <w:p w:rsidR="008663D7" w:rsidRPr="000C5A49" w:rsidRDefault="00A80A00" w:rsidP="00A80A00">
      <w:pPr>
        <w:spacing w:after="0" w:line="360" w:lineRule="auto"/>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8663D7" w:rsidRPr="00F602E6" w:rsidRDefault="008663D7" w:rsidP="008663D7">
      <w:pPr>
        <w:spacing w:after="0" w:line="240" w:lineRule="auto"/>
        <w:contextualSpacing/>
        <w:rPr>
          <w:rFonts w:ascii="Times New Roman" w:eastAsia="Times New Roman" w:hAnsi="Times New Roman"/>
          <w:b/>
          <w:sz w:val="24"/>
          <w:szCs w:val="24"/>
        </w:rPr>
      </w:pPr>
      <w:r w:rsidRPr="00F602E6">
        <w:rPr>
          <w:rFonts w:ascii="Times New Roman" w:eastAsia="Times New Roman" w:hAnsi="Times New Roman"/>
          <w:b/>
          <w:sz w:val="24"/>
          <w:szCs w:val="24"/>
        </w:rPr>
        <w:t xml:space="preserve">UNIT I </w:t>
      </w:r>
      <w:r>
        <w:rPr>
          <w:rFonts w:ascii="Times New Roman" w:eastAsia="Times New Roman" w:hAnsi="Times New Roman"/>
          <w:b/>
          <w:sz w:val="24"/>
          <w:szCs w:val="24"/>
        </w:rPr>
        <w:t xml:space="preserve"> </w:t>
      </w:r>
      <w:r w:rsidRPr="00F602E6">
        <w:rPr>
          <w:rFonts w:ascii="Times New Roman" w:hAnsi="Times New Roman"/>
          <w:caps/>
          <w:sz w:val="24"/>
          <w:szCs w:val="24"/>
        </w:rPr>
        <w:t xml:space="preserve">           </w:t>
      </w:r>
      <w:r>
        <w:rPr>
          <w:rFonts w:ascii="Times New Roman" w:hAnsi="Times New Roman"/>
          <w:caps/>
          <w:sz w:val="24"/>
          <w:szCs w:val="24"/>
        </w:rPr>
        <w:tab/>
      </w:r>
      <w:r>
        <w:rPr>
          <w:rFonts w:ascii="Times New Roman" w:hAnsi="Times New Roman"/>
          <w:caps/>
          <w:sz w:val="24"/>
          <w:szCs w:val="24"/>
        </w:rPr>
        <w:tab/>
      </w:r>
      <w:r>
        <w:rPr>
          <w:rFonts w:ascii="Times New Roman" w:hAnsi="Times New Roman"/>
          <w:caps/>
          <w:sz w:val="24"/>
          <w:szCs w:val="24"/>
        </w:rPr>
        <w:tab/>
      </w:r>
      <w:r>
        <w:rPr>
          <w:rFonts w:ascii="Times New Roman" w:hAnsi="Times New Roman"/>
          <w:caps/>
          <w:sz w:val="24"/>
          <w:szCs w:val="24"/>
        </w:rPr>
        <w:tab/>
      </w:r>
      <w:r>
        <w:rPr>
          <w:rFonts w:ascii="Times New Roman" w:hAnsi="Times New Roman"/>
          <w:caps/>
          <w:sz w:val="24"/>
          <w:szCs w:val="24"/>
        </w:rPr>
        <w:tab/>
      </w:r>
      <w:r>
        <w:rPr>
          <w:rFonts w:ascii="Times New Roman" w:hAnsi="Times New Roman"/>
          <w:caps/>
          <w:sz w:val="24"/>
          <w:szCs w:val="24"/>
        </w:rPr>
        <w:tab/>
      </w:r>
      <w:r>
        <w:rPr>
          <w:rFonts w:ascii="Times New Roman" w:hAnsi="Times New Roman"/>
          <w:caps/>
          <w:sz w:val="24"/>
          <w:szCs w:val="24"/>
        </w:rPr>
        <w:tab/>
      </w:r>
      <w:r>
        <w:rPr>
          <w:rFonts w:ascii="Times New Roman" w:hAnsi="Times New Roman"/>
          <w:caps/>
          <w:sz w:val="24"/>
          <w:szCs w:val="24"/>
        </w:rPr>
        <w:tab/>
      </w:r>
      <w:r>
        <w:rPr>
          <w:rFonts w:ascii="Times New Roman" w:hAnsi="Times New Roman"/>
          <w:caps/>
          <w:sz w:val="24"/>
          <w:szCs w:val="24"/>
        </w:rPr>
        <w:tab/>
      </w:r>
      <w:r w:rsidRPr="00F602E6">
        <w:rPr>
          <w:rFonts w:ascii="Times New Roman" w:eastAsia="Times New Roman" w:hAnsi="Times New Roman"/>
          <w:b/>
          <w:sz w:val="24"/>
          <w:szCs w:val="24"/>
        </w:rPr>
        <w:t>(5 Hrs)</w:t>
      </w:r>
    </w:p>
    <w:p w:rsidR="008663D7" w:rsidRPr="00F602E6" w:rsidRDefault="008663D7" w:rsidP="00CB25F4">
      <w:pPr>
        <w:spacing w:after="0"/>
        <w:ind w:firstLine="720"/>
        <w:contextualSpacing/>
        <w:jc w:val="both"/>
        <w:rPr>
          <w:rFonts w:ascii="Times New Roman" w:hAnsi="Times New Roman"/>
          <w:b/>
          <w:bCs/>
          <w:caps/>
          <w:sz w:val="24"/>
          <w:szCs w:val="24"/>
        </w:rPr>
      </w:pPr>
      <w:r w:rsidRPr="00F602E6">
        <w:rPr>
          <w:rFonts w:ascii="Times New Roman" w:hAnsi="Times New Roman"/>
          <w:b/>
          <w:bCs/>
          <w:caps/>
          <w:sz w:val="24"/>
          <w:szCs w:val="24"/>
        </w:rPr>
        <w:t>Yoga AND HEALTH</w:t>
      </w:r>
    </w:p>
    <w:p w:rsidR="008663D7" w:rsidRPr="00F602E6" w:rsidRDefault="008663D7" w:rsidP="00CB25F4">
      <w:pPr>
        <w:spacing w:after="0"/>
        <w:contextualSpacing/>
        <w:jc w:val="both"/>
        <w:rPr>
          <w:rFonts w:ascii="Times New Roman" w:hAnsi="Times New Roman"/>
          <w:b/>
          <w:bCs/>
          <w:caps/>
          <w:sz w:val="24"/>
          <w:szCs w:val="24"/>
        </w:rPr>
      </w:pPr>
      <w:r w:rsidRPr="00F602E6">
        <w:rPr>
          <w:rFonts w:ascii="Times New Roman" w:hAnsi="Times New Roman"/>
          <w:b/>
          <w:bCs/>
          <w:sz w:val="24"/>
          <w:szCs w:val="24"/>
        </w:rPr>
        <w:t>Theory:</w:t>
      </w:r>
    </w:p>
    <w:p w:rsidR="008663D7" w:rsidRPr="00F602E6" w:rsidRDefault="008663D7" w:rsidP="00CB25F4">
      <w:pPr>
        <w:spacing w:after="0"/>
        <w:contextualSpacing/>
        <w:rPr>
          <w:rFonts w:ascii="Times New Roman" w:hAnsi="Times New Roman"/>
          <w:bCs/>
          <w:sz w:val="24"/>
          <w:szCs w:val="24"/>
        </w:rPr>
      </w:pPr>
      <w:r w:rsidRPr="00F602E6">
        <w:rPr>
          <w:rFonts w:ascii="Times New Roman" w:hAnsi="Times New Roman"/>
          <w:bCs/>
          <w:sz w:val="24"/>
          <w:szCs w:val="24"/>
        </w:rPr>
        <w:t>Yoga-Meaning- Importance of Yoga – Pancha Koshas - Benefits of Yoga-General Guidelines.</w:t>
      </w:r>
    </w:p>
    <w:p w:rsidR="008663D7" w:rsidRPr="00F602E6" w:rsidRDefault="008663D7" w:rsidP="00CB25F4">
      <w:pPr>
        <w:spacing w:after="0"/>
        <w:contextualSpacing/>
        <w:rPr>
          <w:rFonts w:ascii="Times New Roman" w:hAnsi="Times New Roman"/>
          <w:b/>
          <w:bCs/>
          <w:sz w:val="24"/>
          <w:szCs w:val="24"/>
        </w:rPr>
      </w:pPr>
      <w:r w:rsidRPr="00F602E6">
        <w:rPr>
          <w:rFonts w:ascii="Times New Roman" w:hAnsi="Times New Roman"/>
          <w:b/>
          <w:bCs/>
          <w:sz w:val="24"/>
          <w:szCs w:val="24"/>
        </w:rPr>
        <w:t>Practice:</w:t>
      </w:r>
    </w:p>
    <w:p w:rsidR="008663D7" w:rsidRPr="00F602E6" w:rsidRDefault="008663D7" w:rsidP="00CB25F4">
      <w:pPr>
        <w:spacing w:after="0"/>
        <w:contextualSpacing/>
        <w:rPr>
          <w:rFonts w:ascii="Times New Roman" w:eastAsia="Times New Roman" w:hAnsi="Times New Roman"/>
          <w:b/>
          <w:sz w:val="24"/>
          <w:szCs w:val="24"/>
        </w:rPr>
      </w:pPr>
      <w:proofErr w:type="gramStart"/>
      <w:r w:rsidRPr="00F602E6">
        <w:rPr>
          <w:rFonts w:ascii="Times New Roman" w:hAnsi="Times New Roman"/>
          <w:bCs/>
          <w:sz w:val="24"/>
          <w:szCs w:val="24"/>
        </w:rPr>
        <w:t>Dynamic Exercise- Surya Namaskar-Basic Set of Asanas-Pranayama &amp; Kriya.</w:t>
      </w:r>
      <w:proofErr w:type="gramEnd"/>
      <w:r w:rsidRPr="00F602E6">
        <w:rPr>
          <w:rFonts w:ascii="Times New Roman" w:hAnsi="Times New Roman"/>
          <w:caps/>
          <w:sz w:val="24"/>
          <w:szCs w:val="24"/>
        </w:rPr>
        <w:tab/>
      </w:r>
    </w:p>
    <w:p w:rsidR="008663D7" w:rsidRPr="00F602E6" w:rsidRDefault="008663D7" w:rsidP="00CB25F4">
      <w:pPr>
        <w:spacing w:after="0"/>
        <w:contextualSpacing/>
        <w:jc w:val="both"/>
        <w:rPr>
          <w:rFonts w:ascii="Times New Roman" w:eastAsia="Times New Roman" w:hAnsi="Times New Roman"/>
          <w:b/>
          <w:sz w:val="24"/>
          <w:szCs w:val="24"/>
        </w:rPr>
      </w:pPr>
    </w:p>
    <w:p w:rsidR="008663D7" w:rsidRPr="00F602E6" w:rsidRDefault="008663D7" w:rsidP="00CB25F4">
      <w:pPr>
        <w:spacing w:after="0"/>
        <w:contextualSpacing/>
        <w:jc w:val="both"/>
        <w:rPr>
          <w:rFonts w:ascii="Times New Roman" w:eastAsia="Times New Roman" w:hAnsi="Times New Roman"/>
          <w:b/>
          <w:sz w:val="24"/>
          <w:szCs w:val="24"/>
        </w:rPr>
      </w:pPr>
      <w:r w:rsidRPr="00F602E6">
        <w:rPr>
          <w:rFonts w:ascii="Times New Roman" w:eastAsia="Times New Roman" w:hAnsi="Times New Roman"/>
          <w:b/>
          <w:sz w:val="24"/>
          <w:szCs w:val="24"/>
        </w:rPr>
        <w:t xml:space="preserve">UNIT II </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sidRPr="00F602E6">
        <w:rPr>
          <w:rFonts w:ascii="Times New Roman" w:eastAsia="Times New Roman" w:hAnsi="Times New Roman"/>
          <w:b/>
          <w:sz w:val="24"/>
          <w:szCs w:val="24"/>
        </w:rPr>
        <w:t xml:space="preserve">(5 Hrs)       </w:t>
      </w:r>
    </w:p>
    <w:p w:rsidR="008663D7" w:rsidRPr="00F602E6" w:rsidRDefault="008663D7" w:rsidP="00CB25F4">
      <w:pPr>
        <w:spacing w:after="0"/>
        <w:ind w:firstLine="720"/>
        <w:contextualSpacing/>
        <w:jc w:val="both"/>
        <w:rPr>
          <w:rFonts w:ascii="Times New Roman" w:eastAsia="Times New Roman" w:hAnsi="Times New Roman"/>
          <w:b/>
          <w:sz w:val="24"/>
          <w:szCs w:val="24"/>
        </w:rPr>
      </w:pPr>
      <w:r w:rsidRPr="00F602E6">
        <w:rPr>
          <w:rFonts w:ascii="Times New Roman" w:hAnsi="Times New Roman"/>
          <w:b/>
          <w:bCs/>
          <w:caps/>
          <w:sz w:val="24"/>
          <w:szCs w:val="24"/>
        </w:rPr>
        <w:t xml:space="preserve">Art of Nurturing the Mind                                                                            </w:t>
      </w:r>
    </w:p>
    <w:p w:rsidR="008663D7" w:rsidRPr="00F602E6" w:rsidRDefault="008663D7" w:rsidP="00CB25F4">
      <w:pPr>
        <w:spacing w:after="0"/>
        <w:contextualSpacing/>
        <w:jc w:val="both"/>
        <w:rPr>
          <w:rFonts w:ascii="Times New Roman" w:eastAsia="Times New Roman" w:hAnsi="Times New Roman"/>
          <w:b/>
          <w:sz w:val="24"/>
          <w:szCs w:val="24"/>
        </w:rPr>
      </w:pPr>
      <w:r w:rsidRPr="00F602E6">
        <w:rPr>
          <w:rFonts w:ascii="Times New Roman" w:hAnsi="Times New Roman"/>
          <w:b/>
          <w:bCs/>
          <w:sz w:val="24"/>
          <w:szCs w:val="24"/>
        </w:rPr>
        <w:t>Theory:</w:t>
      </w:r>
    </w:p>
    <w:p w:rsidR="008663D7" w:rsidRPr="00F602E6" w:rsidRDefault="008663D7" w:rsidP="00CB25F4">
      <w:pPr>
        <w:spacing w:after="0"/>
        <w:contextualSpacing/>
        <w:jc w:val="both"/>
        <w:rPr>
          <w:rFonts w:ascii="Times New Roman" w:eastAsia="Times New Roman" w:hAnsi="Times New Roman"/>
          <w:b/>
          <w:sz w:val="24"/>
          <w:szCs w:val="24"/>
        </w:rPr>
      </w:pPr>
      <w:r w:rsidRPr="00F602E6">
        <w:rPr>
          <w:rFonts w:ascii="Times New Roman" w:hAnsi="Times New Roman"/>
          <w:sz w:val="24"/>
          <w:szCs w:val="24"/>
        </w:rPr>
        <w:t>Ten Stages of Mind-Mental Frequency – Methods for Concentration</w:t>
      </w:r>
      <w:r w:rsidRPr="00F602E6">
        <w:rPr>
          <w:rFonts w:ascii="Times New Roman" w:eastAsia="Times New Roman" w:hAnsi="Times New Roman"/>
          <w:b/>
          <w:sz w:val="24"/>
          <w:szCs w:val="24"/>
        </w:rPr>
        <w:t xml:space="preserve">  </w:t>
      </w:r>
    </w:p>
    <w:p w:rsidR="008663D7" w:rsidRPr="00F602E6" w:rsidRDefault="008663D7" w:rsidP="00CB25F4">
      <w:pPr>
        <w:spacing w:after="0"/>
        <w:contextualSpacing/>
        <w:jc w:val="both"/>
        <w:rPr>
          <w:rFonts w:ascii="Times New Roman" w:hAnsi="Times New Roman"/>
          <w:sz w:val="24"/>
          <w:szCs w:val="24"/>
        </w:rPr>
      </w:pPr>
      <w:r w:rsidRPr="00F602E6">
        <w:rPr>
          <w:rFonts w:ascii="Times New Roman" w:hAnsi="Times New Roman"/>
          <w:sz w:val="24"/>
          <w:szCs w:val="24"/>
        </w:rPr>
        <w:t>Eradication of Worries- Benefits of Blessings- Greatness of Friendship- Individual Peace and World Peace</w:t>
      </w:r>
    </w:p>
    <w:p w:rsidR="008663D7" w:rsidRDefault="008663D7" w:rsidP="00CB25F4">
      <w:pPr>
        <w:spacing w:after="0"/>
        <w:contextualSpacing/>
        <w:jc w:val="both"/>
        <w:rPr>
          <w:rFonts w:ascii="Times New Roman" w:eastAsia="Times New Roman" w:hAnsi="Times New Roman"/>
          <w:b/>
          <w:sz w:val="24"/>
          <w:szCs w:val="24"/>
        </w:rPr>
      </w:pPr>
      <w:r w:rsidRPr="00F602E6">
        <w:rPr>
          <w:rFonts w:ascii="Times New Roman" w:hAnsi="Times New Roman"/>
          <w:b/>
          <w:bCs/>
          <w:sz w:val="24"/>
          <w:szCs w:val="24"/>
        </w:rPr>
        <w:t xml:space="preserve">Practice: - </w:t>
      </w:r>
      <w:r w:rsidRPr="00F602E6">
        <w:rPr>
          <w:rFonts w:ascii="Times New Roman" w:eastAsia="Times New Roman" w:hAnsi="Times New Roman"/>
          <w:sz w:val="24"/>
          <w:szCs w:val="24"/>
        </w:rPr>
        <w:t>Worksheet</w:t>
      </w:r>
      <w:r w:rsidRPr="00F602E6">
        <w:rPr>
          <w:rFonts w:ascii="Times New Roman" w:eastAsia="Times New Roman" w:hAnsi="Times New Roman"/>
          <w:b/>
          <w:sz w:val="24"/>
          <w:szCs w:val="24"/>
        </w:rPr>
        <w:t xml:space="preserve"> </w:t>
      </w:r>
    </w:p>
    <w:p w:rsidR="008663D7" w:rsidRPr="00F602E6" w:rsidRDefault="008663D7" w:rsidP="00CB25F4">
      <w:pPr>
        <w:spacing w:after="0"/>
        <w:contextualSpacing/>
        <w:jc w:val="both"/>
        <w:rPr>
          <w:rFonts w:ascii="Times New Roman" w:eastAsia="Times New Roman" w:hAnsi="Times New Roman"/>
          <w:b/>
          <w:sz w:val="24"/>
          <w:szCs w:val="24"/>
        </w:rPr>
      </w:pPr>
      <w:r w:rsidRPr="00F602E6">
        <w:rPr>
          <w:rFonts w:ascii="Times New Roman" w:eastAsia="Times New Roman" w:hAnsi="Times New Roman"/>
          <w:b/>
          <w:sz w:val="24"/>
          <w:szCs w:val="24"/>
        </w:rPr>
        <w:t xml:space="preserve">    </w:t>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t xml:space="preserve">           </w:t>
      </w:r>
    </w:p>
    <w:p w:rsidR="008663D7" w:rsidRPr="00F602E6" w:rsidRDefault="008663D7" w:rsidP="00CB25F4">
      <w:pPr>
        <w:spacing w:after="0"/>
        <w:contextualSpacing/>
        <w:jc w:val="both"/>
        <w:rPr>
          <w:rFonts w:ascii="Times New Roman" w:eastAsia="Times New Roman" w:hAnsi="Times New Roman"/>
          <w:b/>
          <w:sz w:val="24"/>
          <w:szCs w:val="24"/>
        </w:rPr>
      </w:pPr>
      <w:r w:rsidRPr="00F602E6">
        <w:rPr>
          <w:rFonts w:ascii="Times New Roman" w:eastAsia="Times New Roman" w:hAnsi="Times New Roman"/>
          <w:b/>
          <w:sz w:val="24"/>
          <w:szCs w:val="24"/>
        </w:rPr>
        <w:t xml:space="preserve">UNIT III </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 xml:space="preserve"> </w:t>
      </w:r>
      <w:r w:rsidRPr="00F602E6">
        <w:rPr>
          <w:rFonts w:ascii="Times New Roman" w:eastAsia="Times New Roman" w:hAnsi="Times New Roman"/>
          <w:b/>
          <w:sz w:val="24"/>
          <w:szCs w:val="24"/>
        </w:rPr>
        <w:t xml:space="preserve">(5 Hrs)         </w:t>
      </w:r>
    </w:p>
    <w:p w:rsidR="008663D7" w:rsidRPr="00F602E6" w:rsidRDefault="008663D7" w:rsidP="00CB25F4">
      <w:pPr>
        <w:spacing w:after="0"/>
        <w:ind w:firstLine="720"/>
        <w:contextualSpacing/>
        <w:rPr>
          <w:rFonts w:ascii="Times New Roman" w:eastAsia="Times New Roman" w:hAnsi="Times New Roman"/>
          <w:b/>
          <w:sz w:val="24"/>
          <w:szCs w:val="24"/>
        </w:rPr>
      </w:pPr>
      <w:r w:rsidRPr="00F602E6">
        <w:rPr>
          <w:rFonts w:ascii="Times New Roman" w:eastAsia="Times New Roman" w:hAnsi="Times New Roman"/>
          <w:b/>
          <w:sz w:val="24"/>
          <w:szCs w:val="24"/>
        </w:rPr>
        <w:t>PHILOSOPHY AND PRINCIPLES OF LIFE</w:t>
      </w:r>
    </w:p>
    <w:p w:rsidR="008663D7" w:rsidRPr="00F602E6" w:rsidRDefault="008663D7" w:rsidP="00CB25F4">
      <w:pPr>
        <w:spacing w:after="0"/>
        <w:contextualSpacing/>
        <w:jc w:val="both"/>
        <w:rPr>
          <w:rFonts w:ascii="Times New Roman" w:hAnsi="Times New Roman"/>
          <w:sz w:val="24"/>
          <w:szCs w:val="24"/>
        </w:rPr>
      </w:pPr>
      <w:proofErr w:type="gramStart"/>
      <w:r w:rsidRPr="00F602E6">
        <w:rPr>
          <w:rFonts w:ascii="Times New Roman" w:hAnsi="Times New Roman"/>
          <w:sz w:val="24"/>
          <w:szCs w:val="24"/>
        </w:rPr>
        <w:t>Purpose and Philosophy of Life- Intros</w:t>
      </w:r>
      <w:r w:rsidR="007050CC">
        <w:rPr>
          <w:rFonts w:ascii="Times New Roman" w:hAnsi="Times New Roman"/>
          <w:sz w:val="24"/>
          <w:szCs w:val="24"/>
        </w:rPr>
        <w:t>pection – Analysis of Thought -</w:t>
      </w:r>
      <w:r w:rsidRPr="00F602E6">
        <w:rPr>
          <w:rFonts w:ascii="Times New Roman" w:hAnsi="Times New Roman"/>
          <w:sz w:val="24"/>
          <w:szCs w:val="24"/>
        </w:rPr>
        <w:t>Moralization of Desires- Neutralization of Anger.</w:t>
      </w:r>
      <w:proofErr w:type="gramEnd"/>
    </w:p>
    <w:p w:rsidR="008663D7" w:rsidRPr="00F602E6" w:rsidRDefault="008663D7" w:rsidP="00CB25F4">
      <w:pPr>
        <w:spacing w:after="0"/>
        <w:contextualSpacing/>
        <w:jc w:val="both"/>
        <w:rPr>
          <w:rFonts w:ascii="Times New Roman" w:hAnsi="Times New Roman"/>
          <w:sz w:val="24"/>
          <w:szCs w:val="24"/>
        </w:rPr>
      </w:pPr>
      <w:proofErr w:type="gramStart"/>
      <w:r w:rsidRPr="00F602E6">
        <w:rPr>
          <w:rFonts w:ascii="Times New Roman" w:hAnsi="Times New Roman"/>
          <w:sz w:val="24"/>
          <w:szCs w:val="24"/>
        </w:rPr>
        <w:t>Vigilance and Anti- Corruption- Redressal mechanism - Urban planning and Administration.</w:t>
      </w:r>
      <w:proofErr w:type="gramEnd"/>
    </w:p>
    <w:p w:rsidR="008663D7" w:rsidRPr="00F602E6" w:rsidRDefault="008663D7" w:rsidP="00CB25F4">
      <w:pPr>
        <w:spacing w:after="0"/>
        <w:contextualSpacing/>
        <w:jc w:val="both"/>
        <w:rPr>
          <w:rFonts w:ascii="Times New Roman" w:eastAsia="Times New Roman" w:hAnsi="Times New Roman"/>
          <w:b/>
          <w:sz w:val="24"/>
          <w:szCs w:val="24"/>
        </w:rPr>
      </w:pPr>
      <w:r w:rsidRPr="00F602E6">
        <w:rPr>
          <w:rFonts w:ascii="Times New Roman" w:hAnsi="Times New Roman"/>
          <w:b/>
          <w:bCs/>
          <w:sz w:val="24"/>
          <w:szCs w:val="24"/>
        </w:rPr>
        <w:t xml:space="preserve">Practice - </w:t>
      </w:r>
      <w:r w:rsidRPr="00F602E6">
        <w:rPr>
          <w:rFonts w:ascii="Times New Roman" w:eastAsia="Times New Roman" w:hAnsi="Times New Roman"/>
          <w:sz w:val="24"/>
          <w:szCs w:val="24"/>
        </w:rPr>
        <w:t>Worksheet</w:t>
      </w:r>
      <w:r w:rsidRPr="00F602E6">
        <w:rPr>
          <w:rFonts w:ascii="Times New Roman" w:eastAsia="Times New Roman" w:hAnsi="Times New Roman"/>
          <w:b/>
          <w:sz w:val="24"/>
          <w:szCs w:val="24"/>
        </w:rPr>
        <w:t xml:space="preserve">   </w:t>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t xml:space="preserve">           </w:t>
      </w:r>
    </w:p>
    <w:p w:rsidR="008663D7" w:rsidRPr="00F602E6" w:rsidRDefault="008663D7" w:rsidP="00CB25F4">
      <w:pPr>
        <w:spacing w:after="0"/>
        <w:contextualSpacing/>
        <w:jc w:val="both"/>
        <w:rPr>
          <w:rFonts w:ascii="Times New Roman" w:eastAsia="Times New Roman" w:hAnsi="Times New Roman"/>
          <w:b/>
          <w:sz w:val="24"/>
          <w:szCs w:val="24"/>
        </w:rPr>
      </w:pPr>
    </w:p>
    <w:p w:rsidR="008663D7" w:rsidRPr="00F602E6" w:rsidRDefault="008663D7" w:rsidP="00CB25F4">
      <w:pPr>
        <w:spacing w:after="0"/>
        <w:contextualSpacing/>
        <w:jc w:val="both"/>
        <w:rPr>
          <w:rFonts w:ascii="Times New Roman" w:eastAsia="Times New Roman" w:hAnsi="Times New Roman"/>
          <w:b/>
          <w:sz w:val="24"/>
          <w:szCs w:val="24"/>
        </w:rPr>
      </w:pPr>
      <w:r w:rsidRPr="00F602E6">
        <w:rPr>
          <w:rFonts w:ascii="Times New Roman" w:eastAsia="Times New Roman" w:hAnsi="Times New Roman"/>
          <w:b/>
          <w:sz w:val="24"/>
          <w:szCs w:val="24"/>
        </w:rPr>
        <w:t xml:space="preserve">UNIT IV </w:t>
      </w:r>
      <w:r>
        <w:rPr>
          <w:rFonts w:ascii="Times New Roman" w:eastAsia="Times New Roman" w:hAnsi="Times New Roman"/>
          <w:b/>
          <w:sz w:val="24"/>
          <w:szCs w:val="24"/>
        </w:rPr>
        <w:t xml:space="preserve"> </w:t>
      </w:r>
      <w:r w:rsidRPr="00F602E6">
        <w:rPr>
          <w:rFonts w:ascii="Times New Roman" w:eastAsia="Times New Roman" w:hAnsi="Times New Roman"/>
          <w:b/>
          <w:sz w:val="24"/>
          <w:szCs w:val="24"/>
        </w:rPr>
        <w:t xml:space="preserve">         </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(6</w:t>
      </w:r>
      <w:r w:rsidRPr="00F602E6">
        <w:rPr>
          <w:rFonts w:ascii="Times New Roman" w:eastAsia="Times New Roman" w:hAnsi="Times New Roman"/>
          <w:b/>
          <w:sz w:val="24"/>
          <w:szCs w:val="24"/>
        </w:rPr>
        <w:t xml:space="preserve"> Hrs)      </w:t>
      </w:r>
    </w:p>
    <w:p w:rsidR="008663D7" w:rsidRPr="00F602E6" w:rsidRDefault="008663D7" w:rsidP="00CB25F4">
      <w:pPr>
        <w:spacing w:after="0"/>
        <w:ind w:firstLine="720"/>
        <w:contextualSpacing/>
        <w:jc w:val="both"/>
        <w:rPr>
          <w:rFonts w:ascii="Times New Roman" w:eastAsia="Times New Roman" w:hAnsi="Times New Roman"/>
          <w:b/>
          <w:sz w:val="24"/>
          <w:szCs w:val="24"/>
        </w:rPr>
      </w:pPr>
      <w:r w:rsidRPr="00F602E6">
        <w:rPr>
          <w:rFonts w:ascii="Times New Roman" w:eastAsia="Times New Roman" w:hAnsi="Times New Roman"/>
          <w:b/>
          <w:sz w:val="24"/>
          <w:szCs w:val="24"/>
        </w:rPr>
        <w:t>VALUE EDUCATION (Part-I)</w:t>
      </w:r>
    </w:p>
    <w:p w:rsidR="008663D7" w:rsidRPr="00F602E6" w:rsidRDefault="008663D7" w:rsidP="00CB25F4">
      <w:pPr>
        <w:spacing w:after="0"/>
        <w:contextualSpacing/>
        <w:jc w:val="both"/>
        <w:rPr>
          <w:rFonts w:ascii="Times New Roman" w:eastAsia="Times New Roman" w:hAnsi="Times New Roman"/>
          <w:sz w:val="24"/>
          <w:szCs w:val="24"/>
        </w:rPr>
      </w:pPr>
      <w:r w:rsidRPr="00F602E6">
        <w:rPr>
          <w:rFonts w:ascii="Times New Roman" w:eastAsia="Times New Roman" w:hAnsi="Times New Roman"/>
          <w:sz w:val="24"/>
          <w:szCs w:val="24"/>
        </w:rPr>
        <w:t xml:space="preserve">Ethical Values: Meaning – Need and Significance- Types - Value education – Aim of education and value education </w:t>
      </w:r>
    </w:p>
    <w:p w:rsidR="008663D7" w:rsidRPr="00F602E6" w:rsidRDefault="008663D7" w:rsidP="00CB25F4">
      <w:pPr>
        <w:spacing w:after="0"/>
        <w:contextualSpacing/>
        <w:jc w:val="both"/>
        <w:rPr>
          <w:rFonts w:ascii="Times New Roman" w:eastAsia="Times New Roman" w:hAnsi="Times New Roman"/>
          <w:sz w:val="24"/>
          <w:szCs w:val="24"/>
        </w:rPr>
      </w:pPr>
      <w:r w:rsidRPr="00F602E6">
        <w:rPr>
          <w:rFonts w:ascii="Times New Roman" w:eastAsia="Times New Roman" w:hAnsi="Times New Roman"/>
          <w:sz w:val="24"/>
          <w:szCs w:val="24"/>
        </w:rPr>
        <w:lastRenderedPageBreak/>
        <w:t>Components of value education: Individual values – Self discipline, Self Confidence, Self Initiative, Empathy, Compassion, Forgiveness, Honesty, Sacrifice, Sincerity, Self-control, Tolerance and Courage.</w:t>
      </w:r>
    </w:p>
    <w:p w:rsidR="008663D7" w:rsidRPr="00F602E6" w:rsidRDefault="008663D7" w:rsidP="00CB25F4">
      <w:pPr>
        <w:spacing w:after="0"/>
        <w:contextualSpacing/>
        <w:jc w:val="both"/>
        <w:rPr>
          <w:rFonts w:ascii="Times New Roman" w:eastAsia="Times New Roman" w:hAnsi="Times New Roman"/>
          <w:b/>
          <w:sz w:val="24"/>
          <w:szCs w:val="24"/>
        </w:rPr>
      </w:pPr>
      <w:r w:rsidRPr="00F602E6">
        <w:rPr>
          <w:rFonts w:ascii="Times New Roman" w:hAnsi="Times New Roman"/>
          <w:b/>
          <w:bCs/>
          <w:sz w:val="24"/>
          <w:szCs w:val="24"/>
        </w:rPr>
        <w:t xml:space="preserve">Practice - </w:t>
      </w:r>
      <w:r w:rsidRPr="00F602E6">
        <w:rPr>
          <w:rFonts w:ascii="Times New Roman" w:eastAsia="Times New Roman" w:hAnsi="Times New Roman"/>
          <w:sz w:val="24"/>
          <w:szCs w:val="24"/>
        </w:rPr>
        <w:t>Worksheet</w:t>
      </w:r>
      <w:r w:rsidRPr="00F602E6">
        <w:rPr>
          <w:rFonts w:ascii="Times New Roman" w:eastAsia="Times New Roman" w:hAnsi="Times New Roman"/>
          <w:b/>
          <w:sz w:val="24"/>
          <w:szCs w:val="24"/>
        </w:rPr>
        <w:t xml:space="preserve">      </w:t>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t xml:space="preserve"> </w:t>
      </w:r>
    </w:p>
    <w:p w:rsidR="008663D7" w:rsidRPr="00F602E6" w:rsidRDefault="008663D7" w:rsidP="008663D7">
      <w:pPr>
        <w:spacing w:after="0" w:line="240" w:lineRule="auto"/>
        <w:contextualSpacing/>
        <w:rPr>
          <w:rFonts w:ascii="Times New Roman" w:eastAsia="Times New Roman" w:hAnsi="Times New Roman"/>
          <w:b/>
          <w:sz w:val="24"/>
          <w:szCs w:val="24"/>
        </w:rPr>
      </w:pPr>
    </w:p>
    <w:p w:rsidR="008663D7" w:rsidRPr="00F602E6" w:rsidRDefault="008663D7" w:rsidP="008663D7">
      <w:pPr>
        <w:spacing w:after="0" w:line="240" w:lineRule="auto"/>
        <w:contextualSpacing/>
        <w:jc w:val="both"/>
        <w:rPr>
          <w:rFonts w:ascii="Times New Roman" w:eastAsia="Times New Roman" w:hAnsi="Times New Roman"/>
          <w:b/>
          <w:sz w:val="24"/>
          <w:szCs w:val="24"/>
        </w:rPr>
      </w:pPr>
      <w:r w:rsidRPr="00F602E6">
        <w:rPr>
          <w:rFonts w:ascii="Times New Roman" w:eastAsia="Times New Roman" w:hAnsi="Times New Roman"/>
          <w:b/>
          <w:sz w:val="24"/>
          <w:szCs w:val="24"/>
        </w:rPr>
        <w:t xml:space="preserve">UNIT V                </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sidRPr="00F602E6">
        <w:rPr>
          <w:rFonts w:ascii="Times New Roman" w:eastAsia="Times New Roman" w:hAnsi="Times New Roman"/>
          <w:b/>
          <w:sz w:val="24"/>
          <w:szCs w:val="24"/>
        </w:rPr>
        <w:t>(</w:t>
      </w:r>
      <w:r>
        <w:rPr>
          <w:rFonts w:ascii="Times New Roman" w:eastAsia="Times New Roman" w:hAnsi="Times New Roman"/>
          <w:b/>
          <w:sz w:val="24"/>
          <w:szCs w:val="24"/>
        </w:rPr>
        <w:t>5</w:t>
      </w:r>
      <w:r w:rsidRPr="00F602E6">
        <w:rPr>
          <w:rFonts w:ascii="Times New Roman" w:eastAsia="Times New Roman" w:hAnsi="Times New Roman"/>
          <w:b/>
          <w:sz w:val="24"/>
          <w:szCs w:val="24"/>
        </w:rPr>
        <w:t xml:space="preserve"> Hrs)    </w:t>
      </w:r>
    </w:p>
    <w:p w:rsidR="008663D7" w:rsidRPr="00F602E6" w:rsidRDefault="008663D7" w:rsidP="008663D7">
      <w:pPr>
        <w:spacing w:after="0" w:line="240" w:lineRule="auto"/>
        <w:ind w:firstLine="720"/>
        <w:contextualSpacing/>
        <w:jc w:val="both"/>
        <w:rPr>
          <w:rFonts w:ascii="Times New Roman" w:eastAsia="Times New Roman" w:hAnsi="Times New Roman"/>
          <w:b/>
          <w:sz w:val="24"/>
          <w:szCs w:val="24"/>
        </w:rPr>
      </w:pPr>
      <w:r w:rsidRPr="00F602E6">
        <w:rPr>
          <w:rFonts w:ascii="Times New Roman" w:eastAsia="Times New Roman" w:hAnsi="Times New Roman"/>
          <w:b/>
          <w:sz w:val="24"/>
          <w:szCs w:val="24"/>
        </w:rPr>
        <w:t>VALUE EDUCATION (Part-II)</w:t>
      </w:r>
    </w:p>
    <w:p w:rsidR="008663D7" w:rsidRPr="00EA4618" w:rsidRDefault="008663D7" w:rsidP="00CB25F4">
      <w:pPr>
        <w:spacing w:after="0"/>
        <w:contextualSpacing/>
        <w:jc w:val="both"/>
        <w:rPr>
          <w:rFonts w:ascii="Times New Roman" w:eastAsia="Times New Roman" w:hAnsi="Times New Roman"/>
          <w:b/>
          <w:bCs/>
          <w:sz w:val="24"/>
          <w:szCs w:val="24"/>
        </w:rPr>
      </w:pPr>
      <w:r w:rsidRPr="00F602E6">
        <w:rPr>
          <w:rFonts w:ascii="Times New Roman" w:eastAsia="Times New Roman" w:hAnsi="Times New Roman"/>
          <w:b/>
          <w:sz w:val="24"/>
          <w:szCs w:val="24"/>
        </w:rPr>
        <w:t xml:space="preserve"> </w:t>
      </w:r>
      <w:r w:rsidRPr="00EA4618">
        <w:rPr>
          <w:rFonts w:ascii="Times New Roman" w:eastAsia="Times New Roman" w:hAnsi="Times New Roman"/>
          <w:b/>
          <w:bCs/>
          <w:sz w:val="24"/>
          <w:szCs w:val="24"/>
        </w:rPr>
        <w:t xml:space="preserve">Family Values </w:t>
      </w:r>
    </w:p>
    <w:p w:rsidR="008663D7" w:rsidRPr="00F602E6" w:rsidRDefault="008663D7" w:rsidP="00CB25F4">
      <w:pPr>
        <w:spacing w:after="0"/>
        <w:contextualSpacing/>
        <w:jc w:val="both"/>
        <w:rPr>
          <w:rFonts w:ascii="Times New Roman" w:eastAsia="Times New Roman" w:hAnsi="Times New Roman"/>
          <w:sz w:val="24"/>
          <w:szCs w:val="24"/>
        </w:rPr>
      </w:pPr>
      <w:proofErr w:type="gramStart"/>
      <w:r w:rsidRPr="009D6BD8">
        <w:rPr>
          <w:rFonts w:ascii="Times New Roman" w:eastAsia="Times New Roman" w:hAnsi="Times New Roman"/>
          <w:b/>
          <w:bCs/>
          <w:sz w:val="24"/>
          <w:szCs w:val="24"/>
        </w:rPr>
        <w:t>Constitutional or National values</w:t>
      </w:r>
      <w:r w:rsidRPr="00F602E6">
        <w:rPr>
          <w:rFonts w:ascii="Times New Roman" w:eastAsia="Times New Roman" w:hAnsi="Times New Roman"/>
          <w:sz w:val="24"/>
          <w:szCs w:val="24"/>
        </w:rPr>
        <w:t xml:space="preserve"> – Democracy, Socialism, Secularism, Equality, Justice, Liberty, Freedom and Fraternity.</w:t>
      </w:r>
      <w:proofErr w:type="gramEnd"/>
    </w:p>
    <w:p w:rsidR="008663D7" w:rsidRPr="00F602E6" w:rsidRDefault="008663D7" w:rsidP="00CB25F4">
      <w:pPr>
        <w:spacing w:after="0"/>
        <w:contextualSpacing/>
        <w:jc w:val="both"/>
        <w:rPr>
          <w:rFonts w:ascii="Times New Roman" w:eastAsia="Times New Roman" w:hAnsi="Times New Roman"/>
          <w:sz w:val="24"/>
          <w:szCs w:val="24"/>
        </w:rPr>
      </w:pPr>
      <w:r w:rsidRPr="009D6BD8">
        <w:rPr>
          <w:rFonts w:ascii="Times New Roman" w:eastAsia="Times New Roman" w:hAnsi="Times New Roman"/>
          <w:b/>
          <w:bCs/>
          <w:sz w:val="24"/>
          <w:szCs w:val="24"/>
        </w:rPr>
        <w:t>Social values</w:t>
      </w:r>
      <w:r w:rsidRPr="00F602E6">
        <w:rPr>
          <w:rFonts w:ascii="Times New Roman" w:eastAsia="Times New Roman" w:hAnsi="Times New Roman"/>
          <w:sz w:val="24"/>
          <w:szCs w:val="24"/>
        </w:rPr>
        <w:t xml:space="preserve"> – Pity and probity, self control, universal brotherhood.</w:t>
      </w:r>
    </w:p>
    <w:p w:rsidR="008663D7" w:rsidRPr="00F602E6" w:rsidRDefault="008663D7" w:rsidP="00CB25F4">
      <w:pPr>
        <w:spacing w:after="0"/>
        <w:contextualSpacing/>
        <w:jc w:val="both"/>
        <w:rPr>
          <w:rFonts w:ascii="Times New Roman" w:eastAsia="Times New Roman" w:hAnsi="Times New Roman"/>
          <w:sz w:val="24"/>
          <w:szCs w:val="24"/>
        </w:rPr>
      </w:pPr>
      <w:r w:rsidRPr="00F602E6">
        <w:rPr>
          <w:rFonts w:ascii="Times New Roman" w:eastAsia="Times New Roman" w:hAnsi="Times New Roman"/>
          <w:sz w:val="24"/>
          <w:szCs w:val="24"/>
        </w:rPr>
        <w:t>Professional values – Knowledge thirst, sincerity in profession, regularity, punctuality and faith.</w:t>
      </w:r>
    </w:p>
    <w:p w:rsidR="008663D7" w:rsidRPr="00F602E6" w:rsidRDefault="008663D7" w:rsidP="00CB25F4">
      <w:pPr>
        <w:spacing w:after="0"/>
        <w:contextualSpacing/>
        <w:rPr>
          <w:rFonts w:ascii="Times New Roman" w:eastAsia="Times New Roman" w:hAnsi="Times New Roman"/>
          <w:sz w:val="24"/>
          <w:szCs w:val="24"/>
        </w:rPr>
      </w:pPr>
      <w:r w:rsidRPr="009D6BD8">
        <w:rPr>
          <w:rFonts w:ascii="Times New Roman" w:eastAsia="Times New Roman" w:hAnsi="Times New Roman"/>
          <w:b/>
          <w:bCs/>
          <w:sz w:val="24"/>
          <w:szCs w:val="24"/>
        </w:rPr>
        <w:t>Religious values</w:t>
      </w:r>
      <w:r w:rsidRPr="00F602E6">
        <w:rPr>
          <w:rFonts w:ascii="Times New Roman" w:eastAsia="Times New Roman" w:hAnsi="Times New Roman"/>
          <w:sz w:val="24"/>
          <w:szCs w:val="24"/>
        </w:rPr>
        <w:t xml:space="preserve"> – Tolerance, wisdom, character.</w:t>
      </w:r>
    </w:p>
    <w:p w:rsidR="008663D7" w:rsidRDefault="008663D7" w:rsidP="00CB25F4">
      <w:pPr>
        <w:spacing w:after="0"/>
        <w:contextualSpacing/>
        <w:jc w:val="both"/>
        <w:rPr>
          <w:rFonts w:ascii="Times New Roman" w:eastAsia="Times New Roman" w:hAnsi="Times New Roman"/>
          <w:b/>
          <w:sz w:val="24"/>
          <w:szCs w:val="24"/>
        </w:rPr>
      </w:pPr>
      <w:r w:rsidRPr="00F602E6">
        <w:rPr>
          <w:rFonts w:ascii="Times New Roman" w:hAnsi="Times New Roman"/>
          <w:b/>
          <w:bCs/>
          <w:sz w:val="24"/>
          <w:szCs w:val="24"/>
        </w:rPr>
        <w:t xml:space="preserve">Practice - </w:t>
      </w:r>
      <w:r w:rsidRPr="00F602E6">
        <w:rPr>
          <w:rFonts w:ascii="Times New Roman" w:eastAsia="Times New Roman" w:hAnsi="Times New Roman"/>
          <w:sz w:val="24"/>
          <w:szCs w:val="24"/>
        </w:rPr>
        <w:t>Worksheet</w:t>
      </w:r>
      <w:r w:rsidRPr="00F602E6">
        <w:rPr>
          <w:rFonts w:ascii="Times New Roman" w:eastAsia="Times New Roman" w:hAnsi="Times New Roman"/>
          <w:b/>
          <w:sz w:val="24"/>
          <w:szCs w:val="24"/>
        </w:rPr>
        <w:t xml:space="preserve">  </w:t>
      </w:r>
    </w:p>
    <w:p w:rsidR="008663D7" w:rsidRPr="00F602E6" w:rsidRDefault="008663D7" w:rsidP="00CB25F4">
      <w:pPr>
        <w:spacing w:after="0"/>
        <w:contextualSpacing/>
        <w:jc w:val="both"/>
        <w:rPr>
          <w:rFonts w:ascii="Times New Roman" w:eastAsia="Times New Roman" w:hAnsi="Times New Roman"/>
          <w:b/>
          <w:sz w:val="24"/>
          <w:szCs w:val="24"/>
        </w:rPr>
      </w:pPr>
      <w:r w:rsidRPr="00F602E6">
        <w:rPr>
          <w:rFonts w:ascii="Times New Roman" w:eastAsia="Times New Roman" w:hAnsi="Times New Roman"/>
          <w:b/>
          <w:sz w:val="24"/>
          <w:szCs w:val="24"/>
        </w:rPr>
        <w:t xml:space="preserve">      </w:t>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r w:rsidRPr="00F602E6">
        <w:rPr>
          <w:rFonts w:ascii="Times New Roman" w:eastAsia="Times New Roman" w:hAnsi="Times New Roman"/>
          <w:b/>
          <w:sz w:val="24"/>
          <w:szCs w:val="24"/>
        </w:rPr>
        <w:tab/>
      </w:r>
    </w:p>
    <w:p w:rsidR="008663D7" w:rsidRDefault="008663D7" w:rsidP="008663D7">
      <w:pPr>
        <w:spacing w:after="0" w:line="240" w:lineRule="auto"/>
        <w:jc w:val="both"/>
        <w:rPr>
          <w:rFonts w:ascii="Times New Roman" w:eastAsia="Times New Roman" w:hAnsi="Times New Roman"/>
          <w:b/>
          <w:sz w:val="24"/>
          <w:szCs w:val="24"/>
        </w:rPr>
      </w:pPr>
      <w:r w:rsidRPr="00F602E6">
        <w:rPr>
          <w:rFonts w:ascii="Times New Roman" w:eastAsia="Times New Roman" w:hAnsi="Times New Roman"/>
          <w:b/>
          <w:sz w:val="24"/>
          <w:szCs w:val="24"/>
        </w:rPr>
        <w:t>REFERENCE BOOKS:</w:t>
      </w:r>
    </w:p>
    <w:p w:rsidR="008663D7" w:rsidRPr="00F602E6" w:rsidRDefault="008663D7" w:rsidP="008663D7">
      <w:pPr>
        <w:spacing w:after="0" w:line="240" w:lineRule="auto"/>
        <w:jc w:val="both"/>
        <w:rPr>
          <w:rFonts w:ascii="Times New Roman" w:eastAsia="Times New Roman" w:hAnsi="Times New Roman"/>
          <w:b/>
          <w:sz w:val="24"/>
          <w:szCs w:val="24"/>
        </w:rPr>
      </w:pPr>
    </w:p>
    <w:p w:rsidR="008663D7" w:rsidRPr="00F602E6" w:rsidRDefault="008663D7" w:rsidP="008663D7">
      <w:pPr>
        <w:spacing w:after="0" w:line="240" w:lineRule="auto"/>
        <w:jc w:val="both"/>
        <w:rPr>
          <w:rFonts w:ascii="Times New Roman" w:eastAsia="Times New Roman" w:hAnsi="Times New Roman"/>
          <w:sz w:val="24"/>
          <w:szCs w:val="24"/>
        </w:rPr>
      </w:pPr>
      <w:proofErr w:type="gramStart"/>
      <w:r w:rsidRPr="00F602E6">
        <w:rPr>
          <w:rFonts w:ascii="Times New Roman" w:eastAsia="Times New Roman" w:hAnsi="Times New Roman"/>
          <w:sz w:val="24"/>
          <w:szCs w:val="24"/>
        </w:rPr>
        <w:t>1 Vethathiri Maharishi (2015), ‘Yoga for human excellence’- Sri Vethathiri Publications.</w:t>
      </w:r>
      <w:proofErr w:type="gramEnd"/>
    </w:p>
    <w:p w:rsidR="008663D7" w:rsidRPr="00F602E6" w:rsidRDefault="008663D7" w:rsidP="008663D7">
      <w:pPr>
        <w:spacing w:after="0" w:line="240" w:lineRule="auto"/>
        <w:jc w:val="both"/>
        <w:rPr>
          <w:rFonts w:ascii="Times New Roman" w:eastAsia="Times New Roman" w:hAnsi="Times New Roman"/>
          <w:sz w:val="24"/>
          <w:szCs w:val="24"/>
        </w:rPr>
      </w:pPr>
      <w:r w:rsidRPr="00F602E6">
        <w:rPr>
          <w:rFonts w:ascii="Times New Roman" w:eastAsia="Times New Roman" w:hAnsi="Times New Roman"/>
          <w:sz w:val="24"/>
          <w:szCs w:val="24"/>
        </w:rPr>
        <w:t>2. Value Education for human excellence- study material by Bharathiar University.</w:t>
      </w:r>
    </w:p>
    <w:p w:rsidR="008663D7" w:rsidRDefault="008663D7" w:rsidP="008663D7">
      <w:pPr>
        <w:spacing w:after="96" w:line="240" w:lineRule="auto"/>
        <w:jc w:val="both"/>
        <w:rPr>
          <w:rFonts w:ascii="Times New Roman" w:hAnsi="Times New Roman"/>
          <w:sz w:val="24"/>
          <w:szCs w:val="24"/>
        </w:rPr>
      </w:pPr>
      <w:r w:rsidRPr="00F602E6">
        <w:rPr>
          <w:rFonts w:ascii="Times New Roman" w:eastAsia="Times New Roman" w:hAnsi="Times New Roman"/>
          <w:sz w:val="24"/>
          <w:szCs w:val="24"/>
        </w:rPr>
        <w:t xml:space="preserve">3. Value Education - Study Material by </w:t>
      </w:r>
      <w:r w:rsidRPr="00F602E6">
        <w:rPr>
          <w:rFonts w:ascii="Times New Roman" w:hAnsi="Times New Roman"/>
          <w:sz w:val="24"/>
          <w:szCs w:val="24"/>
        </w:rPr>
        <w:t>P.K.R Arts College for Women.</w:t>
      </w:r>
    </w:p>
    <w:p w:rsidR="008663D7" w:rsidRDefault="008663D7" w:rsidP="002B772A"/>
    <w:p w:rsidR="008663D7" w:rsidRDefault="008663D7" w:rsidP="002B772A"/>
    <w:p w:rsidR="008663D7" w:rsidRDefault="008663D7" w:rsidP="002B772A"/>
    <w:p w:rsidR="008663D7" w:rsidRDefault="008663D7" w:rsidP="002B772A"/>
    <w:p w:rsidR="008663D7" w:rsidRDefault="008663D7" w:rsidP="002B772A"/>
    <w:p w:rsidR="008663D7" w:rsidRDefault="008663D7" w:rsidP="002B772A"/>
    <w:p w:rsidR="008663D7" w:rsidRDefault="008663D7" w:rsidP="002B772A"/>
    <w:p w:rsidR="008663D7" w:rsidRDefault="008663D7" w:rsidP="002B772A"/>
    <w:p w:rsidR="008663D7" w:rsidRDefault="008663D7" w:rsidP="002B772A"/>
    <w:p w:rsidR="008663D7" w:rsidRDefault="008663D7" w:rsidP="002B772A"/>
    <w:p w:rsidR="008663D7" w:rsidRDefault="008663D7" w:rsidP="002B772A"/>
    <w:p w:rsidR="008663D7" w:rsidRDefault="008663D7" w:rsidP="002B772A"/>
    <w:p w:rsidR="008663D7" w:rsidRDefault="008663D7" w:rsidP="002B772A"/>
    <w:p w:rsidR="008663D7" w:rsidRDefault="008663D7" w:rsidP="002B772A"/>
    <w:p w:rsidR="008663D7" w:rsidRDefault="008663D7" w:rsidP="00CB25F4">
      <w:pPr>
        <w:spacing w:after="96" w:line="0" w:lineRule="atLeast"/>
        <w:ind w:left="2880" w:firstLine="720"/>
        <w:rPr>
          <w:rFonts w:ascii="Times New Roman" w:hAnsi="Times New Roman"/>
          <w:b/>
          <w:sz w:val="24"/>
          <w:szCs w:val="24"/>
        </w:rPr>
      </w:pPr>
      <w:r>
        <w:rPr>
          <w:rFonts w:ascii="Times New Roman" w:hAnsi="Times New Roman"/>
          <w:b/>
          <w:sz w:val="24"/>
          <w:szCs w:val="24"/>
        </w:rPr>
        <w:lastRenderedPageBreak/>
        <w:t>SEMESTER-III</w:t>
      </w:r>
    </w:p>
    <w:tbl>
      <w:tblPr>
        <w:tblW w:w="9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83"/>
        <w:gridCol w:w="1435"/>
        <w:gridCol w:w="1710"/>
        <w:gridCol w:w="2250"/>
        <w:gridCol w:w="1890"/>
        <w:gridCol w:w="927"/>
      </w:tblGrid>
      <w:tr w:rsidR="008663D7" w:rsidRPr="00C4643B" w:rsidTr="00EC1EBE">
        <w:trPr>
          <w:trHeight w:val="557"/>
        </w:trPr>
        <w:tc>
          <w:tcPr>
            <w:tcW w:w="1283" w:type="dxa"/>
            <w:shd w:val="clear" w:color="auto" w:fill="auto"/>
            <w:vAlign w:val="center"/>
          </w:tcPr>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Category</w:t>
            </w:r>
          </w:p>
        </w:tc>
        <w:tc>
          <w:tcPr>
            <w:tcW w:w="1435" w:type="dxa"/>
            <w:shd w:val="clear" w:color="auto" w:fill="auto"/>
            <w:vAlign w:val="center"/>
          </w:tcPr>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710" w:type="dxa"/>
            <w:shd w:val="clear" w:color="auto" w:fill="auto"/>
            <w:vAlign w:val="center"/>
          </w:tcPr>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Code</w:t>
            </w:r>
          </w:p>
        </w:tc>
        <w:tc>
          <w:tcPr>
            <w:tcW w:w="2250" w:type="dxa"/>
            <w:shd w:val="clear" w:color="auto" w:fill="auto"/>
            <w:vAlign w:val="center"/>
          </w:tcPr>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Title</w:t>
            </w:r>
          </w:p>
        </w:tc>
        <w:tc>
          <w:tcPr>
            <w:tcW w:w="1890" w:type="dxa"/>
            <w:shd w:val="clear" w:color="auto" w:fill="auto"/>
            <w:vAlign w:val="center"/>
          </w:tcPr>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Contact Hours</w:t>
            </w:r>
            <w:r w:rsidR="005D132B">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5D132B">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27" w:type="dxa"/>
            <w:shd w:val="clear" w:color="auto" w:fill="auto"/>
            <w:vAlign w:val="center"/>
          </w:tcPr>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 xml:space="preserve">Credit </w:t>
            </w:r>
          </w:p>
          <w:p w:rsidR="008663D7" w:rsidRPr="00C4643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8663D7" w:rsidRPr="00C4643B" w:rsidTr="00EC1EBE">
        <w:trPr>
          <w:trHeight w:val="569"/>
        </w:trPr>
        <w:tc>
          <w:tcPr>
            <w:tcW w:w="1283" w:type="dxa"/>
            <w:vAlign w:val="center"/>
          </w:tcPr>
          <w:p w:rsidR="008663D7" w:rsidRPr="005143B4"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eastAsia="Bookman Old Style" w:hAnsi="Times New Roman"/>
                <w:b/>
                <w:color w:val="000000"/>
                <w:sz w:val="24"/>
                <w:szCs w:val="24"/>
              </w:rPr>
              <w:t>Part – III</w:t>
            </w:r>
          </w:p>
        </w:tc>
        <w:tc>
          <w:tcPr>
            <w:tcW w:w="1435" w:type="dxa"/>
            <w:vAlign w:val="center"/>
          </w:tcPr>
          <w:p w:rsidR="008663D7" w:rsidRPr="005143B4"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hAnsi="Times New Roman"/>
                <w:b/>
                <w:sz w:val="24"/>
                <w:szCs w:val="24"/>
              </w:rPr>
              <w:t>Core: VIII</w:t>
            </w:r>
          </w:p>
        </w:tc>
        <w:tc>
          <w:tcPr>
            <w:tcW w:w="1710" w:type="dxa"/>
            <w:vAlign w:val="center"/>
          </w:tcPr>
          <w:p w:rsidR="008663D7" w:rsidRPr="005143B4"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FF29B7">
              <w:rPr>
                <w:rFonts w:ascii="Times New Roman" w:hAnsi="Times New Roman"/>
                <w:b/>
                <w:sz w:val="24"/>
                <w:szCs w:val="24"/>
                <w:highlight w:val="yellow"/>
              </w:rPr>
              <w:t>21CCU08</w:t>
            </w:r>
          </w:p>
        </w:tc>
        <w:tc>
          <w:tcPr>
            <w:tcW w:w="2250" w:type="dxa"/>
            <w:vAlign w:val="center"/>
          </w:tcPr>
          <w:p w:rsidR="008663D7" w:rsidRPr="005143B4"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eastAsia="Bookman Old Style" w:hAnsi="Times New Roman"/>
                <w:b/>
                <w:color w:val="000000"/>
                <w:sz w:val="24"/>
                <w:szCs w:val="24"/>
              </w:rPr>
              <w:t xml:space="preserve"> </w:t>
            </w:r>
            <w:r w:rsidRPr="005143B4">
              <w:rPr>
                <w:rFonts w:ascii="Times New Roman" w:hAnsi="Times New Roman"/>
                <w:b/>
                <w:sz w:val="24"/>
                <w:szCs w:val="24"/>
              </w:rPr>
              <w:t>ADVANCED ACCOUNTANCY</w:t>
            </w:r>
          </w:p>
        </w:tc>
        <w:tc>
          <w:tcPr>
            <w:tcW w:w="1890" w:type="dxa"/>
            <w:vAlign w:val="center"/>
          </w:tcPr>
          <w:p w:rsidR="008663D7" w:rsidRPr="005143B4"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eastAsia="Bookman Old Style" w:hAnsi="Times New Roman"/>
                <w:b/>
                <w:color w:val="000000"/>
                <w:sz w:val="24"/>
                <w:szCs w:val="24"/>
              </w:rPr>
              <w:t xml:space="preserve"> </w:t>
            </w:r>
            <w:r w:rsidRPr="005143B4">
              <w:rPr>
                <w:rFonts w:ascii="Times New Roman" w:hAnsi="Times New Roman"/>
                <w:b/>
                <w:sz w:val="24"/>
                <w:szCs w:val="24"/>
              </w:rPr>
              <w:t>78</w:t>
            </w:r>
          </w:p>
        </w:tc>
        <w:tc>
          <w:tcPr>
            <w:tcW w:w="927" w:type="dxa"/>
            <w:vAlign w:val="center"/>
          </w:tcPr>
          <w:p w:rsidR="008663D7" w:rsidRPr="005143B4"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hAnsi="Times New Roman"/>
                <w:b/>
                <w:sz w:val="24"/>
                <w:szCs w:val="24"/>
              </w:rPr>
              <w:t>5</w:t>
            </w:r>
          </w:p>
        </w:tc>
      </w:tr>
    </w:tbl>
    <w:p w:rsidR="008663D7" w:rsidRDefault="008663D7" w:rsidP="008663D7">
      <w:pPr>
        <w:tabs>
          <w:tab w:val="left" w:pos="3885"/>
          <w:tab w:val="center" w:pos="4960"/>
        </w:tabs>
        <w:spacing w:after="0" w:line="240" w:lineRule="auto"/>
        <w:rPr>
          <w:rFonts w:ascii="Times New Roman" w:hAnsi="Times New Roman"/>
          <w:b/>
          <w:sz w:val="24"/>
          <w:szCs w:val="24"/>
        </w:rPr>
      </w:pPr>
    </w:p>
    <w:p w:rsidR="008663D7" w:rsidRPr="00F3304B" w:rsidRDefault="008663D7" w:rsidP="008663D7">
      <w:pPr>
        <w:pBdr>
          <w:top w:val="nil"/>
          <w:left w:val="nil"/>
          <w:bottom w:val="nil"/>
          <w:right w:val="nil"/>
          <w:between w:val="nil"/>
        </w:pBdr>
        <w:spacing w:line="240" w:lineRule="auto"/>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6</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8663D7" w:rsidRPr="00F3304B" w:rsidTr="00A80A00">
        <w:trPr>
          <w:trHeight w:val="424"/>
          <w:jc w:val="center"/>
        </w:trPr>
        <w:tc>
          <w:tcPr>
            <w:tcW w:w="1819"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Year</w:t>
            </w:r>
          </w:p>
        </w:tc>
        <w:tc>
          <w:tcPr>
            <w:tcW w:w="1819"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Semester</w:t>
            </w:r>
          </w:p>
        </w:tc>
        <w:tc>
          <w:tcPr>
            <w:tcW w:w="1819"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Internal Marks</w:t>
            </w:r>
          </w:p>
        </w:tc>
        <w:tc>
          <w:tcPr>
            <w:tcW w:w="2049"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External Marks</w:t>
            </w:r>
          </w:p>
        </w:tc>
        <w:tc>
          <w:tcPr>
            <w:tcW w:w="1591" w:type="dxa"/>
            <w:shd w:val="clear" w:color="auto" w:fill="auto"/>
            <w:vAlign w:val="center"/>
          </w:tcPr>
          <w:p w:rsidR="008663D7" w:rsidRPr="00F3304B" w:rsidRDefault="008663D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Total Marks</w:t>
            </w:r>
          </w:p>
        </w:tc>
      </w:tr>
      <w:tr w:rsidR="008663D7" w:rsidRPr="00F3304B" w:rsidTr="00A80A00">
        <w:trPr>
          <w:trHeight w:val="405"/>
          <w:jc w:val="center"/>
        </w:trPr>
        <w:tc>
          <w:tcPr>
            <w:tcW w:w="1819" w:type="dxa"/>
            <w:vAlign w:val="center"/>
          </w:tcPr>
          <w:p w:rsidR="008663D7" w:rsidRPr="00A927F3" w:rsidRDefault="00195B15"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II</w:t>
            </w:r>
          </w:p>
        </w:tc>
        <w:tc>
          <w:tcPr>
            <w:tcW w:w="1819" w:type="dxa"/>
            <w:vAlign w:val="center"/>
          </w:tcPr>
          <w:p w:rsidR="008663D7" w:rsidRPr="00A927F3"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III</w:t>
            </w:r>
          </w:p>
        </w:tc>
        <w:tc>
          <w:tcPr>
            <w:tcW w:w="1819" w:type="dxa"/>
            <w:vAlign w:val="center"/>
          </w:tcPr>
          <w:p w:rsidR="008663D7" w:rsidRPr="00A927F3"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927F3">
              <w:rPr>
                <w:rFonts w:ascii="Times New Roman" w:eastAsia="Bookman Old Style" w:hAnsi="Times New Roman"/>
                <w:b/>
                <w:color w:val="000000"/>
                <w:sz w:val="24"/>
                <w:szCs w:val="24"/>
              </w:rPr>
              <w:t>50</w:t>
            </w:r>
          </w:p>
        </w:tc>
        <w:tc>
          <w:tcPr>
            <w:tcW w:w="2049" w:type="dxa"/>
            <w:vAlign w:val="center"/>
          </w:tcPr>
          <w:p w:rsidR="008663D7" w:rsidRPr="00A927F3"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927F3">
              <w:rPr>
                <w:rFonts w:ascii="Times New Roman" w:eastAsia="Bookman Old Style" w:hAnsi="Times New Roman"/>
                <w:b/>
                <w:color w:val="000000"/>
                <w:sz w:val="24"/>
                <w:szCs w:val="24"/>
              </w:rPr>
              <w:t xml:space="preserve">50 </w:t>
            </w:r>
          </w:p>
        </w:tc>
        <w:tc>
          <w:tcPr>
            <w:tcW w:w="1591" w:type="dxa"/>
            <w:vAlign w:val="center"/>
          </w:tcPr>
          <w:p w:rsidR="008663D7" w:rsidRPr="00A927F3" w:rsidRDefault="008663D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927F3">
              <w:rPr>
                <w:rFonts w:ascii="Times New Roman" w:eastAsia="Bookman Old Style" w:hAnsi="Times New Roman"/>
                <w:b/>
                <w:color w:val="000000"/>
                <w:sz w:val="24"/>
                <w:szCs w:val="24"/>
              </w:rPr>
              <w:t>100</w:t>
            </w:r>
          </w:p>
        </w:tc>
      </w:tr>
    </w:tbl>
    <w:p w:rsidR="008663D7" w:rsidRPr="00F3304B" w:rsidRDefault="008663D7" w:rsidP="008663D7">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8663D7" w:rsidRPr="00F3304B" w:rsidRDefault="008663D7" w:rsidP="008663D7">
      <w:pPr>
        <w:spacing w:after="0" w:line="360" w:lineRule="auto"/>
        <w:jc w:val="both"/>
        <w:rPr>
          <w:rFonts w:ascii="Times New Roman" w:hAnsi="Times New Roman"/>
          <w:b/>
          <w:sz w:val="24"/>
          <w:szCs w:val="24"/>
        </w:rPr>
      </w:pPr>
      <w:r w:rsidRPr="00F3304B">
        <w:rPr>
          <w:rFonts w:ascii="Times New Roman" w:hAnsi="Times New Roman"/>
          <w:b/>
          <w:sz w:val="24"/>
          <w:szCs w:val="24"/>
        </w:rPr>
        <w:t>PREAMBLE</w:t>
      </w:r>
      <w:r w:rsidR="00A80A00">
        <w:rPr>
          <w:rFonts w:ascii="Times New Roman" w:hAnsi="Times New Roman"/>
          <w:b/>
          <w:sz w:val="24"/>
          <w:szCs w:val="24"/>
        </w:rPr>
        <w:t>:</w:t>
      </w:r>
    </w:p>
    <w:p w:rsidR="008663D7" w:rsidRDefault="008663D7" w:rsidP="008663D7">
      <w:pPr>
        <w:autoSpaceDE w:val="0"/>
        <w:autoSpaceDN w:val="0"/>
        <w:adjustRightInd w:val="0"/>
        <w:spacing w:after="0" w:line="360" w:lineRule="auto"/>
        <w:jc w:val="both"/>
        <w:rPr>
          <w:rFonts w:ascii="Times New Roman" w:hAnsi="Times New Roman"/>
          <w:iCs/>
          <w:sz w:val="24"/>
          <w:szCs w:val="24"/>
        </w:rPr>
      </w:pPr>
      <w:r>
        <w:rPr>
          <w:rFonts w:ascii="Times New Roman" w:hAnsi="Times New Roman"/>
          <w:sz w:val="24"/>
          <w:szCs w:val="24"/>
        </w:rPr>
        <w:tab/>
        <w:t xml:space="preserve">To </w:t>
      </w:r>
      <w:r>
        <w:rPr>
          <w:rFonts w:ascii="Times New Roman" w:hAnsi="Times New Roman"/>
          <w:iCs/>
          <w:sz w:val="24"/>
          <w:szCs w:val="24"/>
        </w:rPr>
        <w:t>familiarize the students with the accounting principles and practice of partnership</w:t>
      </w:r>
    </w:p>
    <w:p w:rsidR="008663D7" w:rsidRPr="000C5A49" w:rsidRDefault="008663D7" w:rsidP="008663D7">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8663D7" w:rsidRPr="00A80A00" w:rsidRDefault="008663D7" w:rsidP="00A80A00">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course, the lear</w:t>
      </w:r>
      <w:r>
        <w:rPr>
          <w:rFonts w:ascii="Times New Roman" w:eastAsia="Bookman Old Style" w:hAnsi="Times New Roman" w:cs="Times New Roman"/>
          <w:sz w:val="24"/>
          <w:szCs w:val="24"/>
        </w:rPr>
        <w:t>ners will be able to</w:t>
      </w:r>
    </w:p>
    <w:tbl>
      <w:tblPr>
        <w:tblpPr w:leftFromText="180" w:rightFromText="180" w:vertAnchor="text" w:horzAnchor="margin" w:tblpXSpec="center" w:tblpY="92"/>
        <w:tblW w:w="9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27"/>
        <w:gridCol w:w="6364"/>
        <w:gridCol w:w="2224"/>
      </w:tblGrid>
      <w:tr w:rsidR="008663D7" w:rsidTr="00EC1EBE">
        <w:trPr>
          <w:trHeight w:val="1124"/>
        </w:trPr>
        <w:tc>
          <w:tcPr>
            <w:tcW w:w="927" w:type="dxa"/>
            <w:shd w:val="clear" w:color="auto" w:fill="auto"/>
          </w:tcPr>
          <w:p w:rsidR="008663D7" w:rsidRPr="00675799" w:rsidRDefault="008663D7" w:rsidP="00291052">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8663D7" w:rsidRDefault="008663D7" w:rsidP="00291052">
            <w:pPr>
              <w:spacing w:after="0" w:line="240" w:lineRule="auto"/>
              <w:jc w:val="center"/>
              <w:rPr>
                <w:rFonts w:ascii="Times New Roman" w:eastAsia="Times New Roman" w:hAnsi="Times New Roman"/>
                <w:b/>
                <w:sz w:val="24"/>
                <w:szCs w:val="24"/>
              </w:rPr>
            </w:pPr>
          </w:p>
        </w:tc>
        <w:tc>
          <w:tcPr>
            <w:tcW w:w="6364" w:type="dxa"/>
            <w:shd w:val="clear" w:color="auto" w:fill="auto"/>
          </w:tcPr>
          <w:p w:rsidR="008663D7" w:rsidRDefault="008663D7" w:rsidP="0029105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CO Statement</w:t>
            </w:r>
          </w:p>
        </w:tc>
        <w:tc>
          <w:tcPr>
            <w:tcW w:w="2224" w:type="dxa"/>
            <w:shd w:val="clear" w:color="auto" w:fill="auto"/>
          </w:tcPr>
          <w:p w:rsidR="008663D7" w:rsidRDefault="00113A07" w:rsidP="00291052">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K</w:t>
            </w:r>
            <w:r w:rsidR="008663D7">
              <w:rPr>
                <w:rFonts w:ascii="Times New Roman" w:eastAsia="Times New Roman" w:hAnsi="Times New Roman"/>
                <w:b/>
                <w:sz w:val="24"/>
                <w:szCs w:val="24"/>
              </w:rPr>
              <w:t>nowledge Level</w:t>
            </w:r>
          </w:p>
        </w:tc>
      </w:tr>
      <w:tr w:rsidR="008663D7" w:rsidTr="00EC1EBE">
        <w:trPr>
          <w:trHeight w:val="743"/>
        </w:trPr>
        <w:tc>
          <w:tcPr>
            <w:tcW w:w="927" w:type="dxa"/>
          </w:tcPr>
          <w:p w:rsidR="008663D7" w:rsidRDefault="008663D7" w:rsidP="0029105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CO1</w:t>
            </w:r>
          </w:p>
        </w:tc>
        <w:tc>
          <w:tcPr>
            <w:tcW w:w="6364" w:type="dxa"/>
          </w:tcPr>
          <w:p w:rsidR="008663D7" w:rsidRDefault="008663D7" w:rsidP="00291052">
            <w:pPr>
              <w:pStyle w:val="NoSpacing"/>
              <w:jc w:val="both"/>
              <w:rPr>
                <w:rFonts w:ascii="Times New Roman" w:hAnsi="Times New Roman"/>
              </w:rPr>
            </w:pPr>
            <w:proofErr w:type="gramStart"/>
            <w:r>
              <w:rPr>
                <w:rFonts w:ascii="Times New Roman" w:eastAsia="Times New Roman" w:hAnsi="Times New Roman"/>
                <w:sz w:val="24"/>
                <w:szCs w:val="24"/>
              </w:rPr>
              <w:t>explain</w:t>
            </w:r>
            <w:proofErr w:type="gramEnd"/>
            <w:r>
              <w:rPr>
                <w:rFonts w:ascii="Times New Roman" w:eastAsia="Times New Roman" w:hAnsi="Times New Roman"/>
                <w:sz w:val="24"/>
                <w:szCs w:val="24"/>
              </w:rPr>
              <w:t xml:space="preserve"> the concepts of Partnership accounts, insurance claim and royalty accounts.</w:t>
            </w:r>
          </w:p>
        </w:tc>
        <w:tc>
          <w:tcPr>
            <w:tcW w:w="2224" w:type="dxa"/>
          </w:tcPr>
          <w:p w:rsidR="008663D7" w:rsidRDefault="008663D7" w:rsidP="0029105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K1</w:t>
            </w:r>
          </w:p>
        </w:tc>
      </w:tr>
      <w:tr w:rsidR="008663D7" w:rsidTr="00EC1EBE">
        <w:trPr>
          <w:trHeight w:val="763"/>
        </w:trPr>
        <w:tc>
          <w:tcPr>
            <w:tcW w:w="927" w:type="dxa"/>
          </w:tcPr>
          <w:p w:rsidR="008663D7" w:rsidRDefault="008663D7" w:rsidP="0029105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CO2</w:t>
            </w:r>
          </w:p>
        </w:tc>
        <w:tc>
          <w:tcPr>
            <w:tcW w:w="6364" w:type="dxa"/>
          </w:tcPr>
          <w:p w:rsidR="008663D7" w:rsidRDefault="008663D7" w:rsidP="00291052">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Solve problems on admission of partner, Retirement and death of partner, dissolution and insolvency of partner.</w:t>
            </w:r>
          </w:p>
        </w:tc>
        <w:tc>
          <w:tcPr>
            <w:tcW w:w="2224" w:type="dxa"/>
          </w:tcPr>
          <w:p w:rsidR="008663D7" w:rsidRDefault="008663D7" w:rsidP="0029105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K2</w:t>
            </w:r>
          </w:p>
        </w:tc>
      </w:tr>
      <w:tr w:rsidR="008663D7" w:rsidTr="00EC1EBE">
        <w:trPr>
          <w:trHeight w:val="743"/>
        </w:trPr>
        <w:tc>
          <w:tcPr>
            <w:tcW w:w="927" w:type="dxa"/>
          </w:tcPr>
          <w:p w:rsidR="008663D7" w:rsidRDefault="008663D7" w:rsidP="0029105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CO3</w:t>
            </w:r>
          </w:p>
        </w:tc>
        <w:tc>
          <w:tcPr>
            <w:tcW w:w="6364" w:type="dxa"/>
          </w:tcPr>
          <w:p w:rsidR="008663D7" w:rsidRPr="008F359E" w:rsidRDefault="008663D7" w:rsidP="00291052">
            <w:pPr>
              <w:spacing w:after="0" w:line="240" w:lineRule="auto"/>
              <w:jc w:val="both"/>
              <w:rPr>
                <w:rFonts w:ascii="Times New Roman" w:eastAsia="Times New Roman" w:hAnsi="Times New Roman"/>
                <w:sz w:val="24"/>
                <w:szCs w:val="24"/>
              </w:rPr>
            </w:pPr>
            <w:proofErr w:type="gramStart"/>
            <w:r w:rsidRPr="008F359E">
              <w:rPr>
                <w:rFonts w:ascii="Times New Roman" w:hAnsi="Times New Roman"/>
                <w:color w:val="000000"/>
                <w:sz w:val="24"/>
                <w:szCs w:val="24"/>
              </w:rPr>
              <w:t>assess</w:t>
            </w:r>
            <w:proofErr w:type="gramEnd"/>
            <w:r w:rsidRPr="008F359E">
              <w:rPr>
                <w:rFonts w:ascii="Times New Roman" w:hAnsi="Times New Roman"/>
                <w:color w:val="000000"/>
                <w:sz w:val="24"/>
                <w:szCs w:val="24"/>
              </w:rPr>
              <w:t xml:space="preserve"> the value of goodwill  at the time of admission and retirement of partners.</w:t>
            </w:r>
          </w:p>
        </w:tc>
        <w:tc>
          <w:tcPr>
            <w:tcW w:w="2224" w:type="dxa"/>
          </w:tcPr>
          <w:p w:rsidR="008663D7" w:rsidRDefault="008663D7" w:rsidP="0029105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K3</w:t>
            </w:r>
          </w:p>
        </w:tc>
      </w:tr>
      <w:tr w:rsidR="008663D7" w:rsidTr="00EC1EBE">
        <w:trPr>
          <w:trHeight w:val="381"/>
        </w:trPr>
        <w:tc>
          <w:tcPr>
            <w:tcW w:w="927" w:type="dxa"/>
          </w:tcPr>
          <w:p w:rsidR="008663D7" w:rsidRDefault="008663D7" w:rsidP="0029105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CO4</w:t>
            </w:r>
          </w:p>
        </w:tc>
        <w:tc>
          <w:tcPr>
            <w:tcW w:w="6364" w:type="dxa"/>
          </w:tcPr>
          <w:p w:rsidR="008663D7" w:rsidRDefault="008663D7" w:rsidP="00291052">
            <w:pPr>
              <w:spacing w:after="0"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apply</w:t>
            </w:r>
            <w:proofErr w:type="gramEnd"/>
            <w:r>
              <w:rPr>
                <w:rFonts w:ascii="Times New Roman" w:eastAsia="Times New Roman" w:hAnsi="Times New Roman"/>
                <w:sz w:val="24"/>
                <w:szCs w:val="24"/>
              </w:rPr>
              <w:t xml:space="preserve"> the rules of Garner vs Murray case.</w:t>
            </w:r>
          </w:p>
        </w:tc>
        <w:tc>
          <w:tcPr>
            <w:tcW w:w="2224" w:type="dxa"/>
          </w:tcPr>
          <w:p w:rsidR="008663D7" w:rsidRDefault="008663D7" w:rsidP="0029105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K4</w:t>
            </w:r>
          </w:p>
        </w:tc>
      </w:tr>
      <w:tr w:rsidR="008663D7" w:rsidTr="00EC1EBE">
        <w:trPr>
          <w:trHeight w:val="763"/>
        </w:trPr>
        <w:tc>
          <w:tcPr>
            <w:tcW w:w="927" w:type="dxa"/>
          </w:tcPr>
          <w:p w:rsidR="008663D7" w:rsidRDefault="008663D7" w:rsidP="0029105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CO5</w:t>
            </w:r>
          </w:p>
        </w:tc>
        <w:tc>
          <w:tcPr>
            <w:tcW w:w="6364" w:type="dxa"/>
          </w:tcPr>
          <w:p w:rsidR="008663D7" w:rsidRDefault="008663D7" w:rsidP="00291052">
            <w:pPr>
              <w:spacing w:after="0"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analyse</w:t>
            </w:r>
            <w:proofErr w:type="gramEnd"/>
            <w:r>
              <w:rPr>
                <w:rFonts w:ascii="Times New Roman" w:eastAsia="Times New Roman" w:hAnsi="Times New Roman"/>
                <w:sz w:val="24"/>
                <w:szCs w:val="24"/>
              </w:rPr>
              <w:t xml:space="preserve"> the accounting  treatment at the time of admission and retirement of partners.</w:t>
            </w:r>
          </w:p>
        </w:tc>
        <w:tc>
          <w:tcPr>
            <w:tcW w:w="2224" w:type="dxa"/>
          </w:tcPr>
          <w:p w:rsidR="008663D7" w:rsidRDefault="008663D7" w:rsidP="00291052">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K5</w:t>
            </w:r>
          </w:p>
        </w:tc>
      </w:tr>
    </w:tbl>
    <w:p w:rsidR="00B01080" w:rsidRDefault="00B01080" w:rsidP="00113A07">
      <w:pPr>
        <w:pStyle w:val="Normal1"/>
        <w:spacing w:after="0" w:line="240" w:lineRule="auto"/>
        <w:rPr>
          <w:rFonts w:ascii="Times New Roman" w:eastAsia="Bookman Old Style" w:hAnsi="Times New Roman" w:cs="Times New Roman"/>
          <w:b/>
          <w:sz w:val="24"/>
          <w:szCs w:val="24"/>
        </w:rPr>
      </w:pPr>
    </w:p>
    <w:p w:rsidR="00113A07" w:rsidRDefault="00113A07" w:rsidP="00113A07">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113A07" w:rsidRDefault="00113A07" w:rsidP="00113A07">
      <w:pPr>
        <w:pStyle w:val="Normal1"/>
        <w:spacing w:after="0" w:line="240" w:lineRule="auto"/>
        <w:rPr>
          <w:rFonts w:ascii="Times New Roman" w:eastAsia="Bookman Old Style" w:hAnsi="Times New Roman" w:cs="Times New Roman"/>
          <w:b/>
          <w:sz w:val="24"/>
          <w:szCs w:val="24"/>
        </w:rPr>
      </w:pPr>
    </w:p>
    <w:p w:rsidR="00113A07" w:rsidRPr="00346A4B" w:rsidRDefault="00113A07" w:rsidP="00113A07">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8663D7" w:rsidRPr="008060E3" w:rsidRDefault="008663D7" w:rsidP="008663D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b/>
          <w:bCs/>
          <w:kern w:val="1"/>
          <w:sz w:val="24"/>
          <w:szCs w:val="24"/>
          <w:lang w:bidi="hi-IN"/>
        </w:rPr>
        <w:br w:type="page"/>
      </w:r>
    </w:p>
    <w:tbl>
      <w:tblPr>
        <w:tblpPr w:leftFromText="180" w:rightFromText="180" w:horzAnchor="margin" w:tblpY="60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6"/>
        <w:gridCol w:w="993"/>
        <w:gridCol w:w="900"/>
        <w:gridCol w:w="900"/>
        <w:gridCol w:w="900"/>
        <w:gridCol w:w="900"/>
        <w:gridCol w:w="900"/>
        <w:gridCol w:w="1033"/>
      </w:tblGrid>
      <w:tr w:rsidR="00113A07" w:rsidRPr="008060E3" w:rsidTr="00113A07">
        <w:trPr>
          <w:trHeight w:val="259"/>
        </w:trPr>
        <w:tc>
          <w:tcPr>
            <w:tcW w:w="1469" w:type="pct"/>
            <w:tcBorders>
              <w:top w:val="single" w:sz="4" w:space="0" w:color="auto"/>
              <w:left w:val="single" w:sz="4" w:space="0" w:color="auto"/>
              <w:bottom w:val="single" w:sz="4" w:space="0" w:color="auto"/>
              <w:right w:val="single" w:sz="4" w:space="0" w:color="auto"/>
            </w:tcBorders>
            <w:shd w:val="clear" w:color="auto" w:fill="auto"/>
            <w:vAlign w:val="center"/>
          </w:tcPr>
          <w:p w:rsidR="008663D7" w:rsidRDefault="008663D7" w:rsidP="00113A07">
            <w:pPr>
              <w:spacing w:line="240" w:lineRule="auto"/>
              <w:jc w:val="center"/>
              <w:rPr>
                <w:rFonts w:ascii="Times New Roman" w:hAnsi="Times New Roman"/>
                <w:b/>
                <w:sz w:val="24"/>
                <w:szCs w:val="24"/>
              </w:rPr>
            </w:pPr>
            <w:r>
              <w:rPr>
                <w:rFonts w:ascii="Times New Roman" w:hAnsi="Times New Roman"/>
                <w:b/>
                <w:sz w:val="24"/>
                <w:szCs w:val="24"/>
              </w:rPr>
              <w:lastRenderedPageBreak/>
              <w:t>COs</w:t>
            </w:r>
            <w:r w:rsidR="00113A07">
              <w:rPr>
                <w:rFonts w:ascii="Times New Roman" w:hAnsi="Times New Roman"/>
                <w:b/>
                <w:sz w:val="24"/>
                <w:szCs w:val="24"/>
              </w:rPr>
              <w:t>/</w:t>
            </w:r>
            <w:r>
              <w:rPr>
                <w:rFonts w:ascii="Times New Roman" w:hAnsi="Times New Roman"/>
                <w:b/>
                <w:sz w:val="24"/>
                <w:szCs w:val="24"/>
              </w:rPr>
              <w:t>POs</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rsidR="008663D7" w:rsidRDefault="008663D7" w:rsidP="00CB25F4">
            <w:pPr>
              <w:spacing w:line="240" w:lineRule="auto"/>
              <w:jc w:val="center"/>
              <w:rPr>
                <w:rFonts w:ascii="Times New Roman" w:hAnsi="Times New Roman"/>
                <w:b/>
                <w:sz w:val="24"/>
                <w:szCs w:val="24"/>
              </w:rPr>
            </w:pPr>
            <w:r>
              <w:rPr>
                <w:rFonts w:ascii="Times New Roman" w:hAnsi="Times New Roman"/>
                <w:b/>
                <w:sz w:val="24"/>
                <w:szCs w:val="24"/>
              </w:rPr>
              <w:t>PO1</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663D7" w:rsidRDefault="008663D7" w:rsidP="00CB25F4">
            <w:pPr>
              <w:spacing w:line="240" w:lineRule="auto"/>
              <w:jc w:val="center"/>
              <w:rPr>
                <w:rFonts w:ascii="Times New Roman" w:hAnsi="Times New Roman"/>
                <w:b/>
                <w:sz w:val="24"/>
                <w:szCs w:val="24"/>
              </w:rPr>
            </w:pPr>
            <w:r>
              <w:rPr>
                <w:rFonts w:ascii="Times New Roman" w:hAnsi="Times New Roman"/>
                <w:b/>
                <w:sz w:val="24"/>
                <w:szCs w:val="24"/>
              </w:rPr>
              <w:t>PO2</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663D7" w:rsidRDefault="008663D7" w:rsidP="00CB25F4">
            <w:pPr>
              <w:spacing w:line="240" w:lineRule="auto"/>
              <w:jc w:val="center"/>
              <w:rPr>
                <w:rFonts w:ascii="Times New Roman" w:hAnsi="Times New Roman"/>
                <w:b/>
                <w:sz w:val="24"/>
                <w:szCs w:val="24"/>
              </w:rPr>
            </w:pPr>
            <w:r>
              <w:rPr>
                <w:rFonts w:ascii="Times New Roman" w:hAnsi="Times New Roman"/>
                <w:b/>
                <w:sz w:val="24"/>
                <w:szCs w:val="24"/>
              </w:rPr>
              <w:t>PO3</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663D7" w:rsidRDefault="008663D7" w:rsidP="00CB25F4">
            <w:pPr>
              <w:spacing w:line="240" w:lineRule="auto"/>
              <w:jc w:val="center"/>
              <w:rPr>
                <w:rFonts w:ascii="Times New Roman" w:hAnsi="Times New Roman"/>
                <w:b/>
                <w:sz w:val="24"/>
                <w:szCs w:val="24"/>
              </w:rPr>
            </w:pPr>
            <w:r>
              <w:rPr>
                <w:rFonts w:ascii="Times New Roman" w:hAnsi="Times New Roman"/>
                <w:b/>
                <w:sz w:val="24"/>
                <w:szCs w:val="24"/>
              </w:rPr>
              <w:t>PO4</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663D7" w:rsidRDefault="008663D7" w:rsidP="00CB25F4">
            <w:pPr>
              <w:spacing w:line="240" w:lineRule="auto"/>
              <w:jc w:val="center"/>
              <w:rPr>
                <w:rFonts w:ascii="Times New Roman" w:hAnsi="Times New Roman"/>
                <w:b/>
                <w:sz w:val="24"/>
                <w:szCs w:val="24"/>
              </w:rPr>
            </w:pPr>
            <w:r>
              <w:rPr>
                <w:rFonts w:ascii="Times New Roman" w:hAnsi="Times New Roman"/>
                <w:b/>
                <w:sz w:val="24"/>
                <w:szCs w:val="24"/>
              </w:rPr>
              <w:t>PO5</w:t>
            </w:r>
          </w:p>
        </w:tc>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8663D7" w:rsidRDefault="008663D7" w:rsidP="00CB25F4">
            <w:pPr>
              <w:spacing w:line="240" w:lineRule="auto"/>
              <w:jc w:val="center"/>
              <w:rPr>
                <w:rFonts w:ascii="Times New Roman" w:hAnsi="Times New Roman"/>
                <w:b/>
                <w:sz w:val="24"/>
                <w:szCs w:val="24"/>
              </w:rPr>
            </w:pPr>
            <w:r>
              <w:rPr>
                <w:rFonts w:ascii="Times New Roman" w:hAnsi="Times New Roman"/>
                <w:b/>
                <w:sz w:val="24"/>
                <w:szCs w:val="24"/>
              </w:rPr>
              <w:t>PO6</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8663D7" w:rsidRDefault="008663D7" w:rsidP="00CB25F4">
            <w:pPr>
              <w:spacing w:line="240" w:lineRule="auto"/>
              <w:jc w:val="center"/>
              <w:rPr>
                <w:rFonts w:ascii="Times New Roman" w:hAnsi="Times New Roman"/>
                <w:b/>
                <w:sz w:val="24"/>
                <w:szCs w:val="24"/>
              </w:rPr>
            </w:pPr>
            <w:r>
              <w:rPr>
                <w:rFonts w:ascii="Times New Roman" w:hAnsi="Times New Roman"/>
                <w:b/>
                <w:sz w:val="24"/>
                <w:szCs w:val="24"/>
              </w:rPr>
              <w:t>PO7</w:t>
            </w:r>
          </w:p>
        </w:tc>
      </w:tr>
      <w:tr w:rsidR="00113A07" w:rsidRPr="008060E3" w:rsidTr="00113A07">
        <w:trPr>
          <w:trHeight w:val="258"/>
        </w:trPr>
        <w:tc>
          <w:tcPr>
            <w:tcW w:w="1469"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rPr>
                <w:rFonts w:ascii="Times New Roman" w:eastAsia="Times New Roman" w:hAnsi="Times New Roman" w:cs="Mangal"/>
                <w:b/>
                <w:kern w:val="1"/>
                <w:sz w:val="24"/>
                <w:szCs w:val="24"/>
                <w:lang w:bidi="hi-IN"/>
              </w:rPr>
            </w:pPr>
            <w:r w:rsidRPr="008060E3">
              <w:rPr>
                <w:rFonts w:ascii="Times New Roman" w:eastAsia="Times New Roman" w:hAnsi="Times New Roman" w:cs="Mangal"/>
                <w:b/>
                <w:kern w:val="1"/>
                <w:sz w:val="24"/>
                <w:szCs w:val="24"/>
                <w:lang w:bidi="hi-IN"/>
              </w:rPr>
              <w:t>CO1</w:t>
            </w:r>
          </w:p>
        </w:tc>
        <w:tc>
          <w:tcPr>
            <w:tcW w:w="53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sidRPr="008060E3">
              <w:rPr>
                <w:rFonts w:ascii="Times New Roman" w:eastAsia="Times New Roman" w:hAnsi="Times New Roman" w:cs="Mangal"/>
                <w:kern w:val="1"/>
                <w:sz w:val="24"/>
                <w:szCs w:val="24"/>
                <w:lang w:bidi="hi-IN"/>
              </w:rPr>
              <w:t>9</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sidRPr="008060E3">
              <w:rPr>
                <w:rFonts w:ascii="Times New Roman" w:eastAsia="Times New Roman" w:hAnsi="Times New Roman" w:cs="Mangal"/>
                <w:kern w:val="1"/>
                <w:sz w:val="24"/>
                <w:szCs w:val="24"/>
                <w:lang w:bidi="hi-IN"/>
              </w:rPr>
              <w:t>9</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sidRPr="008060E3">
              <w:rPr>
                <w:rFonts w:ascii="Times New Roman" w:eastAsia="Times New Roman" w:hAnsi="Times New Roman" w:cs="Mangal"/>
                <w:kern w:val="1"/>
                <w:sz w:val="24"/>
                <w:szCs w:val="24"/>
                <w:lang w:bidi="hi-IN"/>
              </w:rPr>
              <w:t>9</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c>
          <w:tcPr>
            <w:tcW w:w="559"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3</w:t>
            </w:r>
          </w:p>
        </w:tc>
      </w:tr>
      <w:tr w:rsidR="00113A07" w:rsidRPr="008060E3" w:rsidTr="00113A07">
        <w:trPr>
          <w:trHeight w:val="273"/>
        </w:trPr>
        <w:tc>
          <w:tcPr>
            <w:tcW w:w="1469"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rPr>
                <w:rFonts w:ascii="Times New Roman" w:eastAsia="Times New Roman" w:hAnsi="Times New Roman" w:cs="Mangal"/>
                <w:b/>
                <w:kern w:val="1"/>
                <w:sz w:val="24"/>
                <w:szCs w:val="24"/>
                <w:lang w:bidi="hi-IN"/>
              </w:rPr>
            </w:pPr>
            <w:r w:rsidRPr="008060E3">
              <w:rPr>
                <w:rFonts w:ascii="Times New Roman" w:eastAsia="Times New Roman" w:hAnsi="Times New Roman" w:cs="Mangal"/>
                <w:b/>
                <w:kern w:val="1"/>
                <w:sz w:val="24"/>
                <w:szCs w:val="24"/>
                <w:lang w:bidi="hi-IN"/>
              </w:rPr>
              <w:t>CO2</w:t>
            </w:r>
          </w:p>
        </w:tc>
        <w:tc>
          <w:tcPr>
            <w:tcW w:w="53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sidRPr="008060E3">
              <w:rPr>
                <w:rFonts w:ascii="Times New Roman" w:eastAsia="Times New Roman" w:hAnsi="Times New Roman" w:cs="Mangal"/>
                <w:kern w:val="1"/>
                <w:sz w:val="24"/>
                <w:szCs w:val="24"/>
                <w:lang w:bidi="hi-IN"/>
              </w:rPr>
              <w:t>9</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sidRPr="008060E3">
              <w:rPr>
                <w:rFonts w:ascii="Times New Roman" w:eastAsia="Times New Roman" w:hAnsi="Times New Roman" w:cs="Mangal"/>
                <w:kern w:val="1"/>
                <w:sz w:val="24"/>
                <w:szCs w:val="24"/>
                <w:lang w:bidi="hi-IN"/>
              </w:rPr>
              <w:t>9</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sidRPr="008060E3">
              <w:rPr>
                <w:rFonts w:ascii="Times New Roman" w:eastAsia="Times New Roman" w:hAnsi="Times New Roman" w:cs="Mangal"/>
                <w:kern w:val="1"/>
                <w:sz w:val="24"/>
                <w:szCs w:val="24"/>
                <w:lang w:bidi="hi-IN"/>
              </w:rPr>
              <w:t>9</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c>
          <w:tcPr>
            <w:tcW w:w="559"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3</w:t>
            </w:r>
          </w:p>
        </w:tc>
      </w:tr>
      <w:tr w:rsidR="00113A07" w:rsidRPr="008060E3" w:rsidTr="00113A07">
        <w:trPr>
          <w:trHeight w:val="273"/>
        </w:trPr>
        <w:tc>
          <w:tcPr>
            <w:tcW w:w="1469"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rPr>
                <w:rFonts w:ascii="Times New Roman" w:eastAsia="Times New Roman" w:hAnsi="Times New Roman" w:cs="Mangal"/>
                <w:b/>
                <w:kern w:val="1"/>
                <w:sz w:val="24"/>
                <w:szCs w:val="24"/>
                <w:lang w:bidi="hi-IN"/>
              </w:rPr>
            </w:pPr>
            <w:r w:rsidRPr="008060E3">
              <w:rPr>
                <w:rFonts w:ascii="Times New Roman" w:eastAsia="Times New Roman" w:hAnsi="Times New Roman" w:cs="Mangal"/>
                <w:b/>
                <w:kern w:val="1"/>
                <w:sz w:val="24"/>
                <w:szCs w:val="24"/>
                <w:lang w:bidi="hi-IN"/>
              </w:rPr>
              <w:t>CO3</w:t>
            </w:r>
          </w:p>
        </w:tc>
        <w:tc>
          <w:tcPr>
            <w:tcW w:w="53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sidRPr="008060E3">
              <w:rPr>
                <w:rFonts w:ascii="Times New Roman" w:eastAsia="Times New Roman" w:hAnsi="Times New Roman" w:cs="Mangal"/>
                <w:kern w:val="1"/>
                <w:sz w:val="24"/>
                <w:szCs w:val="24"/>
                <w:lang w:bidi="hi-IN"/>
              </w:rPr>
              <w:t>9</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c>
          <w:tcPr>
            <w:tcW w:w="559"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r>
      <w:tr w:rsidR="00113A07" w:rsidRPr="008060E3" w:rsidTr="00113A07">
        <w:trPr>
          <w:trHeight w:val="258"/>
        </w:trPr>
        <w:tc>
          <w:tcPr>
            <w:tcW w:w="1469"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rPr>
                <w:rFonts w:ascii="Times New Roman" w:eastAsia="Times New Roman" w:hAnsi="Times New Roman" w:cs="Mangal"/>
                <w:b/>
                <w:kern w:val="1"/>
                <w:sz w:val="24"/>
                <w:szCs w:val="24"/>
                <w:lang w:bidi="hi-IN"/>
              </w:rPr>
            </w:pPr>
            <w:r w:rsidRPr="008060E3">
              <w:rPr>
                <w:rFonts w:ascii="Times New Roman" w:eastAsia="Times New Roman" w:hAnsi="Times New Roman" w:cs="Mangal"/>
                <w:b/>
                <w:kern w:val="1"/>
                <w:sz w:val="24"/>
                <w:szCs w:val="24"/>
                <w:lang w:bidi="hi-IN"/>
              </w:rPr>
              <w:t>CO4</w:t>
            </w:r>
          </w:p>
        </w:tc>
        <w:tc>
          <w:tcPr>
            <w:tcW w:w="53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sidRPr="008060E3">
              <w:rPr>
                <w:rFonts w:ascii="Times New Roman" w:eastAsia="Times New Roman" w:hAnsi="Times New Roman" w:cs="Mangal"/>
                <w:kern w:val="1"/>
                <w:sz w:val="24"/>
                <w:szCs w:val="24"/>
                <w:lang w:bidi="hi-IN"/>
              </w:rPr>
              <w:t>9</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3</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c>
          <w:tcPr>
            <w:tcW w:w="559"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r>
      <w:tr w:rsidR="00113A07" w:rsidRPr="008060E3" w:rsidTr="00113A07">
        <w:trPr>
          <w:trHeight w:val="273"/>
        </w:trPr>
        <w:tc>
          <w:tcPr>
            <w:tcW w:w="1469"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rPr>
                <w:rFonts w:ascii="Times New Roman" w:eastAsia="Times New Roman" w:hAnsi="Times New Roman" w:cs="Mangal"/>
                <w:b/>
                <w:kern w:val="1"/>
                <w:sz w:val="24"/>
                <w:szCs w:val="24"/>
                <w:lang w:bidi="hi-IN"/>
              </w:rPr>
            </w:pPr>
            <w:r w:rsidRPr="008060E3">
              <w:rPr>
                <w:rFonts w:ascii="Times New Roman" w:eastAsia="Times New Roman" w:hAnsi="Times New Roman" w:cs="Mangal"/>
                <w:b/>
                <w:kern w:val="1"/>
                <w:sz w:val="24"/>
                <w:szCs w:val="24"/>
                <w:lang w:bidi="hi-IN"/>
              </w:rPr>
              <w:t>CO5</w:t>
            </w:r>
          </w:p>
        </w:tc>
        <w:tc>
          <w:tcPr>
            <w:tcW w:w="53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sidRPr="008060E3">
              <w:rPr>
                <w:rFonts w:ascii="Times New Roman" w:eastAsia="Times New Roman" w:hAnsi="Times New Roman" w:cs="Mangal"/>
                <w:kern w:val="1"/>
                <w:sz w:val="24"/>
                <w:szCs w:val="24"/>
                <w:lang w:bidi="hi-IN"/>
              </w:rPr>
              <w:t>9</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3</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3</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0</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0</w:t>
            </w:r>
          </w:p>
        </w:tc>
        <w:tc>
          <w:tcPr>
            <w:tcW w:w="559"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0</w:t>
            </w:r>
          </w:p>
        </w:tc>
      </w:tr>
      <w:tr w:rsidR="00113A07" w:rsidRPr="008060E3" w:rsidTr="00113A07">
        <w:trPr>
          <w:trHeight w:val="273"/>
        </w:trPr>
        <w:tc>
          <w:tcPr>
            <w:tcW w:w="1469" w:type="pct"/>
            <w:tcBorders>
              <w:top w:val="single" w:sz="4" w:space="0" w:color="auto"/>
              <w:left w:val="single" w:sz="4" w:space="0" w:color="auto"/>
              <w:bottom w:val="single" w:sz="4" w:space="0" w:color="auto"/>
              <w:right w:val="single" w:sz="4" w:space="0" w:color="auto"/>
            </w:tcBorders>
            <w:vAlign w:val="center"/>
          </w:tcPr>
          <w:p w:rsidR="008663D7" w:rsidRPr="00593564" w:rsidRDefault="008663D7" w:rsidP="00CB25F4">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53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b/>
                <w:bCs/>
                <w:kern w:val="1"/>
                <w:sz w:val="24"/>
                <w:szCs w:val="24"/>
                <w:lang w:bidi="hi-IN"/>
              </w:rPr>
            </w:pPr>
            <w:r>
              <w:rPr>
                <w:rFonts w:ascii="Times New Roman" w:eastAsia="Times New Roman" w:hAnsi="Times New Roman" w:cs="Mangal"/>
                <w:b/>
                <w:bCs/>
                <w:kern w:val="1"/>
                <w:sz w:val="24"/>
                <w:szCs w:val="24"/>
                <w:lang w:bidi="hi-IN"/>
              </w:rPr>
              <w:t>45</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b/>
                <w:bCs/>
                <w:kern w:val="1"/>
                <w:sz w:val="24"/>
                <w:szCs w:val="24"/>
                <w:lang w:bidi="hi-IN"/>
              </w:rPr>
            </w:pPr>
            <w:r>
              <w:rPr>
                <w:rFonts w:ascii="Times New Roman" w:eastAsia="Times New Roman" w:hAnsi="Times New Roman" w:cs="Mangal"/>
                <w:b/>
                <w:bCs/>
                <w:kern w:val="1"/>
                <w:sz w:val="24"/>
                <w:szCs w:val="24"/>
                <w:lang w:bidi="hi-IN"/>
              </w:rPr>
              <w:t>39</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b/>
                <w:bCs/>
                <w:kern w:val="1"/>
                <w:sz w:val="24"/>
                <w:szCs w:val="24"/>
                <w:lang w:bidi="hi-IN"/>
              </w:rPr>
            </w:pPr>
            <w:r>
              <w:rPr>
                <w:rFonts w:ascii="Times New Roman" w:eastAsia="Times New Roman" w:hAnsi="Times New Roman" w:cs="Mangal"/>
                <w:b/>
                <w:bCs/>
                <w:kern w:val="1"/>
                <w:sz w:val="24"/>
                <w:szCs w:val="24"/>
                <w:lang w:bidi="hi-IN"/>
              </w:rPr>
              <w:t>45</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b/>
                <w:bCs/>
                <w:kern w:val="1"/>
                <w:sz w:val="24"/>
                <w:szCs w:val="24"/>
                <w:lang w:bidi="hi-IN"/>
              </w:rPr>
            </w:pPr>
            <w:r>
              <w:rPr>
                <w:rFonts w:ascii="Times New Roman" w:eastAsia="Times New Roman" w:hAnsi="Times New Roman" w:cs="Mangal"/>
                <w:b/>
                <w:bCs/>
                <w:kern w:val="1"/>
                <w:sz w:val="24"/>
                <w:szCs w:val="24"/>
                <w:lang w:bidi="hi-IN"/>
              </w:rPr>
              <w:t>33</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b/>
                <w:bCs/>
                <w:kern w:val="1"/>
                <w:sz w:val="24"/>
                <w:szCs w:val="24"/>
                <w:lang w:bidi="hi-IN"/>
              </w:rPr>
            </w:pPr>
            <w:r>
              <w:rPr>
                <w:rFonts w:ascii="Times New Roman" w:eastAsia="Times New Roman" w:hAnsi="Times New Roman" w:cs="Mangal"/>
                <w:b/>
                <w:bCs/>
                <w:kern w:val="1"/>
                <w:sz w:val="24"/>
                <w:szCs w:val="24"/>
                <w:lang w:bidi="hi-IN"/>
              </w:rPr>
              <w:t>4</w:t>
            </w:r>
          </w:p>
        </w:tc>
        <w:tc>
          <w:tcPr>
            <w:tcW w:w="487"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b/>
                <w:bCs/>
                <w:kern w:val="1"/>
                <w:sz w:val="24"/>
                <w:szCs w:val="24"/>
                <w:lang w:bidi="hi-IN"/>
              </w:rPr>
            </w:pPr>
            <w:r>
              <w:rPr>
                <w:rFonts w:ascii="Times New Roman" w:eastAsia="Times New Roman" w:hAnsi="Times New Roman" w:cs="Mangal"/>
                <w:b/>
                <w:bCs/>
                <w:kern w:val="1"/>
                <w:sz w:val="24"/>
                <w:szCs w:val="24"/>
                <w:lang w:bidi="hi-IN"/>
              </w:rPr>
              <w:t>4</w:t>
            </w:r>
          </w:p>
        </w:tc>
        <w:tc>
          <w:tcPr>
            <w:tcW w:w="559" w:type="pct"/>
            <w:tcBorders>
              <w:top w:val="single" w:sz="4" w:space="0" w:color="auto"/>
              <w:left w:val="single" w:sz="4" w:space="0" w:color="auto"/>
              <w:bottom w:val="single" w:sz="4" w:space="0" w:color="auto"/>
              <w:right w:val="single" w:sz="4" w:space="0" w:color="auto"/>
            </w:tcBorders>
          </w:tcPr>
          <w:p w:rsidR="008663D7" w:rsidRPr="008060E3" w:rsidRDefault="008663D7" w:rsidP="00CB25F4">
            <w:pPr>
              <w:suppressAutoHyphens/>
              <w:spacing w:after="0" w:line="23" w:lineRule="atLeast"/>
              <w:jc w:val="center"/>
              <w:rPr>
                <w:rFonts w:ascii="Times New Roman" w:eastAsia="Times New Roman" w:hAnsi="Times New Roman" w:cs="Mangal"/>
                <w:b/>
                <w:bCs/>
                <w:kern w:val="1"/>
                <w:sz w:val="24"/>
                <w:szCs w:val="24"/>
                <w:lang w:bidi="hi-IN"/>
              </w:rPr>
            </w:pPr>
            <w:r>
              <w:rPr>
                <w:rFonts w:ascii="Times New Roman" w:eastAsia="Times New Roman" w:hAnsi="Times New Roman" w:cs="Mangal"/>
                <w:b/>
                <w:bCs/>
                <w:kern w:val="1"/>
                <w:sz w:val="24"/>
                <w:szCs w:val="24"/>
                <w:lang w:bidi="hi-IN"/>
              </w:rPr>
              <w:t>8</w:t>
            </w:r>
          </w:p>
        </w:tc>
      </w:tr>
      <w:tr w:rsidR="00113A07" w:rsidRPr="008060E3" w:rsidTr="00113A07">
        <w:trPr>
          <w:trHeight w:val="485"/>
        </w:trPr>
        <w:tc>
          <w:tcPr>
            <w:tcW w:w="1469" w:type="pct"/>
            <w:tcBorders>
              <w:top w:val="single" w:sz="4" w:space="0" w:color="auto"/>
              <w:left w:val="single" w:sz="4" w:space="0" w:color="auto"/>
              <w:bottom w:val="single" w:sz="4" w:space="0" w:color="auto"/>
              <w:right w:val="single" w:sz="4" w:space="0" w:color="auto"/>
            </w:tcBorders>
            <w:vAlign w:val="center"/>
          </w:tcPr>
          <w:p w:rsidR="008663D7" w:rsidRPr="00593564" w:rsidRDefault="008663D7" w:rsidP="00CB25F4">
            <w:pPr>
              <w:spacing w:line="240" w:lineRule="auto"/>
              <w:jc w:val="center"/>
              <w:rPr>
                <w:rFonts w:ascii="Times New Roman" w:hAnsi="Times New Roman"/>
                <w:b/>
                <w:sz w:val="24"/>
                <w:szCs w:val="24"/>
              </w:rPr>
            </w:pPr>
            <w:r w:rsidRPr="00593564">
              <w:rPr>
                <w:rFonts w:ascii="Times New Roman" w:hAnsi="Times New Roman"/>
                <w:b/>
                <w:sz w:val="24"/>
                <w:szCs w:val="24"/>
              </w:rPr>
              <w:t>Weighted percentage of COs Contribution to POs</w:t>
            </w:r>
          </w:p>
        </w:tc>
        <w:tc>
          <w:tcPr>
            <w:tcW w:w="537" w:type="pct"/>
            <w:tcBorders>
              <w:top w:val="single" w:sz="4" w:space="0" w:color="auto"/>
              <w:left w:val="single" w:sz="4" w:space="0" w:color="auto"/>
              <w:bottom w:val="single" w:sz="4" w:space="0" w:color="auto"/>
              <w:right w:val="single" w:sz="4" w:space="0" w:color="auto"/>
            </w:tcBorders>
          </w:tcPr>
          <w:p w:rsidR="008663D7" w:rsidRPr="001F5957" w:rsidRDefault="008663D7" w:rsidP="00CB25F4">
            <w:pPr>
              <w:jc w:val="center"/>
              <w:rPr>
                <w:rFonts w:ascii="Times New Roman" w:hAnsi="Times New Roman"/>
                <w:color w:val="000000"/>
                <w:sz w:val="24"/>
                <w:szCs w:val="24"/>
              </w:rPr>
            </w:pPr>
            <w:r w:rsidRPr="001F5957">
              <w:rPr>
                <w:rFonts w:ascii="Times New Roman" w:hAnsi="Times New Roman"/>
                <w:color w:val="000000"/>
                <w:sz w:val="24"/>
                <w:szCs w:val="24"/>
              </w:rPr>
              <w:t>2.57</w:t>
            </w:r>
          </w:p>
        </w:tc>
        <w:tc>
          <w:tcPr>
            <w:tcW w:w="487" w:type="pct"/>
            <w:tcBorders>
              <w:top w:val="single" w:sz="4" w:space="0" w:color="auto"/>
              <w:left w:val="single" w:sz="4" w:space="0" w:color="auto"/>
              <w:bottom w:val="single" w:sz="4" w:space="0" w:color="auto"/>
              <w:right w:val="single" w:sz="4" w:space="0" w:color="auto"/>
            </w:tcBorders>
          </w:tcPr>
          <w:p w:rsidR="008663D7" w:rsidRPr="001F5957" w:rsidRDefault="008663D7" w:rsidP="00CB25F4">
            <w:pPr>
              <w:jc w:val="center"/>
              <w:rPr>
                <w:rFonts w:ascii="Times New Roman" w:hAnsi="Times New Roman"/>
                <w:color w:val="000000"/>
                <w:sz w:val="24"/>
                <w:szCs w:val="24"/>
              </w:rPr>
            </w:pPr>
            <w:r w:rsidRPr="001F5957">
              <w:rPr>
                <w:rFonts w:ascii="Times New Roman" w:hAnsi="Times New Roman"/>
                <w:color w:val="000000"/>
                <w:sz w:val="24"/>
                <w:szCs w:val="24"/>
              </w:rPr>
              <w:t>2.50</w:t>
            </w:r>
          </w:p>
        </w:tc>
        <w:tc>
          <w:tcPr>
            <w:tcW w:w="487" w:type="pct"/>
            <w:tcBorders>
              <w:top w:val="single" w:sz="4" w:space="0" w:color="auto"/>
              <w:left w:val="single" w:sz="4" w:space="0" w:color="auto"/>
              <w:bottom w:val="single" w:sz="4" w:space="0" w:color="auto"/>
              <w:right w:val="single" w:sz="4" w:space="0" w:color="auto"/>
            </w:tcBorders>
          </w:tcPr>
          <w:p w:rsidR="008663D7" w:rsidRPr="001F5957" w:rsidRDefault="008663D7" w:rsidP="00CB25F4">
            <w:pPr>
              <w:jc w:val="center"/>
              <w:rPr>
                <w:rFonts w:ascii="Times New Roman" w:hAnsi="Times New Roman"/>
                <w:color w:val="000000"/>
                <w:sz w:val="24"/>
                <w:szCs w:val="24"/>
              </w:rPr>
            </w:pPr>
            <w:r w:rsidRPr="001F5957">
              <w:rPr>
                <w:rFonts w:ascii="Times New Roman" w:hAnsi="Times New Roman"/>
                <w:color w:val="000000"/>
                <w:sz w:val="24"/>
                <w:szCs w:val="24"/>
              </w:rPr>
              <w:t>2.82</w:t>
            </w:r>
          </w:p>
        </w:tc>
        <w:tc>
          <w:tcPr>
            <w:tcW w:w="487" w:type="pct"/>
            <w:tcBorders>
              <w:top w:val="single" w:sz="4" w:space="0" w:color="auto"/>
              <w:left w:val="single" w:sz="4" w:space="0" w:color="auto"/>
              <w:bottom w:val="single" w:sz="4" w:space="0" w:color="auto"/>
              <w:right w:val="single" w:sz="4" w:space="0" w:color="auto"/>
            </w:tcBorders>
          </w:tcPr>
          <w:p w:rsidR="008663D7" w:rsidRPr="001F5957" w:rsidRDefault="008663D7" w:rsidP="00CB25F4">
            <w:pPr>
              <w:jc w:val="center"/>
              <w:rPr>
                <w:rFonts w:ascii="Times New Roman" w:hAnsi="Times New Roman"/>
                <w:color w:val="000000"/>
                <w:sz w:val="24"/>
                <w:szCs w:val="24"/>
              </w:rPr>
            </w:pPr>
            <w:r w:rsidRPr="001F5957">
              <w:rPr>
                <w:rFonts w:ascii="Times New Roman" w:hAnsi="Times New Roman"/>
                <w:color w:val="000000"/>
                <w:sz w:val="24"/>
                <w:szCs w:val="24"/>
              </w:rPr>
              <w:t>2.81</w:t>
            </w:r>
          </w:p>
        </w:tc>
        <w:tc>
          <w:tcPr>
            <w:tcW w:w="487" w:type="pct"/>
            <w:tcBorders>
              <w:top w:val="single" w:sz="4" w:space="0" w:color="auto"/>
              <w:left w:val="single" w:sz="4" w:space="0" w:color="auto"/>
              <w:bottom w:val="single" w:sz="4" w:space="0" w:color="auto"/>
              <w:right w:val="single" w:sz="4" w:space="0" w:color="auto"/>
            </w:tcBorders>
          </w:tcPr>
          <w:p w:rsidR="008663D7" w:rsidRPr="001F5957" w:rsidRDefault="008663D7" w:rsidP="00CB25F4">
            <w:pPr>
              <w:jc w:val="center"/>
              <w:rPr>
                <w:rFonts w:ascii="Times New Roman" w:hAnsi="Times New Roman"/>
                <w:color w:val="000000"/>
                <w:sz w:val="24"/>
                <w:szCs w:val="24"/>
              </w:rPr>
            </w:pPr>
            <w:r w:rsidRPr="001F5957">
              <w:rPr>
                <w:rFonts w:ascii="Times New Roman" w:hAnsi="Times New Roman"/>
                <w:color w:val="000000"/>
                <w:sz w:val="24"/>
                <w:szCs w:val="24"/>
              </w:rPr>
              <w:t>0.60</w:t>
            </w:r>
          </w:p>
        </w:tc>
        <w:tc>
          <w:tcPr>
            <w:tcW w:w="487" w:type="pct"/>
            <w:tcBorders>
              <w:top w:val="single" w:sz="4" w:space="0" w:color="auto"/>
              <w:left w:val="single" w:sz="4" w:space="0" w:color="auto"/>
              <w:bottom w:val="single" w:sz="4" w:space="0" w:color="auto"/>
              <w:right w:val="single" w:sz="4" w:space="0" w:color="auto"/>
            </w:tcBorders>
          </w:tcPr>
          <w:p w:rsidR="008663D7" w:rsidRPr="001F5957" w:rsidRDefault="008663D7" w:rsidP="00CB25F4">
            <w:pPr>
              <w:jc w:val="center"/>
              <w:rPr>
                <w:rFonts w:ascii="Times New Roman" w:hAnsi="Times New Roman"/>
                <w:color w:val="000000"/>
                <w:sz w:val="24"/>
                <w:szCs w:val="24"/>
              </w:rPr>
            </w:pPr>
            <w:r w:rsidRPr="001F5957">
              <w:rPr>
                <w:rFonts w:ascii="Times New Roman" w:hAnsi="Times New Roman"/>
                <w:color w:val="000000"/>
                <w:sz w:val="24"/>
                <w:szCs w:val="24"/>
              </w:rPr>
              <w:t>0.43</w:t>
            </w:r>
          </w:p>
        </w:tc>
        <w:tc>
          <w:tcPr>
            <w:tcW w:w="559" w:type="pct"/>
            <w:tcBorders>
              <w:top w:val="single" w:sz="4" w:space="0" w:color="auto"/>
              <w:left w:val="single" w:sz="4" w:space="0" w:color="auto"/>
              <w:bottom w:val="single" w:sz="4" w:space="0" w:color="auto"/>
              <w:right w:val="single" w:sz="4" w:space="0" w:color="auto"/>
            </w:tcBorders>
          </w:tcPr>
          <w:p w:rsidR="008663D7" w:rsidRPr="001F5957" w:rsidRDefault="008663D7" w:rsidP="00CB25F4">
            <w:pPr>
              <w:jc w:val="center"/>
              <w:rPr>
                <w:rFonts w:ascii="Times New Roman" w:hAnsi="Times New Roman"/>
                <w:color w:val="000000"/>
                <w:sz w:val="24"/>
                <w:szCs w:val="24"/>
              </w:rPr>
            </w:pPr>
            <w:r w:rsidRPr="001F5957">
              <w:rPr>
                <w:rFonts w:ascii="Times New Roman" w:hAnsi="Times New Roman"/>
                <w:color w:val="000000"/>
                <w:sz w:val="24"/>
                <w:szCs w:val="24"/>
              </w:rPr>
              <w:t>1.42</w:t>
            </w:r>
          </w:p>
        </w:tc>
      </w:tr>
    </w:tbl>
    <w:p w:rsidR="00CB25F4" w:rsidRDefault="00CB25F4" w:rsidP="008663D7">
      <w:pPr>
        <w:spacing w:after="0"/>
        <w:ind w:right="-244"/>
        <w:jc w:val="both"/>
        <w:rPr>
          <w:rFonts w:ascii="Times New Roman Bold" w:eastAsia="Bookman Old Style" w:hAnsi="Times New Roman Bold"/>
          <w:b/>
          <w:spacing w:val="4"/>
          <w:sz w:val="24"/>
          <w:szCs w:val="24"/>
        </w:rPr>
      </w:pPr>
      <w:r>
        <w:rPr>
          <w:rFonts w:ascii="Times New Roman" w:hAnsi="Times New Roman"/>
          <w:b/>
          <w:sz w:val="24"/>
          <w:szCs w:val="24"/>
        </w:rPr>
        <w:t xml:space="preserve"> </w:t>
      </w:r>
      <w:r w:rsidRPr="00F602E6">
        <w:rPr>
          <w:rFonts w:ascii="Times New Roman" w:hAnsi="Times New Roman"/>
          <w:b/>
          <w:sz w:val="24"/>
          <w:szCs w:val="24"/>
        </w:rPr>
        <w:t xml:space="preserve">CO-PO MAPPING (COURSE ARTICULATION </w:t>
      </w:r>
      <w:proofErr w:type="gramStart"/>
      <w:r w:rsidRPr="00F602E6">
        <w:rPr>
          <w:rFonts w:ascii="Times New Roman" w:hAnsi="Times New Roman"/>
          <w:b/>
          <w:sz w:val="24"/>
          <w:szCs w:val="24"/>
        </w:rPr>
        <w:t>MATRIX )</w:t>
      </w:r>
      <w:proofErr w:type="gramEnd"/>
    </w:p>
    <w:p w:rsidR="008663D7" w:rsidRPr="002B2C44" w:rsidRDefault="008663D7" w:rsidP="008663D7">
      <w:pPr>
        <w:spacing w:after="0"/>
        <w:ind w:right="-244"/>
        <w:jc w:val="both"/>
        <w:rPr>
          <w:rFonts w:ascii="Times New Roman Bold" w:eastAsia="Bookman Old Style" w:hAnsi="Times New Roman Bold"/>
          <w:b/>
          <w:spacing w:val="4"/>
          <w:sz w:val="18"/>
          <w:szCs w:val="18"/>
        </w:rPr>
      </w:pPr>
      <w:r w:rsidRPr="008663D7">
        <w:rPr>
          <w:rFonts w:ascii="Times New Roman Bold" w:eastAsia="Bookman Old Style" w:hAnsi="Times New Roman Bold"/>
          <w:b/>
          <w:spacing w:val="4"/>
          <w:sz w:val="24"/>
          <w:szCs w:val="24"/>
        </w:rPr>
        <w:t>Level of correlation</w:t>
      </w:r>
      <w:proofErr w:type="gramStart"/>
      <w:r w:rsidRPr="008663D7">
        <w:rPr>
          <w:rFonts w:ascii="Times New Roman Bold" w:eastAsia="Bookman Old Style" w:hAnsi="Times New Roman Bold"/>
          <w:b/>
          <w:spacing w:val="4"/>
          <w:sz w:val="24"/>
          <w:szCs w:val="24"/>
        </w:rPr>
        <w:t>:0</w:t>
      </w:r>
      <w:proofErr w:type="gramEnd"/>
      <w:r w:rsidRPr="008663D7">
        <w:rPr>
          <w:rFonts w:ascii="Times New Roman Bold" w:eastAsia="Bookman Old Style" w:hAnsi="Times New Roman Bold"/>
          <w:b/>
          <w:spacing w:val="4"/>
          <w:sz w:val="24"/>
          <w:szCs w:val="24"/>
        </w:rPr>
        <w:t>–No correlation;1–Low</w:t>
      </w:r>
      <w:r w:rsidR="00113A07">
        <w:rPr>
          <w:rFonts w:ascii="Times New Roman Bold" w:eastAsia="Bookman Old Style" w:hAnsi="Times New Roman Bold"/>
          <w:b/>
          <w:spacing w:val="4"/>
          <w:sz w:val="24"/>
          <w:szCs w:val="24"/>
        </w:rPr>
        <w:t xml:space="preserve"> </w:t>
      </w:r>
      <w:r w:rsidRPr="008663D7">
        <w:rPr>
          <w:rFonts w:ascii="Times New Roman Bold" w:eastAsia="Bookman Old Style" w:hAnsi="Times New Roman Bold"/>
          <w:b/>
          <w:spacing w:val="4"/>
          <w:sz w:val="24"/>
          <w:szCs w:val="24"/>
        </w:rPr>
        <w:t>correlation;3–Medium correlation;9-High correlation between COs and POs</w:t>
      </w:r>
      <w:r w:rsidRPr="007C3C5C">
        <w:rPr>
          <w:rFonts w:ascii="Times New Roman Bold" w:eastAsia="Bookman Old Style" w:hAnsi="Times New Roman Bold"/>
          <w:b/>
          <w:spacing w:val="4"/>
          <w:sz w:val="18"/>
          <w:szCs w:val="18"/>
        </w:rPr>
        <w:t>.</w:t>
      </w:r>
    </w:p>
    <w:p w:rsidR="008663D7" w:rsidRPr="000C5A49" w:rsidRDefault="008663D7" w:rsidP="008663D7">
      <w:pPr>
        <w:spacing w:after="0"/>
        <w:rPr>
          <w:rFonts w:ascii="Times New Roman" w:hAnsi="Times New Roman"/>
          <w:b/>
          <w:sz w:val="24"/>
          <w:szCs w:val="24"/>
        </w:rPr>
      </w:pPr>
    </w:p>
    <w:p w:rsidR="008663D7" w:rsidRPr="000C5A49" w:rsidRDefault="00113A07" w:rsidP="00113A07">
      <w:pPr>
        <w:spacing w:after="0" w:line="360" w:lineRule="auto"/>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8663D7" w:rsidRDefault="008663D7" w:rsidP="008663D7">
      <w:pPr>
        <w:tabs>
          <w:tab w:val="left" w:pos="5550"/>
        </w:tabs>
        <w:spacing w:after="0"/>
        <w:rPr>
          <w:rFonts w:ascii="Times New Roman" w:hAnsi="Times New Roman"/>
          <w:b/>
          <w:sz w:val="24"/>
          <w:szCs w:val="24"/>
        </w:rPr>
      </w:pPr>
      <w:proofErr w:type="gramStart"/>
      <w:r>
        <w:rPr>
          <w:rFonts w:ascii="Times New Roman" w:hAnsi="Times New Roman"/>
          <w:b/>
          <w:sz w:val="24"/>
          <w:szCs w:val="24"/>
        </w:rPr>
        <w:t>UNIT  I</w:t>
      </w:r>
      <w:proofErr w:type="gramEnd"/>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(16 Hrs) Partnership Accounts- Admission of Partner:</w:t>
      </w:r>
    </w:p>
    <w:p w:rsidR="008663D7" w:rsidRDefault="008663D7" w:rsidP="008663D7">
      <w:pPr>
        <w:spacing w:after="0"/>
        <w:ind w:firstLine="720"/>
        <w:jc w:val="both"/>
        <w:rPr>
          <w:rFonts w:ascii="Times New Roman" w:hAnsi="Times New Roman"/>
          <w:sz w:val="24"/>
          <w:szCs w:val="24"/>
        </w:rPr>
      </w:pPr>
      <w:r>
        <w:rPr>
          <w:rFonts w:ascii="Times New Roman" w:hAnsi="Times New Roman"/>
          <w:sz w:val="24"/>
          <w:szCs w:val="24"/>
        </w:rPr>
        <w:t xml:space="preserve">Admission of a partner- Treatment of Goodwill- Revaluation of Assets and Liabilities- Calculation of Ratios for Distribution of Profits- Capital Adjustments.                  </w:t>
      </w:r>
      <w:r>
        <w:rPr>
          <w:rFonts w:ascii="Times New Roman" w:hAnsi="Times New Roman"/>
          <w:sz w:val="24"/>
          <w:szCs w:val="24"/>
        </w:rPr>
        <w:tab/>
        <w:t xml:space="preserve">         </w:t>
      </w:r>
    </w:p>
    <w:p w:rsidR="008663D7" w:rsidRDefault="008663D7" w:rsidP="008663D7">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UNIT II</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(16 Hrs)</w:t>
      </w:r>
    </w:p>
    <w:p w:rsidR="008663D7" w:rsidRDefault="008663D7" w:rsidP="008663D7">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 xml:space="preserve"> Retirement and Death of Partner:</w:t>
      </w:r>
    </w:p>
    <w:p w:rsidR="008663D7" w:rsidRDefault="008663D7" w:rsidP="008663D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Retirement of partner- Calculation of Gaining ratio- Revaluation of Assets and Liabilities- Treatment of Goodwill-Adjustment of Goodwill through Capital A/C only- Settlement of Accounts- Retiring Partner’s Loan Account with equal Installments only- death of partner- calculation of profit upto the date of a partner.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t xml:space="preserve">  </w:t>
      </w:r>
    </w:p>
    <w:p w:rsidR="008663D7" w:rsidRDefault="008663D7" w:rsidP="008663D7">
      <w:pPr>
        <w:autoSpaceDE w:val="0"/>
        <w:autoSpaceDN w:val="0"/>
        <w:adjustRightInd w:val="0"/>
        <w:spacing w:after="0" w:line="240" w:lineRule="auto"/>
        <w:ind w:hanging="90"/>
        <w:jc w:val="both"/>
        <w:rPr>
          <w:rFonts w:ascii="Times New Roman" w:hAnsi="Times New Roman"/>
          <w:b/>
          <w:sz w:val="24"/>
          <w:szCs w:val="24"/>
        </w:rPr>
      </w:pPr>
      <w:r>
        <w:rPr>
          <w:rFonts w:ascii="Times New Roman" w:hAnsi="Times New Roman"/>
          <w:b/>
          <w:sz w:val="24"/>
          <w:szCs w:val="24"/>
        </w:rPr>
        <w:t>UNIT III</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(16 Hrs) </w:t>
      </w:r>
    </w:p>
    <w:p w:rsidR="008663D7" w:rsidRDefault="008663D7" w:rsidP="008663D7">
      <w:pPr>
        <w:autoSpaceDE w:val="0"/>
        <w:autoSpaceDN w:val="0"/>
        <w:adjustRightInd w:val="0"/>
        <w:spacing w:after="0" w:line="240" w:lineRule="auto"/>
        <w:ind w:hanging="90"/>
        <w:jc w:val="both"/>
        <w:rPr>
          <w:rFonts w:ascii="Times New Roman" w:hAnsi="Times New Roman"/>
          <w:b/>
          <w:sz w:val="24"/>
          <w:szCs w:val="24"/>
        </w:rPr>
      </w:pPr>
      <w:r>
        <w:rPr>
          <w:rFonts w:ascii="Times New Roman" w:hAnsi="Times New Roman"/>
          <w:b/>
          <w:sz w:val="24"/>
          <w:szCs w:val="24"/>
        </w:rPr>
        <w:t>Dissolution and Insolvency of a Partner:</w:t>
      </w:r>
    </w:p>
    <w:p w:rsidR="008663D7" w:rsidRDefault="008663D7" w:rsidP="008663D7">
      <w:pPr>
        <w:autoSpaceDE w:val="0"/>
        <w:autoSpaceDN w:val="0"/>
        <w:adjustRightInd w:val="0"/>
        <w:spacing w:after="0" w:line="240" w:lineRule="auto"/>
        <w:ind w:hanging="9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Dissolution- Insolvency of Partners- Garner Vs. Murray –Insolvency of all Partners- Deficiency A/C- Piecemeal Distribution- Proportionate Capital Method Only-Insolvency of Individuals and Firms.</w:t>
      </w:r>
    </w:p>
    <w:p w:rsidR="008663D7" w:rsidRDefault="008663D7" w:rsidP="008663D7">
      <w:pPr>
        <w:autoSpaceDE w:val="0"/>
        <w:autoSpaceDN w:val="0"/>
        <w:adjustRightInd w:val="0"/>
        <w:spacing w:after="0" w:line="240" w:lineRule="auto"/>
        <w:ind w:hanging="90"/>
        <w:jc w:val="both"/>
        <w:rPr>
          <w:rFonts w:ascii="Times New Roman" w:hAnsi="Times New Roman"/>
          <w:sz w:val="24"/>
          <w:szCs w:val="24"/>
        </w:rPr>
      </w:pPr>
      <w:r>
        <w:rPr>
          <w:rFonts w:ascii="Times New Roman" w:hAnsi="Times New Roman"/>
          <w:sz w:val="24"/>
          <w:szCs w:val="24"/>
        </w:rPr>
        <w:tab/>
        <w:t xml:space="preserve">                                                                                            </w:t>
      </w:r>
      <w:r>
        <w:rPr>
          <w:rFonts w:ascii="Times New Roman" w:hAnsi="Times New Roman"/>
          <w:sz w:val="24"/>
          <w:szCs w:val="24"/>
        </w:rPr>
        <w:tab/>
      </w:r>
    </w:p>
    <w:p w:rsidR="008663D7" w:rsidRDefault="008663D7" w:rsidP="008663D7">
      <w:pPr>
        <w:autoSpaceDE w:val="0"/>
        <w:autoSpaceDN w:val="0"/>
        <w:adjustRightInd w:val="0"/>
        <w:spacing w:after="0" w:line="240" w:lineRule="auto"/>
        <w:ind w:hanging="90"/>
        <w:jc w:val="both"/>
        <w:rPr>
          <w:rFonts w:ascii="Times New Roman" w:hAnsi="Times New Roman"/>
          <w:b/>
          <w:sz w:val="24"/>
          <w:szCs w:val="24"/>
        </w:rPr>
      </w:pPr>
      <w:r>
        <w:rPr>
          <w:rFonts w:ascii="Times New Roman" w:hAnsi="Times New Roman"/>
          <w:b/>
          <w:sz w:val="24"/>
          <w:szCs w:val="24"/>
        </w:rPr>
        <w:t xml:space="preserve">UNIT IV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(15 Hrs)</w:t>
      </w:r>
    </w:p>
    <w:p w:rsidR="008663D7" w:rsidRDefault="008663D7" w:rsidP="008663D7">
      <w:pPr>
        <w:autoSpaceDE w:val="0"/>
        <w:autoSpaceDN w:val="0"/>
        <w:adjustRightInd w:val="0"/>
        <w:spacing w:after="0" w:line="240" w:lineRule="auto"/>
        <w:ind w:hanging="90"/>
        <w:jc w:val="both"/>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Insurance Claims Accounts:</w:t>
      </w:r>
    </w:p>
    <w:p w:rsidR="008663D7" w:rsidRDefault="008663D7" w:rsidP="008663D7">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Computation of Insurance Claims – Loss of stock – Calculation of total stock on the date of Fire – Ratio of Gross Profit – Average clause – Loss of Profit         </w:t>
      </w:r>
    </w:p>
    <w:p w:rsidR="008663D7" w:rsidRDefault="008663D7" w:rsidP="008663D7">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 xml:space="preserve">                             </w:t>
      </w:r>
    </w:p>
    <w:p w:rsidR="008663D7" w:rsidRDefault="008663D7" w:rsidP="008663D7">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UNIT 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7A7A43">
        <w:rPr>
          <w:rFonts w:ascii="Times New Roman" w:hAnsi="Times New Roman"/>
          <w:b/>
          <w:sz w:val="24"/>
          <w:szCs w:val="24"/>
        </w:rPr>
        <w:t xml:space="preserve"> </w:t>
      </w:r>
      <w:r>
        <w:rPr>
          <w:rFonts w:ascii="Times New Roman" w:hAnsi="Times New Roman"/>
          <w:b/>
          <w:sz w:val="24"/>
          <w:szCs w:val="24"/>
        </w:rPr>
        <w:t>(15 Hrs)</w:t>
      </w:r>
    </w:p>
    <w:p w:rsidR="00FF29B7" w:rsidRDefault="008663D7" w:rsidP="00FF29B7">
      <w:pPr>
        <w:spacing w:after="0"/>
        <w:jc w:val="both"/>
        <w:rPr>
          <w:rFonts w:ascii="Times New Roman" w:hAnsi="Times New Roman"/>
          <w:b/>
          <w:sz w:val="24"/>
          <w:szCs w:val="24"/>
        </w:rPr>
      </w:pPr>
      <w:r>
        <w:rPr>
          <w:rFonts w:ascii="Times New Roman" w:hAnsi="Times New Roman"/>
          <w:b/>
          <w:sz w:val="24"/>
          <w:szCs w:val="24"/>
        </w:rPr>
        <w:t xml:space="preserve"> </w:t>
      </w:r>
      <w:r w:rsidR="00FF29B7">
        <w:rPr>
          <w:rFonts w:ascii="Times New Roman" w:hAnsi="Times New Roman"/>
          <w:b/>
          <w:sz w:val="24"/>
          <w:szCs w:val="24"/>
        </w:rPr>
        <w:t xml:space="preserve"> Insolvency accounts:</w:t>
      </w:r>
    </w:p>
    <w:p w:rsidR="00FF29B7" w:rsidRDefault="00FF29B7" w:rsidP="00FF29B7">
      <w:pPr>
        <w:ind w:firstLine="720"/>
        <w:jc w:val="both"/>
        <w:rPr>
          <w:rFonts w:ascii="Times New Roman" w:hAnsi="Times New Roman"/>
          <w:sz w:val="24"/>
          <w:szCs w:val="24"/>
        </w:rPr>
      </w:pPr>
      <w:proofErr w:type="gramStart"/>
      <w:r>
        <w:rPr>
          <w:rFonts w:ascii="Times New Roman" w:hAnsi="Times New Roman"/>
          <w:sz w:val="24"/>
          <w:szCs w:val="24"/>
        </w:rPr>
        <w:t xml:space="preserve">Meaning of insolvent - Relevant Acts - Procedure under insolvency Acts - Distinction between insolvency of an individual and a partnership firm - Difference between Balance Sheet and Statement of affairs -Preparation of the statement of affairs - Preparation of </w:t>
      </w:r>
      <w:r>
        <w:rPr>
          <w:rFonts w:ascii="Times New Roman" w:hAnsi="Times New Roman"/>
          <w:sz w:val="24"/>
          <w:szCs w:val="24"/>
        </w:rPr>
        <w:lastRenderedPageBreak/>
        <w:t>statement of affairs of a sole trader -  Statement of affairs and deficiency account of a sole trader.</w:t>
      </w:r>
      <w:proofErr w:type="gramEnd"/>
    </w:p>
    <w:p w:rsidR="008663D7" w:rsidRPr="004B6ECD" w:rsidRDefault="008663D7" w:rsidP="00FF29B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b/>
        <w:t xml:space="preserve"> </w:t>
      </w:r>
      <w:r w:rsidR="00CB25F4">
        <w:rPr>
          <w:rFonts w:ascii="Times New Roman" w:hAnsi="Times New Roman"/>
          <w:b/>
          <w:bCs/>
          <w:sz w:val="24"/>
          <w:szCs w:val="24"/>
        </w:rPr>
        <w:t xml:space="preserve"> </w:t>
      </w:r>
      <w:r>
        <w:rPr>
          <w:rFonts w:ascii="Times New Roman" w:hAnsi="Times New Roman"/>
          <w:b/>
          <w:bCs/>
          <w:sz w:val="24"/>
          <w:szCs w:val="24"/>
        </w:rPr>
        <w:t>Note: Distribution of Marks: Theory- 20% and Problems- 80%.</w:t>
      </w:r>
    </w:p>
    <w:p w:rsidR="008663D7" w:rsidRDefault="008663D7" w:rsidP="008663D7">
      <w:pPr>
        <w:rPr>
          <w:rFonts w:ascii="Times New Roman" w:hAnsi="Times New Roman"/>
          <w:sz w:val="24"/>
          <w:szCs w:val="24"/>
        </w:rPr>
      </w:pPr>
      <w:r>
        <w:rPr>
          <w:rFonts w:ascii="Times New Roman" w:hAnsi="Times New Roman"/>
          <w:b/>
          <w:bCs/>
          <w:sz w:val="24"/>
          <w:szCs w:val="24"/>
        </w:rPr>
        <w:t>TEXT BOOK:</w:t>
      </w:r>
    </w:p>
    <w:tbl>
      <w:tblPr>
        <w:tblW w:w="990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12"/>
        <w:gridCol w:w="2498"/>
        <w:gridCol w:w="3206"/>
        <w:gridCol w:w="1390"/>
      </w:tblGrid>
      <w:tr w:rsidR="008663D7" w:rsidTr="007050CC">
        <w:trPr>
          <w:trHeight w:val="252"/>
        </w:trPr>
        <w:tc>
          <w:tcPr>
            <w:tcW w:w="2812" w:type="dxa"/>
            <w:shd w:val="clear" w:color="auto" w:fill="auto"/>
          </w:tcPr>
          <w:p w:rsidR="008663D7" w:rsidRDefault="008663D7" w:rsidP="00291052">
            <w:pPr>
              <w:autoSpaceDE w:val="0"/>
              <w:autoSpaceDN w:val="0"/>
              <w:adjustRightInd w:val="0"/>
              <w:spacing w:after="120" w:line="240" w:lineRule="auto"/>
              <w:jc w:val="both"/>
              <w:rPr>
                <w:rFonts w:ascii="Times New Roman" w:hAnsi="Times New Roman"/>
                <w:b/>
                <w:sz w:val="24"/>
                <w:szCs w:val="24"/>
              </w:rPr>
            </w:pPr>
            <w:r>
              <w:rPr>
                <w:rFonts w:ascii="Times New Roman" w:hAnsi="Times New Roman"/>
                <w:b/>
                <w:sz w:val="24"/>
                <w:szCs w:val="24"/>
              </w:rPr>
              <w:t>Authors</w:t>
            </w:r>
          </w:p>
        </w:tc>
        <w:tc>
          <w:tcPr>
            <w:tcW w:w="2498" w:type="dxa"/>
            <w:shd w:val="clear" w:color="auto" w:fill="auto"/>
          </w:tcPr>
          <w:p w:rsidR="008663D7" w:rsidRDefault="008663D7" w:rsidP="00291052">
            <w:pPr>
              <w:autoSpaceDE w:val="0"/>
              <w:autoSpaceDN w:val="0"/>
              <w:adjustRightInd w:val="0"/>
              <w:spacing w:after="120" w:line="240" w:lineRule="auto"/>
              <w:jc w:val="both"/>
              <w:rPr>
                <w:rFonts w:ascii="Times New Roman" w:hAnsi="Times New Roman"/>
                <w:b/>
                <w:sz w:val="24"/>
                <w:szCs w:val="24"/>
              </w:rPr>
            </w:pPr>
            <w:r>
              <w:rPr>
                <w:rFonts w:ascii="Times New Roman" w:hAnsi="Times New Roman"/>
                <w:b/>
                <w:sz w:val="24"/>
                <w:szCs w:val="24"/>
              </w:rPr>
              <w:t>Title</w:t>
            </w:r>
          </w:p>
        </w:tc>
        <w:tc>
          <w:tcPr>
            <w:tcW w:w="3206" w:type="dxa"/>
            <w:shd w:val="clear" w:color="auto" w:fill="auto"/>
          </w:tcPr>
          <w:p w:rsidR="008663D7" w:rsidRDefault="008663D7" w:rsidP="00291052">
            <w:pPr>
              <w:autoSpaceDE w:val="0"/>
              <w:autoSpaceDN w:val="0"/>
              <w:adjustRightInd w:val="0"/>
              <w:spacing w:after="120" w:line="240" w:lineRule="auto"/>
              <w:jc w:val="both"/>
              <w:rPr>
                <w:rFonts w:ascii="Times New Roman" w:hAnsi="Times New Roman"/>
                <w:b/>
                <w:sz w:val="24"/>
                <w:szCs w:val="24"/>
              </w:rPr>
            </w:pPr>
            <w:r>
              <w:rPr>
                <w:rFonts w:ascii="Times New Roman" w:hAnsi="Times New Roman"/>
                <w:b/>
                <w:sz w:val="24"/>
                <w:szCs w:val="24"/>
              </w:rPr>
              <w:t>Publisher</w:t>
            </w:r>
          </w:p>
        </w:tc>
        <w:tc>
          <w:tcPr>
            <w:tcW w:w="1390" w:type="dxa"/>
            <w:shd w:val="clear" w:color="auto" w:fill="auto"/>
          </w:tcPr>
          <w:p w:rsidR="008663D7" w:rsidRDefault="008663D7" w:rsidP="00291052">
            <w:pPr>
              <w:autoSpaceDE w:val="0"/>
              <w:autoSpaceDN w:val="0"/>
              <w:adjustRightInd w:val="0"/>
              <w:spacing w:after="120" w:line="240" w:lineRule="auto"/>
              <w:jc w:val="both"/>
              <w:rPr>
                <w:rFonts w:ascii="Times New Roman" w:hAnsi="Times New Roman"/>
                <w:b/>
                <w:sz w:val="24"/>
                <w:szCs w:val="24"/>
              </w:rPr>
            </w:pPr>
            <w:r>
              <w:rPr>
                <w:rFonts w:ascii="Times New Roman" w:hAnsi="Times New Roman"/>
                <w:b/>
                <w:sz w:val="24"/>
                <w:szCs w:val="24"/>
              </w:rPr>
              <w:t>Year of Publication</w:t>
            </w:r>
          </w:p>
        </w:tc>
      </w:tr>
      <w:tr w:rsidR="008663D7" w:rsidTr="00291052">
        <w:trPr>
          <w:trHeight w:val="422"/>
        </w:trPr>
        <w:tc>
          <w:tcPr>
            <w:tcW w:w="2812" w:type="dxa"/>
          </w:tcPr>
          <w:p w:rsidR="008663D7" w:rsidRPr="008F359E" w:rsidRDefault="008663D7" w:rsidP="00291052">
            <w:pPr>
              <w:autoSpaceDE w:val="0"/>
              <w:autoSpaceDN w:val="0"/>
              <w:adjustRightInd w:val="0"/>
              <w:spacing w:after="0" w:line="240" w:lineRule="auto"/>
              <w:rPr>
                <w:rFonts w:ascii="Times New Roman" w:hAnsi="Times New Roman"/>
                <w:color w:val="000000"/>
                <w:sz w:val="24"/>
                <w:szCs w:val="24"/>
              </w:rPr>
            </w:pPr>
            <w:r w:rsidRPr="008F359E">
              <w:rPr>
                <w:rFonts w:ascii="Times New Roman" w:hAnsi="Times New Roman"/>
                <w:color w:val="000000"/>
                <w:sz w:val="24"/>
                <w:szCs w:val="24"/>
              </w:rPr>
              <w:t>Reddy T.S &amp; Murthy.A</w:t>
            </w:r>
          </w:p>
        </w:tc>
        <w:tc>
          <w:tcPr>
            <w:tcW w:w="2498" w:type="dxa"/>
          </w:tcPr>
          <w:p w:rsidR="008663D7" w:rsidRPr="008F359E" w:rsidRDefault="008663D7" w:rsidP="00291052">
            <w:pPr>
              <w:autoSpaceDE w:val="0"/>
              <w:autoSpaceDN w:val="0"/>
              <w:adjustRightInd w:val="0"/>
              <w:spacing w:after="0" w:line="240" w:lineRule="auto"/>
              <w:rPr>
                <w:rFonts w:ascii="Times New Roman" w:hAnsi="Times New Roman"/>
                <w:color w:val="000000"/>
                <w:sz w:val="24"/>
                <w:szCs w:val="24"/>
              </w:rPr>
            </w:pPr>
            <w:r w:rsidRPr="008F359E">
              <w:rPr>
                <w:rFonts w:ascii="Times New Roman" w:hAnsi="Times New Roman"/>
                <w:color w:val="000000"/>
                <w:sz w:val="24"/>
                <w:szCs w:val="24"/>
              </w:rPr>
              <w:t>Financial Accounting</w:t>
            </w:r>
          </w:p>
          <w:p w:rsidR="008663D7" w:rsidRPr="008F359E" w:rsidRDefault="008663D7" w:rsidP="00291052">
            <w:pPr>
              <w:autoSpaceDE w:val="0"/>
              <w:autoSpaceDN w:val="0"/>
              <w:adjustRightInd w:val="0"/>
              <w:spacing w:after="0" w:line="240" w:lineRule="auto"/>
              <w:rPr>
                <w:rFonts w:ascii="Times New Roman" w:hAnsi="Times New Roman"/>
                <w:color w:val="000000"/>
                <w:sz w:val="24"/>
                <w:szCs w:val="24"/>
                <w:highlight w:val="yellow"/>
              </w:rPr>
            </w:pPr>
            <w:r w:rsidRPr="008F359E">
              <w:rPr>
                <w:rFonts w:ascii="Times New Roman" w:hAnsi="Times New Roman"/>
                <w:color w:val="000000"/>
                <w:sz w:val="24"/>
                <w:szCs w:val="24"/>
              </w:rPr>
              <w:t>Volume  I</w:t>
            </w:r>
          </w:p>
        </w:tc>
        <w:tc>
          <w:tcPr>
            <w:tcW w:w="3206" w:type="dxa"/>
          </w:tcPr>
          <w:p w:rsidR="008663D7" w:rsidRPr="008F359E" w:rsidRDefault="008663D7" w:rsidP="00291052">
            <w:pPr>
              <w:autoSpaceDE w:val="0"/>
              <w:autoSpaceDN w:val="0"/>
              <w:adjustRightInd w:val="0"/>
              <w:spacing w:after="0" w:line="240" w:lineRule="auto"/>
              <w:rPr>
                <w:rFonts w:ascii="Times New Roman" w:hAnsi="Times New Roman"/>
                <w:color w:val="000000"/>
                <w:sz w:val="24"/>
                <w:szCs w:val="24"/>
              </w:rPr>
            </w:pPr>
            <w:r w:rsidRPr="008F359E">
              <w:rPr>
                <w:rFonts w:ascii="Times New Roman" w:hAnsi="Times New Roman"/>
                <w:color w:val="000000"/>
                <w:sz w:val="24"/>
                <w:szCs w:val="24"/>
              </w:rPr>
              <w:t xml:space="preserve">Margham publications, Chennai </w:t>
            </w:r>
          </w:p>
        </w:tc>
        <w:tc>
          <w:tcPr>
            <w:tcW w:w="1390" w:type="dxa"/>
          </w:tcPr>
          <w:p w:rsidR="008663D7" w:rsidRPr="008F359E" w:rsidRDefault="008663D7" w:rsidP="00291052">
            <w:pPr>
              <w:autoSpaceDE w:val="0"/>
              <w:autoSpaceDN w:val="0"/>
              <w:adjustRightInd w:val="0"/>
              <w:spacing w:after="120" w:line="240" w:lineRule="auto"/>
              <w:jc w:val="center"/>
              <w:rPr>
                <w:rFonts w:ascii="Times New Roman" w:hAnsi="Times New Roman"/>
                <w:sz w:val="24"/>
                <w:szCs w:val="24"/>
              </w:rPr>
            </w:pPr>
            <w:r w:rsidRPr="008F359E">
              <w:rPr>
                <w:rFonts w:ascii="Times New Roman" w:hAnsi="Times New Roman"/>
                <w:sz w:val="24"/>
                <w:szCs w:val="24"/>
              </w:rPr>
              <w:t>2011</w:t>
            </w:r>
          </w:p>
        </w:tc>
      </w:tr>
    </w:tbl>
    <w:p w:rsidR="008663D7" w:rsidRDefault="008663D7" w:rsidP="008663D7">
      <w:pPr>
        <w:spacing w:after="0"/>
        <w:rPr>
          <w:rFonts w:ascii="Times New Roman" w:hAnsi="Times New Roman"/>
          <w:b/>
          <w:spacing w:val="10"/>
          <w:sz w:val="24"/>
          <w:szCs w:val="24"/>
        </w:rPr>
      </w:pPr>
    </w:p>
    <w:p w:rsidR="008663D7" w:rsidRDefault="008663D7" w:rsidP="008663D7">
      <w:pPr>
        <w:spacing w:after="0"/>
        <w:rPr>
          <w:rFonts w:ascii="Times New Roman" w:hAnsi="Times New Roman"/>
          <w:b/>
          <w:spacing w:val="10"/>
          <w:sz w:val="24"/>
          <w:szCs w:val="24"/>
        </w:rPr>
      </w:pPr>
      <w:r>
        <w:rPr>
          <w:rFonts w:ascii="Times New Roman" w:hAnsi="Times New Roman"/>
          <w:b/>
          <w:spacing w:val="10"/>
          <w:sz w:val="24"/>
          <w:szCs w:val="24"/>
        </w:rPr>
        <w:t>REFERENCE BOOKS:</w:t>
      </w:r>
    </w:p>
    <w:p w:rsidR="00B01080" w:rsidRDefault="00B01080" w:rsidP="008663D7">
      <w:pPr>
        <w:spacing w:after="0"/>
        <w:rPr>
          <w:rFonts w:ascii="Times New Roman" w:hAnsi="Times New Roman"/>
          <w:b/>
          <w:spacing w:val="10"/>
          <w:sz w:val="24"/>
          <w:szCs w:val="24"/>
        </w:rPr>
      </w:pP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2126"/>
        <w:gridCol w:w="2194"/>
        <w:gridCol w:w="3060"/>
        <w:gridCol w:w="1440"/>
      </w:tblGrid>
      <w:tr w:rsidR="008663D7" w:rsidTr="007050CC">
        <w:trPr>
          <w:trHeight w:val="237"/>
        </w:trPr>
        <w:tc>
          <w:tcPr>
            <w:tcW w:w="900" w:type="dxa"/>
            <w:shd w:val="clear" w:color="auto" w:fill="auto"/>
          </w:tcPr>
          <w:p w:rsidR="008663D7" w:rsidRDefault="008663D7" w:rsidP="00291052">
            <w:pPr>
              <w:autoSpaceDE w:val="0"/>
              <w:autoSpaceDN w:val="0"/>
              <w:adjustRightInd w:val="0"/>
              <w:spacing w:after="120" w:line="240" w:lineRule="auto"/>
              <w:jc w:val="both"/>
              <w:rPr>
                <w:rFonts w:ascii="Times New Roman" w:hAnsi="Times New Roman"/>
                <w:b/>
                <w:sz w:val="24"/>
                <w:szCs w:val="24"/>
              </w:rPr>
            </w:pPr>
            <w:r>
              <w:rPr>
                <w:rFonts w:ascii="Times New Roman" w:hAnsi="Times New Roman"/>
                <w:b/>
                <w:sz w:val="24"/>
                <w:szCs w:val="24"/>
              </w:rPr>
              <w:t>S.No</w:t>
            </w:r>
          </w:p>
        </w:tc>
        <w:tc>
          <w:tcPr>
            <w:tcW w:w="2126" w:type="dxa"/>
            <w:shd w:val="clear" w:color="auto" w:fill="auto"/>
          </w:tcPr>
          <w:p w:rsidR="008663D7" w:rsidRDefault="008663D7" w:rsidP="00291052">
            <w:pPr>
              <w:autoSpaceDE w:val="0"/>
              <w:autoSpaceDN w:val="0"/>
              <w:adjustRightInd w:val="0"/>
              <w:spacing w:after="120" w:line="240" w:lineRule="auto"/>
              <w:jc w:val="both"/>
              <w:rPr>
                <w:rFonts w:ascii="Times New Roman" w:hAnsi="Times New Roman"/>
                <w:b/>
                <w:sz w:val="24"/>
                <w:szCs w:val="24"/>
              </w:rPr>
            </w:pPr>
            <w:r>
              <w:rPr>
                <w:rFonts w:ascii="Times New Roman" w:hAnsi="Times New Roman"/>
                <w:b/>
                <w:sz w:val="24"/>
                <w:szCs w:val="24"/>
              </w:rPr>
              <w:t>Authors</w:t>
            </w:r>
          </w:p>
        </w:tc>
        <w:tc>
          <w:tcPr>
            <w:tcW w:w="2194" w:type="dxa"/>
            <w:shd w:val="clear" w:color="auto" w:fill="auto"/>
          </w:tcPr>
          <w:p w:rsidR="008663D7" w:rsidRDefault="008663D7" w:rsidP="00291052">
            <w:pPr>
              <w:autoSpaceDE w:val="0"/>
              <w:autoSpaceDN w:val="0"/>
              <w:adjustRightInd w:val="0"/>
              <w:spacing w:after="120" w:line="240" w:lineRule="auto"/>
              <w:jc w:val="both"/>
              <w:rPr>
                <w:rFonts w:ascii="Times New Roman" w:hAnsi="Times New Roman"/>
                <w:b/>
                <w:sz w:val="24"/>
                <w:szCs w:val="24"/>
              </w:rPr>
            </w:pPr>
            <w:r>
              <w:rPr>
                <w:rFonts w:ascii="Times New Roman" w:hAnsi="Times New Roman"/>
                <w:b/>
                <w:sz w:val="24"/>
                <w:szCs w:val="24"/>
              </w:rPr>
              <w:t>Title</w:t>
            </w:r>
          </w:p>
        </w:tc>
        <w:tc>
          <w:tcPr>
            <w:tcW w:w="3060" w:type="dxa"/>
            <w:shd w:val="clear" w:color="auto" w:fill="auto"/>
          </w:tcPr>
          <w:p w:rsidR="008663D7" w:rsidRDefault="008663D7" w:rsidP="00291052">
            <w:pPr>
              <w:autoSpaceDE w:val="0"/>
              <w:autoSpaceDN w:val="0"/>
              <w:adjustRightInd w:val="0"/>
              <w:spacing w:after="120" w:line="240" w:lineRule="auto"/>
              <w:jc w:val="both"/>
              <w:rPr>
                <w:rFonts w:ascii="Times New Roman" w:hAnsi="Times New Roman"/>
                <w:b/>
                <w:sz w:val="24"/>
                <w:szCs w:val="24"/>
              </w:rPr>
            </w:pPr>
            <w:r>
              <w:rPr>
                <w:rFonts w:ascii="Times New Roman" w:hAnsi="Times New Roman"/>
                <w:b/>
                <w:sz w:val="24"/>
                <w:szCs w:val="24"/>
              </w:rPr>
              <w:t>Publishers</w:t>
            </w:r>
          </w:p>
        </w:tc>
        <w:tc>
          <w:tcPr>
            <w:tcW w:w="1440" w:type="dxa"/>
            <w:shd w:val="clear" w:color="auto" w:fill="auto"/>
          </w:tcPr>
          <w:p w:rsidR="008663D7" w:rsidRDefault="008663D7" w:rsidP="00291052">
            <w:pPr>
              <w:autoSpaceDE w:val="0"/>
              <w:autoSpaceDN w:val="0"/>
              <w:adjustRightInd w:val="0"/>
              <w:spacing w:after="120" w:line="240" w:lineRule="auto"/>
              <w:jc w:val="both"/>
              <w:rPr>
                <w:rFonts w:ascii="Times New Roman" w:hAnsi="Times New Roman"/>
                <w:b/>
                <w:sz w:val="24"/>
                <w:szCs w:val="24"/>
              </w:rPr>
            </w:pPr>
            <w:r>
              <w:rPr>
                <w:rFonts w:ascii="Times New Roman" w:hAnsi="Times New Roman"/>
                <w:b/>
                <w:sz w:val="24"/>
                <w:szCs w:val="24"/>
              </w:rPr>
              <w:t>Year of Publication</w:t>
            </w:r>
          </w:p>
        </w:tc>
      </w:tr>
      <w:tr w:rsidR="008663D7" w:rsidTr="00291052">
        <w:trPr>
          <w:trHeight w:val="237"/>
        </w:trPr>
        <w:tc>
          <w:tcPr>
            <w:tcW w:w="900" w:type="dxa"/>
          </w:tcPr>
          <w:p w:rsidR="008663D7" w:rsidRDefault="008663D7" w:rsidP="00291052">
            <w:pPr>
              <w:autoSpaceDE w:val="0"/>
              <w:autoSpaceDN w:val="0"/>
              <w:adjustRightInd w:val="0"/>
              <w:spacing w:after="120" w:line="240" w:lineRule="auto"/>
              <w:jc w:val="center"/>
              <w:rPr>
                <w:rFonts w:ascii="Times New Roman" w:hAnsi="Times New Roman"/>
                <w:sz w:val="24"/>
                <w:szCs w:val="24"/>
              </w:rPr>
            </w:pPr>
            <w:r>
              <w:rPr>
                <w:rFonts w:ascii="Times New Roman" w:hAnsi="Times New Roman"/>
                <w:sz w:val="24"/>
                <w:szCs w:val="24"/>
              </w:rPr>
              <w:t>1</w:t>
            </w:r>
          </w:p>
        </w:tc>
        <w:tc>
          <w:tcPr>
            <w:tcW w:w="2126" w:type="dxa"/>
          </w:tcPr>
          <w:p w:rsidR="008663D7" w:rsidRDefault="008663D7" w:rsidP="0029105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Gupta R.L &amp; Radhasamy .M</w:t>
            </w:r>
          </w:p>
        </w:tc>
        <w:tc>
          <w:tcPr>
            <w:tcW w:w="2194" w:type="dxa"/>
          </w:tcPr>
          <w:p w:rsidR="008663D7" w:rsidRDefault="008663D7" w:rsidP="0029105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Advanced Accountancy </w:t>
            </w:r>
          </w:p>
        </w:tc>
        <w:tc>
          <w:tcPr>
            <w:tcW w:w="3060" w:type="dxa"/>
          </w:tcPr>
          <w:p w:rsidR="008663D7" w:rsidRDefault="008663D7" w:rsidP="00291052">
            <w:pPr>
              <w:autoSpaceDE w:val="0"/>
              <w:autoSpaceDN w:val="0"/>
              <w:adjustRightInd w:val="0"/>
              <w:spacing w:after="0" w:line="240" w:lineRule="auto"/>
              <w:rPr>
                <w:rFonts w:ascii="Times New Roman" w:hAnsi="Times New Roman"/>
                <w:spacing w:val="-14"/>
                <w:sz w:val="24"/>
                <w:szCs w:val="24"/>
              </w:rPr>
            </w:pPr>
            <w:r>
              <w:rPr>
                <w:rFonts w:ascii="Times New Roman" w:hAnsi="Times New Roman"/>
                <w:spacing w:val="-14"/>
                <w:sz w:val="24"/>
                <w:szCs w:val="24"/>
              </w:rPr>
              <w:t>Sultan Chand &amp; Sons, New Delhi</w:t>
            </w:r>
          </w:p>
        </w:tc>
        <w:tc>
          <w:tcPr>
            <w:tcW w:w="1440" w:type="dxa"/>
          </w:tcPr>
          <w:p w:rsidR="008663D7" w:rsidRDefault="008663D7" w:rsidP="00291052">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2009</w:t>
            </w:r>
          </w:p>
        </w:tc>
      </w:tr>
      <w:tr w:rsidR="008663D7" w:rsidTr="00291052">
        <w:trPr>
          <w:trHeight w:val="602"/>
        </w:trPr>
        <w:tc>
          <w:tcPr>
            <w:tcW w:w="900" w:type="dxa"/>
          </w:tcPr>
          <w:p w:rsidR="008663D7" w:rsidRDefault="008663D7" w:rsidP="00291052">
            <w:pPr>
              <w:autoSpaceDE w:val="0"/>
              <w:autoSpaceDN w:val="0"/>
              <w:adjustRightInd w:val="0"/>
              <w:spacing w:after="120" w:line="240" w:lineRule="auto"/>
              <w:jc w:val="center"/>
              <w:rPr>
                <w:rFonts w:ascii="Times New Roman" w:hAnsi="Times New Roman"/>
                <w:sz w:val="24"/>
                <w:szCs w:val="24"/>
              </w:rPr>
            </w:pPr>
            <w:r>
              <w:rPr>
                <w:rFonts w:ascii="Times New Roman" w:hAnsi="Times New Roman"/>
                <w:sz w:val="24"/>
                <w:szCs w:val="24"/>
              </w:rPr>
              <w:t>2</w:t>
            </w:r>
          </w:p>
        </w:tc>
        <w:tc>
          <w:tcPr>
            <w:tcW w:w="2126" w:type="dxa"/>
          </w:tcPr>
          <w:p w:rsidR="008663D7" w:rsidRDefault="008663D7" w:rsidP="0029105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Jain S.P and Narang K.L</w:t>
            </w:r>
          </w:p>
        </w:tc>
        <w:tc>
          <w:tcPr>
            <w:tcW w:w="2194" w:type="dxa"/>
          </w:tcPr>
          <w:p w:rsidR="008663D7" w:rsidRDefault="008663D7" w:rsidP="0029105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Advanced Accountancy </w:t>
            </w:r>
          </w:p>
          <w:p w:rsidR="008663D7" w:rsidRDefault="008663D7" w:rsidP="0029105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Volume  I</w:t>
            </w:r>
          </w:p>
        </w:tc>
        <w:tc>
          <w:tcPr>
            <w:tcW w:w="3060" w:type="dxa"/>
          </w:tcPr>
          <w:p w:rsidR="008663D7" w:rsidRDefault="008663D7" w:rsidP="00291052">
            <w:pPr>
              <w:rPr>
                <w:rFonts w:ascii="Times New Roman" w:hAnsi="Times New Roman"/>
                <w:sz w:val="24"/>
                <w:szCs w:val="24"/>
              </w:rPr>
            </w:pPr>
            <w:r>
              <w:rPr>
                <w:rFonts w:ascii="Times New Roman" w:hAnsi="Times New Roman"/>
                <w:sz w:val="24"/>
                <w:szCs w:val="24"/>
              </w:rPr>
              <w:t xml:space="preserve">Kalyani publishers, New Delhi </w:t>
            </w:r>
          </w:p>
        </w:tc>
        <w:tc>
          <w:tcPr>
            <w:tcW w:w="1440" w:type="dxa"/>
          </w:tcPr>
          <w:p w:rsidR="008663D7" w:rsidRDefault="008663D7" w:rsidP="00291052">
            <w:pPr>
              <w:autoSpaceDE w:val="0"/>
              <w:autoSpaceDN w:val="0"/>
              <w:adjustRightInd w:val="0"/>
              <w:spacing w:after="120" w:line="240" w:lineRule="auto"/>
              <w:rPr>
                <w:rFonts w:ascii="Times New Roman" w:hAnsi="Times New Roman"/>
                <w:sz w:val="24"/>
                <w:szCs w:val="24"/>
              </w:rPr>
            </w:pPr>
            <w:r>
              <w:rPr>
                <w:rFonts w:ascii="Times New Roman" w:hAnsi="Times New Roman"/>
                <w:sz w:val="24"/>
                <w:szCs w:val="24"/>
              </w:rPr>
              <w:t>2014</w:t>
            </w:r>
          </w:p>
        </w:tc>
      </w:tr>
      <w:tr w:rsidR="008663D7" w:rsidTr="00291052">
        <w:trPr>
          <w:trHeight w:val="719"/>
        </w:trPr>
        <w:tc>
          <w:tcPr>
            <w:tcW w:w="900" w:type="dxa"/>
          </w:tcPr>
          <w:p w:rsidR="008663D7" w:rsidRDefault="008663D7" w:rsidP="00291052">
            <w:pPr>
              <w:autoSpaceDE w:val="0"/>
              <w:autoSpaceDN w:val="0"/>
              <w:adjustRightInd w:val="0"/>
              <w:spacing w:after="120" w:line="240" w:lineRule="auto"/>
              <w:jc w:val="center"/>
              <w:rPr>
                <w:rFonts w:ascii="Times New Roman" w:hAnsi="Times New Roman"/>
                <w:sz w:val="24"/>
                <w:szCs w:val="24"/>
              </w:rPr>
            </w:pPr>
            <w:r>
              <w:rPr>
                <w:rFonts w:ascii="Times New Roman" w:hAnsi="Times New Roman"/>
                <w:sz w:val="24"/>
                <w:szCs w:val="24"/>
              </w:rPr>
              <w:t>3</w:t>
            </w:r>
          </w:p>
        </w:tc>
        <w:tc>
          <w:tcPr>
            <w:tcW w:w="2126" w:type="dxa"/>
          </w:tcPr>
          <w:p w:rsidR="008663D7" w:rsidRDefault="008663D7" w:rsidP="00291052">
            <w:pPr>
              <w:autoSpaceDE w:val="0"/>
              <w:autoSpaceDN w:val="0"/>
              <w:adjustRightInd w:val="0"/>
              <w:spacing w:after="0" w:line="240" w:lineRule="auto"/>
              <w:rPr>
                <w:rFonts w:ascii="Times New Roman" w:hAnsi="Times New Roman"/>
                <w:color w:val="000000"/>
                <w:sz w:val="24"/>
                <w:szCs w:val="24"/>
              </w:rPr>
            </w:pPr>
            <w:proofErr w:type="gramStart"/>
            <w:r>
              <w:rPr>
                <w:rFonts w:ascii="Times New Roman" w:hAnsi="Times New Roman"/>
                <w:color w:val="000000"/>
                <w:sz w:val="24"/>
                <w:szCs w:val="24"/>
              </w:rPr>
              <w:t>Shukla.M.C.,</w:t>
            </w:r>
            <w:proofErr w:type="gramEnd"/>
            <w:r>
              <w:rPr>
                <w:rFonts w:ascii="Times New Roman" w:hAnsi="Times New Roman"/>
                <w:color w:val="000000"/>
                <w:sz w:val="24"/>
                <w:szCs w:val="24"/>
              </w:rPr>
              <w:t xml:space="preserve"> </w:t>
            </w:r>
          </w:p>
          <w:p w:rsidR="008663D7" w:rsidRDefault="008663D7" w:rsidP="0029105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Grewal T.S and Gupta S.L</w:t>
            </w:r>
          </w:p>
        </w:tc>
        <w:tc>
          <w:tcPr>
            <w:tcW w:w="2194" w:type="dxa"/>
          </w:tcPr>
          <w:p w:rsidR="008663D7" w:rsidRDefault="008663D7" w:rsidP="00291052">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Advanced Accountancy, </w:t>
            </w:r>
            <w:r>
              <w:rPr>
                <w:rFonts w:ascii="Times New Roman" w:hAnsi="Times New Roman"/>
                <w:sz w:val="24"/>
                <w:szCs w:val="24"/>
              </w:rPr>
              <w:t>Volume I</w:t>
            </w:r>
            <w:r>
              <w:rPr>
                <w:rFonts w:ascii="Times New Roman" w:hAnsi="Times New Roman"/>
                <w:color w:val="000000"/>
                <w:sz w:val="24"/>
                <w:szCs w:val="24"/>
              </w:rPr>
              <w:t xml:space="preserve"> </w:t>
            </w:r>
          </w:p>
        </w:tc>
        <w:tc>
          <w:tcPr>
            <w:tcW w:w="3060" w:type="dxa"/>
          </w:tcPr>
          <w:p w:rsidR="008663D7" w:rsidRDefault="008663D7" w:rsidP="00291052">
            <w:pPr>
              <w:autoSpaceDE w:val="0"/>
              <w:autoSpaceDN w:val="0"/>
              <w:adjustRightInd w:val="0"/>
              <w:spacing w:after="0" w:line="240" w:lineRule="auto"/>
              <w:rPr>
                <w:rFonts w:ascii="Times New Roman" w:hAnsi="Times New Roman"/>
                <w:spacing w:val="-14"/>
                <w:sz w:val="24"/>
                <w:szCs w:val="24"/>
              </w:rPr>
            </w:pPr>
            <w:r>
              <w:rPr>
                <w:rFonts w:ascii="Times New Roman" w:hAnsi="Times New Roman"/>
                <w:spacing w:val="-14"/>
                <w:sz w:val="24"/>
                <w:szCs w:val="24"/>
              </w:rPr>
              <w:t xml:space="preserve">Sultan Chand &amp; Sons, </w:t>
            </w:r>
          </w:p>
          <w:p w:rsidR="008663D7" w:rsidRDefault="008663D7" w:rsidP="00291052">
            <w:pPr>
              <w:autoSpaceDE w:val="0"/>
              <w:autoSpaceDN w:val="0"/>
              <w:adjustRightInd w:val="0"/>
              <w:spacing w:after="0" w:line="240" w:lineRule="auto"/>
              <w:rPr>
                <w:rFonts w:ascii="Times New Roman" w:hAnsi="Times New Roman"/>
                <w:spacing w:val="-14"/>
                <w:sz w:val="24"/>
                <w:szCs w:val="24"/>
              </w:rPr>
            </w:pPr>
            <w:r>
              <w:rPr>
                <w:rFonts w:ascii="Times New Roman" w:hAnsi="Times New Roman"/>
                <w:sz w:val="24"/>
                <w:szCs w:val="24"/>
              </w:rPr>
              <w:t>New Delhi</w:t>
            </w:r>
          </w:p>
        </w:tc>
        <w:tc>
          <w:tcPr>
            <w:tcW w:w="1440" w:type="dxa"/>
          </w:tcPr>
          <w:p w:rsidR="008663D7" w:rsidRDefault="008663D7" w:rsidP="0029105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2011</w:t>
            </w:r>
          </w:p>
        </w:tc>
      </w:tr>
    </w:tbl>
    <w:p w:rsidR="008663D7" w:rsidRDefault="008663D7" w:rsidP="008663D7">
      <w:pPr>
        <w:rPr>
          <w:rFonts w:ascii="Times New Roman" w:hAnsi="Times New Roman"/>
          <w:sz w:val="24"/>
          <w:szCs w:val="24"/>
        </w:rPr>
      </w:pPr>
      <w:r>
        <w:rPr>
          <w:rFonts w:ascii="Times New Roman" w:hAnsi="Times New Roman"/>
          <w:spacing w:val="10"/>
          <w:sz w:val="24"/>
          <w:szCs w:val="24"/>
        </w:rPr>
        <w:t xml:space="preserve">  </w:t>
      </w:r>
    </w:p>
    <w:p w:rsidR="008663D7" w:rsidRDefault="008663D7" w:rsidP="008663D7">
      <w:pPr>
        <w:tabs>
          <w:tab w:val="left" w:pos="465"/>
          <w:tab w:val="left" w:pos="3885"/>
          <w:tab w:val="center" w:pos="4590"/>
        </w:tabs>
        <w:spacing w:after="0" w:line="360" w:lineRule="auto"/>
        <w:rPr>
          <w:rFonts w:ascii="Times New Roman" w:hAnsi="Times New Roman"/>
          <w:b/>
          <w:bCs/>
          <w:sz w:val="24"/>
          <w:szCs w:val="24"/>
        </w:rPr>
      </w:pPr>
      <w:r w:rsidRPr="00AF6137">
        <w:rPr>
          <w:rFonts w:ascii="Times New Roman" w:hAnsi="Times New Roman"/>
          <w:b/>
          <w:bCs/>
          <w:sz w:val="24"/>
          <w:szCs w:val="24"/>
        </w:rPr>
        <w:t>WEB REFERENCE</w:t>
      </w:r>
      <w:r>
        <w:rPr>
          <w:rFonts w:ascii="Times New Roman" w:hAnsi="Times New Roman"/>
          <w:b/>
          <w:bCs/>
          <w:sz w:val="24"/>
          <w:szCs w:val="24"/>
        </w:rPr>
        <w:t>S:</w:t>
      </w:r>
    </w:p>
    <w:p w:rsidR="00B01080" w:rsidRDefault="00B01080" w:rsidP="008663D7">
      <w:pPr>
        <w:tabs>
          <w:tab w:val="left" w:pos="465"/>
          <w:tab w:val="left" w:pos="3885"/>
          <w:tab w:val="center" w:pos="4590"/>
        </w:tabs>
        <w:spacing w:after="0" w:line="360" w:lineRule="auto"/>
        <w:rPr>
          <w:rFonts w:ascii="Times New Roman" w:hAnsi="Times New Roman"/>
          <w:b/>
          <w:bCs/>
          <w:sz w:val="24"/>
          <w:szCs w:val="24"/>
        </w:rPr>
      </w:pPr>
    </w:p>
    <w:p w:rsidR="008663D7" w:rsidRPr="00CB25F4" w:rsidRDefault="00A6798F" w:rsidP="00943BB8">
      <w:pPr>
        <w:numPr>
          <w:ilvl w:val="0"/>
          <w:numId w:val="19"/>
        </w:numPr>
        <w:tabs>
          <w:tab w:val="left" w:pos="312"/>
        </w:tabs>
        <w:spacing w:after="160" w:line="257" w:lineRule="auto"/>
        <w:ind w:left="120" w:right="1620"/>
        <w:rPr>
          <w:rFonts w:ascii="Times New Roman" w:eastAsia="Times New Roman" w:hAnsi="Times New Roman"/>
          <w:sz w:val="24"/>
          <w:szCs w:val="24"/>
        </w:rPr>
      </w:pPr>
      <w:hyperlink r:id="rId64" w:history="1">
        <w:r w:rsidR="008663D7" w:rsidRPr="00CB25F4">
          <w:rPr>
            <w:rFonts w:ascii="Times New Roman" w:eastAsia="Times New Roman" w:hAnsi="Times New Roman"/>
            <w:color w:val="0000FF"/>
            <w:sz w:val="24"/>
            <w:szCs w:val="24"/>
            <w:u w:val="single"/>
          </w:rPr>
          <w:t>https://www.yourarticlelibrary.com/accounting/problems-accounting/top-5-problems-on-admission-of-a-partner-with-solution/79039</w:t>
        </w:r>
      </w:hyperlink>
    </w:p>
    <w:p w:rsidR="008663D7" w:rsidRPr="00CB25F4" w:rsidRDefault="00A6798F" w:rsidP="00943BB8">
      <w:pPr>
        <w:numPr>
          <w:ilvl w:val="0"/>
          <w:numId w:val="19"/>
        </w:numPr>
        <w:tabs>
          <w:tab w:val="left" w:pos="312"/>
        </w:tabs>
        <w:spacing w:after="160" w:line="257" w:lineRule="auto"/>
        <w:ind w:left="120" w:right="1620"/>
        <w:rPr>
          <w:rFonts w:ascii="Times New Roman" w:eastAsia="Times New Roman" w:hAnsi="Times New Roman"/>
          <w:sz w:val="24"/>
          <w:szCs w:val="24"/>
        </w:rPr>
      </w:pPr>
      <w:hyperlink r:id="rId65" w:history="1">
        <w:r w:rsidR="008663D7" w:rsidRPr="00CB25F4">
          <w:rPr>
            <w:rFonts w:ascii="Times New Roman" w:eastAsia="Times New Roman" w:hAnsi="Times New Roman"/>
            <w:color w:val="0000FF"/>
            <w:sz w:val="24"/>
            <w:szCs w:val="24"/>
            <w:u w:val="single"/>
          </w:rPr>
          <w:t>https://www.accountancyknowledge.com/profit-and-loss-appropriation-account-problems-and-solutions/</w:t>
        </w:r>
      </w:hyperlink>
    </w:p>
    <w:p w:rsidR="008663D7" w:rsidRPr="00CB25F4" w:rsidRDefault="00A6798F" w:rsidP="00943BB8">
      <w:pPr>
        <w:numPr>
          <w:ilvl w:val="0"/>
          <w:numId w:val="19"/>
        </w:numPr>
        <w:tabs>
          <w:tab w:val="left" w:pos="312"/>
        </w:tabs>
        <w:spacing w:after="160" w:line="257" w:lineRule="auto"/>
        <w:ind w:left="120" w:right="1620"/>
        <w:rPr>
          <w:rFonts w:ascii="Times New Roman" w:eastAsia="Times New Roman" w:hAnsi="Times New Roman"/>
          <w:sz w:val="24"/>
          <w:szCs w:val="24"/>
        </w:rPr>
      </w:pPr>
      <w:hyperlink r:id="rId66" w:history="1">
        <w:r w:rsidR="008663D7" w:rsidRPr="00CB25F4">
          <w:rPr>
            <w:rFonts w:ascii="Times New Roman" w:eastAsia="Times New Roman" w:hAnsi="Times New Roman"/>
            <w:color w:val="0000FF"/>
            <w:sz w:val="24"/>
            <w:szCs w:val="24"/>
            <w:u w:val="single"/>
          </w:rPr>
          <w:t>https://www.youtube.com/watch?v=vHPJ2pXcA5I</w:t>
        </w:r>
      </w:hyperlink>
    </w:p>
    <w:p w:rsidR="008663D7" w:rsidRPr="00CB25F4" w:rsidRDefault="00A6798F" w:rsidP="00943BB8">
      <w:pPr>
        <w:numPr>
          <w:ilvl w:val="0"/>
          <w:numId w:val="19"/>
        </w:numPr>
        <w:tabs>
          <w:tab w:val="left" w:pos="312"/>
        </w:tabs>
        <w:spacing w:after="160" w:line="257" w:lineRule="auto"/>
        <w:ind w:left="120" w:right="1620"/>
        <w:rPr>
          <w:rFonts w:ascii="Times New Roman" w:eastAsia="Times New Roman" w:hAnsi="Times New Roman"/>
          <w:sz w:val="24"/>
          <w:szCs w:val="24"/>
        </w:rPr>
      </w:pPr>
      <w:hyperlink r:id="rId67" w:history="1">
        <w:r w:rsidR="008663D7" w:rsidRPr="00CB25F4">
          <w:rPr>
            <w:rFonts w:ascii="Times New Roman" w:eastAsia="Times New Roman" w:hAnsi="Times New Roman"/>
            <w:color w:val="0000FF"/>
            <w:sz w:val="24"/>
            <w:szCs w:val="24"/>
            <w:u w:val="single"/>
          </w:rPr>
          <w:t>https://www.youtube.com/watch?v=UV5QDV4HYIM</w:t>
        </w:r>
      </w:hyperlink>
    </w:p>
    <w:p w:rsidR="008663D7" w:rsidRPr="00CB25F4" w:rsidRDefault="00A6798F" w:rsidP="00943BB8">
      <w:pPr>
        <w:numPr>
          <w:ilvl w:val="0"/>
          <w:numId w:val="19"/>
        </w:numPr>
        <w:tabs>
          <w:tab w:val="left" w:pos="312"/>
        </w:tabs>
        <w:spacing w:after="160" w:line="257" w:lineRule="auto"/>
        <w:ind w:left="120" w:right="1620"/>
        <w:rPr>
          <w:rFonts w:ascii="Times New Roman" w:eastAsia="Times New Roman" w:hAnsi="Times New Roman"/>
          <w:sz w:val="24"/>
          <w:szCs w:val="24"/>
        </w:rPr>
      </w:pPr>
      <w:hyperlink r:id="rId68" w:history="1">
        <w:r w:rsidR="008663D7" w:rsidRPr="00CB25F4">
          <w:rPr>
            <w:rFonts w:ascii="Times New Roman" w:eastAsia="Times New Roman" w:hAnsi="Times New Roman"/>
            <w:color w:val="0000FF"/>
            <w:sz w:val="24"/>
            <w:szCs w:val="24"/>
            <w:u w:val="single"/>
          </w:rPr>
          <w:t>https://www.youtube.com/watch?v=_DSaK8Xuij8</w:t>
        </w:r>
      </w:hyperlink>
    </w:p>
    <w:p w:rsidR="008663D7" w:rsidRPr="00CB25F4" w:rsidRDefault="00A6798F" w:rsidP="00943BB8">
      <w:pPr>
        <w:numPr>
          <w:ilvl w:val="0"/>
          <w:numId w:val="19"/>
        </w:numPr>
        <w:tabs>
          <w:tab w:val="left" w:pos="312"/>
        </w:tabs>
        <w:spacing w:after="160" w:line="257" w:lineRule="auto"/>
        <w:ind w:left="120" w:right="1620"/>
        <w:rPr>
          <w:rFonts w:ascii="Times New Roman" w:eastAsia="Times New Roman" w:hAnsi="Times New Roman"/>
          <w:sz w:val="24"/>
          <w:szCs w:val="24"/>
        </w:rPr>
      </w:pPr>
      <w:hyperlink r:id="rId69" w:history="1">
        <w:r w:rsidR="008663D7" w:rsidRPr="00CB25F4">
          <w:rPr>
            <w:rFonts w:ascii="Times New Roman" w:eastAsia="Times New Roman" w:hAnsi="Times New Roman"/>
            <w:color w:val="0000FF"/>
            <w:sz w:val="24"/>
            <w:szCs w:val="24"/>
            <w:u w:val="single"/>
          </w:rPr>
          <w:t>https://www.youtube.com/watch?v=IMSV41MlnqE</w:t>
        </w:r>
      </w:hyperlink>
    </w:p>
    <w:p w:rsidR="008663D7" w:rsidRPr="00CB25F4" w:rsidRDefault="00A6798F" w:rsidP="00943BB8">
      <w:pPr>
        <w:numPr>
          <w:ilvl w:val="0"/>
          <w:numId w:val="19"/>
        </w:numPr>
        <w:tabs>
          <w:tab w:val="left" w:pos="312"/>
        </w:tabs>
        <w:spacing w:after="160" w:line="257" w:lineRule="auto"/>
        <w:ind w:left="120" w:right="1620"/>
        <w:rPr>
          <w:rFonts w:ascii="Times New Roman" w:eastAsia="Times New Roman" w:hAnsi="Times New Roman"/>
          <w:sz w:val="24"/>
          <w:szCs w:val="24"/>
        </w:rPr>
      </w:pPr>
      <w:hyperlink r:id="rId70" w:history="1">
        <w:r w:rsidR="008663D7" w:rsidRPr="00CB25F4">
          <w:rPr>
            <w:rFonts w:ascii="Times New Roman" w:eastAsia="Times New Roman" w:hAnsi="Times New Roman"/>
            <w:color w:val="0000FF"/>
            <w:sz w:val="24"/>
            <w:szCs w:val="24"/>
            <w:u w:val="single"/>
          </w:rPr>
          <w:t>https://www.tutorialspoint.com/financial_accounting/financial_accounting_insurance_claims.htm</w:t>
        </w:r>
      </w:hyperlink>
    </w:p>
    <w:p w:rsidR="008663D7" w:rsidRPr="00CB25F4" w:rsidRDefault="00A6798F" w:rsidP="00943BB8">
      <w:pPr>
        <w:numPr>
          <w:ilvl w:val="0"/>
          <w:numId w:val="19"/>
        </w:numPr>
        <w:tabs>
          <w:tab w:val="left" w:pos="312"/>
        </w:tabs>
        <w:spacing w:after="160" w:line="257" w:lineRule="auto"/>
        <w:ind w:left="120" w:right="1620"/>
        <w:rPr>
          <w:rFonts w:ascii="Times New Roman" w:eastAsia="Times New Roman" w:hAnsi="Times New Roman"/>
          <w:sz w:val="24"/>
          <w:szCs w:val="24"/>
        </w:rPr>
      </w:pPr>
      <w:hyperlink r:id="rId71" w:history="1">
        <w:r w:rsidR="008663D7" w:rsidRPr="00CB25F4">
          <w:rPr>
            <w:rFonts w:ascii="Times New Roman" w:eastAsia="Times New Roman" w:hAnsi="Times New Roman"/>
            <w:color w:val="0000FF"/>
            <w:sz w:val="24"/>
            <w:szCs w:val="24"/>
            <w:u w:val="single"/>
          </w:rPr>
          <w:t>https://quickbooks.intuit.com/in/resources/accounting-taxes/royalties-accounting/</w:t>
        </w:r>
      </w:hyperlink>
    </w:p>
    <w:p w:rsidR="008663D7" w:rsidRPr="00CB25F4" w:rsidRDefault="00A6798F" w:rsidP="00943BB8">
      <w:pPr>
        <w:numPr>
          <w:ilvl w:val="0"/>
          <w:numId w:val="19"/>
        </w:numPr>
        <w:tabs>
          <w:tab w:val="left" w:pos="312"/>
        </w:tabs>
        <w:spacing w:after="160" w:line="257" w:lineRule="auto"/>
        <w:ind w:left="120" w:right="1620"/>
        <w:rPr>
          <w:rFonts w:ascii="Times New Roman" w:eastAsia="Times New Roman" w:hAnsi="Times New Roman"/>
          <w:sz w:val="24"/>
          <w:szCs w:val="24"/>
        </w:rPr>
      </w:pPr>
      <w:hyperlink r:id="rId72" w:history="1">
        <w:r w:rsidR="008663D7" w:rsidRPr="00CB25F4">
          <w:rPr>
            <w:rFonts w:ascii="Times New Roman" w:eastAsia="Times New Roman" w:hAnsi="Times New Roman"/>
            <w:color w:val="0000FF"/>
            <w:sz w:val="24"/>
            <w:szCs w:val="24"/>
            <w:u w:val="single"/>
          </w:rPr>
          <w:t>https://www.tutorialspoint.com/financial_accounting/financial_royalty_accounts.htm</w:t>
        </w:r>
      </w:hyperlink>
    </w:p>
    <w:p w:rsidR="008663D7" w:rsidRDefault="008663D7" w:rsidP="008663D7">
      <w:pPr>
        <w:tabs>
          <w:tab w:val="left" w:pos="465"/>
          <w:tab w:val="left" w:pos="3885"/>
          <w:tab w:val="center" w:pos="4590"/>
        </w:tabs>
        <w:spacing w:after="0" w:line="360" w:lineRule="auto"/>
        <w:rPr>
          <w:rFonts w:ascii="Times New Roman" w:hAnsi="Times New Roman"/>
          <w:b/>
          <w:bCs/>
          <w:sz w:val="24"/>
          <w:szCs w:val="24"/>
        </w:rPr>
      </w:pPr>
      <w:r w:rsidRPr="00AF6137">
        <w:rPr>
          <w:rFonts w:ascii="Times New Roman" w:hAnsi="Times New Roman"/>
          <w:b/>
          <w:bCs/>
          <w:sz w:val="24"/>
          <w:szCs w:val="24"/>
        </w:rPr>
        <w:lastRenderedPageBreak/>
        <w:tab/>
      </w:r>
      <w:r w:rsidRPr="00AF6137">
        <w:rPr>
          <w:rFonts w:ascii="Times New Roman" w:hAnsi="Times New Roman"/>
          <w:b/>
          <w:bCs/>
          <w:sz w:val="24"/>
          <w:szCs w:val="24"/>
        </w:rPr>
        <w:tab/>
      </w:r>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55"/>
        <w:gridCol w:w="1463"/>
        <w:gridCol w:w="1620"/>
        <w:gridCol w:w="2430"/>
        <w:gridCol w:w="1980"/>
        <w:gridCol w:w="1107"/>
      </w:tblGrid>
      <w:tr w:rsidR="00C01856" w:rsidRPr="00C4643B" w:rsidTr="00113A07">
        <w:trPr>
          <w:trHeight w:val="594"/>
        </w:trPr>
        <w:tc>
          <w:tcPr>
            <w:tcW w:w="1255" w:type="dxa"/>
            <w:shd w:val="clear" w:color="auto" w:fill="auto"/>
            <w:vAlign w:val="center"/>
          </w:tcPr>
          <w:p w:rsidR="00C01856" w:rsidRPr="00C4643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Category</w:t>
            </w:r>
          </w:p>
        </w:tc>
        <w:tc>
          <w:tcPr>
            <w:tcW w:w="1463" w:type="dxa"/>
            <w:shd w:val="clear" w:color="auto" w:fill="auto"/>
            <w:vAlign w:val="center"/>
          </w:tcPr>
          <w:p w:rsidR="00C01856" w:rsidRPr="00C4643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C01856" w:rsidRPr="00C4643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Code</w:t>
            </w:r>
          </w:p>
        </w:tc>
        <w:tc>
          <w:tcPr>
            <w:tcW w:w="2430" w:type="dxa"/>
            <w:shd w:val="clear" w:color="auto" w:fill="auto"/>
            <w:vAlign w:val="center"/>
          </w:tcPr>
          <w:p w:rsidR="00C01856" w:rsidRPr="00C4643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Title</w:t>
            </w:r>
          </w:p>
        </w:tc>
        <w:tc>
          <w:tcPr>
            <w:tcW w:w="1980" w:type="dxa"/>
            <w:shd w:val="clear" w:color="auto" w:fill="auto"/>
            <w:vAlign w:val="center"/>
          </w:tcPr>
          <w:p w:rsidR="00C01856" w:rsidRPr="00C4643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Contact Hours</w:t>
            </w:r>
            <w:r w:rsidR="00700A34">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700A34">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1107" w:type="dxa"/>
            <w:shd w:val="clear" w:color="auto" w:fill="auto"/>
            <w:vAlign w:val="center"/>
          </w:tcPr>
          <w:p w:rsidR="00C01856" w:rsidRPr="00C4643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 xml:space="preserve">Credit </w:t>
            </w:r>
          </w:p>
          <w:p w:rsidR="00C01856" w:rsidRPr="00C4643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C01856" w:rsidRPr="00C4643B" w:rsidTr="00113A07">
        <w:trPr>
          <w:trHeight w:val="502"/>
        </w:trPr>
        <w:tc>
          <w:tcPr>
            <w:tcW w:w="1255" w:type="dxa"/>
          </w:tcPr>
          <w:p w:rsidR="00C01856" w:rsidRPr="005143B4" w:rsidRDefault="00C01856"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eastAsia="Bookman Old Style" w:hAnsi="Times New Roman"/>
                <w:b/>
                <w:color w:val="000000"/>
                <w:sz w:val="24"/>
                <w:szCs w:val="24"/>
              </w:rPr>
              <w:t>Part – III</w:t>
            </w:r>
          </w:p>
        </w:tc>
        <w:tc>
          <w:tcPr>
            <w:tcW w:w="1463" w:type="dxa"/>
          </w:tcPr>
          <w:p w:rsidR="00C01856" w:rsidRPr="005143B4" w:rsidRDefault="00C01856" w:rsidP="00291052">
            <w:pPr>
              <w:pStyle w:val="NoSpacing"/>
              <w:spacing w:after="96"/>
              <w:jc w:val="center"/>
              <w:rPr>
                <w:rFonts w:ascii="Times New Roman" w:hAnsi="Times New Roman" w:cs="Times New Roman"/>
                <w:b/>
                <w:sz w:val="24"/>
                <w:szCs w:val="24"/>
              </w:rPr>
            </w:pPr>
            <w:r w:rsidRPr="005143B4">
              <w:rPr>
                <w:rFonts w:ascii="Times New Roman" w:hAnsi="Times New Roman" w:cs="Times New Roman"/>
                <w:b/>
                <w:sz w:val="24"/>
                <w:szCs w:val="24"/>
              </w:rPr>
              <w:t>Core : IX</w:t>
            </w:r>
          </w:p>
        </w:tc>
        <w:tc>
          <w:tcPr>
            <w:tcW w:w="1620" w:type="dxa"/>
          </w:tcPr>
          <w:p w:rsidR="00C01856" w:rsidRPr="005143B4" w:rsidRDefault="00C01856" w:rsidP="00291052">
            <w:pPr>
              <w:pStyle w:val="NoSpacing"/>
              <w:spacing w:after="96"/>
              <w:jc w:val="center"/>
              <w:rPr>
                <w:rFonts w:ascii="Times New Roman" w:hAnsi="Times New Roman" w:cs="Times New Roman"/>
                <w:b/>
                <w:sz w:val="24"/>
                <w:szCs w:val="24"/>
              </w:rPr>
            </w:pPr>
            <w:r w:rsidRPr="005143B4">
              <w:rPr>
                <w:rFonts w:ascii="Times New Roman" w:hAnsi="Times New Roman" w:cs="Times New Roman"/>
                <w:b/>
                <w:sz w:val="24"/>
                <w:szCs w:val="24"/>
              </w:rPr>
              <w:t>21CCU09</w:t>
            </w:r>
          </w:p>
        </w:tc>
        <w:tc>
          <w:tcPr>
            <w:tcW w:w="2430" w:type="dxa"/>
          </w:tcPr>
          <w:p w:rsidR="00C01856" w:rsidRPr="005143B4" w:rsidRDefault="00C01856" w:rsidP="00291052">
            <w:pPr>
              <w:spacing w:after="96"/>
              <w:jc w:val="center"/>
              <w:rPr>
                <w:rFonts w:ascii="Times New Roman" w:hAnsi="Times New Roman"/>
                <w:b/>
                <w:spacing w:val="-10"/>
                <w:sz w:val="24"/>
                <w:szCs w:val="24"/>
              </w:rPr>
            </w:pPr>
            <w:r w:rsidRPr="005143B4">
              <w:rPr>
                <w:rFonts w:ascii="Times New Roman" w:hAnsi="Times New Roman"/>
                <w:b/>
                <w:spacing w:val="-10"/>
                <w:sz w:val="24"/>
                <w:szCs w:val="24"/>
              </w:rPr>
              <w:t>MARKETING  MANAGEMENT</w:t>
            </w:r>
          </w:p>
        </w:tc>
        <w:tc>
          <w:tcPr>
            <w:tcW w:w="1980" w:type="dxa"/>
          </w:tcPr>
          <w:p w:rsidR="00C01856" w:rsidRPr="005143B4" w:rsidRDefault="00C01856"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eastAsia="Bookman Old Style" w:hAnsi="Times New Roman"/>
                <w:b/>
                <w:color w:val="000000"/>
                <w:sz w:val="24"/>
                <w:szCs w:val="24"/>
              </w:rPr>
              <w:t>65</w:t>
            </w:r>
          </w:p>
        </w:tc>
        <w:tc>
          <w:tcPr>
            <w:tcW w:w="1107" w:type="dxa"/>
          </w:tcPr>
          <w:p w:rsidR="00C01856" w:rsidRPr="005143B4" w:rsidRDefault="00C01856"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eastAsia="Bookman Old Style" w:hAnsi="Times New Roman"/>
                <w:b/>
                <w:color w:val="000000"/>
                <w:sz w:val="24"/>
                <w:szCs w:val="24"/>
              </w:rPr>
              <w:t>3</w:t>
            </w:r>
          </w:p>
        </w:tc>
      </w:tr>
    </w:tbl>
    <w:p w:rsidR="00C01856" w:rsidRDefault="00C01856" w:rsidP="00C01856">
      <w:pPr>
        <w:tabs>
          <w:tab w:val="left" w:pos="3885"/>
          <w:tab w:val="center" w:pos="4590"/>
        </w:tabs>
        <w:spacing w:after="0" w:line="360" w:lineRule="auto"/>
        <w:rPr>
          <w:rFonts w:ascii="Times New Roman" w:hAnsi="Times New Roman"/>
          <w:b/>
          <w:sz w:val="24"/>
          <w:szCs w:val="24"/>
        </w:rPr>
      </w:pPr>
    </w:p>
    <w:p w:rsidR="00C01856" w:rsidRPr="00F3304B" w:rsidRDefault="00C01856" w:rsidP="00C01856">
      <w:pPr>
        <w:pBdr>
          <w:top w:val="nil"/>
          <w:left w:val="nil"/>
          <w:bottom w:val="nil"/>
          <w:right w:val="nil"/>
          <w:between w:val="nil"/>
        </w:pBdr>
        <w:spacing w:line="240" w:lineRule="auto"/>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Contact hours per week: 5</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C01856" w:rsidRPr="00F3304B" w:rsidTr="00113A07">
        <w:trPr>
          <w:trHeight w:val="424"/>
          <w:jc w:val="center"/>
        </w:trPr>
        <w:tc>
          <w:tcPr>
            <w:tcW w:w="1819" w:type="dxa"/>
            <w:shd w:val="clear" w:color="auto" w:fill="auto"/>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Year</w:t>
            </w:r>
          </w:p>
        </w:tc>
        <w:tc>
          <w:tcPr>
            <w:tcW w:w="1819" w:type="dxa"/>
            <w:shd w:val="clear" w:color="auto" w:fill="auto"/>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Semester</w:t>
            </w:r>
          </w:p>
        </w:tc>
        <w:tc>
          <w:tcPr>
            <w:tcW w:w="1819" w:type="dxa"/>
            <w:shd w:val="clear" w:color="auto" w:fill="auto"/>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Internal Marks</w:t>
            </w:r>
          </w:p>
        </w:tc>
        <w:tc>
          <w:tcPr>
            <w:tcW w:w="2049" w:type="dxa"/>
            <w:shd w:val="clear" w:color="auto" w:fill="auto"/>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External Marks</w:t>
            </w:r>
          </w:p>
        </w:tc>
        <w:tc>
          <w:tcPr>
            <w:tcW w:w="1591" w:type="dxa"/>
            <w:shd w:val="clear" w:color="auto" w:fill="auto"/>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Total Marks</w:t>
            </w:r>
          </w:p>
        </w:tc>
      </w:tr>
      <w:tr w:rsidR="00C01856" w:rsidRPr="00F3304B" w:rsidTr="00113A07">
        <w:trPr>
          <w:trHeight w:val="405"/>
          <w:jc w:val="center"/>
        </w:trPr>
        <w:tc>
          <w:tcPr>
            <w:tcW w:w="1819" w:type="dxa"/>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F3304B">
              <w:rPr>
                <w:rFonts w:ascii="Times New Roman" w:eastAsia="Bookman Old Style" w:hAnsi="Times New Roman"/>
                <w:b/>
                <w:color w:val="000000"/>
                <w:sz w:val="24"/>
                <w:szCs w:val="24"/>
              </w:rPr>
              <w:t xml:space="preserve"> </w:t>
            </w:r>
            <w:r w:rsidR="00195B15">
              <w:rPr>
                <w:rFonts w:ascii="Times New Roman" w:eastAsia="Bookman Old Style" w:hAnsi="Times New Roman"/>
                <w:b/>
                <w:color w:val="000000"/>
                <w:sz w:val="24"/>
                <w:szCs w:val="24"/>
              </w:rPr>
              <w:t>II</w:t>
            </w:r>
          </w:p>
        </w:tc>
        <w:tc>
          <w:tcPr>
            <w:tcW w:w="1819" w:type="dxa"/>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III</w:t>
            </w:r>
          </w:p>
        </w:tc>
        <w:tc>
          <w:tcPr>
            <w:tcW w:w="1819" w:type="dxa"/>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50</w:t>
            </w:r>
            <w:r w:rsidRPr="00F3304B">
              <w:rPr>
                <w:rFonts w:ascii="Times New Roman" w:eastAsia="Bookman Old Style" w:hAnsi="Times New Roman"/>
                <w:b/>
                <w:color w:val="000000"/>
                <w:sz w:val="24"/>
                <w:szCs w:val="24"/>
              </w:rPr>
              <w:t xml:space="preserve"> </w:t>
            </w:r>
          </w:p>
        </w:tc>
        <w:tc>
          <w:tcPr>
            <w:tcW w:w="2049" w:type="dxa"/>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50</w:t>
            </w:r>
          </w:p>
        </w:tc>
        <w:tc>
          <w:tcPr>
            <w:tcW w:w="1591" w:type="dxa"/>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100</w:t>
            </w:r>
          </w:p>
        </w:tc>
      </w:tr>
    </w:tbl>
    <w:p w:rsidR="00C01856" w:rsidRPr="00F3304B" w:rsidRDefault="00C01856" w:rsidP="00C01856">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C01856" w:rsidRPr="00F3304B" w:rsidRDefault="00C01856" w:rsidP="00C01856">
      <w:pPr>
        <w:spacing w:after="0" w:line="360" w:lineRule="auto"/>
        <w:jc w:val="both"/>
        <w:rPr>
          <w:rFonts w:ascii="Times New Roman" w:hAnsi="Times New Roman"/>
          <w:b/>
          <w:sz w:val="24"/>
          <w:szCs w:val="24"/>
        </w:rPr>
      </w:pPr>
      <w:r w:rsidRPr="00F3304B">
        <w:rPr>
          <w:rFonts w:ascii="Times New Roman" w:hAnsi="Times New Roman"/>
          <w:b/>
          <w:sz w:val="24"/>
          <w:szCs w:val="24"/>
        </w:rPr>
        <w:t>PREAMBLE</w:t>
      </w:r>
      <w:r w:rsidR="00113A07">
        <w:rPr>
          <w:rFonts w:ascii="Times New Roman" w:hAnsi="Times New Roman"/>
          <w:b/>
          <w:sz w:val="24"/>
          <w:szCs w:val="24"/>
        </w:rPr>
        <w:t>:</w:t>
      </w:r>
    </w:p>
    <w:p w:rsidR="00C01856" w:rsidRDefault="00C01856" w:rsidP="00C01856">
      <w:pPr>
        <w:widowControl w:val="0"/>
        <w:autoSpaceDE w:val="0"/>
        <w:autoSpaceDN w:val="0"/>
        <w:spacing w:after="0" w:line="240" w:lineRule="auto"/>
        <w:ind w:firstLine="720"/>
        <w:rPr>
          <w:rFonts w:ascii="Times New Roman" w:eastAsia="Times New Roman" w:hAnsi="Times New Roman"/>
          <w:sz w:val="24"/>
          <w:szCs w:val="24"/>
          <w:lang w:bidi="en-US"/>
        </w:rPr>
      </w:pPr>
      <w:proofErr w:type="gramStart"/>
      <w:r w:rsidRPr="004C0031">
        <w:rPr>
          <w:rFonts w:ascii="Times New Roman" w:eastAsia="Times New Roman" w:hAnsi="Times New Roman"/>
          <w:sz w:val="24"/>
          <w:szCs w:val="24"/>
          <w:lang w:bidi="en-US"/>
        </w:rPr>
        <w:t>To enable the students to understand the concepts of modern marketing in the changing environment.</w:t>
      </w:r>
      <w:proofErr w:type="gramEnd"/>
    </w:p>
    <w:p w:rsidR="00C01856" w:rsidRPr="00AF6137" w:rsidRDefault="00C01856" w:rsidP="00C01856">
      <w:pPr>
        <w:widowControl w:val="0"/>
        <w:autoSpaceDE w:val="0"/>
        <w:autoSpaceDN w:val="0"/>
        <w:spacing w:after="0" w:line="240" w:lineRule="auto"/>
        <w:ind w:firstLine="720"/>
        <w:rPr>
          <w:rFonts w:ascii="Times New Roman" w:eastAsia="Times New Roman" w:hAnsi="Times New Roman"/>
          <w:sz w:val="19"/>
          <w:szCs w:val="24"/>
          <w:lang w:bidi="en-US"/>
        </w:rPr>
      </w:pPr>
    </w:p>
    <w:p w:rsidR="00C01856" w:rsidRPr="000C5A49" w:rsidRDefault="00C01856" w:rsidP="00C01856">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C01856" w:rsidRPr="00AF6137" w:rsidRDefault="00C01856" w:rsidP="00C01856">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course, the learners will be able to</w:t>
      </w:r>
    </w:p>
    <w:p w:rsidR="00C01856" w:rsidRPr="004C0031" w:rsidRDefault="00C01856" w:rsidP="00C01856">
      <w:pPr>
        <w:widowControl w:val="0"/>
        <w:autoSpaceDE w:val="0"/>
        <w:autoSpaceDN w:val="0"/>
        <w:spacing w:before="92" w:after="12" w:line="237" w:lineRule="auto"/>
        <w:ind w:right="1486"/>
        <w:rPr>
          <w:rFonts w:ascii="Times New Roman" w:eastAsia="Times New Roman" w:hAnsi="Times New Roman"/>
          <w:sz w:val="24"/>
          <w:szCs w:val="24"/>
          <w:lang w:bidi="en-US"/>
        </w:rPr>
      </w:pPr>
    </w:p>
    <w:tbl>
      <w:tblPr>
        <w:tblW w:w="92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42"/>
        <w:gridCol w:w="5788"/>
        <w:gridCol w:w="2285"/>
      </w:tblGrid>
      <w:tr w:rsidR="00C01856" w:rsidRPr="004C0031" w:rsidTr="00113A07">
        <w:trPr>
          <w:trHeight w:val="476"/>
        </w:trPr>
        <w:tc>
          <w:tcPr>
            <w:tcW w:w="1142" w:type="dxa"/>
            <w:shd w:val="clear" w:color="auto" w:fill="auto"/>
          </w:tcPr>
          <w:p w:rsidR="00C01856" w:rsidRPr="00675799" w:rsidRDefault="00C01856" w:rsidP="00291052">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C01856" w:rsidRPr="004C0031" w:rsidRDefault="00C01856" w:rsidP="00291052">
            <w:pPr>
              <w:widowControl w:val="0"/>
              <w:autoSpaceDE w:val="0"/>
              <w:autoSpaceDN w:val="0"/>
              <w:spacing w:after="0" w:line="240" w:lineRule="auto"/>
              <w:ind w:left="148" w:right="139"/>
              <w:jc w:val="center"/>
              <w:rPr>
                <w:rFonts w:ascii="Times New Roman" w:eastAsia="Times New Roman" w:hAnsi="Times New Roman"/>
                <w:b/>
                <w:sz w:val="24"/>
                <w:lang w:bidi="en-US"/>
              </w:rPr>
            </w:pPr>
          </w:p>
        </w:tc>
        <w:tc>
          <w:tcPr>
            <w:tcW w:w="5788" w:type="dxa"/>
            <w:shd w:val="clear" w:color="auto" w:fill="auto"/>
          </w:tcPr>
          <w:p w:rsidR="00C01856" w:rsidRPr="004C0031" w:rsidRDefault="00C01856" w:rsidP="00113A07">
            <w:pPr>
              <w:widowControl w:val="0"/>
              <w:autoSpaceDE w:val="0"/>
              <w:autoSpaceDN w:val="0"/>
              <w:spacing w:after="0" w:line="273" w:lineRule="exact"/>
              <w:ind w:right="2620"/>
              <w:jc w:val="center"/>
              <w:rPr>
                <w:rFonts w:ascii="Times New Roman" w:eastAsia="Times New Roman" w:hAnsi="Times New Roman"/>
                <w:b/>
                <w:sz w:val="24"/>
                <w:lang w:bidi="en-US"/>
              </w:rPr>
            </w:pPr>
            <w:r w:rsidRPr="004C0031">
              <w:rPr>
                <w:rFonts w:ascii="Times New Roman" w:eastAsia="Times New Roman" w:hAnsi="Times New Roman"/>
                <w:b/>
                <w:sz w:val="24"/>
                <w:lang w:bidi="en-US"/>
              </w:rPr>
              <w:t>CO Statement</w:t>
            </w:r>
          </w:p>
        </w:tc>
        <w:tc>
          <w:tcPr>
            <w:tcW w:w="2285" w:type="dxa"/>
            <w:shd w:val="clear" w:color="auto" w:fill="auto"/>
          </w:tcPr>
          <w:p w:rsidR="00C01856" w:rsidRPr="00113A07" w:rsidRDefault="00C01856" w:rsidP="00113A07">
            <w:pPr>
              <w:widowControl w:val="0"/>
              <w:autoSpaceDE w:val="0"/>
              <w:autoSpaceDN w:val="0"/>
              <w:spacing w:after="0" w:line="273" w:lineRule="exact"/>
              <w:ind w:left="224" w:right="220"/>
              <w:rPr>
                <w:rFonts w:ascii="Times New Roman" w:eastAsia="Times New Roman" w:hAnsi="Times New Roman"/>
                <w:sz w:val="20"/>
                <w:lang w:bidi="en-US"/>
              </w:rPr>
            </w:pPr>
            <w:r w:rsidRPr="004C0031">
              <w:rPr>
                <w:rFonts w:ascii="Times New Roman" w:eastAsia="Times New Roman" w:hAnsi="Times New Roman"/>
                <w:b/>
                <w:sz w:val="24"/>
                <w:lang w:bidi="en-US"/>
              </w:rPr>
              <w:t>Knowledge</w:t>
            </w:r>
            <w:r w:rsidR="00113A07">
              <w:rPr>
                <w:rFonts w:ascii="Times New Roman" w:eastAsia="Times New Roman" w:hAnsi="Times New Roman"/>
                <w:sz w:val="20"/>
                <w:lang w:bidi="en-US"/>
              </w:rPr>
              <w:t xml:space="preserve"> </w:t>
            </w:r>
            <w:r w:rsidRPr="004C0031">
              <w:rPr>
                <w:rFonts w:ascii="Times New Roman" w:eastAsia="Times New Roman" w:hAnsi="Times New Roman"/>
                <w:b/>
                <w:sz w:val="24"/>
                <w:lang w:bidi="en-US"/>
              </w:rPr>
              <w:t>Level</w:t>
            </w:r>
          </w:p>
        </w:tc>
      </w:tr>
      <w:tr w:rsidR="00C01856" w:rsidRPr="004C0031" w:rsidTr="00113A07">
        <w:trPr>
          <w:trHeight w:hRule="exact" w:val="1018"/>
        </w:trPr>
        <w:tc>
          <w:tcPr>
            <w:tcW w:w="1142" w:type="dxa"/>
          </w:tcPr>
          <w:p w:rsidR="00C01856" w:rsidRPr="004C0031" w:rsidRDefault="00C01856" w:rsidP="00291052">
            <w:pPr>
              <w:widowControl w:val="0"/>
              <w:autoSpaceDE w:val="0"/>
              <w:autoSpaceDN w:val="0"/>
              <w:spacing w:before="5" w:after="0" w:line="240" w:lineRule="auto"/>
              <w:rPr>
                <w:rFonts w:ascii="Times New Roman" w:eastAsia="Times New Roman" w:hAnsi="Times New Roman"/>
                <w:sz w:val="23"/>
                <w:lang w:bidi="en-US"/>
              </w:rPr>
            </w:pPr>
          </w:p>
          <w:p w:rsidR="00C01856" w:rsidRPr="004C0031" w:rsidRDefault="00C01856" w:rsidP="00113A07">
            <w:pPr>
              <w:widowControl w:val="0"/>
              <w:autoSpaceDE w:val="0"/>
              <w:autoSpaceDN w:val="0"/>
              <w:spacing w:after="0" w:line="240" w:lineRule="auto"/>
              <w:ind w:left="340"/>
              <w:rPr>
                <w:rFonts w:ascii="Times New Roman" w:eastAsia="Times New Roman" w:hAnsi="Times New Roman"/>
                <w:sz w:val="24"/>
                <w:lang w:bidi="en-US"/>
              </w:rPr>
            </w:pPr>
            <w:r w:rsidRPr="004C0031">
              <w:rPr>
                <w:rFonts w:ascii="Times New Roman" w:eastAsia="Times New Roman" w:hAnsi="Times New Roman"/>
                <w:sz w:val="24"/>
                <w:lang w:bidi="en-US"/>
              </w:rPr>
              <w:t>CO1</w:t>
            </w:r>
          </w:p>
        </w:tc>
        <w:tc>
          <w:tcPr>
            <w:tcW w:w="5788" w:type="dxa"/>
          </w:tcPr>
          <w:p w:rsidR="00C01856" w:rsidRPr="00CB25F4" w:rsidRDefault="00C01856" w:rsidP="00291052">
            <w:pPr>
              <w:widowControl w:val="0"/>
              <w:autoSpaceDE w:val="0"/>
              <w:autoSpaceDN w:val="0"/>
              <w:spacing w:after="0"/>
              <w:rPr>
                <w:rFonts w:ascii="Times New Roman" w:eastAsia="Times New Roman" w:hAnsi="Times New Roman"/>
                <w:sz w:val="24"/>
                <w:szCs w:val="24"/>
                <w:lang w:bidi="en-US"/>
              </w:rPr>
            </w:pPr>
            <w:r w:rsidRPr="00CB25F4">
              <w:rPr>
                <w:rFonts w:ascii="Times New Roman" w:eastAsia="Times New Roman" w:hAnsi="Times New Roman"/>
                <w:sz w:val="24"/>
                <w:szCs w:val="24"/>
                <w:lang w:bidi="en-US"/>
              </w:rPr>
              <w:t>recollect the meaning of market, Marketing, Selling and  Marketing Management, Marketing mix, consumer behavior and consumerism</w:t>
            </w:r>
          </w:p>
        </w:tc>
        <w:tc>
          <w:tcPr>
            <w:tcW w:w="2285" w:type="dxa"/>
          </w:tcPr>
          <w:p w:rsidR="00C01856" w:rsidRPr="004C0031" w:rsidRDefault="00C01856" w:rsidP="00291052">
            <w:pPr>
              <w:widowControl w:val="0"/>
              <w:autoSpaceDE w:val="0"/>
              <w:autoSpaceDN w:val="0"/>
              <w:spacing w:before="5" w:after="0" w:line="240" w:lineRule="auto"/>
              <w:rPr>
                <w:rFonts w:ascii="Times New Roman" w:eastAsia="Times New Roman" w:hAnsi="Times New Roman"/>
                <w:sz w:val="23"/>
                <w:lang w:bidi="en-US"/>
              </w:rPr>
            </w:pPr>
          </w:p>
          <w:p w:rsidR="00C01856" w:rsidRPr="004C0031" w:rsidRDefault="00C01856" w:rsidP="00113A07">
            <w:pPr>
              <w:widowControl w:val="0"/>
              <w:autoSpaceDE w:val="0"/>
              <w:autoSpaceDN w:val="0"/>
              <w:spacing w:after="0" w:line="240" w:lineRule="auto"/>
              <w:ind w:left="224" w:right="219"/>
              <w:jc w:val="center"/>
              <w:rPr>
                <w:rFonts w:ascii="Times New Roman" w:eastAsia="Times New Roman" w:hAnsi="Times New Roman"/>
                <w:sz w:val="24"/>
                <w:lang w:bidi="en-US"/>
              </w:rPr>
            </w:pPr>
            <w:r w:rsidRPr="004C0031">
              <w:rPr>
                <w:rFonts w:ascii="Times New Roman" w:eastAsia="Times New Roman" w:hAnsi="Times New Roman"/>
                <w:sz w:val="24"/>
                <w:lang w:bidi="en-US"/>
              </w:rPr>
              <w:t>K1</w:t>
            </w:r>
          </w:p>
        </w:tc>
      </w:tr>
      <w:tr w:rsidR="00C01856" w:rsidRPr="004C0031" w:rsidTr="00113A07">
        <w:trPr>
          <w:trHeight w:hRule="exact" w:val="1342"/>
        </w:trPr>
        <w:tc>
          <w:tcPr>
            <w:tcW w:w="1142" w:type="dxa"/>
          </w:tcPr>
          <w:p w:rsidR="00C01856" w:rsidRPr="004C0031" w:rsidRDefault="00C01856" w:rsidP="00291052">
            <w:pPr>
              <w:widowControl w:val="0"/>
              <w:autoSpaceDE w:val="0"/>
              <w:autoSpaceDN w:val="0"/>
              <w:spacing w:before="8" w:after="0" w:line="240" w:lineRule="auto"/>
              <w:rPr>
                <w:rFonts w:ascii="Times New Roman" w:eastAsia="Times New Roman" w:hAnsi="Times New Roman"/>
                <w:sz w:val="37"/>
                <w:lang w:bidi="en-US"/>
              </w:rPr>
            </w:pPr>
          </w:p>
          <w:p w:rsidR="00C01856" w:rsidRPr="004C0031" w:rsidRDefault="00113A07" w:rsidP="00291052">
            <w:pPr>
              <w:widowControl w:val="0"/>
              <w:autoSpaceDE w:val="0"/>
              <w:autoSpaceDN w:val="0"/>
              <w:spacing w:after="0" w:line="240" w:lineRule="auto"/>
              <w:ind w:left="340"/>
              <w:rPr>
                <w:rFonts w:ascii="Times New Roman" w:eastAsia="Times New Roman" w:hAnsi="Times New Roman"/>
                <w:sz w:val="24"/>
                <w:lang w:bidi="en-US"/>
              </w:rPr>
            </w:pPr>
            <w:r>
              <w:rPr>
                <w:rFonts w:ascii="Times New Roman" w:eastAsia="Times New Roman" w:hAnsi="Times New Roman"/>
                <w:sz w:val="24"/>
                <w:lang w:bidi="en-US"/>
              </w:rPr>
              <w:t>CO</w:t>
            </w:r>
            <w:r w:rsidR="00C01856" w:rsidRPr="004C0031">
              <w:rPr>
                <w:rFonts w:ascii="Times New Roman" w:eastAsia="Times New Roman" w:hAnsi="Times New Roman"/>
                <w:sz w:val="24"/>
                <w:lang w:bidi="en-US"/>
              </w:rPr>
              <w:t>2</w:t>
            </w:r>
          </w:p>
        </w:tc>
        <w:tc>
          <w:tcPr>
            <w:tcW w:w="5788" w:type="dxa"/>
          </w:tcPr>
          <w:p w:rsidR="00C01856" w:rsidRPr="00CB25F4" w:rsidRDefault="00C01856" w:rsidP="00291052">
            <w:pPr>
              <w:widowControl w:val="0"/>
              <w:autoSpaceDE w:val="0"/>
              <w:autoSpaceDN w:val="0"/>
              <w:spacing w:after="0"/>
              <w:rPr>
                <w:rFonts w:ascii="Times New Roman" w:eastAsia="Times New Roman" w:hAnsi="Times New Roman"/>
                <w:sz w:val="24"/>
                <w:szCs w:val="24"/>
                <w:lang w:bidi="en-US"/>
              </w:rPr>
            </w:pPr>
            <w:r w:rsidRPr="00CB25F4">
              <w:rPr>
                <w:rFonts w:ascii="Times New Roman" w:eastAsia="Times New Roman" w:hAnsi="Times New Roman"/>
                <w:sz w:val="24"/>
                <w:szCs w:val="24"/>
                <w:lang w:bidi="en-US"/>
              </w:rPr>
              <w:t>explain the  features and importance of telemarketing,</w:t>
            </w:r>
            <w:r w:rsidR="00195B15">
              <w:rPr>
                <w:rFonts w:ascii="Times New Roman" w:eastAsia="Times New Roman" w:hAnsi="Times New Roman"/>
                <w:sz w:val="24"/>
                <w:szCs w:val="24"/>
                <w:lang w:bidi="en-US"/>
              </w:rPr>
              <w:t xml:space="preserve"> </w:t>
            </w:r>
            <w:r w:rsidRPr="00CB25F4">
              <w:rPr>
                <w:rFonts w:ascii="Times New Roman" w:eastAsia="Times New Roman" w:hAnsi="Times New Roman"/>
                <w:sz w:val="24"/>
                <w:szCs w:val="24"/>
                <w:lang w:bidi="en-US"/>
              </w:rPr>
              <w:t>E-marketing, transportation,</w:t>
            </w:r>
            <w:r w:rsidR="00195B15">
              <w:rPr>
                <w:rFonts w:ascii="Times New Roman" w:eastAsia="Times New Roman" w:hAnsi="Times New Roman"/>
                <w:sz w:val="24"/>
                <w:szCs w:val="24"/>
                <w:lang w:bidi="en-US"/>
              </w:rPr>
              <w:t xml:space="preserve"> </w:t>
            </w:r>
            <w:r w:rsidRPr="00CB25F4">
              <w:rPr>
                <w:rFonts w:ascii="Times New Roman" w:eastAsia="Times New Roman" w:hAnsi="Times New Roman"/>
                <w:sz w:val="24"/>
                <w:szCs w:val="24"/>
                <w:lang w:bidi="en-US"/>
              </w:rPr>
              <w:t>branding,</w:t>
            </w:r>
            <w:r w:rsidR="00195B15">
              <w:rPr>
                <w:rFonts w:ascii="Times New Roman" w:eastAsia="Times New Roman" w:hAnsi="Times New Roman"/>
                <w:sz w:val="24"/>
                <w:szCs w:val="24"/>
                <w:lang w:bidi="en-US"/>
              </w:rPr>
              <w:t xml:space="preserve"> </w:t>
            </w:r>
            <w:r w:rsidRPr="00CB25F4">
              <w:rPr>
                <w:rFonts w:ascii="Times New Roman" w:eastAsia="Times New Roman" w:hAnsi="Times New Roman"/>
                <w:sz w:val="24"/>
                <w:szCs w:val="24"/>
                <w:lang w:bidi="en-US"/>
              </w:rPr>
              <w:t>segmentation of consumers, advertising , personal selling,</w:t>
            </w:r>
            <w:r w:rsidR="00195B15">
              <w:rPr>
                <w:rFonts w:ascii="Times New Roman" w:eastAsia="Times New Roman" w:hAnsi="Times New Roman"/>
                <w:sz w:val="24"/>
                <w:szCs w:val="24"/>
                <w:lang w:bidi="en-US"/>
              </w:rPr>
              <w:t xml:space="preserve"> </w:t>
            </w:r>
            <w:r w:rsidRPr="00CB25F4">
              <w:rPr>
                <w:rFonts w:ascii="Times New Roman" w:eastAsia="Times New Roman" w:hAnsi="Times New Roman"/>
                <w:sz w:val="24"/>
                <w:szCs w:val="24"/>
                <w:lang w:bidi="en-US"/>
              </w:rPr>
              <w:t>digital marketing,</w:t>
            </w:r>
            <w:r w:rsidR="00195B15">
              <w:rPr>
                <w:rFonts w:ascii="Times New Roman" w:eastAsia="Times New Roman" w:hAnsi="Times New Roman"/>
                <w:sz w:val="24"/>
                <w:szCs w:val="24"/>
                <w:lang w:bidi="en-US"/>
              </w:rPr>
              <w:t xml:space="preserve"> </w:t>
            </w:r>
            <w:r w:rsidRPr="00CB25F4">
              <w:rPr>
                <w:rFonts w:ascii="Times New Roman" w:eastAsia="Times New Roman" w:hAnsi="Times New Roman"/>
                <w:sz w:val="24"/>
                <w:szCs w:val="24"/>
                <w:lang w:bidi="en-US"/>
              </w:rPr>
              <w:t xml:space="preserve">rural marketing and green marketing </w:t>
            </w:r>
          </w:p>
        </w:tc>
        <w:tc>
          <w:tcPr>
            <w:tcW w:w="2285" w:type="dxa"/>
          </w:tcPr>
          <w:p w:rsidR="00C01856" w:rsidRPr="004C0031" w:rsidRDefault="00C01856" w:rsidP="00291052">
            <w:pPr>
              <w:widowControl w:val="0"/>
              <w:autoSpaceDE w:val="0"/>
              <w:autoSpaceDN w:val="0"/>
              <w:spacing w:before="8" w:after="0" w:line="240" w:lineRule="auto"/>
              <w:rPr>
                <w:rFonts w:ascii="Times New Roman" w:eastAsia="Times New Roman" w:hAnsi="Times New Roman"/>
                <w:sz w:val="37"/>
                <w:lang w:bidi="en-US"/>
              </w:rPr>
            </w:pPr>
          </w:p>
          <w:p w:rsidR="00C01856" w:rsidRPr="004C0031" w:rsidRDefault="00C01856" w:rsidP="00113A07">
            <w:pPr>
              <w:widowControl w:val="0"/>
              <w:autoSpaceDE w:val="0"/>
              <w:autoSpaceDN w:val="0"/>
              <w:spacing w:after="0" w:line="240" w:lineRule="auto"/>
              <w:ind w:left="224" w:right="219"/>
              <w:jc w:val="center"/>
              <w:rPr>
                <w:rFonts w:ascii="Times New Roman" w:eastAsia="Times New Roman" w:hAnsi="Times New Roman"/>
                <w:sz w:val="24"/>
                <w:lang w:bidi="en-US"/>
              </w:rPr>
            </w:pPr>
            <w:r w:rsidRPr="004C0031">
              <w:rPr>
                <w:rFonts w:ascii="Times New Roman" w:eastAsia="Times New Roman" w:hAnsi="Times New Roman"/>
                <w:sz w:val="24"/>
                <w:lang w:bidi="en-US"/>
              </w:rPr>
              <w:t>K2</w:t>
            </w:r>
          </w:p>
        </w:tc>
      </w:tr>
      <w:tr w:rsidR="00C01856" w:rsidRPr="004C0031" w:rsidTr="00113A07">
        <w:trPr>
          <w:trHeight w:hRule="exact" w:val="982"/>
        </w:trPr>
        <w:tc>
          <w:tcPr>
            <w:tcW w:w="1142" w:type="dxa"/>
          </w:tcPr>
          <w:p w:rsidR="00C01856" w:rsidRPr="004C0031" w:rsidRDefault="00113A07" w:rsidP="00291052">
            <w:pPr>
              <w:widowControl w:val="0"/>
              <w:autoSpaceDE w:val="0"/>
              <w:autoSpaceDN w:val="0"/>
              <w:spacing w:before="1" w:after="0" w:line="240" w:lineRule="auto"/>
              <w:ind w:left="340"/>
              <w:rPr>
                <w:rFonts w:ascii="Times New Roman" w:eastAsia="Times New Roman" w:hAnsi="Times New Roman"/>
                <w:sz w:val="24"/>
                <w:lang w:bidi="en-US"/>
              </w:rPr>
            </w:pPr>
            <w:r>
              <w:rPr>
                <w:rFonts w:ascii="Times New Roman" w:eastAsia="Times New Roman" w:hAnsi="Times New Roman"/>
                <w:sz w:val="24"/>
                <w:lang w:bidi="en-US"/>
              </w:rPr>
              <w:t>CO</w:t>
            </w:r>
            <w:r w:rsidR="00C01856" w:rsidRPr="004C0031">
              <w:rPr>
                <w:rFonts w:ascii="Times New Roman" w:eastAsia="Times New Roman" w:hAnsi="Times New Roman"/>
                <w:sz w:val="24"/>
                <w:lang w:bidi="en-US"/>
              </w:rPr>
              <w:t>3</w:t>
            </w:r>
          </w:p>
        </w:tc>
        <w:tc>
          <w:tcPr>
            <w:tcW w:w="5788" w:type="dxa"/>
          </w:tcPr>
          <w:p w:rsidR="00C01856" w:rsidRPr="00CB25F4" w:rsidRDefault="00C01856" w:rsidP="00291052">
            <w:pPr>
              <w:widowControl w:val="0"/>
              <w:autoSpaceDE w:val="0"/>
              <w:autoSpaceDN w:val="0"/>
              <w:spacing w:after="0"/>
              <w:rPr>
                <w:rFonts w:ascii="Times New Roman" w:eastAsia="Times New Roman" w:hAnsi="Times New Roman"/>
                <w:sz w:val="24"/>
                <w:szCs w:val="24"/>
                <w:lang w:bidi="en-US"/>
              </w:rPr>
            </w:pPr>
            <w:proofErr w:type="gramStart"/>
            <w:r w:rsidRPr="00CB25F4">
              <w:rPr>
                <w:rFonts w:ascii="Times New Roman" w:eastAsia="Times New Roman" w:hAnsi="Times New Roman"/>
                <w:sz w:val="24"/>
                <w:szCs w:val="24"/>
                <w:lang w:bidi="en-US"/>
              </w:rPr>
              <w:t>apply</w:t>
            </w:r>
            <w:proofErr w:type="gramEnd"/>
            <w:r w:rsidRPr="00CB25F4">
              <w:rPr>
                <w:rFonts w:ascii="Times New Roman" w:eastAsia="Times New Roman" w:hAnsi="Times New Roman"/>
                <w:sz w:val="24"/>
                <w:szCs w:val="24"/>
                <w:lang w:bidi="en-US"/>
              </w:rPr>
              <w:t xml:space="preserve"> the concepts of marketing, promotional mi</w:t>
            </w:r>
            <w:r w:rsidR="00195B15">
              <w:rPr>
                <w:rFonts w:ascii="Times New Roman" w:eastAsia="Times New Roman" w:hAnsi="Times New Roman"/>
                <w:sz w:val="24"/>
                <w:szCs w:val="24"/>
                <w:lang w:bidi="en-US"/>
              </w:rPr>
              <w:t>x strategies  and consumer behav</w:t>
            </w:r>
            <w:r w:rsidRPr="00CB25F4">
              <w:rPr>
                <w:rFonts w:ascii="Times New Roman" w:eastAsia="Times New Roman" w:hAnsi="Times New Roman"/>
                <w:sz w:val="24"/>
                <w:szCs w:val="24"/>
                <w:lang w:bidi="en-US"/>
              </w:rPr>
              <w:t>iour model to solve the marketing problems.</w:t>
            </w:r>
          </w:p>
        </w:tc>
        <w:tc>
          <w:tcPr>
            <w:tcW w:w="2285" w:type="dxa"/>
          </w:tcPr>
          <w:p w:rsidR="00C01856" w:rsidRPr="004C0031" w:rsidRDefault="00C01856" w:rsidP="00113A07">
            <w:pPr>
              <w:widowControl w:val="0"/>
              <w:autoSpaceDE w:val="0"/>
              <w:autoSpaceDN w:val="0"/>
              <w:spacing w:before="1" w:after="0" w:line="240" w:lineRule="auto"/>
              <w:ind w:left="224" w:right="219"/>
              <w:jc w:val="center"/>
              <w:rPr>
                <w:rFonts w:ascii="Times New Roman" w:eastAsia="Times New Roman" w:hAnsi="Times New Roman"/>
                <w:sz w:val="24"/>
                <w:lang w:bidi="en-US"/>
              </w:rPr>
            </w:pPr>
            <w:r w:rsidRPr="004C0031">
              <w:rPr>
                <w:rFonts w:ascii="Times New Roman" w:eastAsia="Times New Roman" w:hAnsi="Times New Roman"/>
                <w:sz w:val="24"/>
                <w:lang w:bidi="en-US"/>
              </w:rPr>
              <w:t>K3</w:t>
            </w:r>
          </w:p>
        </w:tc>
      </w:tr>
      <w:tr w:rsidR="00C01856" w:rsidRPr="004C0031" w:rsidTr="00113A07">
        <w:trPr>
          <w:trHeight w:hRule="exact" w:val="1324"/>
        </w:trPr>
        <w:tc>
          <w:tcPr>
            <w:tcW w:w="1142" w:type="dxa"/>
          </w:tcPr>
          <w:p w:rsidR="00C01856" w:rsidRPr="004C0031" w:rsidRDefault="00C01856" w:rsidP="00291052">
            <w:pPr>
              <w:widowControl w:val="0"/>
              <w:autoSpaceDE w:val="0"/>
              <w:autoSpaceDN w:val="0"/>
              <w:spacing w:before="7" w:after="0" w:line="240" w:lineRule="auto"/>
              <w:rPr>
                <w:rFonts w:ascii="Times New Roman" w:eastAsia="Times New Roman" w:hAnsi="Times New Roman"/>
                <w:sz w:val="37"/>
                <w:lang w:bidi="en-US"/>
              </w:rPr>
            </w:pPr>
          </w:p>
          <w:p w:rsidR="00C01856" w:rsidRPr="004C0031" w:rsidRDefault="00113A07" w:rsidP="00291052">
            <w:pPr>
              <w:widowControl w:val="0"/>
              <w:autoSpaceDE w:val="0"/>
              <w:autoSpaceDN w:val="0"/>
              <w:spacing w:before="1" w:after="0" w:line="240" w:lineRule="auto"/>
              <w:ind w:left="340"/>
              <w:rPr>
                <w:rFonts w:ascii="Times New Roman" w:eastAsia="Times New Roman" w:hAnsi="Times New Roman"/>
                <w:sz w:val="24"/>
                <w:lang w:bidi="en-US"/>
              </w:rPr>
            </w:pPr>
            <w:r>
              <w:rPr>
                <w:rFonts w:ascii="Times New Roman" w:eastAsia="Times New Roman" w:hAnsi="Times New Roman"/>
                <w:sz w:val="24"/>
                <w:lang w:bidi="en-US"/>
              </w:rPr>
              <w:t>CO</w:t>
            </w:r>
            <w:r w:rsidR="00C01856" w:rsidRPr="004C0031">
              <w:rPr>
                <w:rFonts w:ascii="Times New Roman" w:eastAsia="Times New Roman" w:hAnsi="Times New Roman"/>
                <w:sz w:val="24"/>
                <w:lang w:bidi="en-US"/>
              </w:rPr>
              <w:t>4</w:t>
            </w:r>
          </w:p>
        </w:tc>
        <w:tc>
          <w:tcPr>
            <w:tcW w:w="5788" w:type="dxa"/>
          </w:tcPr>
          <w:p w:rsidR="00C01856" w:rsidRPr="00CB25F4" w:rsidRDefault="00C01856" w:rsidP="00291052">
            <w:pPr>
              <w:widowControl w:val="0"/>
              <w:autoSpaceDE w:val="0"/>
              <w:autoSpaceDN w:val="0"/>
              <w:spacing w:after="0"/>
              <w:ind w:right="524"/>
              <w:rPr>
                <w:rFonts w:ascii="Times New Roman" w:eastAsia="Times New Roman" w:hAnsi="Times New Roman"/>
                <w:sz w:val="24"/>
                <w:szCs w:val="24"/>
                <w:lang w:bidi="en-US"/>
              </w:rPr>
            </w:pPr>
            <w:proofErr w:type="gramStart"/>
            <w:r w:rsidRPr="00CB25F4">
              <w:rPr>
                <w:rFonts w:ascii="Times New Roman" w:eastAsia="Times New Roman" w:hAnsi="Times New Roman"/>
                <w:sz w:val="24"/>
                <w:szCs w:val="24"/>
                <w:lang w:bidi="en-US"/>
              </w:rPr>
              <w:t>analyze</w:t>
            </w:r>
            <w:proofErr w:type="gramEnd"/>
            <w:r w:rsidRPr="00CB25F4">
              <w:rPr>
                <w:rFonts w:ascii="Times New Roman" w:eastAsia="Times New Roman" w:hAnsi="Times New Roman"/>
                <w:sz w:val="24"/>
                <w:szCs w:val="24"/>
                <w:lang w:bidi="en-US"/>
              </w:rPr>
              <w:t xml:space="preserve"> the organisational structure of Marketing, role of marketing for economic development , effects of Channel of Distribution, factors influencing the consumer bahaviour.</w:t>
            </w:r>
          </w:p>
        </w:tc>
        <w:tc>
          <w:tcPr>
            <w:tcW w:w="2285" w:type="dxa"/>
          </w:tcPr>
          <w:p w:rsidR="00C01856" w:rsidRPr="004C0031" w:rsidRDefault="00C01856" w:rsidP="00291052">
            <w:pPr>
              <w:widowControl w:val="0"/>
              <w:autoSpaceDE w:val="0"/>
              <w:autoSpaceDN w:val="0"/>
              <w:spacing w:before="7" w:after="0" w:line="240" w:lineRule="auto"/>
              <w:rPr>
                <w:rFonts w:ascii="Times New Roman" w:eastAsia="Times New Roman" w:hAnsi="Times New Roman"/>
                <w:sz w:val="37"/>
                <w:lang w:bidi="en-US"/>
              </w:rPr>
            </w:pPr>
          </w:p>
          <w:p w:rsidR="00C01856" w:rsidRPr="004C0031" w:rsidRDefault="00C01856" w:rsidP="00113A07">
            <w:pPr>
              <w:widowControl w:val="0"/>
              <w:autoSpaceDE w:val="0"/>
              <w:autoSpaceDN w:val="0"/>
              <w:spacing w:before="1" w:after="0" w:line="240" w:lineRule="auto"/>
              <w:ind w:left="224" w:right="219"/>
              <w:jc w:val="center"/>
              <w:rPr>
                <w:rFonts w:ascii="Times New Roman" w:eastAsia="Times New Roman" w:hAnsi="Times New Roman"/>
                <w:sz w:val="24"/>
                <w:lang w:bidi="en-US"/>
              </w:rPr>
            </w:pPr>
            <w:r w:rsidRPr="004C0031">
              <w:rPr>
                <w:rFonts w:ascii="Times New Roman" w:eastAsia="Times New Roman" w:hAnsi="Times New Roman"/>
                <w:sz w:val="24"/>
                <w:lang w:bidi="en-US"/>
              </w:rPr>
              <w:t>K4</w:t>
            </w:r>
          </w:p>
        </w:tc>
      </w:tr>
      <w:tr w:rsidR="00C01856" w:rsidRPr="004C0031" w:rsidTr="00113A07">
        <w:trPr>
          <w:trHeight w:hRule="exact" w:val="1063"/>
        </w:trPr>
        <w:tc>
          <w:tcPr>
            <w:tcW w:w="1142" w:type="dxa"/>
          </w:tcPr>
          <w:p w:rsidR="00C01856" w:rsidRPr="004C0031" w:rsidRDefault="00C01856" w:rsidP="00291052">
            <w:pPr>
              <w:widowControl w:val="0"/>
              <w:autoSpaceDE w:val="0"/>
              <w:autoSpaceDN w:val="0"/>
              <w:spacing w:before="11" w:after="0" w:line="240" w:lineRule="auto"/>
              <w:rPr>
                <w:rFonts w:ascii="Times New Roman" w:eastAsia="Times New Roman" w:hAnsi="Times New Roman"/>
                <w:sz w:val="23"/>
                <w:lang w:bidi="en-US"/>
              </w:rPr>
            </w:pPr>
          </w:p>
          <w:p w:rsidR="00C01856" w:rsidRPr="004C0031" w:rsidRDefault="00113A07" w:rsidP="00291052">
            <w:pPr>
              <w:widowControl w:val="0"/>
              <w:autoSpaceDE w:val="0"/>
              <w:autoSpaceDN w:val="0"/>
              <w:spacing w:after="0" w:line="240" w:lineRule="auto"/>
              <w:ind w:left="340"/>
              <w:rPr>
                <w:rFonts w:ascii="Times New Roman" w:eastAsia="Times New Roman" w:hAnsi="Times New Roman"/>
                <w:sz w:val="24"/>
                <w:lang w:bidi="en-US"/>
              </w:rPr>
            </w:pPr>
            <w:r>
              <w:rPr>
                <w:rFonts w:ascii="Times New Roman" w:eastAsia="Times New Roman" w:hAnsi="Times New Roman"/>
                <w:sz w:val="24"/>
                <w:lang w:bidi="en-US"/>
              </w:rPr>
              <w:t>CO</w:t>
            </w:r>
            <w:r w:rsidR="00C01856" w:rsidRPr="004C0031">
              <w:rPr>
                <w:rFonts w:ascii="Times New Roman" w:eastAsia="Times New Roman" w:hAnsi="Times New Roman"/>
                <w:sz w:val="24"/>
                <w:lang w:bidi="en-US"/>
              </w:rPr>
              <w:t>5</w:t>
            </w:r>
          </w:p>
        </w:tc>
        <w:tc>
          <w:tcPr>
            <w:tcW w:w="5788" w:type="dxa"/>
          </w:tcPr>
          <w:p w:rsidR="00C01856" w:rsidRPr="00CB25F4" w:rsidRDefault="00C01856" w:rsidP="00291052">
            <w:pPr>
              <w:widowControl w:val="0"/>
              <w:autoSpaceDE w:val="0"/>
              <w:autoSpaceDN w:val="0"/>
              <w:spacing w:after="0"/>
              <w:ind w:right="237"/>
              <w:rPr>
                <w:rFonts w:ascii="Times New Roman" w:eastAsia="Times New Roman" w:hAnsi="Times New Roman"/>
                <w:sz w:val="24"/>
                <w:szCs w:val="24"/>
                <w:lang w:bidi="en-US"/>
              </w:rPr>
            </w:pPr>
            <w:proofErr w:type="gramStart"/>
            <w:r w:rsidRPr="00CB25F4">
              <w:rPr>
                <w:rFonts w:ascii="Times New Roman" w:eastAsia="Times New Roman" w:hAnsi="Times New Roman"/>
                <w:sz w:val="24"/>
                <w:szCs w:val="24"/>
                <w:lang w:bidi="en-US"/>
              </w:rPr>
              <w:t>choose</w:t>
            </w:r>
            <w:proofErr w:type="gramEnd"/>
            <w:r w:rsidRPr="00CB25F4">
              <w:rPr>
                <w:rFonts w:ascii="Times New Roman" w:eastAsia="Times New Roman" w:hAnsi="Times New Roman"/>
                <w:sz w:val="24"/>
                <w:szCs w:val="24"/>
                <w:lang w:bidi="en-US"/>
              </w:rPr>
              <w:t xml:space="preserve"> the better pricing method out of various pricing strategies, advertising media,</w:t>
            </w:r>
            <w:r w:rsidR="00195B15">
              <w:rPr>
                <w:rFonts w:ascii="Times New Roman" w:eastAsia="Times New Roman" w:hAnsi="Times New Roman"/>
                <w:sz w:val="24"/>
                <w:szCs w:val="24"/>
                <w:lang w:bidi="en-US"/>
              </w:rPr>
              <w:t xml:space="preserve"> </w:t>
            </w:r>
            <w:r w:rsidRPr="00CB25F4">
              <w:rPr>
                <w:rFonts w:ascii="Times New Roman" w:eastAsia="Times New Roman" w:hAnsi="Times New Roman"/>
                <w:sz w:val="24"/>
                <w:szCs w:val="24"/>
                <w:lang w:bidi="en-US"/>
              </w:rPr>
              <w:t>channel of distribution and product segmentation.</w:t>
            </w:r>
          </w:p>
        </w:tc>
        <w:tc>
          <w:tcPr>
            <w:tcW w:w="2285" w:type="dxa"/>
          </w:tcPr>
          <w:p w:rsidR="00C01856" w:rsidRPr="004C0031" w:rsidRDefault="00C01856" w:rsidP="00291052">
            <w:pPr>
              <w:widowControl w:val="0"/>
              <w:autoSpaceDE w:val="0"/>
              <w:autoSpaceDN w:val="0"/>
              <w:spacing w:before="11" w:after="0" w:line="240" w:lineRule="auto"/>
              <w:rPr>
                <w:rFonts w:ascii="Times New Roman" w:eastAsia="Times New Roman" w:hAnsi="Times New Roman"/>
                <w:sz w:val="23"/>
                <w:lang w:bidi="en-US"/>
              </w:rPr>
            </w:pPr>
          </w:p>
          <w:p w:rsidR="00C01856" w:rsidRPr="004C0031" w:rsidRDefault="00C01856" w:rsidP="00113A07">
            <w:pPr>
              <w:widowControl w:val="0"/>
              <w:autoSpaceDE w:val="0"/>
              <w:autoSpaceDN w:val="0"/>
              <w:spacing w:after="0" w:line="240" w:lineRule="auto"/>
              <w:ind w:left="224" w:right="219"/>
              <w:jc w:val="center"/>
              <w:rPr>
                <w:rFonts w:ascii="Times New Roman" w:eastAsia="Times New Roman" w:hAnsi="Times New Roman"/>
                <w:sz w:val="24"/>
                <w:lang w:bidi="en-US"/>
              </w:rPr>
            </w:pPr>
            <w:r w:rsidRPr="004C0031">
              <w:rPr>
                <w:rFonts w:ascii="Times New Roman" w:eastAsia="Times New Roman" w:hAnsi="Times New Roman"/>
                <w:sz w:val="24"/>
                <w:lang w:bidi="en-US"/>
              </w:rPr>
              <w:t>K5</w:t>
            </w:r>
          </w:p>
        </w:tc>
      </w:tr>
    </w:tbl>
    <w:p w:rsidR="00B01080" w:rsidRDefault="00B01080" w:rsidP="00113A07">
      <w:pPr>
        <w:pStyle w:val="Normal1"/>
        <w:spacing w:after="0" w:line="240" w:lineRule="auto"/>
        <w:rPr>
          <w:rFonts w:ascii="Times New Roman" w:eastAsia="Bookman Old Style" w:hAnsi="Times New Roman" w:cs="Times New Roman"/>
          <w:b/>
          <w:sz w:val="24"/>
          <w:szCs w:val="24"/>
        </w:rPr>
      </w:pPr>
    </w:p>
    <w:p w:rsidR="00113A07" w:rsidRDefault="00113A07" w:rsidP="00113A07">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113A07" w:rsidRDefault="00113A07" w:rsidP="00113A07">
      <w:pPr>
        <w:pStyle w:val="Normal1"/>
        <w:spacing w:after="0" w:line="240" w:lineRule="auto"/>
        <w:rPr>
          <w:rFonts w:ascii="Times New Roman" w:eastAsia="Bookman Old Style" w:hAnsi="Times New Roman" w:cs="Times New Roman"/>
          <w:b/>
          <w:sz w:val="24"/>
          <w:szCs w:val="24"/>
        </w:rPr>
      </w:pPr>
    </w:p>
    <w:p w:rsidR="00113A07" w:rsidRPr="00346A4B" w:rsidRDefault="00113A07" w:rsidP="00113A07">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C01856" w:rsidRDefault="00C01856" w:rsidP="00C01856">
      <w:pPr>
        <w:widowControl w:val="0"/>
        <w:tabs>
          <w:tab w:val="left" w:pos="570"/>
          <w:tab w:val="left" w:pos="3338"/>
          <w:tab w:val="center" w:pos="4680"/>
        </w:tabs>
        <w:autoSpaceDE w:val="0"/>
        <w:autoSpaceDN w:val="0"/>
        <w:spacing w:after="120" w:line="240" w:lineRule="auto"/>
        <w:rPr>
          <w:rFonts w:ascii="Times New Roman" w:eastAsia="Times New Roman" w:hAnsi="Times New Roman"/>
          <w:b/>
          <w:sz w:val="24"/>
          <w:szCs w:val="24"/>
          <w:lang w:bidi="en-US"/>
        </w:rPr>
      </w:pPr>
    </w:p>
    <w:p w:rsidR="00C01856" w:rsidRDefault="00C01856" w:rsidP="00C01856">
      <w:pPr>
        <w:widowControl w:val="0"/>
        <w:tabs>
          <w:tab w:val="left" w:pos="570"/>
          <w:tab w:val="left" w:pos="3338"/>
          <w:tab w:val="center" w:pos="4680"/>
        </w:tabs>
        <w:autoSpaceDE w:val="0"/>
        <w:autoSpaceDN w:val="0"/>
        <w:spacing w:after="120" w:line="240" w:lineRule="auto"/>
        <w:rPr>
          <w:rFonts w:ascii="Times New Roman" w:eastAsia="Times New Roman" w:hAnsi="Times New Roman"/>
          <w:b/>
          <w:sz w:val="24"/>
          <w:szCs w:val="24"/>
          <w:lang w:bidi="en-US"/>
        </w:rPr>
      </w:pPr>
    </w:p>
    <w:p w:rsidR="00C01856" w:rsidRPr="004C0031" w:rsidRDefault="00C01856" w:rsidP="00113A07">
      <w:pPr>
        <w:widowControl w:val="0"/>
        <w:tabs>
          <w:tab w:val="left" w:pos="570"/>
          <w:tab w:val="left" w:pos="3338"/>
          <w:tab w:val="center" w:pos="4680"/>
        </w:tabs>
        <w:autoSpaceDE w:val="0"/>
        <w:autoSpaceDN w:val="0"/>
        <w:spacing w:after="120" w:line="240" w:lineRule="auto"/>
        <w:rPr>
          <w:rFonts w:ascii="Times New Roman" w:eastAsia="Times New Roman" w:hAnsi="Times New Roman"/>
          <w:b/>
          <w:sz w:val="24"/>
          <w:szCs w:val="24"/>
          <w:lang w:bidi="en-US"/>
        </w:rPr>
      </w:pPr>
      <w:r w:rsidRPr="004C0031">
        <w:rPr>
          <w:rFonts w:ascii="Times New Roman" w:eastAsia="Times New Roman" w:hAnsi="Times New Roman"/>
          <w:b/>
          <w:sz w:val="24"/>
          <w:szCs w:val="24"/>
          <w:lang w:bidi="en-US"/>
        </w:rPr>
        <w:t>CO-PO MAPPING (COURSE ARTICUALTION MATRIX)</w:t>
      </w:r>
    </w:p>
    <w:tbl>
      <w:tblPr>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990"/>
        <w:gridCol w:w="990"/>
        <w:gridCol w:w="1080"/>
        <w:gridCol w:w="990"/>
        <w:gridCol w:w="990"/>
        <w:gridCol w:w="1080"/>
        <w:gridCol w:w="944"/>
      </w:tblGrid>
      <w:tr w:rsidR="00C01856" w:rsidRPr="004C0031" w:rsidTr="008304C3">
        <w:trPr>
          <w:trHeight w:val="436"/>
        </w:trPr>
        <w:tc>
          <w:tcPr>
            <w:tcW w:w="2178" w:type="dxa"/>
            <w:shd w:val="clear" w:color="auto" w:fill="auto"/>
            <w:vAlign w:val="center"/>
          </w:tcPr>
          <w:p w:rsidR="00C01856" w:rsidRPr="004C0031" w:rsidRDefault="00C01856" w:rsidP="00113A07">
            <w:pPr>
              <w:widowControl w:val="0"/>
              <w:autoSpaceDE w:val="0"/>
              <w:autoSpaceDN w:val="0"/>
              <w:spacing w:after="0" w:line="240" w:lineRule="auto"/>
              <w:jc w:val="center"/>
              <w:rPr>
                <w:rFonts w:ascii="Times New Roman" w:eastAsia="Times New Roman" w:hAnsi="Times New Roman"/>
                <w:b/>
                <w:sz w:val="24"/>
                <w:szCs w:val="24"/>
                <w:lang w:bidi="en-US"/>
              </w:rPr>
            </w:pPr>
            <w:r>
              <w:rPr>
                <w:rFonts w:ascii="Times New Roman" w:eastAsia="Times New Roman" w:hAnsi="Times New Roman"/>
                <w:b/>
                <w:sz w:val="24"/>
                <w:szCs w:val="24"/>
                <w:lang w:bidi="en-US"/>
              </w:rPr>
              <w:t>COs</w:t>
            </w:r>
            <w:r w:rsidR="00113A07">
              <w:rPr>
                <w:rFonts w:ascii="Times New Roman" w:eastAsia="Times New Roman" w:hAnsi="Times New Roman"/>
                <w:b/>
                <w:sz w:val="24"/>
                <w:szCs w:val="24"/>
                <w:lang w:bidi="en-US"/>
              </w:rPr>
              <w:t>/</w:t>
            </w:r>
            <w:r>
              <w:rPr>
                <w:rFonts w:ascii="Times New Roman" w:eastAsia="Times New Roman" w:hAnsi="Times New Roman"/>
                <w:b/>
                <w:sz w:val="24"/>
                <w:szCs w:val="24"/>
                <w:lang w:bidi="en-US"/>
              </w:rPr>
              <w:t>POs</w:t>
            </w:r>
          </w:p>
        </w:tc>
        <w:tc>
          <w:tcPr>
            <w:tcW w:w="990" w:type="dxa"/>
            <w:shd w:val="clear" w:color="auto" w:fill="auto"/>
            <w:vAlign w:val="center"/>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b/>
                <w:sz w:val="24"/>
                <w:szCs w:val="24"/>
                <w:lang w:bidi="en-US"/>
              </w:rPr>
            </w:pPr>
            <w:r w:rsidRPr="004C0031">
              <w:rPr>
                <w:rFonts w:ascii="Times New Roman" w:eastAsia="Times New Roman" w:hAnsi="Times New Roman"/>
                <w:b/>
                <w:sz w:val="24"/>
                <w:szCs w:val="24"/>
                <w:lang w:bidi="en-US"/>
              </w:rPr>
              <w:t>PO1</w:t>
            </w:r>
          </w:p>
        </w:tc>
        <w:tc>
          <w:tcPr>
            <w:tcW w:w="990" w:type="dxa"/>
            <w:shd w:val="clear" w:color="auto" w:fill="auto"/>
            <w:vAlign w:val="center"/>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b/>
                <w:sz w:val="24"/>
                <w:szCs w:val="24"/>
                <w:lang w:bidi="en-US"/>
              </w:rPr>
            </w:pPr>
            <w:r w:rsidRPr="004C0031">
              <w:rPr>
                <w:rFonts w:ascii="Times New Roman" w:eastAsia="Times New Roman" w:hAnsi="Times New Roman"/>
                <w:b/>
                <w:sz w:val="24"/>
                <w:szCs w:val="24"/>
                <w:lang w:bidi="en-US"/>
              </w:rPr>
              <w:t>PO2</w:t>
            </w:r>
          </w:p>
        </w:tc>
        <w:tc>
          <w:tcPr>
            <w:tcW w:w="1080" w:type="dxa"/>
            <w:shd w:val="clear" w:color="auto" w:fill="auto"/>
            <w:vAlign w:val="center"/>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b/>
                <w:sz w:val="24"/>
                <w:szCs w:val="24"/>
                <w:lang w:bidi="en-US"/>
              </w:rPr>
            </w:pPr>
            <w:r w:rsidRPr="004C0031">
              <w:rPr>
                <w:rFonts w:ascii="Times New Roman" w:eastAsia="Times New Roman" w:hAnsi="Times New Roman"/>
                <w:b/>
                <w:sz w:val="24"/>
                <w:szCs w:val="24"/>
                <w:lang w:bidi="en-US"/>
              </w:rPr>
              <w:t>PO3</w:t>
            </w:r>
          </w:p>
        </w:tc>
        <w:tc>
          <w:tcPr>
            <w:tcW w:w="990" w:type="dxa"/>
            <w:shd w:val="clear" w:color="auto" w:fill="auto"/>
            <w:vAlign w:val="center"/>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b/>
                <w:sz w:val="24"/>
                <w:szCs w:val="24"/>
                <w:lang w:bidi="en-US"/>
              </w:rPr>
            </w:pPr>
            <w:r w:rsidRPr="004C0031">
              <w:rPr>
                <w:rFonts w:ascii="Times New Roman" w:eastAsia="Times New Roman" w:hAnsi="Times New Roman"/>
                <w:b/>
                <w:sz w:val="24"/>
                <w:szCs w:val="24"/>
                <w:lang w:bidi="en-US"/>
              </w:rPr>
              <w:t>PO4</w:t>
            </w:r>
          </w:p>
        </w:tc>
        <w:tc>
          <w:tcPr>
            <w:tcW w:w="990" w:type="dxa"/>
            <w:shd w:val="clear" w:color="auto" w:fill="auto"/>
            <w:vAlign w:val="center"/>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b/>
                <w:sz w:val="24"/>
                <w:szCs w:val="24"/>
                <w:lang w:bidi="en-US"/>
              </w:rPr>
            </w:pPr>
            <w:r w:rsidRPr="004C0031">
              <w:rPr>
                <w:rFonts w:ascii="Times New Roman" w:eastAsia="Times New Roman" w:hAnsi="Times New Roman"/>
                <w:b/>
                <w:sz w:val="24"/>
                <w:szCs w:val="24"/>
                <w:lang w:bidi="en-US"/>
              </w:rPr>
              <w:t>PO5</w:t>
            </w:r>
          </w:p>
        </w:tc>
        <w:tc>
          <w:tcPr>
            <w:tcW w:w="1080" w:type="dxa"/>
            <w:shd w:val="clear" w:color="auto" w:fill="auto"/>
            <w:vAlign w:val="center"/>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b/>
                <w:sz w:val="24"/>
                <w:szCs w:val="24"/>
                <w:lang w:bidi="en-US"/>
              </w:rPr>
            </w:pPr>
            <w:r w:rsidRPr="004C0031">
              <w:rPr>
                <w:rFonts w:ascii="Times New Roman" w:eastAsia="Times New Roman" w:hAnsi="Times New Roman"/>
                <w:b/>
                <w:sz w:val="24"/>
                <w:szCs w:val="24"/>
                <w:lang w:bidi="en-US"/>
              </w:rPr>
              <w:t>PO6</w:t>
            </w:r>
          </w:p>
        </w:tc>
        <w:tc>
          <w:tcPr>
            <w:tcW w:w="944" w:type="dxa"/>
            <w:shd w:val="clear" w:color="auto" w:fill="auto"/>
            <w:vAlign w:val="center"/>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b/>
                <w:sz w:val="24"/>
                <w:szCs w:val="24"/>
                <w:lang w:bidi="en-US"/>
              </w:rPr>
            </w:pPr>
            <w:r w:rsidRPr="004C0031">
              <w:rPr>
                <w:rFonts w:ascii="Times New Roman" w:eastAsia="Times New Roman" w:hAnsi="Times New Roman"/>
                <w:b/>
                <w:sz w:val="24"/>
                <w:szCs w:val="24"/>
                <w:lang w:bidi="en-US"/>
              </w:rPr>
              <w:t>PO7</w:t>
            </w:r>
          </w:p>
        </w:tc>
      </w:tr>
      <w:tr w:rsidR="00C01856" w:rsidRPr="004C0031" w:rsidTr="008304C3">
        <w:trPr>
          <w:trHeight w:hRule="exact" w:val="283"/>
        </w:trPr>
        <w:tc>
          <w:tcPr>
            <w:tcW w:w="2178" w:type="dxa"/>
            <w:vAlign w:val="center"/>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b/>
                <w:sz w:val="24"/>
                <w:szCs w:val="24"/>
                <w:lang w:bidi="en-US"/>
              </w:rPr>
            </w:pPr>
            <w:r w:rsidRPr="004C0031">
              <w:rPr>
                <w:rFonts w:ascii="Times New Roman" w:eastAsia="Times New Roman" w:hAnsi="Times New Roman"/>
                <w:b/>
                <w:sz w:val="24"/>
                <w:szCs w:val="24"/>
                <w:lang w:bidi="en-US"/>
              </w:rPr>
              <w:t>CO1</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108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108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944"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r>
      <w:tr w:rsidR="00C01856" w:rsidRPr="004C0031" w:rsidTr="008304C3">
        <w:trPr>
          <w:trHeight w:hRule="exact" w:val="503"/>
        </w:trPr>
        <w:tc>
          <w:tcPr>
            <w:tcW w:w="2178" w:type="dxa"/>
            <w:vAlign w:val="center"/>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b/>
                <w:sz w:val="24"/>
                <w:szCs w:val="24"/>
                <w:lang w:bidi="en-US"/>
              </w:rPr>
            </w:pPr>
            <w:r w:rsidRPr="004C0031">
              <w:rPr>
                <w:rFonts w:ascii="Times New Roman" w:eastAsia="Times New Roman" w:hAnsi="Times New Roman"/>
                <w:b/>
                <w:sz w:val="24"/>
                <w:szCs w:val="24"/>
                <w:lang w:bidi="en-US"/>
              </w:rPr>
              <w:t>CO2</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108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108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944"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3</w:t>
            </w:r>
          </w:p>
        </w:tc>
      </w:tr>
      <w:tr w:rsidR="00C01856" w:rsidRPr="004C0031" w:rsidTr="008304C3">
        <w:trPr>
          <w:trHeight w:hRule="exact" w:val="503"/>
        </w:trPr>
        <w:tc>
          <w:tcPr>
            <w:tcW w:w="2178" w:type="dxa"/>
            <w:vAlign w:val="center"/>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b/>
                <w:sz w:val="24"/>
                <w:szCs w:val="24"/>
                <w:lang w:bidi="en-US"/>
              </w:rPr>
            </w:pPr>
            <w:r w:rsidRPr="004C0031">
              <w:rPr>
                <w:rFonts w:ascii="Times New Roman" w:eastAsia="Times New Roman" w:hAnsi="Times New Roman"/>
                <w:b/>
                <w:sz w:val="24"/>
                <w:szCs w:val="24"/>
                <w:lang w:bidi="en-US"/>
              </w:rPr>
              <w:t>CO3</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108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108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3</w:t>
            </w:r>
          </w:p>
        </w:tc>
        <w:tc>
          <w:tcPr>
            <w:tcW w:w="944"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3</w:t>
            </w:r>
          </w:p>
        </w:tc>
      </w:tr>
      <w:tr w:rsidR="00C01856" w:rsidRPr="004C0031" w:rsidTr="008304C3">
        <w:trPr>
          <w:trHeight w:hRule="exact" w:val="503"/>
        </w:trPr>
        <w:tc>
          <w:tcPr>
            <w:tcW w:w="2178" w:type="dxa"/>
            <w:vAlign w:val="center"/>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b/>
                <w:sz w:val="24"/>
                <w:szCs w:val="24"/>
                <w:lang w:bidi="en-US"/>
              </w:rPr>
            </w:pPr>
            <w:r w:rsidRPr="004C0031">
              <w:rPr>
                <w:rFonts w:ascii="Times New Roman" w:eastAsia="Times New Roman" w:hAnsi="Times New Roman"/>
                <w:b/>
                <w:sz w:val="24"/>
                <w:szCs w:val="24"/>
                <w:lang w:bidi="en-US"/>
              </w:rPr>
              <w:t>CO4</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108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108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3</w:t>
            </w:r>
          </w:p>
        </w:tc>
        <w:tc>
          <w:tcPr>
            <w:tcW w:w="944"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3</w:t>
            </w:r>
          </w:p>
        </w:tc>
      </w:tr>
      <w:tr w:rsidR="00C01856" w:rsidRPr="004C0031" w:rsidTr="008304C3">
        <w:trPr>
          <w:trHeight w:hRule="exact" w:val="503"/>
        </w:trPr>
        <w:tc>
          <w:tcPr>
            <w:tcW w:w="2178" w:type="dxa"/>
            <w:vAlign w:val="center"/>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b/>
                <w:sz w:val="24"/>
                <w:szCs w:val="24"/>
                <w:lang w:bidi="en-US"/>
              </w:rPr>
            </w:pPr>
            <w:r w:rsidRPr="004C0031">
              <w:rPr>
                <w:rFonts w:ascii="Times New Roman" w:eastAsia="Times New Roman" w:hAnsi="Times New Roman"/>
                <w:b/>
                <w:sz w:val="24"/>
                <w:szCs w:val="24"/>
                <w:lang w:bidi="en-US"/>
              </w:rPr>
              <w:t>CO5</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108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3</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9</w:t>
            </w:r>
          </w:p>
        </w:tc>
        <w:tc>
          <w:tcPr>
            <w:tcW w:w="108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3</w:t>
            </w:r>
          </w:p>
        </w:tc>
        <w:tc>
          <w:tcPr>
            <w:tcW w:w="944"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3</w:t>
            </w:r>
          </w:p>
        </w:tc>
      </w:tr>
      <w:tr w:rsidR="00C01856" w:rsidRPr="004C0031" w:rsidTr="008304C3">
        <w:trPr>
          <w:trHeight w:hRule="exact" w:val="577"/>
        </w:trPr>
        <w:tc>
          <w:tcPr>
            <w:tcW w:w="2178" w:type="dxa"/>
            <w:vAlign w:val="center"/>
          </w:tcPr>
          <w:p w:rsidR="00C01856" w:rsidRPr="00593564" w:rsidRDefault="00C01856" w:rsidP="00291052">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45</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45</w:t>
            </w:r>
          </w:p>
        </w:tc>
        <w:tc>
          <w:tcPr>
            <w:tcW w:w="108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45</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39</w:t>
            </w:r>
          </w:p>
        </w:tc>
        <w:tc>
          <w:tcPr>
            <w:tcW w:w="99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45</w:t>
            </w:r>
          </w:p>
        </w:tc>
        <w:tc>
          <w:tcPr>
            <w:tcW w:w="1080"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27</w:t>
            </w:r>
          </w:p>
        </w:tc>
        <w:tc>
          <w:tcPr>
            <w:tcW w:w="944" w:type="dxa"/>
          </w:tcPr>
          <w:p w:rsidR="00C01856" w:rsidRPr="004C0031" w:rsidRDefault="00C01856" w:rsidP="00291052">
            <w:pPr>
              <w:widowControl w:val="0"/>
              <w:autoSpaceDE w:val="0"/>
              <w:autoSpaceDN w:val="0"/>
              <w:spacing w:after="0" w:line="240" w:lineRule="auto"/>
              <w:jc w:val="center"/>
              <w:rPr>
                <w:rFonts w:ascii="Times New Roman" w:eastAsia="Times New Roman" w:hAnsi="Times New Roman"/>
                <w:sz w:val="24"/>
                <w:szCs w:val="24"/>
                <w:lang w:bidi="en-US"/>
              </w:rPr>
            </w:pPr>
            <w:r w:rsidRPr="004C0031">
              <w:rPr>
                <w:rFonts w:ascii="Times New Roman" w:eastAsia="Times New Roman" w:hAnsi="Times New Roman"/>
                <w:sz w:val="24"/>
                <w:szCs w:val="24"/>
                <w:lang w:bidi="en-US"/>
              </w:rPr>
              <w:t>21</w:t>
            </w:r>
          </w:p>
        </w:tc>
      </w:tr>
      <w:tr w:rsidR="00C01856" w:rsidRPr="004C0031" w:rsidTr="008304C3">
        <w:trPr>
          <w:trHeight w:hRule="exact" w:val="640"/>
        </w:trPr>
        <w:tc>
          <w:tcPr>
            <w:tcW w:w="2178" w:type="dxa"/>
            <w:vAlign w:val="center"/>
          </w:tcPr>
          <w:p w:rsidR="00C01856" w:rsidRPr="00593564" w:rsidRDefault="00C01856" w:rsidP="00291052">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90" w:type="dxa"/>
          </w:tcPr>
          <w:p w:rsidR="00C01856" w:rsidRPr="006A2E05" w:rsidRDefault="00C01856" w:rsidP="00291052">
            <w:pPr>
              <w:jc w:val="center"/>
              <w:rPr>
                <w:rFonts w:ascii="Times New Roman" w:hAnsi="Times New Roman"/>
                <w:color w:val="000000"/>
                <w:sz w:val="24"/>
                <w:szCs w:val="24"/>
              </w:rPr>
            </w:pPr>
            <w:r w:rsidRPr="006A2E05">
              <w:rPr>
                <w:rFonts w:ascii="Times New Roman" w:hAnsi="Times New Roman"/>
                <w:color w:val="000000"/>
                <w:sz w:val="24"/>
                <w:szCs w:val="24"/>
              </w:rPr>
              <w:t>2.57</w:t>
            </w:r>
          </w:p>
        </w:tc>
        <w:tc>
          <w:tcPr>
            <w:tcW w:w="990" w:type="dxa"/>
          </w:tcPr>
          <w:p w:rsidR="00C01856" w:rsidRPr="006A2E05" w:rsidRDefault="00C01856" w:rsidP="00291052">
            <w:pPr>
              <w:jc w:val="center"/>
              <w:rPr>
                <w:rFonts w:ascii="Times New Roman" w:hAnsi="Times New Roman"/>
                <w:color w:val="000000"/>
                <w:sz w:val="24"/>
                <w:szCs w:val="24"/>
              </w:rPr>
            </w:pPr>
            <w:r w:rsidRPr="006A2E05">
              <w:rPr>
                <w:rFonts w:ascii="Times New Roman" w:hAnsi="Times New Roman"/>
                <w:color w:val="000000"/>
                <w:sz w:val="24"/>
                <w:szCs w:val="24"/>
              </w:rPr>
              <w:t>2.88</w:t>
            </w:r>
          </w:p>
        </w:tc>
        <w:tc>
          <w:tcPr>
            <w:tcW w:w="1080" w:type="dxa"/>
          </w:tcPr>
          <w:p w:rsidR="00C01856" w:rsidRPr="006A2E05" w:rsidRDefault="00C01856" w:rsidP="00291052">
            <w:pPr>
              <w:jc w:val="center"/>
              <w:rPr>
                <w:rFonts w:ascii="Times New Roman" w:hAnsi="Times New Roman"/>
                <w:color w:val="000000"/>
                <w:sz w:val="24"/>
                <w:szCs w:val="24"/>
              </w:rPr>
            </w:pPr>
            <w:r w:rsidRPr="006A2E05">
              <w:rPr>
                <w:rFonts w:ascii="Times New Roman" w:hAnsi="Times New Roman"/>
                <w:color w:val="000000"/>
                <w:sz w:val="24"/>
                <w:szCs w:val="24"/>
              </w:rPr>
              <w:t>2.82</w:t>
            </w:r>
          </w:p>
        </w:tc>
        <w:tc>
          <w:tcPr>
            <w:tcW w:w="990" w:type="dxa"/>
          </w:tcPr>
          <w:p w:rsidR="00C01856" w:rsidRPr="006A2E05" w:rsidRDefault="00C01856" w:rsidP="00291052">
            <w:pPr>
              <w:jc w:val="center"/>
              <w:rPr>
                <w:rFonts w:ascii="Times New Roman" w:hAnsi="Times New Roman"/>
                <w:color w:val="000000"/>
                <w:sz w:val="24"/>
                <w:szCs w:val="24"/>
              </w:rPr>
            </w:pPr>
            <w:r w:rsidRPr="006A2E05">
              <w:rPr>
                <w:rFonts w:ascii="Times New Roman" w:hAnsi="Times New Roman"/>
                <w:color w:val="000000"/>
                <w:sz w:val="24"/>
                <w:szCs w:val="24"/>
              </w:rPr>
              <w:t>3.32</w:t>
            </w:r>
          </w:p>
        </w:tc>
        <w:tc>
          <w:tcPr>
            <w:tcW w:w="990" w:type="dxa"/>
          </w:tcPr>
          <w:p w:rsidR="00C01856" w:rsidRPr="006A2E05" w:rsidRDefault="00C01856" w:rsidP="00291052">
            <w:pPr>
              <w:jc w:val="center"/>
              <w:rPr>
                <w:rFonts w:ascii="Times New Roman" w:hAnsi="Times New Roman"/>
                <w:color w:val="000000"/>
                <w:sz w:val="24"/>
                <w:szCs w:val="24"/>
              </w:rPr>
            </w:pPr>
            <w:r w:rsidRPr="006A2E05">
              <w:rPr>
                <w:rFonts w:ascii="Times New Roman" w:hAnsi="Times New Roman"/>
                <w:color w:val="000000"/>
                <w:sz w:val="24"/>
                <w:szCs w:val="24"/>
              </w:rPr>
              <w:t>6.75</w:t>
            </w:r>
          </w:p>
        </w:tc>
        <w:tc>
          <w:tcPr>
            <w:tcW w:w="1080" w:type="dxa"/>
          </w:tcPr>
          <w:p w:rsidR="00C01856" w:rsidRPr="006A2E05" w:rsidRDefault="00C01856" w:rsidP="00291052">
            <w:pPr>
              <w:jc w:val="center"/>
              <w:rPr>
                <w:rFonts w:ascii="Times New Roman" w:hAnsi="Times New Roman"/>
                <w:color w:val="000000"/>
                <w:sz w:val="24"/>
                <w:szCs w:val="24"/>
              </w:rPr>
            </w:pPr>
            <w:r w:rsidRPr="006A2E05">
              <w:rPr>
                <w:rFonts w:ascii="Times New Roman" w:hAnsi="Times New Roman"/>
                <w:color w:val="000000"/>
                <w:sz w:val="24"/>
                <w:szCs w:val="24"/>
              </w:rPr>
              <w:t>2.90</w:t>
            </w:r>
          </w:p>
        </w:tc>
        <w:tc>
          <w:tcPr>
            <w:tcW w:w="944" w:type="dxa"/>
          </w:tcPr>
          <w:p w:rsidR="00C01856" w:rsidRPr="006A2E05" w:rsidRDefault="00C01856" w:rsidP="00291052">
            <w:pPr>
              <w:jc w:val="center"/>
              <w:rPr>
                <w:rFonts w:ascii="Times New Roman" w:hAnsi="Times New Roman"/>
                <w:color w:val="000000"/>
                <w:sz w:val="24"/>
                <w:szCs w:val="24"/>
              </w:rPr>
            </w:pPr>
            <w:r w:rsidRPr="006A2E05">
              <w:rPr>
                <w:rFonts w:ascii="Times New Roman" w:hAnsi="Times New Roman"/>
                <w:color w:val="000000"/>
                <w:sz w:val="24"/>
                <w:szCs w:val="24"/>
              </w:rPr>
              <w:t>3.73</w:t>
            </w:r>
          </w:p>
        </w:tc>
      </w:tr>
    </w:tbl>
    <w:p w:rsidR="00C01856" w:rsidRDefault="00C01856" w:rsidP="00C01856">
      <w:pPr>
        <w:widowControl w:val="0"/>
        <w:autoSpaceDE w:val="0"/>
        <w:autoSpaceDN w:val="0"/>
        <w:spacing w:before="2" w:after="0" w:line="240" w:lineRule="auto"/>
        <w:jc w:val="center"/>
        <w:outlineLvl w:val="3"/>
        <w:rPr>
          <w:rFonts w:ascii="Times New Roman" w:eastAsia="Times New Roman" w:hAnsi="Times New Roman"/>
          <w:b/>
          <w:bCs/>
          <w:sz w:val="24"/>
          <w:szCs w:val="24"/>
          <w:lang w:bidi="en-US"/>
        </w:rPr>
      </w:pPr>
    </w:p>
    <w:p w:rsidR="00C01856" w:rsidRPr="00C01856" w:rsidRDefault="00C01856" w:rsidP="00C01856">
      <w:pPr>
        <w:spacing w:after="0"/>
        <w:ind w:right="-244"/>
        <w:jc w:val="both"/>
        <w:rPr>
          <w:rFonts w:ascii="Times New Roman Bold" w:eastAsia="Bookman Old Style" w:hAnsi="Times New Roman Bold"/>
          <w:b/>
          <w:spacing w:val="4"/>
          <w:sz w:val="24"/>
          <w:szCs w:val="24"/>
        </w:rPr>
      </w:pPr>
      <w:r w:rsidRPr="00C01856">
        <w:rPr>
          <w:rFonts w:ascii="Times New Roman Bold" w:eastAsia="Bookman Old Style" w:hAnsi="Times New Roman Bold"/>
          <w:b/>
          <w:spacing w:val="4"/>
          <w:sz w:val="24"/>
          <w:szCs w:val="24"/>
        </w:rPr>
        <w:t>Level of correlation</w:t>
      </w:r>
      <w:proofErr w:type="gramStart"/>
      <w:r w:rsidRPr="00C01856">
        <w:rPr>
          <w:rFonts w:ascii="Times New Roman Bold" w:eastAsia="Bookman Old Style" w:hAnsi="Times New Roman Bold"/>
          <w:b/>
          <w:spacing w:val="4"/>
          <w:sz w:val="24"/>
          <w:szCs w:val="24"/>
        </w:rPr>
        <w:t>:0</w:t>
      </w:r>
      <w:proofErr w:type="gramEnd"/>
      <w:r w:rsidRPr="00C01856">
        <w:rPr>
          <w:rFonts w:ascii="Times New Roman Bold" w:eastAsia="Bookman Old Style" w:hAnsi="Times New Roman Bold"/>
          <w:b/>
          <w:spacing w:val="4"/>
          <w:sz w:val="24"/>
          <w:szCs w:val="24"/>
        </w:rPr>
        <w:t>–No correlation;1–Low</w:t>
      </w:r>
      <w:r w:rsidR="00EC1EBE">
        <w:rPr>
          <w:rFonts w:ascii="Times New Roman Bold" w:eastAsia="Bookman Old Style" w:hAnsi="Times New Roman Bold"/>
          <w:b/>
          <w:spacing w:val="4"/>
          <w:sz w:val="24"/>
          <w:szCs w:val="24"/>
        </w:rPr>
        <w:t xml:space="preserve"> </w:t>
      </w:r>
      <w:r w:rsidRPr="00C01856">
        <w:rPr>
          <w:rFonts w:ascii="Times New Roman Bold" w:eastAsia="Bookman Old Style" w:hAnsi="Times New Roman Bold"/>
          <w:b/>
          <w:spacing w:val="4"/>
          <w:sz w:val="24"/>
          <w:szCs w:val="24"/>
        </w:rPr>
        <w:t>correlation;3–Medium correlation;9-High correlation between COs and POs.</w:t>
      </w:r>
    </w:p>
    <w:p w:rsidR="00C01856" w:rsidRPr="00C01856" w:rsidRDefault="00C01856" w:rsidP="00C01856">
      <w:pPr>
        <w:spacing w:after="0"/>
        <w:jc w:val="both"/>
        <w:rPr>
          <w:rFonts w:ascii="Times New Roman" w:hAnsi="Times New Roman"/>
          <w:b/>
          <w:sz w:val="24"/>
          <w:szCs w:val="24"/>
        </w:rPr>
      </w:pPr>
    </w:p>
    <w:p w:rsidR="00C01856" w:rsidRDefault="008304C3" w:rsidP="008304C3">
      <w:pPr>
        <w:tabs>
          <w:tab w:val="left" w:pos="7938"/>
        </w:tabs>
        <w:spacing w:after="0" w:line="360" w:lineRule="auto"/>
        <w:jc w:val="center"/>
        <w:rPr>
          <w:rFonts w:ascii="Times New Roman" w:eastAsia="Times New Roman" w:hAnsi="Times New Roman"/>
          <w:b/>
          <w:bCs/>
          <w:sz w:val="24"/>
          <w:szCs w:val="24"/>
          <w:lang w:bidi="en-US"/>
        </w:rPr>
      </w:pPr>
      <w:r w:rsidRPr="000C5A49">
        <w:rPr>
          <w:rFonts w:ascii="Times New Roman" w:eastAsia="Bookman Old Style" w:hAnsi="Times New Roman"/>
          <w:b/>
          <w:sz w:val="24"/>
          <w:szCs w:val="24"/>
          <w:u w:val="single"/>
        </w:rPr>
        <w:t>Course Content</w:t>
      </w:r>
    </w:p>
    <w:p w:rsidR="00C01856" w:rsidRPr="004C0031" w:rsidRDefault="00C01856" w:rsidP="00C01856">
      <w:pPr>
        <w:widowControl w:val="0"/>
        <w:autoSpaceDE w:val="0"/>
        <w:autoSpaceDN w:val="0"/>
        <w:spacing w:before="2" w:after="0" w:line="240" w:lineRule="auto"/>
        <w:outlineLvl w:val="3"/>
        <w:rPr>
          <w:rFonts w:ascii="Times New Roman" w:eastAsia="Times New Roman" w:hAnsi="Times New Roman"/>
          <w:b/>
          <w:bCs/>
          <w:sz w:val="24"/>
          <w:szCs w:val="24"/>
          <w:lang w:bidi="en-US"/>
        </w:rPr>
      </w:pPr>
      <w:r w:rsidRPr="004C0031">
        <w:rPr>
          <w:rFonts w:ascii="Times New Roman" w:eastAsia="Times New Roman" w:hAnsi="Times New Roman"/>
          <w:b/>
          <w:bCs/>
          <w:sz w:val="24"/>
          <w:szCs w:val="24"/>
          <w:lang w:bidi="en-US"/>
        </w:rPr>
        <w:t>UNIT I</w:t>
      </w:r>
      <w:r>
        <w:rPr>
          <w:rFonts w:ascii="Times New Roman" w:eastAsia="Times New Roman" w:hAnsi="Times New Roman"/>
          <w:b/>
          <w:bCs/>
          <w:sz w:val="24"/>
          <w:szCs w:val="24"/>
          <w:lang w:bidi="en-US"/>
        </w:rPr>
        <w:t xml:space="preserve"> </w:t>
      </w:r>
      <w:r>
        <w:rPr>
          <w:rFonts w:ascii="Times New Roman" w:eastAsia="Times New Roman" w:hAnsi="Times New Roman"/>
          <w:b/>
          <w:bCs/>
          <w:sz w:val="24"/>
          <w:szCs w:val="24"/>
          <w:lang w:bidi="en-US"/>
        </w:rPr>
        <w:tab/>
      </w:r>
      <w:r>
        <w:rPr>
          <w:rFonts w:ascii="Times New Roman" w:eastAsia="Times New Roman" w:hAnsi="Times New Roman"/>
          <w:b/>
          <w:bCs/>
          <w:sz w:val="24"/>
          <w:szCs w:val="24"/>
          <w:lang w:bidi="en-US"/>
        </w:rPr>
        <w:tab/>
      </w:r>
      <w:r>
        <w:rPr>
          <w:rFonts w:ascii="Times New Roman" w:eastAsia="Times New Roman" w:hAnsi="Times New Roman"/>
          <w:b/>
          <w:bCs/>
          <w:sz w:val="24"/>
          <w:szCs w:val="24"/>
          <w:lang w:bidi="en-US"/>
        </w:rPr>
        <w:tab/>
      </w:r>
      <w:r>
        <w:rPr>
          <w:rFonts w:ascii="Times New Roman" w:eastAsia="Times New Roman" w:hAnsi="Times New Roman"/>
          <w:b/>
          <w:bCs/>
          <w:sz w:val="24"/>
          <w:szCs w:val="24"/>
          <w:lang w:bidi="en-US"/>
        </w:rPr>
        <w:tab/>
      </w:r>
      <w:r>
        <w:rPr>
          <w:rFonts w:ascii="Times New Roman" w:eastAsia="Times New Roman" w:hAnsi="Times New Roman"/>
          <w:b/>
          <w:bCs/>
          <w:sz w:val="24"/>
          <w:szCs w:val="24"/>
          <w:lang w:bidi="en-US"/>
        </w:rPr>
        <w:tab/>
      </w:r>
      <w:r>
        <w:rPr>
          <w:rFonts w:ascii="Times New Roman" w:eastAsia="Times New Roman" w:hAnsi="Times New Roman"/>
          <w:b/>
          <w:bCs/>
          <w:sz w:val="24"/>
          <w:szCs w:val="24"/>
          <w:lang w:bidi="en-US"/>
        </w:rPr>
        <w:tab/>
      </w:r>
      <w:r>
        <w:rPr>
          <w:rFonts w:ascii="Times New Roman" w:eastAsia="Times New Roman" w:hAnsi="Times New Roman"/>
          <w:b/>
          <w:bCs/>
          <w:sz w:val="24"/>
          <w:szCs w:val="24"/>
          <w:lang w:bidi="en-US"/>
        </w:rPr>
        <w:tab/>
      </w:r>
      <w:r>
        <w:rPr>
          <w:rFonts w:ascii="Times New Roman" w:eastAsia="Times New Roman" w:hAnsi="Times New Roman"/>
          <w:b/>
          <w:bCs/>
          <w:sz w:val="24"/>
          <w:szCs w:val="24"/>
          <w:lang w:bidi="en-US"/>
        </w:rPr>
        <w:tab/>
      </w:r>
      <w:r>
        <w:rPr>
          <w:rFonts w:ascii="Times New Roman" w:eastAsia="Times New Roman" w:hAnsi="Times New Roman"/>
          <w:b/>
          <w:bCs/>
          <w:sz w:val="24"/>
          <w:szCs w:val="24"/>
          <w:lang w:bidi="en-US"/>
        </w:rPr>
        <w:tab/>
      </w:r>
      <w:r>
        <w:rPr>
          <w:rFonts w:ascii="Times New Roman" w:eastAsia="Times New Roman" w:hAnsi="Times New Roman"/>
          <w:b/>
          <w:bCs/>
          <w:sz w:val="24"/>
          <w:szCs w:val="24"/>
          <w:lang w:bidi="en-US"/>
        </w:rPr>
        <w:tab/>
      </w:r>
      <w:r w:rsidRPr="004C0031">
        <w:rPr>
          <w:rFonts w:ascii="Times New Roman" w:eastAsia="Times New Roman" w:hAnsi="Times New Roman"/>
          <w:b/>
          <w:sz w:val="24"/>
          <w:szCs w:val="24"/>
          <w:lang w:bidi="en-US"/>
        </w:rPr>
        <w:t xml:space="preserve">(13 </w:t>
      </w:r>
      <w:r w:rsidRPr="004C0031">
        <w:rPr>
          <w:rFonts w:ascii="Times New Roman" w:eastAsia="Times New Roman" w:hAnsi="Times New Roman"/>
          <w:b/>
          <w:spacing w:val="-3"/>
          <w:sz w:val="24"/>
          <w:szCs w:val="24"/>
          <w:lang w:bidi="en-US"/>
        </w:rPr>
        <w:t>Hrs)</w:t>
      </w:r>
    </w:p>
    <w:p w:rsidR="00C01856" w:rsidRPr="00366265" w:rsidRDefault="00C01856" w:rsidP="00C01856">
      <w:pPr>
        <w:autoSpaceDE w:val="0"/>
        <w:autoSpaceDN w:val="0"/>
        <w:adjustRightInd w:val="0"/>
        <w:spacing w:after="0" w:line="240" w:lineRule="auto"/>
        <w:ind w:hanging="90"/>
        <w:jc w:val="both"/>
        <w:rPr>
          <w:rFonts w:ascii="Times New Roman" w:hAnsi="Times New Roman"/>
          <w:b/>
          <w:sz w:val="24"/>
          <w:szCs w:val="24"/>
        </w:rPr>
      </w:pPr>
      <w:r w:rsidRPr="00366265">
        <w:rPr>
          <w:rFonts w:ascii="Times New Roman" w:hAnsi="Times New Roman"/>
          <w:b/>
          <w:sz w:val="24"/>
          <w:szCs w:val="24"/>
        </w:rPr>
        <w:t>Modern marketing concept:</w:t>
      </w:r>
    </w:p>
    <w:p w:rsidR="00C01856" w:rsidRPr="00366265" w:rsidRDefault="00C01856" w:rsidP="00C01856">
      <w:pPr>
        <w:autoSpaceDE w:val="0"/>
        <w:autoSpaceDN w:val="0"/>
        <w:adjustRightInd w:val="0"/>
        <w:spacing w:after="0" w:line="240" w:lineRule="auto"/>
        <w:ind w:firstLine="720"/>
        <w:jc w:val="both"/>
        <w:rPr>
          <w:rFonts w:ascii="Times New Roman" w:hAnsi="Times New Roman"/>
          <w:bCs/>
          <w:sz w:val="24"/>
          <w:szCs w:val="24"/>
        </w:rPr>
      </w:pPr>
      <w:r w:rsidRPr="00366265">
        <w:rPr>
          <w:rFonts w:ascii="Times New Roman" w:hAnsi="Times New Roman"/>
          <w:bCs/>
          <w:sz w:val="24"/>
          <w:szCs w:val="24"/>
        </w:rPr>
        <w:t>Marketing –Definition of market and marketing-Importance of marketing –Modern Marketing concept-Global Marketing –E-marketing –Tele marketing- Marketing Ethics -Career Opportunities in Marketing</w:t>
      </w:r>
    </w:p>
    <w:p w:rsidR="00C01856" w:rsidRPr="00366265" w:rsidRDefault="00C01856" w:rsidP="00C01856">
      <w:pPr>
        <w:autoSpaceDE w:val="0"/>
        <w:autoSpaceDN w:val="0"/>
        <w:adjustRightInd w:val="0"/>
        <w:spacing w:after="0" w:line="240" w:lineRule="auto"/>
        <w:ind w:hanging="90"/>
        <w:jc w:val="both"/>
        <w:rPr>
          <w:rFonts w:ascii="Times New Roman" w:hAnsi="Times New Roman"/>
          <w:b/>
          <w:sz w:val="24"/>
          <w:szCs w:val="24"/>
        </w:rPr>
      </w:pPr>
    </w:p>
    <w:p w:rsidR="00C01856" w:rsidRPr="00366265" w:rsidRDefault="00C01856" w:rsidP="00C01856">
      <w:pPr>
        <w:autoSpaceDE w:val="0"/>
        <w:autoSpaceDN w:val="0"/>
        <w:adjustRightInd w:val="0"/>
        <w:spacing w:after="0" w:line="240" w:lineRule="auto"/>
        <w:ind w:hanging="90"/>
        <w:jc w:val="both"/>
        <w:rPr>
          <w:rFonts w:ascii="Times New Roman" w:hAnsi="Times New Roman"/>
          <w:b/>
          <w:sz w:val="24"/>
          <w:szCs w:val="24"/>
        </w:rPr>
      </w:pPr>
      <w:r w:rsidRPr="00366265">
        <w:rPr>
          <w:rFonts w:ascii="Times New Roman" w:hAnsi="Times New Roman"/>
          <w:b/>
          <w:sz w:val="24"/>
          <w:szCs w:val="24"/>
        </w:rPr>
        <w:t>UNIT II</w:t>
      </w:r>
    </w:p>
    <w:p w:rsidR="00C01856" w:rsidRPr="00366265" w:rsidRDefault="00C01856" w:rsidP="00C01856">
      <w:pPr>
        <w:autoSpaceDE w:val="0"/>
        <w:autoSpaceDN w:val="0"/>
        <w:adjustRightInd w:val="0"/>
        <w:spacing w:after="0" w:line="240" w:lineRule="auto"/>
        <w:ind w:hanging="90"/>
        <w:jc w:val="both"/>
        <w:rPr>
          <w:rFonts w:ascii="Times New Roman" w:hAnsi="Times New Roman"/>
          <w:b/>
          <w:sz w:val="24"/>
          <w:szCs w:val="24"/>
        </w:rPr>
      </w:pPr>
      <w:r w:rsidRPr="00366265">
        <w:rPr>
          <w:rFonts w:ascii="Times New Roman" w:hAnsi="Times New Roman"/>
          <w:b/>
          <w:sz w:val="24"/>
          <w:szCs w:val="24"/>
        </w:rPr>
        <w:t xml:space="preserve">Functions of Marketing: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366265">
        <w:rPr>
          <w:rFonts w:ascii="Times New Roman" w:hAnsi="Times New Roman"/>
          <w:b/>
          <w:sz w:val="24"/>
          <w:szCs w:val="24"/>
        </w:rPr>
        <w:t>(13 Hrs)</w:t>
      </w:r>
    </w:p>
    <w:p w:rsidR="00C01856" w:rsidRDefault="00C01856" w:rsidP="00C01856">
      <w:pPr>
        <w:autoSpaceDE w:val="0"/>
        <w:autoSpaceDN w:val="0"/>
        <w:adjustRightInd w:val="0"/>
        <w:spacing w:after="0" w:line="240" w:lineRule="auto"/>
        <w:ind w:firstLine="720"/>
        <w:jc w:val="both"/>
        <w:rPr>
          <w:rFonts w:ascii="Times New Roman" w:hAnsi="Times New Roman"/>
          <w:bCs/>
          <w:sz w:val="24"/>
          <w:szCs w:val="24"/>
        </w:rPr>
      </w:pPr>
      <w:r w:rsidRPr="00366265">
        <w:rPr>
          <w:rFonts w:ascii="Times New Roman" w:hAnsi="Times New Roman"/>
          <w:bCs/>
          <w:sz w:val="24"/>
          <w:szCs w:val="24"/>
        </w:rPr>
        <w:t>Marketing functions-Buying –Selling –Transportation –Storage – Financing –Risk Bearing –Standardisation – Market Information</w:t>
      </w:r>
    </w:p>
    <w:p w:rsidR="00C01856" w:rsidRPr="00366265" w:rsidRDefault="00C01856" w:rsidP="00C01856">
      <w:pPr>
        <w:autoSpaceDE w:val="0"/>
        <w:autoSpaceDN w:val="0"/>
        <w:adjustRightInd w:val="0"/>
        <w:spacing w:after="0" w:line="240" w:lineRule="auto"/>
        <w:ind w:hanging="90"/>
        <w:jc w:val="both"/>
        <w:rPr>
          <w:rFonts w:ascii="Times New Roman" w:hAnsi="Times New Roman"/>
          <w:bCs/>
          <w:sz w:val="24"/>
          <w:szCs w:val="24"/>
        </w:rPr>
      </w:pPr>
    </w:p>
    <w:p w:rsidR="00C01856" w:rsidRPr="00366265" w:rsidRDefault="00C01856" w:rsidP="00C01856">
      <w:pPr>
        <w:autoSpaceDE w:val="0"/>
        <w:autoSpaceDN w:val="0"/>
        <w:adjustRightInd w:val="0"/>
        <w:spacing w:after="0" w:line="240" w:lineRule="auto"/>
        <w:ind w:hanging="90"/>
        <w:jc w:val="both"/>
        <w:rPr>
          <w:rFonts w:ascii="Times New Roman" w:hAnsi="Times New Roman"/>
          <w:b/>
          <w:sz w:val="24"/>
          <w:szCs w:val="24"/>
        </w:rPr>
      </w:pPr>
      <w:r w:rsidRPr="00366265">
        <w:rPr>
          <w:rFonts w:ascii="Times New Roman" w:hAnsi="Times New Roman"/>
          <w:b/>
          <w:sz w:val="24"/>
          <w:szCs w:val="24"/>
        </w:rPr>
        <w:t>UNIT III</w:t>
      </w:r>
    </w:p>
    <w:p w:rsidR="00C01856" w:rsidRPr="00366265" w:rsidRDefault="00C01856" w:rsidP="00C01856">
      <w:pPr>
        <w:autoSpaceDE w:val="0"/>
        <w:autoSpaceDN w:val="0"/>
        <w:adjustRightInd w:val="0"/>
        <w:spacing w:after="0" w:line="240" w:lineRule="auto"/>
        <w:ind w:hanging="90"/>
        <w:jc w:val="both"/>
        <w:rPr>
          <w:rFonts w:ascii="Times New Roman" w:hAnsi="Times New Roman"/>
          <w:b/>
          <w:sz w:val="24"/>
          <w:szCs w:val="24"/>
        </w:rPr>
      </w:pPr>
      <w:r w:rsidRPr="00366265">
        <w:rPr>
          <w:rFonts w:ascii="Times New Roman" w:hAnsi="Times New Roman"/>
          <w:b/>
          <w:sz w:val="24"/>
          <w:szCs w:val="24"/>
        </w:rPr>
        <w:t xml:space="preserve">Marketing Mix: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366265">
        <w:rPr>
          <w:rFonts w:ascii="Times New Roman" w:hAnsi="Times New Roman"/>
          <w:b/>
          <w:sz w:val="24"/>
          <w:szCs w:val="24"/>
        </w:rPr>
        <w:t>(13 Hrs)</w:t>
      </w:r>
    </w:p>
    <w:p w:rsidR="00C01856" w:rsidRDefault="00C01856" w:rsidP="00C01856">
      <w:pPr>
        <w:autoSpaceDE w:val="0"/>
        <w:autoSpaceDN w:val="0"/>
        <w:adjustRightInd w:val="0"/>
        <w:spacing w:after="0" w:line="240" w:lineRule="auto"/>
        <w:ind w:firstLine="720"/>
        <w:jc w:val="both"/>
        <w:rPr>
          <w:rFonts w:ascii="Times New Roman" w:hAnsi="Times New Roman"/>
          <w:bCs/>
          <w:sz w:val="24"/>
          <w:szCs w:val="24"/>
        </w:rPr>
      </w:pPr>
      <w:r w:rsidRPr="00366265">
        <w:rPr>
          <w:rFonts w:ascii="Times New Roman" w:hAnsi="Times New Roman"/>
          <w:bCs/>
          <w:sz w:val="24"/>
          <w:szCs w:val="24"/>
        </w:rPr>
        <w:t>Marketing Mix – Product mix –Meaning of Product –Product life cycle-Market Segmentation–Branding-labelling-Price Mix-Importance-Pricing objectives - Pricing strategies – Promotion Mix –Advertising- Personal selling and Sales Promotion -Place mix-Importance of channels of distribution –Functions of middlemen – Importance of retailing in today’s context</w:t>
      </w:r>
    </w:p>
    <w:p w:rsidR="00C01856" w:rsidRPr="00366265" w:rsidRDefault="00C01856" w:rsidP="00C01856">
      <w:pPr>
        <w:autoSpaceDE w:val="0"/>
        <w:autoSpaceDN w:val="0"/>
        <w:adjustRightInd w:val="0"/>
        <w:spacing w:after="0" w:line="240" w:lineRule="auto"/>
        <w:ind w:hanging="90"/>
        <w:jc w:val="both"/>
        <w:rPr>
          <w:rFonts w:ascii="Times New Roman" w:hAnsi="Times New Roman"/>
          <w:bCs/>
          <w:sz w:val="24"/>
          <w:szCs w:val="24"/>
        </w:rPr>
      </w:pPr>
    </w:p>
    <w:p w:rsidR="00C01856" w:rsidRPr="00366265" w:rsidRDefault="00C01856" w:rsidP="00C01856">
      <w:pPr>
        <w:autoSpaceDE w:val="0"/>
        <w:autoSpaceDN w:val="0"/>
        <w:adjustRightInd w:val="0"/>
        <w:spacing w:after="0" w:line="240" w:lineRule="auto"/>
        <w:ind w:hanging="90"/>
        <w:jc w:val="both"/>
        <w:rPr>
          <w:rFonts w:ascii="Times New Roman" w:hAnsi="Times New Roman"/>
          <w:b/>
          <w:sz w:val="24"/>
          <w:szCs w:val="24"/>
        </w:rPr>
      </w:pPr>
      <w:r w:rsidRPr="00366265">
        <w:rPr>
          <w:rFonts w:ascii="Times New Roman" w:hAnsi="Times New Roman"/>
          <w:b/>
          <w:sz w:val="24"/>
          <w:szCs w:val="24"/>
        </w:rPr>
        <w:t>UNIT IV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r w:rsidRPr="00366265">
        <w:rPr>
          <w:rFonts w:ascii="Times New Roman" w:hAnsi="Times New Roman"/>
          <w:b/>
          <w:sz w:val="24"/>
          <w:szCs w:val="24"/>
        </w:rPr>
        <w:t>(13 Hrs)</w:t>
      </w:r>
    </w:p>
    <w:p w:rsidR="00C01856" w:rsidRPr="00366265" w:rsidRDefault="00C01856" w:rsidP="00C01856">
      <w:pPr>
        <w:autoSpaceDE w:val="0"/>
        <w:autoSpaceDN w:val="0"/>
        <w:adjustRightInd w:val="0"/>
        <w:spacing w:after="0" w:line="240" w:lineRule="auto"/>
        <w:jc w:val="both"/>
        <w:rPr>
          <w:rFonts w:ascii="Times New Roman" w:hAnsi="Times New Roman"/>
          <w:b/>
          <w:sz w:val="24"/>
          <w:szCs w:val="24"/>
        </w:rPr>
      </w:pPr>
      <w:r w:rsidRPr="00366265">
        <w:rPr>
          <w:rFonts w:ascii="Times New Roman" w:hAnsi="Times New Roman"/>
          <w:b/>
          <w:sz w:val="24"/>
          <w:szCs w:val="24"/>
        </w:rPr>
        <w:t xml:space="preserve">Consumer Behavior: </w:t>
      </w:r>
    </w:p>
    <w:p w:rsidR="00C01856" w:rsidRDefault="00C01856" w:rsidP="00C01856">
      <w:pPr>
        <w:autoSpaceDE w:val="0"/>
        <w:autoSpaceDN w:val="0"/>
        <w:adjustRightInd w:val="0"/>
        <w:spacing w:after="0" w:line="240" w:lineRule="auto"/>
        <w:ind w:firstLine="720"/>
        <w:jc w:val="both"/>
        <w:rPr>
          <w:rFonts w:ascii="Times New Roman" w:hAnsi="Times New Roman"/>
          <w:bCs/>
          <w:sz w:val="24"/>
          <w:szCs w:val="24"/>
        </w:rPr>
      </w:pPr>
      <w:r w:rsidRPr="00366265">
        <w:rPr>
          <w:rFonts w:ascii="Times New Roman" w:hAnsi="Times New Roman"/>
          <w:bCs/>
          <w:sz w:val="24"/>
          <w:szCs w:val="24"/>
        </w:rPr>
        <w:t>Meaning –Need for studying consumer behavior-Factors influencing consumer behavior.-Consumer Behaviour in modern Era: Neuro Marketing-Digital Marketing.</w:t>
      </w:r>
    </w:p>
    <w:p w:rsidR="00C01856" w:rsidRPr="00366265" w:rsidRDefault="00C01856" w:rsidP="00C01856">
      <w:pPr>
        <w:autoSpaceDE w:val="0"/>
        <w:autoSpaceDN w:val="0"/>
        <w:adjustRightInd w:val="0"/>
        <w:spacing w:after="0" w:line="240" w:lineRule="auto"/>
        <w:ind w:hanging="90"/>
        <w:jc w:val="both"/>
        <w:rPr>
          <w:rFonts w:ascii="Times New Roman" w:hAnsi="Times New Roman"/>
          <w:bCs/>
          <w:sz w:val="24"/>
          <w:szCs w:val="24"/>
        </w:rPr>
      </w:pPr>
    </w:p>
    <w:p w:rsidR="00C01856" w:rsidRDefault="00C01856" w:rsidP="00C01856">
      <w:pPr>
        <w:autoSpaceDE w:val="0"/>
        <w:autoSpaceDN w:val="0"/>
        <w:adjustRightInd w:val="0"/>
        <w:spacing w:after="0" w:line="240" w:lineRule="auto"/>
        <w:ind w:hanging="90"/>
        <w:jc w:val="both"/>
        <w:rPr>
          <w:rFonts w:ascii="Times New Roman" w:hAnsi="Times New Roman"/>
          <w:b/>
          <w:sz w:val="24"/>
          <w:szCs w:val="24"/>
        </w:rPr>
      </w:pPr>
    </w:p>
    <w:p w:rsidR="00C01856" w:rsidRDefault="00C01856" w:rsidP="00C01856">
      <w:pPr>
        <w:autoSpaceDE w:val="0"/>
        <w:autoSpaceDN w:val="0"/>
        <w:adjustRightInd w:val="0"/>
        <w:spacing w:after="0" w:line="240" w:lineRule="auto"/>
        <w:ind w:hanging="90"/>
        <w:jc w:val="both"/>
        <w:rPr>
          <w:rFonts w:ascii="Times New Roman" w:hAnsi="Times New Roman"/>
          <w:b/>
          <w:sz w:val="24"/>
          <w:szCs w:val="24"/>
        </w:rPr>
      </w:pPr>
    </w:p>
    <w:p w:rsidR="00C01856" w:rsidRDefault="00C01856" w:rsidP="00C01856">
      <w:pPr>
        <w:autoSpaceDE w:val="0"/>
        <w:autoSpaceDN w:val="0"/>
        <w:adjustRightInd w:val="0"/>
        <w:spacing w:after="0" w:line="240" w:lineRule="auto"/>
        <w:ind w:hanging="90"/>
        <w:jc w:val="both"/>
        <w:rPr>
          <w:rFonts w:ascii="Times New Roman" w:hAnsi="Times New Roman"/>
          <w:b/>
          <w:sz w:val="24"/>
          <w:szCs w:val="24"/>
        </w:rPr>
      </w:pPr>
    </w:p>
    <w:p w:rsidR="00C01856" w:rsidRDefault="00C01856" w:rsidP="00C01856">
      <w:pPr>
        <w:autoSpaceDE w:val="0"/>
        <w:autoSpaceDN w:val="0"/>
        <w:adjustRightInd w:val="0"/>
        <w:spacing w:after="0" w:line="240" w:lineRule="auto"/>
        <w:ind w:hanging="90"/>
        <w:jc w:val="both"/>
        <w:rPr>
          <w:rFonts w:ascii="Times New Roman" w:hAnsi="Times New Roman"/>
          <w:b/>
          <w:sz w:val="24"/>
          <w:szCs w:val="24"/>
        </w:rPr>
      </w:pPr>
    </w:p>
    <w:p w:rsidR="00C01856" w:rsidRPr="00366265" w:rsidRDefault="00C01856" w:rsidP="00C01856">
      <w:pPr>
        <w:autoSpaceDE w:val="0"/>
        <w:autoSpaceDN w:val="0"/>
        <w:adjustRightInd w:val="0"/>
        <w:spacing w:after="0" w:line="240" w:lineRule="auto"/>
        <w:ind w:hanging="90"/>
        <w:jc w:val="both"/>
        <w:rPr>
          <w:rFonts w:ascii="Times New Roman" w:hAnsi="Times New Roman"/>
          <w:b/>
          <w:sz w:val="24"/>
          <w:szCs w:val="24"/>
        </w:rPr>
      </w:pPr>
      <w:r w:rsidRPr="00366265">
        <w:rPr>
          <w:rFonts w:ascii="Times New Roman" w:hAnsi="Times New Roman"/>
          <w:b/>
          <w:sz w:val="24"/>
          <w:szCs w:val="24"/>
        </w:rPr>
        <w:t xml:space="preserve">UNIT V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366265">
        <w:rPr>
          <w:rFonts w:ascii="Times New Roman" w:hAnsi="Times New Roman"/>
          <w:b/>
          <w:sz w:val="24"/>
          <w:szCs w:val="24"/>
        </w:rPr>
        <w:t>(13 Hrs</w:t>
      </w:r>
      <w:r>
        <w:rPr>
          <w:rFonts w:ascii="Times New Roman" w:hAnsi="Times New Roman"/>
          <w:b/>
          <w:sz w:val="24"/>
          <w:szCs w:val="24"/>
        </w:rPr>
        <w:t>)</w:t>
      </w:r>
    </w:p>
    <w:p w:rsidR="00C01856" w:rsidRPr="00366265" w:rsidRDefault="00C01856" w:rsidP="00C01856">
      <w:pPr>
        <w:autoSpaceDE w:val="0"/>
        <w:autoSpaceDN w:val="0"/>
        <w:adjustRightInd w:val="0"/>
        <w:spacing w:after="0" w:line="240" w:lineRule="auto"/>
        <w:ind w:hanging="90"/>
        <w:jc w:val="both"/>
        <w:rPr>
          <w:rFonts w:ascii="Times New Roman" w:hAnsi="Times New Roman"/>
          <w:b/>
          <w:sz w:val="24"/>
          <w:szCs w:val="24"/>
        </w:rPr>
      </w:pPr>
      <w:r w:rsidRPr="00366265">
        <w:rPr>
          <w:rFonts w:ascii="Times New Roman" w:hAnsi="Times New Roman"/>
          <w:b/>
          <w:sz w:val="24"/>
          <w:szCs w:val="24"/>
        </w:rPr>
        <w:t>Role of Government in Marketing and Consumerism:</w:t>
      </w:r>
    </w:p>
    <w:p w:rsidR="00C01856" w:rsidRDefault="00C01856" w:rsidP="00C01856">
      <w:pPr>
        <w:autoSpaceDE w:val="0"/>
        <w:autoSpaceDN w:val="0"/>
        <w:adjustRightInd w:val="0"/>
        <w:spacing w:after="0" w:line="240" w:lineRule="auto"/>
        <w:ind w:firstLine="720"/>
        <w:jc w:val="both"/>
        <w:rPr>
          <w:rFonts w:ascii="Times New Roman" w:hAnsi="Times New Roman"/>
          <w:bCs/>
          <w:sz w:val="24"/>
          <w:szCs w:val="24"/>
        </w:rPr>
      </w:pPr>
      <w:r w:rsidRPr="00366265">
        <w:rPr>
          <w:rFonts w:ascii="Times New Roman" w:hAnsi="Times New Roman"/>
          <w:bCs/>
          <w:sz w:val="24"/>
          <w:szCs w:val="24"/>
        </w:rPr>
        <w:t>Marketing and Government –Bureau of Indian Standards –Agmark –Consumerism – Consumer Protection – Rights of consumers- Green Marketing –Meaning and importance; Rural Marketing- features and importance- suggestion for improvement of Rural Marketing.</w:t>
      </w:r>
    </w:p>
    <w:p w:rsidR="00C01856" w:rsidRDefault="00C01856" w:rsidP="00C01856">
      <w:pPr>
        <w:autoSpaceDE w:val="0"/>
        <w:autoSpaceDN w:val="0"/>
        <w:adjustRightInd w:val="0"/>
        <w:spacing w:after="0" w:line="240" w:lineRule="auto"/>
        <w:jc w:val="both"/>
        <w:rPr>
          <w:rFonts w:ascii="Times New Roman" w:hAnsi="Times New Roman"/>
          <w:bCs/>
          <w:sz w:val="24"/>
          <w:szCs w:val="24"/>
        </w:rPr>
      </w:pPr>
    </w:p>
    <w:p w:rsidR="00C01856" w:rsidRDefault="00C01856" w:rsidP="00C01856">
      <w:pPr>
        <w:autoSpaceDE w:val="0"/>
        <w:autoSpaceDN w:val="0"/>
        <w:adjustRightInd w:val="0"/>
        <w:spacing w:after="0" w:line="240" w:lineRule="auto"/>
        <w:jc w:val="both"/>
        <w:rPr>
          <w:rFonts w:ascii="Times New Roman" w:eastAsia="Times New Roman" w:hAnsi="Times New Roman"/>
          <w:b/>
          <w:sz w:val="24"/>
          <w:szCs w:val="24"/>
          <w:lang w:bidi="en-US"/>
        </w:rPr>
      </w:pPr>
      <w:r>
        <w:rPr>
          <w:rFonts w:ascii="Times New Roman" w:eastAsia="Times New Roman" w:hAnsi="Times New Roman"/>
          <w:b/>
          <w:sz w:val="24"/>
          <w:szCs w:val="24"/>
          <w:lang w:bidi="en-US"/>
        </w:rPr>
        <w:t>TEXT BOOK:</w:t>
      </w:r>
    </w:p>
    <w:p w:rsidR="00B01080" w:rsidRPr="00C01856" w:rsidRDefault="00B01080" w:rsidP="00C01856">
      <w:pPr>
        <w:autoSpaceDE w:val="0"/>
        <w:autoSpaceDN w:val="0"/>
        <w:adjustRightInd w:val="0"/>
        <w:spacing w:after="0" w:line="240" w:lineRule="auto"/>
        <w:jc w:val="both"/>
        <w:rPr>
          <w:rFonts w:ascii="Times New Roman" w:hAnsi="Times New Roman"/>
          <w:bCs/>
          <w:sz w:val="24"/>
          <w:szCs w:val="24"/>
        </w:rPr>
      </w:pPr>
    </w:p>
    <w:tbl>
      <w:tblPr>
        <w:tblW w:w="95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1"/>
        <w:gridCol w:w="2521"/>
        <w:gridCol w:w="2420"/>
        <w:gridCol w:w="2847"/>
      </w:tblGrid>
      <w:tr w:rsidR="00C01856" w:rsidRPr="004C0031" w:rsidTr="00C01856">
        <w:trPr>
          <w:trHeight w:val="398"/>
        </w:trPr>
        <w:tc>
          <w:tcPr>
            <w:tcW w:w="1801" w:type="dxa"/>
            <w:shd w:val="clear" w:color="auto" w:fill="auto"/>
          </w:tcPr>
          <w:p w:rsidR="00C01856" w:rsidRPr="004C0031" w:rsidRDefault="00C01856" w:rsidP="00291052">
            <w:pPr>
              <w:widowControl w:val="0"/>
              <w:autoSpaceDE w:val="0"/>
              <w:autoSpaceDN w:val="0"/>
              <w:spacing w:after="0" w:line="273" w:lineRule="exact"/>
              <w:ind w:left="110"/>
              <w:rPr>
                <w:rFonts w:ascii="Times New Roman" w:eastAsia="Times New Roman" w:hAnsi="Times New Roman"/>
                <w:b/>
                <w:sz w:val="24"/>
                <w:lang w:bidi="en-US"/>
              </w:rPr>
            </w:pPr>
            <w:r w:rsidRPr="004C0031">
              <w:rPr>
                <w:rFonts w:ascii="Times New Roman" w:eastAsia="Times New Roman" w:hAnsi="Times New Roman"/>
                <w:b/>
                <w:sz w:val="24"/>
                <w:lang w:bidi="en-US"/>
              </w:rPr>
              <w:t>Authors</w:t>
            </w:r>
          </w:p>
        </w:tc>
        <w:tc>
          <w:tcPr>
            <w:tcW w:w="2521" w:type="dxa"/>
            <w:shd w:val="clear" w:color="auto" w:fill="auto"/>
          </w:tcPr>
          <w:p w:rsidR="00C01856" w:rsidRPr="004C0031" w:rsidRDefault="00C01856" w:rsidP="00291052">
            <w:pPr>
              <w:widowControl w:val="0"/>
              <w:autoSpaceDE w:val="0"/>
              <w:autoSpaceDN w:val="0"/>
              <w:spacing w:after="0" w:line="273" w:lineRule="exact"/>
              <w:ind w:left="110"/>
              <w:rPr>
                <w:rFonts w:ascii="Times New Roman" w:eastAsia="Times New Roman" w:hAnsi="Times New Roman"/>
                <w:b/>
                <w:sz w:val="24"/>
                <w:lang w:bidi="en-US"/>
              </w:rPr>
            </w:pPr>
            <w:r w:rsidRPr="004C0031">
              <w:rPr>
                <w:rFonts w:ascii="Times New Roman" w:eastAsia="Times New Roman" w:hAnsi="Times New Roman"/>
                <w:b/>
                <w:sz w:val="24"/>
                <w:lang w:bidi="en-US"/>
              </w:rPr>
              <w:t>Title</w:t>
            </w:r>
          </w:p>
        </w:tc>
        <w:tc>
          <w:tcPr>
            <w:tcW w:w="2420" w:type="dxa"/>
            <w:shd w:val="clear" w:color="auto" w:fill="auto"/>
          </w:tcPr>
          <w:p w:rsidR="00C01856" w:rsidRPr="004C0031" w:rsidRDefault="00C01856" w:rsidP="00291052">
            <w:pPr>
              <w:widowControl w:val="0"/>
              <w:autoSpaceDE w:val="0"/>
              <w:autoSpaceDN w:val="0"/>
              <w:spacing w:after="0" w:line="273" w:lineRule="exact"/>
              <w:ind w:left="109"/>
              <w:rPr>
                <w:rFonts w:ascii="Times New Roman" w:eastAsia="Times New Roman" w:hAnsi="Times New Roman"/>
                <w:b/>
                <w:sz w:val="24"/>
                <w:lang w:bidi="en-US"/>
              </w:rPr>
            </w:pPr>
            <w:r w:rsidRPr="004C0031">
              <w:rPr>
                <w:rFonts w:ascii="Times New Roman" w:eastAsia="Times New Roman" w:hAnsi="Times New Roman"/>
                <w:b/>
                <w:sz w:val="24"/>
                <w:lang w:bidi="en-US"/>
              </w:rPr>
              <w:t>Publisher</w:t>
            </w:r>
          </w:p>
        </w:tc>
        <w:tc>
          <w:tcPr>
            <w:tcW w:w="2847" w:type="dxa"/>
            <w:shd w:val="clear" w:color="auto" w:fill="auto"/>
          </w:tcPr>
          <w:p w:rsidR="00C01856" w:rsidRPr="004C0031" w:rsidRDefault="00C01856" w:rsidP="00291052">
            <w:pPr>
              <w:widowControl w:val="0"/>
              <w:autoSpaceDE w:val="0"/>
              <w:autoSpaceDN w:val="0"/>
              <w:spacing w:after="0" w:line="273" w:lineRule="exact"/>
              <w:ind w:left="104"/>
              <w:rPr>
                <w:rFonts w:ascii="Times New Roman" w:eastAsia="Times New Roman" w:hAnsi="Times New Roman"/>
                <w:b/>
                <w:sz w:val="24"/>
                <w:lang w:bidi="en-US"/>
              </w:rPr>
            </w:pPr>
            <w:r w:rsidRPr="004C0031">
              <w:rPr>
                <w:rFonts w:ascii="Times New Roman" w:eastAsia="Times New Roman" w:hAnsi="Times New Roman"/>
                <w:b/>
                <w:sz w:val="24"/>
                <w:lang w:bidi="en-US"/>
              </w:rPr>
              <w:t>Year of Publication</w:t>
            </w:r>
          </w:p>
        </w:tc>
      </w:tr>
      <w:tr w:rsidR="00C01856" w:rsidRPr="004C0031" w:rsidTr="00291052">
        <w:trPr>
          <w:trHeight w:val="1104"/>
        </w:trPr>
        <w:tc>
          <w:tcPr>
            <w:tcW w:w="1801" w:type="dxa"/>
          </w:tcPr>
          <w:p w:rsidR="00C01856" w:rsidRPr="004C0031" w:rsidRDefault="00C01856" w:rsidP="00291052">
            <w:pPr>
              <w:widowControl w:val="0"/>
              <w:autoSpaceDE w:val="0"/>
              <w:autoSpaceDN w:val="0"/>
              <w:spacing w:after="0" w:line="237" w:lineRule="auto"/>
              <w:ind w:left="110" w:right="140"/>
              <w:rPr>
                <w:rFonts w:ascii="Times New Roman" w:eastAsia="Times New Roman" w:hAnsi="Times New Roman"/>
                <w:sz w:val="24"/>
                <w:lang w:bidi="en-US"/>
              </w:rPr>
            </w:pPr>
            <w:r w:rsidRPr="004C0031">
              <w:rPr>
                <w:rFonts w:ascii="Times New Roman" w:eastAsia="Times New Roman" w:hAnsi="Times New Roman"/>
                <w:sz w:val="24"/>
                <w:lang w:bidi="en-US"/>
              </w:rPr>
              <w:t>Pillai R.S. N. &amp; Bagavathi .V</w:t>
            </w:r>
          </w:p>
        </w:tc>
        <w:tc>
          <w:tcPr>
            <w:tcW w:w="2521" w:type="dxa"/>
          </w:tcPr>
          <w:p w:rsidR="00C01856" w:rsidRPr="004C0031" w:rsidRDefault="00C01856" w:rsidP="00291052">
            <w:pPr>
              <w:widowControl w:val="0"/>
              <w:tabs>
                <w:tab w:val="left" w:pos="1347"/>
              </w:tabs>
              <w:autoSpaceDE w:val="0"/>
              <w:autoSpaceDN w:val="0"/>
              <w:spacing w:after="0" w:line="237" w:lineRule="auto"/>
              <w:ind w:left="110" w:right="101"/>
              <w:rPr>
                <w:rFonts w:ascii="Times New Roman" w:eastAsia="Times New Roman" w:hAnsi="Times New Roman"/>
                <w:sz w:val="24"/>
                <w:lang w:bidi="en-US"/>
              </w:rPr>
            </w:pPr>
            <w:r w:rsidRPr="004C0031">
              <w:rPr>
                <w:rFonts w:ascii="Times New Roman" w:eastAsia="Times New Roman" w:hAnsi="Times New Roman"/>
                <w:sz w:val="24"/>
                <w:lang w:bidi="en-US"/>
              </w:rPr>
              <w:t>Modern</w:t>
            </w:r>
            <w:r w:rsidRPr="004C0031">
              <w:rPr>
                <w:rFonts w:ascii="Times New Roman" w:eastAsia="Times New Roman" w:hAnsi="Times New Roman"/>
                <w:sz w:val="24"/>
                <w:lang w:bidi="en-US"/>
              </w:rPr>
              <w:tab/>
            </w:r>
            <w:r w:rsidRPr="004C0031">
              <w:rPr>
                <w:rFonts w:ascii="Times New Roman" w:eastAsia="Times New Roman" w:hAnsi="Times New Roman"/>
                <w:spacing w:val="-3"/>
                <w:sz w:val="24"/>
                <w:lang w:bidi="en-US"/>
              </w:rPr>
              <w:t xml:space="preserve">Marketing: </w:t>
            </w:r>
            <w:r w:rsidRPr="004C0031">
              <w:rPr>
                <w:rFonts w:ascii="Times New Roman" w:eastAsia="Times New Roman" w:hAnsi="Times New Roman"/>
                <w:sz w:val="24"/>
                <w:lang w:bidi="en-US"/>
              </w:rPr>
              <w:t>Principles &amp;</w:t>
            </w:r>
            <w:r w:rsidRPr="004C0031">
              <w:rPr>
                <w:rFonts w:ascii="Times New Roman" w:eastAsia="Times New Roman" w:hAnsi="Times New Roman"/>
                <w:spacing w:val="-8"/>
                <w:sz w:val="24"/>
                <w:lang w:bidi="en-US"/>
              </w:rPr>
              <w:t xml:space="preserve"> </w:t>
            </w:r>
            <w:r w:rsidRPr="004C0031">
              <w:rPr>
                <w:rFonts w:ascii="Times New Roman" w:eastAsia="Times New Roman" w:hAnsi="Times New Roman"/>
                <w:sz w:val="24"/>
                <w:lang w:bidi="en-US"/>
              </w:rPr>
              <w:t>Practices</w:t>
            </w:r>
          </w:p>
        </w:tc>
        <w:tc>
          <w:tcPr>
            <w:tcW w:w="2420" w:type="dxa"/>
          </w:tcPr>
          <w:p w:rsidR="00C01856" w:rsidRPr="004C0031" w:rsidRDefault="00C01856" w:rsidP="00291052">
            <w:pPr>
              <w:widowControl w:val="0"/>
              <w:autoSpaceDE w:val="0"/>
              <w:autoSpaceDN w:val="0"/>
              <w:spacing w:after="0" w:line="267" w:lineRule="exact"/>
              <w:ind w:left="109"/>
              <w:rPr>
                <w:rFonts w:ascii="Times New Roman" w:eastAsia="Times New Roman" w:hAnsi="Times New Roman"/>
                <w:sz w:val="24"/>
                <w:lang w:bidi="en-US"/>
              </w:rPr>
            </w:pPr>
            <w:r w:rsidRPr="004C0031">
              <w:rPr>
                <w:rFonts w:ascii="Times New Roman" w:eastAsia="Times New Roman" w:hAnsi="Times New Roman"/>
                <w:sz w:val="24"/>
                <w:lang w:bidi="en-US"/>
              </w:rPr>
              <w:t>S.Chand &amp; Company</w:t>
            </w:r>
          </w:p>
          <w:p w:rsidR="00C01856" w:rsidRPr="004C0031" w:rsidRDefault="00C01856" w:rsidP="00291052">
            <w:pPr>
              <w:widowControl w:val="0"/>
              <w:autoSpaceDE w:val="0"/>
              <w:autoSpaceDN w:val="0"/>
              <w:spacing w:after="0" w:line="275" w:lineRule="exact"/>
              <w:ind w:left="109"/>
              <w:rPr>
                <w:rFonts w:ascii="Times New Roman" w:eastAsia="Times New Roman" w:hAnsi="Times New Roman"/>
                <w:sz w:val="24"/>
                <w:lang w:bidi="en-US"/>
              </w:rPr>
            </w:pPr>
            <w:r w:rsidRPr="004C0031">
              <w:rPr>
                <w:rFonts w:ascii="Times New Roman" w:eastAsia="Times New Roman" w:hAnsi="Times New Roman"/>
                <w:sz w:val="24"/>
                <w:lang w:bidi="en-US"/>
              </w:rPr>
              <w:t>,New Delhi</w:t>
            </w:r>
          </w:p>
        </w:tc>
        <w:tc>
          <w:tcPr>
            <w:tcW w:w="2847" w:type="dxa"/>
          </w:tcPr>
          <w:p w:rsidR="00C01856" w:rsidRPr="004C0031" w:rsidRDefault="00C01856" w:rsidP="00291052">
            <w:pPr>
              <w:widowControl w:val="0"/>
              <w:autoSpaceDE w:val="0"/>
              <w:autoSpaceDN w:val="0"/>
              <w:spacing w:after="0" w:line="268" w:lineRule="exact"/>
              <w:ind w:left="104"/>
              <w:rPr>
                <w:rFonts w:ascii="Times New Roman" w:eastAsia="Times New Roman" w:hAnsi="Times New Roman"/>
                <w:sz w:val="24"/>
                <w:lang w:bidi="en-US"/>
              </w:rPr>
            </w:pPr>
            <w:r w:rsidRPr="004C0031">
              <w:rPr>
                <w:rFonts w:ascii="Times New Roman" w:eastAsia="Times New Roman" w:hAnsi="Times New Roman"/>
                <w:sz w:val="24"/>
                <w:lang w:bidi="en-US"/>
              </w:rPr>
              <w:t>2014</w:t>
            </w:r>
          </w:p>
        </w:tc>
      </w:tr>
    </w:tbl>
    <w:p w:rsidR="00B01080" w:rsidRDefault="00B01080" w:rsidP="00C01856">
      <w:pPr>
        <w:widowControl w:val="0"/>
        <w:autoSpaceDE w:val="0"/>
        <w:autoSpaceDN w:val="0"/>
        <w:spacing w:after="44" w:line="240" w:lineRule="auto"/>
        <w:outlineLvl w:val="3"/>
        <w:rPr>
          <w:rFonts w:ascii="Times New Roman" w:eastAsia="Times New Roman" w:hAnsi="Times New Roman"/>
          <w:b/>
          <w:bCs/>
          <w:sz w:val="24"/>
          <w:szCs w:val="24"/>
          <w:lang w:bidi="en-US"/>
        </w:rPr>
      </w:pPr>
    </w:p>
    <w:p w:rsidR="00C01856" w:rsidRDefault="00C01856" w:rsidP="00C01856">
      <w:pPr>
        <w:widowControl w:val="0"/>
        <w:autoSpaceDE w:val="0"/>
        <w:autoSpaceDN w:val="0"/>
        <w:spacing w:after="44" w:line="240" w:lineRule="auto"/>
        <w:outlineLvl w:val="3"/>
        <w:rPr>
          <w:rFonts w:ascii="Times New Roman" w:eastAsia="Times New Roman" w:hAnsi="Times New Roman"/>
          <w:b/>
          <w:bCs/>
          <w:sz w:val="24"/>
          <w:szCs w:val="24"/>
          <w:lang w:bidi="en-US"/>
        </w:rPr>
      </w:pPr>
      <w:r>
        <w:rPr>
          <w:rFonts w:ascii="Times New Roman" w:eastAsia="Times New Roman" w:hAnsi="Times New Roman"/>
          <w:b/>
          <w:bCs/>
          <w:sz w:val="24"/>
          <w:szCs w:val="24"/>
          <w:lang w:bidi="en-US"/>
        </w:rPr>
        <w:t>REFERENCE BOOKS:</w:t>
      </w:r>
    </w:p>
    <w:tbl>
      <w:tblPr>
        <w:tblW w:w="990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9"/>
        <w:gridCol w:w="2132"/>
        <w:gridCol w:w="1715"/>
        <w:gridCol w:w="2396"/>
        <w:gridCol w:w="2896"/>
      </w:tblGrid>
      <w:tr w:rsidR="00C01856" w:rsidRPr="004C0031" w:rsidTr="00C01856">
        <w:trPr>
          <w:trHeight w:val="397"/>
        </w:trPr>
        <w:tc>
          <w:tcPr>
            <w:tcW w:w="769" w:type="dxa"/>
            <w:shd w:val="clear" w:color="auto" w:fill="auto"/>
          </w:tcPr>
          <w:p w:rsidR="00C01856" w:rsidRPr="004C0031" w:rsidRDefault="00C01856" w:rsidP="00291052">
            <w:pPr>
              <w:widowControl w:val="0"/>
              <w:autoSpaceDE w:val="0"/>
              <w:autoSpaceDN w:val="0"/>
              <w:spacing w:after="0" w:line="273" w:lineRule="exact"/>
              <w:ind w:left="92" w:right="140"/>
              <w:jc w:val="center"/>
              <w:rPr>
                <w:rFonts w:ascii="Times New Roman" w:eastAsia="Times New Roman" w:hAnsi="Times New Roman"/>
                <w:b/>
                <w:sz w:val="24"/>
                <w:lang w:bidi="en-US"/>
              </w:rPr>
            </w:pPr>
            <w:r w:rsidRPr="004C0031">
              <w:rPr>
                <w:rFonts w:ascii="Times New Roman" w:eastAsia="Times New Roman" w:hAnsi="Times New Roman"/>
                <w:b/>
                <w:sz w:val="24"/>
                <w:lang w:bidi="en-US"/>
              </w:rPr>
              <w:t>S.No</w:t>
            </w:r>
          </w:p>
        </w:tc>
        <w:tc>
          <w:tcPr>
            <w:tcW w:w="2132" w:type="dxa"/>
            <w:shd w:val="clear" w:color="auto" w:fill="auto"/>
          </w:tcPr>
          <w:p w:rsidR="00C01856" w:rsidRPr="004C0031" w:rsidRDefault="00C01856" w:rsidP="00291052">
            <w:pPr>
              <w:widowControl w:val="0"/>
              <w:autoSpaceDE w:val="0"/>
              <w:autoSpaceDN w:val="0"/>
              <w:spacing w:after="0" w:line="273" w:lineRule="exact"/>
              <w:ind w:left="104"/>
              <w:rPr>
                <w:rFonts w:ascii="Times New Roman" w:eastAsia="Times New Roman" w:hAnsi="Times New Roman"/>
                <w:b/>
                <w:sz w:val="24"/>
                <w:lang w:bidi="en-US"/>
              </w:rPr>
            </w:pPr>
            <w:r w:rsidRPr="004C0031">
              <w:rPr>
                <w:rFonts w:ascii="Times New Roman" w:eastAsia="Times New Roman" w:hAnsi="Times New Roman"/>
                <w:b/>
                <w:sz w:val="24"/>
                <w:lang w:bidi="en-US"/>
              </w:rPr>
              <w:t>Authors</w:t>
            </w:r>
          </w:p>
        </w:tc>
        <w:tc>
          <w:tcPr>
            <w:tcW w:w="1715" w:type="dxa"/>
            <w:shd w:val="clear" w:color="auto" w:fill="auto"/>
          </w:tcPr>
          <w:p w:rsidR="00C01856" w:rsidRPr="004C0031" w:rsidRDefault="00C01856" w:rsidP="00291052">
            <w:pPr>
              <w:widowControl w:val="0"/>
              <w:autoSpaceDE w:val="0"/>
              <w:autoSpaceDN w:val="0"/>
              <w:spacing w:after="0" w:line="273" w:lineRule="exact"/>
              <w:ind w:left="109"/>
              <w:rPr>
                <w:rFonts w:ascii="Times New Roman" w:eastAsia="Times New Roman" w:hAnsi="Times New Roman"/>
                <w:b/>
                <w:sz w:val="24"/>
                <w:lang w:bidi="en-US"/>
              </w:rPr>
            </w:pPr>
            <w:r w:rsidRPr="004C0031">
              <w:rPr>
                <w:rFonts w:ascii="Times New Roman" w:eastAsia="Times New Roman" w:hAnsi="Times New Roman"/>
                <w:b/>
                <w:sz w:val="24"/>
                <w:lang w:bidi="en-US"/>
              </w:rPr>
              <w:t>Title</w:t>
            </w:r>
          </w:p>
        </w:tc>
        <w:tc>
          <w:tcPr>
            <w:tcW w:w="2396" w:type="dxa"/>
            <w:shd w:val="clear" w:color="auto" w:fill="auto"/>
          </w:tcPr>
          <w:p w:rsidR="00C01856" w:rsidRPr="004C0031" w:rsidRDefault="00C01856" w:rsidP="00291052">
            <w:pPr>
              <w:widowControl w:val="0"/>
              <w:autoSpaceDE w:val="0"/>
              <w:autoSpaceDN w:val="0"/>
              <w:spacing w:after="0" w:line="273" w:lineRule="exact"/>
              <w:ind w:left="108"/>
              <w:rPr>
                <w:rFonts w:ascii="Times New Roman" w:eastAsia="Times New Roman" w:hAnsi="Times New Roman"/>
                <w:b/>
                <w:sz w:val="24"/>
                <w:lang w:bidi="en-US"/>
              </w:rPr>
            </w:pPr>
            <w:r w:rsidRPr="004C0031">
              <w:rPr>
                <w:rFonts w:ascii="Times New Roman" w:eastAsia="Times New Roman" w:hAnsi="Times New Roman"/>
                <w:b/>
                <w:sz w:val="24"/>
                <w:lang w:bidi="en-US"/>
              </w:rPr>
              <w:t>Publishers</w:t>
            </w:r>
          </w:p>
        </w:tc>
        <w:tc>
          <w:tcPr>
            <w:tcW w:w="2896" w:type="dxa"/>
            <w:shd w:val="clear" w:color="auto" w:fill="auto"/>
          </w:tcPr>
          <w:p w:rsidR="00C01856" w:rsidRPr="004C0031" w:rsidRDefault="00C01856" w:rsidP="00291052">
            <w:pPr>
              <w:widowControl w:val="0"/>
              <w:autoSpaceDE w:val="0"/>
              <w:autoSpaceDN w:val="0"/>
              <w:spacing w:after="0" w:line="273" w:lineRule="exact"/>
              <w:ind w:left="109"/>
              <w:rPr>
                <w:rFonts w:ascii="Times New Roman" w:eastAsia="Times New Roman" w:hAnsi="Times New Roman"/>
                <w:b/>
                <w:sz w:val="24"/>
                <w:lang w:bidi="en-US"/>
              </w:rPr>
            </w:pPr>
            <w:r w:rsidRPr="004C0031">
              <w:rPr>
                <w:rFonts w:ascii="Times New Roman" w:eastAsia="Times New Roman" w:hAnsi="Times New Roman"/>
                <w:b/>
                <w:sz w:val="24"/>
                <w:lang w:bidi="en-US"/>
              </w:rPr>
              <w:t>Year of Publication</w:t>
            </w:r>
          </w:p>
        </w:tc>
      </w:tr>
      <w:tr w:rsidR="00C01856" w:rsidRPr="004C0031" w:rsidTr="00291052">
        <w:trPr>
          <w:trHeight w:val="504"/>
        </w:trPr>
        <w:tc>
          <w:tcPr>
            <w:tcW w:w="769" w:type="dxa"/>
          </w:tcPr>
          <w:p w:rsidR="00C01856" w:rsidRPr="004C0031" w:rsidRDefault="00C01856" w:rsidP="00291052">
            <w:pPr>
              <w:widowControl w:val="0"/>
              <w:autoSpaceDE w:val="0"/>
              <w:autoSpaceDN w:val="0"/>
              <w:spacing w:after="0" w:line="249" w:lineRule="exact"/>
              <w:ind w:left="3"/>
              <w:jc w:val="center"/>
              <w:rPr>
                <w:rFonts w:ascii="Times New Roman" w:eastAsia="Times New Roman" w:hAnsi="Times New Roman"/>
                <w:lang w:bidi="en-US"/>
              </w:rPr>
            </w:pPr>
            <w:r w:rsidRPr="004C0031">
              <w:rPr>
                <w:rFonts w:ascii="Times New Roman" w:eastAsia="Times New Roman" w:hAnsi="Times New Roman"/>
                <w:lang w:bidi="en-US"/>
              </w:rPr>
              <w:t>1</w:t>
            </w:r>
          </w:p>
        </w:tc>
        <w:tc>
          <w:tcPr>
            <w:tcW w:w="2132" w:type="dxa"/>
          </w:tcPr>
          <w:p w:rsidR="00C01856" w:rsidRPr="004C0031" w:rsidRDefault="00C01856" w:rsidP="00291052">
            <w:pPr>
              <w:widowControl w:val="0"/>
              <w:autoSpaceDE w:val="0"/>
              <w:autoSpaceDN w:val="0"/>
              <w:spacing w:before="1" w:after="0" w:line="250" w:lineRule="exact"/>
              <w:ind w:left="104" w:right="549"/>
              <w:rPr>
                <w:rFonts w:ascii="Times New Roman" w:eastAsia="Times New Roman" w:hAnsi="Times New Roman"/>
                <w:lang w:bidi="en-US"/>
              </w:rPr>
            </w:pPr>
            <w:r w:rsidRPr="004C0031">
              <w:rPr>
                <w:rFonts w:ascii="Times New Roman" w:eastAsia="Times New Roman" w:hAnsi="Times New Roman"/>
                <w:lang w:bidi="en-US"/>
              </w:rPr>
              <w:t>Gary Armstrong Philip Kotler</w:t>
            </w:r>
          </w:p>
        </w:tc>
        <w:tc>
          <w:tcPr>
            <w:tcW w:w="1715" w:type="dxa"/>
          </w:tcPr>
          <w:p w:rsidR="00C01856" w:rsidRPr="004C0031" w:rsidRDefault="00C01856" w:rsidP="00291052">
            <w:pPr>
              <w:widowControl w:val="0"/>
              <w:autoSpaceDE w:val="0"/>
              <w:autoSpaceDN w:val="0"/>
              <w:spacing w:after="0" w:line="249" w:lineRule="exact"/>
              <w:ind w:left="109"/>
              <w:rPr>
                <w:rFonts w:ascii="Times New Roman" w:eastAsia="Times New Roman" w:hAnsi="Times New Roman"/>
                <w:lang w:bidi="en-US"/>
              </w:rPr>
            </w:pPr>
            <w:r w:rsidRPr="004C0031">
              <w:rPr>
                <w:rFonts w:ascii="Times New Roman" w:eastAsia="Times New Roman" w:hAnsi="Times New Roman"/>
                <w:lang w:bidi="en-US"/>
              </w:rPr>
              <w:t>Marketing</w:t>
            </w:r>
          </w:p>
        </w:tc>
        <w:tc>
          <w:tcPr>
            <w:tcW w:w="2396" w:type="dxa"/>
          </w:tcPr>
          <w:p w:rsidR="00C01856" w:rsidRPr="004C0031" w:rsidRDefault="00C01856" w:rsidP="00291052">
            <w:pPr>
              <w:widowControl w:val="0"/>
              <w:autoSpaceDE w:val="0"/>
              <w:autoSpaceDN w:val="0"/>
              <w:spacing w:before="1" w:after="0" w:line="250" w:lineRule="exact"/>
              <w:ind w:left="108"/>
              <w:rPr>
                <w:rFonts w:ascii="Times New Roman" w:eastAsia="Times New Roman" w:hAnsi="Times New Roman"/>
                <w:lang w:bidi="en-US"/>
              </w:rPr>
            </w:pPr>
            <w:r w:rsidRPr="004C0031">
              <w:rPr>
                <w:rFonts w:ascii="Times New Roman" w:eastAsia="Times New Roman" w:hAnsi="Times New Roman"/>
                <w:lang w:bidi="en-US"/>
              </w:rPr>
              <w:t>Pearson Publications, New Delhi</w:t>
            </w:r>
          </w:p>
        </w:tc>
        <w:tc>
          <w:tcPr>
            <w:tcW w:w="2896" w:type="dxa"/>
          </w:tcPr>
          <w:p w:rsidR="00C01856" w:rsidRPr="004C0031" w:rsidRDefault="00C01856" w:rsidP="00291052">
            <w:pPr>
              <w:widowControl w:val="0"/>
              <w:autoSpaceDE w:val="0"/>
              <w:autoSpaceDN w:val="0"/>
              <w:spacing w:after="0" w:line="249" w:lineRule="exact"/>
              <w:ind w:left="166"/>
              <w:rPr>
                <w:rFonts w:ascii="Times New Roman" w:eastAsia="Times New Roman" w:hAnsi="Times New Roman"/>
                <w:lang w:bidi="en-US"/>
              </w:rPr>
            </w:pPr>
            <w:r w:rsidRPr="004C0031">
              <w:rPr>
                <w:rFonts w:ascii="Times New Roman" w:eastAsia="Times New Roman" w:hAnsi="Times New Roman"/>
                <w:lang w:bidi="en-US"/>
              </w:rPr>
              <w:t>2013</w:t>
            </w:r>
          </w:p>
        </w:tc>
      </w:tr>
      <w:tr w:rsidR="00C01856" w:rsidRPr="004C0031" w:rsidTr="00291052">
        <w:trPr>
          <w:trHeight w:val="767"/>
        </w:trPr>
        <w:tc>
          <w:tcPr>
            <w:tcW w:w="769" w:type="dxa"/>
          </w:tcPr>
          <w:p w:rsidR="00C01856" w:rsidRPr="004C0031" w:rsidRDefault="00C01856" w:rsidP="00291052">
            <w:pPr>
              <w:widowControl w:val="0"/>
              <w:autoSpaceDE w:val="0"/>
              <w:autoSpaceDN w:val="0"/>
              <w:spacing w:after="0" w:line="249" w:lineRule="exact"/>
              <w:ind w:left="3"/>
              <w:jc w:val="center"/>
              <w:rPr>
                <w:rFonts w:ascii="Times New Roman" w:eastAsia="Times New Roman" w:hAnsi="Times New Roman"/>
                <w:lang w:bidi="en-US"/>
              </w:rPr>
            </w:pPr>
            <w:r w:rsidRPr="004C0031">
              <w:rPr>
                <w:rFonts w:ascii="Times New Roman" w:eastAsia="Times New Roman" w:hAnsi="Times New Roman"/>
                <w:lang w:bidi="en-US"/>
              </w:rPr>
              <w:t>2</w:t>
            </w:r>
          </w:p>
        </w:tc>
        <w:tc>
          <w:tcPr>
            <w:tcW w:w="2132" w:type="dxa"/>
          </w:tcPr>
          <w:p w:rsidR="00C01856" w:rsidRPr="004C0031" w:rsidRDefault="00C01856" w:rsidP="00291052">
            <w:pPr>
              <w:widowControl w:val="0"/>
              <w:autoSpaceDE w:val="0"/>
              <w:autoSpaceDN w:val="0"/>
              <w:spacing w:after="0" w:line="249" w:lineRule="exact"/>
              <w:ind w:left="104"/>
              <w:rPr>
                <w:rFonts w:ascii="Times New Roman" w:eastAsia="Times New Roman" w:hAnsi="Times New Roman"/>
                <w:lang w:bidi="en-US"/>
              </w:rPr>
            </w:pPr>
            <w:r w:rsidRPr="004C0031">
              <w:rPr>
                <w:rFonts w:ascii="Times New Roman" w:eastAsia="Times New Roman" w:hAnsi="Times New Roman"/>
                <w:lang w:bidi="en-US"/>
              </w:rPr>
              <w:t>Rajan Saxena</w:t>
            </w:r>
          </w:p>
        </w:tc>
        <w:tc>
          <w:tcPr>
            <w:tcW w:w="1715" w:type="dxa"/>
          </w:tcPr>
          <w:p w:rsidR="00C01856" w:rsidRPr="004C0031" w:rsidRDefault="00C01856" w:rsidP="00291052">
            <w:pPr>
              <w:widowControl w:val="0"/>
              <w:autoSpaceDE w:val="0"/>
              <w:autoSpaceDN w:val="0"/>
              <w:spacing w:after="0" w:line="242" w:lineRule="auto"/>
              <w:ind w:left="109"/>
              <w:rPr>
                <w:rFonts w:ascii="Times New Roman" w:eastAsia="Times New Roman" w:hAnsi="Times New Roman"/>
                <w:lang w:bidi="en-US"/>
              </w:rPr>
            </w:pPr>
            <w:r w:rsidRPr="004C0031">
              <w:rPr>
                <w:rFonts w:ascii="Times New Roman" w:eastAsia="Times New Roman" w:hAnsi="Times New Roman"/>
                <w:lang w:bidi="en-US"/>
              </w:rPr>
              <w:t>Marketing Management</w:t>
            </w:r>
          </w:p>
        </w:tc>
        <w:tc>
          <w:tcPr>
            <w:tcW w:w="2396" w:type="dxa"/>
          </w:tcPr>
          <w:p w:rsidR="00C01856" w:rsidRPr="004C0031" w:rsidRDefault="00C01856" w:rsidP="00291052">
            <w:pPr>
              <w:widowControl w:val="0"/>
              <w:autoSpaceDE w:val="0"/>
              <w:autoSpaceDN w:val="0"/>
              <w:spacing w:after="0" w:line="240" w:lineRule="auto"/>
              <w:ind w:left="108" w:right="131"/>
              <w:rPr>
                <w:rFonts w:ascii="Times New Roman" w:eastAsia="Times New Roman" w:hAnsi="Times New Roman"/>
                <w:lang w:bidi="en-US"/>
              </w:rPr>
            </w:pPr>
            <w:r w:rsidRPr="004C0031">
              <w:rPr>
                <w:rFonts w:ascii="Times New Roman" w:eastAsia="Times New Roman" w:hAnsi="Times New Roman"/>
                <w:lang w:bidi="en-US"/>
              </w:rPr>
              <w:t>McGraw Hill Education (India) Pvt Limited, New Delhi</w:t>
            </w:r>
          </w:p>
        </w:tc>
        <w:tc>
          <w:tcPr>
            <w:tcW w:w="2896" w:type="dxa"/>
          </w:tcPr>
          <w:p w:rsidR="00C01856" w:rsidRPr="004C0031" w:rsidRDefault="00C01856" w:rsidP="00291052">
            <w:pPr>
              <w:widowControl w:val="0"/>
              <w:autoSpaceDE w:val="0"/>
              <w:autoSpaceDN w:val="0"/>
              <w:spacing w:after="0" w:line="249" w:lineRule="exact"/>
              <w:ind w:left="166"/>
              <w:rPr>
                <w:rFonts w:ascii="Times New Roman" w:eastAsia="Times New Roman" w:hAnsi="Times New Roman"/>
                <w:lang w:bidi="en-US"/>
              </w:rPr>
            </w:pPr>
            <w:r w:rsidRPr="004C0031">
              <w:rPr>
                <w:rFonts w:ascii="Times New Roman" w:eastAsia="Times New Roman" w:hAnsi="Times New Roman"/>
                <w:lang w:bidi="en-US"/>
              </w:rPr>
              <w:t>2016</w:t>
            </w:r>
          </w:p>
        </w:tc>
      </w:tr>
      <w:tr w:rsidR="00C01856" w:rsidRPr="004C0031" w:rsidTr="00291052">
        <w:trPr>
          <w:trHeight w:val="1012"/>
        </w:trPr>
        <w:tc>
          <w:tcPr>
            <w:tcW w:w="769" w:type="dxa"/>
          </w:tcPr>
          <w:p w:rsidR="00C01856" w:rsidRPr="004C0031" w:rsidRDefault="00C01856" w:rsidP="00291052">
            <w:pPr>
              <w:widowControl w:val="0"/>
              <w:autoSpaceDE w:val="0"/>
              <w:autoSpaceDN w:val="0"/>
              <w:spacing w:after="0" w:line="249" w:lineRule="exact"/>
              <w:ind w:left="3"/>
              <w:jc w:val="center"/>
              <w:rPr>
                <w:rFonts w:ascii="Times New Roman" w:eastAsia="Times New Roman" w:hAnsi="Times New Roman"/>
                <w:lang w:bidi="en-US"/>
              </w:rPr>
            </w:pPr>
            <w:r w:rsidRPr="004C0031">
              <w:rPr>
                <w:rFonts w:ascii="Times New Roman" w:eastAsia="Times New Roman" w:hAnsi="Times New Roman"/>
                <w:lang w:bidi="en-US"/>
              </w:rPr>
              <w:t>3</w:t>
            </w:r>
          </w:p>
        </w:tc>
        <w:tc>
          <w:tcPr>
            <w:tcW w:w="2132" w:type="dxa"/>
          </w:tcPr>
          <w:p w:rsidR="00C01856" w:rsidRPr="004C0031" w:rsidRDefault="00C01856" w:rsidP="00291052">
            <w:pPr>
              <w:widowControl w:val="0"/>
              <w:autoSpaceDE w:val="0"/>
              <w:autoSpaceDN w:val="0"/>
              <w:spacing w:after="0" w:line="242" w:lineRule="auto"/>
              <w:ind w:left="104" w:right="403"/>
              <w:rPr>
                <w:rFonts w:ascii="Times New Roman" w:eastAsia="Times New Roman" w:hAnsi="Times New Roman"/>
                <w:lang w:bidi="en-US"/>
              </w:rPr>
            </w:pPr>
            <w:r w:rsidRPr="004C0031">
              <w:rPr>
                <w:rFonts w:ascii="Times New Roman" w:eastAsia="Times New Roman" w:hAnsi="Times New Roman"/>
                <w:lang w:bidi="en-US"/>
              </w:rPr>
              <w:t>Ramasamy V.S &amp; Namakumari .S</w:t>
            </w:r>
          </w:p>
        </w:tc>
        <w:tc>
          <w:tcPr>
            <w:tcW w:w="1715" w:type="dxa"/>
          </w:tcPr>
          <w:p w:rsidR="00C01856" w:rsidRPr="004C0031" w:rsidRDefault="00C01856" w:rsidP="00291052">
            <w:pPr>
              <w:widowControl w:val="0"/>
              <w:autoSpaceDE w:val="0"/>
              <w:autoSpaceDN w:val="0"/>
              <w:spacing w:after="0" w:line="242" w:lineRule="auto"/>
              <w:ind w:left="109"/>
              <w:rPr>
                <w:rFonts w:ascii="Times New Roman" w:eastAsia="Times New Roman" w:hAnsi="Times New Roman"/>
                <w:lang w:bidi="en-US"/>
              </w:rPr>
            </w:pPr>
            <w:r w:rsidRPr="004C0031">
              <w:rPr>
                <w:rFonts w:ascii="Times New Roman" w:eastAsia="Times New Roman" w:hAnsi="Times New Roman"/>
                <w:lang w:bidi="en-US"/>
              </w:rPr>
              <w:t>Marketing Management,</w:t>
            </w:r>
          </w:p>
          <w:p w:rsidR="00C01856" w:rsidRPr="004C0031" w:rsidRDefault="00C01856" w:rsidP="00291052">
            <w:pPr>
              <w:widowControl w:val="0"/>
              <w:autoSpaceDE w:val="0"/>
              <w:autoSpaceDN w:val="0"/>
              <w:spacing w:after="0" w:line="250" w:lineRule="exact"/>
              <w:ind w:left="109" w:right="421"/>
              <w:rPr>
                <w:rFonts w:ascii="Times New Roman" w:eastAsia="Times New Roman" w:hAnsi="Times New Roman"/>
                <w:lang w:bidi="en-US"/>
              </w:rPr>
            </w:pPr>
            <w:r w:rsidRPr="004C0031">
              <w:rPr>
                <w:rFonts w:ascii="Times New Roman" w:eastAsia="Times New Roman" w:hAnsi="Times New Roman"/>
                <w:lang w:bidi="en-US"/>
              </w:rPr>
              <w:t>Planning and Control</w:t>
            </w:r>
          </w:p>
        </w:tc>
        <w:tc>
          <w:tcPr>
            <w:tcW w:w="2396" w:type="dxa"/>
          </w:tcPr>
          <w:p w:rsidR="00C01856" w:rsidRPr="004C0031" w:rsidRDefault="00C01856" w:rsidP="00291052">
            <w:pPr>
              <w:widowControl w:val="0"/>
              <w:autoSpaceDE w:val="0"/>
              <w:autoSpaceDN w:val="0"/>
              <w:spacing w:after="0" w:line="242" w:lineRule="auto"/>
              <w:ind w:left="108" w:right="357"/>
              <w:rPr>
                <w:rFonts w:ascii="Times New Roman" w:eastAsia="Times New Roman" w:hAnsi="Times New Roman"/>
                <w:lang w:bidi="en-US"/>
              </w:rPr>
            </w:pPr>
            <w:r w:rsidRPr="004C0031">
              <w:rPr>
                <w:rFonts w:ascii="Times New Roman" w:eastAsia="Times New Roman" w:hAnsi="Times New Roman"/>
                <w:lang w:bidi="en-US"/>
              </w:rPr>
              <w:t>MacMillan India Ltd, New Delhi</w:t>
            </w:r>
          </w:p>
        </w:tc>
        <w:tc>
          <w:tcPr>
            <w:tcW w:w="2896" w:type="dxa"/>
          </w:tcPr>
          <w:p w:rsidR="00C01856" w:rsidRPr="004C0031" w:rsidRDefault="00C01856" w:rsidP="00291052">
            <w:pPr>
              <w:widowControl w:val="0"/>
              <w:autoSpaceDE w:val="0"/>
              <w:autoSpaceDN w:val="0"/>
              <w:spacing w:after="0" w:line="249" w:lineRule="exact"/>
              <w:ind w:left="166"/>
              <w:rPr>
                <w:rFonts w:ascii="Times New Roman" w:eastAsia="Times New Roman" w:hAnsi="Times New Roman"/>
                <w:lang w:bidi="en-US"/>
              </w:rPr>
            </w:pPr>
            <w:r w:rsidRPr="004C0031">
              <w:rPr>
                <w:rFonts w:ascii="Times New Roman" w:eastAsia="Times New Roman" w:hAnsi="Times New Roman"/>
                <w:lang w:bidi="en-US"/>
              </w:rPr>
              <w:t>2008</w:t>
            </w:r>
          </w:p>
        </w:tc>
      </w:tr>
      <w:tr w:rsidR="00C01856" w:rsidRPr="004C0031" w:rsidTr="00291052">
        <w:trPr>
          <w:trHeight w:val="254"/>
        </w:trPr>
        <w:tc>
          <w:tcPr>
            <w:tcW w:w="769" w:type="dxa"/>
          </w:tcPr>
          <w:p w:rsidR="00C01856" w:rsidRPr="004C0031" w:rsidRDefault="00C01856" w:rsidP="00291052">
            <w:pPr>
              <w:widowControl w:val="0"/>
              <w:autoSpaceDE w:val="0"/>
              <w:autoSpaceDN w:val="0"/>
              <w:spacing w:after="0" w:line="249" w:lineRule="exact"/>
              <w:ind w:left="3"/>
              <w:jc w:val="center"/>
              <w:rPr>
                <w:rFonts w:ascii="Times New Roman" w:eastAsia="Times New Roman" w:hAnsi="Times New Roman"/>
                <w:lang w:bidi="en-US"/>
              </w:rPr>
            </w:pPr>
            <w:r w:rsidRPr="004C0031">
              <w:rPr>
                <w:rFonts w:ascii="Times New Roman" w:eastAsia="Times New Roman" w:hAnsi="Times New Roman"/>
                <w:lang w:bidi="en-US"/>
              </w:rPr>
              <w:t>4</w:t>
            </w:r>
          </w:p>
        </w:tc>
        <w:tc>
          <w:tcPr>
            <w:tcW w:w="2132" w:type="dxa"/>
          </w:tcPr>
          <w:p w:rsidR="00C01856" w:rsidRPr="004C0031" w:rsidRDefault="00C01856" w:rsidP="00291052">
            <w:pPr>
              <w:widowControl w:val="0"/>
              <w:autoSpaceDE w:val="0"/>
              <w:autoSpaceDN w:val="0"/>
              <w:spacing w:after="0" w:line="249" w:lineRule="exact"/>
              <w:ind w:left="104"/>
              <w:rPr>
                <w:rFonts w:ascii="Times New Roman" w:eastAsia="Times New Roman" w:hAnsi="Times New Roman"/>
                <w:lang w:bidi="en-US"/>
              </w:rPr>
            </w:pPr>
            <w:r w:rsidRPr="004C0031">
              <w:rPr>
                <w:rFonts w:ascii="Times New Roman" w:eastAsia="Times New Roman" w:hAnsi="Times New Roman"/>
                <w:lang w:bidi="en-US"/>
              </w:rPr>
              <w:t>ZiKmund</w:t>
            </w:r>
          </w:p>
        </w:tc>
        <w:tc>
          <w:tcPr>
            <w:tcW w:w="1715" w:type="dxa"/>
          </w:tcPr>
          <w:p w:rsidR="00C01856" w:rsidRPr="004C0031" w:rsidRDefault="00C01856" w:rsidP="00291052">
            <w:pPr>
              <w:widowControl w:val="0"/>
              <w:autoSpaceDE w:val="0"/>
              <w:autoSpaceDN w:val="0"/>
              <w:spacing w:after="0" w:line="249" w:lineRule="exact"/>
              <w:ind w:left="109"/>
              <w:rPr>
                <w:rFonts w:ascii="Times New Roman" w:eastAsia="Times New Roman" w:hAnsi="Times New Roman"/>
                <w:lang w:bidi="en-US"/>
              </w:rPr>
            </w:pPr>
            <w:r w:rsidRPr="004C0031">
              <w:rPr>
                <w:rFonts w:ascii="Times New Roman" w:eastAsia="Times New Roman" w:hAnsi="Times New Roman"/>
                <w:lang w:bidi="en-US"/>
              </w:rPr>
              <w:t>Marketing</w:t>
            </w:r>
          </w:p>
        </w:tc>
        <w:tc>
          <w:tcPr>
            <w:tcW w:w="2396" w:type="dxa"/>
          </w:tcPr>
          <w:p w:rsidR="00C01856" w:rsidRPr="004C0031" w:rsidRDefault="00C01856" w:rsidP="00291052">
            <w:pPr>
              <w:widowControl w:val="0"/>
              <w:autoSpaceDE w:val="0"/>
              <w:autoSpaceDN w:val="0"/>
              <w:spacing w:after="0" w:line="249" w:lineRule="exact"/>
              <w:ind w:left="108"/>
              <w:rPr>
                <w:rFonts w:ascii="Times New Roman" w:eastAsia="Times New Roman" w:hAnsi="Times New Roman"/>
                <w:lang w:bidi="en-US"/>
              </w:rPr>
            </w:pPr>
            <w:r w:rsidRPr="004C0031">
              <w:rPr>
                <w:rFonts w:ascii="Times New Roman" w:eastAsia="Times New Roman" w:hAnsi="Times New Roman"/>
                <w:lang w:bidi="en-US"/>
              </w:rPr>
              <w:t>South Western</w:t>
            </w:r>
          </w:p>
        </w:tc>
        <w:tc>
          <w:tcPr>
            <w:tcW w:w="2896" w:type="dxa"/>
          </w:tcPr>
          <w:p w:rsidR="00C01856" w:rsidRPr="004C0031" w:rsidRDefault="00C01856" w:rsidP="00291052">
            <w:pPr>
              <w:widowControl w:val="0"/>
              <w:autoSpaceDE w:val="0"/>
              <w:autoSpaceDN w:val="0"/>
              <w:spacing w:after="0" w:line="249" w:lineRule="exact"/>
              <w:ind w:left="166"/>
              <w:rPr>
                <w:rFonts w:ascii="Times New Roman" w:eastAsia="Times New Roman" w:hAnsi="Times New Roman"/>
                <w:lang w:bidi="en-US"/>
              </w:rPr>
            </w:pPr>
            <w:r w:rsidRPr="004C0031">
              <w:rPr>
                <w:rFonts w:ascii="Times New Roman" w:eastAsia="Times New Roman" w:hAnsi="Times New Roman"/>
                <w:lang w:bidi="en-US"/>
              </w:rPr>
              <w:t>2001</w:t>
            </w:r>
          </w:p>
        </w:tc>
      </w:tr>
    </w:tbl>
    <w:p w:rsidR="00B01080" w:rsidRDefault="00B01080" w:rsidP="00C01856">
      <w:pPr>
        <w:rPr>
          <w:rFonts w:ascii="Times New Roman" w:eastAsia="Times New Roman" w:hAnsi="Times New Roman"/>
          <w:b/>
          <w:bCs/>
          <w:lang w:bidi="en-US"/>
        </w:rPr>
      </w:pPr>
    </w:p>
    <w:p w:rsidR="00C01856" w:rsidRPr="00BA6027" w:rsidRDefault="00C01856" w:rsidP="00C01856">
      <w:pPr>
        <w:rPr>
          <w:rFonts w:ascii="Times New Roman" w:eastAsia="Times New Roman" w:hAnsi="Times New Roman"/>
          <w:b/>
          <w:bCs/>
          <w:lang w:bidi="en-US"/>
        </w:rPr>
      </w:pPr>
      <w:r w:rsidRPr="00BA6027">
        <w:rPr>
          <w:rFonts w:ascii="Times New Roman" w:eastAsia="Times New Roman" w:hAnsi="Times New Roman"/>
          <w:b/>
          <w:bCs/>
          <w:lang w:bidi="en-US"/>
        </w:rPr>
        <w:t xml:space="preserve"> WEB REFERNCE</w:t>
      </w:r>
      <w:r>
        <w:rPr>
          <w:rFonts w:ascii="Times New Roman" w:eastAsia="Times New Roman" w:hAnsi="Times New Roman"/>
          <w:b/>
          <w:bCs/>
          <w:lang w:bidi="en-US"/>
        </w:rPr>
        <w:t>S:</w:t>
      </w:r>
    </w:p>
    <w:p w:rsidR="00C01856" w:rsidRPr="00C01856" w:rsidRDefault="00A6798F" w:rsidP="00943BB8">
      <w:pPr>
        <w:widowControl w:val="0"/>
        <w:numPr>
          <w:ilvl w:val="0"/>
          <w:numId w:val="21"/>
        </w:numPr>
        <w:autoSpaceDE w:val="0"/>
        <w:autoSpaceDN w:val="0"/>
        <w:spacing w:after="0" w:line="240" w:lineRule="auto"/>
        <w:jc w:val="both"/>
        <w:rPr>
          <w:rFonts w:ascii="Times New Roman" w:eastAsia="Bookman Old Style" w:hAnsi="Times New Roman" w:cs="Mangal"/>
          <w:color w:val="000000"/>
          <w:kern w:val="1"/>
          <w:sz w:val="24"/>
          <w:szCs w:val="24"/>
          <w:lang w:eastAsia="hi-IN" w:bidi="hi-IN"/>
        </w:rPr>
      </w:pPr>
      <w:hyperlink r:id="rId73" w:history="1">
        <w:r w:rsidR="00C01856" w:rsidRPr="00C01856">
          <w:rPr>
            <w:rFonts w:ascii="Times New Roman" w:eastAsia="Bookman Old Style" w:hAnsi="Times New Roman" w:cs="Mangal"/>
            <w:color w:val="0000FF"/>
            <w:kern w:val="1"/>
            <w:sz w:val="24"/>
            <w:u w:val="single"/>
            <w:lang w:eastAsia="hi-IN" w:bidi="hi-IN"/>
          </w:rPr>
          <w:t>https://www.techfunnel.com/martech/modern-marketing-concepts-marketing-management/</w:t>
        </w:r>
      </w:hyperlink>
    </w:p>
    <w:p w:rsidR="00C01856" w:rsidRPr="00C01856" w:rsidRDefault="00A6798F" w:rsidP="00943BB8">
      <w:pPr>
        <w:widowControl w:val="0"/>
        <w:numPr>
          <w:ilvl w:val="0"/>
          <w:numId w:val="21"/>
        </w:numPr>
        <w:autoSpaceDE w:val="0"/>
        <w:autoSpaceDN w:val="0"/>
        <w:spacing w:after="0" w:line="240" w:lineRule="auto"/>
        <w:jc w:val="both"/>
        <w:rPr>
          <w:rFonts w:ascii="Times New Roman" w:eastAsia="Bookman Old Style" w:hAnsi="Times New Roman" w:cs="Mangal"/>
          <w:color w:val="000000"/>
          <w:kern w:val="1"/>
          <w:sz w:val="24"/>
          <w:szCs w:val="24"/>
          <w:lang w:eastAsia="hi-IN" w:bidi="hi-IN"/>
        </w:rPr>
      </w:pPr>
      <w:hyperlink r:id="rId74" w:history="1">
        <w:r w:rsidR="00C01856" w:rsidRPr="00C01856">
          <w:rPr>
            <w:rFonts w:ascii="Times New Roman" w:eastAsia="Bookman Old Style" w:hAnsi="Times New Roman" w:cs="Mangal"/>
            <w:color w:val="0000FF"/>
            <w:kern w:val="1"/>
            <w:sz w:val="24"/>
            <w:u w:val="single"/>
            <w:lang w:eastAsia="hi-IN" w:bidi="hi-IN"/>
          </w:rPr>
          <w:t>https://www.jagranjosh.com/careers/marketing-management-1528694183-1</w:t>
        </w:r>
      </w:hyperlink>
    </w:p>
    <w:p w:rsidR="00C01856" w:rsidRPr="00C01856" w:rsidRDefault="00A6798F" w:rsidP="00943BB8">
      <w:pPr>
        <w:widowControl w:val="0"/>
        <w:numPr>
          <w:ilvl w:val="0"/>
          <w:numId w:val="21"/>
        </w:numPr>
        <w:autoSpaceDE w:val="0"/>
        <w:autoSpaceDN w:val="0"/>
        <w:spacing w:after="0" w:line="240" w:lineRule="auto"/>
        <w:jc w:val="both"/>
        <w:rPr>
          <w:rFonts w:ascii="Times New Roman" w:eastAsia="Bookman Old Style" w:hAnsi="Times New Roman" w:cs="Mangal"/>
          <w:color w:val="000000"/>
          <w:kern w:val="1"/>
          <w:sz w:val="24"/>
          <w:szCs w:val="24"/>
          <w:lang w:eastAsia="hi-IN" w:bidi="hi-IN"/>
        </w:rPr>
      </w:pPr>
      <w:hyperlink r:id="rId75" w:history="1">
        <w:r w:rsidR="00C01856" w:rsidRPr="00C01856">
          <w:rPr>
            <w:rFonts w:ascii="Times New Roman" w:eastAsia="Bookman Old Style" w:hAnsi="Times New Roman" w:cs="Mangal"/>
            <w:color w:val="0000FF"/>
            <w:kern w:val="1"/>
            <w:sz w:val="24"/>
            <w:u w:val="single"/>
            <w:lang w:eastAsia="hi-IN" w:bidi="hi-IN"/>
          </w:rPr>
          <w:t>https://www.marketingtutor.net/what-is-e-marketing/</w:t>
        </w:r>
      </w:hyperlink>
    </w:p>
    <w:p w:rsidR="00C01856" w:rsidRPr="00C01856" w:rsidRDefault="00A6798F" w:rsidP="00943BB8">
      <w:pPr>
        <w:widowControl w:val="0"/>
        <w:numPr>
          <w:ilvl w:val="0"/>
          <w:numId w:val="21"/>
        </w:numPr>
        <w:autoSpaceDE w:val="0"/>
        <w:autoSpaceDN w:val="0"/>
        <w:spacing w:after="0" w:line="240" w:lineRule="auto"/>
        <w:jc w:val="both"/>
        <w:rPr>
          <w:rFonts w:ascii="Times New Roman" w:eastAsia="Bookman Old Style" w:hAnsi="Times New Roman" w:cs="Mangal"/>
          <w:color w:val="000000"/>
          <w:kern w:val="1"/>
          <w:sz w:val="24"/>
          <w:szCs w:val="24"/>
          <w:lang w:eastAsia="hi-IN" w:bidi="hi-IN"/>
        </w:rPr>
      </w:pPr>
      <w:hyperlink r:id="rId76" w:history="1">
        <w:r w:rsidR="00C01856" w:rsidRPr="00C01856">
          <w:rPr>
            <w:rFonts w:ascii="Times New Roman" w:eastAsia="Bookman Old Style" w:hAnsi="Times New Roman" w:cs="Mangal"/>
            <w:color w:val="0000FF"/>
            <w:kern w:val="1"/>
            <w:sz w:val="24"/>
            <w:u w:val="single"/>
            <w:lang w:eastAsia="hi-IN" w:bidi="hi-IN"/>
          </w:rPr>
          <w:t>https://www.marketing91.com/telemarketing/</w:t>
        </w:r>
      </w:hyperlink>
    </w:p>
    <w:p w:rsidR="00C01856" w:rsidRPr="00C01856" w:rsidRDefault="00A6798F" w:rsidP="00943BB8">
      <w:pPr>
        <w:widowControl w:val="0"/>
        <w:numPr>
          <w:ilvl w:val="0"/>
          <w:numId w:val="21"/>
        </w:numPr>
        <w:autoSpaceDE w:val="0"/>
        <w:autoSpaceDN w:val="0"/>
        <w:spacing w:after="0" w:line="240" w:lineRule="auto"/>
        <w:jc w:val="both"/>
        <w:rPr>
          <w:rFonts w:ascii="Times New Roman" w:eastAsia="Bookman Old Style" w:hAnsi="Times New Roman" w:cs="Mangal"/>
          <w:color w:val="000000"/>
          <w:kern w:val="1"/>
          <w:sz w:val="24"/>
          <w:szCs w:val="24"/>
          <w:lang w:eastAsia="hi-IN" w:bidi="hi-IN"/>
        </w:rPr>
      </w:pPr>
      <w:hyperlink r:id="rId77" w:history="1">
        <w:r w:rsidR="00C01856" w:rsidRPr="00C01856">
          <w:rPr>
            <w:rFonts w:ascii="Times New Roman" w:eastAsia="Bookman Old Style" w:hAnsi="Times New Roman" w:cs="Mangal"/>
            <w:color w:val="0000FF"/>
            <w:kern w:val="1"/>
            <w:sz w:val="24"/>
            <w:u w:val="single"/>
            <w:lang w:eastAsia="hi-IN" w:bidi="hi-IN"/>
          </w:rPr>
          <w:t>https://www.toppr.com/guides/business-studies/marketing/functions-of-marketing/</w:t>
        </w:r>
      </w:hyperlink>
    </w:p>
    <w:p w:rsidR="00C01856" w:rsidRPr="00C01856" w:rsidRDefault="00A6798F" w:rsidP="00943BB8">
      <w:pPr>
        <w:widowControl w:val="0"/>
        <w:numPr>
          <w:ilvl w:val="0"/>
          <w:numId w:val="21"/>
        </w:numPr>
        <w:autoSpaceDE w:val="0"/>
        <w:autoSpaceDN w:val="0"/>
        <w:spacing w:after="0" w:line="240" w:lineRule="auto"/>
        <w:jc w:val="both"/>
        <w:rPr>
          <w:rFonts w:ascii="Times New Roman" w:eastAsia="Bookman Old Style" w:hAnsi="Times New Roman" w:cs="Mangal"/>
          <w:color w:val="000000"/>
          <w:kern w:val="1"/>
          <w:sz w:val="24"/>
          <w:szCs w:val="24"/>
          <w:lang w:eastAsia="hi-IN" w:bidi="hi-IN"/>
        </w:rPr>
      </w:pPr>
      <w:hyperlink r:id="rId78" w:history="1">
        <w:r w:rsidR="00C01856" w:rsidRPr="00C01856">
          <w:rPr>
            <w:rFonts w:ascii="Times New Roman" w:eastAsia="Bookman Old Style" w:hAnsi="Times New Roman" w:cs="Mangal"/>
            <w:color w:val="0000FF"/>
            <w:kern w:val="1"/>
            <w:sz w:val="24"/>
            <w:u w:val="single"/>
            <w:lang w:eastAsia="hi-IN" w:bidi="hi-IN"/>
          </w:rPr>
          <w:t>https://byjus.com/commerce/functions-of-marketing/</w:t>
        </w:r>
      </w:hyperlink>
    </w:p>
    <w:p w:rsidR="00C01856" w:rsidRPr="00C01856" w:rsidRDefault="00A6798F" w:rsidP="00943BB8">
      <w:pPr>
        <w:widowControl w:val="0"/>
        <w:numPr>
          <w:ilvl w:val="0"/>
          <w:numId w:val="21"/>
        </w:numPr>
        <w:autoSpaceDE w:val="0"/>
        <w:autoSpaceDN w:val="0"/>
        <w:spacing w:after="0" w:line="240" w:lineRule="auto"/>
        <w:jc w:val="both"/>
        <w:rPr>
          <w:rFonts w:ascii="Times New Roman" w:eastAsia="Bookman Old Style" w:hAnsi="Times New Roman" w:cs="Mangal"/>
          <w:color w:val="000000"/>
          <w:kern w:val="1"/>
          <w:sz w:val="24"/>
          <w:szCs w:val="24"/>
          <w:lang w:eastAsia="hi-IN" w:bidi="hi-IN"/>
        </w:rPr>
      </w:pPr>
      <w:hyperlink r:id="rId79" w:history="1">
        <w:r w:rsidR="00C01856" w:rsidRPr="00C01856">
          <w:rPr>
            <w:rFonts w:ascii="Times New Roman" w:eastAsia="Bookman Old Style" w:hAnsi="Times New Roman" w:cs="Mangal"/>
            <w:color w:val="0000FF"/>
            <w:kern w:val="1"/>
            <w:sz w:val="24"/>
            <w:u w:val="single"/>
            <w:lang w:eastAsia="hi-IN" w:bidi="hi-IN"/>
          </w:rPr>
          <w:t>https://creately.com/blog/diagrams/elements-of-marketing-mix/</w:t>
        </w:r>
      </w:hyperlink>
    </w:p>
    <w:p w:rsidR="00C01856" w:rsidRPr="00C01856" w:rsidRDefault="00A6798F" w:rsidP="00943BB8">
      <w:pPr>
        <w:widowControl w:val="0"/>
        <w:numPr>
          <w:ilvl w:val="0"/>
          <w:numId w:val="21"/>
        </w:numPr>
        <w:autoSpaceDE w:val="0"/>
        <w:autoSpaceDN w:val="0"/>
        <w:spacing w:after="0" w:line="240" w:lineRule="auto"/>
        <w:jc w:val="both"/>
        <w:rPr>
          <w:rFonts w:ascii="Times New Roman" w:eastAsia="Bookman Old Style" w:hAnsi="Times New Roman" w:cs="Mangal"/>
          <w:color w:val="000000"/>
          <w:kern w:val="1"/>
          <w:sz w:val="24"/>
          <w:szCs w:val="24"/>
          <w:lang w:eastAsia="hi-IN" w:bidi="hi-IN"/>
        </w:rPr>
      </w:pPr>
      <w:hyperlink r:id="rId80" w:history="1">
        <w:r w:rsidR="00C01856" w:rsidRPr="00C01856">
          <w:rPr>
            <w:rFonts w:ascii="Times New Roman" w:eastAsia="Bookman Old Style" w:hAnsi="Times New Roman" w:cs="Mangal"/>
            <w:color w:val="0000FF"/>
            <w:kern w:val="1"/>
            <w:sz w:val="24"/>
            <w:u w:val="single"/>
            <w:lang w:eastAsia="hi-IN" w:bidi="hi-IN"/>
          </w:rPr>
          <w:t>https://mailchimp.com/marketing-glossary/marketing-mix-7ps/</w:t>
        </w:r>
      </w:hyperlink>
    </w:p>
    <w:p w:rsidR="00C01856" w:rsidRPr="00C01856" w:rsidRDefault="00A6798F" w:rsidP="00943BB8">
      <w:pPr>
        <w:widowControl w:val="0"/>
        <w:numPr>
          <w:ilvl w:val="0"/>
          <w:numId w:val="21"/>
        </w:numPr>
        <w:autoSpaceDE w:val="0"/>
        <w:autoSpaceDN w:val="0"/>
        <w:spacing w:after="0" w:line="240" w:lineRule="auto"/>
        <w:jc w:val="both"/>
        <w:rPr>
          <w:rFonts w:ascii="Times New Roman" w:eastAsia="Bookman Old Style" w:hAnsi="Times New Roman" w:cs="Mangal"/>
          <w:color w:val="000000"/>
          <w:kern w:val="1"/>
          <w:sz w:val="24"/>
          <w:szCs w:val="24"/>
          <w:lang w:eastAsia="hi-IN" w:bidi="hi-IN"/>
        </w:rPr>
      </w:pPr>
      <w:hyperlink r:id="rId81" w:history="1">
        <w:r w:rsidR="00C01856" w:rsidRPr="00C01856">
          <w:rPr>
            <w:rFonts w:ascii="Times New Roman" w:eastAsia="Bookman Old Style" w:hAnsi="Times New Roman" w:cs="Mangal"/>
            <w:color w:val="0000FF"/>
            <w:kern w:val="1"/>
            <w:sz w:val="24"/>
            <w:u w:val="single"/>
            <w:lang w:eastAsia="hi-IN" w:bidi="hi-IN"/>
          </w:rPr>
          <w:t>https://businessyield.com/marketing/promotion-mix/</w:t>
        </w:r>
      </w:hyperlink>
    </w:p>
    <w:p w:rsidR="00C01856" w:rsidRPr="00C01856" w:rsidRDefault="00A6798F" w:rsidP="00943BB8">
      <w:pPr>
        <w:widowControl w:val="0"/>
        <w:numPr>
          <w:ilvl w:val="0"/>
          <w:numId w:val="21"/>
        </w:numPr>
        <w:autoSpaceDE w:val="0"/>
        <w:autoSpaceDN w:val="0"/>
        <w:spacing w:after="0" w:line="240" w:lineRule="auto"/>
        <w:jc w:val="both"/>
        <w:rPr>
          <w:rFonts w:ascii="Times New Roman" w:eastAsia="Bookman Old Style" w:hAnsi="Times New Roman" w:cs="Mangal"/>
          <w:color w:val="000000"/>
          <w:kern w:val="1"/>
          <w:sz w:val="24"/>
          <w:szCs w:val="24"/>
          <w:lang w:eastAsia="hi-IN" w:bidi="hi-IN"/>
        </w:rPr>
      </w:pPr>
      <w:hyperlink r:id="rId82" w:history="1">
        <w:r w:rsidR="00C01856" w:rsidRPr="00C01856">
          <w:rPr>
            <w:rFonts w:ascii="Times New Roman" w:eastAsia="Bookman Old Style" w:hAnsi="Times New Roman" w:cs="Mangal"/>
            <w:color w:val="0000FF"/>
            <w:kern w:val="1"/>
            <w:sz w:val="24"/>
            <w:u w:val="single"/>
            <w:lang w:eastAsia="hi-IN" w:bidi="hi-IN"/>
          </w:rPr>
          <w:t>https://www.the-future-of-commerce.com/2020/01/08/neuromarketing-definition/</w:t>
        </w:r>
      </w:hyperlink>
    </w:p>
    <w:p w:rsidR="00C01856" w:rsidRPr="00C01856" w:rsidRDefault="00A6798F" w:rsidP="00943BB8">
      <w:pPr>
        <w:widowControl w:val="0"/>
        <w:numPr>
          <w:ilvl w:val="0"/>
          <w:numId w:val="21"/>
        </w:numPr>
        <w:autoSpaceDE w:val="0"/>
        <w:autoSpaceDN w:val="0"/>
        <w:spacing w:after="0" w:line="240" w:lineRule="auto"/>
        <w:jc w:val="both"/>
        <w:rPr>
          <w:rFonts w:ascii="Times New Roman" w:eastAsia="Bookman Old Style" w:hAnsi="Times New Roman" w:cs="Mangal"/>
          <w:color w:val="000000"/>
          <w:kern w:val="1"/>
          <w:sz w:val="24"/>
          <w:szCs w:val="24"/>
          <w:lang w:eastAsia="hi-IN" w:bidi="hi-IN"/>
        </w:rPr>
      </w:pPr>
      <w:hyperlink r:id="rId83" w:history="1">
        <w:r w:rsidR="00C01856" w:rsidRPr="00C01856">
          <w:rPr>
            <w:rFonts w:ascii="Times New Roman" w:eastAsia="Bookman Old Style" w:hAnsi="Times New Roman" w:cs="Mangal"/>
            <w:color w:val="0000FF"/>
            <w:kern w:val="1"/>
            <w:sz w:val="24"/>
            <w:u w:val="single"/>
            <w:lang w:eastAsia="hi-IN" w:bidi="hi-IN"/>
          </w:rPr>
          <w:t>https://www.snhu.edu/about-us/newsroom/2017/11/types-of-digital-marketing</w:t>
        </w:r>
      </w:hyperlink>
    </w:p>
    <w:p w:rsidR="00C01856" w:rsidRPr="00C01856" w:rsidRDefault="00A6798F" w:rsidP="00943BB8">
      <w:pPr>
        <w:widowControl w:val="0"/>
        <w:numPr>
          <w:ilvl w:val="0"/>
          <w:numId w:val="21"/>
        </w:numPr>
        <w:autoSpaceDE w:val="0"/>
        <w:autoSpaceDN w:val="0"/>
        <w:spacing w:after="0" w:line="240" w:lineRule="auto"/>
        <w:jc w:val="both"/>
        <w:rPr>
          <w:rFonts w:ascii="Times New Roman" w:eastAsia="Bookman Old Style" w:hAnsi="Times New Roman" w:cs="Mangal"/>
          <w:color w:val="000000"/>
          <w:kern w:val="1"/>
          <w:sz w:val="24"/>
          <w:szCs w:val="24"/>
          <w:lang w:eastAsia="hi-IN" w:bidi="hi-IN"/>
        </w:rPr>
      </w:pPr>
      <w:hyperlink r:id="rId84" w:history="1">
        <w:r w:rsidR="00C01856" w:rsidRPr="00C01856">
          <w:rPr>
            <w:rFonts w:ascii="Times New Roman" w:eastAsia="Bookman Old Style" w:hAnsi="Times New Roman" w:cs="Mangal"/>
            <w:color w:val="0000FF"/>
            <w:kern w:val="1"/>
            <w:sz w:val="24"/>
            <w:u w:val="single"/>
            <w:lang w:eastAsia="hi-IN" w:bidi="hi-IN"/>
          </w:rPr>
          <w:t>https://www.demandjump.com/blog/the-importance-of-consumer-behavior-in-marketing</w:t>
        </w:r>
      </w:hyperlink>
    </w:p>
    <w:p w:rsidR="00C01856" w:rsidRPr="00C01856" w:rsidRDefault="00A6798F" w:rsidP="00943BB8">
      <w:pPr>
        <w:widowControl w:val="0"/>
        <w:numPr>
          <w:ilvl w:val="0"/>
          <w:numId w:val="21"/>
        </w:numPr>
        <w:autoSpaceDE w:val="0"/>
        <w:autoSpaceDN w:val="0"/>
        <w:spacing w:after="0" w:line="240" w:lineRule="auto"/>
        <w:jc w:val="both"/>
        <w:rPr>
          <w:rFonts w:ascii="Times New Roman" w:eastAsia="Bookman Old Style" w:hAnsi="Times New Roman" w:cs="Mangal"/>
          <w:color w:val="000000"/>
          <w:kern w:val="1"/>
          <w:sz w:val="24"/>
          <w:szCs w:val="24"/>
          <w:lang w:eastAsia="hi-IN" w:bidi="hi-IN"/>
        </w:rPr>
      </w:pPr>
      <w:hyperlink r:id="rId85" w:history="1">
        <w:r w:rsidR="00C01856" w:rsidRPr="00C01856">
          <w:rPr>
            <w:rFonts w:ascii="Times New Roman" w:eastAsia="Bookman Old Style" w:hAnsi="Times New Roman" w:cs="Mangal"/>
            <w:color w:val="0000FF"/>
            <w:kern w:val="1"/>
            <w:sz w:val="24"/>
            <w:u w:val="single"/>
            <w:lang w:eastAsia="hi-IN" w:bidi="hi-IN"/>
          </w:rPr>
          <w:t>http://www.ppup.ac.in/download/econtent/pdf/bbm%202Consumerism.pdf</w:t>
        </w:r>
      </w:hyperlink>
    </w:p>
    <w:p w:rsidR="00C01856" w:rsidRPr="00C01856" w:rsidRDefault="00A6798F" w:rsidP="00943BB8">
      <w:pPr>
        <w:widowControl w:val="0"/>
        <w:numPr>
          <w:ilvl w:val="0"/>
          <w:numId w:val="21"/>
        </w:numPr>
        <w:autoSpaceDE w:val="0"/>
        <w:autoSpaceDN w:val="0"/>
        <w:spacing w:after="0" w:line="240" w:lineRule="auto"/>
        <w:jc w:val="both"/>
        <w:rPr>
          <w:rFonts w:ascii="Times New Roman" w:eastAsia="Bookman Old Style" w:hAnsi="Times New Roman" w:cs="Mangal"/>
          <w:color w:val="000000"/>
          <w:kern w:val="1"/>
          <w:sz w:val="24"/>
          <w:szCs w:val="24"/>
          <w:lang w:eastAsia="hi-IN" w:bidi="hi-IN"/>
        </w:rPr>
      </w:pPr>
      <w:hyperlink r:id="rId86" w:history="1">
        <w:r w:rsidR="00C01856" w:rsidRPr="00C01856">
          <w:rPr>
            <w:rFonts w:ascii="Times New Roman" w:eastAsia="Bookman Old Style" w:hAnsi="Times New Roman" w:cs="Mangal"/>
            <w:color w:val="0000FF"/>
            <w:kern w:val="1"/>
            <w:sz w:val="24"/>
            <w:u w:val="single"/>
            <w:lang w:eastAsia="hi-IN" w:bidi="hi-IN"/>
          </w:rPr>
          <w:t>https://www.economicsdiscussion.net/marketing-management/rural-marketing-in-india/31957</w:t>
        </w:r>
      </w:hyperlink>
    </w:p>
    <w:p w:rsidR="00C01856" w:rsidRPr="00C01856" w:rsidRDefault="00C01856" w:rsidP="00C01856">
      <w:pPr>
        <w:rPr>
          <w:rFonts w:ascii="Times New Roman" w:hAnsi="Times New Roman"/>
          <w:sz w:val="24"/>
          <w:lang w:val="en-IN"/>
        </w:rPr>
      </w:pPr>
    </w:p>
    <w:tbl>
      <w:tblPr>
        <w:tblpPr w:leftFromText="180" w:rightFromText="180" w:vertAnchor="page" w:horzAnchor="margin" w:tblpY="1607"/>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53"/>
        <w:gridCol w:w="1465"/>
        <w:gridCol w:w="1620"/>
        <w:gridCol w:w="2340"/>
        <w:gridCol w:w="2070"/>
        <w:gridCol w:w="990"/>
      </w:tblGrid>
      <w:tr w:rsidR="007050CC" w:rsidRPr="00C4643B" w:rsidTr="00B01080">
        <w:trPr>
          <w:trHeight w:val="454"/>
        </w:trPr>
        <w:tc>
          <w:tcPr>
            <w:tcW w:w="1253" w:type="dxa"/>
            <w:shd w:val="clear" w:color="auto" w:fill="auto"/>
            <w:vAlign w:val="center"/>
          </w:tcPr>
          <w:p w:rsidR="007050CC" w:rsidRPr="00C4643B"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Category</w:t>
            </w:r>
          </w:p>
        </w:tc>
        <w:tc>
          <w:tcPr>
            <w:tcW w:w="1465" w:type="dxa"/>
            <w:shd w:val="clear" w:color="auto" w:fill="auto"/>
            <w:vAlign w:val="center"/>
          </w:tcPr>
          <w:p w:rsidR="007050CC" w:rsidRPr="00C4643B"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7050CC" w:rsidRPr="00C4643B"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Code</w:t>
            </w:r>
          </w:p>
        </w:tc>
        <w:tc>
          <w:tcPr>
            <w:tcW w:w="2340" w:type="dxa"/>
            <w:shd w:val="clear" w:color="auto" w:fill="auto"/>
            <w:vAlign w:val="center"/>
          </w:tcPr>
          <w:p w:rsidR="007050CC" w:rsidRPr="00C4643B"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Title</w:t>
            </w:r>
          </w:p>
        </w:tc>
        <w:tc>
          <w:tcPr>
            <w:tcW w:w="2070" w:type="dxa"/>
            <w:shd w:val="clear" w:color="auto" w:fill="auto"/>
            <w:vAlign w:val="center"/>
          </w:tcPr>
          <w:p w:rsidR="007050CC" w:rsidRPr="00C4643B" w:rsidRDefault="007050CC" w:rsidP="008304C3">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700A34">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700A34">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90" w:type="dxa"/>
            <w:shd w:val="clear" w:color="auto" w:fill="auto"/>
            <w:vAlign w:val="center"/>
          </w:tcPr>
          <w:p w:rsidR="007050CC" w:rsidRPr="00C4643B"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 xml:space="preserve">Credit </w:t>
            </w:r>
          </w:p>
          <w:p w:rsidR="007050CC" w:rsidRPr="00C4643B"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7050CC" w:rsidRPr="00C4643B" w:rsidTr="00B01080">
        <w:trPr>
          <w:trHeight w:val="464"/>
        </w:trPr>
        <w:tc>
          <w:tcPr>
            <w:tcW w:w="1253" w:type="dxa"/>
          </w:tcPr>
          <w:p w:rsidR="007050CC" w:rsidRPr="00366A22" w:rsidRDefault="007050CC" w:rsidP="007050C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66A22">
              <w:rPr>
                <w:rFonts w:ascii="Times New Roman" w:eastAsia="Bookman Old Style" w:hAnsi="Times New Roman"/>
                <w:b/>
                <w:color w:val="000000"/>
                <w:sz w:val="24"/>
                <w:szCs w:val="24"/>
              </w:rPr>
              <w:t>Part – III</w:t>
            </w:r>
          </w:p>
        </w:tc>
        <w:tc>
          <w:tcPr>
            <w:tcW w:w="1465" w:type="dxa"/>
          </w:tcPr>
          <w:p w:rsidR="007050CC" w:rsidRPr="00366A22" w:rsidRDefault="007050CC" w:rsidP="007050CC">
            <w:pPr>
              <w:pStyle w:val="NoSpacing"/>
              <w:tabs>
                <w:tab w:val="right" w:pos="1707"/>
              </w:tabs>
              <w:spacing w:after="96"/>
              <w:jc w:val="center"/>
              <w:rPr>
                <w:rFonts w:ascii="Times New Roman" w:hAnsi="Times New Roman" w:cs="Times New Roman"/>
                <w:b/>
                <w:sz w:val="24"/>
                <w:szCs w:val="24"/>
              </w:rPr>
            </w:pPr>
            <w:r w:rsidRPr="00366A22">
              <w:rPr>
                <w:rFonts w:ascii="Times New Roman" w:hAnsi="Times New Roman" w:cs="Times New Roman"/>
                <w:b/>
                <w:sz w:val="24"/>
                <w:szCs w:val="24"/>
              </w:rPr>
              <w:t>Core : X</w:t>
            </w:r>
          </w:p>
        </w:tc>
        <w:tc>
          <w:tcPr>
            <w:tcW w:w="1620" w:type="dxa"/>
          </w:tcPr>
          <w:p w:rsidR="007050CC" w:rsidRPr="00366A22" w:rsidRDefault="007050CC" w:rsidP="007050CC">
            <w:pPr>
              <w:pStyle w:val="NoSpacing"/>
              <w:spacing w:after="96"/>
              <w:jc w:val="center"/>
              <w:rPr>
                <w:rFonts w:ascii="Times New Roman" w:hAnsi="Times New Roman" w:cs="Times New Roman"/>
                <w:b/>
                <w:sz w:val="24"/>
                <w:szCs w:val="24"/>
              </w:rPr>
            </w:pPr>
            <w:r w:rsidRPr="00366A22">
              <w:rPr>
                <w:rFonts w:ascii="Times New Roman" w:hAnsi="Times New Roman" w:cs="Times New Roman"/>
                <w:b/>
                <w:sz w:val="24"/>
                <w:szCs w:val="24"/>
              </w:rPr>
              <w:t>21CCU10</w:t>
            </w:r>
          </w:p>
        </w:tc>
        <w:tc>
          <w:tcPr>
            <w:tcW w:w="2340" w:type="dxa"/>
          </w:tcPr>
          <w:p w:rsidR="007050CC" w:rsidRPr="00366A22" w:rsidRDefault="007050CC" w:rsidP="007050CC">
            <w:pPr>
              <w:spacing w:after="96"/>
              <w:jc w:val="center"/>
              <w:rPr>
                <w:rFonts w:ascii="Times New Roman" w:hAnsi="Times New Roman"/>
                <w:b/>
                <w:spacing w:val="-12"/>
                <w:sz w:val="24"/>
                <w:szCs w:val="24"/>
              </w:rPr>
            </w:pPr>
            <w:r w:rsidRPr="00366A22">
              <w:rPr>
                <w:rFonts w:ascii="Times New Roman" w:hAnsi="Times New Roman"/>
                <w:b/>
                <w:spacing w:val="-12"/>
                <w:sz w:val="24"/>
                <w:szCs w:val="24"/>
              </w:rPr>
              <w:t>DATABASE MANAGEMENT SYSTEM</w:t>
            </w:r>
          </w:p>
        </w:tc>
        <w:tc>
          <w:tcPr>
            <w:tcW w:w="2070" w:type="dxa"/>
          </w:tcPr>
          <w:p w:rsidR="007050CC" w:rsidRPr="00366A22" w:rsidRDefault="007050CC" w:rsidP="007050C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66A22">
              <w:rPr>
                <w:rFonts w:ascii="Times New Roman" w:eastAsia="Bookman Old Style" w:hAnsi="Times New Roman"/>
                <w:b/>
                <w:color w:val="000000"/>
                <w:sz w:val="24"/>
                <w:szCs w:val="24"/>
              </w:rPr>
              <w:t>78</w:t>
            </w:r>
          </w:p>
        </w:tc>
        <w:tc>
          <w:tcPr>
            <w:tcW w:w="990" w:type="dxa"/>
          </w:tcPr>
          <w:p w:rsidR="007050CC" w:rsidRPr="00366A22" w:rsidRDefault="007050CC" w:rsidP="007050C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66A22">
              <w:rPr>
                <w:rFonts w:ascii="Times New Roman" w:eastAsia="Bookman Old Style" w:hAnsi="Times New Roman"/>
                <w:b/>
                <w:color w:val="000000"/>
                <w:sz w:val="24"/>
                <w:szCs w:val="24"/>
              </w:rPr>
              <w:t>4</w:t>
            </w:r>
          </w:p>
        </w:tc>
      </w:tr>
    </w:tbl>
    <w:p w:rsidR="00B01080" w:rsidRDefault="00B01080" w:rsidP="00C01856">
      <w:pPr>
        <w:pBdr>
          <w:top w:val="nil"/>
          <w:left w:val="nil"/>
          <w:bottom w:val="nil"/>
          <w:right w:val="nil"/>
          <w:between w:val="nil"/>
        </w:pBdr>
        <w:spacing w:line="240" w:lineRule="auto"/>
        <w:rPr>
          <w:rFonts w:ascii="Times New Roman" w:eastAsia="Bookman Old Style" w:hAnsi="Times New Roman"/>
          <w:b/>
          <w:color w:val="000000"/>
          <w:sz w:val="24"/>
          <w:szCs w:val="24"/>
        </w:rPr>
      </w:pPr>
    </w:p>
    <w:p w:rsidR="00C01856" w:rsidRPr="00F3304B" w:rsidRDefault="00C01856" w:rsidP="00C01856">
      <w:pPr>
        <w:pBdr>
          <w:top w:val="nil"/>
          <w:left w:val="nil"/>
          <w:bottom w:val="nil"/>
          <w:right w:val="nil"/>
          <w:between w:val="nil"/>
        </w:pBdr>
        <w:spacing w:line="240" w:lineRule="auto"/>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6</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C01856" w:rsidRPr="00F3304B" w:rsidTr="008304C3">
        <w:trPr>
          <w:trHeight w:val="424"/>
          <w:jc w:val="center"/>
        </w:trPr>
        <w:tc>
          <w:tcPr>
            <w:tcW w:w="1819" w:type="dxa"/>
            <w:shd w:val="clear" w:color="auto" w:fill="auto"/>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Year</w:t>
            </w:r>
          </w:p>
        </w:tc>
        <w:tc>
          <w:tcPr>
            <w:tcW w:w="1819" w:type="dxa"/>
            <w:shd w:val="clear" w:color="auto" w:fill="auto"/>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Semester</w:t>
            </w:r>
          </w:p>
        </w:tc>
        <w:tc>
          <w:tcPr>
            <w:tcW w:w="1819" w:type="dxa"/>
            <w:shd w:val="clear" w:color="auto" w:fill="auto"/>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Internal Marks</w:t>
            </w:r>
          </w:p>
        </w:tc>
        <w:tc>
          <w:tcPr>
            <w:tcW w:w="2049" w:type="dxa"/>
            <w:shd w:val="clear" w:color="auto" w:fill="auto"/>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External Marks</w:t>
            </w:r>
          </w:p>
        </w:tc>
        <w:tc>
          <w:tcPr>
            <w:tcW w:w="1591" w:type="dxa"/>
            <w:shd w:val="clear" w:color="auto" w:fill="auto"/>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Total Marks</w:t>
            </w:r>
          </w:p>
        </w:tc>
      </w:tr>
      <w:tr w:rsidR="00C01856" w:rsidRPr="00F3304B" w:rsidTr="008304C3">
        <w:trPr>
          <w:trHeight w:val="405"/>
          <w:jc w:val="center"/>
        </w:trPr>
        <w:tc>
          <w:tcPr>
            <w:tcW w:w="1819" w:type="dxa"/>
            <w:vAlign w:val="center"/>
          </w:tcPr>
          <w:p w:rsidR="00C01856" w:rsidRPr="00F3304B" w:rsidRDefault="00195B15" w:rsidP="00195B15">
            <w:pPr>
              <w:pBdr>
                <w:top w:val="nil"/>
                <w:left w:val="nil"/>
                <w:bottom w:val="nil"/>
                <w:right w:val="nil"/>
                <w:between w:val="nil"/>
              </w:pBdr>
              <w:spacing w:after="0" w:line="240" w:lineRule="auto"/>
              <w:rPr>
                <w:rFonts w:ascii="Times New Roman" w:eastAsia="Bookman Old Style" w:hAnsi="Times New Roman"/>
                <w:b/>
                <w:color w:val="000000"/>
                <w:sz w:val="24"/>
                <w:szCs w:val="24"/>
              </w:rPr>
            </w:pPr>
            <w:r>
              <w:rPr>
                <w:rFonts w:ascii="Times New Roman" w:eastAsia="Bookman Old Style" w:hAnsi="Times New Roman"/>
                <w:b/>
                <w:color w:val="000000"/>
                <w:sz w:val="24"/>
                <w:szCs w:val="24"/>
              </w:rPr>
              <w:t xml:space="preserve">          II</w:t>
            </w:r>
          </w:p>
        </w:tc>
        <w:tc>
          <w:tcPr>
            <w:tcW w:w="1819" w:type="dxa"/>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III</w:t>
            </w:r>
            <w:r w:rsidRPr="00F3304B">
              <w:rPr>
                <w:rFonts w:ascii="Times New Roman" w:eastAsia="Bookman Old Style" w:hAnsi="Times New Roman"/>
                <w:b/>
                <w:color w:val="000000"/>
                <w:sz w:val="24"/>
                <w:szCs w:val="24"/>
              </w:rPr>
              <w:t xml:space="preserve"> </w:t>
            </w:r>
          </w:p>
        </w:tc>
        <w:tc>
          <w:tcPr>
            <w:tcW w:w="1819" w:type="dxa"/>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50</w:t>
            </w:r>
            <w:r w:rsidRPr="00F3304B">
              <w:rPr>
                <w:rFonts w:ascii="Times New Roman" w:eastAsia="Bookman Old Style" w:hAnsi="Times New Roman"/>
                <w:b/>
                <w:color w:val="000000"/>
                <w:sz w:val="24"/>
                <w:szCs w:val="24"/>
              </w:rPr>
              <w:t xml:space="preserve"> </w:t>
            </w:r>
          </w:p>
        </w:tc>
        <w:tc>
          <w:tcPr>
            <w:tcW w:w="2049" w:type="dxa"/>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50</w:t>
            </w:r>
            <w:r w:rsidRPr="00F3304B">
              <w:rPr>
                <w:rFonts w:ascii="Times New Roman" w:eastAsia="Bookman Old Style" w:hAnsi="Times New Roman"/>
                <w:b/>
                <w:color w:val="000000"/>
                <w:sz w:val="24"/>
                <w:szCs w:val="24"/>
              </w:rPr>
              <w:t xml:space="preserve"> </w:t>
            </w:r>
          </w:p>
        </w:tc>
        <w:tc>
          <w:tcPr>
            <w:tcW w:w="1591" w:type="dxa"/>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100</w:t>
            </w:r>
          </w:p>
        </w:tc>
      </w:tr>
    </w:tbl>
    <w:p w:rsidR="00C01856" w:rsidRPr="00F3304B" w:rsidRDefault="00C01856" w:rsidP="00C01856">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C01856" w:rsidRDefault="00C01856" w:rsidP="00C01856">
      <w:pPr>
        <w:spacing w:after="0" w:line="360" w:lineRule="auto"/>
        <w:jc w:val="both"/>
        <w:rPr>
          <w:rFonts w:ascii="Times New Roman" w:hAnsi="Times New Roman"/>
          <w:b/>
          <w:sz w:val="24"/>
          <w:szCs w:val="24"/>
        </w:rPr>
      </w:pPr>
      <w:r w:rsidRPr="00F3304B">
        <w:rPr>
          <w:rFonts w:ascii="Times New Roman" w:hAnsi="Times New Roman"/>
          <w:b/>
          <w:sz w:val="24"/>
          <w:szCs w:val="24"/>
        </w:rPr>
        <w:t>PREAMBLE</w:t>
      </w:r>
      <w:r w:rsidR="008304C3">
        <w:rPr>
          <w:rFonts w:ascii="Times New Roman" w:hAnsi="Times New Roman"/>
          <w:b/>
          <w:sz w:val="24"/>
          <w:szCs w:val="24"/>
        </w:rPr>
        <w:t>:</w:t>
      </w:r>
    </w:p>
    <w:p w:rsidR="00C01856" w:rsidRPr="00A56DDB" w:rsidRDefault="00C01856" w:rsidP="00C01856">
      <w:pPr>
        <w:spacing w:after="0" w:line="360" w:lineRule="auto"/>
        <w:jc w:val="both"/>
        <w:rPr>
          <w:rFonts w:ascii="Times New Roman" w:hAnsi="Times New Roman"/>
          <w:b/>
          <w:sz w:val="24"/>
          <w:szCs w:val="24"/>
        </w:rPr>
      </w:pPr>
      <w:r w:rsidRPr="004C0031">
        <w:rPr>
          <w:rFonts w:ascii="Times New Roman" w:hAnsi="Times New Roman"/>
          <w:sz w:val="24"/>
          <w:szCs w:val="24"/>
          <w:lang w:val="en-IN"/>
        </w:rPr>
        <w:t xml:space="preserve"> </w:t>
      </w:r>
      <w:r>
        <w:rPr>
          <w:rFonts w:ascii="Times New Roman" w:hAnsi="Times New Roman"/>
          <w:sz w:val="24"/>
          <w:szCs w:val="24"/>
          <w:lang w:val="en-IN"/>
        </w:rPr>
        <w:tab/>
      </w:r>
      <w:r w:rsidRPr="004C0031">
        <w:rPr>
          <w:rFonts w:ascii="Times New Roman" w:hAnsi="Times New Roman"/>
          <w:sz w:val="24"/>
          <w:szCs w:val="24"/>
          <w:lang w:val="en-IN"/>
        </w:rPr>
        <w:t>To equip the learners with fundamental concepts of Database Management System</w:t>
      </w:r>
    </w:p>
    <w:p w:rsidR="00C01856" w:rsidRDefault="00C01856" w:rsidP="00C01856">
      <w:pPr>
        <w:pStyle w:val="Normal1"/>
        <w:spacing w:after="0" w:line="360" w:lineRule="auto"/>
        <w:jc w:val="both"/>
        <w:rPr>
          <w:rFonts w:ascii="Times New Roman" w:eastAsia="Bookman Old Style" w:hAnsi="Times New Roman" w:cs="Times New Roman"/>
          <w:b/>
          <w:sz w:val="24"/>
          <w:szCs w:val="24"/>
        </w:rPr>
      </w:pPr>
      <w:r w:rsidRPr="000C5A49">
        <w:rPr>
          <w:rFonts w:ascii="Times New Roman" w:eastAsia="Bookman Old Style" w:hAnsi="Times New Roman" w:cs="Times New Roman"/>
          <w:b/>
          <w:sz w:val="24"/>
          <w:szCs w:val="24"/>
        </w:rPr>
        <w:t>COURSE OUTCOME:</w:t>
      </w:r>
    </w:p>
    <w:p w:rsidR="00C01856" w:rsidRPr="000C5A49" w:rsidRDefault="00C01856" w:rsidP="00C01856">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C01856" w:rsidRPr="000C5A49" w:rsidRDefault="00C01856" w:rsidP="00C01856">
      <w:pPr>
        <w:pStyle w:val="Normal1"/>
        <w:spacing w:after="0" w:line="360" w:lineRule="auto"/>
        <w:jc w:val="both"/>
        <w:rPr>
          <w:rFonts w:ascii="Times New Roman" w:eastAsia="Bookman Old Style" w:hAnsi="Times New Roman" w:cs="Times New Roman"/>
          <w:sz w:val="24"/>
          <w:szCs w:val="24"/>
        </w:rPr>
      </w:pPr>
    </w:p>
    <w:tbl>
      <w:tblPr>
        <w:tblW w:w="10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1"/>
        <w:gridCol w:w="6959"/>
        <w:gridCol w:w="2242"/>
      </w:tblGrid>
      <w:tr w:rsidR="00C01856" w:rsidRPr="004C0031" w:rsidTr="00EC1EBE">
        <w:trPr>
          <w:trHeight w:val="617"/>
        </w:trPr>
        <w:tc>
          <w:tcPr>
            <w:tcW w:w="831" w:type="dxa"/>
            <w:shd w:val="clear" w:color="auto" w:fill="auto"/>
          </w:tcPr>
          <w:p w:rsidR="00C01856" w:rsidRPr="00675799" w:rsidRDefault="00C01856" w:rsidP="00291052">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C01856" w:rsidRPr="004C0031" w:rsidRDefault="00C01856" w:rsidP="00291052">
            <w:pPr>
              <w:spacing w:after="0" w:line="240" w:lineRule="auto"/>
              <w:contextualSpacing/>
              <w:rPr>
                <w:rFonts w:ascii="Times New Roman" w:hAnsi="Times New Roman"/>
                <w:b/>
                <w:sz w:val="24"/>
                <w:szCs w:val="24"/>
                <w:lang w:val="en-IN"/>
              </w:rPr>
            </w:pPr>
          </w:p>
        </w:tc>
        <w:tc>
          <w:tcPr>
            <w:tcW w:w="6959" w:type="dxa"/>
            <w:shd w:val="clear" w:color="auto" w:fill="auto"/>
          </w:tcPr>
          <w:p w:rsidR="00C01856" w:rsidRPr="004C0031" w:rsidRDefault="00C01856" w:rsidP="00291052">
            <w:pPr>
              <w:spacing w:after="0" w:line="240" w:lineRule="auto"/>
              <w:contextualSpacing/>
              <w:jc w:val="center"/>
              <w:rPr>
                <w:rFonts w:ascii="Times New Roman" w:hAnsi="Times New Roman"/>
                <w:b/>
                <w:sz w:val="24"/>
                <w:szCs w:val="24"/>
                <w:lang w:val="en-IN"/>
              </w:rPr>
            </w:pPr>
            <w:r w:rsidRPr="004C0031">
              <w:rPr>
                <w:rFonts w:ascii="Times New Roman" w:hAnsi="Times New Roman"/>
                <w:b/>
                <w:sz w:val="24"/>
                <w:szCs w:val="24"/>
                <w:lang w:val="en-IN"/>
              </w:rPr>
              <w:t>CO Statement</w:t>
            </w:r>
          </w:p>
        </w:tc>
        <w:tc>
          <w:tcPr>
            <w:tcW w:w="2242" w:type="dxa"/>
            <w:shd w:val="clear" w:color="auto" w:fill="auto"/>
          </w:tcPr>
          <w:p w:rsidR="00C01856" w:rsidRPr="004C0031" w:rsidRDefault="00C01856" w:rsidP="00291052">
            <w:pPr>
              <w:spacing w:after="0" w:line="240" w:lineRule="auto"/>
              <w:contextualSpacing/>
              <w:rPr>
                <w:rFonts w:ascii="Times New Roman" w:hAnsi="Times New Roman"/>
                <w:b/>
                <w:sz w:val="24"/>
                <w:szCs w:val="24"/>
                <w:lang w:val="en-IN"/>
              </w:rPr>
            </w:pPr>
            <w:r w:rsidRPr="004C0031">
              <w:rPr>
                <w:rFonts w:ascii="Times New Roman" w:hAnsi="Times New Roman"/>
                <w:b/>
                <w:sz w:val="24"/>
                <w:szCs w:val="24"/>
                <w:lang w:val="en-IN"/>
              </w:rPr>
              <w:t>Knowledge Level</w:t>
            </w:r>
          </w:p>
        </w:tc>
      </w:tr>
      <w:tr w:rsidR="00C01856" w:rsidRPr="004C0031" w:rsidTr="00EC1EBE">
        <w:trPr>
          <w:trHeight w:val="698"/>
        </w:trPr>
        <w:tc>
          <w:tcPr>
            <w:tcW w:w="831" w:type="dxa"/>
          </w:tcPr>
          <w:p w:rsidR="00C01856" w:rsidRPr="004C0031" w:rsidRDefault="00C01856" w:rsidP="00291052">
            <w:pPr>
              <w:spacing w:after="0" w:line="240" w:lineRule="auto"/>
              <w:contextualSpacing/>
              <w:rPr>
                <w:rFonts w:ascii="Times New Roman" w:hAnsi="Times New Roman"/>
                <w:sz w:val="24"/>
                <w:szCs w:val="24"/>
                <w:lang w:val="en-IN"/>
              </w:rPr>
            </w:pPr>
            <w:r w:rsidRPr="004C0031">
              <w:rPr>
                <w:rFonts w:ascii="Times New Roman" w:hAnsi="Times New Roman"/>
                <w:sz w:val="24"/>
                <w:szCs w:val="24"/>
                <w:lang w:val="en-IN"/>
              </w:rPr>
              <w:t>CO1</w:t>
            </w:r>
          </w:p>
        </w:tc>
        <w:tc>
          <w:tcPr>
            <w:tcW w:w="6959" w:type="dxa"/>
          </w:tcPr>
          <w:p w:rsidR="00C01856" w:rsidRPr="004C0031" w:rsidRDefault="00C01856" w:rsidP="00291052">
            <w:pPr>
              <w:spacing w:after="0" w:line="240" w:lineRule="auto"/>
              <w:contextualSpacing/>
              <w:jc w:val="both"/>
              <w:rPr>
                <w:rFonts w:ascii="Times New Roman" w:hAnsi="Times New Roman"/>
                <w:sz w:val="24"/>
                <w:szCs w:val="24"/>
                <w:lang w:val="en-IN"/>
              </w:rPr>
            </w:pPr>
            <w:r w:rsidRPr="004C0031">
              <w:rPr>
                <w:rFonts w:ascii="Times New Roman" w:hAnsi="Times New Roman"/>
                <w:sz w:val="24"/>
                <w:szCs w:val="24"/>
                <w:lang w:val="en-IN"/>
              </w:rPr>
              <w:t>gain the basic knowledge of elements of DBMS, SQL, Transactions and  Concurrency  Control</w:t>
            </w:r>
          </w:p>
        </w:tc>
        <w:tc>
          <w:tcPr>
            <w:tcW w:w="2242" w:type="dxa"/>
          </w:tcPr>
          <w:p w:rsidR="00C01856" w:rsidRPr="004C0031" w:rsidRDefault="00C01856" w:rsidP="00EC1EBE">
            <w:pPr>
              <w:spacing w:after="0" w:line="240" w:lineRule="auto"/>
              <w:contextualSpacing/>
              <w:jc w:val="center"/>
              <w:rPr>
                <w:rFonts w:ascii="Times New Roman" w:hAnsi="Times New Roman"/>
                <w:sz w:val="24"/>
                <w:szCs w:val="24"/>
                <w:lang w:val="en-IN"/>
              </w:rPr>
            </w:pPr>
            <w:r w:rsidRPr="004C0031">
              <w:rPr>
                <w:rFonts w:ascii="Times New Roman" w:hAnsi="Times New Roman"/>
                <w:sz w:val="24"/>
                <w:szCs w:val="24"/>
                <w:lang w:val="en-IN"/>
              </w:rPr>
              <w:t>K1</w:t>
            </w:r>
          </w:p>
        </w:tc>
      </w:tr>
      <w:tr w:rsidR="00C01856" w:rsidRPr="004C0031" w:rsidTr="00EC1EBE">
        <w:trPr>
          <w:trHeight w:val="593"/>
        </w:trPr>
        <w:tc>
          <w:tcPr>
            <w:tcW w:w="831" w:type="dxa"/>
          </w:tcPr>
          <w:p w:rsidR="00C01856" w:rsidRPr="004C0031" w:rsidRDefault="00C01856" w:rsidP="00291052">
            <w:pPr>
              <w:spacing w:after="0" w:line="240" w:lineRule="auto"/>
              <w:contextualSpacing/>
              <w:rPr>
                <w:rFonts w:ascii="Times New Roman" w:hAnsi="Times New Roman"/>
                <w:sz w:val="24"/>
                <w:szCs w:val="24"/>
                <w:lang w:val="en-IN"/>
              </w:rPr>
            </w:pPr>
            <w:r w:rsidRPr="004C0031">
              <w:rPr>
                <w:rFonts w:ascii="Times New Roman" w:hAnsi="Times New Roman"/>
                <w:sz w:val="24"/>
                <w:szCs w:val="24"/>
                <w:lang w:val="en-IN"/>
              </w:rPr>
              <w:t>CO2</w:t>
            </w:r>
          </w:p>
        </w:tc>
        <w:tc>
          <w:tcPr>
            <w:tcW w:w="6959" w:type="dxa"/>
          </w:tcPr>
          <w:p w:rsidR="00C01856" w:rsidRPr="004C0031" w:rsidRDefault="00C01856" w:rsidP="00291052">
            <w:pPr>
              <w:spacing w:after="0" w:line="240" w:lineRule="auto"/>
              <w:contextualSpacing/>
              <w:rPr>
                <w:rFonts w:ascii="Times New Roman" w:hAnsi="Times New Roman"/>
                <w:sz w:val="24"/>
                <w:szCs w:val="24"/>
                <w:lang w:val="en-IN"/>
              </w:rPr>
            </w:pPr>
            <w:r w:rsidRPr="004C0031">
              <w:rPr>
                <w:rFonts w:ascii="Times New Roman" w:hAnsi="Times New Roman"/>
                <w:sz w:val="24"/>
                <w:szCs w:val="24"/>
                <w:lang w:val="en-IN"/>
              </w:rPr>
              <w:t>illustrate the structure of database, data model and Relational algebra</w:t>
            </w:r>
          </w:p>
        </w:tc>
        <w:tc>
          <w:tcPr>
            <w:tcW w:w="2242" w:type="dxa"/>
          </w:tcPr>
          <w:p w:rsidR="00C01856" w:rsidRPr="004C0031" w:rsidRDefault="00C01856" w:rsidP="00EC1EBE">
            <w:pPr>
              <w:spacing w:after="0" w:line="240" w:lineRule="auto"/>
              <w:contextualSpacing/>
              <w:jc w:val="center"/>
              <w:rPr>
                <w:rFonts w:ascii="Times New Roman" w:hAnsi="Times New Roman"/>
                <w:sz w:val="24"/>
                <w:szCs w:val="24"/>
                <w:lang w:val="en-IN"/>
              </w:rPr>
            </w:pPr>
            <w:r w:rsidRPr="004C0031">
              <w:rPr>
                <w:rFonts w:ascii="Times New Roman" w:hAnsi="Times New Roman"/>
                <w:sz w:val="24"/>
                <w:szCs w:val="24"/>
                <w:lang w:val="en-IN"/>
              </w:rPr>
              <w:t>K2</w:t>
            </w:r>
          </w:p>
        </w:tc>
      </w:tr>
      <w:tr w:rsidR="00C01856" w:rsidRPr="004C0031" w:rsidTr="00EC1EBE">
        <w:trPr>
          <w:trHeight w:val="593"/>
        </w:trPr>
        <w:tc>
          <w:tcPr>
            <w:tcW w:w="831" w:type="dxa"/>
          </w:tcPr>
          <w:p w:rsidR="00C01856" w:rsidRPr="004C0031" w:rsidRDefault="00C01856" w:rsidP="00291052">
            <w:pPr>
              <w:spacing w:after="0" w:line="240" w:lineRule="auto"/>
              <w:contextualSpacing/>
              <w:rPr>
                <w:rFonts w:ascii="Times New Roman" w:hAnsi="Times New Roman"/>
                <w:sz w:val="24"/>
                <w:szCs w:val="24"/>
                <w:lang w:val="en-IN"/>
              </w:rPr>
            </w:pPr>
            <w:r w:rsidRPr="004C0031">
              <w:rPr>
                <w:rFonts w:ascii="Times New Roman" w:hAnsi="Times New Roman"/>
                <w:sz w:val="24"/>
                <w:szCs w:val="24"/>
                <w:lang w:val="en-IN"/>
              </w:rPr>
              <w:t>CO3</w:t>
            </w:r>
          </w:p>
        </w:tc>
        <w:tc>
          <w:tcPr>
            <w:tcW w:w="6959" w:type="dxa"/>
          </w:tcPr>
          <w:p w:rsidR="00C01856" w:rsidRPr="004C0031" w:rsidRDefault="00C01856" w:rsidP="00291052">
            <w:pPr>
              <w:spacing w:after="0" w:line="240" w:lineRule="auto"/>
              <w:contextualSpacing/>
              <w:rPr>
                <w:rFonts w:ascii="Times New Roman" w:hAnsi="Times New Roman"/>
                <w:sz w:val="24"/>
                <w:szCs w:val="24"/>
                <w:lang w:val="en-IN"/>
              </w:rPr>
            </w:pPr>
            <w:r w:rsidRPr="004C0031">
              <w:rPr>
                <w:rFonts w:ascii="Times New Roman" w:hAnsi="Times New Roman"/>
                <w:sz w:val="24"/>
                <w:szCs w:val="24"/>
                <w:lang w:val="en-IN"/>
              </w:rPr>
              <w:t>design a data base using  modeling  tools such as ER-Model, Schema,</w:t>
            </w:r>
          </w:p>
          <w:p w:rsidR="00C01856" w:rsidRPr="004C0031" w:rsidRDefault="00C01856" w:rsidP="00291052">
            <w:pPr>
              <w:spacing w:after="0" w:line="240" w:lineRule="auto"/>
              <w:contextualSpacing/>
              <w:rPr>
                <w:rFonts w:ascii="Times New Roman" w:hAnsi="Times New Roman"/>
                <w:sz w:val="24"/>
                <w:szCs w:val="24"/>
                <w:lang w:val="en-IN"/>
              </w:rPr>
            </w:pPr>
            <w:r w:rsidRPr="004C0031">
              <w:rPr>
                <w:rFonts w:ascii="Times New Roman" w:hAnsi="Times New Roman"/>
                <w:sz w:val="24"/>
                <w:szCs w:val="24"/>
                <w:lang w:val="en-IN"/>
              </w:rPr>
              <w:t>SQL queries</w:t>
            </w:r>
          </w:p>
        </w:tc>
        <w:tc>
          <w:tcPr>
            <w:tcW w:w="2242" w:type="dxa"/>
          </w:tcPr>
          <w:p w:rsidR="00C01856" w:rsidRPr="004C0031" w:rsidRDefault="00C01856" w:rsidP="00EC1EBE">
            <w:pPr>
              <w:spacing w:after="0" w:line="240" w:lineRule="auto"/>
              <w:contextualSpacing/>
              <w:jc w:val="center"/>
              <w:rPr>
                <w:rFonts w:ascii="Times New Roman" w:hAnsi="Times New Roman"/>
                <w:sz w:val="24"/>
                <w:szCs w:val="24"/>
                <w:lang w:val="en-IN"/>
              </w:rPr>
            </w:pPr>
            <w:r w:rsidRPr="004C0031">
              <w:rPr>
                <w:rFonts w:ascii="Times New Roman" w:hAnsi="Times New Roman"/>
                <w:sz w:val="24"/>
                <w:szCs w:val="24"/>
                <w:lang w:val="en-IN"/>
              </w:rPr>
              <w:t>K3</w:t>
            </w:r>
          </w:p>
        </w:tc>
      </w:tr>
      <w:tr w:rsidR="00C01856" w:rsidRPr="004C0031" w:rsidTr="00EC1EBE">
        <w:trPr>
          <w:trHeight w:val="617"/>
        </w:trPr>
        <w:tc>
          <w:tcPr>
            <w:tcW w:w="831" w:type="dxa"/>
          </w:tcPr>
          <w:p w:rsidR="00C01856" w:rsidRPr="004C0031" w:rsidRDefault="00C01856" w:rsidP="00291052">
            <w:pPr>
              <w:spacing w:after="0" w:line="240" w:lineRule="auto"/>
              <w:contextualSpacing/>
              <w:rPr>
                <w:rFonts w:ascii="Times New Roman" w:hAnsi="Times New Roman"/>
                <w:sz w:val="24"/>
                <w:szCs w:val="24"/>
                <w:lang w:val="en-IN"/>
              </w:rPr>
            </w:pPr>
            <w:r w:rsidRPr="004C0031">
              <w:rPr>
                <w:rFonts w:ascii="Times New Roman" w:hAnsi="Times New Roman"/>
                <w:sz w:val="24"/>
                <w:szCs w:val="24"/>
                <w:lang w:val="en-IN"/>
              </w:rPr>
              <w:t>CO4</w:t>
            </w:r>
          </w:p>
        </w:tc>
        <w:tc>
          <w:tcPr>
            <w:tcW w:w="6959" w:type="dxa"/>
          </w:tcPr>
          <w:p w:rsidR="00C01856" w:rsidRPr="004C0031" w:rsidRDefault="00C01856" w:rsidP="00291052">
            <w:pPr>
              <w:spacing w:after="0" w:line="240" w:lineRule="auto"/>
              <w:contextualSpacing/>
              <w:rPr>
                <w:rFonts w:ascii="Times New Roman" w:hAnsi="Times New Roman"/>
                <w:sz w:val="24"/>
                <w:szCs w:val="24"/>
                <w:lang w:val="en-IN"/>
              </w:rPr>
            </w:pPr>
            <w:r w:rsidRPr="004C0031">
              <w:rPr>
                <w:rFonts w:ascii="Times New Roman" w:hAnsi="Times New Roman"/>
                <w:sz w:val="24"/>
                <w:szCs w:val="24"/>
                <w:lang w:val="en-IN"/>
              </w:rPr>
              <w:t>analyze the functional dependencies of database and apply the normalization theory</w:t>
            </w:r>
          </w:p>
        </w:tc>
        <w:tc>
          <w:tcPr>
            <w:tcW w:w="2242" w:type="dxa"/>
          </w:tcPr>
          <w:p w:rsidR="00C01856" w:rsidRPr="004C0031" w:rsidRDefault="00C01856" w:rsidP="00EC1EBE">
            <w:pPr>
              <w:spacing w:after="0" w:line="240" w:lineRule="auto"/>
              <w:contextualSpacing/>
              <w:jc w:val="center"/>
              <w:rPr>
                <w:rFonts w:ascii="Times New Roman" w:hAnsi="Times New Roman"/>
                <w:sz w:val="24"/>
                <w:szCs w:val="24"/>
                <w:lang w:val="en-IN"/>
              </w:rPr>
            </w:pPr>
            <w:r w:rsidRPr="004C0031">
              <w:rPr>
                <w:rFonts w:ascii="Times New Roman" w:hAnsi="Times New Roman"/>
                <w:sz w:val="24"/>
                <w:szCs w:val="24"/>
                <w:lang w:val="en-IN"/>
              </w:rPr>
              <w:t>K4</w:t>
            </w:r>
          </w:p>
        </w:tc>
      </w:tr>
      <w:tr w:rsidR="00C01856" w:rsidRPr="004C0031" w:rsidTr="00EC1EBE">
        <w:trPr>
          <w:trHeight w:val="696"/>
        </w:trPr>
        <w:tc>
          <w:tcPr>
            <w:tcW w:w="831" w:type="dxa"/>
          </w:tcPr>
          <w:p w:rsidR="00C01856" w:rsidRPr="004C0031" w:rsidRDefault="00C01856" w:rsidP="00291052">
            <w:pPr>
              <w:spacing w:after="0" w:line="240" w:lineRule="auto"/>
              <w:contextualSpacing/>
              <w:rPr>
                <w:rFonts w:ascii="Times New Roman" w:hAnsi="Times New Roman"/>
                <w:sz w:val="24"/>
                <w:szCs w:val="24"/>
                <w:lang w:val="en-IN"/>
              </w:rPr>
            </w:pPr>
            <w:r w:rsidRPr="004C0031">
              <w:rPr>
                <w:rFonts w:ascii="Times New Roman" w:hAnsi="Times New Roman"/>
                <w:sz w:val="24"/>
                <w:szCs w:val="24"/>
                <w:lang w:val="en-IN"/>
              </w:rPr>
              <w:t xml:space="preserve">CO5 </w:t>
            </w:r>
          </w:p>
        </w:tc>
        <w:tc>
          <w:tcPr>
            <w:tcW w:w="6959" w:type="dxa"/>
          </w:tcPr>
          <w:p w:rsidR="00C01856" w:rsidRPr="004C0031" w:rsidRDefault="00C01856" w:rsidP="00291052">
            <w:pPr>
              <w:spacing w:after="0" w:line="240" w:lineRule="auto"/>
              <w:contextualSpacing/>
              <w:rPr>
                <w:rFonts w:ascii="Times New Roman" w:hAnsi="Times New Roman"/>
                <w:sz w:val="24"/>
                <w:szCs w:val="24"/>
                <w:lang w:val="en-IN"/>
              </w:rPr>
            </w:pPr>
            <w:r w:rsidRPr="004C0031">
              <w:rPr>
                <w:rFonts w:ascii="Times New Roman" w:hAnsi="Times New Roman"/>
                <w:sz w:val="24"/>
                <w:szCs w:val="24"/>
                <w:lang w:val="en-IN"/>
              </w:rPr>
              <w:t>assess the relationship of tables and convert into E-R model and formulate the SQL queries</w:t>
            </w:r>
          </w:p>
        </w:tc>
        <w:tc>
          <w:tcPr>
            <w:tcW w:w="2242" w:type="dxa"/>
          </w:tcPr>
          <w:p w:rsidR="00C01856" w:rsidRPr="004C0031" w:rsidRDefault="00C01856" w:rsidP="00EC1EBE">
            <w:pPr>
              <w:spacing w:after="0" w:line="240" w:lineRule="auto"/>
              <w:contextualSpacing/>
              <w:jc w:val="center"/>
              <w:rPr>
                <w:rFonts w:ascii="Times New Roman" w:hAnsi="Times New Roman"/>
                <w:sz w:val="24"/>
                <w:szCs w:val="24"/>
                <w:lang w:val="en-IN"/>
              </w:rPr>
            </w:pPr>
            <w:r w:rsidRPr="004C0031">
              <w:rPr>
                <w:rFonts w:ascii="Times New Roman" w:hAnsi="Times New Roman"/>
                <w:sz w:val="24"/>
                <w:szCs w:val="24"/>
                <w:lang w:val="en-IN"/>
              </w:rPr>
              <w:t>K5</w:t>
            </w:r>
          </w:p>
        </w:tc>
      </w:tr>
    </w:tbl>
    <w:p w:rsidR="00B01080" w:rsidRDefault="00B01080" w:rsidP="008304C3">
      <w:pPr>
        <w:pStyle w:val="Normal1"/>
        <w:spacing w:after="0" w:line="240" w:lineRule="auto"/>
        <w:rPr>
          <w:rFonts w:ascii="Times New Roman" w:eastAsia="Bookman Old Style" w:hAnsi="Times New Roman" w:cs="Times New Roman"/>
          <w:b/>
          <w:sz w:val="24"/>
          <w:szCs w:val="24"/>
        </w:rPr>
      </w:pPr>
    </w:p>
    <w:p w:rsidR="008304C3" w:rsidRDefault="008304C3" w:rsidP="008304C3">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8304C3" w:rsidRDefault="008304C3" w:rsidP="008304C3">
      <w:pPr>
        <w:pStyle w:val="Normal1"/>
        <w:spacing w:after="0" w:line="240" w:lineRule="auto"/>
        <w:rPr>
          <w:rFonts w:ascii="Times New Roman" w:eastAsia="Bookman Old Style" w:hAnsi="Times New Roman" w:cs="Times New Roman"/>
          <w:b/>
          <w:sz w:val="24"/>
          <w:szCs w:val="24"/>
        </w:rPr>
      </w:pPr>
    </w:p>
    <w:p w:rsidR="008304C3" w:rsidRPr="00346A4B" w:rsidRDefault="008304C3" w:rsidP="008304C3">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C01856" w:rsidRDefault="00C01856" w:rsidP="00C01856">
      <w:pPr>
        <w:tabs>
          <w:tab w:val="left" w:pos="570"/>
          <w:tab w:val="left" w:pos="3338"/>
          <w:tab w:val="center" w:pos="4680"/>
        </w:tabs>
        <w:spacing w:after="120" w:line="259" w:lineRule="auto"/>
        <w:rPr>
          <w:rFonts w:ascii="Times New Roman" w:hAnsi="Times New Roman"/>
          <w:b/>
          <w:sz w:val="24"/>
          <w:szCs w:val="24"/>
          <w:lang w:val="en-IN"/>
        </w:rPr>
      </w:pPr>
    </w:p>
    <w:p w:rsidR="00C01856" w:rsidRDefault="00C01856" w:rsidP="00C01856">
      <w:pPr>
        <w:tabs>
          <w:tab w:val="left" w:pos="570"/>
          <w:tab w:val="left" w:pos="3338"/>
          <w:tab w:val="center" w:pos="4680"/>
        </w:tabs>
        <w:spacing w:after="120" w:line="259" w:lineRule="auto"/>
        <w:rPr>
          <w:rFonts w:ascii="Times New Roman" w:hAnsi="Times New Roman"/>
          <w:b/>
          <w:sz w:val="24"/>
          <w:szCs w:val="24"/>
          <w:lang w:val="en-IN"/>
        </w:rPr>
      </w:pPr>
    </w:p>
    <w:p w:rsidR="00C01856" w:rsidRDefault="00C01856" w:rsidP="00C01856">
      <w:pPr>
        <w:tabs>
          <w:tab w:val="left" w:pos="570"/>
          <w:tab w:val="left" w:pos="3338"/>
          <w:tab w:val="center" w:pos="4680"/>
        </w:tabs>
        <w:spacing w:after="120" w:line="259" w:lineRule="auto"/>
        <w:rPr>
          <w:rFonts w:ascii="Times New Roman" w:hAnsi="Times New Roman"/>
          <w:b/>
          <w:sz w:val="24"/>
          <w:szCs w:val="24"/>
          <w:lang w:val="en-IN"/>
        </w:rPr>
      </w:pPr>
    </w:p>
    <w:p w:rsidR="00C01856" w:rsidRDefault="00C01856" w:rsidP="00C01856">
      <w:pPr>
        <w:tabs>
          <w:tab w:val="left" w:pos="570"/>
          <w:tab w:val="left" w:pos="3338"/>
          <w:tab w:val="center" w:pos="4680"/>
        </w:tabs>
        <w:spacing w:after="120" w:line="259" w:lineRule="auto"/>
        <w:rPr>
          <w:rFonts w:ascii="Times New Roman" w:hAnsi="Times New Roman"/>
          <w:b/>
          <w:sz w:val="24"/>
          <w:szCs w:val="24"/>
          <w:lang w:val="en-IN"/>
        </w:rPr>
      </w:pPr>
    </w:p>
    <w:p w:rsidR="00C01856" w:rsidRDefault="00C01856" w:rsidP="00C01856">
      <w:pPr>
        <w:tabs>
          <w:tab w:val="left" w:pos="570"/>
          <w:tab w:val="left" w:pos="3338"/>
          <w:tab w:val="center" w:pos="4680"/>
        </w:tabs>
        <w:spacing w:after="120" w:line="259" w:lineRule="auto"/>
        <w:rPr>
          <w:rFonts w:ascii="Times New Roman" w:hAnsi="Times New Roman"/>
          <w:b/>
          <w:sz w:val="24"/>
          <w:szCs w:val="24"/>
          <w:lang w:val="en-IN"/>
        </w:rPr>
      </w:pPr>
    </w:p>
    <w:p w:rsidR="00C01856" w:rsidRDefault="00C01856" w:rsidP="00C01856">
      <w:pPr>
        <w:tabs>
          <w:tab w:val="left" w:pos="570"/>
          <w:tab w:val="left" w:pos="3338"/>
          <w:tab w:val="center" w:pos="4680"/>
        </w:tabs>
        <w:spacing w:after="120" w:line="259" w:lineRule="auto"/>
        <w:jc w:val="center"/>
        <w:rPr>
          <w:rFonts w:ascii="Times New Roman" w:hAnsi="Times New Roman"/>
          <w:b/>
          <w:sz w:val="24"/>
          <w:szCs w:val="24"/>
          <w:lang w:val="en-IN"/>
        </w:rPr>
      </w:pPr>
    </w:p>
    <w:p w:rsidR="00C01856" w:rsidRDefault="00C01856" w:rsidP="00C01856">
      <w:pPr>
        <w:tabs>
          <w:tab w:val="left" w:pos="570"/>
          <w:tab w:val="left" w:pos="3338"/>
          <w:tab w:val="center" w:pos="4680"/>
        </w:tabs>
        <w:spacing w:after="120" w:line="259" w:lineRule="auto"/>
        <w:jc w:val="center"/>
        <w:rPr>
          <w:rFonts w:ascii="Times New Roman" w:hAnsi="Times New Roman"/>
          <w:b/>
          <w:sz w:val="24"/>
          <w:szCs w:val="24"/>
          <w:lang w:val="en-IN"/>
        </w:rPr>
      </w:pPr>
    </w:p>
    <w:p w:rsidR="00C01856" w:rsidRPr="004C0031" w:rsidRDefault="00EC1EBE" w:rsidP="00AB505F">
      <w:pPr>
        <w:tabs>
          <w:tab w:val="left" w:pos="570"/>
          <w:tab w:val="left" w:pos="3338"/>
          <w:tab w:val="center" w:pos="4680"/>
        </w:tabs>
        <w:spacing w:after="120" w:line="259" w:lineRule="auto"/>
        <w:rPr>
          <w:rFonts w:ascii="Times New Roman" w:hAnsi="Times New Roman"/>
          <w:b/>
          <w:sz w:val="24"/>
          <w:szCs w:val="24"/>
          <w:lang w:val="en-IN"/>
        </w:rPr>
      </w:pPr>
      <w:r>
        <w:rPr>
          <w:rFonts w:ascii="Times New Roman" w:hAnsi="Times New Roman"/>
          <w:b/>
          <w:sz w:val="24"/>
          <w:szCs w:val="24"/>
          <w:lang w:val="en-IN"/>
        </w:rPr>
        <w:t xml:space="preserve">  </w:t>
      </w:r>
      <w:r w:rsidR="00C01856" w:rsidRPr="004C0031">
        <w:rPr>
          <w:rFonts w:ascii="Times New Roman" w:hAnsi="Times New Roman"/>
          <w:b/>
          <w:sz w:val="24"/>
          <w:szCs w:val="24"/>
          <w:lang w:val="en-IN"/>
        </w:rPr>
        <w:t xml:space="preserve">CO-PO MAPPING (COURSE ARTICULATION </w:t>
      </w:r>
      <w:proofErr w:type="gramStart"/>
      <w:r w:rsidR="00C01856" w:rsidRPr="004C0031">
        <w:rPr>
          <w:rFonts w:ascii="Times New Roman" w:hAnsi="Times New Roman"/>
          <w:b/>
          <w:sz w:val="24"/>
          <w:szCs w:val="24"/>
          <w:lang w:val="en-IN"/>
        </w:rPr>
        <w:t>MATRIX )</w:t>
      </w:r>
      <w:proofErr w:type="gramEnd"/>
    </w:p>
    <w:tbl>
      <w:tblPr>
        <w:tblW w:w="8822"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8"/>
        <w:gridCol w:w="931"/>
        <w:gridCol w:w="959"/>
        <w:gridCol w:w="850"/>
        <w:gridCol w:w="950"/>
        <w:gridCol w:w="900"/>
        <w:gridCol w:w="990"/>
        <w:gridCol w:w="824"/>
      </w:tblGrid>
      <w:tr w:rsidR="008304C3" w:rsidRPr="004C0031" w:rsidTr="008304C3">
        <w:trPr>
          <w:trHeight w:val="267"/>
          <w:jc w:val="center"/>
        </w:trPr>
        <w:tc>
          <w:tcPr>
            <w:tcW w:w="2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1856" w:rsidRPr="004C0031" w:rsidRDefault="008304C3" w:rsidP="00291052">
            <w:pPr>
              <w:spacing w:after="0" w:line="240" w:lineRule="auto"/>
              <w:jc w:val="center"/>
              <w:rPr>
                <w:rFonts w:ascii="Times New Roman" w:eastAsia="Times New Roman" w:hAnsi="Times New Roman"/>
                <w:b/>
                <w:sz w:val="24"/>
                <w:szCs w:val="24"/>
                <w:lang w:val="en-IN"/>
              </w:rPr>
            </w:pPr>
            <w:r>
              <w:rPr>
                <w:rFonts w:ascii="Times New Roman" w:hAnsi="Times New Roman"/>
                <w:b/>
                <w:sz w:val="24"/>
                <w:szCs w:val="24"/>
                <w:lang w:val="en-IN"/>
              </w:rPr>
              <w:t>COs/</w:t>
            </w:r>
            <w:r w:rsidR="00C01856">
              <w:rPr>
                <w:rFonts w:ascii="Times New Roman" w:hAnsi="Times New Roman"/>
                <w:b/>
                <w:sz w:val="24"/>
                <w:szCs w:val="24"/>
                <w:lang w:val="en-IN"/>
              </w:rPr>
              <w:t>POs</w:t>
            </w:r>
          </w:p>
        </w:tc>
        <w:tc>
          <w:tcPr>
            <w:tcW w:w="93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1856" w:rsidRPr="004C0031" w:rsidRDefault="00C01856" w:rsidP="00291052">
            <w:pPr>
              <w:spacing w:after="0" w:line="240" w:lineRule="auto"/>
              <w:jc w:val="center"/>
              <w:rPr>
                <w:rFonts w:ascii="Times New Roman" w:eastAsia="Times New Roman" w:hAnsi="Times New Roman"/>
                <w:b/>
                <w:sz w:val="24"/>
                <w:szCs w:val="24"/>
                <w:lang w:val="en-IN"/>
              </w:rPr>
            </w:pPr>
            <w:r w:rsidRPr="004C0031">
              <w:rPr>
                <w:rFonts w:ascii="Times New Roman" w:hAnsi="Times New Roman"/>
                <w:b/>
                <w:sz w:val="24"/>
                <w:szCs w:val="24"/>
                <w:lang w:val="en-IN"/>
              </w:rPr>
              <w:t>PO1</w:t>
            </w:r>
          </w:p>
        </w:tc>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1856" w:rsidRPr="004C0031" w:rsidRDefault="00C01856" w:rsidP="00291052">
            <w:pPr>
              <w:spacing w:after="0" w:line="240" w:lineRule="auto"/>
              <w:jc w:val="center"/>
              <w:rPr>
                <w:rFonts w:ascii="Times New Roman" w:eastAsia="Times New Roman" w:hAnsi="Times New Roman"/>
                <w:b/>
                <w:sz w:val="24"/>
                <w:szCs w:val="24"/>
                <w:lang w:val="en-IN"/>
              </w:rPr>
            </w:pPr>
            <w:r w:rsidRPr="004C0031">
              <w:rPr>
                <w:rFonts w:ascii="Times New Roman" w:hAnsi="Times New Roman"/>
                <w:b/>
                <w:sz w:val="24"/>
                <w:szCs w:val="24"/>
                <w:lang w:val="en-IN"/>
              </w:rPr>
              <w:t>PO2</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1856" w:rsidRPr="004C0031" w:rsidRDefault="00C01856" w:rsidP="00291052">
            <w:pPr>
              <w:spacing w:after="0" w:line="240" w:lineRule="auto"/>
              <w:jc w:val="center"/>
              <w:rPr>
                <w:rFonts w:ascii="Times New Roman" w:eastAsia="Times New Roman" w:hAnsi="Times New Roman"/>
                <w:b/>
                <w:sz w:val="24"/>
                <w:szCs w:val="24"/>
                <w:lang w:val="en-IN"/>
              </w:rPr>
            </w:pPr>
            <w:r w:rsidRPr="004C0031">
              <w:rPr>
                <w:rFonts w:ascii="Times New Roman" w:hAnsi="Times New Roman"/>
                <w:b/>
                <w:sz w:val="24"/>
                <w:szCs w:val="24"/>
                <w:lang w:val="en-IN"/>
              </w:rPr>
              <w:t>PO3</w:t>
            </w:r>
          </w:p>
        </w:tc>
        <w:tc>
          <w:tcPr>
            <w:tcW w:w="9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1856" w:rsidRPr="004C0031" w:rsidRDefault="00C01856" w:rsidP="00291052">
            <w:pPr>
              <w:spacing w:after="0" w:line="240" w:lineRule="auto"/>
              <w:jc w:val="center"/>
              <w:rPr>
                <w:rFonts w:ascii="Times New Roman" w:eastAsia="Times New Roman" w:hAnsi="Times New Roman"/>
                <w:b/>
                <w:sz w:val="24"/>
                <w:szCs w:val="24"/>
                <w:lang w:val="en-IN"/>
              </w:rPr>
            </w:pPr>
            <w:r w:rsidRPr="004C0031">
              <w:rPr>
                <w:rFonts w:ascii="Times New Roman" w:hAnsi="Times New Roman"/>
                <w:b/>
                <w:sz w:val="24"/>
                <w:szCs w:val="24"/>
                <w:lang w:val="en-IN"/>
              </w:rPr>
              <w:t>PO4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1856" w:rsidRPr="004C0031" w:rsidRDefault="00C01856" w:rsidP="00291052">
            <w:pPr>
              <w:spacing w:after="0" w:line="240" w:lineRule="auto"/>
              <w:jc w:val="center"/>
              <w:rPr>
                <w:rFonts w:ascii="Times New Roman" w:eastAsia="Times New Roman" w:hAnsi="Times New Roman"/>
                <w:b/>
                <w:sz w:val="24"/>
                <w:szCs w:val="24"/>
                <w:lang w:val="en-IN"/>
              </w:rPr>
            </w:pPr>
            <w:r w:rsidRPr="004C0031">
              <w:rPr>
                <w:rFonts w:ascii="Times New Roman" w:hAnsi="Times New Roman"/>
                <w:b/>
                <w:sz w:val="24"/>
                <w:szCs w:val="24"/>
                <w:lang w:val="en-IN"/>
              </w:rPr>
              <w:t>PO5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1856" w:rsidRPr="004C0031" w:rsidRDefault="00C01856" w:rsidP="00291052">
            <w:pPr>
              <w:spacing w:after="0" w:line="240" w:lineRule="auto"/>
              <w:jc w:val="center"/>
              <w:rPr>
                <w:rFonts w:ascii="Times New Roman" w:eastAsia="Times New Roman" w:hAnsi="Times New Roman"/>
                <w:b/>
                <w:sz w:val="24"/>
                <w:szCs w:val="24"/>
                <w:lang w:val="en-IN"/>
              </w:rPr>
            </w:pPr>
            <w:r w:rsidRPr="004C0031">
              <w:rPr>
                <w:rFonts w:ascii="Times New Roman" w:hAnsi="Times New Roman"/>
                <w:b/>
                <w:sz w:val="24"/>
                <w:szCs w:val="24"/>
                <w:lang w:val="en-IN"/>
              </w:rPr>
              <w:t>PO6</w:t>
            </w:r>
          </w:p>
        </w:tc>
        <w:tc>
          <w:tcPr>
            <w:tcW w:w="82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1856" w:rsidRPr="004C0031" w:rsidRDefault="00C01856" w:rsidP="00291052">
            <w:pPr>
              <w:spacing w:after="0" w:line="240" w:lineRule="auto"/>
              <w:jc w:val="center"/>
              <w:rPr>
                <w:rFonts w:ascii="Times New Roman" w:eastAsia="Times New Roman" w:hAnsi="Times New Roman"/>
                <w:b/>
                <w:sz w:val="24"/>
                <w:szCs w:val="24"/>
                <w:lang w:val="en-IN"/>
              </w:rPr>
            </w:pPr>
            <w:r w:rsidRPr="004C0031">
              <w:rPr>
                <w:rFonts w:ascii="Times New Roman" w:hAnsi="Times New Roman"/>
                <w:b/>
                <w:sz w:val="24"/>
                <w:szCs w:val="24"/>
                <w:lang w:val="en-IN"/>
              </w:rPr>
              <w:t>PO7</w:t>
            </w:r>
          </w:p>
        </w:tc>
      </w:tr>
      <w:tr w:rsidR="008304C3" w:rsidRPr="004C0031" w:rsidTr="008304C3">
        <w:trPr>
          <w:trHeight w:hRule="exact" w:val="321"/>
          <w:jc w:val="center"/>
        </w:trPr>
        <w:tc>
          <w:tcPr>
            <w:tcW w:w="2418"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b/>
                <w:sz w:val="24"/>
                <w:szCs w:val="24"/>
                <w:lang w:val="en-IN"/>
              </w:rPr>
            </w:pPr>
            <w:r w:rsidRPr="004C0031">
              <w:rPr>
                <w:rFonts w:ascii="Times New Roman" w:hAnsi="Times New Roman"/>
                <w:b/>
                <w:sz w:val="24"/>
                <w:szCs w:val="24"/>
                <w:lang w:val="en-IN"/>
              </w:rPr>
              <w:t>CO1</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9</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9</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eastAsia="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eastAsia="Times New Roman" w:hAnsi="Times New Roman"/>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eastAsia="Times New Roman" w:hAnsi="Times New Roman"/>
                <w:sz w:val="24"/>
                <w:szCs w:val="24"/>
                <w:lang w:val="en-IN"/>
              </w:rPr>
              <w:t>3</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1</w:t>
            </w:r>
          </w:p>
        </w:tc>
      </w:tr>
      <w:tr w:rsidR="008304C3" w:rsidRPr="004C0031" w:rsidTr="008304C3">
        <w:trPr>
          <w:trHeight w:hRule="exact" w:val="411"/>
          <w:jc w:val="center"/>
        </w:trPr>
        <w:tc>
          <w:tcPr>
            <w:tcW w:w="2418"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b/>
                <w:sz w:val="24"/>
                <w:szCs w:val="24"/>
                <w:lang w:val="en-IN"/>
              </w:rPr>
            </w:pPr>
            <w:r w:rsidRPr="004C0031">
              <w:rPr>
                <w:rFonts w:ascii="Times New Roman" w:hAnsi="Times New Roman"/>
                <w:b/>
                <w:sz w:val="24"/>
                <w:szCs w:val="24"/>
                <w:lang w:val="en-IN"/>
              </w:rPr>
              <w:t>CO2</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9</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9</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3</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1</w:t>
            </w:r>
          </w:p>
        </w:tc>
      </w:tr>
      <w:tr w:rsidR="008304C3" w:rsidRPr="004C0031" w:rsidTr="008304C3">
        <w:trPr>
          <w:trHeight w:hRule="exact" w:val="278"/>
          <w:jc w:val="center"/>
        </w:trPr>
        <w:tc>
          <w:tcPr>
            <w:tcW w:w="2418"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b/>
                <w:sz w:val="24"/>
                <w:szCs w:val="24"/>
                <w:lang w:val="en-IN"/>
              </w:rPr>
            </w:pPr>
            <w:r w:rsidRPr="004C0031">
              <w:rPr>
                <w:rFonts w:ascii="Times New Roman" w:hAnsi="Times New Roman"/>
                <w:b/>
                <w:sz w:val="24"/>
                <w:szCs w:val="24"/>
                <w:lang w:val="en-IN"/>
              </w:rPr>
              <w:t>CO3</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9</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9</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eastAsia="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9</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3</w:t>
            </w:r>
          </w:p>
        </w:tc>
      </w:tr>
      <w:tr w:rsidR="008304C3" w:rsidRPr="004C0031" w:rsidTr="008304C3">
        <w:trPr>
          <w:trHeight w:hRule="exact" w:val="283"/>
          <w:jc w:val="center"/>
        </w:trPr>
        <w:tc>
          <w:tcPr>
            <w:tcW w:w="2418"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b/>
                <w:sz w:val="24"/>
                <w:szCs w:val="24"/>
                <w:lang w:val="en-IN"/>
              </w:rPr>
            </w:pPr>
            <w:r w:rsidRPr="004C0031">
              <w:rPr>
                <w:rFonts w:ascii="Times New Roman" w:hAnsi="Times New Roman"/>
                <w:b/>
                <w:sz w:val="24"/>
                <w:szCs w:val="24"/>
                <w:lang w:val="en-IN"/>
              </w:rPr>
              <w:t>CO4</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9</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9</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eastAsia="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9</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3</w:t>
            </w:r>
          </w:p>
        </w:tc>
      </w:tr>
      <w:tr w:rsidR="008304C3" w:rsidRPr="004C0031" w:rsidTr="008304C3">
        <w:trPr>
          <w:trHeight w:hRule="exact" w:val="245"/>
          <w:jc w:val="center"/>
        </w:trPr>
        <w:tc>
          <w:tcPr>
            <w:tcW w:w="2418"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b/>
                <w:sz w:val="24"/>
                <w:szCs w:val="24"/>
                <w:lang w:val="en-IN"/>
              </w:rPr>
            </w:pPr>
            <w:r w:rsidRPr="004C0031">
              <w:rPr>
                <w:rFonts w:ascii="Times New Roman" w:hAnsi="Times New Roman"/>
                <w:b/>
                <w:sz w:val="24"/>
                <w:szCs w:val="24"/>
                <w:lang w:val="en-IN"/>
              </w:rPr>
              <w:t>CO5</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9</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9</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9</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eastAsia="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9</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3</w:t>
            </w:r>
          </w:p>
        </w:tc>
      </w:tr>
      <w:tr w:rsidR="008304C3" w:rsidRPr="004C0031" w:rsidTr="008304C3">
        <w:trPr>
          <w:trHeight w:hRule="exact" w:val="616"/>
          <w:jc w:val="center"/>
        </w:trPr>
        <w:tc>
          <w:tcPr>
            <w:tcW w:w="2418" w:type="dxa"/>
            <w:tcBorders>
              <w:top w:val="single" w:sz="4" w:space="0" w:color="000000"/>
              <w:left w:val="single" w:sz="4" w:space="0" w:color="000000"/>
              <w:bottom w:val="single" w:sz="4" w:space="0" w:color="000000"/>
              <w:right w:val="single" w:sz="4" w:space="0" w:color="000000"/>
            </w:tcBorders>
            <w:vAlign w:val="center"/>
            <w:hideMark/>
          </w:tcPr>
          <w:p w:rsidR="00C01856" w:rsidRPr="00593564" w:rsidRDefault="00C01856" w:rsidP="00291052">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931"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45</w:t>
            </w:r>
          </w:p>
        </w:tc>
        <w:tc>
          <w:tcPr>
            <w:tcW w:w="959"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45</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45</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15</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33</w:t>
            </w:r>
          </w:p>
        </w:tc>
        <w:tc>
          <w:tcPr>
            <w:tcW w:w="824" w:type="dxa"/>
            <w:tcBorders>
              <w:top w:val="single" w:sz="4" w:space="0" w:color="000000"/>
              <w:left w:val="single" w:sz="4" w:space="0" w:color="000000"/>
              <w:bottom w:val="single" w:sz="4" w:space="0" w:color="000000"/>
              <w:right w:val="single" w:sz="4" w:space="0" w:color="000000"/>
            </w:tcBorders>
            <w:vAlign w:val="center"/>
            <w:hideMark/>
          </w:tcPr>
          <w:p w:rsidR="00C01856" w:rsidRPr="004C0031" w:rsidRDefault="00C01856" w:rsidP="00291052">
            <w:pPr>
              <w:spacing w:after="0" w:line="240" w:lineRule="auto"/>
              <w:jc w:val="center"/>
              <w:rPr>
                <w:rFonts w:ascii="Times New Roman" w:eastAsia="Times New Roman" w:hAnsi="Times New Roman"/>
                <w:sz w:val="24"/>
                <w:szCs w:val="24"/>
                <w:lang w:val="en-IN"/>
              </w:rPr>
            </w:pPr>
            <w:r w:rsidRPr="004C0031">
              <w:rPr>
                <w:rFonts w:ascii="Times New Roman" w:hAnsi="Times New Roman"/>
                <w:sz w:val="24"/>
                <w:szCs w:val="24"/>
                <w:lang w:val="en-IN"/>
              </w:rPr>
              <w:t>11</w:t>
            </w:r>
          </w:p>
        </w:tc>
      </w:tr>
      <w:tr w:rsidR="008304C3" w:rsidRPr="004C0031" w:rsidTr="008304C3">
        <w:trPr>
          <w:trHeight w:hRule="exact" w:val="976"/>
          <w:jc w:val="center"/>
        </w:trPr>
        <w:tc>
          <w:tcPr>
            <w:tcW w:w="2418" w:type="dxa"/>
            <w:tcBorders>
              <w:top w:val="single" w:sz="4" w:space="0" w:color="000000"/>
              <w:left w:val="single" w:sz="4" w:space="0" w:color="000000"/>
              <w:bottom w:val="single" w:sz="4" w:space="0" w:color="000000"/>
              <w:right w:val="single" w:sz="4" w:space="0" w:color="000000"/>
            </w:tcBorders>
            <w:vAlign w:val="center"/>
            <w:hideMark/>
          </w:tcPr>
          <w:p w:rsidR="00C01856" w:rsidRPr="00593564" w:rsidRDefault="00C01856" w:rsidP="00291052">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31" w:type="dxa"/>
            <w:tcBorders>
              <w:top w:val="single" w:sz="4" w:space="0" w:color="000000"/>
              <w:left w:val="single" w:sz="4" w:space="0" w:color="000000"/>
              <w:bottom w:val="single" w:sz="4" w:space="0" w:color="000000"/>
              <w:right w:val="single" w:sz="4" w:space="0" w:color="000000"/>
            </w:tcBorders>
            <w:hideMark/>
          </w:tcPr>
          <w:p w:rsidR="00C01856" w:rsidRPr="000E3C75" w:rsidRDefault="00C01856" w:rsidP="00291052">
            <w:pPr>
              <w:jc w:val="center"/>
              <w:rPr>
                <w:rFonts w:ascii="Times New Roman" w:hAnsi="Times New Roman"/>
                <w:color w:val="000000"/>
                <w:sz w:val="24"/>
                <w:szCs w:val="24"/>
              </w:rPr>
            </w:pPr>
            <w:r w:rsidRPr="000E3C75">
              <w:rPr>
                <w:rFonts w:ascii="Times New Roman" w:hAnsi="Times New Roman"/>
                <w:color w:val="000000"/>
                <w:sz w:val="24"/>
                <w:szCs w:val="24"/>
              </w:rPr>
              <w:t>2.57</w:t>
            </w:r>
          </w:p>
        </w:tc>
        <w:tc>
          <w:tcPr>
            <w:tcW w:w="959" w:type="dxa"/>
            <w:tcBorders>
              <w:top w:val="single" w:sz="4" w:space="0" w:color="000000"/>
              <w:left w:val="single" w:sz="4" w:space="0" w:color="000000"/>
              <w:bottom w:val="single" w:sz="4" w:space="0" w:color="000000"/>
              <w:right w:val="single" w:sz="4" w:space="0" w:color="000000"/>
            </w:tcBorders>
            <w:hideMark/>
          </w:tcPr>
          <w:p w:rsidR="00C01856" w:rsidRPr="000E3C75" w:rsidRDefault="00C01856" w:rsidP="00291052">
            <w:pPr>
              <w:jc w:val="center"/>
              <w:rPr>
                <w:rFonts w:ascii="Times New Roman" w:hAnsi="Times New Roman"/>
                <w:color w:val="000000"/>
                <w:sz w:val="24"/>
                <w:szCs w:val="24"/>
              </w:rPr>
            </w:pPr>
            <w:r w:rsidRPr="000E3C75">
              <w:rPr>
                <w:rFonts w:ascii="Times New Roman" w:hAnsi="Times New Roman"/>
                <w:color w:val="000000"/>
                <w:sz w:val="24"/>
                <w:szCs w:val="24"/>
              </w:rPr>
              <w:t>2.88</w:t>
            </w:r>
          </w:p>
        </w:tc>
        <w:tc>
          <w:tcPr>
            <w:tcW w:w="850" w:type="dxa"/>
            <w:tcBorders>
              <w:top w:val="single" w:sz="4" w:space="0" w:color="000000"/>
              <w:left w:val="single" w:sz="4" w:space="0" w:color="000000"/>
              <w:bottom w:val="single" w:sz="4" w:space="0" w:color="000000"/>
              <w:right w:val="single" w:sz="4" w:space="0" w:color="000000"/>
            </w:tcBorders>
            <w:hideMark/>
          </w:tcPr>
          <w:p w:rsidR="00C01856" w:rsidRPr="000E3C75" w:rsidRDefault="00C01856" w:rsidP="00291052">
            <w:pPr>
              <w:jc w:val="center"/>
              <w:rPr>
                <w:rFonts w:ascii="Times New Roman" w:hAnsi="Times New Roman"/>
                <w:color w:val="000000"/>
                <w:sz w:val="24"/>
                <w:szCs w:val="24"/>
              </w:rPr>
            </w:pPr>
            <w:r w:rsidRPr="000E3C75">
              <w:rPr>
                <w:rFonts w:ascii="Times New Roman" w:hAnsi="Times New Roman"/>
                <w:color w:val="000000"/>
                <w:sz w:val="24"/>
                <w:szCs w:val="24"/>
              </w:rPr>
              <w:t>2.82</w:t>
            </w:r>
          </w:p>
        </w:tc>
        <w:tc>
          <w:tcPr>
            <w:tcW w:w="950" w:type="dxa"/>
            <w:tcBorders>
              <w:top w:val="single" w:sz="4" w:space="0" w:color="000000"/>
              <w:left w:val="single" w:sz="4" w:space="0" w:color="000000"/>
              <w:bottom w:val="single" w:sz="4" w:space="0" w:color="000000"/>
              <w:right w:val="single" w:sz="4" w:space="0" w:color="000000"/>
            </w:tcBorders>
            <w:hideMark/>
          </w:tcPr>
          <w:p w:rsidR="00C01856" w:rsidRPr="000E3C75" w:rsidRDefault="00C01856" w:rsidP="00291052">
            <w:pPr>
              <w:jc w:val="center"/>
              <w:rPr>
                <w:rFonts w:ascii="Times New Roman" w:hAnsi="Times New Roman"/>
                <w:color w:val="000000"/>
                <w:sz w:val="24"/>
                <w:szCs w:val="24"/>
              </w:rPr>
            </w:pPr>
            <w:r w:rsidRPr="000E3C75">
              <w:rPr>
                <w:rFonts w:ascii="Times New Roman" w:hAnsi="Times New Roman"/>
                <w:color w:val="000000"/>
                <w:sz w:val="24"/>
                <w:szCs w:val="24"/>
              </w:rPr>
              <w:t>3.83</w:t>
            </w:r>
          </w:p>
        </w:tc>
        <w:tc>
          <w:tcPr>
            <w:tcW w:w="900" w:type="dxa"/>
            <w:tcBorders>
              <w:top w:val="single" w:sz="4" w:space="0" w:color="000000"/>
              <w:left w:val="single" w:sz="4" w:space="0" w:color="000000"/>
              <w:bottom w:val="single" w:sz="4" w:space="0" w:color="000000"/>
              <w:right w:val="single" w:sz="4" w:space="0" w:color="000000"/>
            </w:tcBorders>
            <w:hideMark/>
          </w:tcPr>
          <w:p w:rsidR="00C01856" w:rsidRPr="000E3C75" w:rsidRDefault="00C01856" w:rsidP="00291052">
            <w:pPr>
              <w:jc w:val="center"/>
              <w:rPr>
                <w:rFonts w:ascii="Times New Roman" w:hAnsi="Times New Roman"/>
                <w:color w:val="000000"/>
                <w:sz w:val="24"/>
                <w:szCs w:val="24"/>
              </w:rPr>
            </w:pPr>
            <w:r w:rsidRPr="000E3C75">
              <w:rPr>
                <w:rFonts w:ascii="Times New Roman" w:hAnsi="Times New Roman"/>
                <w:color w:val="000000"/>
                <w:sz w:val="24"/>
                <w:szCs w:val="24"/>
              </w:rPr>
              <w:t>2.25</w:t>
            </w:r>
          </w:p>
        </w:tc>
        <w:tc>
          <w:tcPr>
            <w:tcW w:w="990" w:type="dxa"/>
            <w:tcBorders>
              <w:top w:val="single" w:sz="4" w:space="0" w:color="000000"/>
              <w:left w:val="single" w:sz="4" w:space="0" w:color="000000"/>
              <w:bottom w:val="single" w:sz="4" w:space="0" w:color="000000"/>
              <w:right w:val="single" w:sz="4" w:space="0" w:color="000000"/>
            </w:tcBorders>
            <w:hideMark/>
          </w:tcPr>
          <w:p w:rsidR="00C01856" w:rsidRPr="000E3C75" w:rsidRDefault="00C01856" w:rsidP="00291052">
            <w:pPr>
              <w:jc w:val="center"/>
              <w:rPr>
                <w:rFonts w:ascii="Times New Roman" w:hAnsi="Times New Roman"/>
                <w:color w:val="000000"/>
                <w:sz w:val="24"/>
                <w:szCs w:val="24"/>
              </w:rPr>
            </w:pPr>
            <w:r w:rsidRPr="000E3C75">
              <w:rPr>
                <w:rFonts w:ascii="Times New Roman" w:hAnsi="Times New Roman"/>
                <w:color w:val="000000"/>
                <w:sz w:val="24"/>
                <w:szCs w:val="24"/>
              </w:rPr>
              <w:t>3.54</w:t>
            </w:r>
          </w:p>
        </w:tc>
        <w:tc>
          <w:tcPr>
            <w:tcW w:w="824" w:type="dxa"/>
            <w:tcBorders>
              <w:top w:val="single" w:sz="4" w:space="0" w:color="000000"/>
              <w:left w:val="single" w:sz="4" w:space="0" w:color="000000"/>
              <w:bottom w:val="single" w:sz="4" w:space="0" w:color="000000"/>
              <w:right w:val="single" w:sz="4" w:space="0" w:color="000000"/>
            </w:tcBorders>
            <w:hideMark/>
          </w:tcPr>
          <w:p w:rsidR="00C01856" w:rsidRPr="000E3C75" w:rsidRDefault="00C01856" w:rsidP="00291052">
            <w:pPr>
              <w:jc w:val="center"/>
              <w:rPr>
                <w:rFonts w:ascii="Times New Roman" w:hAnsi="Times New Roman"/>
                <w:color w:val="000000"/>
                <w:sz w:val="24"/>
                <w:szCs w:val="24"/>
              </w:rPr>
            </w:pPr>
            <w:r w:rsidRPr="000E3C75">
              <w:rPr>
                <w:rFonts w:ascii="Times New Roman" w:hAnsi="Times New Roman"/>
                <w:color w:val="000000"/>
                <w:sz w:val="24"/>
                <w:szCs w:val="24"/>
              </w:rPr>
              <w:t>1.95</w:t>
            </w:r>
          </w:p>
        </w:tc>
      </w:tr>
    </w:tbl>
    <w:p w:rsidR="00C01856" w:rsidRPr="002B2C44" w:rsidRDefault="00C01856" w:rsidP="007050CC">
      <w:pPr>
        <w:spacing w:after="0"/>
        <w:ind w:right="-244"/>
        <w:jc w:val="both"/>
        <w:rPr>
          <w:rFonts w:ascii="Times New Roman Bold" w:eastAsia="Bookman Old Style" w:hAnsi="Times New Roman Bold"/>
          <w:b/>
          <w:spacing w:val="4"/>
          <w:sz w:val="18"/>
          <w:szCs w:val="18"/>
        </w:rPr>
      </w:pPr>
      <w:r w:rsidRPr="00AB505F">
        <w:rPr>
          <w:rFonts w:ascii="Times New Roman Bold" w:eastAsia="Bookman Old Style" w:hAnsi="Times New Roman Bold"/>
          <w:b/>
          <w:spacing w:val="4"/>
          <w:sz w:val="24"/>
          <w:szCs w:val="24"/>
        </w:rPr>
        <w:t>Level of correlation</w:t>
      </w:r>
      <w:proofErr w:type="gramStart"/>
      <w:r w:rsidRPr="00AB505F">
        <w:rPr>
          <w:rFonts w:ascii="Times New Roman Bold" w:eastAsia="Bookman Old Style" w:hAnsi="Times New Roman Bold"/>
          <w:b/>
          <w:spacing w:val="4"/>
          <w:sz w:val="24"/>
          <w:szCs w:val="24"/>
        </w:rPr>
        <w:t>:0</w:t>
      </w:r>
      <w:proofErr w:type="gramEnd"/>
      <w:r w:rsidRPr="00AB505F">
        <w:rPr>
          <w:rFonts w:ascii="Times New Roman Bold" w:eastAsia="Bookman Old Style" w:hAnsi="Times New Roman Bold"/>
          <w:b/>
          <w:spacing w:val="4"/>
          <w:sz w:val="24"/>
          <w:szCs w:val="24"/>
        </w:rPr>
        <w:t>–No correlation;1–Lowcorrelation;3–Medium correlation;9-High correlation between COs and POs</w:t>
      </w:r>
      <w:r w:rsidRPr="007C3C5C">
        <w:rPr>
          <w:rFonts w:ascii="Times New Roman Bold" w:eastAsia="Bookman Old Style" w:hAnsi="Times New Roman Bold"/>
          <w:b/>
          <w:spacing w:val="4"/>
          <w:sz w:val="18"/>
          <w:szCs w:val="18"/>
        </w:rPr>
        <w:t>.</w:t>
      </w:r>
    </w:p>
    <w:p w:rsidR="00AB505F" w:rsidRDefault="00AB505F" w:rsidP="00C01856">
      <w:pPr>
        <w:spacing w:after="0" w:line="360" w:lineRule="auto"/>
        <w:jc w:val="both"/>
        <w:rPr>
          <w:rFonts w:ascii="Times New Roman" w:eastAsia="Bookman Old Style" w:hAnsi="Times New Roman"/>
          <w:b/>
          <w:sz w:val="24"/>
          <w:szCs w:val="24"/>
          <w:u w:val="single"/>
        </w:rPr>
      </w:pPr>
    </w:p>
    <w:p w:rsidR="00C01856" w:rsidRPr="000C5A49" w:rsidRDefault="008304C3" w:rsidP="008304C3">
      <w:pPr>
        <w:spacing w:after="0" w:line="360" w:lineRule="auto"/>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C01856" w:rsidRPr="004C0031" w:rsidRDefault="00C01856" w:rsidP="00C01856">
      <w:pPr>
        <w:tabs>
          <w:tab w:val="left" w:pos="3840"/>
          <w:tab w:val="left" w:pos="3870"/>
        </w:tabs>
        <w:spacing w:after="0" w:line="240" w:lineRule="auto"/>
        <w:ind w:left="720"/>
        <w:contextualSpacing/>
        <w:jc w:val="center"/>
        <w:rPr>
          <w:rFonts w:ascii="Times New Roman" w:hAnsi="Times New Roman"/>
          <w:b/>
          <w:sz w:val="8"/>
          <w:szCs w:val="24"/>
        </w:rPr>
      </w:pPr>
    </w:p>
    <w:p w:rsidR="00C01856" w:rsidRPr="004C0031" w:rsidRDefault="00C01856" w:rsidP="00C01856">
      <w:pPr>
        <w:spacing w:after="0" w:line="240" w:lineRule="auto"/>
        <w:jc w:val="both"/>
        <w:rPr>
          <w:rFonts w:ascii="Times New Roman" w:hAnsi="Times New Roman"/>
          <w:sz w:val="24"/>
          <w:szCs w:val="24"/>
          <w:lang w:val="en-IN"/>
        </w:rPr>
      </w:pPr>
      <w:r w:rsidRPr="004C0031">
        <w:rPr>
          <w:rFonts w:ascii="Times New Roman" w:hAnsi="Times New Roman"/>
          <w:b/>
          <w:sz w:val="24"/>
          <w:szCs w:val="24"/>
          <w:lang w:val="en-IN"/>
        </w:rPr>
        <w:t xml:space="preserve">UNIT I </w:t>
      </w:r>
      <w:r>
        <w:rPr>
          <w:rFonts w:ascii="Times New Roman" w:hAnsi="Times New Roman"/>
          <w:b/>
          <w:sz w:val="24"/>
          <w:szCs w:val="24"/>
          <w:lang w:val="en-IN"/>
        </w:rPr>
        <w:t xml:space="preserve"> </w:t>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t>(15</w:t>
      </w:r>
      <w:r w:rsidRPr="004C0031">
        <w:rPr>
          <w:rFonts w:ascii="Times New Roman" w:hAnsi="Times New Roman"/>
          <w:b/>
          <w:sz w:val="24"/>
          <w:szCs w:val="24"/>
          <w:lang w:val="en-IN"/>
        </w:rPr>
        <w:t xml:space="preserve"> Hrs)</w:t>
      </w:r>
    </w:p>
    <w:p w:rsidR="00C01856" w:rsidRPr="004C0031" w:rsidRDefault="00C01856" w:rsidP="00C01856">
      <w:pPr>
        <w:tabs>
          <w:tab w:val="left" w:pos="3840"/>
          <w:tab w:val="left" w:pos="3870"/>
        </w:tabs>
        <w:spacing w:after="0" w:line="240" w:lineRule="auto"/>
        <w:jc w:val="both"/>
        <w:rPr>
          <w:rFonts w:ascii="Times New Roman" w:hAnsi="Times New Roman"/>
          <w:b/>
          <w:sz w:val="24"/>
          <w:szCs w:val="24"/>
          <w:lang w:val="en-IN"/>
        </w:rPr>
      </w:pPr>
      <w:r w:rsidRPr="004C0031">
        <w:rPr>
          <w:rFonts w:ascii="Times New Roman" w:hAnsi="Times New Roman"/>
          <w:b/>
          <w:sz w:val="24"/>
          <w:szCs w:val="24"/>
          <w:lang w:val="en-IN"/>
        </w:rPr>
        <w:t>Database Systems:</w:t>
      </w:r>
    </w:p>
    <w:p w:rsidR="00C01856" w:rsidRDefault="00C01856" w:rsidP="007050CC">
      <w:pPr>
        <w:tabs>
          <w:tab w:val="left" w:pos="90"/>
          <w:tab w:val="left" w:pos="720"/>
        </w:tabs>
        <w:spacing w:after="0"/>
        <w:jc w:val="both"/>
        <w:rPr>
          <w:rFonts w:ascii="Times New Roman" w:hAnsi="Times New Roman"/>
          <w:sz w:val="24"/>
          <w:szCs w:val="24"/>
          <w:lang w:val="en-IN"/>
        </w:rPr>
      </w:pPr>
      <w:r w:rsidRPr="004C0031">
        <w:rPr>
          <w:rFonts w:ascii="Times New Roman" w:hAnsi="Times New Roman"/>
          <w:sz w:val="24"/>
          <w:szCs w:val="24"/>
          <w:lang w:val="en-IN"/>
        </w:rPr>
        <w:tab/>
      </w:r>
      <w:r w:rsidRPr="004C0031">
        <w:rPr>
          <w:rFonts w:ascii="Times New Roman" w:hAnsi="Times New Roman"/>
          <w:sz w:val="24"/>
          <w:szCs w:val="24"/>
          <w:lang w:val="en-IN"/>
        </w:rPr>
        <w:tab/>
        <w:t>Introduction-Data independence- Abstraction-Organization of a database-DBMS: Benefits, Functions-Components of DBMS- Data Dictionary-Database users</w:t>
      </w:r>
    </w:p>
    <w:p w:rsidR="00C01856" w:rsidRPr="004C0031" w:rsidRDefault="00C01856" w:rsidP="007050CC">
      <w:pPr>
        <w:tabs>
          <w:tab w:val="left" w:pos="90"/>
          <w:tab w:val="left" w:pos="720"/>
        </w:tabs>
        <w:spacing w:after="0"/>
        <w:jc w:val="both"/>
        <w:rPr>
          <w:rFonts w:ascii="Times New Roman" w:hAnsi="Times New Roman"/>
          <w:b/>
          <w:sz w:val="24"/>
          <w:szCs w:val="24"/>
          <w:lang w:val="en-IN"/>
        </w:rPr>
      </w:pPr>
      <w:r w:rsidRPr="004C0031">
        <w:rPr>
          <w:rFonts w:ascii="Times New Roman" w:hAnsi="Times New Roman"/>
          <w:sz w:val="24"/>
          <w:szCs w:val="24"/>
          <w:lang w:val="en-IN"/>
        </w:rPr>
        <w:t xml:space="preserve">  </w:t>
      </w:r>
      <w:r w:rsidRPr="004C0031">
        <w:rPr>
          <w:rFonts w:ascii="Times New Roman" w:hAnsi="Times New Roman"/>
          <w:sz w:val="24"/>
          <w:szCs w:val="24"/>
          <w:lang w:val="en-IN"/>
        </w:rPr>
        <w:tab/>
        <w:t xml:space="preserve">         </w:t>
      </w:r>
    </w:p>
    <w:p w:rsidR="00C01856" w:rsidRPr="004C0031" w:rsidRDefault="00C01856" w:rsidP="007050CC">
      <w:pPr>
        <w:spacing w:after="0"/>
        <w:jc w:val="both"/>
        <w:rPr>
          <w:rFonts w:ascii="Times New Roman" w:hAnsi="Times New Roman"/>
          <w:sz w:val="24"/>
          <w:szCs w:val="24"/>
          <w:lang w:val="en-IN"/>
        </w:rPr>
      </w:pPr>
      <w:r w:rsidRPr="004C0031">
        <w:rPr>
          <w:rFonts w:ascii="Times New Roman" w:hAnsi="Times New Roman"/>
          <w:b/>
          <w:sz w:val="24"/>
          <w:szCs w:val="24"/>
          <w:lang w:val="en-IN"/>
        </w:rPr>
        <w:t>UNIT II</w:t>
      </w:r>
      <w:r>
        <w:rPr>
          <w:rFonts w:ascii="Times New Roman" w:hAnsi="Times New Roman"/>
          <w:b/>
          <w:sz w:val="24"/>
          <w:szCs w:val="24"/>
          <w:lang w:val="en-IN"/>
        </w:rPr>
        <w:t xml:space="preserve"> </w:t>
      </w:r>
      <w:r w:rsidRPr="004C0031">
        <w:rPr>
          <w:rFonts w:ascii="Times New Roman" w:hAnsi="Times New Roman"/>
          <w:sz w:val="24"/>
          <w:szCs w:val="24"/>
          <w:lang w:val="en-IN"/>
        </w:rPr>
        <w:t xml:space="preserve">  </w:t>
      </w:r>
      <w:r>
        <w:rPr>
          <w:rFonts w:ascii="Times New Roman" w:hAnsi="Times New Roman"/>
          <w:sz w:val="24"/>
          <w:szCs w:val="24"/>
          <w:lang w:val="en-IN"/>
        </w:rPr>
        <w:tab/>
      </w:r>
      <w:r>
        <w:rPr>
          <w:rFonts w:ascii="Times New Roman" w:hAnsi="Times New Roman"/>
          <w:sz w:val="24"/>
          <w:szCs w:val="24"/>
          <w:lang w:val="en-IN"/>
        </w:rPr>
        <w:tab/>
      </w:r>
      <w:r>
        <w:rPr>
          <w:rFonts w:ascii="Times New Roman" w:hAnsi="Times New Roman"/>
          <w:sz w:val="24"/>
          <w:szCs w:val="24"/>
          <w:lang w:val="en-IN"/>
        </w:rPr>
        <w:tab/>
      </w:r>
      <w:r>
        <w:rPr>
          <w:rFonts w:ascii="Times New Roman" w:hAnsi="Times New Roman"/>
          <w:sz w:val="24"/>
          <w:szCs w:val="24"/>
          <w:lang w:val="en-IN"/>
        </w:rPr>
        <w:tab/>
      </w:r>
      <w:r>
        <w:rPr>
          <w:rFonts w:ascii="Times New Roman" w:hAnsi="Times New Roman"/>
          <w:sz w:val="24"/>
          <w:szCs w:val="24"/>
          <w:lang w:val="en-IN"/>
        </w:rPr>
        <w:tab/>
      </w:r>
      <w:r>
        <w:rPr>
          <w:rFonts w:ascii="Times New Roman" w:hAnsi="Times New Roman"/>
          <w:sz w:val="24"/>
          <w:szCs w:val="24"/>
          <w:lang w:val="en-IN"/>
        </w:rPr>
        <w:tab/>
      </w:r>
      <w:r>
        <w:rPr>
          <w:rFonts w:ascii="Times New Roman" w:hAnsi="Times New Roman"/>
          <w:sz w:val="24"/>
          <w:szCs w:val="24"/>
          <w:lang w:val="en-IN"/>
        </w:rPr>
        <w:tab/>
      </w:r>
      <w:r>
        <w:rPr>
          <w:rFonts w:ascii="Times New Roman" w:hAnsi="Times New Roman"/>
          <w:sz w:val="24"/>
          <w:szCs w:val="24"/>
          <w:lang w:val="en-IN"/>
        </w:rPr>
        <w:tab/>
      </w:r>
      <w:r>
        <w:rPr>
          <w:rFonts w:ascii="Times New Roman" w:hAnsi="Times New Roman"/>
          <w:sz w:val="24"/>
          <w:szCs w:val="24"/>
          <w:lang w:val="en-IN"/>
        </w:rPr>
        <w:tab/>
      </w:r>
      <w:r>
        <w:rPr>
          <w:rFonts w:ascii="Times New Roman" w:hAnsi="Times New Roman"/>
          <w:sz w:val="24"/>
          <w:szCs w:val="24"/>
          <w:lang w:val="en-IN"/>
        </w:rPr>
        <w:tab/>
      </w:r>
      <w:r>
        <w:rPr>
          <w:rFonts w:ascii="Times New Roman" w:hAnsi="Times New Roman"/>
          <w:b/>
          <w:sz w:val="24"/>
          <w:szCs w:val="24"/>
          <w:lang w:val="en-IN"/>
        </w:rPr>
        <w:t>(15</w:t>
      </w:r>
      <w:r w:rsidRPr="004C0031">
        <w:rPr>
          <w:rFonts w:ascii="Times New Roman" w:hAnsi="Times New Roman"/>
          <w:b/>
          <w:sz w:val="24"/>
          <w:szCs w:val="24"/>
          <w:lang w:val="en-IN"/>
        </w:rPr>
        <w:t xml:space="preserve"> Hrs)</w:t>
      </w:r>
    </w:p>
    <w:p w:rsidR="00C01856" w:rsidRPr="004C0031" w:rsidRDefault="00C01856" w:rsidP="007050CC">
      <w:pPr>
        <w:tabs>
          <w:tab w:val="left" w:pos="3840"/>
          <w:tab w:val="left" w:pos="3870"/>
        </w:tabs>
        <w:spacing w:after="0"/>
        <w:jc w:val="both"/>
        <w:rPr>
          <w:rFonts w:ascii="Times New Roman" w:hAnsi="Times New Roman"/>
          <w:b/>
          <w:sz w:val="24"/>
          <w:szCs w:val="24"/>
          <w:lang w:val="en-IN"/>
        </w:rPr>
      </w:pPr>
      <w:r w:rsidRPr="004C0031">
        <w:rPr>
          <w:rFonts w:ascii="Times New Roman" w:hAnsi="Times New Roman"/>
          <w:b/>
          <w:sz w:val="24"/>
          <w:szCs w:val="24"/>
          <w:lang w:val="en-IN"/>
        </w:rPr>
        <w:t>Database Architecture:</w:t>
      </w:r>
    </w:p>
    <w:p w:rsidR="00C01856" w:rsidRPr="004C0031" w:rsidRDefault="00C01856" w:rsidP="007050CC">
      <w:pPr>
        <w:tabs>
          <w:tab w:val="left" w:pos="720"/>
          <w:tab w:val="left" w:pos="3870"/>
        </w:tabs>
        <w:spacing w:after="0"/>
        <w:jc w:val="both"/>
        <w:rPr>
          <w:rFonts w:ascii="Times New Roman" w:hAnsi="Times New Roman"/>
          <w:sz w:val="24"/>
          <w:szCs w:val="24"/>
          <w:lang w:val="en-IN"/>
        </w:rPr>
      </w:pPr>
      <w:r w:rsidRPr="004C0031">
        <w:rPr>
          <w:rFonts w:ascii="Times New Roman" w:hAnsi="Times New Roman"/>
          <w:sz w:val="24"/>
          <w:szCs w:val="24"/>
          <w:lang w:val="en-IN"/>
        </w:rPr>
        <w:tab/>
      </w:r>
      <w:proofErr w:type="gramStart"/>
      <w:r w:rsidRPr="004C0031">
        <w:rPr>
          <w:rFonts w:ascii="Times New Roman" w:hAnsi="Times New Roman"/>
          <w:sz w:val="24"/>
          <w:szCs w:val="24"/>
          <w:lang w:val="en-IN"/>
        </w:rPr>
        <w:t>Logical Schema-Conceptual Schema-Physical Schema-Database languages-Database design-Design Constraints.</w:t>
      </w:r>
      <w:proofErr w:type="gramEnd"/>
    </w:p>
    <w:p w:rsidR="00C01856" w:rsidRPr="004C0031" w:rsidRDefault="00C01856" w:rsidP="007050CC">
      <w:pPr>
        <w:tabs>
          <w:tab w:val="left" w:pos="3840"/>
          <w:tab w:val="left" w:pos="3870"/>
        </w:tabs>
        <w:spacing w:after="0"/>
        <w:jc w:val="both"/>
        <w:rPr>
          <w:rFonts w:ascii="Times New Roman" w:hAnsi="Times New Roman"/>
          <w:b/>
          <w:sz w:val="24"/>
          <w:szCs w:val="24"/>
          <w:lang w:val="en-IN"/>
        </w:rPr>
      </w:pPr>
      <w:r w:rsidRPr="004C0031">
        <w:rPr>
          <w:rFonts w:ascii="Times New Roman" w:hAnsi="Times New Roman"/>
          <w:b/>
          <w:sz w:val="24"/>
          <w:szCs w:val="24"/>
          <w:lang w:val="en-IN"/>
        </w:rPr>
        <w:t>Data model:</w:t>
      </w:r>
    </w:p>
    <w:p w:rsidR="00C01856" w:rsidRDefault="00C01856" w:rsidP="007050CC">
      <w:pPr>
        <w:tabs>
          <w:tab w:val="left" w:pos="720"/>
          <w:tab w:val="left" w:pos="3870"/>
        </w:tabs>
        <w:spacing w:after="0"/>
        <w:jc w:val="both"/>
        <w:rPr>
          <w:rFonts w:ascii="Times New Roman" w:hAnsi="Times New Roman"/>
          <w:sz w:val="24"/>
          <w:szCs w:val="24"/>
          <w:lang w:val="en-IN"/>
        </w:rPr>
      </w:pPr>
      <w:r w:rsidRPr="004C0031">
        <w:rPr>
          <w:rFonts w:ascii="Times New Roman" w:hAnsi="Times New Roman"/>
          <w:sz w:val="24"/>
          <w:szCs w:val="24"/>
          <w:lang w:val="en-IN"/>
        </w:rPr>
        <w:tab/>
        <w:t>Hierarchical, Network, Relationship Models, E-R Model, Object Oriented Model-Object-Relational Model</w:t>
      </w:r>
    </w:p>
    <w:p w:rsidR="00C01856" w:rsidRPr="004C0031" w:rsidRDefault="00C01856" w:rsidP="007050CC">
      <w:pPr>
        <w:tabs>
          <w:tab w:val="left" w:pos="720"/>
          <w:tab w:val="left" w:pos="3870"/>
        </w:tabs>
        <w:spacing w:after="0"/>
        <w:jc w:val="both"/>
        <w:rPr>
          <w:rFonts w:ascii="Times New Roman" w:hAnsi="Times New Roman"/>
          <w:sz w:val="24"/>
          <w:szCs w:val="24"/>
          <w:lang w:val="en-IN"/>
        </w:rPr>
      </w:pPr>
      <w:r w:rsidRPr="004C0031">
        <w:rPr>
          <w:rFonts w:ascii="Times New Roman" w:hAnsi="Times New Roman"/>
          <w:sz w:val="24"/>
          <w:szCs w:val="24"/>
          <w:lang w:val="en-IN"/>
        </w:rPr>
        <w:tab/>
      </w:r>
      <w:r w:rsidRPr="004C0031">
        <w:rPr>
          <w:rFonts w:ascii="Times New Roman" w:hAnsi="Times New Roman"/>
          <w:sz w:val="24"/>
          <w:szCs w:val="24"/>
          <w:lang w:val="en-IN"/>
        </w:rPr>
        <w:tab/>
      </w:r>
      <w:r w:rsidRPr="004C0031">
        <w:rPr>
          <w:rFonts w:ascii="Times New Roman" w:hAnsi="Times New Roman"/>
          <w:sz w:val="24"/>
          <w:szCs w:val="24"/>
          <w:lang w:val="en-IN"/>
        </w:rPr>
        <w:tab/>
      </w:r>
      <w:r w:rsidRPr="004C0031">
        <w:rPr>
          <w:rFonts w:ascii="Times New Roman" w:hAnsi="Times New Roman"/>
          <w:sz w:val="24"/>
          <w:szCs w:val="24"/>
          <w:lang w:val="en-IN"/>
        </w:rPr>
        <w:tab/>
      </w:r>
      <w:r w:rsidRPr="004C0031">
        <w:rPr>
          <w:rFonts w:ascii="Times New Roman" w:hAnsi="Times New Roman"/>
          <w:sz w:val="24"/>
          <w:szCs w:val="24"/>
          <w:lang w:val="en-IN"/>
        </w:rPr>
        <w:tab/>
      </w:r>
      <w:r w:rsidRPr="004C0031">
        <w:rPr>
          <w:rFonts w:ascii="Times New Roman" w:hAnsi="Times New Roman"/>
          <w:sz w:val="24"/>
          <w:szCs w:val="24"/>
          <w:lang w:val="en-IN"/>
        </w:rPr>
        <w:tab/>
        <w:t xml:space="preserve">                   </w:t>
      </w:r>
    </w:p>
    <w:p w:rsidR="00C01856" w:rsidRPr="004C0031" w:rsidRDefault="00C01856" w:rsidP="007050CC">
      <w:pPr>
        <w:spacing w:after="0"/>
        <w:jc w:val="both"/>
        <w:rPr>
          <w:rFonts w:ascii="Times New Roman" w:hAnsi="Times New Roman"/>
          <w:sz w:val="24"/>
          <w:szCs w:val="24"/>
          <w:lang w:val="en-IN"/>
        </w:rPr>
      </w:pPr>
      <w:r w:rsidRPr="004C0031">
        <w:rPr>
          <w:rFonts w:ascii="Times New Roman" w:hAnsi="Times New Roman"/>
          <w:b/>
          <w:sz w:val="24"/>
          <w:szCs w:val="24"/>
          <w:lang w:val="en-IN"/>
        </w:rPr>
        <w:t>UNIT III</w:t>
      </w:r>
      <w:r>
        <w:rPr>
          <w:rFonts w:ascii="Times New Roman" w:hAnsi="Times New Roman"/>
          <w:b/>
          <w:sz w:val="24"/>
          <w:szCs w:val="24"/>
          <w:lang w:val="en-IN"/>
        </w:rPr>
        <w:t xml:space="preserve"> </w:t>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t>(16</w:t>
      </w:r>
      <w:r w:rsidRPr="004C0031">
        <w:rPr>
          <w:rFonts w:ascii="Times New Roman" w:hAnsi="Times New Roman"/>
          <w:b/>
          <w:sz w:val="24"/>
          <w:szCs w:val="24"/>
          <w:lang w:val="en-IN"/>
        </w:rPr>
        <w:t xml:space="preserve"> Hrs)</w:t>
      </w:r>
    </w:p>
    <w:p w:rsidR="00C01856" w:rsidRPr="004C0031" w:rsidRDefault="00C01856" w:rsidP="007050CC">
      <w:pPr>
        <w:tabs>
          <w:tab w:val="left" w:pos="3840"/>
          <w:tab w:val="left" w:pos="3870"/>
        </w:tabs>
        <w:spacing w:after="0"/>
        <w:jc w:val="both"/>
        <w:rPr>
          <w:rFonts w:ascii="Times New Roman" w:hAnsi="Times New Roman"/>
          <w:b/>
          <w:sz w:val="24"/>
          <w:szCs w:val="24"/>
          <w:lang w:val="en-IN"/>
        </w:rPr>
      </w:pPr>
      <w:r w:rsidRPr="004C0031">
        <w:rPr>
          <w:rFonts w:ascii="Times New Roman" w:hAnsi="Times New Roman"/>
          <w:b/>
          <w:sz w:val="24"/>
          <w:szCs w:val="24"/>
          <w:lang w:val="en-IN"/>
        </w:rPr>
        <w:t>E-R Model:</w:t>
      </w:r>
    </w:p>
    <w:p w:rsidR="00C01856" w:rsidRDefault="00C01856" w:rsidP="007050CC">
      <w:pPr>
        <w:tabs>
          <w:tab w:val="left" w:pos="720"/>
          <w:tab w:val="left" w:pos="3870"/>
        </w:tabs>
        <w:spacing w:after="0"/>
        <w:jc w:val="both"/>
        <w:rPr>
          <w:rFonts w:ascii="Times New Roman" w:hAnsi="Times New Roman"/>
          <w:sz w:val="24"/>
          <w:szCs w:val="24"/>
          <w:lang w:val="en-IN"/>
        </w:rPr>
      </w:pPr>
      <w:r w:rsidRPr="004C0031">
        <w:rPr>
          <w:rFonts w:ascii="Times New Roman" w:hAnsi="Times New Roman"/>
          <w:sz w:val="24"/>
          <w:szCs w:val="24"/>
          <w:lang w:val="en-IN"/>
        </w:rPr>
        <w:tab/>
        <w:t xml:space="preserve">Components of E-R Model-Relationships: Degree, Connectivity, Cardinality, Dependency, Participation. </w:t>
      </w:r>
      <w:proofErr w:type="gramStart"/>
      <w:r w:rsidRPr="004C0031">
        <w:rPr>
          <w:rFonts w:ascii="Times New Roman" w:hAnsi="Times New Roman"/>
          <w:sz w:val="24"/>
          <w:szCs w:val="24"/>
          <w:lang w:val="en-IN"/>
        </w:rPr>
        <w:t>Constraints-Composite entities-Entity List-E-R diagrams-Types.</w:t>
      </w:r>
      <w:proofErr w:type="gramEnd"/>
      <w:r w:rsidRPr="004C0031">
        <w:rPr>
          <w:rFonts w:ascii="Times New Roman" w:hAnsi="Times New Roman"/>
          <w:sz w:val="24"/>
          <w:szCs w:val="24"/>
          <w:lang w:val="en-IN"/>
        </w:rPr>
        <w:t xml:space="preserve"> Normalization: Functional Dependencies, Keys, Relationships-INF, 2NF, 3NF, BCNF </w:t>
      </w:r>
    </w:p>
    <w:p w:rsidR="00C01856" w:rsidRPr="004C0031" w:rsidRDefault="00C01856" w:rsidP="007050CC">
      <w:pPr>
        <w:tabs>
          <w:tab w:val="left" w:pos="720"/>
          <w:tab w:val="left" w:pos="3870"/>
        </w:tabs>
        <w:spacing w:after="0"/>
        <w:jc w:val="both"/>
        <w:rPr>
          <w:rFonts w:ascii="Times New Roman" w:hAnsi="Times New Roman"/>
          <w:sz w:val="24"/>
          <w:szCs w:val="24"/>
          <w:lang w:val="en-IN"/>
        </w:rPr>
      </w:pPr>
      <w:r w:rsidRPr="004C0031">
        <w:rPr>
          <w:rFonts w:ascii="Times New Roman" w:hAnsi="Times New Roman"/>
          <w:sz w:val="24"/>
          <w:szCs w:val="24"/>
          <w:lang w:val="en-IN"/>
        </w:rPr>
        <w:t xml:space="preserve"> </w:t>
      </w:r>
    </w:p>
    <w:p w:rsidR="00C01856" w:rsidRPr="004C0031" w:rsidRDefault="00C01856" w:rsidP="007050CC">
      <w:pPr>
        <w:spacing w:after="0"/>
        <w:jc w:val="both"/>
        <w:rPr>
          <w:rFonts w:ascii="Times New Roman" w:hAnsi="Times New Roman"/>
          <w:sz w:val="24"/>
          <w:szCs w:val="24"/>
          <w:lang w:val="en-IN"/>
        </w:rPr>
      </w:pPr>
      <w:r w:rsidRPr="004C0031">
        <w:rPr>
          <w:rFonts w:ascii="Times New Roman" w:hAnsi="Times New Roman"/>
          <w:b/>
          <w:sz w:val="24"/>
          <w:szCs w:val="24"/>
          <w:lang w:val="en-IN"/>
        </w:rPr>
        <w:t>UNIT IV</w:t>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t xml:space="preserve"> </w:t>
      </w:r>
      <w:r w:rsidRPr="004C0031">
        <w:rPr>
          <w:rFonts w:ascii="Times New Roman" w:hAnsi="Times New Roman"/>
          <w:b/>
          <w:sz w:val="24"/>
          <w:szCs w:val="24"/>
          <w:lang w:val="en-IN"/>
        </w:rPr>
        <w:t>(1</w:t>
      </w:r>
      <w:r>
        <w:rPr>
          <w:rFonts w:ascii="Times New Roman" w:hAnsi="Times New Roman"/>
          <w:b/>
          <w:sz w:val="24"/>
          <w:szCs w:val="24"/>
          <w:lang w:val="en-IN"/>
        </w:rPr>
        <w:t>6</w:t>
      </w:r>
      <w:r w:rsidRPr="004C0031">
        <w:rPr>
          <w:rFonts w:ascii="Times New Roman" w:hAnsi="Times New Roman"/>
          <w:b/>
          <w:sz w:val="24"/>
          <w:szCs w:val="24"/>
          <w:lang w:val="en-IN"/>
        </w:rPr>
        <w:t xml:space="preserve"> Hrs)</w:t>
      </w:r>
    </w:p>
    <w:p w:rsidR="00C01856" w:rsidRPr="004C0031" w:rsidRDefault="00C01856" w:rsidP="007050CC">
      <w:pPr>
        <w:tabs>
          <w:tab w:val="left" w:pos="3840"/>
          <w:tab w:val="left" w:pos="3870"/>
        </w:tabs>
        <w:spacing w:after="0"/>
        <w:jc w:val="both"/>
        <w:rPr>
          <w:rFonts w:ascii="Times New Roman" w:hAnsi="Times New Roman"/>
          <w:b/>
          <w:sz w:val="24"/>
          <w:szCs w:val="24"/>
          <w:lang w:val="en-IN"/>
        </w:rPr>
      </w:pPr>
      <w:r w:rsidRPr="004C0031">
        <w:rPr>
          <w:rFonts w:ascii="Times New Roman" w:hAnsi="Times New Roman"/>
          <w:b/>
          <w:sz w:val="24"/>
          <w:szCs w:val="24"/>
          <w:lang w:val="en-IN"/>
        </w:rPr>
        <w:t>Relational Algebra:</w:t>
      </w:r>
    </w:p>
    <w:p w:rsidR="00C01856" w:rsidRDefault="00C01856" w:rsidP="007050CC">
      <w:pPr>
        <w:tabs>
          <w:tab w:val="left" w:pos="720"/>
          <w:tab w:val="left" w:pos="3870"/>
        </w:tabs>
        <w:spacing w:after="0"/>
        <w:jc w:val="both"/>
        <w:rPr>
          <w:rFonts w:ascii="Times New Roman" w:hAnsi="Times New Roman"/>
          <w:sz w:val="24"/>
          <w:szCs w:val="24"/>
          <w:lang w:val="en-IN"/>
        </w:rPr>
      </w:pPr>
      <w:r w:rsidRPr="004C0031">
        <w:rPr>
          <w:rFonts w:ascii="Times New Roman" w:hAnsi="Times New Roman"/>
          <w:sz w:val="24"/>
          <w:szCs w:val="24"/>
          <w:lang w:val="en-IN"/>
        </w:rPr>
        <w:tab/>
        <w:t>Relational Algebraic operations: Unary and binary operations. SQL</w:t>
      </w:r>
      <w:proofErr w:type="gramStart"/>
      <w:r w:rsidRPr="004C0031">
        <w:rPr>
          <w:rFonts w:ascii="Times New Roman" w:hAnsi="Times New Roman"/>
          <w:sz w:val="24"/>
          <w:szCs w:val="24"/>
          <w:lang w:val="en-IN"/>
        </w:rPr>
        <w:t>:SQL</w:t>
      </w:r>
      <w:proofErr w:type="gramEnd"/>
      <w:r w:rsidRPr="004C0031">
        <w:rPr>
          <w:rFonts w:ascii="Times New Roman" w:hAnsi="Times New Roman"/>
          <w:sz w:val="24"/>
          <w:szCs w:val="24"/>
          <w:lang w:val="en-IN"/>
        </w:rPr>
        <w:t xml:space="preserve"> data types-Characteristics-Types of SQL Commands-SQL Operators-Aggregate functions(Insert, Update, Delete, Join, Cartesian Product statements)</w:t>
      </w:r>
      <w:r w:rsidRPr="004C0031">
        <w:rPr>
          <w:rFonts w:ascii="Times New Roman" w:hAnsi="Times New Roman"/>
          <w:sz w:val="24"/>
          <w:szCs w:val="24"/>
          <w:lang w:val="en-IN"/>
        </w:rPr>
        <w:tab/>
      </w:r>
      <w:r w:rsidRPr="004C0031">
        <w:rPr>
          <w:rFonts w:ascii="Times New Roman" w:hAnsi="Times New Roman"/>
          <w:sz w:val="24"/>
          <w:szCs w:val="24"/>
          <w:lang w:val="en-IN"/>
        </w:rPr>
        <w:tab/>
      </w:r>
    </w:p>
    <w:p w:rsidR="00C01856" w:rsidRPr="004C0031" w:rsidRDefault="00C01856" w:rsidP="007050CC">
      <w:pPr>
        <w:tabs>
          <w:tab w:val="left" w:pos="720"/>
          <w:tab w:val="left" w:pos="3870"/>
        </w:tabs>
        <w:spacing w:after="0"/>
        <w:jc w:val="both"/>
        <w:rPr>
          <w:rFonts w:ascii="Times New Roman" w:hAnsi="Times New Roman"/>
          <w:sz w:val="24"/>
          <w:szCs w:val="24"/>
          <w:lang w:val="en-IN"/>
        </w:rPr>
      </w:pPr>
      <w:r w:rsidRPr="004C0031">
        <w:rPr>
          <w:rFonts w:ascii="Times New Roman" w:hAnsi="Times New Roman"/>
          <w:sz w:val="24"/>
          <w:szCs w:val="24"/>
          <w:lang w:val="en-IN"/>
        </w:rPr>
        <w:tab/>
      </w:r>
      <w:r w:rsidRPr="004C0031">
        <w:rPr>
          <w:rFonts w:ascii="Times New Roman" w:hAnsi="Times New Roman"/>
          <w:sz w:val="24"/>
          <w:szCs w:val="24"/>
          <w:lang w:val="en-IN"/>
        </w:rPr>
        <w:tab/>
      </w:r>
      <w:r w:rsidRPr="004C0031">
        <w:rPr>
          <w:rFonts w:ascii="Times New Roman" w:hAnsi="Times New Roman"/>
          <w:sz w:val="24"/>
          <w:szCs w:val="24"/>
          <w:lang w:val="en-IN"/>
        </w:rPr>
        <w:tab/>
      </w:r>
      <w:r w:rsidRPr="004C0031">
        <w:rPr>
          <w:rFonts w:ascii="Times New Roman" w:hAnsi="Times New Roman"/>
          <w:sz w:val="24"/>
          <w:szCs w:val="24"/>
          <w:lang w:val="en-IN"/>
        </w:rPr>
        <w:tab/>
        <w:t xml:space="preserve">         </w:t>
      </w:r>
    </w:p>
    <w:p w:rsidR="007050CC" w:rsidRDefault="007050CC" w:rsidP="007050CC">
      <w:pPr>
        <w:spacing w:after="0"/>
        <w:jc w:val="both"/>
        <w:rPr>
          <w:rFonts w:ascii="Times New Roman" w:hAnsi="Times New Roman"/>
          <w:b/>
          <w:sz w:val="24"/>
          <w:szCs w:val="24"/>
          <w:lang w:val="en-IN"/>
        </w:rPr>
      </w:pPr>
    </w:p>
    <w:p w:rsidR="007050CC" w:rsidRDefault="007050CC" w:rsidP="007050CC">
      <w:pPr>
        <w:spacing w:after="0"/>
        <w:jc w:val="both"/>
        <w:rPr>
          <w:rFonts w:ascii="Times New Roman" w:hAnsi="Times New Roman"/>
          <w:b/>
          <w:sz w:val="24"/>
          <w:szCs w:val="24"/>
          <w:lang w:val="en-IN"/>
        </w:rPr>
      </w:pPr>
    </w:p>
    <w:p w:rsidR="00C01856" w:rsidRPr="004C0031" w:rsidRDefault="00C01856" w:rsidP="007050CC">
      <w:pPr>
        <w:spacing w:after="0"/>
        <w:jc w:val="both"/>
        <w:rPr>
          <w:rFonts w:ascii="Times New Roman" w:hAnsi="Times New Roman"/>
          <w:sz w:val="24"/>
          <w:szCs w:val="24"/>
          <w:lang w:val="en-IN"/>
        </w:rPr>
      </w:pPr>
      <w:r w:rsidRPr="004C0031">
        <w:rPr>
          <w:rFonts w:ascii="Times New Roman" w:hAnsi="Times New Roman"/>
          <w:b/>
          <w:sz w:val="24"/>
          <w:szCs w:val="24"/>
          <w:lang w:val="en-IN"/>
        </w:rPr>
        <w:t>UNIT V</w:t>
      </w:r>
      <w:r>
        <w:rPr>
          <w:rFonts w:ascii="Times New Roman" w:hAnsi="Times New Roman"/>
          <w:b/>
          <w:sz w:val="24"/>
          <w:szCs w:val="24"/>
          <w:lang w:val="en-IN"/>
        </w:rPr>
        <w:t xml:space="preserve"> </w:t>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t>(16</w:t>
      </w:r>
      <w:r w:rsidRPr="004C0031">
        <w:rPr>
          <w:rFonts w:ascii="Times New Roman" w:hAnsi="Times New Roman"/>
          <w:b/>
          <w:sz w:val="24"/>
          <w:szCs w:val="24"/>
          <w:lang w:val="en-IN"/>
        </w:rPr>
        <w:t xml:space="preserve"> Hrs)</w:t>
      </w:r>
    </w:p>
    <w:p w:rsidR="00C01856" w:rsidRPr="004C0031" w:rsidRDefault="00C01856" w:rsidP="007050CC">
      <w:pPr>
        <w:tabs>
          <w:tab w:val="left" w:pos="3840"/>
          <w:tab w:val="left" w:pos="3870"/>
        </w:tabs>
        <w:spacing w:after="0"/>
        <w:jc w:val="both"/>
        <w:rPr>
          <w:rFonts w:ascii="Times New Roman" w:hAnsi="Times New Roman"/>
          <w:b/>
          <w:sz w:val="24"/>
          <w:szCs w:val="24"/>
          <w:lang w:val="en-IN"/>
        </w:rPr>
      </w:pPr>
      <w:r w:rsidRPr="004C0031">
        <w:rPr>
          <w:rFonts w:ascii="Times New Roman" w:hAnsi="Times New Roman"/>
          <w:b/>
          <w:sz w:val="24"/>
          <w:szCs w:val="24"/>
          <w:lang w:val="en-IN"/>
        </w:rPr>
        <w:t>Transaction Management and Concurrency Control:</w:t>
      </w:r>
    </w:p>
    <w:p w:rsidR="007050CC" w:rsidRDefault="00C01856" w:rsidP="007050CC">
      <w:pPr>
        <w:tabs>
          <w:tab w:val="left" w:pos="720"/>
          <w:tab w:val="left" w:pos="3870"/>
        </w:tabs>
        <w:spacing w:after="0"/>
        <w:jc w:val="both"/>
        <w:rPr>
          <w:rFonts w:ascii="Times New Roman" w:hAnsi="Times New Roman"/>
          <w:sz w:val="24"/>
          <w:szCs w:val="24"/>
          <w:lang w:val="en-IN"/>
        </w:rPr>
      </w:pPr>
      <w:r w:rsidRPr="004C0031">
        <w:rPr>
          <w:rFonts w:ascii="Times New Roman" w:hAnsi="Times New Roman"/>
          <w:sz w:val="24"/>
          <w:szCs w:val="24"/>
          <w:lang w:val="en-IN"/>
        </w:rPr>
        <w:tab/>
      </w:r>
      <w:proofErr w:type="gramStart"/>
      <w:r w:rsidRPr="004C0031">
        <w:rPr>
          <w:rFonts w:ascii="Times New Roman" w:hAnsi="Times New Roman"/>
          <w:sz w:val="24"/>
          <w:szCs w:val="24"/>
          <w:lang w:val="en-IN"/>
        </w:rPr>
        <w:t>Transaction-ACID properties-database Structures-Transaction States.</w:t>
      </w:r>
      <w:proofErr w:type="gramEnd"/>
      <w:r w:rsidRPr="004C0031">
        <w:rPr>
          <w:rFonts w:ascii="Times New Roman" w:hAnsi="Times New Roman"/>
          <w:sz w:val="24"/>
          <w:szCs w:val="24"/>
          <w:lang w:val="en-IN"/>
        </w:rPr>
        <w:t xml:space="preserve"> Concurrency Control Schemes: Locking-Two phase Locking-Deadlock-Granularity. Transaction Management in SQL: User defined Transactions- Commit, Roll back, </w:t>
      </w:r>
      <w:proofErr w:type="gramStart"/>
      <w:r w:rsidRPr="004C0031">
        <w:rPr>
          <w:rFonts w:ascii="Times New Roman" w:hAnsi="Times New Roman"/>
          <w:sz w:val="24"/>
          <w:szCs w:val="24"/>
          <w:lang w:val="en-IN"/>
        </w:rPr>
        <w:t>Save</w:t>
      </w:r>
      <w:proofErr w:type="gramEnd"/>
      <w:r w:rsidRPr="004C0031">
        <w:rPr>
          <w:rFonts w:ascii="Times New Roman" w:hAnsi="Times New Roman"/>
          <w:sz w:val="24"/>
          <w:szCs w:val="24"/>
          <w:lang w:val="en-IN"/>
        </w:rPr>
        <w:t xml:space="preserve"> Point Commands </w:t>
      </w:r>
    </w:p>
    <w:p w:rsidR="007050CC" w:rsidRDefault="007050CC" w:rsidP="007050CC">
      <w:pPr>
        <w:tabs>
          <w:tab w:val="left" w:pos="720"/>
          <w:tab w:val="left" w:pos="3870"/>
        </w:tabs>
        <w:spacing w:after="0"/>
        <w:jc w:val="both"/>
        <w:rPr>
          <w:rFonts w:ascii="Times New Roman" w:hAnsi="Times New Roman"/>
          <w:sz w:val="24"/>
          <w:szCs w:val="24"/>
          <w:lang w:val="en-IN"/>
        </w:rPr>
      </w:pPr>
    </w:p>
    <w:p w:rsidR="00C01856" w:rsidRDefault="00C01856" w:rsidP="007050CC">
      <w:pPr>
        <w:tabs>
          <w:tab w:val="left" w:pos="720"/>
          <w:tab w:val="left" w:pos="3870"/>
        </w:tabs>
        <w:spacing w:after="0"/>
        <w:jc w:val="both"/>
        <w:rPr>
          <w:rFonts w:ascii="Times New Roman" w:hAnsi="Times New Roman"/>
          <w:b/>
          <w:sz w:val="24"/>
          <w:szCs w:val="24"/>
          <w:lang w:val="en-IN"/>
        </w:rPr>
      </w:pPr>
      <w:r>
        <w:rPr>
          <w:rFonts w:ascii="Times New Roman" w:hAnsi="Times New Roman"/>
          <w:b/>
          <w:sz w:val="24"/>
          <w:szCs w:val="24"/>
          <w:lang w:val="en-IN"/>
        </w:rPr>
        <w:t>TEXT BOOK:</w:t>
      </w:r>
    </w:p>
    <w:p w:rsidR="00B01080" w:rsidRPr="007050CC" w:rsidRDefault="00B01080" w:rsidP="007050CC">
      <w:pPr>
        <w:tabs>
          <w:tab w:val="left" w:pos="720"/>
          <w:tab w:val="left" w:pos="3870"/>
        </w:tabs>
        <w:spacing w:after="0"/>
        <w:jc w:val="both"/>
        <w:rPr>
          <w:rFonts w:ascii="Times New Roman" w:hAnsi="Times New Roman"/>
          <w:sz w:val="24"/>
          <w:szCs w:val="24"/>
          <w:lang w:val="en-IN"/>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2610"/>
        <w:gridCol w:w="3240"/>
        <w:gridCol w:w="1651"/>
      </w:tblGrid>
      <w:tr w:rsidR="00C01856" w:rsidRPr="004C0031" w:rsidTr="00AB505F">
        <w:trPr>
          <w:trHeight w:val="228"/>
        </w:trPr>
        <w:tc>
          <w:tcPr>
            <w:tcW w:w="1800" w:type="dxa"/>
            <w:shd w:val="clear" w:color="auto" w:fill="auto"/>
          </w:tcPr>
          <w:p w:rsidR="00C01856" w:rsidRPr="004C0031" w:rsidRDefault="00C01856" w:rsidP="00291052">
            <w:pPr>
              <w:autoSpaceDE w:val="0"/>
              <w:autoSpaceDN w:val="0"/>
              <w:adjustRightInd w:val="0"/>
              <w:spacing w:after="0" w:line="240" w:lineRule="auto"/>
              <w:jc w:val="both"/>
              <w:rPr>
                <w:rFonts w:ascii="Times New Roman" w:hAnsi="Times New Roman"/>
                <w:b/>
                <w:sz w:val="24"/>
                <w:szCs w:val="24"/>
                <w:lang w:val="en-IN"/>
              </w:rPr>
            </w:pPr>
            <w:r w:rsidRPr="004C0031">
              <w:rPr>
                <w:rFonts w:ascii="Times New Roman" w:hAnsi="Times New Roman"/>
                <w:b/>
                <w:sz w:val="24"/>
                <w:szCs w:val="24"/>
                <w:lang w:val="en-IN"/>
              </w:rPr>
              <w:t>Author</w:t>
            </w:r>
          </w:p>
        </w:tc>
        <w:tc>
          <w:tcPr>
            <w:tcW w:w="2610" w:type="dxa"/>
            <w:shd w:val="clear" w:color="auto" w:fill="auto"/>
          </w:tcPr>
          <w:p w:rsidR="00C01856" w:rsidRPr="004C0031" w:rsidRDefault="00C01856" w:rsidP="00291052">
            <w:pPr>
              <w:autoSpaceDE w:val="0"/>
              <w:autoSpaceDN w:val="0"/>
              <w:adjustRightInd w:val="0"/>
              <w:spacing w:after="0" w:line="240" w:lineRule="auto"/>
              <w:jc w:val="both"/>
              <w:rPr>
                <w:rFonts w:ascii="Times New Roman" w:hAnsi="Times New Roman"/>
                <w:b/>
                <w:sz w:val="24"/>
                <w:szCs w:val="24"/>
                <w:lang w:val="en-IN"/>
              </w:rPr>
            </w:pPr>
            <w:r w:rsidRPr="004C0031">
              <w:rPr>
                <w:rFonts w:ascii="Times New Roman" w:hAnsi="Times New Roman"/>
                <w:b/>
                <w:sz w:val="24"/>
                <w:szCs w:val="24"/>
                <w:lang w:val="en-IN"/>
              </w:rPr>
              <w:t>Title</w:t>
            </w:r>
          </w:p>
        </w:tc>
        <w:tc>
          <w:tcPr>
            <w:tcW w:w="3240" w:type="dxa"/>
            <w:shd w:val="clear" w:color="auto" w:fill="auto"/>
          </w:tcPr>
          <w:p w:rsidR="00C01856" w:rsidRPr="004C0031" w:rsidRDefault="00C01856" w:rsidP="00291052">
            <w:pPr>
              <w:autoSpaceDE w:val="0"/>
              <w:autoSpaceDN w:val="0"/>
              <w:adjustRightInd w:val="0"/>
              <w:spacing w:after="0" w:line="240" w:lineRule="auto"/>
              <w:jc w:val="both"/>
              <w:rPr>
                <w:rFonts w:ascii="Times New Roman" w:hAnsi="Times New Roman"/>
                <w:b/>
                <w:sz w:val="24"/>
                <w:szCs w:val="24"/>
                <w:lang w:val="en-IN"/>
              </w:rPr>
            </w:pPr>
            <w:r w:rsidRPr="004C0031">
              <w:rPr>
                <w:rFonts w:ascii="Times New Roman" w:hAnsi="Times New Roman"/>
                <w:b/>
                <w:sz w:val="24"/>
                <w:szCs w:val="24"/>
                <w:lang w:val="en-IN"/>
              </w:rPr>
              <w:t>Publisher</w:t>
            </w:r>
          </w:p>
        </w:tc>
        <w:tc>
          <w:tcPr>
            <w:tcW w:w="1651" w:type="dxa"/>
            <w:shd w:val="clear" w:color="auto" w:fill="auto"/>
          </w:tcPr>
          <w:p w:rsidR="00C01856" w:rsidRPr="004C0031" w:rsidRDefault="00C01856" w:rsidP="00291052">
            <w:pPr>
              <w:autoSpaceDE w:val="0"/>
              <w:autoSpaceDN w:val="0"/>
              <w:adjustRightInd w:val="0"/>
              <w:spacing w:after="0" w:line="240" w:lineRule="auto"/>
              <w:jc w:val="both"/>
              <w:rPr>
                <w:rFonts w:ascii="Times New Roman" w:hAnsi="Times New Roman"/>
                <w:b/>
                <w:sz w:val="24"/>
                <w:szCs w:val="24"/>
                <w:lang w:val="en-IN"/>
              </w:rPr>
            </w:pPr>
            <w:r w:rsidRPr="004C0031">
              <w:rPr>
                <w:rFonts w:ascii="Times New Roman" w:hAnsi="Times New Roman"/>
                <w:b/>
                <w:sz w:val="24"/>
                <w:szCs w:val="24"/>
                <w:lang w:val="en-IN"/>
              </w:rPr>
              <w:t>Year of Publication</w:t>
            </w:r>
          </w:p>
        </w:tc>
      </w:tr>
      <w:tr w:rsidR="00C01856" w:rsidRPr="004C0031" w:rsidTr="00291052">
        <w:trPr>
          <w:trHeight w:val="638"/>
        </w:trPr>
        <w:tc>
          <w:tcPr>
            <w:tcW w:w="1800" w:type="dxa"/>
          </w:tcPr>
          <w:p w:rsidR="00C01856" w:rsidRPr="004C0031" w:rsidRDefault="00C01856" w:rsidP="00291052">
            <w:pPr>
              <w:autoSpaceDE w:val="0"/>
              <w:autoSpaceDN w:val="0"/>
              <w:adjustRightInd w:val="0"/>
              <w:spacing w:after="0" w:line="240" w:lineRule="auto"/>
              <w:jc w:val="both"/>
              <w:rPr>
                <w:rFonts w:ascii="Times New Roman" w:hAnsi="Times New Roman"/>
                <w:b/>
                <w:sz w:val="24"/>
                <w:szCs w:val="24"/>
                <w:lang w:val="en-IN"/>
              </w:rPr>
            </w:pPr>
            <w:r w:rsidRPr="004C0031">
              <w:rPr>
                <w:rFonts w:ascii="Times New Roman" w:hAnsi="Times New Roman"/>
                <w:sz w:val="24"/>
                <w:szCs w:val="24"/>
                <w:lang w:val="en-IN"/>
              </w:rPr>
              <w:t>Alexis Leon and Mathews Leon</w:t>
            </w:r>
          </w:p>
        </w:tc>
        <w:tc>
          <w:tcPr>
            <w:tcW w:w="2610" w:type="dxa"/>
          </w:tcPr>
          <w:p w:rsidR="00C01856" w:rsidRPr="004C0031" w:rsidRDefault="00C01856" w:rsidP="00291052">
            <w:pPr>
              <w:autoSpaceDE w:val="0"/>
              <w:autoSpaceDN w:val="0"/>
              <w:adjustRightInd w:val="0"/>
              <w:spacing w:after="0" w:line="240" w:lineRule="auto"/>
              <w:jc w:val="both"/>
              <w:rPr>
                <w:rFonts w:ascii="Times New Roman" w:hAnsi="Times New Roman"/>
                <w:sz w:val="24"/>
                <w:szCs w:val="24"/>
                <w:lang w:val="en-IN"/>
              </w:rPr>
            </w:pPr>
            <w:r w:rsidRPr="004C0031">
              <w:rPr>
                <w:rFonts w:ascii="Times New Roman" w:hAnsi="Times New Roman"/>
                <w:sz w:val="24"/>
                <w:szCs w:val="24"/>
                <w:lang w:val="en-IN"/>
              </w:rPr>
              <w:t>Fundamentals of DBMS</w:t>
            </w:r>
          </w:p>
        </w:tc>
        <w:tc>
          <w:tcPr>
            <w:tcW w:w="3240" w:type="dxa"/>
          </w:tcPr>
          <w:p w:rsidR="00C01856" w:rsidRPr="004C0031" w:rsidRDefault="00C01856" w:rsidP="00291052">
            <w:pPr>
              <w:autoSpaceDE w:val="0"/>
              <w:autoSpaceDN w:val="0"/>
              <w:adjustRightInd w:val="0"/>
              <w:spacing w:after="0" w:line="240" w:lineRule="auto"/>
              <w:jc w:val="both"/>
              <w:rPr>
                <w:rFonts w:ascii="Times New Roman" w:hAnsi="Times New Roman"/>
                <w:b/>
                <w:sz w:val="24"/>
                <w:szCs w:val="24"/>
                <w:lang w:val="en-IN"/>
              </w:rPr>
            </w:pPr>
            <w:r w:rsidRPr="004C0031">
              <w:rPr>
                <w:rFonts w:ascii="Times New Roman" w:hAnsi="Times New Roman"/>
                <w:sz w:val="24"/>
                <w:szCs w:val="24"/>
                <w:lang w:val="en-IN"/>
              </w:rPr>
              <w:t>Vijay Nicole Imprints Private Limited, Chennai</w:t>
            </w:r>
          </w:p>
        </w:tc>
        <w:tc>
          <w:tcPr>
            <w:tcW w:w="1651" w:type="dxa"/>
          </w:tcPr>
          <w:p w:rsidR="00C01856" w:rsidRPr="004C0031" w:rsidRDefault="00C01856" w:rsidP="00291052">
            <w:pPr>
              <w:autoSpaceDE w:val="0"/>
              <w:autoSpaceDN w:val="0"/>
              <w:adjustRightInd w:val="0"/>
              <w:spacing w:after="0" w:line="240" w:lineRule="auto"/>
              <w:rPr>
                <w:rFonts w:ascii="Times New Roman" w:hAnsi="Times New Roman"/>
                <w:sz w:val="24"/>
                <w:szCs w:val="24"/>
                <w:lang w:val="en-IN"/>
              </w:rPr>
            </w:pPr>
            <w:r w:rsidRPr="004C0031">
              <w:rPr>
                <w:rFonts w:ascii="Times New Roman" w:hAnsi="Times New Roman"/>
                <w:sz w:val="24"/>
                <w:szCs w:val="24"/>
                <w:lang w:val="en-IN"/>
              </w:rPr>
              <w:t>2014</w:t>
            </w:r>
          </w:p>
        </w:tc>
      </w:tr>
    </w:tbl>
    <w:p w:rsidR="00C01856" w:rsidRPr="004C0031" w:rsidRDefault="00C01856" w:rsidP="00C01856">
      <w:pPr>
        <w:spacing w:after="0" w:line="240" w:lineRule="auto"/>
        <w:ind w:left="720"/>
        <w:contextualSpacing/>
        <w:jc w:val="both"/>
        <w:rPr>
          <w:rFonts w:ascii="Times New Roman" w:hAnsi="Times New Roman"/>
          <w:sz w:val="6"/>
          <w:szCs w:val="24"/>
        </w:rPr>
      </w:pPr>
    </w:p>
    <w:p w:rsidR="00C01856" w:rsidRDefault="00C01856" w:rsidP="00C01856">
      <w:pPr>
        <w:spacing w:after="0" w:line="240" w:lineRule="auto"/>
        <w:jc w:val="both"/>
        <w:rPr>
          <w:rFonts w:ascii="Times New Roman" w:hAnsi="Times New Roman"/>
          <w:b/>
          <w:sz w:val="24"/>
          <w:szCs w:val="24"/>
          <w:lang w:val="en-IN"/>
        </w:rPr>
      </w:pPr>
    </w:p>
    <w:p w:rsidR="00C01856" w:rsidRDefault="00C01856" w:rsidP="00C01856">
      <w:pPr>
        <w:spacing w:after="0" w:line="240" w:lineRule="auto"/>
        <w:jc w:val="both"/>
        <w:rPr>
          <w:rFonts w:ascii="Times New Roman" w:hAnsi="Times New Roman"/>
          <w:b/>
          <w:sz w:val="24"/>
          <w:szCs w:val="24"/>
          <w:lang w:val="en-IN"/>
        </w:rPr>
      </w:pPr>
      <w:r>
        <w:rPr>
          <w:rFonts w:ascii="Times New Roman" w:hAnsi="Times New Roman"/>
          <w:b/>
          <w:sz w:val="24"/>
          <w:szCs w:val="24"/>
          <w:lang w:val="en-IN"/>
        </w:rPr>
        <w:t>REFERENCE BOOKS:</w:t>
      </w:r>
    </w:p>
    <w:p w:rsidR="00B01080" w:rsidRPr="004C0031" w:rsidRDefault="00B01080" w:rsidP="00C01856">
      <w:pPr>
        <w:spacing w:after="0" w:line="240" w:lineRule="auto"/>
        <w:jc w:val="both"/>
        <w:rPr>
          <w:rFonts w:ascii="Times New Roman" w:hAnsi="Times New Roman"/>
          <w:b/>
          <w:sz w:val="24"/>
          <w:szCs w:val="24"/>
          <w:lang w:val="en-IN"/>
        </w:rPr>
      </w:pP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6"/>
        <w:gridCol w:w="1961"/>
        <w:gridCol w:w="1825"/>
        <w:gridCol w:w="3374"/>
        <w:gridCol w:w="1390"/>
      </w:tblGrid>
      <w:tr w:rsidR="00C01856" w:rsidRPr="004C0031" w:rsidTr="00AB505F">
        <w:trPr>
          <w:trHeight w:val="203"/>
        </w:trPr>
        <w:tc>
          <w:tcPr>
            <w:tcW w:w="400" w:type="pct"/>
            <w:shd w:val="clear" w:color="auto" w:fill="auto"/>
            <w:vAlign w:val="center"/>
          </w:tcPr>
          <w:p w:rsidR="00C01856" w:rsidRPr="004C0031" w:rsidRDefault="00C01856" w:rsidP="00291052">
            <w:pPr>
              <w:autoSpaceDE w:val="0"/>
              <w:autoSpaceDN w:val="0"/>
              <w:adjustRightInd w:val="0"/>
              <w:spacing w:after="0" w:line="240" w:lineRule="auto"/>
              <w:rPr>
                <w:rFonts w:ascii="Times New Roman" w:hAnsi="Times New Roman"/>
                <w:b/>
                <w:sz w:val="24"/>
                <w:szCs w:val="24"/>
                <w:lang w:val="en-IN"/>
              </w:rPr>
            </w:pPr>
            <w:r w:rsidRPr="004C0031">
              <w:rPr>
                <w:rFonts w:ascii="Times New Roman" w:hAnsi="Times New Roman"/>
                <w:b/>
                <w:sz w:val="24"/>
                <w:szCs w:val="24"/>
                <w:lang w:val="en-IN"/>
              </w:rPr>
              <w:t>S.No</w:t>
            </w:r>
          </w:p>
        </w:tc>
        <w:tc>
          <w:tcPr>
            <w:tcW w:w="1059" w:type="pct"/>
            <w:shd w:val="clear" w:color="auto" w:fill="auto"/>
            <w:vAlign w:val="center"/>
          </w:tcPr>
          <w:p w:rsidR="00C01856" w:rsidRPr="004C0031" w:rsidRDefault="00C01856" w:rsidP="00291052">
            <w:pPr>
              <w:autoSpaceDE w:val="0"/>
              <w:autoSpaceDN w:val="0"/>
              <w:adjustRightInd w:val="0"/>
              <w:spacing w:after="0" w:line="240" w:lineRule="auto"/>
              <w:rPr>
                <w:rFonts w:ascii="Times New Roman" w:hAnsi="Times New Roman"/>
                <w:b/>
                <w:sz w:val="24"/>
                <w:szCs w:val="24"/>
                <w:lang w:val="en-IN"/>
              </w:rPr>
            </w:pPr>
            <w:r w:rsidRPr="004C0031">
              <w:rPr>
                <w:rFonts w:ascii="Times New Roman" w:hAnsi="Times New Roman"/>
                <w:b/>
                <w:sz w:val="24"/>
                <w:szCs w:val="24"/>
                <w:lang w:val="en-IN"/>
              </w:rPr>
              <w:t>Authors</w:t>
            </w:r>
          </w:p>
        </w:tc>
        <w:tc>
          <w:tcPr>
            <w:tcW w:w="986" w:type="pct"/>
            <w:shd w:val="clear" w:color="auto" w:fill="auto"/>
            <w:vAlign w:val="center"/>
          </w:tcPr>
          <w:p w:rsidR="00C01856" w:rsidRPr="004C0031" w:rsidRDefault="00C01856" w:rsidP="00291052">
            <w:pPr>
              <w:autoSpaceDE w:val="0"/>
              <w:autoSpaceDN w:val="0"/>
              <w:adjustRightInd w:val="0"/>
              <w:spacing w:after="0" w:line="240" w:lineRule="auto"/>
              <w:rPr>
                <w:rFonts w:ascii="Times New Roman" w:hAnsi="Times New Roman"/>
                <w:b/>
                <w:sz w:val="24"/>
                <w:szCs w:val="24"/>
                <w:lang w:val="en-IN"/>
              </w:rPr>
            </w:pPr>
            <w:r w:rsidRPr="004C0031">
              <w:rPr>
                <w:rFonts w:ascii="Times New Roman" w:hAnsi="Times New Roman"/>
                <w:b/>
                <w:sz w:val="24"/>
                <w:szCs w:val="24"/>
                <w:lang w:val="en-IN"/>
              </w:rPr>
              <w:t>Title</w:t>
            </w:r>
          </w:p>
        </w:tc>
        <w:tc>
          <w:tcPr>
            <w:tcW w:w="1820" w:type="pct"/>
            <w:shd w:val="clear" w:color="auto" w:fill="auto"/>
            <w:vAlign w:val="center"/>
          </w:tcPr>
          <w:p w:rsidR="00C01856" w:rsidRPr="004C0031" w:rsidRDefault="00C01856" w:rsidP="00291052">
            <w:pPr>
              <w:autoSpaceDE w:val="0"/>
              <w:autoSpaceDN w:val="0"/>
              <w:adjustRightInd w:val="0"/>
              <w:spacing w:after="0" w:line="240" w:lineRule="auto"/>
              <w:rPr>
                <w:rFonts w:ascii="Times New Roman" w:hAnsi="Times New Roman"/>
                <w:b/>
                <w:sz w:val="24"/>
                <w:szCs w:val="24"/>
                <w:lang w:val="en-IN"/>
              </w:rPr>
            </w:pPr>
            <w:r w:rsidRPr="004C0031">
              <w:rPr>
                <w:rFonts w:ascii="Times New Roman" w:hAnsi="Times New Roman"/>
                <w:b/>
                <w:sz w:val="24"/>
                <w:szCs w:val="24"/>
                <w:lang w:val="en-IN"/>
              </w:rPr>
              <w:t>Publishers</w:t>
            </w:r>
          </w:p>
        </w:tc>
        <w:tc>
          <w:tcPr>
            <w:tcW w:w="735" w:type="pct"/>
            <w:shd w:val="clear" w:color="auto" w:fill="auto"/>
            <w:vAlign w:val="center"/>
          </w:tcPr>
          <w:p w:rsidR="00C01856" w:rsidRPr="004C0031" w:rsidRDefault="00C01856" w:rsidP="00291052">
            <w:pPr>
              <w:autoSpaceDE w:val="0"/>
              <w:autoSpaceDN w:val="0"/>
              <w:adjustRightInd w:val="0"/>
              <w:spacing w:after="0" w:line="240" w:lineRule="auto"/>
              <w:rPr>
                <w:rFonts w:ascii="Times New Roman" w:hAnsi="Times New Roman"/>
                <w:b/>
                <w:sz w:val="24"/>
                <w:szCs w:val="24"/>
                <w:lang w:val="en-IN"/>
              </w:rPr>
            </w:pPr>
            <w:r w:rsidRPr="004C0031">
              <w:rPr>
                <w:rFonts w:ascii="Times New Roman" w:hAnsi="Times New Roman"/>
                <w:b/>
                <w:sz w:val="24"/>
                <w:szCs w:val="24"/>
                <w:lang w:val="en-IN"/>
              </w:rPr>
              <w:t>Year of Publication</w:t>
            </w:r>
          </w:p>
        </w:tc>
      </w:tr>
      <w:tr w:rsidR="00C01856" w:rsidRPr="004C0031" w:rsidTr="00291052">
        <w:trPr>
          <w:trHeight w:val="282"/>
        </w:trPr>
        <w:tc>
          <w:tcPr>
            <w:tcW w:w="400" w:type="pct"/>
          </w:tcPr>
          <w:p w:rsidR="00C01856" w:rsidRPr="004C0031" w:rsidRDefault="00C01856" w:rsidP="00291052">
            <w:pPr>
              <w:autoSpaceDE w:val="0"/>
              <w:autoSpaceDN w:val="0"/>
              <w:adjustRightInd w:val="0"/>
              <w:spacing w:after="0" w:line="240" w:lineRule="auto"/>
              <w:rPr>
                <w:rFonts w:ascii="Times New Roman" w:hAnsi="Times New Roman"/>
                <w:sz w:val="24"/>
                <w:szCs w:val="24"/>
                <w:lang w:val="en-IN"/>
              </w:rPr>
            </w:pPr>
            <w:r w:rsidRPr="004C0031">
              <w:rPr>
                <w:rFonts w:ascii="Times New Roman" w:hAnsi="Times New Roman"/>
                <w:sz w:val="24"/>
                <w:szCs w:val="24"/>
                <w:lang w:val="en-IN"/>
              </w:rPr>
              <w:t>1.</w:t>
            </w:r>
          </w:p>
        </w:tc>
        <w:tc>
          <w:tcPr>
            <w:tcW w:w="1059" w:type="pct"/>
          </w:tcPr>
          <w:p w:rsidR="00C01856" w:rsidRPr="004C0031" w:rsidRDefault="00C01856" w:rsidP="00291052">
            <w:pPr>
              <w:autoSpaceDE w:val="0"/>
              <w:autoSpaceDN w:val="0"/>
              <w:adjustRightInd w:val="0"/>
              <w:spacing w:after="0" w:line="240" w:lineRule="auto"/>
              <w:rPr>
                <w:rFonts w:ascii="Times New Roman" w:hAnsi="Times New Roman"/>
                <w:b/>
                <w:sz w:val="24"/>
                <w:szCs w:val="24"/>
                <w:lang w:val="en-IN"/>
              </w:rPr>
            </w:pPr>
            <w:r w:rsidRPr="004C0031">
              <w:rPr>
                <w:rFonts w:ascii="Times New Roman" w:hAnsi="Times New Roman"/>
                <w:sz w:val="24"/>
                <w:szCs w:val="24"/>
                <w:lang w:val="en-IN"/>
              </w:rPr>
              <w:t>Abraham Silberchatz and Henry F. Korth</w:t>
            </w:r>
          </w:p>
        </w:tc>
        <w:tc>
          <w:tcPr>
            <w:tcW w:w="986" w:type="pct"/>
          </w:tcPr>
          <w:p w:rsidR="00C01856" w:rsidRPr="004C0031" w:rsidRDefault="00C01856" w:rsidP="00291052">
            <w:pPr>
              <w:autoSpaceDE w:val="0"/>
              <w:autoSpaceDN w:val="0"/>
              <w:adjustRightInd w:val="0"/>
              <w:spacing w:after="0" w:line="240" w:lineRule="auto"/>
              <w:rPr>
                <w:rFonts w:ascii="Times New Roman" w:hAnsi="Times New Roman"/>
                <w:sz w:val="24"/>
                <w:szCs w:val="24"/>
                <w:lang w:val="en-IN"/>
              </w:rPr>
            </w:pPr>
            <w:r w:rsidRPr="004C0031">
              <w:rPr>
                <w:rFonts w:ascii="Times New Roman" w:hAnsi="Times New Roman"/>
                <w:sz w:val="24"/>
                <w:szCs w:val="24"/>
                <w:lang w:val="en-IN"/>
              </w:rPr>
              <w:t>Database System Concepts</w:t>
            </w:r>
          </w:p>
        </w:tc>
        <w:tc>
          <w:tcPr>
            <w:tcW w:w="1820" w:type="pct"/>
          </w:tcPr>
          <w:p w:rsidR="00C01856" w:rsidRPr="004C0031" w:rsidRDefault="00C01856" w:rsidP="00291052">
            <w:pPr>
              <w:autoSpaceDE w:val="0"/>
              <w:autoSpaceDN w:val="0"/>
              <w:adjustRightInd w:val="0"/>
              <w:spacing w:after="0" w:line="240" w:lineRule="auto"/>
              <w:rPr>
                <w:rFonts w:ascii="Times New Roman" w:hAnsi="Times New Roman"/>
                <w:b/>
                <w:sz w:val="24"/>
                <w:szCs w:val="24"/>
                <w:lang w:val="en-IN"/>
              </w:rPr>
            </w:pPr>
            <w:r w:rsidRPr="004C0031">
              <w:rPr>
                <w:rFonts w:ascii="Times New Roman" w:hAnsi="Times New Roman"/>
                <w:sz w:val="24"/>
                <w:szCs w:val="24"/>
                <w:lang w:val="en-IN"/>
              </w:rPr>
              <w:t>Tata McGraw Hill, New Delhi</w:t>
            </w:r>
          </w:p>
        </w:tc>
        <w:tc>
          <w:tcPr>
            <w:tcW w:w="735" w:type="pct"/>
            <w:vAlign w:val="center"/>
          </w:tcPr>
          <w:p w:rsidR="00C01856" w:rsidRPr="004C0031" w:rsidRDefault="00C01856" w:rsidP="00291052">
            <w:pPr>
              <w:spacing w:after="0" w:line="240" w:lineRule="auto"/>
              <w:rPr>
                <w:rFonts w:ascii="Times New Roman" w:hAnsi="Times New Roman"/>
                <w:sz w:val="24"/>
                <w:szCs w:val="24"/>
                <w:lang w:val="en-IN"/>
              </w:rPr>
            </w:pPr>
            <w:r w:rsidRPr="004C0031">
              <w:rPr>
                <w:rFonts w:ascii="Times New Roman" w:hAnsi="Times New Roman"/>
                <w:sz w:val="24"/>
                <w:szCs w:val="24"/>
                <w:lang w:val="en-IN"/>
              </w:rPr>
              <w:t>2006</w:t>
            </w:r>
          </w:p>
          <w:p w:rsidR="00C01856" w:rsidRPr="004C0031" w:rsidRDefault="00C01856" w:rsidP="00291052">
            <w:pPr>
              <w:autoSpaceDE w:val="0"/>
              <w:autoSpaceDN w:val="0"/>
              <w:adjustRightInd w:val="0"/>
              <w:spacing w:after="0" w:line="240" w:lineRule="auto"/>
              <w:rPr>
                <w:rFonts w:ascii="Times New Roman" w:hAnsi="Times New Roman"/>
                <w:sz w:val="24"/>
                <w:szCs w:val="24"/>
                <w:lang w:val="en-IN"/>
              </w:rPr>
            </w:pPr>
          </w:p>
        </w:tc>
      </w:tr>
      <w:tr w:rsidR="00C01856" w:rsidRPr="004C0031" w:rsidTr="00291052">
        <w:trPr>
          <w:trHeight w:val="647"/>
        </w:trPr>
        <w:tc>
          <w:tcPr>
            <w:tcW w:w="400" w:type="pct"/>
          </w:tcPr>
          <w:p w:rsidR="00C01856" w:rsidRPr="004C0031" w:rsidRDefault="00C01856" w:rsidP="00291052">
            <w:pPr>
              <w:autoSpaceDE w:val="0"/>
              <w:autoSpaceDN w:val="0"/>
              <w:adjustRightInd w:val="0"/>
              <w:spacing w:after="0" w:line="240" w:lineRule="auto"/>
              <w:rPr>
                <w:rFonts w:ascii="Times New Roman" w:hAnsi="Times New Roman"/>
                <w:sz w:val="24"/>
                <w:szCs w:val="24"/>
                <w:lang w:val="en-IN"/>
              </w:rPr>
            </w:pPr>
            <w:r w:rsidRPr="004C0031">
              <w:rPr>
                <w:rFonts w:ascii="Times New Roman" w:hAnsi="Times New Roman"/>
                <w:sz w:val="24"/>
                <w:szCs w:val="24"/>
                <w:lang w:val="en-IN"/>
              </w:rPr>
              <w:t>2.</w:t>
            </w:r>
          </w:p>
        </w:tc>
        <w:tc>
          <w:tcPr>
            <w:tcW w:w="1059" w:type="pct"/>
          </w:tcPr>
          <w:p w:rsidR="00C01856" w:rsidRPr="004C0031" w:rsidRDefault="00C01856" w:rsidP="00291052">
            <w:pPr>
              <w:autoSpaceDE w:val="0"/>
              <w:autoSpaceDN w:val="0"/>
              <w:adjustRightInd w:val="0"/>
              <w:spacing w:after="0" w:line="240" w:lineRule="auto"/>
              <w:rPr>
                <w:rFonts w:ascii="Times New Roman" w:hAnsi="Times New Roman"/>
                <w:b/>
                <w:sz w:val="24"/>
                <w:szCs w:val="24"/>
                <w:lang w:val="en-IN"/>
              </w:rPr>
            </w:pPr>
            <w:r w:rsidRPr="004C0031">
              <w:rPr>
                <w:rFonts w:ascii="Times New Roman" w:hAnsi="Times New Roman"/>
                <w:sz w:val="24"/>
                <w:szCs w:val="24"/>
                <w:lang w:val="en-IN"/>
              </w:rPr>
              <w:t xml:space="preserve">Date C.J </w:t>
            </w:r>
          </w:p>
        </w:tc>
        <w:tc>
          <w:tcPr>
            <w:tcW w:w="986" w:type="pct"/>
          </w:tcPr>
          <w:p w:rsidR="00C01856" w:rsidRPr="004C0031" w:rsidRDefault="00C01856" w:rsidP="00291052">
            <w:pPr>
              <w:autoSpaceDE w:val="0"/>
              <w:autoSpaceDN w:val="0"/>
              <w:adjustRightInd w:val="0"/>
              <w:spacing w:after="0" w:line="240" w:lineRule="auto"/>
              <w:rPr>
                <w:rFonts w:ascii="Times New Roman" w:hAnsi="Times New Roman"/>
                <w:sz w:val="24"/>
                <w:szCs w:val="24"/>
                <w:lang w:val="en-IN"/>
              </w:rPr>
            </w:pPr>
            <w:r w:rsidRPr="004C0031">
              <w:rPr>
                <w:rFonts w:ascii="Times New Roman" w:hAnsi="Times New Roman"/>
                <w:sz w:val="24"/>
                <w:szCs w:val="24"/>
                <w:lang w:val="en-IN"/>
              </w:rPr>
              <w:t>An Introduction to Database Systems</w:t>
            </w:r>
          </w:p>
        </w:tc>
        <w:tc>
          <w:tcPr>
            <w:tcW w:w="1820" w:type="pct"/>
          </w:tcPr>
          <w:p w:rsidR="00C01856" w:rsidRPr="004C0031" w:rsidRDefault="00C01856" w:rsidP="00291052">
            <w:pPr>
              <w:autoSpaceDE w:val="0"/>
              <w:autoSpaceDN w:val="0"/>
              <w:adjustRightInd w:val="0"/>
              <w:spacing w:after="0" w:line="240" w:lineRule="auto"/>
              <w:rPr>
                <w:rFonts w:ascii="Times New Roman" w:hAnsi="Times New Roman"/>
                <w:b/>
                <w:sz w:val="24"/>
                <w:szCs w:val="24"/>
                <w:lang w:val="en-IN"/>
              </w:rPr>
            </w:pPr>
            <w:r w:rsidRPr="004C0031">
              <w:rPr>
                <w:rFonts w:ascii="Times New Roman" w:hAnsi="Times New Roman"/>
                <w:sz w:val="24"/>
                <w:szCs w:val="24"/>
                <w:lang w:val="en-IN"/>
              </w:rPr>
              <w:t>Tata McGraw Hill, New Delhi</w:t>
            </w:r>
          </w:p>
        </w:tc>
        <w:tc>
          <w:tcPr>
            <w:tcW w:w="735" w:type="pct"/>
            <w:vAlign w:val="center"/>
          </w:tcPr>
          <w:p w:rsidR="00C01856" w:rsidRPr="004C0031" w:rsidRDefault="00C01856" w:rsidP="00291052">
            <w:pPr>
              <w:autoSpaceDE w:val="0"/>
              <w:autoSpaceDN w:val="0"/>
              <w:adjustRightInd w:val="0"/>
              <w:spacing w:after="0" w:line="240" w:lineRule="auto"/>
              <w:rPr>
                <w:rFonts w:ascii="Times New Roman" w:hAnsi="Times New Roman"/>
                <w:sz w:val="24"/>
                <w:szCs w:val="24"/>
                <w:lang w:val="en-IN"/>
              </w:rPr>
            </w:pPr>
            <w:r w:rsidRPr="004C0031">
              <w:rPr>
                <w:rFonts w:ascii="Times New Roman" w:hAnsi="Times New Roman"/>
                <w:sz w:val="24"/>
                <w:szCs w:val="24"/>
                <w:lang w:val="en-IN"/>
              </w:rPr>
              <w:t>2006</w:t>
            </w:r>
          </w:p>
        </w:tc>
      </w:tr>
    </w:tbl>
    <w:p w:rsidR="00C01856" w:rsidRDefault="00C01856" w:rsidP="00C01856">
      <w:pPr>
        <w:spacing w:after="0" w:line="259" w:lineRule="auto"/>
        <w:rPr>
          <w:rFonts w:ascii="Times New Roman" w:hAnsi="Times New Roman"/>
          <w:b/>
          <w:bCs/>
          <w:spacing w:val="10"/>
          <w:sz w:val="24"/>
          <w:szCs w:val="24"/>
          <w:lang w:val="en-IN"/>
        </w:rPr>
      </w:pPr>
    </w:p>
    <w:p w:rsidR="00C01856" w:rsidRDefault="00C01856" w:rsidP="00C01856">
      <w:pPr>
        <w:spacing w:after="0" w:line="259" w:lineRule="auto"/>
        <w:rPr>
          <w:rFonts w:ascii="Times New Roman" w:hAnsi="Times New Roman"/>
          <w:b/>
          <w:bCs/>
          <w:spacing w:val="10"/>
          <w:sz w:val="24"/>
          <w:szCs w:val="24"/>
          <w:lang w:val="en-IN"/>
        </w:rPr>
      </w:pPr>
      <w:r>
        <w:rPr>
          <w:rFonts w:ascii="Times New Roman" w:hAnsi="Times New Roman"/>
          <w:b/>
          <w:bCs/>
          <w:spacing w:val="10"/>
          <w:sz w:val="24"/>
          <w:szCs w:val="24"/>
          <w:lang w:val="en-IN"/>
        </w:rPr>
        <w:t>WEB REFERENCES:</w:t>
      </w:r>
      <w:r w:rsidRPr="00A56DDB">
        <w:rPr>
          <w:rFonts w:ascii="Times New Roman" w:hAnsi="Times New Roman"/>
          <w:b/>
          <w:bCs/>
          <w:spacing w:val="10"/>
          <w:sz w:val="24"/>
          <w:szCs w:val="24"/>
          <w:lang w:val="en-IN"/>
        </w:rPr>
        <w:t xml:space="preserve"> </w:t>
      </w:r>
    </w:p>
    <w:p w:rsidR="00AB505F" w:rsidRDefault="00AB505F" w:rsidP="00C01856">
      <w:pPr>
        <w:spacing w:after="0" w:line="259" w:lineRule="auto"/>
        <w:rPr>
          <w:rFonts w:ascii="Times New Roman" w:hAnsi="Times New Roman"/>
          <w:b/>
          <w:bCs/>
          <w:spacing w:val="10"/>
          <w:sz w:val="24"/>
          <w:szCs w:val="24"/>
          <w:lang w:val="en-IN"/>
        </w:rPr>
      </w:pPr>
    </w:p>
    <w:p w:rsidR="00C01856" w:rsidRPr="00AB505F" w:rsidRDefault="00A6798F" w:rsidP="00943BB8">
      <w:pPr>
        <w:numPr>
          <w:ilvl w:val="0"/>
          <w:numId w:val="22"/>
        </w:numPr>
        <w:spacing w:after="200"/>
        <w:contextualSpacing/>
        <w:rPr>
          <w:rFonts w:ascii="Times New Roman" w:eastAsia="Times New Roman" w:hAnsi="Times New Roman"/>
          <w:sz w:val="24"/>
          <w:szCs w:val="24"/>
        </w:rPr>
      </w:pPr>
      <w:hyperlink r:id="rId87" w:history="1">
        <w:r w:rsidR="00C01856" w:rsidRPr="00AB505F">
          <w:rPr>
            <w:rFonts w:ascii="Times New Roman" w:eastAsia="Times New Roman" w:hAnsi="Times New Roman"/>
            <w:color w:val="0000FF"/>
            <w:sz w:val="24"/>
            <w:u w:val="single"/>
          </w:rPr>
          <w:t>https://mrcet.com/downloads/digital_notes/ECE/III%20Year/DATABASE%20MANAGEMENT%20SYSTEMS.pdf</w:t>
        </w:r>
      </w:hyperlink>
    </w:p>
    <w:p w:rsidR="00C01856" w:rsidRPr="00AB505F" w:rsidRDefault="00A6798F" w:rsidP="00943BB8">
      <w:pPr>
        <w:numPr>
          <w:ilvl w:val="0"/>
          <w:numId w:val="22"/>
        </w:numPr>
        <w:spacing w:after="200"/>
        <w:contextualSpacing/>
        <w:rPr>
          <w:rFonts w:ascii="Times New Roman" w:eastAsia="Times New Roman" w:hAnsi="Times New Roman"/>
          <w:sz w:val="24"/>
          <w:szCs w:val="24"/>
        </w:rPr>
      </w:pPr>
      <w:hyperlink r:id="rId88" w:history="1">
        <w:r w:rsidR="00C01856" w:rsidRPr="00AB505F">
          <w:rPr>
            <w:rFonts w:ascii="Times New Roman" w:eastAsia="Times New Roman" w:hAnsi="Times New Roman"/>
            <w:color w:val="0000FF"/>
            <w:sz w:val="24"/>
            <w:u w:val="single"/>
          </w:rPr>
          <w:t>http://www.ddegjust.ac.in/studymaterial/mca-3/ms-11.pdf</w:t>
        </w:r>
      </w:hyperlink>
    </w:p>
    <w:p w:rsidR="00C01856" w:rsidRPr="00AB505F" w:rsidRDefault="00A6798F" w:rsidP="00943BB8">
      <w:pPr>
        <w:numPr>
          <w:ilvl w:val="0"/>
          <w:numId w:val="22"/>
        </w:numPr>
        <w:spacing w:after="200"/>
        <w:contextualSpacing/>
        <w:rPr>
          <w:rFonts w:ascii="Times New Roman" w:eastAsia="Times New Roman" w:hAnsi="Times New Roman"/>
          <w:sz w:val="24"/>
          <w:szCs w:val="24"/>
        </w:rPr>
      </w:pPr>
      <w:hyperlink r:id="rId89" w:history="1">
        <w:r w:rsidR="00C01856" w:rsidRPr="00AB505F">
          <w:rPr>
            <w:rFonts w:ascii="Times New Roman" w:eastAsia="Times New Roman" w:hAnsi="Times New Roman"/>
            <w:color w:val="0000FF"/>
            <w:sz w:val="24"/>
            <w:u w:val="single"/>
          </w:rPr>
          <w:t>https://www.jbiet.edu.in/coursefiles/cse/HO/cse2/DBMSI-III.pdf</w:t>
        </w:r>
      </w:hyperlink>
    </w:p>
    <w:p w:rsidR="00C01856" w:rsidRPr="00AB505F" w:rsidRDefault="00A6798F" w:rsidP="00943BB8">
      <w:pPr>
        <w:numPr>
          <w:ilvl w:val="0"/>
          <w:numId w:val="22"/>
        </w:numPr>
        <w:spacing w:after="200"/>
        <w:contextualSpacing/>
        <w:rPr>
          <w:rFonts w:ascii="Times New Roman" w:eastAsia="Times New Roman" w:hAnsi="Times New Roman"/>
          <w:sz w:val="24"/>
          <w:szCs w:val="24"/>
        </w:rPr>
      </w:pPr>
      <w:hyperlink r:id="rId90" w:history="1">
        <w:r w:rsidR="00C01856" w:rsidRPr="00AB505F">
          <w:rPr>
            <w:rFonts w:ascii="Times New Roman" w:eastAsia="Times New Roman" w:hAnsi="Times New Roman"/>
            <w:color w:val="0000FF"/>
            <w:sz w:val="24"/>
            <w:u w:val="single"/>
          </w:rPr>
          <w:t>https://www.bput.ac.in/lecture-notes-download.php?file=lecture_note_420507181042070.pdf</w:t>
        </w:r>
      </w:hyperlink>
    </w:p>
    <w:p w:rsidR="00C01856" w:rsidRPr="00A56DDB" w:rsidRDefault="00A6798F" w:rsidP="00943BB8">
      <w:pPr>
        <w:numPr>
          <w:ilvl w:val="0"/>
          <w:numId w:val="22"/>
        </w:numPr>
        <w:spacing w:after="0" w:line="259" w:lineRule="auto"/>
        <w:rPr>
          <w:rFonts w:ascii="Times New Roman" w:hAnsi="Times New Roman"/>
          <w:b/>
          <w:bCs/>
          <w:spacing w:val="10"/>
          <w:sz w:val="24"/>
          <w:szCs w:val="24"/>
          <w:lang w:val="en-IN"/>
        </w:rPr>
      </w:pPr>
      <w:hyperlink r:id="rId91" w:history="1">
        <w:r w:rsidR="00C01856" w:rsidRPr="00AB505F">
          <w:rPr>
            <w:rFonts w:ascii="Times New Roman" w:eastAsia="Times New Roman" w:hAnsi="Times New Roman"/>
            <w:color w:val="0000FF"/>
            <w:sz w:val="24"/>
            <w:u w:val="single"/>
          </w:rPr>
          <w:t>https://epgp.inflibnet.ac.in/Home/ViewSubject?catid=7</w:t>
        </w:r>
      </w:hyperlink>
    </w:p>
    <w:p w:rsidR="00C01856" w:rsidRDefault="00C01856" w:rsidP="00C01856">
      <w:pPr>
        <w:jc w:val="center"/>
        <w:rPr>
          <w:rFonts w:ascii="Times New Roman" w:hAnsi="Times New Roman"/>
          <w:b/>
          <w:sz w:val="24"/>
          <w:szCs w:val="24"/>
        </w:rPr>
      </w:pPr>
      <w:r>
        <w:rPr>
          <w:rFonts w:ascii="Times New Roman" w:hAnsi="Times New Roman"/>
          <w:spacing w:val="10"/>
          <w:sz w:val="24"/>
          <w:szCs w:val="24"/>
          <w:lang w:val="en-IN"/>
        </w:rPr>
        <w:br w:type="page"/>
      </w:r>
    </w:p>
    <w:tbl>
      <w:tblPr>
        <w:tblpPr w:leftFromText="180" w:rightFromText="180" w:vertAnchor="page" w:horzAnchor="margin" w:tblpY="1538"/>
        <w:tblW w:w="9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6"/>
        <w:gridCol w:w="1542"/>
        <w:gridCol w:w="1620"/>
        <w:gridCol w:w="2340"/>
        <w:gridCol w:w="1890"/>
        <w:gridCol w:w="902"/>
      </w:tblGrid>
      <w:tr w:rsidR="008304C3" w:rsidRPr="00C4643B" w:rsidTr="00700A34">
        <w:trPr>
          <w:trHeight w:val="292"/>
        </w:trPr>
        <w:tc>
          <w:tcPr>
            <w:tcW w:w="1266" w:type="dxa"/>
            <w:shd w:val="clear" w:color="auto" w:fill="auto"/>
            <w:vAlign w:val="center"/>
          </w:tcPr>
          <w:p w:rsidR="008304C3" w:rsidRPr="00C4643B" w:rsidRDefault="008304C3" w:rsidP="008304C3">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lastRenderedPageBreak/>
              <w:t>Category</w:t>
            </w:r>
          </w:p>
        </w:tc>
        <w:tc>
          <w:tcPr>
            <w:tcW w:w="1542" w:type="dxa"/>
            <w:shd w:val="clear" w:color="auto" w:fill="auto"/>
            <w:vAlign w:val="center"/>
          </w:tcPr>
          <w:p w:rsidR="008304C3" w:rsidRPr="00C4643B" w:rsidRDefault="008304C3" w:rsidP="008304C3">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8304C3" w:rsidRPr="00C4643B" w:rsidRDefault="008304C3" w:rsidP="008304C3">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Code</w:t>
            </w:r>
          </w:p>
        </w:tc>
        <w:tc>
          <w:tcPr>
            <w:tcW w:w="2340" w:type="dxa"/>
            <w:shd w:val="clear" w:color="auto" w:fill="auto"/>
            <w:vAlign w:val="center"/>
          </w:tcPr>
          <w:p w:rsidR="008304C3" w:rsidRPr="00C4643B" w:rsidRDefault="008304C3" w:rsidP="008304C3">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Title</w:t>
            </w:r>
          </w:p>
        </w:tc>
        <w:tc>
          <w:tcPr>
            <w:tcW w:w="1890" w:type="dxa"/>
            <w:shd w:val="clear" w:color="auto" w:fill="auto"/>
            <w:vAlign w:val="center"/>
          </w:tcPr>
          <w:p w:rsidR="008304C3" w:rsidRPr="00C4643B" w:rsidRDefault="008304C3" w:rsidP="008304C3">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700A34">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700A34">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02" w:type="dxa"/>
            <w:shd w:val="clear" w:color="auto" w:fill="auto"/>
            <w:vAlign w:val="center"/>
          </w:tcPr>
          <w:p w:rsidR="008304C3" w:rsidRPr="00C4643B" w:rsidRDefault="008304C3" w:rsidP="008304C3">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 xml:space="preserve">Credit </w:t>
            </w:r>
          </w:p>
          <w:p w:rsidR="008304C3" w:rsidRPr="00C4643B" w:rsidRDefault="008304C3" w:rsidP="008304C3">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8304C3" w:rsidRPr="00C4643B" w:rsidTr="00700A34">
        <w:trPr>
          <w:trHeight w:val="298"/>
        </w:trPr>
        <w:tc>
          <w:tcPr>
            <w:tcW w:w="1266" w:type="dxa"/>
            <w:vAlign w:val="center"/>
          </w:tcPr>
          <w:p w:rsidR="008304C3" w:rsidRPr="005143B4" w:rsidRDefault="008304C3" w:rsidP="008304C3">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eastAsia="Bookman Old Style" w:hAnsi="Times New Roman"/>
                <w:b/>
                <w:color w:val="000000"/>
                <w:sz w:val="24"/>
                <w:szCs w:val="24"/>
              </w:rPr>
              <w:t>Part – III</w:t>
            </w:r>
          </w:p>
        </w:tc>
        <w:tc>
          <w:tcPr>
            <w:tcW w:w="1542" w:type="dxa"/>
            <w:vAlign w:val="center"/>
          </w:tcPr>
          <w:p w:rsidR="008304C3" w:rsidRPr="005143B4" w:rsidRDefault="00700A34" w:rsidP="008304C3">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Core: XI</w:t>
            </w:r>
          </w:p>
          <w:p w:rsidR="008304C3" w:rsidRPr="005143B4" w:rsidRDefault="00700A34" w:rsidP="008304C3">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Practical II</w:t>
            </w:r>
          </w:p>
        </w:tc>
        <w:tc>
          <w:tcPr>
            <w:tcW w:w="1620" w:type="dxa"/>
            <w:vAlign w:val="center"/>
          </w:tcPr>
          <w:p w:rsidR="008304C3" w:rsidRPr="005143B4" w:rsidRDefault="008304C3" w:rsidP="008304C3">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eastAsia="Bookman Old Style" w:hAnsi="Times New Roman"/>
                <w:b/>
                <w:color w:val="000000"/>
                <w:sz w:val="24"/>
                <w:szCs w:val="24"/>
              </w:rPr>
              <w:t>21CCU11</w:t>
            </w:r>
          </w:p>
        </w:tc>
        <w:tc>
          <w:tcPr>
            <w:tcW w:w="2340" w:type="dxa"/>
            <w:vAlign w:val="center"/>
          </w:tcPr>
          <w:p w:rsidR="008304C3" w:rsidRPr="005143B4" w:rsidRDefault="008304C3" w:rsidP="008304C3">
            <w:pPr>
              <w:pBdr>
                <w:top w:val="nil"/>
                <w:left w:val="nil"/>
                <w:bottom w:val="nil"/>
                <w:right w:val="nil"/>
                <w:between w:val="nil"/>
              </w:pBdr>
              <w:spacing w:after="0" w:line="240" w:lineRule="auto"/>
              <w:rPr>
                <w:rFonts w:ascii="Times New Roman" w:eastAsia="Bookman Old Style" w:hAnsi="Times New Roman"/>
                <w:b/>
                <w:color w:val="000000"/>
                <w:sz w:val="24"/>
                <w:szCs w:val="24"/>
              </w:rPr>
            </w:pPr>
            <w:r w:rsidRPr="005143B4">
              <w:rPr>
                <w:rFonts w:ascii="Times New Roman" w:hAnsi="Times New Roman"/>
                <w:b/>
                <w:spacing w:val="-6"/>
                <w:sz w:val="24"/>
                <w:szCs w:val="24"/>
              </w:rPr>
              <w:t xml:space="preserve">COMPUTER APPLICATIONS PRACTICALS-II </w:t>
            </w:r>
            <w:r w:rsidRPr="005143B4">
              <w:rPr>
                <w:rFonts w:ascii="Times New Roman" w:hAnsi="Times New Roman"/>
                <w:b/>
                <w:spacing w:val="-6"/>
                <w:sz w:val="20"/>
                <w:szCs w:val="20"/>
              </w:rPr>
              <w:t>(ORACLE &amp; C++)</w:t>
            </w:r>
          </w:p>
        </w:tc>
        <w:tc>
          <w:tcPr>
            <w:tcW w:w="1890" w:type="dxa"/>
            <w:vAlign w:val="center"/>
          </w:tcPr>
          <w:p w:rsidR="008304C3" w:rsidRPr="005143B4" w:rsidRDefault="008304C3" w:rsidP="008304C3">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143B4">
              <w:rPr>
                <w:rFonts w:ascii="Times New Roman" w:eastAsia="Bookman Old Style" w:hAnsi="Times New Roman"/>
                <w:b/>
                <w:color w:val="000000"/>
                <w:sz w:val="24"/>
                <w:szCs w:val="24"/>
              </w:rPr>
              <w:t xml:space="preserve">52 </w:t>
            </w:r>
          </w:p>
        </w:tc>
        <w:tc>
          <w:tcPr>
            <w:tcW w:w="902" w:type="dxa"/>
            <w:vAlign w:val="center"/>
          </w:tcPr>
          <w:p w:rsidR="008304C3" w:rsidRPr="00C4643B" w:rsidRDefault="008304C3" w:rsidP="008304C3">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color w:val="000000"/>
                <w:sz w:val="24"/>
                <w:szCs w:val="24"/>
              </w:rPr>
              <w:t>-</w:t>
            </w:r>
          </w:p>
        </w:tc>
      </w:tr>
    </w:tbl>
    <w:p w:rsidR="008304C3" w:rsidRDefault="008304C3" w:rsidP="00C01856">
      <w:pPr>
        <w:pBdr>
          <w:top w:val="nil"/>
          <w:left w:val="nil"/>
          <w:bottom w:val="nil"/>
          <w:right w:val="nil"/>
          <w:between w:val="nil"/>
        </w:pBdr>
        <w:spacing w:line="240" w:lineRule="auto"/>
        <w:rPr>
          <w:rFonts w:ascii="Times New Roman" w:eastAsia="Bookman Old Style" w:hAnsi="Times New Roman"/>
          <w:b/>
          <w:color w:val="000000"/>
          <w:sz w:val="24"/>
          <w:szCs w:val="24"/>
        </w:rPr>
      </w:pPr>
    </w:p>
    <w:p w:rsidR="00C01856" w:rsidRDefault="00C01856" w:rsidP="00C01856">
      <w:pPr>
        <w:pBdr>
          <w:top w:val="nil"/>
          <w:left w:val="nil"/>
          <w:bottom w:val="nil"/>
          <w:right w:val="nil"/>
          <w:between w:val="nil"/>
        </w:pBdr>
        <w:spacing w:line="240" w:lineRule="auto"/>
        <w:rPr>
          <w:rFonts w:ascii="Times New Roman" w:eastAsia="Bookman Old Style" w:hAnsi="Times New Roman"/>
          <w:b/>
          <w:color w:val="000000"/>
          <w:sz w:val="24"/>
          <w:szCs w:val="24"/>
        </w:rPr>
      </w:pPr>
      <w:r w:rsidRPr="00F3304B">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4</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C01856" w:rsidRPr="00F3304B" w:rsidTr="008304C3">
        <w:trPr>
          <w:trHeight w:val="424"/>
          <w:jc w:val="center"/>
        </w:trPr>
        <w:tc>
          <w:tcPr>
            <w:tcW w:w="1819" w:type="dxa"/>
            <w:shd w:val="clear" w:color="auto" w:fill="auto"/>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Year</w:t>
            </w:r>
          </w:p>
        </w:tc>
        <w:tc>
          <w:tcPr>
            <w:tcW w:w="1819" w:type="dxa"/>
            <w:shd w:val="clear" w:color="auto" w:fill="auto"/>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Semester</w:t>
            </w:r>
          </w:p>
        </w:tc>
        <w:tc>
          <w:tcPr>
            <w:tcW w:w="1819" w:type="dxa"/>
            <w:shd w:val="clear" w:color="auto" w:fill="auto"/>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Internal Marks</w:t>
            </w:r>
          </w:p>
        </w:tc>
        <w:tc>
          <w:tcPr>
            <w:tcW w:w="2049" w:type="dxa"/>
            <w:shd w:val="clear" w:color="auto" w:fill="auto"/>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External Marks</w:t>
            </w:r>
          </w:p>
        </w:tc>
        <w:tc>
          <w:tcPr>
            <w:tcW w:w="1591" w:type="dxa"/>
            <w:shd w:val="clear" w:color="auto" w:fill="auto"/>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Total Marks</w:t>
            </w:r>
          </w:p>
        </w:tc>
      </w:tr>
      <w:tr w:rsidR="00C01856" w:rsidRPr="00F3304B" w:rsidTr="008304C3">
        <w:trPr>
          <w:trHeight w:val="405"/>
          <w:jc w:val="center"/>
        </w:trPr>
        <w:tc>
          <w:tcPr>
            <w:tcW w:w="1819" w:type="dxa"/>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F3304B">
              <w:rPr>
                <w:rFonts w:ascii="Times New Roman" w:eastAsia="Bookman Old Style" w:hAnsi="Times New Roman"/>
                <w:b/>
                <w:color w:val="000000"/>
                <w:sz w:val="24"/>
                <w:szCs w:val="24"/>
              </w:rPr>
              <w:t xml:space="preserve"> </w:t>
            </w:r>
            <w:r w:rsidR="00195B15">
              <w:rPr>
                <w:rFonts w:ascii="Times New Roman" w:eastAsia="Bookman Old Style" w:hAnsi="Times New Roman"/>
                <w:b/>
                <w:color w:val="000000"/>
                <w:sz w:val="24"/>
                <w:szCs w:val="24"/>
              </w:rPr>
              <w:t>II</w:t>
            </w:r>
          </w:p>
        </w:tc>
        <w:tc>
          <w:tcPr>
            <w:tcW w:w="1819" w:type="dxa"/>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III</w:t>
            </w:r>
            <w:r w:rsidRPr="00F3304B">
              <w:rPr>
                <w:rFonts w:ascii="Times New Roman" w:eastAsia="Bookman Old Style" w:hAnsi="Times New Roman"/>
                <w:b/>
                <w:color w:val="000000"/>
                <w:sz w:val="24"/>
                <w:szCs w:val="24"/>
              </w:rPr>
              <w:t xml:space="preserve"> </w:t>
            </w:r>
          </w:p>
        </w:tc>
        <w:tc>
          <w:tcPr>
            <w:tcW w:w="1819" w:type="dxa"/>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color w:val="000000"/>
                <w:sz w:val="24"/>
                <w:szCs w:val="24"/>
              </w:rPr>
              <w:t>-</w:t>
            </w:r>
          </w:p>
        </w:tc>
        <w:tc>
          <w:tcPr>
            <w:tcW w:w="2049" w:type="dxa"/>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color w:val="000000"/>
                <w:sz w:val="24"/>
                <w:szCs w:val="24"/>
              </w:rPr>
              <w:t>-</w:t>
            </w:r>
          </w:p>
        </w:tc>
        <w:tc>
          <w:tcPr>
            <w:tcW w:w="1591" w:type="dxa"/>
            <w:vAlign w:val="center"/>
          </w:tcPr>
          <w:p w:rsidR="00C01856" w:rsidRPr="00F3304B" w:rsidRDefault="00C01856"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color w:val="000000"/>
                <w:sz w:val="24"/>
                <w:szCs w:val="24"/>
              </w:rPr>
              <w:t>-</w:t>
            </w:r>
          </w:p>
        </w:tc>
      </w:tr>
    </w:tbl>
    <w:p w:rsidR="00C01856" w:rsidRPr="00F3304B" w:rsidRDefault="00C01856" w:rsidP="00C01856">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C01856" w:rsidRPr="001D53B0" w:rsidRDefault="00C01856" w:rsidP="00C01856">
      <w:pPr>
        <w:spacing w:after="0" w:line="360" w:lineRule="auto"/>
        <w:jc w:val="both"/>
        <w:rPr>
          <w:rFonts w:ascii="Times New Roman" w:hAnsi="Times New Roman"/>
          <w:b/>
          <w:sz w:val="24"/>
          <w:szCs w:val="24"/>
        </w:rPr>
      </w:pPr>
      <w:r w:rsidRPr="001D53B0">
        <w:rPr>
          <w:rFonts w:ascii="Times New Roman" w:hAnsi="Times New Roman"/>
          <w:b/>
          <w:sz w:val="24"/>
          <w:szCs w:val="24"/>
        </w:rPr>
        <w:t>PREAMBLE</w:t>
      </w:r>
      <w:r w:rsidR="008304C3">
        <w:rPr>
          <w:rFonts w:ascii="Times New Roman" w:hAnsi="Times New Roman"/>
          <w:b/>
          <w:sz w:val="24"/>
          <w:szCs w:val="24"/>
        </w:rPr>
        <w:t>:</w:t>
      </w:r>
    </w:p>
    <w:p w:rsidR="00C01856" w:rsidRPr="001D53B0" w:rsidRDefault="00C01856" w:rsidP="00C01856">
      <w:pPr>
        <w:spacing w:after="0" w:line="360" w:lineRule="auto"/>
        <w:ind w:firstLine="720"/>
        <w:jc w:val="both"/>
        <w:rPr>
          <w:rFonts w:ascii="Times New Roman" w:hAnsi="Times New Roman"/>
          <w:b/>
          <w:sz w:val="24"/>
          <w:szCs w:val="24"/>
        </w:rPr>
      </w:pPr>
      <w:r w:rsidRPr="001D53B0">
        <w:rPr>
          <w:rFonts w:ascii="Times New Roman" w:hAnsi="Times New Roman"/>
        </w:rPr>
        <w:t>To explore the knowledge of database management system using DDL commands, DML Commands and PL/SQL Programs</w:t>
      </w:r>
    </w:p>
    <w:p w:rsidR="00C01856" w:rsidRDefault="00C01856" w:rsidP="00C01856">
      <w:pPr>
        <w:pStyle w:val="Default"/>
        <w:ind w:firstLine="720"/>
      </w:pPr>
    </w:p>
    <w:p w:rsidR="00C01856" w:rsidRPr="000C5A49" w:rsidRDefault="00C01856" w:rsidP="00C01856">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C01856" w:rsidRPr="000C5A49" w:rsidRDefault="00C01856" w:rsidP="00C01856">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1"/>
        <w:gridCol w:w="5430"/>
        <w:gridCol w:w="2443"/>
      </w:tblGrid>
      <w:tr w:rsidR="00C01856" w:rsidRPr="00C34B7C" w:rsidTr="002719E0">
        <w:trPr>
          <w:trHeight w:val="772"/>
        </w:trPr>
        <w:tc>
          <w:tcPr>
            <w:tcW w:w="1261" w:type="dxa"/>
            <w:shd w:val="clear" w:color="auto" w:fill="auto"/>
          </w:tcPr>
          <w:p w:rsidR="00C01856" w:rsidRPr="00675799" w:rsidRDefault="00C01856" w:rsidP="00291052">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C01856" w:rsidRPr="00C34B7C" w:rsidRDefault="00C01856" w:rsidP="00291052">
            <w:pPr>
              <w:spacing w:after="0" w:line="360" w:lineRule="auto"/>
              <w:jc w:val="center"/>
              <w:rPr>
                <w:rFonts w:ascii="Times New Roman" w:hAnsi="Times New Roman"/>
                <w:b/>
                <w:color w:val="000000"/>
                <w:sz w:val="24"/>
                <w:szCs w:val="24"/>
              </w:rPr>
            </w:pPr>
          </w:p>
        </w:tc>
        <w:tc>
          <w:tcPr>
            <w:tcW w:w="5430" w:type="dxa"/>
            <w:shd w:val="clear" w:color="auto" w:fill="auto"/>
          </w:tcPr>
          <w:p w:rsidR="00C01856" w:rsidRPr="00C34B7C" w:rsidRDefault="00C01856" w:rsidP="00291052">
            <w:pPr>
              <w:spacing w:after="0" w:line="360" w:lineRule="auto"/>
              <w:jc w:val="center"/>
              <w:rPr>
                <w:rFonts w:ascii="Times New Roman" w:hAnsi="Times New Roman"/>
                <w:b/>
                <w:color w:val="000000"/>
                <w:sz w:val="24"/>
                <w:szCs w:val="24"/>
              </w:rPr>
            </w:pPr>
            <w:r w:rsidRPr="00C34B7C">
              <w:rPr>
                <w:rFonts w:ascii="Times New Roman" w:hAnsi="Times New Roman"/>
                <w:b/>
                <w:color w:val="000000"/>
                <w:sz w:val="24"/>
                <w:szCs w:val="24"/>
              </w:rPr>
              <w:t>CO Statement</w:t>
            </w:r>
          </w:p>
        </w:tc>
        <w:tc>
          <w:tcPr>
            <w:tcW w:w="2443" w:type="dxa"/>
            <w:shd w:val="clear" w:color="auto" w:fill="auto"/>
          </w:tcPr>
          <w:p w:rsidR="00C01856" w:rsidRPr="00C34B7C" w:rsidRDefault="00C01856" w:rsidP="00291052">
            <w:pPr>
              <w:spacing w:after="0" w:line="360" w:lineRule="auto"/>
              <w:jc w:val="center"/>
              <w:rPr>
                <w:rFonts w:ascii="Times New Roman" w:hAnsi="Times New Roman"/>
                <w:b/>
                <w:color w:val="000000"/>
                <w:sz w:val="24"/>
                <w:szCs w:val="24"/>
              </w:rPr>
            </w:pPr>
            <w:r w:rsidRPr="00C34B7C">
              <w:rPr>
                <w:rFonts w:ascii="Times New Roman" w:hAnsi="Times New Roman"/>
                <w:b/>
                <w:color w:val="000000"/>
                <w:sz w:val="24"/>
                <w:szCs w:val="24"/>
              </w:rPr>
              <w:t>Knowledge Level</w:t>
            </w:r>
          </w:p>
        </w:tc>
      </w:tr>
      <w:tr w:rsidR="00C01856" w:rsidRPr="00C34B7C" w:rsidTr="002719E0">
        <w:trPr>
          <w:trHeight w:val="448"/>
        </w:trPr>
        <w:tc>
          <w:tcPr>
            <w:tcW w:w="1261" w:type="dxa"/>
          </w:tcPr>
          <w:p w:rsidR="00C01856" w:rsidRPr="00C34B7C" w:rsidRDefault="00C01856"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CO1</w:t>
            </w:r>
          </w:p>
        </w:tc>
        <w:tc>
          <w:tcPr>
            <w:tcW w:w="5430" w:type="dxa"/>
          </w:tcPr>
          <w:p w:rsidR="00C01856" w:rsidRPr="00C34B7C" w:rsidRDefault="00C01856" w:rsidP="00291052">
            <w:pPr>
              <w:spacing w:after="0"/>
              <w:jc w:val="both"/>
              <w:rPr>
                <w:rFonts w:ascii="Times New Roman" w:hAnsi="Times New Roman"/>
                <w:color w:val="000000"/>
                <w:sz w:val="24"/>
                <w:szCs w:val="24"/>
              </w:rPr>
            </w:pPr>
            <w:r>
              <w:rPr>
                <w:rFonts w:ascii="Times New Roman" w:hAnsi="Times New Roman"/>
                <w:color w:val="000000"/>
                <w:sz w:val="24"/>
                <w:szCs w:val="24"/>
              </w:rPr>
              <w:t xml:space="preserve">recollect the basic syntax of PL/SQL </w:t>
            </w:r>
          </w:p>
        </w:tc>
        <w:tc>
          <w:tcPr>
            <w:tcW w:w="2443" w:type="dxa"/>
          </w:tcPr>
          <w:p w:rsidR="00C01856" w:rsidRPr="00C34B7C" w:rsidRDefault="00C01856"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K1</w:t>
            </w:r>
          </w:p>
        </w:tc>
      </w:tr>
      <w:tr w:rsidR="00C01856" w:rsidRPr="00C34B7C" w:rsidTr="002719E0">
        <w:trPr>
          <w:trHeight w:val="618"/>
        </w:trPr>
        <w:tc>
          <w:tcPr>
            <w:tcW w:w="1261" w:type="dxa"/>
          </w:tcPr>
          <w:p w:rsidR="00C01856" w:rsidRPr="00C34B7C" w:rsidRDefault="00C01856"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CO2</w:t>
            </w:r>
          </w:p>
        </w:tc>
        <w:tc>
          <w:tcPr>
            <w:tcW w:w="5430" w:type="dxa"/>
          </w:tcPr>
          <w:p w:rsidR="00C01856" w:rsidRPr="00C34B7C" w:rsidRDefault="00C01856" w:rsidP="00291052">
            <w:pPr>
              <w:spacing w:after="0" w:line="240" w:lineRule="auto"/>
              <w:jc w:val="both"/>
              <w:rPr>
                <w:rFonts w:ascii="Times New Roman" w:hAnsi="Times New Roman"/>
                <w:color w:val="000000"/>
                <w:sz w:val="24"/>
                <w:szCs w:val="24"/>
              </w:rPr>
            </w:pPr>
            <w:r>
              <w:rPr>
                <w:rFonts w:ascii="Times New Roman" w:hAnsi="Times New Roman"/>
                <w:color w:val="000000"/>
                <w:sz w:val="24"/>
                <w:szCs w:val="24"/>
              </w:rPr>
              <w:t>demonstrate the DDL/DML commands and built in functions of SQL</w:t>
            </w:r>
          </w:p>
        </w:tc>
        <w:tc>
          <w:tcPr>
            <w:tcW w:w="2443" w:type="dxa"/>
          </w:tcPr>
          <w:p w:rsidR="00C01856" w:rsidRPr="00C34B7C" w:rsidRDefault="00C01856"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K2</w:t>
            </w:r>
          </w:p>
        </w:tc>
      </w:tr>
      <w:tr w:rsidR="00C01856" w:rsidRPr="00C34B7C" w:rsidTr="002719E0">
        <w:trPr>
          <w:trHeight w:val="618"/>
        </w:trPr>
        <w:tc>
          <w:tcPr>
            <w:tcW w:w="1261" w:type="dxa"/>
          </w:tcPr>
          <w:p w:rsidR="00C01856" w:rsidRPr="00C34B7C" w:rsidRDefault="00C01856"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CO3</w:t>
            </w:r>
          </w:p>
        </w:tc>
        <w:tc>
          <w:tcPr>
            <w:tcW w:w="5430" w:type="dxa"/>
          </w:tcPr>
          <w:p w:rsidR="00C01856" w:rsidRPr="00C34B7C" w:rsidRDefault="00C01856" w:rsidP="00291052">
            <w:pPr>
              <w:spacing w:after="0" w:line="240" w:lineRule="auto"/>
              <w:jc w:val="both"/>
              <w:rPr>
                <w:rFonts w:ascii="Times New Roman" w:hAnsi="Times New Roman"/>
                <w:color w:val="000000"/>
                <w:sz w:val="24"/>
                <w:szCs w:val="24"/>
              </w:rPr>
            </w:pPr>
            <w:r>
              <w:rPr>
                <w:rFonts w:ascii="Times New Roman" w:hAnsi="Times New Roman"/>
                <w:color w:val="000000"/>
                <w:sz w:val="24"/>
                <w:szCs w:val="24"/>
              </w:rPr>
              <w:t>use of  SQL statement to formulate a database for a given problem description</w:t>
            </w:r>
          </w:p>
        </w:tc>
        <w:tc>
          <w:tcPr>
            <w:tcW w:w="2443" w:type="dxa"/>
          </w:tcPr>
          <w:p w:rsidR="00C01856" w:rsidRPr="00C34B7C" w:rsidRDefault="00C01856"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K3</w:t>
            </w:r>
          </w:p>
        </w:tc>
      </w:tr>
      <w:tr w:rsidR="00C01856" w:rsidRPr="00C34B7C" w:rsidTr="002719E0">
        <w:trPr>
          <w:trHeight w:val="448"/>
        </w:trPr>
        <w:tc>
          <w:tcPr>
            <w:tcW w:w="1261" w:type="dxa"/>
          </w:tcPr>
          <w:p w:rsidR="00C01856" w:rsidRPr="00C34B7C" w:rsidRDefault="00C01856"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CO4</w:t>
            </w:r>
          </w:p>
        </w:tc>
        <w:tc>
          <w:tcPr>
            <w:tcW w:w="5430" w:type="dxa"/>
          </w:tcPr>
          <w:p w:rsidR="00C01856" w:rsidRPr="00C34B7C" w:rsidRDefault="00C01856" w:rsidP="00291052">
            <w:pPr>
              <w:spacing w:after="0" w:line="240" w:lineRule="auto"/>
              <w:jc w:val="both"/>
              <w:rPr>
                <w:rFonts w:ascii="Times New Roman" w:hAnsi="Times New Roman"/>
                <w:color w:val="000000"/>
                <w:sz w:val="24"/>
                <w:szCs w:val="24"/>
              </w:rPr>
            </w:pPr>
            <w:r>
              <w:rPr>
                <w:rFonts w:ascii="Times New Roman" w:hAnsi="Times New Roman"/>
                <w:color w:val="000000"/>
                <w:sz w:val="24"/>
                <w:szCs w:val="24"/>
              </w:rPr>
              <w:t>a</w:t>
            </w:r>
            <w:r w:rsidRPr="00C34B7C">
              <w:rPr>
                <w:rFonts w:ascii="Times New Roman" w:hAnsi="Times New Roman"/>
                <w:color w:val="000000"/>
                <w:sz w:val="24"/>
                <w:szCs w:val="24"/>
              </w:rPr>
              <w:t xml:space="preserve">nalyze </w:t>
            </w:r>
            <w:r>
              <w:rPr>
                <w:rFonts w:ascii="Times New Roman" w:hAnsi="Times New Roman"/>
                <w:color w:val="000000"/>
                <w:sz w:val="24"/>
                <w:szCs w:val="24"/>
              </w:rPr>
              <w:t>the database values to avoid data redundancy</w:t>
            </w:r>
          </w:p>
        </w:tc>
        <w:tc>
          <w:tcPr>
            <w:tcW w:w="2443" w:type="dxa"/>
          </w:tcPr>
          <w:p w:rsidR="00C01856" w:rsidRPr="00C34B7C" w:rsidRDefault="00C01856"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K4</w:t>
            </w:r>
          </w:p>
        </w:tc>
      </w:tr>
      <w:tr w:rsidR="00C01856" w:rsidRPr="00C34B7C" w:rsidTr="002719E0">
        <w:trPr>
          <w:trHeight w:val="618"/>
        </w:trPr>
        <w:tc>
          <w:tcPr>
            <w:tcW w:w="1261" w:type="dxa"/>
          </w:tcPr>
          <w:p w:rsidR="00C01856" w:rsidRPr="00C34B7C" w:rsidRDefault="00C01856"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 xml:space="preserve">CO5 </w:t>
            </w:r>
          </w:p>
        </w:tc>
        <w:tc>
          <w:tcPr>
            <w:tcW w:w="5430" w:type="dxa"/>
          </w:tcPr>
          <w:p w:rsidR="00C01856" w:rsidRPr="00C34B7C" w:rsidRDefault="00C01856" w:rsidP="00291052">
            <w:pPr>
              <w:spacing w:after="0" w:line="240" w:lineRule="auto"/>
              <w:jc w:val="both"/>
              <w:rPr>
                <w:rFonts w:ascii="Times New Roman" w:hAnsi="Times New Roman"/>
                <w:color w:val="000000"/>
                <w:sz w:val="24"/>
                <w:szCs w:val="24"/>
              </w:rPr>
            </w:pPr>
            <w:r>
              <w:rPr>
                <w:rFonts w:ascii="Times New Roman" w:hAnsi="Times New Roman"/>
                <w:color w:val="000000"/>
                <w:sz w:val="24"/>
                <w:szCs w:val="24"/>
              </w:rPr>
              <w:t>evaluate the SQL queries for data storage and retrieval</w:t>
            </w:r>
          </w:p>
        </w:tc>
        <w:tc>
          <w:tcPr>
            <w:tcW w:w="2443" w:type="dxa"/>
          </w:tcPr>
          <w:p w:rsidR="00C01856" w:rsidRPr="00C34B7C" w:rsidRDefault="00C01856"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K5</w:t>
            </w:r>
          </w:p>
        </w:tc>
      </w:tr>
    </w:tbl>
    <w:p w:rsidR="00700A34" w:rsidRDefault="00700A34" w:rsidP="008304C3">
      <w:pPr>
        <w:pStyle w:val="Normal1"/>
        <w:spacing w:after="0" w:line="240" w:lineRule="auto"/>
        <w:rPr>
          <w:rFonts w:ascii="Times New Roman" w:eastAsia="Bookman Old Style" w:hAnsi="Times New Roman" w:cs="Times New Roman"/>
          <w:b/>
          <w:sz w:val="24"/>
          <w:szCs w:val="24"/>
        </w:rPr>
      </w:pPr>
    </w:p>
    <w:p w:rsidR="008304C3" w:rsidRDefault="008304C3" w:rsidP="008304C3">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8304C3" w:rsidRDefault="008304C3" w:rsidP="008304C3">
      <w:pPr>
        <w:pStyle w:val="Normal1"/>
        <w:spacing w:after="0" w:line="240" w:lineRule="auto"/>
        <w:rPr>
          <w:rFonts w:ascii="Times New Roman" w:eastAsia="Bookman Old Style" w:hAnsi="Times New Roman" w:cs="Times New Roman"/>
          <w:b/>
          <w:sz w:val="24"/>
          <w:szCs w:val="24"/>
        </w:rPr>
      </w:pPr>
    </w:p>
    <w:p w:rsidR="008304C3" w:rsidRPr="00346A4B" w:rsidRDefault="008304C3" w:rsidP="008304C3">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C01856" w:rsidRDefault="00C01856" w:rsidP="00C01856">
      <w:pPr>
        <w:tabs>
          <w:tab w:val="left" w:pos="570"/>
          <w:tab w:val="left" w:pos="3338"/>
          <w:tab w:val="center" w:pos="4680"/>
        </w:tabs>
        <w:spacing w:after="120"/>
        <w:rPr>
          <w:rFonts w:ascii="Times New Roman" w:hAnsi="Times New Roman"/>
          <w:b/>
          <w:sz w:val="24"/>
          <w:szCs w:val="24"/>
        </w:rPr>
      </w:pPr>
    </w:p>
    <w:p w:rsidR="00C01856" w:rsidRDefault="00C01856" w:rsidP="00C01856">
      <w:pPr>
        <w:tabs>
          <w:tab w:val="left" w:pos="570"/>
          <w:tab w:val="left" w:pos="3338"/>
          <w:tab w:val="center" w:pos="4680"/>
        </w:tabs>
        <w:spacing w:after="120"/>
        <w:rPr>
          <w:rFonts w:ascii="Times New Roman" w:hAnsi="Times New Roman"/>
          <w:b/>
          <w:sz w:val="24"/>
          <w:szCs w:val="24"/>
        </w:rPr>
      </w:pPr>
    </w:p>
    <w:p w:rsidR="00C01856" w:rsidRDefault="00C01856" w:rsidP="00C01856">
      <w:pPr>
        <w:tabs>
          <w:tab w:val="left" w:pos="570"/>
          <w:tab w:val="left" w:pos="3338"/>
          <w:tab w:val="center" w:pos="4680"/>
        </w:tabs>
        <w:spacing w:after="120"/>
        <w:rPr>
          <w:rFonts w:ascii="Times New Roman" w:hAnsi="Times New Roman"/>
          <w:b/>
          <w:sz w:val="24"/>
          <w:szCs w:val="24"/>
        </w:rPr>
      </w:pPr>
    </w:p>
    <w:p w:rsidR="00C01856" w:rsidRDefault="00C01856" w:rsidP="00C01856">
      <w:pPr>
        <w:tabs>
          <w:tab w:val="left" w:pos="570"/>
          <w:tab w:val="left" w:pos="3338"/>
          <w:tab w:val="center" w:pos="4680"/>
        </w:tabs>
        <w:spacing w:after="120"/>
        <w:jc w:val="center"/>
        <w:rPr>
          <w:rFonts w:ascii="Times New Roman" w:hAnsi="Times New Roman"/>
          <w:b/>
          <w:sz w:val="24"/>
          <w:szCs w:val="24"/>
        </w:rPr>
      </w:pPr>
    </w:p>
    <w:p w:rsidR="00C01856" w:rsidRDefault="00C01856" w:rsidP="00C01856">
      <w:pPr>
        <w:tabs>
          <w:tab w:val="left" w:pos="570"/>
          <w:tab w:val="left" w:pos="3338"/>
          <w:tab w:val="center" w:pos="4680"/>
        </w:tabs>
        <w:spacing w:after="120"/>
        <w:jc w:val="center"/>
        <w:rPr>
          <w:rFonts w:ascii="Times New Roman" w:hAnsi="Times New Roman"/>
          <w:b/>
          <w:sz w:val="24"/>
          <w:szCs w:val="24"/>
        </w:rPr>
      </w:pPr>
    </w:p>
    <w:p w:rsidR="00AB505F" w:rsidRDefault="00AB505F" w:rsidP="00C01856">
      <w:pPr>
        <w:spacing w:after="0" w:line="360" w:lineRule="auto"/>
        <w:jc w:val="both"/>
        <w:rPr>
          <w:rFonts w:ascii="Times New Roman" w:eastAsia="Bookman Old Style" w:hAnsi="Times New Roman"/>
          <w:b/>
          <w:sz w:val="24"/>
          <w:szCs w:val="24"/>
          <w:u w:val="single"/>
        </w:rPr>
      </w:pPr>
    </w:p>
    <w:p w:rsidR="008304C3" w:rsidRDefault="008304C3" w:rsidP="00C01856">
      <w:pPr>
        <w:spacing w:after="0" w:line="360" w:lineRule="auto"/>
        <w:jc w:val="both"/>
        <w:rPr>
          <w:rFonts w:ascii="Times New Roman" w:eastAsia="Bookman Old Style" w:hAnsi="Times New Roman"/>
          <w:b/>
          <w:sz w:val="24"/>
          <w:szCs w:val="24"/>
          <w:u w:val="single"/>
        </w:rPr>
      </w:pPr>
    </w:p>
    <w:p w:rsidR="00C01856" w:rsidRPr="000C5A49" w:rsidRDefault="002F4597" w:rsidP="00CB25F4">
      <w:pPr>
        <w:spacing w:after="0" w:line="360" w:lineRule="auto"/>
        <w:ind w:left="1440" w:firstLine="720"/>
        <w:jc w:val="both"/>
        <w:rPr>
          <w:rFonts w:ascii="Times New Roman" w:hAnsi="Times New Roman"/>
          <w:b/>
          <w:sz w:val="24"/>
          <w:szCs w:val="24"/>
        </w:rPr>
      </w:pPr>
      <w:r w:rsidRPr="002F4597">
        <w:rPr>
          <w:rFonts w:ascii="Times New Roman" w:eastAsia="Bookman Old Style" w:hAnsi="Times New Roman"/>
          <w:b/>
          <w:sz w:val="24"/>
          <w:szCs w:val="24"/>
        </w:rPr>
        <w:lastRenderedPageBreak/>
        <w:t xml:space="preserve">                        </w:t>
      </w:r>
      <w:r>
        <w:rPr>
          <w:rFonts w:ascii="Times New Roman" w:eastAsia="Bookman Old Style" w:hAnsi="Times New Roman"/>
          <w:b/>
          <w:sz w:val="24"/>
          <w:szCs w:val="24"/>
          <w:u w:val="single"/>
        </w:rPr>
        <w:t>Course Content</w:t>
      </w:r>
      <w:r w:rsidR="008304C3">
        <w:rPr>
          <w:rFonts w:ascii="Times New Roman" w:eastAsia="Bookman Old Style" w:hAnsi="Times New Roman"/>
          <w:b/>
          <w:sz w:val="24"/>
          <w:szCs w:val="24"/>
          <w:u w:val="single"/>
        </w:rPr>
        <w:t xml:space="preserve">                                                          </w:t>
      </w:r>
    </w:p>
    <w:p w:rsidR="00C01856" w:rsidRPr="00636F60" w:rsidRDefault="00C01856" w:rsidP="00C01856">
      <w:pPr>
        <w:pStyle w:val="Default"/>
        <w:rPr>
          <w:b/>
        </w:rPr>
      </w:pPr>
      <w:r>
        <w:rPr>
          <w:b/>
        </w:rPr>
        <w:tab/>
      </w:r>
      <w:r>
        <w:rPr>
          <w:b/>
        </w:rPr>
        <w:tab/>
      </w:r>
      <w:r>
        <w:rPr>
          <w:b/>
        </w:rPr>
        <w:tab/>
      </w:r>
      <w:r>
        <w:rPr>
          <w:b/>
        </w:rPr>
        <w:tab/>
      </w:r>
      <w:r>
        <w:rPr>
          <w:b/>
        </w:rPr>
        <w:tab/>
      </w:r>
      <w:r>
        <w:rPr>
          <w:b/>
        </w:rPr>
        <w:tab/>
      </w:r>
      <w:r>
        <w:rPr>
          <w:b/>
        </w:rPr>
        <w:tab/>
      </w:r>
      <w:r>
        <w:rPr>
          <w:b/>
        </w:rPr>
        <w:tab/>
      </w:r>
      <w:r>
        <w:rPr>
          <w:b/>
        </w:rPr>
        <w:tab/>
      </w:r>
      <w:r>
        <w:rPr>
          <w:b/>
        </w:rPr>
        <w:tab/>
      </w:r>
      <w:r w:rsidRPr="00F16532">
        <w:rPr>
          <w:b/>
        </w:rPr>
        <w:t>(52 Hrs)</w:t>
      </w:r>
    </w:p>
    <w:p w:rsidR="00C01856" w:rsidRPr="003132DD" w:rsidRDefault="00C01856" w:rsidP="00C01856">
      <w:pPr>
        <w:pStyle w:val="Default"/>
        <w:tabs>
          <w:tab w:val="left" w:pos="90"/>
        </w:tabs>
        <w:rPr>
          <w:b/>
        </w:rPr>
      </w:pPr>
      <w:proofErr w:type="gramStart"/>
      <w:r w:rsidRPr="003132DD">
        <w:rPr>
          <w:b/>
        </w:rPr>
        <w:t>1.Create</w:t>
      </w:r>
      <w:proofErr w:type="gramEnd"/>
      <w:r w:rsidRPr="003132DD">
        <w:rPr>
          <w:b/>
        </w:rPr>
        <w:t xml:space="preserve"> the table library with the following fields </w:t>
      </w:r>
      <w:r>
        <w:rPr>
          <w:b/>
        </w:rPr>
        <w:tab/>
      </w:r>
      <w:r>
        <w:rPr>
          <w:b/>
        </w:rPr>
        <w:tab/>
      </w:r>
      <w:r>
        <w:rPr>
          <w:b/>
        </w:rPr>
        <w:tab/>
      </w:r>
    </w:p>
    <w:p w:rsidR="00C01856" w:rsidRPr="00AD5E61" w:rsidRDefault="00C01856" w:rsidP="00C01856">
      <w:pPr>
        <w:pStyle w:val="Default"/>
        <w:ind w:firstLine="720"/>
      </w:pPr>
      <w:r w:rsidRPr="00AD5E61">
        <w:t xml:space="preserve">Name  </w:t>
      </w:r>
      <w:r w:rsidRPr="00AD5E61">
        <w:tab/>
      </w:r>
      <w:r w:rsidRPr="00AD5E61">
        <w:tab/>
      </w:r>
      <w:r w:rsidRPr="00AD5E61">
        <w:tab/>
      </w:r>
      <w:r>
        <w:tab/>
      </w:r>
      <w:r w:rsidRPr="00AD5E61">
        <w:t xml:space="preserve"> Type </w:t>
      </w:r>
    </w:p>
    <w:p w:rsidR="00C01856" w:rsidRPr="00AD5E61" w:rsidRDefault="00C01856" w:rsidP="00C01856">
      <w:pPr>
        <w:pStyle w:val="Default"/>
        <w:ind w:firstLine="720"/>
      </w:pPr>
      <w:r w:rsidRPr="00AD5E61">
        <w:t>----------</w:t>
      </w:r>
      <w:r w:rsidRPr="00AD5E61">
        <w:tab/>
      </w:r>
      <w:r w:rsidRPr="00AD5E61">
        <w:tab/>
        <w:t xml:space="preserve"> </w:t>
      </w:r>
      <w:r>
        <w:tab/>
      </w:r>
      <w:r w:rsidRPr="00AD5E61">
        <w:t>----------------------</w:t>
      </w:r>
    </w:p>
    <w:p w:rsidR="00C01856" w:rsidRPr="00AD5E61" w:rsidRDefault="00C01856" w:rsidP="00C01856">
      <w:pPr>
        <w:spacing w:after="0" w:line="240" w:lineRule="auto"/>
        <w:ind w:firstLine="720"/>
        <w:rPr>
          <w:rFonts w:ascii="Times New Roman" w:hAnsi="Times New Roman"/>
          <w:sz w:val="24"/>
          <w:szCs w:val="24"/>
        </w:rPr>
      </w:pPr>
      <w:r w:rsidRPr="00AD5E61">
        <w:rPr>
          <w:rFonts w:ascii="Times New Roman" w:hAnsi="Times New Roman"/>
          <w:sz w:val="24"/>
          <w:szCs w:val="24"/>
        </w:rPr>
        <w:t xml:space="preserve">BOOKNO       </w:t>
      </w:r>
      <w:r w:rsidRPr="00AD5E61">
        <w:rPr>
          <w:rFonts w:ascii="Times New Roman" w:hAnsi="Times New Roman"/>
          <w:sz w:val="24"/>
          <w:szCs w:val="24"/>
        </w:rPr>
        <w:tab/>
      </w:r>
      <w:r w:rsidRPr="00AD5E61">
        <w:rPr>
          <w:rFonts w:ascii="Times New Roman" w:hAnsi="Times New Roman"/>
          <w:sz w:val="24"/>
          <w:szCs w:val="24"/>
        </w:rPr>
        <w:tab/>
      </w:r>
      <w:proofErr w:type="gramStart"/>
      <w:r w:rsidRPr="00AD5E61">
        <w:rPr>
          <w:rFonts w:ascii="Times New Roman" w:hAnsi="Times New Roman"/>
          <w:sz w:val="24"/>
          <w:szCs w:val="24"/>
        </w:rPr>
        <w:t>NUMBER(</w:t>
      </w:r>
      <w:proofErr w:type="gramEnd"/>
      <w:r w:rsidRPr="00AD5E61">
        <w:rPr>
          <w:rFonts w:ascii="Times New Roman" w:hAnsi="Times New Roman"/>
          <w:sz w:val="24"/>
          <w:szCs w:val="24"/>
        </w:rPr>
        <w:t>5)</w:t>
      </w:r>
    </w:p>
    <w:p w:rsidR="00C01856" w:rsidRPr="00AD5E61" w:rsidRDefault="00C01856" w:rsidP="00C01856">
      <w:pPr>
        <w:spacing w:after="0" w:line="240" w:lineRule="auto"/>
        <w:ind w:firstLine="720"/>
        <w:rPr>
          <w:rFonts w:ascii="Times New Roman" w:hAnsi="Times New Roman"/>
          <w:sz w:val="24"/>
          <w:szCs w:val="24"/>
        </w:rPr>
      </w:pPr>
      <w:r w:rsidRPr="00AD5E61">
        <w:rPr>
          <w:rFonts w:ascii="Times New Roman" w:hAnsi="Times New Roman"/>
          <w:sz w:val="24"/>
          <w:szCs w:val="24"/>
        </w:rPr>
        <w:t>SID</w:t>
      </w:r>
      <w:r w:rsidRPr="00AD5E61">
        <w:rPr>
          <w:rFonts w:ascii="Times New Roman" w:hAnsi="Times New Roman"/>
          <w:sz w:val="24"/>
          <w:szCs w:val="24"/>
        </w:rPr>
        <w:tab/>
      </w:r>
      <w:r w:rsidRPr="00AD5E61">
        <w:rPr>
          <w:rFonts w:ascii="Times New Roman" w:hAnsi="Times New Roman"/>
          <w:sz w:val="24"/>
          <w:szCs w:val="24"/>
        </w:rPr>
        <w:tab/>
      </w:r>
      <w:r w:rsidRPr="00AD5E61">
        <w:rPr>
          <w:rFonts w:ascii="Times New Roman" w:hAnsi="Times New Roman"/>
          <w:sz w:val="24"/>
          <w:szCs w:val="24"/>
        </w:rPr>
        <w:tab/>
      </w:r>
      <w:r>
        <w:rPr>
          <w:rFonts w:ascii="Times New Roman" w:hAnsi="Times New Roman"/>
          <w:sz w:val="24"/>
          <w:szCs w:val="24"/>
        </w:rPr>
        <w:tab/>
      </w:r>
      <w:proofErr w:type="gramStart"/>
      <w:r w:rsidRPr="00AD5E61">
        <w:rPr>
          <w:rFonts w:ascii="Times New Roman" w:hAnsi="Times New Roman"/>
          <w:sz w:val="24"/>
          <w:szCs w:val="24"/>
        </w:rPr>
        <w:t>NUMBER(</w:t>
      </w:r>
      <w:proofErr w:type="gramEnd"/>
      <w:r w:rsidRPr="00AD5E61">
        <w:rPr>
          <w:rFonts w:ascii="Times New Roman" w:hAnsi="Times New Roman"/>
          <w:sz w:val="24"/>
          <w:szCs w:val="24"/>
        </w:rPr>
        <w:t>5)</w:t>
      </w:r>
    </w:p>
    <w:p w:rsidR="00C01856" w:rsidRPr="00AD5E61" w:rsidRDefault="00C01856" w:rsidP="00C01856">
      <w:pPr>
        <w:spacing w:after="0" w:line="240" w:lineRule="auto"/>
        <w:ind w:firstLine="720"/>
        <w:rPr>
          <w:rFonts w:ascii="Times New Roman" w:hAnsi="Times New Roman"/>
          <w:sz w:val="24"/>
          <w:szCs w:val="24"/>
        </w:rPr>
      </w:pPr>
      <w:r w:rsidRPr="00AD5E61">
        <w:rPr>
          <w:rFonts w:ascii="Times New Roman" w:hAnsi="Times New Roman"/>
          <w:sz w:val="24"/>
          <w:szCs w:val="24"/>
        </w:rPr>
        <w:t>SNAME</w:t>
      </w:r>
      <w:r w:rsidRPr="00AD5E61">
        <w:rPr>
          <w:rFonts w:ascii="Times New Roman" w:hAnsi="Times New Roman"/>
          <w:sz w:val="24"/>
          <w:szCs w:val="24"/>
        </w:rPr>
        <w:tab/>
      </w:r>
      <w:r w:rsidRPr="00AD5E61">
        <w:rPr>
          <w:rFonts w:ascii="Times New Roman" w:hAnsi="Times New Roman"/>
          <w:sz w:val="24"/>
          <w:szCs w:val="24"/>
        </w:rPr>
        <w:tab/>
      </w:r>
      <w:r w:rsidRPr="00AD5E61">
        <w:rPr>
          <w:rFonts w:ascii="Times New Roman" w:hAnsi="Times New Roman"/>
          <w:sz w:val="24"/>
          <w:szCs w:val="24"/>
        </w:rPr>
        <w:tab/>
      </w:r>
      <w:proofErr w:type="gramStart"/>
      <w:r w:rsidRPr="00AD5E61">
        <w:rPr>
          <w:rFonts w:ascii="Times New Roman" w:hAnsi="Times New Roman"/>
          <w:sz w:val="24"/>
          <w:szCs w:val="24"/>
        </w:rPr>
        <w:t>VARCHAR(</w:t>
      </w:r>
      <w:proofErr w:type="gramEnd"/>
      <w:r w:rsidRPr="00AD5E61">
        <w:rPr>
          <w:rFonts w:ascii="Times New Roman" w:hAnsi="Times New Roman"/>
          <w:sz w:val="24"/>
          <w:szCs w:val="24"/>
        </w:rPr>
        <w:t>20)</w:t>
      </w:r>
    </w:p>
    <w:p w:rsidR="00C01856" w:rsidRPr="00AD5E61" w:rsidRDefault="00C01856" w:rsidP="00C01856">
      <w:pPr>
        <w:spacing w:after="0" w:line="240" w:lineRule="auto"/>
        <w:ind w:firstLine="720"/>
        <w:rPr>
          <w:rFonts w:ascii="Times New Roman" w:hAnsi="Times New Roman"/>
          <w:sz w:val="24"/>
          <w:szCs w:val="24"/>
        </w:rPr>
      </w:pPr>
      <w:r w:rsidRPr="00AD5E61">
        <w:rPr>
          <w:rFonts w:ascii="Times New Roman" w:hAnsi="Times New Roman"/>
          <w:sz w:val="24"/>
          <w:szCs w:val="24"/>
        </w:rPr>
        <w:t xml:space="preserve">BOOKNAME   </w:t>
      </w:r>
      <w:r w:rsidRPr="00AD5E61">
        <w:rPr>
          <w:rFonts w:ascii="Times New Roman" w:hAnsi="Times New Roman"/>
          <w:sz w:val="24"/>
          <w:szCs w:val="24"/>
        </w:rPr>
        <w:tab/>
        <w:t xml:space="preserve"> </w:t>
      </w:r>
      <w:r w:rsidRPr="00AD5E61">
        <w:rPr>
          <w:rFonts w:ascii="Times New Roman" w:hAnsi="Times New Roman"/>
          <w:sz w:val="24"/>
          <w:szCs w:val="24"/>
        </w:rPr>
        <w:tab/>
      </w:r>
      <w:proofErr w:type="gramStart"/>
      <w:r w:rsidRPr="00AD5E61">
        <w:rPr>
          <w:rFonts w:ascii="Times New Roman" w:hAnsi="Times New Roman"/>
          <w:sz w:val="24"/>
          <w:szCs w:val="24"/>
        </w:rPr>
        <w:t>VARCHAR(</w:t>
      </w:r>
      <w:proofErr w:type="gramEnd"/>
      <w:r w:rsidRPr="00AD5E61">
        <w:rPr>
          <w:rFonts w:ascii="Times New Roman" w:hAnsi="Times New Roman"/>
          <w:sz w:val="24"/>
          <w:szCs w:val="24"/>
        </w:rPr>
        <w:t>20)</w:t>
      </w:r>
    </w:p>
    <w:p w:rsidR="00C01856" w:rsidRPr="00AD5E61" w:rsidRDefault="00C01856" w:rsidP="00C01856">
      <w:pPr>
        <w:spacing w:after="0" w:line="240" w:lineRule="auto"/>
        <w:ind w:firstLine="720"/>
        <w:rPr>
          <w:rFonts w:ascii="Times New Roman" w:hAnsi="Times New Roman"/>
          <w:sz w:val="24"/>
          <w:szCs w:val="24"/>
        </w:rPr>
      </w:pPr>
      <w:r w:rsidRPr="00AD5E61">
        <w:rPr>
          <w:rFonts w:ascii="Times New Roman" w:hAnsi="Times New Roman"/>
          <w:sz w:val="24"/>
          <w:szCs w:val="24"/>
        </w:rPr>
        <w:t xml:space="preserve">AUTHER NAME </w:t>
      </w:r>
      <w:r w:rsidRPr="00AD5E61">
        <w:rPr>
          <w:rFonts w:ascii="Times New Roman" w:hAnsi="Times New Roman"/>
          <w:sz w:val="24"/>
          <w:szCs w:val="24"/>
        </w:rPr>
        <w:tab/>
      </w:r>
      <w:r>
        <w:rPr>
          <w:rFonts w:ascii="Times New Roman" w:hAnsi="Times New Roman"/>
          <w:sz w:val="24"/>
          <w:szCs w:val="24"/>
        </w:rPr>
        <w:tab/>
      </w:r>
      <w:proofErr w:type="gramStart"/>
      <w:r w:rsidRPr="00AD5E61">
        <w:rPr>
          <w:rFonts w:ascii="Times New Roman" w:hAnsi="Times New Roman"/>
          <w:sz w:val="24"/>
          <w:szCs w:val="24"/>
        </w:rPr>
        <w:t>VARCHAR(</w:t>
      </w:r>
      <w:proofErr w:type="gramEnd"/>
      <w:r w:rsidRPr="00AD5E61">
        <w:rPr>
          <w:rFonts w:ascii="Times New Roman" w:hAnsi="Times New Roman"/>
          <w:sz w:val="24"/>
          <w:szCs w:val="24"/>
        </w:rPr>
        <w:t xml:space="preserve">20) </w:t>
      </w:r>
    </w:p>
    <w:p w:rsidR="00C01856" w:rsidRPr="00AD5E61" w:rsidRDefault="00C01856" w:rsidP="00C01856">
      <w:pPr>
        <w:tabs>
          <w:tab w:val="left" w:pos="3018"/>
        </w:tabs>
        <w:spacing w:after="0" w:line="240" w:lineRule="auto"/>
        <w:ind w:firstLine="720"/>
        <w:rPr>
          <w:rFonts w:ascii="Times New Roman" w:hAnsi="Times New Roman"/>
          <w:sz w:val="24"/>
          <w:szCs w:val="24"/>
        </w:rPr>
      </w:pPr>
      <w:r w:rsidRPr="00AD5E61">
        <w:rPr>
          <w:rFonts w:ascii="Times New Roman" w:hAnsi="Times New Roman"/>
          <w:sz w:val="24"/>
          <w:szCs w:val="24"/>
        </w:rPr>
        <w:t xml:space="preserve">PRICE                               </w:t>
      </w:r>
      <w:r>
        <w:rPr>
          <w:rFonts w:ascii="Times New Roman" w:hAnsi="Times New Roman"/>
          <w:sz w:val="24"/>
          <w:szCs w:val="24"/>
        </w:rPr>
        <w:tab/>
      </w:r>
      <w:proofErr w:type="gramStart"/>
      <w:r w:rsidRPr="00AD5E61">
        <w:rPr>
          <w:rFonts w:ascii="Times New Roman" w:hAnsi="Times New Roman"/>
          <w:sz w:val="24"/>
          <w:szCs w:val="24"/>
        </w:rPr>
        <w:t>NUMBER(</w:t>
      </w:r>
      <w:proofErr w:type="gramEnd"/>
      <w:r w:rsidRPr="00AD5E61">
        <w:rPr>
          <w:rFonts w:ascii="Times New Roman" w:hAnsi="Times New Roman"/>
          <w:sz w:val="24"/>
          <w:szCs w:val="24"/>
        </w:rPr>
        <w:t>4)</w:t>
      </w:r>
    </w:p>
    <w:p w:rsidR="00C01856" w:rsidRPr="00AD5E61" w:rsidRDefault="00C01856" w:rsidP="00C01856">
      <w:pPr>
        <w:tabs>
          <w:tab w:val="left" w:pos="3018"/>
        </w:tabs>
        <w:spacing w:after="0" w:line="240" w:lineRule="auto"/>
        <w:ind w:firstLine="720"/>
        <w:rPr>
          <w:rFonts w:ascii="Times New Roman" w:hAnsi="Times New Roman"/>
          <w:sz w:val="24"/>
          <w:szCs w:val="24"/>
        </w:rPr>
      </w:pPr>
      <w:r w:rsidRPr="00AD5E61">
        <w:rPr>
          <w:rFonts w:ascii="Times New Roman" w:hAnsi="Times New Roman"/>
          <w:sz w:val="24"/>
          <w:szCs w:val="24"/>
        </w:rPr>
        <w:t xml:space="preserve">NO.OF COPIES               </w:t>
      </w:r>
      <w:r>
        <w:rPr>
          <w:rFonts w:ascii="Times New Roman" w:hAnsi="Times New Roman"/>
          <w:sz w:val="24"/>
          <w:szCs w:val="24"/>
        </w:rPr>
        <w:tab/>
      </w:r>
      <w:r w:rsidRPr="00AD5E61">
        <w:rPr>
          <w:rFonts w:ascii="Times New Roman" w:hAnsi="Times New Roman"/>
          <w:sz w:val="24"/>
          <w:szCs w:val="24"/>
        </w:rPr>
        <w:t xml:space="preserve"> </w:t>
      </w:r>
      <w:proofErr w:type="gramStart"/>
      <w:r w:rsidRPr="00AD5E61">
        <w:rPr>
          <w:rFonts w:ascii="Times New Roman" w:hAnsi="Times New Roman"/>
          <w:sz w:val="24"/>
          <w:szCs w:val="24"/>
        </w:rPr>
        <w:t>NUMBER(</w:t>
      </w:r>
      <w:proofErr w:type="gramEnd"/>
      <w:r w:rsidRPr="00AD5E61">
        <w:rPr>
          <w:rFonts w:ascii="Times New Roman" w:hAnsi="Times New Roman"/>
          <w:sz w:val="24"/>
          <w:szCs w:val="24"/>
        </w:rPr>
        <w:t xml:space="preserve">4)  </w:t>
      </w:r>
    </w:p>
    <w:p w:rsidR="00C01856" w:rsidRPr="00AD5E61" w:rsidRDefault="00C01856" w:rsidP="00C01856">
      <w:pPr>
        <w:tabs>
          <w:tab w:val="left" w:pos="720"/>
          <w:tab w:val="left" w:pos="1440"/>
          <w:tab w:val="left" w:pos="2160"/>
          <w:tab w:val="left" w:pos="2880"/>
          <w:tab w:val="left" w:pos="3891"/>
        </w:tabs>
        <w:spacing w:after="0" w:line="240" w:lineRule="auto"/>
        <w:ind w:firstLine="720"/>
        <w:rPr>
          <w:rFonts w:ascii="Times New Roman" w:hAnsi="Times New Roman"/>
          <w:sz w:val="24"/>
          <w:szCs w:val="24"/>
        </w:rPr>
      </w:pPr>
      <w:r w:rsidRPr="00AD5E61">
        <w:rPr>
          <w:rFonts w:ascii="Times New Roman" w:hAnsi="Times New Roman"/>
          <w:sz w:val="24"/>
          <w:szCs w:val="24"/>
        </w:rPr>
        <w:tab/>
      </w:r>
      <w:r w:rsidRPr="00AD5E61">
        <w:rPr>
          <w:rFonts w:ascii="Times New Roman" w:hAnsi="Times New Roman"/>
          <w:sz w:val="24"/>
          <w:szCs w:val="24"/>
        </w:rPr>
        <w:tab/>
      </w:r>
      <w:r w:rsidRPr="00AD5E61">
        <w:rPr>
          <w:rFonts w:ascii="Times New Roman" w:hAnsi="Times New Roman"/>
          <w:sz w:val="24"/>
          <w:szCs w:val="24"/>
        </w:rPr>
        <w:tab/>
      </w:r>
    </w:p>
    <w:p w:rsidR="00C01856" w:rsidRPr="00AD5E61" w:rsidRDefault="00C01856" w:rsidP="00CB25F4">
      <w:pPr>
        <w:tabs>
          <w:tab w:val="left" w:pos="720"/>
          <w:tab w:val="left" w:pos="1440"/>
          <w:tab w:val="left" w:pos="2160"/>
          <w:tab w:val="left" w:pos="2880"/>
          <w:tab w:val="left" w:pos="3891"/>
        </w:tabs>
        <w:spacing w:after="0"/>
        <w:rPr>
          <w:rFonts w:ascii="Times New Roman" w:hAnsi="Times New Roman"/>
          <w:sz w:val="24"/>
          <w:szCs w:val="24"/>
        </w:rPr>
      </w:pPr>
      <w:r w:rsidRPr="00AD5E61">
        <w:rPr>
          <w:rFonts w:ascii="Times New Roman" w:hAnsi="Times New Roman"/>
          <w:sz w:val="24"/>
          <w:szCs w:val="24"/>
        </w:rPr>
        <w:t>Insert the details of 5 students and implement the following queries</w:t>
      </w:r>
    </w:p>
    <w:p w:rsidR="00C01856" w:rsidRPr="00AD5E61" w:rsidRDefault="00C01856" w:rsidP="00CB25F4">
      <w:pPr>
        <w:spacing w:after="0"/>
        <w:rPr>
          <w:rFonts w:ascii="Times New Roman" w:hAnsi="Times New Roman"/>
          <w:sz w:val="24"/>
          <w:szCs w:val="24"/>
        </w:rPr>
      </w:pPr>
      <w:r w:rsidRPr="00AD5E61">
        <w:rPr>
          <w:rFonts w:ascii="Times New Roman" w:hAnsi="Times New Roman"/>
          <w:sz w:val="24"/>
          <w:szCs w:val="24"/>
        </w:rPr>
        <w:t>a) Alter the table by adding a new column ‘Publisher name’</w:t>
      </w:r>
      <w:r w:rsidRPr="00AD5E61">
        <w:rPr>
          <w:rFonts w:ascii="Times New Roman" w:hAnsi="Times New Roman"/>
          <w:sz w:val="24"/>
          <w:szCs w:val="24"/>
        </w:rPr>
        <w:tab/>
      </w:r>
      <w:r w:rsidRPr="00AD5E61">
        <w:rPr>
          <w:rFonts w:ascii="Times New Roman" w:hAnsi="Times New Roman"/>
          <w:sz w:val="24"/>
          <w:szCs w:val="24"/>
        </w:rPr>
        <w:tab/>
      </w:r>
      <w:r w:rsidRPr="00AD5E61">
        <w:rPr>
          <w:rFonts w:ascii="Times New Roman" w:hAnsi="Times New Roman"/>
          <w:sz w:val="24"/>
          <w:szCs w:val="24"/>
        </w:rPr>
        <w:tab/>
      </w:r>
    </w:p>
    <w:p w:rsidR="00C01856" w:rsidRPr="00AD5E61" w:rsidRDefault="00C01856" w:rsidP="00CB25F4">
      <w:pPr>
        <w:spacing w:after="0"/>
        <w:rPr>
          <w:rFonts w:ascii="Times New Roman" w:hAnsi="Times New Roman"/>
          <w:sz w:val="24"/>
          <w:szCs w:val="24"/>
        </w:rPr>
      </w:pPr>
      <w:r w:rsidRPr="00AD5E61">
        <w:rPr>
          <w:rFonts w:ascii="Times New Roman" w:hAnsi="Times New Roman"/>
          <w:sz w:val="24"/>
          <w:szCs w:val="24"/>
        </w:rPr>
        <w:t xml:space="preserve">b) Modify the column price values into float </w:t>
      </w:r>
    </w:p>
    <w:p w:rsidR="00C01856" w:rsidRPr="00AD5E61" w:rsidRDefault="00C01856" w:rsidP="00CB25F4">
      <w:pPr>
        <w:spacing w:after="0"/>
        <w:rPr>
          <w:rFonts w:ascii="Times New Roman" w:hAnsi="Times New Roman"/>
          <w:sz w:val="24"/>
          <w:szCs w:val="24"/>
        </w:rPr>
      </w:pPr>
      <w:r w:rsidRPr="00AD5E61">
        <w:rPr>
          <w:rFonts w:ascii="Times New Roman" w:hAnsi="Times New Roman"/>
          <w:sz w:val="24"/>
          <w:szCs w:val="24"/>
        </w:rPr>
        <w:t xml:space="preserve">c) Drop the column </w:t>
      </w:r>
      <w:proofErr w:type="gramStart"/>
      <w:r w:rsidRPr="00AD5E61">
        <w:rPr>
          <w:rFonts w:ascii="Times New Roman" w:hAnsi="Times New Roman"/>
          <w:sz w:val="24"/>
          <w:szCs w:val="24"/>
        </w:rPr>
        <w:t>n</w:t>
      </w:r>
      <w:r w:rsidR="00195B15">
        <w:rPr>
          <w:rFonts w:ascii="Times New Roman" w:hAnsi="Times New Roman"/>
          <w:sz w:val="24"/>
          <w:szCs w:val="24"/>
        </w:rPr>
        <w:t>ame  ‘Autho</w:t>
      </w:r>
      <w:r w:rsidRPr="00AD5E61">
        <w:rPr>
          <w:rFonts w:ascii="Times New Roman" w:hAnsi="Times New Roman"/>
          <w:sz w:val="24"/>
          <w:szCs w:val="24"/>
        </w:rPr>
        <w:t>r</w:t>
      </w:r>
      <w:proofErr w:type="gramEnd"/>
      <w:r w:rsidRPr="00AD5E61">
        <w:rPr>
          <w:rFonts w:ascii="Times New Roman" w:hAnsi="Times New Roman"/>
          <w:sz w:val="24"/>
          <w:szCs w:val="24"/>
        </w:rPr>
        <w:t xml:space="preserve"> name’</w:t>
      </w:r>
    </w:p>
    <w:p w:rsidR="00C01856" w:rsidRPr="00AD5E61" w:rsidRDefault="00C01856" w:rsidP="00CB25F4">
      <w:pPr>
        <w:spacing w:after="0"/>
        <w:rPr>
          <w:rFonts w:ascii="Times New Roman" w:hAnsi="Times New Roman"/>
          <w:sz w:val="24"/>
          <w:szCs w:val="24"/>
        </w:rPr>
      </w:pPr>
      <w:proofErr w:type="gramStart"/>
      <w:r w:rsidRPr="00AD5E61">
        <w:rPr>
          <w:rFonts w:ascii="Times New Roman" w:hAnsi="Times New Roman"/>
          <w:sz w:val="24"/>
          <w:szCs w:val="24"/>
        </w:rPr>
        <w:t>d)Describe</w:t>
      </w:r>
      <w:proofErr w:type="gramEnd"/>
      <w:r w:rsidRPr="00AD5E61">
        <w:rPr>
          <w:rFonts w:ascii="Times New Roman" w:hAnsi="Times New Roman"/>
          <w:sz w:val="24"/>
          <w:szCs w:val="24"/>
        </w:rPr>
        <w:t xml:space="preserve"> the structure of the table</w:t>
      </w:r>
    </w:p>
    <w:p w:rsidR="00C01856" w:rsidRPr="00AD5E61" w:rsidRDefault="00C01856" w:rsidP="00CB25F4">
      <w:pPr>
        <w:spacing w:after="0"/>
        <w:rPr>
          <w:rFonts w:ascii="Times New Roman" w:hAnsi="Times New Roman"/>
          <w:sz w:val="24"/>
          <w:szCs w:val="24"/>
        </w:rPr>
      </w:pPr>
      <w:r w:rsidRPr="00AD5E61">
        <w:rPr>
          <w:rFonts w:ascii="Times New Roman" w:hAnsi="Times New Roman"/>
          <w:sz w:val="24"/>
          <w:szCs w:val="24"/>
        </w:rPr>
        <w:t>e) Display book</w:t>
      </w:r>
      <w:r w:rsidR="00195B15">
        <w:rPr>
          <w:rFonts w:ascii="Times New Roman" w:hAnsi="Times New Roman"/>
          <w:sz w:val="24"/>
          <w:szCs w:val="24"/>
        </w:rPr>
        <w:t xml:space="preserve"> </w:t>
      </w:r>
      <w:r w:rsidRPr="00AD5E61">
        <w:rPr>
          <w:rFonts w:ascii="Times New Roman" w:hAnsi="Times New Roman"/>
          <w:sz w:val="24"/>
          <w:szCs w:val="24"/>
        </w:rPr>
        <w:t>no from the table library avoiding the duplicated values.</w:t>
      </w:r>
    </w:p>
    <w:p w:rsidR="00C01856" w:rsidRDefault="00C01856" w:rsidP="00CB25F4">
      <w:pPr>
        <w:spacing w:after="200"/>
        <w:rPr>
          <w:rFonts w:ascii="Times New Roman" w:eastAsia="Times New Roman" w:hAnsi="Times New Roman"/>
          <w:b/>
          <w:color w:val="000000"/>
          <w:sz w:val="24"/>
          <w:szCs w:val="24"/>
        </w:rPr>
      </w:pPr>
    </w:p>
    <w:p w:rsidR="00C01856" w:rsidRPr="003132DD" w:rsidRDefault="00C01856" w:rsidP="00C01856">
      <w:pPr>
        <w:pStyle w:val="Default"/>
        <w:rPr>
          <w:b/>
        </w:rPr>
      </w:pPr>
      <w:r w:rsidRPr="003132DD">
        <w:rPr>
          <w:b/>
        </w:rPr>
        <w:t xml:space="preserve">2. Create a table called EMP with the following structure. </w:t>
      </w:r>
    </w:p>
    <w:p w:rsidR="00C01856" w:rsidRPr="00AD5E61" w:rsidRDefault="00C01856" w:rsidP="00C01856">
      <w:pPr>
        <w:pStyle w:val="Default"/>
        <w:ind w:firstLine="720"/>
      </w:pPr>
      <w:r w:rsidRPr="00AD5E61">
        <w:t xml:space="preserve">Name  </w:t>
      </w:r>
      <w:r w:rsidRPr="00AD5E61">
        <w:tab/>
      </w:r>
      <w:r w:rsidRPr="00AD5E61">
        <w:tab/>
      </w:r>
      <w:r w:rsidRPr="00AD5E61">
        <w:tab/>
      </w:r>
      <w:r w:rsidRPr="00AD5E61">
        <w:tab/>
        <w:t xml:space="preserve"> Type </w:t>
      </w:r>
    </w:p>
    <w:p w:rsidR="00C01856" w:rsidRPr="00AD5E61" w:rsidRDefault="00C01856" w:rsidP="00C01856">
      <w:pPr>
        <w:pStyle w:val="Default"/>
        <w:ind w:firstLine="720"/>
      </w:pPr>
      <w:r w:rsidRPr="00AD5E61">
        <w:t>----------</w:t>
      </w:r>
      <w:r w:rsidRPr="00AD5E61">
        <w:tab/>
        <w:t xml:space="preserve"> </w:t>
      </w:r>
      <w:r w:rsidRPr="00AD5E61">
        <w:tab/>
        <w:t xml:space="preserve">---------------------- </w:t>
      </w:r>
    </w:p>
    <w:p w:rsidR="00C01856" w:rsidRPr="00AD5E61" w:rsidRDefault="00C01856" w:rsidP="00C01856">
      <w:pPr>
        <w:pStyle w:val="Default"/>
        <w:ind w:firstLine="720"/>
      </w:pPr>
      <w:r w:rsidRPr="00AD5E61">
        <w:t xml:space="preserve">EMPNO </w:t>
      </w:r>
      <w:r w:rsidRPr="00AD5E61">
        <w:tab/>
      </w:r>
      <w:r w:rsidRPr="00AD5E61">
        <w:tab/>
      </w:r>
      <w:proofErr w:type="gramStart"/>
      <w:r w:rsidRPr="00AD5E61">
        <w:t>NUMBER(</w:t>
      </w:r>
      <w:proofErr w:type="gramEnd"/>
      <w:r w:rsidRPr="00AD5E61">
        <w:t xml:space="preserve">6) </w:t>
      </w:r>
    </w:p>
    <w:p w:rsidR="00C01856" w:rsidRPr="00AD5E61" w:rsidRDefault="00C01856" w:rsidP="00C01856">
      <w:pPr>
        <w:pStyle w:val="Default"/>
        <w:ind w:firstLine="720"/>
      </w:pPr>
      <w:r w:rsidRPr="00AD5E61">
        <w:t xml:space="preserve">ENAME </w:t>
      </w:r>
      <w:r w:rsidRPr="00AD5E61">
        <w:tab/>
      </w:r>
      <w:r w:rsidRPr="00AD5E61">
        <w:tab/>
      </w:r>
      <w:proofErr w:type="gramStart"/>
      <w:r w:rsidRPr="00AD5E61">
        <w:t>VARCHAR2(</w:t>
      </w:r>
      <w:proofErr w:type="gramEnd"/>
      <w:r w:rsidRPr="00AD5E61">
        <w:t xml:space="preserve">20) </w:t>
      </w:r>
    </w:p>
    <w:p w:rsidR="00C01856" w:rsidRPr="00AD5E61" w:rsidRDefault="00C01856" w:rsidP="00C01856">
      <w:pPr>
        <w:pStyle w:val="Default"/>
        <w:ind w:firstLine="720"/>
      </w:pPr>
      <w:r w:rsidRPr="00AD5E61">
        <w:t xml:space="preserve">DESIGNATION </w:t>
      </w:r>
      <w:r w:rsidRPr="00AD5E61">
        <w:tab/>
      </w:r>
      <w:proofErr w:type="gramStart"/>
      <w:r w:rsidRPr="00AD5E61">
        <w:t>VARCHAR2(</w:t>
      </w:r>
      <w:proofErr w:type="gramEnd"/>
      <w:r w:rsidRPr="00AD5E61">
        <w:t xml:space="preserve">10) </w:t>
      </w:r>
    </w:p>
    <w:p w:rsidR="00C01856" w:rsidRPr="00AD5E61" w:rsidRDefault="00C01856" w:rsidP="00C01856">
      <w:pPr>
        <w:pStyle w:val="Default"/>
        <w:ind w:firstLine="720"/>
      </w:pPr>
      <w:r w:rsidRPr="00AD5E61">
        <w:t xml:space="preserve">DEPTNO </w:t>
      </w:r>
      <w:r w:rsidRPr="00AD5E61">
        <w:tab/>
      </w:r>
      <w:r w:rsidRPr="00AD5E61">
        <w:tab/>
      </w:r>
      <w:proofErr w:type="gramStart"/>
      <w:r w:rsidRPr="00AD5E61">
        <w:t>NUMBER(</w:t>
      </w:r>
      <w:proofErr w:type="gramEnd"/>
      <w:r w:rsidRPr="00AD5E61">
        <w:t xml:space="preserve">3) </w:t>
      </w:r>
    </w:p>
    <w:p w:rsidR="00C01856" w:rsidRPr="00AD5E61" w:rsidRDefault="00C01856" w:rsidP="00C01856">
      <w:pPr>
        <w:spacing w:after="0" w:line="240" w:lineRule="auto"/>
        <w:ind w:firstLine="720"/>
        <w:rPr>
          <w:rFonts w:ascii="Times New Roman" w:hAnsi="Times New Roman"/>
          <w:sz w:val="24"/>
          <w:szCs w:val="24"/>
        </w:rPr>
      </w:pPr>
      <w:r w:rsidRPr="00AD5E61">
        <w:rPr>
          <w:rFonts w:ascii="Times New Roman" w:hAnsi="Times New Roman"/>
          <w:sz w:val="24"/>
          <w:szCs w:val="24"/>
        </w:rPr>
        <w:t xml:space="preserve">SAL  </w:t>
      </w:r>
      <w:r w:rsidRPr="00AD5E61">
        <w:rPr>
          <w:rFonts w:ascii="Times New Roman" w:hAnsi="Times New Roman"/>
          <w:sz w:val="24"/>
          <w:szCs w:val="24"/>
        </w:rPr>
        <w:tab/>
      </w:r>
      <w:r w:rsidRPr="00AD5E61">
        <w:rPr>
          <w:rFonts w:ascii="Times New Roman" w:hAnsi="Times New Roman"/>
          <w:sz w:val="24"/>
          <w:szCs w:val="24"/>
        </w:rPr>
        <w:tab/>
      </w:r>
      <w:r w:rsidRPr="00AD5E61">
        <w:rPr>
          <w:rFonts w:ascii="Times New Roman" w:hAnsi="Times New Roman"/>
          <w:sz w:val="24"/>
          <w:szCs w:val="24"/>
        </w:rPr>
        <w:tab/>
      </w:r>
      <w:proofErr w:type="gramStart"/>
      <w:r w:rsidRPr="00AD5E61">
        <w:rPr>
          <w:rFonts w:ascii="Times New Roman" w:hAnsi="Times New Roman"/>
          <w:sz w:val="24"/>
          <w:szCs w:val="24"/>
        </w:rPr>
        <w:t>NUMBER(</w:t>
      </w:r>
      <w:proofErr w:type="gramEnd"/>
      <w:r w:rsidRPr="00AD5E61">
        <w:rPr>
          <w:rFonts w:ascii="Times New Roman" w:hAnsi="Times New Roman"/>
          <w:sz w:val="24"/>
          <w:szCs w:val="24"/>
        </w:rPr>
        <w:t>7,2)</w:t>
      </w:r>
    </w:p>
    <w:p w:rsidR="00C01856" w:rsidRPr="00AD5E61" w:rsidRDefault="00C01856" w:rsidP="00943BB8">
      <w:pPr>
        <w:pStyle w:val="ListParagraph"/>
        <w:numPr>
          <w:ilvl w:val="0"/>
          <w:numId w:val="20"/>
        </w:numPr>
        <w:spacing w:after="0" w:line="240" w:lineRule="auto"/>
        <w:ind w:left="270"/>
        <w:rPr>
          <w:rFonts w:ascii="Times New Roman" w:hAnsi="Times New Roman"/>
          <w:sz w:val="24"/>
          <w:szCs w:val="24"/>
        </w:rPr>
      </w:pPr>
      <w:r w:rsidRPr="00AD5E61">
        <w:rPr>
          <w:rFonts w:ascii="Times New Roman" w:hAnsi="Times New Roman"/>
          <w:sz w:val="24"/>
          <w:szCs w:val="24"/>
        </w:rPr>
        <w:t xml:space="preserve">Insert more than a record into </w:t>
      </w:r>
      <w:proofErr w:type="gramStart"/>
      <w:r w:rsidRPr="00AD5E61">
        <w:rPr>
          <w:rFonts w:ascii="Times New Roman" w:hAnsi="Times New Roman"/>
          <w:sz w:val="24"/>
          <w:szCs w:val="24"/>
        </w:rPr>
        <w:t>emp</w:t>
      </w:r>
      <w:proofErr w:type="gramEnd"/>
      <w:r w:rsidRPr="00AD5E61">
        <w:rPr>
          <w:rFonts w:ascii="Times New Roman" w:hAnsi="Times New Roman"/>
          <w:sz w:val="24"/>
          <w:szCs w:val="24"/>
        </w:rPr>
        <w:t xml:space="preserve"> table using a single insert command.</w:t>
      </w:r>
    </w:p>
    <w:p w:rsidR="00C01856" w:rsidRPr="00AD5E61" w:rsidRDefault="00C01856" w:rsidP="00943BB8">
      <w:pPr>
        <w:pStyle w:val="ListParagraph"/>
        <w:numPr>
          <w:ilvl w:val="0"/>
          <w:numId w:val="20"/>
        </w:numPr>
        <w:spacing w:after="0" w:line="240" w:lineRule="auto"/>
        <w:ind w:left="270"/>
        <w:rPr>
          <w:rFonts w:ascii="Times New Roman" w:hAnsi="Times New Roman"/>
          <w:sz w:val="24"/>
          <w:szCs w:val="24"/>
        </w:rPr>
      </w:pPr>
      <w:r w:rsidRPr="00AD5E61">
        <w:rPr>
          <w:rFonts w:ascii="Times New Roman" w:hAnsi="Times New Roman"/>
          <w:sz w:val="24"/>
          <w:szCs w:val="24"/>
        </w:rPr>
        <w:t>Update the emp table to set the salary of all employees to Rs15000/- who are working as a ‘Head of the department’</w:t>
      </w:r>
    </w:p>
    <w:p w:rsidR="00C01856" w:rsidRPr="00AD5E61" w:rsidRDefault="00C01856" w:rsidP="00943BB8">
      <w:pPr>
        <w:pStyle w:val="ListParagraph"/>
        <w:numPr>
          <w:ilvl w:val="0"/>
          <w:numId w:val="20"/>
        </w:numPr>
        <w:spacing w:after="0" w:line="240" w:lineRule="auto"/>
        <w:ind w:left="270"/>
        <w:rPr>
          <w:rFonts w:ascii="Times New Roman" w:hAnsi="Times New Roman"/>
          <w:sz w:val="24"/>
          <w:szCs w:val="24"/>
        </w:rPr>
      </w:pPr>
      <w:r w:rsidRPr="00AD5E61">
        <w:rPr>
          <w:rFonts w:ascii="Times New Roman" w:hAnsi="Times New Roman"/>
          <w:sz w:val="24"/>
          <w:szCs w:val="24"/>
        </w:rPr>
        <w:t>Delete only those who are working as a ‘trainees’</w:t>
      </w:r>
    </w:p>
    <w:p w:rsidR="00C01856" w:rsidRPr="00AD5E61" w:rsidRDefault="00C01856" w:rsidP="00943BB8">
      <w:pPr>
        <w:pStyle w:val="ListParagraph"/>
        <w:numPr>
          <w:ilvl w:val="0"/>
          <w:numId w:val="20"/>
        </w:numPr>
        <w:spacing w:after="0" w:line="240" w:lineRule="auto"/>
        <w:ind w:left="270"/>
        <w:rPr>
          <w:rFonts w:ascii="Times New Roman" w:hAnsi="Times New Roman"/>
          <w:sz w:val="24"/>
          <w:szCs w:val="24"/>
        </w:rPr>
      </w:pPr>
      <w:r w:rsidRPr="00AD5E61">
        <w:rPr>
          <w:rFonts w:ascii="Times New Roman" w:hAnsi="Times New Roman"/>
          <w:sz w:val="24"/>
          <w:szCs w:val="24"/>
        </w:rPr>
        <w:t>Select the name of the employee whose department is ‘English’</w:t>
      </w:r>
    </w:p>
    <w:p w:rsidR="00C01856" w:rsidRDefault="00C01856" w:rsidP="00943BB8">
      <w:pPr>
        <w:pStyle w:val="ListParagraph"/>
        <w:numPr>
          <w:ilvl w:val="0"/>
          <w:numId w:val="20"/>
        </w:numPr>
        <w:tabs>
          <w:tab w:val="left" w:pos="1915"/>
        </w:tabs>
        <w:spacing w:after="0" w:line="240" w:lineRule="auto"/>
        <w:ind w:left="270"/>
        <w:rPr>
          <w:rFonts w:ascii="Times New Roman" w:hAnsi="Times New Roman"/>
          <w:sz w:val="24"/>
          <w:szCs w:val="24"/>
        </w:rPr>
      </w:pPr>
      <w:r w:rsidRPr="00842FC9">
        <w:rPr>
          <w:rFonts w:ascii="Times New Roman" w:hAnsi="Times New Roman"/>
          <w:sz w:val="24"/>
          <w:szCs w:val="24"/>
        </w:rPr>
        <w:t>List the records in the emp table orderby salary in ascending order</w:t>
      </w:r>
    </w:p>
    <w:p w:rsidR="00C01856" w:rsidRPr="00842FC9" w:rsidRDefault="00C01856" w:rsidP="00C01856">
      <w:pPr>
        <w:pStyle w:val="ListParagraph"/>
        <w:tabs>
          <w:tab w:val="left" w:pos="1915"/>
        </w:tabs>
        <w:spacing w:after="0" w:line="240" w:lineRule="auto"/>
        <w:ind w:left="270"/>
        <w:rPr>
          <w:rFonts w:ascii="Times New Roman" w:hAnsi="Times New Roman"/>
          <w:sz w:val="24"/>
          <w:szCs w:val="24"/>
        </w:rPr>
      </w:pPr>
    </w:p>
    <w:p w:rsidR="00C01856" w:rsidRPr="003132DD" w:rsidRDefault="00C01856" w:rsidP="00C01856">
      <w:pPr>
        <w:tabs>
          <w:tab w:val="left" w:pos="1915"/>
        </w:tabs>
        <w:spacing w:line="240" w:lineRule="auto"/>
        <w:rPr>
          <w:rFonts w:ascii="Times New Roman" w:hAnsi="Times New Roman"/>
          <w:b/>
          <w:sz w:val="24"/>
          <w:szCs w:val="24"/>
        </w:rPr>
      </w:pPr>
      <w:r w:rsidRPr="003132DD">
        <w:rPr>
          <w:rFonts w:ascii="Times New Roman" w:hAnsi="Times New Roman"/>
          <w:b/>
          <w:sz w:val="24"/>
          <w:szCs w:val="24"/>
        </w:rPr>
        <w:t xml:space="preserve">3. Implement the data and </w:t>
      </w:r>
      <w:r w:rsidRPr="003132DD">
        <w:rPr>
          <w:rFonts w:ascii="Times New Roman" w:hAnsi="Times New Roman"/>
          <w:b/>
          <w:bCs/>
          <w:sz w:val="24"/>
          <w:szCs w:val="24"/>
        </w:rPr>
        <w:t>built in functions in SQL</w:t>
      </w:r>
    </w:p>
    <w:p w:rsidR="00C01856" w:rsidRPr="00AD5E61" w:rsidRDefault="00C01856" w:rsidP="00C01856">
      <w:pPr>
        <w:tabs>
          <w:tab w:val="left" w:pos="1915"/>
        </w:tabs>
        <w:spacing w:after="0" w:line="240" w:lineRule="auto"/>
        <w:rPr>
          <w:rFonts w:ascii="Times New Roman" w:hAnsi="Times New Roman"/>
          <w:bCs/>
          <w:sz w:val="24"/>
          <w:szCs w:val="24"/>
        </w:rPr>
      </w:pPr>
      <w:r w:rsidRPr="00AD5E61">
        <w:rPr>
          <w:rFonts w:ascii="Times New Roman" w:hAnsi="Times New Roman"/>
          <w:sz w:val="24"/>
          <w:szCs w:val="24"/>
        </w:rPr>
        <w:t xml:space="preserve"> a)</w:t>
      </w:r>
      <w:r w:rsidRPr="00AD5E61">
        <w:rPr>
          <w:rFonts w:ascii="Times New Roman" w:hAnsi="Times New Roman"/>
          <w:bCs/>
          <w:sz w:val="24"/>
          <w:szCs w:val="24"/>
        </w:rPr>
        <w:t>Verify the Character/String Function commands of  upper,</w:t>
      </w:r>
      <w:r w:rsidR="00D95E2A">
        <w:rPr>
          <w:rFonts w:ascii="Times New Roman" w:hAnsi="Times New Roman"/>
          <w:bCs/>
          <w:sz w:val="24"/>
          <w:szCs w:val="24"/>
        </w:rPr>
        <w:t xml:space="preserve"> </w:t>
      </w:r>
      <w:r w:rsidRPr="00AD5E61">
        <w:rPr>
          <w:rFonts w:ascii="Times New Roman" w:hAnsi="Times New Roman"/>
          <w:bCs/>
          <w:sz w:val="24"/>
          <w:szCs w:val="24"/>
        </w:rPr>
        <w:t>lower,</w:t>
      </w:r>
      <w:r w:rsidR="00D95E2A">
        <w:rPr>
          <w:rFonts w:ascii="Times New Roman" w:hAnsi="Times New Roman"/>
          <w:bCs/>
          <w:sz w:val="24"/>
          <w:szCs w:val="24"/>
        </w:rPr>
        <w:t xml:space="preserve"> </w:t>
      </w:r>
      <w:r w:rsidRPr="00AD5E61">
        <w:rPr>
          <w:rFonts w:ascii="Times New Roman" w:hAnsi="Times New Roman"/>
          <w:bCs/>
          <w:sz w:val="24"/>
          <w:szCs w:val="24"/>
        </w:rPr>
        <w:t>nitcap</w:t>
      </w:r>
      <w:r w:rsidR="00D95E2A">
        <w:rPr>
          <w:rFonts w:ascii="Times New Roman" w:hAnsi="Times New Roman"/>
          <w:bCs/>
          <w:sz w:val="24"/>
          <w:szCs w:val="24"/>
        </w:rPr>
        <w:t xml:space="preserve"> </w:t>
      </w:r>
      <w:r w:rsidRPr="00AD5E61">
        <w:rPr>
          <w:rFonts w:ascii="Times New Roman" w:hAnsi="Times New Roman"/>
          <w:bCs/>
          <w:sz w:val="24"/>
          <w:szCs w:val="24"/>
        </w:rPr>
        <w:t>,ltrim</w:t>
      </w:r>
      <w:r w:rsidR="00D95E2A">
        <w:rPr>
          <w:rFonts w:ascii="Times New Roman" w:hAnsi="Times New Roman"/>
          <w:bCs/>
          <w:sz w:val="24"/>
          <w:szCs w:val="24"/>
        </w:rPr>
        <w:t xml:space="preserve"> </w:t>
      </w:r>
      <w:r w:rsidRPr="00AD5E61">
        <w:rPr>
          <w:rFonts w:ascii="Times New Roman" w:hAnsi="Times New Roman"/>
          <w:bCs/>
          <w:sz w:val="24"/>
          <w:szCs w:val="24"/>
        </w:rPr>
        <w:t>,rtrim, concat,</w:t>
      </w:r>
      <w:r w:rsidR="00D95E2A">
        <w:rPr>
          <w:rFonts w:ascii="Times New Roman" w:hAnsi="Times New Roman"/>
          <w:bCs/>
          <w:sz w:val="24"/>
          <w:szCs w:val="24"/>
        </w:rPr>
        <w:t xml:space="preserve"> </w:t>
      </w:r>
      <w:r w:rsidRPr="00AD5E61">
        <w:rPr>
          <w:rFonts w:ascii="Times New Roman" w:hAnsi="Times New Roman"/>
          <w:bCs/>
          <w:sz w:val="24"/>
          <w:szCs w:val="24"/>
        </w:rPr>
        <w:t>length,</w:t>
      </w:r>
      <w:r w:rsidR="00D95E2A">
        <w:rPr>
          <w:rFonts w:ascii="Times New Roman" w:hAnsi="Times New Roman"/>
          <w:bCs/>
          <w:sz w:val="24"/>
          <w:szCs w:val="24"/>
        </w:rPr>
        <w:t xml:space="preserve"> </w:t>
      </w:r>
      <w:r w:rsidRPr="00AD5E61">
        <w:rPr>
          <w:rFonts w:ascii="Times New Roman" w:hAnsi="Times New Roman"/>
          <w:bCs/>
          <w:sz w:val="24"/>
          <w:szCs w:val="24"/>
        </w:rPr>
        <w:t>replace,</w:t>
      </w:r>
      <w:r w:rsidR="00D95E2A">
        <w:rPr>
          <w:rFonts w:ascii="Times New Roman" w:hAnsi="Times New Roman"/>
          <w:bCs/>
          <w:sz w:val="24"/>
          <w:szCs w:val="24"/>
        </w:rPr>
        <w:t xml:space="preserve"> trans</w:t>
      </w:r>
      <w:r w:rsidRPr="00AD5E61">
        <w:rPr>
          <w:rFonts w:ascii="Times New Roman" w:hAnsi="Times New Roman"/>
          <w:bCs/>
          <w:sz w:val="24"/>
          <w:szCs w:val="24"/>
        </w:rPr>
        <w:t xml:space="preserve">late </w:t>
      </w:r>
    </w:p>
    <w:p w:rsidR="00C01856" w:rsidRPr="00AD5E61" w:rsidRDefault="00C01856" w:rsidP="00C01856">
      <w:pPr>
        <w:tabs>
          <w:tab w:val="left" w:pos="1915"/>
        </w:tabs>
        <w:spacing w:after="0" w:line="240" w:lineRule="auto"/>
        <w:jc w:val="both"/>
        <w:rPr>
          <w:rFonts w:ascii="Times New Roman" w:hAnsi="Times New Roman"/>
          <w:bCs/>
          <w:sz w:val="24"/>
          <w:szCs w:val="24"/>
        </w:rPr>
      </w:pPr>
      <w:r w:rsidRPr="00AD5E61">
        <w:rPr>
          <w:rFonts w:ascii="Times New Roman" w:hAnsi="Times New Roman"/>
          <w:bCs/>
          <w:sz w:val="24"/>
          <w:szCs w:val="24"/>
        </w:rPr>
        <w:t xml:space="preserve">b) Verify the date and time functions </w:t>
      </w:r>
      <w:proofErr w:type="gramStart"/>
      <w:r w:rsidRPr="00AD5E61">
        <w:rPr>
          <w:rFonts w:ascii="Times New Roman" w:hAnsi="Times New Roman"/>
          <w:bCs/>
          <w:sz w:val="24"/>
          <w:szCs w:val="24"/>
        </w:rPr>
        <w:t>of  sysdate</w:t>
      </w:r>
      <w:proofErr w:type="gramEnd"/>
      <w:r w:rsidR="00D95E2A">
        <w:rPr>
          <w:rFonts w:ascii="Times New Roman" w:hAnsi="Times New Roman"/>
          <w:bCs/>
          <w:sz w:val="24"/>
          <w:szCs w:val="24"/>
        </w:rPr>
        <w:t xml:space="preserve"> </w:t>
      </w:r>
      <w:r w:rsidRPr="00AD5E61">
        <w:rPr>
          <w:rFonts w:ascii="Times New Roman" w:hAnsi="Times New Roman"/>
          <w:bCs/>
          <w:sz w:val="24"/>
          <w:szCs w:val="24"/>
        </w:rPr>
        <w:t>,round,</w:t>
      </w:r>
      <w:r w:rsidR="00D95E2A">
        <w:rPr>
          <w:rFonts w:ascii="Times New Roman" w:hAnsi="Times New Roman"/>
          <w:bCs/>
          <w:sz w:val="24"/>
          <w:szCs w:val="24"/>
        </w:rPr>
        <w:t xml:space="preserve"> </w:t>
      </w:r>
      <w:r w:rsidRPr="00AD5E61">
        <w:rPr>
          <w:rFonts w:ascii="Times New Roman" w:hAnsi="Times New Roman"/>
          <w:bCs/>
          <w:sz w:val="24"/>
          <w:szCs w:val="24"/>
        </w:rPr>
        <w:t>addmonths,</w:t>
      </w:r>
      <w:r w:rsidR="00D95E2A">
        <w:rPr>
          <w:rFonts w:ascii="Times New Roman" w:hAnsi="Times New Roman"/>
          <w:bCs/>
          <w:sz w:val="24"/>
          <w:szCs w:val="24"/>
        </w:rPr>
        <w:t xml:space="preserve"> </w:t>
      </w:r>
      <w:r w:rsidRPr="00AD5E61">
        <w:rPr>
          <w:rFonts w:ascii="Times New Roman" w:hAnsi="Times New Roman"/>
          <w:bCs/>
          <w:sz w:val="24"/>
          <w:szCs w:val="24"/>
        </w:rPr>
        <w:t>lastday,</w:t>
      </w:r>
      <w:r w:rsidR="00D95E2A">
        <w:rPr>
          <w:rFonts w:ascii="Times New Roman" w:hAnsi="Times New Roman"/>
          <w:bCs/>
          <w:sz w:val="24"/>
          <w:szCs w:val="24"/>
        </w:rPr>
        <w:t xml:space="preserve"> </w:t>
      </w:r>
      <w:r w:rsidRPr="00AD5E61">
        <w:rPr>
          <w:rFonts w:ascii="Times New Roman" w:hAnsi="Times New Roman"/>
          <w:bCs/>
          <w:sz w:val="24"/>
          <w:szCs w:val="24"/>
        </w:rPr>
        <w:t>nextday</w:t>
      </w:r>
    </w:p>
    <w:p w:rsidR="00C01856" w:rsidRPr="00AD5E61" w:rsidRDefault="00C01856" w:rsidP="00C01856">
      <w:pPr>
        <w:tabs>
          <w:tab w:val="left" w:pos="1915"/>
        </w:tabs>
        <w:spacing w:after="0" w:line="240" w:lineRule="auto"/>
        <w:jc w:val="both"/>
        <w:rPr>
          <w:rFonts w:ascii="Times New Roman" w:hAnsi="Times New Roman"/>
          <w:bCs/>
          <w:sz w:val="24"/>
          <w:szCs w:val="24"/>
        </w:rPr>
      </w:pPr>
      <w:r w:rsidRPr="00AD5E61">
        <w:rPr>
          <w:rFonts w:ascii="Times New Roman" w:hAnsi="Times New Roman"/>
          <w:bCs/>
          <w:sz w:val="24"/>
          <w:szCs w:val="24"/>
        </w:rPr>
        <w:t xml:space="preserve">c) Verify the numerical functions </w:t>
      </w:r>
      <w:proofErr w:type="gramStart"/>
      <w:r w:rsidRPr="00AD5E61">
        <w:rPr>
          <w:rFonts w:ascii="Times New Roman" w:hAnsi="Times New Roman"/>
          <w:bCs/>
          <w:sz w:val="24"/>
          <w:szCs w:val="24"/>
        </w:rPr>
        <w:t>of  round</w:t>
      </w:r>
      <w:proofErr w:type="gramEnd"/>
      <w:r w:rsidRPr="00AD5E61">
        <w:rPr>
          <w:rFonts w:ascii="Times New Roman" w:hAnsi="Times New Roman"/>
          <w:bCs/>
          <w:sz w:val="24"/>
          <w:szCs w:val="24"/>
        </w:rPr>
        <w:t>,</w:t>
      </w:r>
      <w:r w:rsidR="00D95E2A">
        <w:rPr>
          <w:rFonts w:ascii="Times New Roman" w:hAnsi="Times New Roman"/>
          <w:bCs/>
          <w:sz w:val="24"/>
          <w:szCs w:val="24"/>
        </w:rPr>
        <w:t xml:space="preserve"> </w:t>
      </w:r>
      <w:r w:rsidRPr="00AD5E61">
        <w:rPr>
          <w:rFonts w:ascii="Times New Roman" w:hAnsi="Times New Roman"/>
          <w:bCs/>
          <w:sz w:val="24"/>
          <w:szCs w:val="24"/>
        </w:rPr>
        <w:t>ceil,</w:t>
      </w:r>
      <w:r w:rsidR="00D95E2A">
        <w:rPr>
          <w:rFonts w:ascii="Times New Roman" w:hAnsi="Times New Roman"/>
          <w:bCs/>
          <w:sz w:val="24"/>
          <w:szCs w:val="24"/>
        </w:rPr>
        <w:t xml:space="preserve"> </w:t>
      </w:r>
      <w:r w:rsidRPr="00AD5E61">
        <w:rPr>
          <w:rFonts w:ascii="Times New Roman" w:hAnsi="Times New Roman"/>
          <w:bCs/>
          <w:sz w:val="24"/>
          <w:szCs w:val="24"/>
        </w:rPr>
        <w:t>floor,</w:t>
      </w:r>
      <w:r w:rsidR="00D95E2A">
        <w:rPr>
          <w:rFonts w:ascii="Times New Roman" w:hAnsi="Times New Roman"/>
          <w:bCs/>
          <w:sz w:val="24"/>
          <w:szCs w:val="24"/>
        </w:rPr>
        <w:t xml:space="preserve"> </w:t>
      </w:r>
      <w:r w:rsidRPr="00AD5E61">
        <w:rPr>
          <w:rFonts w:ascii="Times New Roman" w:hAnsi="Times New Roman"/>
          <w:bCs/>
          <w:sz w:val="24"/>
          <w:szCs w:val="24"/>
        </w:rPr>
        <w:t>trunc,</w:t>
      </w:r>
      <w:r w:rsidR="00D95E2A">
        <w:rPr>
          <w:rFonts w:ascii="Times New Roman" w:hAnsi="Times New Roman"/>
          <w:bCs/>
          <w:sz w:val="24"/>
          <w:szCs w:val="24"/>
        </w:rPr>
        <w:t xml:space="preserve"> </w:t>
      </w:r>
      <w:r w:rsidRPr="00AD5E61">
        <w:rPr>
          <w:rFonts w:ascii="Times New Roman" w:hAnsi="Times New Roman"/>
          <w:bCs/>
          <w:sz w:val="24"/>
          <w:szCs w:val="24"/>
        </w:rPr>
        <w:t>sign</w:t>
      </w:r>
      <w:r w:rsidR="00D95E2A">
        <w:rPr>
          <w:rFonts w:ascii="Times New Roman" w:hAnsi="Times New Roman"/>
          <w:bCs/>
          <w:sz w:val="24"/>
          <w:szCs w:val="24"/>
        </w:rPr>
        <w:t xml:space="preserve"> </w:t>
      </w:r>
      <w:r w:rsidRPr="00AD5E61">
        <w:rPr>
          <w:rFonts w:ascii="Times New Roman" w:hAnsi="Times New Roman"/>
          <w:bCs/>
          <w:sz w:val="24"/>
          <w:szCs w:val="24"/>
        </w:rPr>
        <w:t>,abs</w:t>
      </w:r>
    </w:p>
    <w:p w:rsidR="00C01856" w:rsidRPr="00AD5E61" w:rsidRDefault="00C01856" w:rsidP="00C01856">
      <w:pPr>
        <w:tabs>
          <w:tab w:val="left" w:pos="1915"/>
        </w:tabs>
        <w:spacing w:line="240" w:lineRule="auto"/>
        <w:jc w:val="both"/>
        <w:rPr>
          <w:rFonts w:ascii="Times New Roman" w:hAnsi="Times New Roman"/>
          <w:bCs/>
          <w:sz w:val="24"/>
          <w:szCs w:val="24"/>
        </w:rPr>
      </w:pPr>
      <w:r w:rsidRPr="00AD5E61">
        <w:rPr>
          <w:rFonts w:ascii="Times New Roman" w:hAnsi="Times New Roman"/>
          <w:bCs/>
          <w:sz w:val="24"/>
          <w:szCs w:val="24"/>
        </w:rPr>
        <w:t>d) Verify the Mathematical commands of power,</w:t>
      </w:r>
      <w:r w:rsidR="00D95E2A">
        <w:rPr>
          <w:rFonts w:ascii="Times New Roman" w:hAnsi="Times New Roman"/>
          <w:bCs/>
          <w:sz w:val="24"/>
          <w:szCs w:val="24"/>
        </w:rPr>
        <w:t xml:space="preserve"> </w:t>
      </w:r>
      <w:r w:rsidRPr="00AD5E61">
        <w:rPr>
          <w:rFonts w:ascii="Times New Roman" w:hAnsi="Times New Roman"/>
          <w:bCs/>
          <w:sz w:val="24"/>
          <w:szCs w:val="24"/>
        </w:rPr>
        <w:t>mod,</w:t>
      </w:r>
      <w:r w:rsidR="00D95E2A">
        <w:rPr>
          <w:rFonts w:ascii="Times New Roman" w:hAnsi="Times New Roman"/>
          <w:bCs/>
          <w:sz w:val="24"/>
          <w:szCs w:val="24"/>
        </w:rPr>
        <w:t xml:space="preserve"> </w:t>
      </w:r>
      <w:r w:rsidRPr="00AD5E61">
        <w:rPr>
          <w:rFonts w:ascii="Times New Roman" w:hAnsi="Times New Roman"/>
          <w:bCs/>
          <w:sz w:val="24"/>
          <w:szCs w:val="24"/>
        </w:rPr>
        <w:t>exp,</w:t>
      </w:r>
      <w:r w:rsidR="00D95E2A">
        <w:rPr>
          <w:rFonts w:ascii="Times New Roman" w:hAnsi="Times New Roman"/>
          <w:bCs/>
          <w:sz w:val="24"/>
          <w:szCs w:val="24"/>
        </w:rPr>
        <w:t xml:space="preserve"> </w:t>
      </w:r>
      <w:r w:rsidRPr="00AD5E61">
        <w:rPr>
          <w:rFonts w:ascii="Times New Roman" w:hAnsi="Times New Roman"/>
          <w:bCs/>
          <w:sz w:val="24"/>
          <w:szCs w:val="24"/>
        </w:rPr>
        <w:t>sqrt</w:t>
      </w:r>
    </w:p>
    <w:p w:rsidR="00C01856" w:rsidRPr="003132DD" w:rsidRDefault="00C01856" w:rsidP="00C01856">
      <w:pPr>
        <w:pStyle w:val="ListParagraph"/>
        <w:tabs>
          <w:tab w:val="left" w:pos="996"/>
        </w:tabs>
        <w:spacing w:after="0" w:line="240" w:lineRule="auto"/>
        <w:ind w:left="-360" w:hanging="90"/>
        <w:rPr>
          <w:rFonts w:ascii="Times New Roman" w:hAnsi="Times New Roman"/>
          <w:b/>
          <w:sz w:val="24"/>
          <w:szCs w:val="24"/>
        </w:rPr>
      </w:pPr>
      <w:r w:rsidRPr="003132DD">
        <w:rPr>
          <w:rFonts w:ascii="Times New Roman" w:hAnsi="Times New Roman"/>
          <w:b/>
          <w:sz w:val="24"/>
          <w:szCs w:val="24"/>
        </w:rPr>
        <w:tab/>
        <w:t xml:space="preserve">    4. Create the table for ticket booking reservation with the following fields</w:t>
      </w:r>
    </w:p>
    <w:p w:rsidR="00C01856" w:rsidRPr="00AD5E61" w:rsidRDefault="00C01856" w:rsidP="00C01856">
      <w:pPr>
        <w:pStyle w:val="Default"/>
        <w:ind w:left="1440"/>
      </w:pPr>
      <w:r w:rsidRPr="00AD5E61">
        <w:t xml:space="preserve">Name  </w:t>
      </w:r>
      <w:r w:rsidRPr="00AD5E61">
        <w:tab/>
      </w:r>
      <w:r w:rsidRPr="00AD5E61">
        <w:tab/>
      </w:r>
      <w:r w:rsidRPr="00AD5E61">
        <w:tab/>
        <w:t xml:space="preserve">Type </w:t>
      </w:r>
    </w:p>
    <w:p w:rsidR="00C01856" w:rsidRPr="00AD5E61" w:rsidRDefault="00C01856" w:rsidP="00C01856">
      <w:pPr>
        <w:pStyle w:val="Default"/>
        <w:ind w:left="1440"/>
      </w:pPr>
      <w:r w:rsidRPr="00AD5E61">
        <w:t>----------</w:t>
      </w:r>
      <w:r w:rsidRPr="00AD5E61">
        <w:tab/>
        <w:t xml:space="preserve"> </w:t>
      </w:r>
      <w:r w:rsidRPr="00AD5E61">
        <w:tab/>
        <w:t xml:space="preserve">---------------------- </w:t>
      </w:r>
    </w:p>
    <w:p w:rsidR="00C01856" w:rsidRPr="00AD5E61" w:rsidRDefault="00C01856" w:rsidP="00C01856">
      <w:pPr>
        <w:pStyle w:val="Default"/>
        <w:ind w:left="1440"/>
      </w:pPr>
      <w:r w:rsidRPr="00AD5E61">
        <w:t>Passenger name</w:t>
      </w:r>
      <w:r w:rsidRPr="00AD5E61">
        <w:tab/>
      </w:r>
      <w:proofErr w:type="gramStart"/>
      <w:r w:rsidRPr="00AD5E61">
        <w:t>VARCHAR2(</w:t>
      </w:r>
      <w:proofErr w:type="gramEnd"/>
      <w:r w:rsidRPr="00AD5E61">
        <w:t>20)</w:t>
      </w:r>
    </w:p>
    <w:p w:rsidR="00C01856" w:rsidRPr="00AD5E61" w:rsidRDefault="00C01856" w:rsidP="00C01856">
      <w:pPr>
        <w:pStyle w:val="Default"/>
        <w:ind w:left="1440"/>
      </w:pPr>
      <w:r w:rsidRPr="00AD5E61">
        <w:t>Passenger ID</w:t>
      </w:r>
      <w:r w:rsidRPr="00AD5E61">
        <w:tab/>
      </w:r>
      <w:r w:rsidRPr="00AD5E61">
        <w:tab/>
      </w:r>
      <w:proofErr w:type="gramStart"/>
      <w:r w:rsidRPr="00AD5E61">
        <w:t>NUMBER(</w:t>
      </w:r>
      <w:proofErr w:type="gramEnd"/>
      <w:r w:rsidRPr="00AD5E61">
        <w:t>4)</w:t>
      </w:r>
    </w:p>
    <w:p w:rsidR="00C01856" w:rsidRPr="00AD5E61" w:rsidRDefault="00C01856" w:rsidP="00C01856">
      <w:pPr>
        <w:pStyle w:val="Default"/>
        <w:ind w:left="1440"/>
      </w:pPr>
      <w:r w:rsidRPr="00AD5E61">
        <w:lastRenderedPageBreak/>
        <w:t>Gender</w:t>
      </w:r>
      <w:r w:rsidRPr="00AD5E61">
        <w:tab/>
      </w:r>
      <w:r w:rsidRPr="00AD5E61">
        <w:tab/>
      </w:r>
      <w:r w:rsidRPr="00AD5E61">
        <w:tab/>
      </w:r>
      <w:proofErr w:type="gramStart"/>
      <w:r w:rsidRPr="00AD5E61">
        <w:t>VARCHAR2(</w:t>
      </w:r>
      <w:proofErr w:type="gramEnd"/>
      <w:r w:rsidRPr="00AD5E61">
        <w:t>20)</w:t>
      </w:r>
    </w:p>
    <w:p w:rsidR="00C01856" w:rsidRPr="00AD5E61" w:rsidRDefault="00C01856" w:rsidP="00C01856">
      <w:pPr>
        <w:pStyle w:val="ListParagraph"/>
        <w:tabs>
          <w:tab w:val="left" w:pos="996"/>
        </w:tabs>
        <w:spacing w:after="0" w:line="240" w:lineRule="auto"/>
        <w:ind w:left="1080" w:hanging="90"/>
        <w:rPr>
          <w:rFonts w:ascii="Times New Roman" w:hAnsi="Times New Roman"/>
          <w:sz w:val="24"/>
          <w:szCs w:val="24"/>
        </w:rPr>
      </w:pPr>
      <w:r w:rsidRPr="00AD5E61">
        <w:rPr>
          <w:rFonts w:ascii="Times New Roman" w:hAnsi="Times New Roman"/>
          <w:sz w:val="24"/>
          <w:szCs w:val="24"/>
        </w:rPr>
        <w:tab/>
        <w:t xml:space="preserve">       Address</w:t>
      </w:r>
      <w:r w:rsidRPr="00AD5E61">
        <w:rPr>
          <w:rFonts w:ascii="Times New Roman" w:hAnsi="Times New Roman"/>
          <w:sz w:val="24"/>
          <w:szCs w:val="24"/>
        </w:rPr>
        <w:tab/>
      </w:r>
      <w:r w:rsidRPr="00AD5E61">
        <w:rPr>
          <w:rFonts w:ascii="Times New Roman" w:hAnsi="Times New Roman"/>
          <w:sz w:val="24"/>
          <w:szCs w:val="24"/>
        </w:rPr>
        <w:tab/>
      </w:r>
      <w:r w:rsidRPr="00AD5E61">
        <w:rPr>
          <w:rFonts w:ascii="Times New Roman" w:hAnsi="Times New Roman"/>
          <w:sz w:val="24"/>
          <w:szCs w:val="24"/>
        </w:rPr>
        <w:tab/>
      </w:r>
      <w:proofErr w:type="gramStart"/>
      <w:r w:rsidRPr="00AD5E61">
        <w:rPr>
          <w:rFonts w:ascii="Times New Roman" w:hAnsi="Times New Roman"/>
          <w:sz w:val="24"/>
          <w:szCs w:val="24"/>
        </w:rPr>
        <w:t>VARCHAR2(</w:t>
      </w:r>
      <w:proofErr w:type="gramEnd"/>
      <w:r w:rsidRPr="00AD5E61">
        <w:rPr>
          <w:rFonts w:ascii="Times New Roman" w:hAnsi="Times New Roman"/>
          <w:sz w:val="24"/>
          <w:szCs w:val="24"/>
        </w:rPr>
        <w:t>10)</w:t>
      </w:r>
    </w:p>
    <w:p w:rsidR="00C01856" w:rsidRPr="00AD5E61" w:rsidRDefault="00C01856" w:rsidP="00C01856">
      <w:pPr>
        <w:pStyle w:val="ListParagraph"/>
        <w:tabs>
          <w:tab w:val="left" w:pos="996"/>
        </w:tabs>
        <w:spacing w:after="0" w:line="240" w:lineRule="auto"/>
        <w:ind w:left="1080" w:hanging="90"/>
        <w:rPr>
          <w:rFonts w:ascii="Times New Roman" w:hAnsi="Times New Roman"/>
          <w:sz w:val="24"/>
          <w:szCs w:val="24"/>
        </w:rPr>
      </w:pPr>
      <w:r w:rsidRPr="00AD5E61">
        <w:rPr>
          <w:rFonts w:ascii="Times New Roman" w:hAnsi="Times New Roman"/>
          <w:sz w:val="24"/>
          <w:szCs w:val="24"/>
        </w:rPr>
        <w:tab/>
        <w:t xml:space="preserve">       Source</w:t>
      </w:r>
      <w:r w:rsidRPr="00AD5E61">
        <w:rPr>
          <w:rFonts w:ascii="Times New Roman" w:hAnsi="Times New Roman"/>
          <w:sz w:val="24"/>
          <w:szCs w:val="24"/>
        </w:rPr>
        <w:tab/>
      </w:r>
      <w:r w:rsidRPr="00AD5E61">
        <w:rPr>
          <w:rFonts w:ascii="Times New Roman" w:hAnsi="Times New Roman"/>
          <w:sz w:val="24"/>
          <w:szCs w:val="24"/>
        </w:rPr>
        <w:tab/>
      </w:r>
      <w:r w:rsidRPr="00AD5E61">
        <w:rPr>
          <w:rFonts w:ascii="Times New Roman" w:hAnsi="Times New Roman"/>
          <w:sz w:val="24"/>
          <w:szCs w:val="24"/>
        </w:rPr>
        <w:tab/>
      </w:r>
      <w:proofErr w:type="gramStart"/>
      <w:r w:rsidRPr="00AD5E61">
        <w:rPr>
          <w:rFonts w:ascii="Times New Roman" w:hAnsi="Times New Roman"/>
          <w:sz w:val="24"/>
          <w:szCs w:val="24"/>
        </w:rPr>
        <w:t>VARCHAR2(</w:t>
      </w:r>
      <w:proofErr w:type="gramEnd"/>
      <w:r w:rsidRPr="00AD5E61">
        <w:rPr>
          <w:rFonts w:ascii="Times New Roman" w:hAnsi="Times New Roman"/>
          <w:sz w:val="24"/>
          <w:szCs w:val="24"/>
        </w:rPr>
        <w:t>20)</w:t>
      </w:r>
    </w:p>
    <w:p w:rsidR="00C01856" w:rsidRPr="00AD5E61" w:rsidRDefault="00C01856" w:rsidP="00C01856">
      <w:pPr>
        <w:pStyle w:val="ListParagraph"/>
        <w:tabs>
          <w:tab w:val="left" w:pos="996"/>
        </w:tabs>
        <w:spacing w:after="0" w:line="240" w:lineRule="auto"/>
        <w:ind w:left="1080" w:hanging="90"/>
        <w:rPr>
          <w:rFonts w:ascii="Times New Roman" w:hAnsi="Times New Roman"/>
          <w:sz w:val="24"/>
          <w:szCs w:val="24"/>
        </w:rPr>
      </w:pPr>
      <w:r w:rsidRPr="00AD5E61">
        <w:rPr>
          <w:rFonts w:ascii="Times New Roman" w:hAnsi="Times New Roman"/>
          <w:sz w:val="24"/>
          <w:szCs w:val="24"/>
        </w:rPr>
        <w:tab/>
        <w:t xml:space="preserve">        Class</w:t>
      </w:r>
      <w:r w:rsidRPr="00AD5E61">
        <w:rPr>
          <w:rFonts w:ascii="Times New Roman" w:hAnsi="Times New Roman"/>
          <w:sz w:val="24"/>
          <w:szCs w:val="24"/>
        </w:rPr>
        <w:tab/>
      </w:r>
      <w:r w:rsidRPr="00AD5E61">
        <w:rPr>
          <w:rFonts w:ascii="Times New Roman" w:hAnsi="Times New Roman"/>
          <w:sz w:val="24"/>
          <w:szCs w:val="24"/>
        </w:rPr>
        <w:tab/>
      </w:r>
      <w:r w:rsidRPr="00AD5E61">
        <w:rPr>
          <w:rFonts w:ascii="Times New Roman" w:hAnsi="Times New Roman"/>
          <w:sz w:val="24"/>
          <w:szCs w:val="24"/>
        </w:rPr>
        <w:tab/>
      </w:r>
      <w:proofErr w:type="gramStart"/>
      <w:r w:rsidRPr="00AD5E61">
        <w:rPr>
          <w:rFonts w:ascii="Times New Roman" w:hAnsi="Times New Roman"/>
          <w:sz w:val="24"/>
          <w:szCs w:val="24"/>
        </w:rPr>
        <w:t>VARCHAR2(</w:t>
      </w:r>
      <w:proofErr w:type="gramEnd"/>
      <w:r w:rsidRPr="00AD5E61">
        <w:rPr>
          <w:rFonts w:ascii="Times New Roman" w:hAnsi="Times New Roman"/>
          <w:sz w:val="24"/>
          <w:szCs w:val="24"/>
        </w:rPr>
        <w:t>20)</w:t>
      </w:r>
    </w:p>
    <w:p w:rsidR="00C01856" w:rsidRPr="00AD5E61" w:rsidRDefault="00C01856" w:rsidP="00C01856">
      <w:pPr>
        <w:pStyle w:val="ListParagraph"/>
        <w:tabs>
          <w:tab w:val="left" w:pos="996"/>
        </w:tabs>
        <w:spacing w:after="0" w:line="240" w:lineRule="auto"/>
        <w:ind w:left="1080" w:hanging="90"/>
        <w:rPr>
          <w:rFonts w:ascii="Times New Roman" w:hAnsi="Times New Roman"/>
          <w:sz w:val="24"/>
          <w:szCs w:val="24"/>
        </w:rPr>
      </w:pPr>
      <w:r w:rsidRPr="00AD5E61">
        <w:rPr>
          <w:rFonts w:ascii="Times New Roman" w:hAnsi="Times New Roman"/>
          <w:sz w:val="24"/>
          <w:szCs w:val="24"/>
        </w:rPr>
        <w:t xml:space="preserve">        Destination</w:t>
      </w:r>
      <w:r w:rsidRPr="00AD5E61">
        <w:rPr>
          <w:rFonts w:ascii="Times New Roman" w:hAnsi="Times New Roman"/>
          <w:sz w:val="24"/>
          <w:szCs w:val="24"/>
        </w:rPr>
        <w:tab/>
      </w:r>
      <w:r w:rsidRPr="00AD5E61">
        <w:rPr>
          <w:rFonts w:ascii="Times New Roman" w:hAnsi="Times New Roman"/>
          <w:sz w:val="24"/>
          <w:szCs w:val="24"/>
        </w:rPr>
        <w:tab/>
      </w:r>
      <w:proofErr w:type="gramStart"/>
      <w:r w:rsidRPr="00AD5E61">
        <w:rPr>
          <w:rFonts w:ascii="Times New Roman" w:hAnsi="Times New Roman"/>
          <w:sz w:val="24"/>
          <w:szCs w:val="24"/>
        </w:rPr>
        <w:t>VARCHAR2(</w:t>
      </w:r>
      <w:proofErr w:type="gramEnd"/>
      <w:r w:rsidRPr="00AD5E61">
        <w:rPr>
          <w:rFonts w:ascii="Times New Roman" w:hAnsi="Times New Roman"/>
          <w:sz w:val="24"/>
          <w:szCs w:val="24"/>
        </w:rPr>
        <w:t>20)</w:t>
      </w:r>
    </w:p>
    <w:p w:rsidR="00C01856" w:rsidRPr="00AD5E61" w:rsidRDefault="00C01856" w:rsidP="00C01856">
      <w:pPr>
        <w:pStyle w:val="Default"/>
        <w:ind w:left="1440"/>
      </w:pPr>
      <w:r w:rsidRPr="00AD5E61">
        <w:t xml:space="preserve">Name  </w:t>
      </w:r>
      <w:r w:rsidRPr="00AD5E61">
        <w:tab/>
      </w:r>
      <w:r w:rsidRPr="00AD5E61">
        <w:tab/>
      </w:r>
      <w:r w:rsidRPr="00AD5E61">
        <w:tab/>
        <w:t xml:space="preserve">Type </w:t>
      </w:r>
    </w:p>
    <w:p w:rsidR="00C01856" w:rsidRPr="00AD5E61" w:rsidRDefault="00C01856" w:rsidP="00C01856">
      <w:pPr>
        <w:pStyle w:val="Default"/>
        <w:ind w:left="1440"/>
      </w:pPr>
      <w:r w:rsidRPr="00AD5E61">
        <w:t>----------</w:t>
      </w:r>
      <w:r w:rsidRPr="00AD5E61">
        <w:tab/>
        <w:t xml:space="preserve"> </w:t>
      </w:r>
      <w:r w:rsidRPr="00AD5E61">
        <w:tab/>
        <w:t xml:space="preserve">---------------------- </w:t>
      </w:r>
    </w:p>
    <w:p w:rsidR="00C01856" w:rsidRPr="00AD5E61" w:rsidRDefault="00C01856" w:rsidP="00C01856">
      <w:pPr>
        <w:pStyle w:val="Default"/>
        <w:ind w:left="1440"/>
      </w:pPr>
      <w:r w:rsidRPr="00AD5E61">
        <w:t>TrainId</w:t>
      </w:r>
      <w:r w:rsidRPr="00AD5E61">
        <w:tab/>
      </w:r>
      <w:r w:rsidRPr="00AD5E61">
        <w:tab/>
      </w:r>
      <w:r w:rsidRPr="00AD5E61">
        <w:tab/>
      </w:r>
      <w:proofErr w:type="gramStart"/>
      <w:r w:rsidRPr="00AD5E61">
        <w:t>NUMBER(</w:t>
      </w:r>
      <w:proofErr w:type="gramEnd"/>
      <w:r w:rsidRPr="00AD5E61">
        <w:t>3)</w:t>
      </w:r>
    </w:p>
    <w:p w:rsidR="00C01856" w:rsidRPr="00AD5E61" w:rsidRDefault="00C01856" w:rsidP="00C01856">
      <w:pPr>
        <w:pStyle w:val="ListParagraph"/>
        <w:tabs>
          <w:tab w:val="left" w:pos="996"/>
        </w:tabs>
        <w:spacing w:after="0" w:line="240" w:lineRule="auto"/>
        <w:ind w:left="1260" w:hanging="360"/>
        <w:rPr>
          <w:rFonts w:ascii="Times New Roman" w:hAnsi="Times New Roman"/>
          <w:sz w:val="24"/>
          <w:szCs w:val="24"/>
        </w:rPr>
      </w:pPr>
      <w:r w:rsidRPr="00AD5E61">
        <w:rPr>
          <w:rFonts w:ascii="Times New Roman" w:hAnsi="Times New Roman"/>
          <w:sz w:val="24"/>
          <w:szCs w:val="24"/>
        </w:rPr>
        <w:tab/>
        <w:t xml:space="preserve">   Train name</w:t>
      </w:r>
      <w:r w:rsidRPr="00AD5E61">
        <w:rPr>
          <w:rFonts w:ascii="Times New Roman" w:hAnsi="Times New Roman"/>
          <w:sz w:val="24"/>
          <w:szCs w:val="24"/>
        </w:rPr>
        <w:tab/>
      </w:r>
      <w:r w:rsidRPr="00AD5E61">
        <w:rPr>
          <w:rFonts w:ascii="Times New Roman" w:hAnsi="Times New Roman"/>
          <w:sz w:val="24"/>
          <w:szCs w:val="24"/>
        </w:rPr>
        <w:tab/>
      </w:r>
      <w:proofErr w:type="gramStart"/>
      <w:r w:rsidRPr="00AD5E61">
        <w:rPr>
          <w:rFonts w:ascii="Times New Roman" w:hAnsi="Times New Roman"/>
          <w:sz w:val="24"/>
          <w:szCs w:val="24"/>
        </w:rPr>
        <w:t>VARCHAR2(</w:t>
      </w:r>
      <w:proofErr w:type="gramEnd"/>
      <w:r w:rsidRPr="00AD5E61">
        <w:rPr>
          <w:rFonts w:ascii="Times New Roman" w:hAnsi="Times New Roman"/>
          <w:sz w:val="24"/>
          <w:szCs w:val="24"/>
        </w:rPr>
        <w:t>20)</w:t>
      </w:r>
    </w:p>
    <w:p w:rsidR="00C01856" w:rsidRPr="00AD5E61" w:rsidRDefault="00C01856" w:rsidP="00C01856">
      <w:pPr>
        <w:pStyle w:val="ListParagraph"/>
        <w:tabs>
          <w:tab w:val="left" w:pos="996"/>
        </w:tabs>
        <w:spacing w:after="0" w:line="240" w:lineRule="auto"/>
        <w:ind w:left="1260" w:hanging="360"/>
        <w:rPr>
          <w:rFonts w:ascii="Times New Roman" w:hAnsi="Times New Roman"/>
          <w:sz w:val="24"/>
          <w:szCs w:val="24"/>
        </w:rPr>
      </w:pPr>
      <w:r w:rsidRPr="00AD5E61">
        <w:rPr>
          <w:rFonts w:ascii="Times New Roman" w:hAnsi="Times New Roman"/>
          <w:sz w:val="24"/>
          <w:szCs w:val="24"/>
        </w:rPr>
        <w:t xml:space="preserve">         Seats                           </w:t>
      </w:r>
      <w:r w:rsidRPr="00AD5E61">
        <w:rPr>
          <w:rFonts w:ascii="Times New Roman" w:hAnsi="Times New Roman"/>
          <w:sz w:val="24"/>
          <w:szCs w:val="24"/>
        </w:rPr>
        <w:tab/>
      </w:r>
      <w:proofErr w:type="gramStart"/>
      <w:r w:rsidRPr="00AD5E61">
        <w:rPr>
          <w:rFonts w:ascii="Times New Roman" w:hAnsi="Times New Roman"/>
          <w:sz w:val="24"/>
          <w:szCs w:val="24"/>
        </w:rPr>
        <w:t>NUMBER(</w:t>
      </w:r>
      <w:proofErr w:type="gramEnd"/>
      <w:r w:rsidRPr="00AD5E61">
        <w:rPr>
          <w:rFonts w:ascii="Times New Roman" w:hAnsi="Times New Roman"/>
          <w:sz w:val="24"/>
          <w:szCs w:val="24"/>
        </w:rPr>
        <w:t>10)</w:t>
      </w:r>
    </w:p>
    <w:p w:rsidR="00C01856" w:rsidRPr="00AD5E61" w:rsidRDefault="00C01856" w:rsidP="00C01856">
      <w:pPr>
        <w:pStyle w:val="ListParagraph"/>
        <w:tabs>
          <w:tab w:val="left" w:pos="996"/>
        </w:tabs>
        <w:spacing w:after="0" w:line="240" w:lineRule="auto"/>
        <w:ind w:left="1260" w:hanging="360"/>
        <w:rPr>
          <w:rFonts w:ascii="Times New Roman" w:hAnsi="Times New Roman"/>
          <w:sz w:val="24"/>
          <w:szCs w:val="24"/>
        </w:rPr>
      </w:pPr>
      <w:r w:rsidRPr="00AD5E61">
        <w:rPr>
          <w:rFonts w:ascii="Times New Roman" w:hAnsi="Times New Roman"/>
          <w:sz w:val="24"/>
          <w:szCs w:val="24"/>
        </w:rPr>
        <w:tab/>
        <w:t xml:space="preserve">   Date</w:t>
      </w:r>
      <w:r w:rsidRPr="00AD5E61">
        <w:rPr>
          <w:rFonts w:ascii="Times New Roman" w:hAnsi="Times New Roman"/>
          <w:sz w:val="24"/>
          <w:szCs w:val="24"/>
        </w:rPr>
        <w:tab/>
      </w:r>
      <w:r w:rsidRPr="00AD5E61">
        <w:rPr>
          <w:rFonts w:ascii="Times New Roman" w:hAnsi="Times New Roman"/>
          <w:sz w:val="24"/>
          <w:szCs w:val="24"/>
        </w:rPr>
        <w:tab/>
      </w:r>
      <w:r w:rsidRPr="00AD5E61">
        <w:rPr>
          <w:rFonts w:ascii="Times New Roman" w:hAnsi="Times New Roman"/>
          <w:sz w:val="24"/>
          <w:szCs w:val="24"/>
        </w:rPr>
        <w:tab/>
        <w:t>DATE</w:t>
      </w:r>
    </w:p>
    <w:p w:rsidR="00C01856" w:rsidRPr="00AD5E61" w:rsidRDefault="00C01856" w:rsidP="00C01856">
      <w:pPr>
        <w:pStyle w:val="ListParagraph"/>
        <w:tabs>
          <w:tab w:val="left" w:pos="996"/>
        </w:tabs>
        <w:spacing w:after="0" w:line="240" w:lineRule="auto"/>
        <w:ind w:left="1260" w:hanging="360"/>
        <w:rPr>
          <w:rFonts w:ascii="Times New Roman" w:hAnsi="Times New Roman"/>
          <w:sz w:val="24"/>
          <w:szCs w:val="24"/>
        </w:rPr>
      </w:pPr>
      <w:r w:rsidRPr="00AD5E61">
        <w:rPr>
          <w:rFonts w:ascii="Times New Roman" w:hAnsi="Times New Roman"/>
          <w:sz w:val="24"/>
          <w:szCs w:val="24"/>
        </w:rPr>
        <w:tab/>
        <w:t xml:space="preserve">   Travelling Cost</w:t>
      </w:r>
      <w:r w:rsidRPr="00AD5E61">
        <w:rPr>
          <w:rFonts w:ascii="Times New Roman" w:hAnsi="Times New Roman"/>
          <w:sz w:val="24"/>
          <w:szCs w:val="24"/>
        </w:rPr>
        <w:tab/>
      </w:r>
      <w:proofErr w:type="gramStart"/>
      <w:r w:rsidRPr="00AD5E61">
        <w:rPr>
          <w:rFonts w:ascii="Times New Roman" w:hAnsi="Times New Roman"/>
          <w:sz w:val="24"/>
          <w:szCs w:val="24"/>
        </w:rPr>
        <w:t>NUMBER(</w:t>
      </w:r>
      <w:proofErr w:type="gramEnd"/>
      <w:r w:rsidRPr="00AD5E61">
        <w:rPr>
          <w:rFonts w:ascii="Times New Roman" w:hAnsi="Times New Roman"/>
          <w:sz w:val="24"/>
          <w:szCs w:val="24"/>
        </w:rPr>
        <w:t>5,2)</w:t>
      </w:r>
    </w:p>
    <w:p w:rsidR="00C01856" w:rsidRPr="00AD5E61" w:rsidRDefault="00C01856" w:rsidP="00C01856">
      <w:pPr>
        <w:pStyle w:val="ListParagraph"/>
        <w:tabs>
          <w:tab w:val="left" w:pos="996"/>
        </w:tabs>
        <w:spacing w:after="0" w:line="240" w:lineRule="auto"/>
        <w:ind w:left="-180"/>
        <w:rPr>
          <w:rFonts w:ascii="Times New Roman" w:hAnsi="Times New Roman"/>
          <w:sz w:val="24"/>
          <w:szCs w:val="24"/>
        </w:rPr>
      </w:pPr>
      <w:r w:rsidRPr="00AD5E61">
        <w:rPr>
          <w:rFonts w:ascii="Times New Roman" w:hAnsi="Times New Roman"/>
          <w:sz w:val="24"/>
          <w:szCs w:val="24"/>
        </w:rPr>
        <w:t>1. Find the total number of passengers who travelled in “First Class”</w:t>
      </w:r>
    </w:p>
    <w:p w:rsidR="00C01856" w:rsidRPr="00AD5E61" w:rsidRDefault="00C01856" w:rsidP="00C01856">
      <w:pPr>
        <w:pStyle w:val="ListParagraph"/>
        <w:tabs>
          <w:tab w:val="left" w:pos="996"/>
        </w:tabs>
        <w:spacing w:after="0" w:line="240" w:lineRule="auto"/>
        <w:ind w:left="-180"/>
        <w:rPr>
          <w:rFonts w:ascii="Times New Roman" w:hAnsi="Times New Roman"/>
          <w:sz w:val="24"/>
          <w:szCs w:val="24"/>
        </w:rPr>
      </w:pPr>
      <w:proofErr w:type="gramStart"/>
      <w:r w:rsidRPr="00AD5E61">
        <w:rPr>
          <w:rFonts w:ascii="Times New Roman" w:hAnsi="Times New Roman"/>
          <w:sz w:val="24"/>
          <w:szCs w:val="24"/>
        </w:rPr>
        <w:t>2.Get</w:t>
      </w:r>
      <w:proofErr w:type="gramEnd"/>
      <w:r w:rsidRPr="00AD5E61">
        <w:rPr>
          <w:rFonts w:ascii="Times New Roman" w:hAnsi="Times New Roman"/>
          <w:sz w:val="24"/>
          <w:szCs w:val="24"/>
        </w:rPr>
        <w:t xml:space="preserve"> the details of the passengers who travelled form Delhi to Bombay</w:t>
      </w:r>
    </w:p>
    <w:p w:rsidR="00C01856" w:rsidRPr="00AD5E61" w:rsidRDefault="00C01856" w:rsidP="00C01856">
      <w:pPr>
        <w:pStyle w:val="ListParagraph"/>
        <w:tabs>
          <w:tab w:val="left" w:pos="996"/>
        </w:tabs>
        <w:spacing w:after="0" w:line="240" w:lineRule="auto"/>
        <w:ind w:left="-180"/>
        <w:rPr>
          <w:rFonts w:ascii="Times New Roman" w:hAnsi="Times New Roman"/>
          <w:sz w:val="24"/>
          <w:szCs w:val="24"/>
        </w:rPr>
      </w:pPr>
      <w:proofErr w:type="gramStart"/>
      <w:r w:rsidRPr="00AD5E61">
        <w:rPr>
          <w:rFonts w:ascii="Times New Roman" w:hAnsi="Times New Roman"/>
          <w:sz w:val="24"/>
          <w:szCs w:val="24"/>
        </w:rPr>
        <w:t>3.Display</w:t>
      </w:r>
      <w:proofErr w:type="gramEnd"/>
      <w:r w:rsidRPr="00AD5E61">
        <w:rPr>
          <w:rFonts w:ascii="Times New Roman" w:hAnsi="Times New Roman"/>
          <w:sz w:val="24"/>
          <w:szCs w:val="24"/>
        </w:rPr>
        <w:t xml:space="preserve"> the status of the train where the train number= ‘2333’</w:t>
      </w:r>
    </w:p>
    <w:p w:rsidR="00C01856" w:rsidRPr="00AD5E61" w:rsidRDefault="00C01856" w:rsidP="00C01856">
      <w:pPr>
        <w:pStyle w:val="ListParagraph"/>
        <w:tabs>
          <w:tab w:val="left" w:pos="996"/>
        </w:tabs>
        <w:spacing w:after="0" w:line="240" w:lineRule="auto"/>
        <w:ind w:left="-180"/>
        <w:rPr>
          <w:rFonts w:ascii="Times New Roman" w:hAnsi="Times New Roman"/>
          <w:sz w:val="24"/>
          <w:szCs w:val="24"/>
        </w:rPr>
      </w:pPr>
      <w:proofErr w:type="gramStart"/>
      <w:r w:rsidRPr="00AD5E61">
        <w:rPr>
          <w:rFonts w:ascii="Times New Roman" w:hAnsi="Times New Roman"/>
          <w:sz w:val="24"/>
          <w:szCs w:val="24"/>
        </w:rPr>
        <w:t>4.Update</w:t>
      </w:r>
      <w:proofErr w:type="gramEnd"/>
      <w:r w:rsidRPr="00AD5E61">
        <w:rPr>
          <w:rFonts w:ascii="Times New Roman" w:hAnsi="Times New Roman"/>
          <w:sz w:val="24"/>
          <w:szCs w:val="24"/>
        </w:rPr>
        <w:t xml:space="preserve"> the train details where the seat number=  ‘476’</w:t>
      </w:r>
    </w:p>
    <w:p w:rsidR="00C01856" w:rsidRPr="00AD5E61" w:rsidRDefault="00C01856" w:rsidP="00C01856">
      <w:pPr>
        <w:pStyle w:val="ListParagraph"/>
        <w:tabs>
          <w:tab w:val="left" w:pos="996"/>
        </w:tabs>
        <w:spacing w:after="0" w:line="240" w:lineRule="auto"/>
        <w:ind w:left="-180"/>
        <w:rPr>
          <w:rFonts w:ascii="Times New Roman" w:hAnsi="Times New Roman"/>
          <w:sz w:val="24"/>
          <w:szCs w:val="24"/>
        </w:rPr>
      </w:pPr>
      <w:proofErr w:type="gramStart"/>
      <w:r w:rsidRPr="00AD5E61">
        <w:rPr>
          <w:rFonts w:ascii="Times New Roman" w:hAnsi="Times New Roman"/>
          <w:sz w:val="24"/>
          <w:szCs w:val="24"/>
        </w:rPr>
        <w:t>5.Check</w:t>
      </w:r>
      <w:proofErr w:type="gramEnd"/>
      <w:r w:rsidRPr="00AD5E61">
        <w:rPr>
          <w:rFonts w:ascii="Times New Roman" w:hAnsi="Times New Roman"/>
          <w:sz w:val="24"/>
          <w:szCs w:val="24"/>
        </w:rPr>
        <w:t xml:space="preserve"> the train is available on the given date</w:t>
      </w:r>
    </w:p>
    <w:p w:rsidR="00C01856" w:rsidRPr="00AD5E61" w:rsidRDefault="00C01856" w:rsidP="00C01856">
      <w:pPr>
        <w:pStyle w:val="ListParagraph"/>
        <w:tabs>
          <w:tab w:val="left" w:pos="996"/>
        </w:tabs>
        <w:spacing w:after="0" w:line="240" w:lineRule="auto"/>
        <w:ind w:left="-180"/>
        <w:rPr>
          <w:rFonts w:ascii="Times New Roman" w:hAnsi="Times New Roman"/>
          <w:sz w:val="24"/>
          <w:szCs w:val="24"/>
        </w:rPr>
      </w:pPr>
    </w:p>
    <w:p w:rsidR="00C01856" w:rsidRDefault="00C01856" w:rsidP="00C01856">
      <w:pPr>
        <w:autoSpaceDE w:val="0"/>
        <w:autoSpaceDN w:val="0"/>
        <w:adjustRightInd w:val="0"/>
        <w:spacing w:after="0"/>
        <w:ind w:left="-180" w:hanging="180"/>
        <w:rPr>
          <w:rFonts w:ascii="Times New Roman" w:hAnsi="Times New Roman"/>
          <w:b/>
          <w:sz w:val="24"/>
          <w:szCs w:val="24"/>
        </w:rPr>
      </w:pPr>
      <w:r w:rsidRPr="005561A1">
        <w:rPr>
          <w:rFonts w:ascii="Times New Roman" w:hAnsi="Times New Roman"/>
          <w:b/>
          <w:sz w:val="24"/>
          <w:szCs w:val="24"/>
        </w:rPr>
        <w:t>5. Create the table ‘Sales’ with the following fields</w:t>
      </w:r>
      <w:r>
        <w:rPr>
          <w:rFonts w:ascii="Times New Roman" w:hAnsi="Times New Roman"/>
          <w:b/>
          <w:sz w:val="24"/>
          <w:szCs w:val="24"/>
        </w:rPr>
        <w:t xml:space="preserve">  </w:t>
      </w:r>
    </w:p>
    <w:p w:rsidR="00C01856" w:rsidRDefault="00C01856" w:rsidP="00C01856">
      <w:pPr>
        <w:pStyle w:val="Default"/>
        <w:ind w:left="1440"/>
      </w:pPr>
    </w:p>
    <w:p w:rsidR="00C01856" w:rsidRPr="00AD5E61" w:rsidRDefault="00C01856" w:rsidP="00C01856">
      <w:pPr>
        <w:pStyle w:val="Default"/>
        <w:ind w:left="1440"/>
      </w:pPr>
      <w:r w:rsidRPr="00AD5E61">
        <w:t xml:space="preserve">Name  </w:t>
      </w:r>
      <w:r w:rsidRPr="00AD5E61">
        <w:tab/>
      </w:r>
      <w:r w:rsidRPr="00AD5E61">
        <w:tab/>
      </w:r>
      <w:r w:rsidRPr="00AD5E61">
        <w:tab/>
        <w:t xml:space="preserve">Type </w:t>
      </w:r>
    </w:p>
    <w:p w:rsidR="00C01856" w:rsidRPr="00AD5E61" w:rsidRDefault="00C01856" w:rsidP="00C01856">
      <w:pPr>
        <w:pStyle w:val="Default"/>
        <w:ind w:left="1440"/>
      </w:pPr>
      <w:r w:rsidRPr="00AD5E61">
        <w:t>----------</w:t>
      </w:r>
      <w:r>
        <w:t>---</w:t>
      </w:r>
      <w:r>
        <w:tab/>
        <w:t xml:space="preserve"> </w:t>
      </w:r>
      <w:r>
        <w:tab/>
        <w:t>----------------</w:t>
      </w:r>
    </w:p>
    <w:p w:rsidR="00C01856" w:rsidRPr="00AD5E61" w:rsidRDefault="00C01856" w:rsidP="00C01856">
      <w:pPr>
        <w:pStyle w:val="ListParagraph"/>
        <w:tabs>
          <w:tab w:val="left" w:pos="996"/>
        </w:tabs>
        <w:spacing w:after="0" w:line="240" w:lineRule="auto"/>
        <w:ind w:left="1440"/>
        <w:rPr>
          <w:rFonts w:ascii="Times New Roman" w:hAnsi="Times New Roman"/>
          <w:sz w:val="24"/>
          <w:szCs w:val="24"/>
        </w:rPr>
      </w:pPr>
      <w:r w:rsidRPr="00AD5E61">
        <w:rPr>
          <w:rFonts w:ascii="Times New Roman" w:hAnsi="Times New Roman"/>
          <w:sz w:val="24"/>
          <w:szCs w:val="24"/>
        </w:rPr>
        <w:t xml:space="preserve">Product No </w:t>
      </w:r>
      <w:r w:rsidRPr="00AD5E61">
        <w:rPr>
          <w:rFonts w:ascii="Times New Roman" w:hAnsi="Times New Roman"/>
          <w:sz w:val="24"/>
          <w:szCs w:val="24"/>
        </w:rPr>
        <w:tab/>
      </w:r>
      <w:r w:rsidRPr="00AD5E61">
        <w:rPr>
          <w:rFonts w:ascii="Times New Roman" w:hAnsi="Times New Roman"/>
          <w:sz w:val="24"/>
          <w:szCs w:val="24"/>
        </w:rPr>
        <w:tab/>
      </w:r>
      <w:r w:rsidRPr="00AD5E61">
        <w:rPr>
          <w:rFonts w:ascii="Times New Roman" w:hAnsi="Times New Roman"/>
          <w:sz w:val="24"/>
          <w:szCs w:val="24"/>
        </w:rPr>
        <w:tab/>
        <w:t xml:space="preserve">Number 6 </w:t>
      </w:r>
    </w:p>
    <w:p w:rsidR="00C01856" w:rsidRPr="00AD5E61" w:rsidRDefault="00C01856" w:rsidP="00C01856">
      <w:pPr>
        <w:pStyle w:val="ListParagraph"/>
        <w:tabs>
          <w:tab w:val="left" w:pos="996"/>
        </w:tabs>
        <w:spacing w:after="0" w:line="240" w:lineRule="auto"/>
        <w:ind w:left="1440"/>
        <w:rPr>
          <w:rFonts w:ascii="Times New Roman" w:hAnsi="Times New Roman"/>
          <w:sz w:val="24"/>
          <w:szCs w:val="24"/>
        </w:rPr>
      </w:pPr>
      <w:r w:rsidRPr="00AD5E61">
        <w:rPr>
          <w:rFonts w:ascii="Times New Roman" w:hAnsi="Times New Roman"/>
          <w:sz w:val="24"/>
          <w:szCs w:val="24"/>
        </w:rPr>
        <w:t xml:space="preserve">Product Name </w:t>
      </w:r>
      <w:r w:rsidRPr="00AD5E61">
        <w:rPr>
          <w:rFonts w:ascii="Times New Roman" w:hAnsi="Times New Roman"/>
          <w:sz w:val="24"/>
          <w:szCs w:val="24"/>
        </w:rPr>
        <w:tab/>
      </w:r>
      <w:r w:rsidRPr="00AD5E61">
        <w:rPr>
          <w:rFonts w:ascii="Times New Roman" w:hAnsi="Times New Roman"/>
          <w:sz w:val="24"/>
          <w:szCs w:val="24"/>
        </w:rPr>
        <w:tab/>
      </w:r>
      <w:proofErr w:type="gramStart"/>
      <w:r w:rsidRPr="00AD5E61">
        <w:rPr>
          <w:rFonts w:ascii="Times New Roman" w:hAnsi="Times New Roman"/>
          <w:sz w:val="24"/>
          <w:szCs w:val="24"/>
        </w:rPr>
        <w:t>Character(</w:t>
      </w:r>
      <w:proofErr w:type="gramEnd"/>
      <w:r w:rsidRPr="00AD5E61">
        <w:rPr>
          <w:rFonts w:ascii="Times New Roman" w:hAnsi="Times New Roman"/>
          <w:sz w:val="24"/>
          <w:szCs w:val="24"/>
        </w:rPr>
        <w:t>15)</w:t>
      </w:r>
    </w:p>
    <w:p w:rsidR="00C01856" w:rsidRPr="00AD5E61" w:rsidRDefault="00C01856" w:rsidP="00C01856">
      <w:pPr>
        <w:pStyle w:val="ListParagraph"/>
        <w:tabs>
          <w:tab w:val="left" w:pos="996"/>
        </w:tabs>
        <w:spacing w:after="0" w:line="240" w:lineRule="auto"/>
        <w:ind w:left="1440"/>
        <w:rPr>
          <w:rFonts w:ascii="Times New Roman" w:hAnsi="Times New Roman"/>
          <w:sz w:val="24"/>
          <w:szCs w:val="24"/>
        </w:rPr>
      </w:pPr>
      <w:r w:rsidRPr="00AD5E61">
        <w:rPr>
          <w:rFonts w:ascii="Times New Roman" w:hAnsi="Times New Roman"/>
          <w:sz w:val="24"/>
          <w:szCs w:val="24"/>
        </w:rPr>
        <w:t xml:space="preserve">Units </w:t>
      </w:r>
      <w:r w:rsidRPr="00AD5E61">
        <w:rPr>
          <w:rFonts w:ascii="Times New Roman" w:hAnsi="Times New Roman"/>
          <w:sz w:val="24"/>
          <w:szCs w:val="24"/>
        </w:rPr>
        <w:tab/>
      </w:r>
      <w:r w:rsidRPr="00AD5E61">
        <w:rPr>
          <w:rFonts w:ascii="Times New Roman" w:hAnsi="Times New Roman"/>
          <w:sz w:val="24"/>
          <w:szCs w:val="24"/>
        </w:rPr>
        <w:tab/>
      </w:r>
      <w:r w:rsidRPr="00AD5E61">
        <w:rPr>
          <w:rFonts w:ascii="Times New Roman" w:hAnsi="Times New Roman"/>
          <w:sz w:val="24"/>
          <w:szCs w:val="24"/>
        </w:rPr>
        <w:tab/>
      </w:r>
      <w:proofErr w:type="gramStart"/>
      <w:r w:rsidRPr="00AD5E61">
        <w:rPr>
          <w:rFonts w:ascii="Times New Roman" w:hAnsi="Times New Roman"/>
          <w:sz w:val="24"/>
          <w:szCs w:val="24"/>
        </w:rPr>
        <w:t>Character(</w:t>
      </w:r>
      <w:proofErr w:type="gramEnd"/>
      <w:r w:rsidRPr="00AD5E61">
        <w:rPr>
          <w:rFonts w:ascii="Times New Roman" w:hAnsi="Times New Roman"/>
          <w:sz w:val="24"/>
          <w:szCs w:val="24"/>
        </w:rPr>
        <w:t xml:space="preserve">15) </w:t>
      </w:r>
    </w:p>
    <w:p w:rsidR="00C01856" w:rsidRPr="00AD5E61" w:rsidRDefault="00C01856" w:rsidP="00C01856">
      <w:pPr>
        <w:pStyle w:val="ListParagraph"/>
        <w:tabs>
          <w:tab w:val="left" w:pos="996"/>
        </w:tabs>
        <w:spacing w:after="0" w:line="240" w:lineRule="auto"/>
        <w:ind w:left="1440"/>
        <w:rPr>
          <w:rFonts w:ascii="Times New Roman" w:hAnsi="Times New Roman"/>
          <w:sz w:val="24"/>
          <w:szCs w:val="24"/>
        </w:rPr>
      </w:pPr>
      <w:r w:rsidRPr="00AD5E61">
        <w:rPr>
          <w:rFonts w:ascii="Times New Roman" w:hAnsi="Times New Roman"/>
          <w:sz w:val="24"/>
          <w:szCs w:val="24"/>
        </w:rPr>
        <w:t xml:space="preserve">Quantity </w:t>
      </w:r>
      <w:r w:rsidRPr="00AD5E61">
        <w:rPr>
          <w:rFonts w:ascii="Times New Roman" w:hAnsi="Times New Roman"/>
          <w:sz w:val="24"/>
          <w:szCs w:val="24"/>
        </w:rPr>
        <w:tab/>
      </w:r>
      <w:r w:rsidRPr="00AD5E61">
        <w:rPr>
          <w:rFonts w:ascii="Times New Roman" w:hAnsi="Times New Roman"/>
          <w:sz w:val="24"/>
          <w:szCs w:val="24"/>
        </w:rPr>
        <w:tab/>
      </w:r>
      <w:r w:rsidRPr="00AD5E61">
        <w:rPr>
          <w:rFonts w:ascii="Times New Roman" w:hAnsi="Times New Roman"/>
          <w:sz w:val="24"/>
          <w:szCs w:val="24"/>
        </w:rPr>
        <w:tab/>
      </w:r>
      <w:proofErr w:type="gramStart"/>
      <w:r w:rsidRPr="00AD5E61">
        <w:rPr>
          <w:rFonts w:ascii="Times New Roman" w:hAnsi="Times New Roman"/>
          <w:sz w:val="24"/>
          <w:szCs w:val="24"/>
        </w:rPr>
        <w:t>Number(</w:t>
      </w:r>
      <w:proofErr w:type="gramEnd"/>
      <w:r w:rsidRPr="00AD5E61">
        <w:rPr>
          <w:rFonts w:ascii="Times New Roman" w:hAnsi="Times New Roman"/>
          <w:sz w:val="24"/>
          <w:szCs w:val="24"/>
        </w:rPr>
        <w:t xml:space="preserve">6) </w:t>
      </w:r>
    </w:p>
    <w:p w:rsidR="00C01856" w:rsidRPr="00AD5E61" w:rsidRDefault="00C01856" w:rsidP="00C01856">
      <w:pPr>
        <w:pStyle w:val="ListParagraph"/>
        <w:tabs>
          <w:tab w:val="left" w:pos="996"/>
        </w:tabs>
        <w:spacing w:after="0" w:line="240" w:lineRule="auto"/>
        <w:ind w:left="1440"/>
        <w:rPr>
          <w:rFonts w:ascii="Times New Roman" w:hAnsi="Times New Roman"/>
          <w:sz w:val="24"/>
          <w:szCs w:val="24"/>
        </w:rPr>
      </w:pPr>
      <w:r w:rsidRPr="00AD5E61">
        <w:rPr>
          <w:rFonts w:ascii="Times New Roman" w:hAnsi="Times New Roman"/>
          <w:sz w:val="24"/>
          <w:szCs w:val="24"/>
        </w:rPr>
        <w:t>Price</w:t>
      </w:r>
      <w:r w:rsidRPr="00AD5E61">
        <w:rPr>
          <w:rFonts w:ascii="Times New Roman" w:hAnsi="Times New Roman"/>
          <w:sz w:val="24"/>
          <w:szCs w:val="24"/>
        </w:rPr>
        <w:tab/>
      </w:r>
      <w:r w:rsidRPr="00AD5E61">
        <w:rPr>
          <w:rFonts w:ascii="Times New Roman" w:hAnsi="Times New Roman"/>
          <w:sz w:val="24"/>
          <w:szCs w:val="24"/>
        </w:rPr>
        <w:tab/>
      </w:r>
      <w:r w:rsidRPr="00AD5E61">
        <w:rPr>
          <w:rFonts w:ascii="Times New Roman" w:hAnsi="Times New Roman"/>
          <w:sz w:val="24"/>
          <w:szCs w:val="24"/>
        </w:rPr>
        <w:tab/>
      </w:r>
      <w:proofErr w:type="gramStart"/>
      <w:r w:rsidRPr="00AD5E61">
        <w:rPr>
          <w:rFonts w:ascii="Times New Roman" w:hAnsi="Times New Roman"/>
          <w:sz w:val="24"/>
          <w:szCs w:val="24"/>
        </w:rPr>
        <w:t>Number(</w:t>
      </w:r>
      <w:proofErr w:type="gramEnd"/>
      <w:r w:rsidRPr="00AD5E61">
        <w:rPr>
          <w:rFonts w:ascii="Times New Roman" w:hAnsi="Times New Roman"/>
          <w:sz w:val="24"/>
          <w:szCs w:val="24"/>
        </w:rPr>
        <w:t xml:space="preserve"> 8)</w:t>
      </w:r>
    </w:p>
    <w:p w:rsidR="00C01856" w:rsidRPr="00AD5E61" w:rsidRDefault="00C01856" w:rsidP="00C01856">
      <w:pPr>
        <w:tabs>
          <w:tab w:val="left" w:pos="1915"/>
        </w:tabs>
        <w:spacing w:after="0" w:line="240" w:lineRule="auto"/>
        <w:ind w:hanging="180"/>
        <w:jc w:val="both"/>
        <w:rPr>
          <w:rFonts w:ascii="Times New Roman" w:hAnsi="Times New Roman"/>
          <w:sz w:val="24"/>
          <w:szCs w:val="24"/>
        </w:rPr>
      </w:pPr>
      <w:r w:rsidRPr="00AD5E61">
        <w:rPr>
          <w:rFonts w:ascii="Times New Roman" w:hAnsi="Times New Roman"/>
          <w:sz w:val="24"/>
          <w:szCs w:val="24"/>
        </w:rPr>
        <w:t>a) Find the total number products in a table</w:t>
      </w:r>
    </w:p>
    <w:p w:rsidR="00C01856" w:rsidRPr="00AD5E61" w:rsidRDefault="00C01856" w:rsidP="00C01856">
      <w:pPr>
        <w:tabs>
          <w:tab w:val="left" w:pos="1915"/>
        </w:tabs>
        <w:spacing w:after="0" w:line="240" w:lineRule="auto"/>
        <w:ind w:hanging="180"/>
        <w:jc w:val="both"/>
        <w:rPr>
          <w:rFonts w:ascii="Times New Roman" w:hAnsi="Times New Roman"/>
          <w:color w:val="000000"/>
          <w:sz w:val="24"/>
          <w:szCs w:val="24"/>
          <w:shd w:val="clear" w:color="auto" w:fill="FFFFFF"/>
        </w:rPr>
      </w:pPr>
      <w:r w:rsidRPr="00AD5E61">
        <w:rPr>
          <w:rFonts w:ascii="Times New Roman" w:hAnsi="Times New Roman"/>
          <w:sz w:val="24"/>
          <w:szCs w:val="24"/>
        </w:rPr>
        <w:t>b)</w:t>
      </w:r>
      <w:r w:rsidRPr="00AD5E61">
        <w:rPr>
          <w:rFonts w:ascii="Times New Roman" w:hAnsi="Times New Roman"/>
          <w:color w:val="000000"/>
          <w:sz w:val="24"/>
          <w:szCs w:val="24"/>
          <w:shd w:val="clear" w:color="auto" w:fill="FFFFFF"/>
        </w:rPr>
        <w:t xml:space="preserve"> Selects all products with a price between 10 and 20:</w:t>
      </w:r>
    </w:p>
    <w:p w:rsidR="00C01856" w:rsidRPr="00AD5E61" w:rsidRDefault="00C01856" w:rsidP="00C01856">
      <w:pPr>
        <w:tabs>
          <w:tab w:val="left" w:pos="1915"/>
        </w:tabs>
        <w:spacing w:after="0" w:line="240" w:lineRule="auto"/>
        <w:ind w:hanging="180"/>
        <w:jc w:val="both"/>
        <w:rPr>
          <w:rFonts w:ascii="Times New Roman" w:hAnsi="Times New Roman"/>
          <w:color w:val="000000"/>
          <w:sz w:val="24"/>
          <w:szCs w:val="24"/>
          <w:shd w:val="clear" w:color="auto" w:fill="FFFFFF"/>
        </w:rPr>
      </w:pPr>
      <w:r w:rsidRPr="00AD5E61">
        <w:rPr>
          <w:rFonts w:ascii="Times New Roman" w:hAnsi="Times New Roman"/>
          <w:color w:val="000000"/>
          <w:sz w:val="24"/>
          <w:szCs w:val="24"/>
          <w:shd w:val="clear" w:color="auto" w:fill="FFFFFF"/>
        </w:rPr>
        <w:t>c) Finds the price of the most expensive product and the price of cheapest product</w:t>
      </w:r>
    </w:p>
    <w:p w:rsidR="00C01856" w:rsidRPr="00AD5E61" w:rsidRDefault="00C01856" w:rsidP="00C01856">
      <w:pPr>
        <w:tabs>
          <w:tab w:val="left" w:pos="1915"/>
        </w:tabs>
        <w:spacing w:after="0" w:line="240" w:lineRule="auto"/>
        <w:ind w:hanging="180"/>
        <w:jc w:val="both"/>
        <w:rPr>
          <w:rFonts w:ascii="Times New Roman" w:hAnsi="Times New Roman"/>
          <w:color w:val="000000"/>
          <w:sz w:val="24"/>
          <w:szCs w:val="24"/>
          <w:shd w:val="clear" w:color="auto" w:fill="FFFFFF"/>
        </w:rPr>
      </w:pPr>
      <w:r w:rsidRPr="00AD5E61">
        <w:rPr>
          <w:rFonts w:ascii="Times New Roman" w:hAnsi="Times New Roman"/>
          <w:color w:val="000000"/>
          <w:sz w:val="24"/>
          <w:szCs w:val="24"/>
          <w:shd w:val="clear" w:color="auto" w:fill="FFFFFF"/>
        </w:rPr>
        <w:t>d) List the product name if the records in the product table that quantity &gt;100</w:t>
      </w:r>
    </w:p>
    <w:p w:rsidR="00C01856" w:rsidRPr="00AD5E61" w:rsidRDefault="00C01856" w:rsidP="00C01856">
      <w:pPr>
        <w:tabs>
          <w:tab w:val="left" w:pos="1915"/>
        </w:tabs>
        <w:spacing w:after="0" w:line="240" w:lineRule="auto"/>
        <w:ind w:hanging="180"/>
        <w:jc w:val="both"/>
        <w:rPr>
          <w:rFonts w:ascii="Times New Roman" w:hAnsi="Times New Roman"/>
          <w:color w:val="000000"/>
          <w:sz w:val="24"/>
          <w:szCs w:val="24"/>
          <w:shd w:val="clear" w:color="auto" w:fill="FFFFFF"/>
        </w:rPr>
      </w:pPr>
      <w:r w:rsidRPr="00AD5E61">
        <w:rPr>
          <w:rFonts w:ascii="Times New Roman" w:hAnsi="Times New Roman"/>
          <w:color w:val="000000"/>
          <w:sz w:val="24"/>
          <w:szCs w:val="24"/>
          <w:shd w:val="clear" w:color="auto" w:fill="FFFFFF"/>
        </w:rPr>
        <w:t>e) Selects all products with a name starting with "E"</w:t>
      </w:r>
    </w:p>
    <w:p w:rsidR="00C01856" w:rsidRPr="00AD5E61" w:rsidRDefault="00C01856" w:rsidP="00C01856">
      <w:pPr>
        <w:autoSpaceDE w:val="0"/>
        <w:autoSpaceDN w:val="0"/>
        <w:adjustRightInd w:val="0"/>
        <w:spacing w:after="0"/>
        <w:ind w:left="-180" w:hanging="180"/>
        <w:rPr>
          <w:rFonts w:ascii="Times New Roman" w:hAnsi="Times New Roman"/>
          <w:sz w:val="24"/>
          <w:szCs w:val="24"/>
        </w:rPr>
      </w:pPr>
      <w:r w:rsidRPr="00AD5E61">
        <w:rPr>
          <w:rFonts w:ascii="Times New Roman" w:hAnsi="Times New Roman"/>
          <w:sz w:val="24"/>
          <w:szCs w:val="24"/>
        </w:rPr>
        <w:t>6. Write a PL/SQL program to calculate payroll details for all the employees</w:t>
      </w:r>
    </w:p>
    <w:p w:rsidR="00C01856" w:rsidRDefault="00C01856" w:rsidP="00C01856">
      <w:pPr>
        <w:autoSpaceDE w:val="0"/>
        <w:autoSpaceDN w:val="0"/>
        <w:adjustRightInd w:val="0"/>
        <w:spacing w:after="0"/>
        <w:ind w:left="-180" w:hanging="180"/>
        <w:rPr>
          <w:rFonts w:ascii="Times New Roman" w:hAnsi="Times New Roman"/>
          <w:b/>
          <w:sz w:val="24"/>
          <w:szCs w:val="24"/>
        </w:rPr>
      </w:pPr>
      <w:r>
        <w:rPr>
          <w:rFonts w:ascii="Times New Roman" w:hAnsi="Times New Roman"/>
          <w:sz w:val="24"/>
          <w:szCs w:val="24"/>
        </w:rPr>
        <w:t>7. Write a trigger to</w:t>
      </w:r>
      <w:r w:rsidRPr="00AD5E61">
        <w:rPr>
          <w:rFonts w:ascii="Times New Roman" w:hAnsi="Times New Roman"/>
          <w:sz w:val="24"/>
          <w:szCs w:val="24"/>
        </w:rPr>
        <w:t xml:space="preserve"> add two numbers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B505F" w:rsidRDefault="00C01856" w:rsidP="007050CC">
      <w:pPr>
        <w:rPr>
          <w:rFonts w:ascii="Times New Roman" w:hAnsi="Times New Roman"/>
          <w:b/>
          <w:sz w:val="24"/>
          <w:szCs w:val="24"/>
        </w:rPr>
      </w:pPr>
      <w:r>
        <w:rPr>
          <w:rFonts w:ascii="Times New Roman" w:hAnsi="Times New Roman"/>
          <w:b/>
          <w:sz w:val="24"/>
          <w:szCs w:val="24"/>
        </w:rPr>
        <w:br w:type="page"/>
      </w:r>
    </w:p>
    <w:tbl>
      <w:tblPr>
        <w:tblW w:w="9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18"/>
        <w:gridCol w:w="1594"/>
        <w:gridCol w:w="1616"/>
        <w:gridCol w:w="2070"/>
        <w:gridCol w:w="2160"/>
        <w:gridCol w:w="906"/>
      </w:tblGrid>
      <w:tr w:rsidR="00AB505F" w:rsidRPr="00C4643B" w:rsidTr="003669CC">
        <w:trPr>
          <w:trHeight w:val="746"/>
        </w:trPr>
        <w:tc>
          <w:tcPr>
            <w:tcW w:w="1218" w:type="dxa"/>
            <w:shd w:val="clear" w:color="auto" w:fill="auto"/>
            <w:vAlign w:val="center"/>
          </w:tcPr>
          <w:p w:rsidR="00AB505F" w:rsidRPr="00C4643B" w:rsidRDefault="00AB505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lastRenderedPageBreak/>
              <w:t>Category</w:t>
            </w:r>
          </w:p>
        </w:tc>
        <w:tc>
          <w:tcPr>
            <w:tcW w:w="1594" w:type="dxa"/>
            <w:shd w:val="clear" w:color="auto" w:fill="auto"/>
            <w:vAlign w:val="center"/>
          </w:tcPr>
          <w:p w:rsidR="00AB505F" w:rsidRPr="00C4643B" w:rsidRDefault="00AB505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16" w:type="dxa"/>
            <w:shd w:val="clear" w:color="auto" w:fill="auto"/>
            <w:vAlign w:val="center"/>
          </w:tcPr>
          <w:p w:rsidR="00AB505F" w:rsidRPr="00C4643B" w:rsidRDefault="00AB505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Code</w:t>
            </w:r>
          </w:p>
        </w:tc>
        <w:tc>
          <w:tcPr>
            <w:tcW w:w="2070" w:type="dxa"/>
            <w:shd w:val="clear" w:color="auto" w:fill="auto"/>
            <w:vAlign w:val="center"/>
          </w:tcPr>
          <w:p w:rsidR="00AB505F" w:rsidRPr="00C4643B" w:rsidRDefault="00AB505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Title</w:t>
            </w:r>
          </w:p>
        </w:tc>
        <w:tc>
          <w:tcPr>
            <w:tcW w:w="2160" w:type="dxa"/>
            <w:shd w:val="clear" w:color="auto" w:fill="auto"/>
            <w:vAlign w:val="center"/>
          </w:tcPr>
          <w:p w:rsidR="00AB505F" w:rsidRPr="00C4643B" w:rsidRDefault="00AB505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700A34">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700A34">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06" w:type="dxa"/>
            <w:shd w:val="clear" w:color="auto" w:fill="auto"/>
            <w:vAlign w:val="center"/>
          </w:tcPr>
          <w:p w:rsidR="00AB505F" w:rsidRPr="00C4643B" w:rsidRDefault="00AB505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 xml:space="preserve">Credit </w:t>
            </w:r>
          </w:p>
          <w:p w:rsidR="00AB505F" w:rsidRPr="00C4643B" w:rsidRDefault="00AB505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AB505F" w:rsidRPr="00C4643B" w:rsidTr="003669CC">
        <w:trPr>
          <w:trHeight w:val="762"/>
        </w:trPr>
        <w:tc>
          <w:tcPr>
            <w:tcW w:w="1218" w:type="dxa"/>
          </w:tcPr>
          <w:p w:rsidR="00AB505F" w:rsidRPr="00300931" w:rsidRDefault="00AB505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00931">
              <w:rPr>
                <w:rFonts w:ascii="Times New Roman" w:eastAsia="Bookman Old Style" w:hAnsi="Times New Roman"/>
                <w:b/>
                <w:color w:val="000000"/>
                <w:sz w:val="24"/>
                <w:szCs w:val="24"/>
              </w:rPr>
              <w:t>Part – III</w:t>
            </w:r>
          </w:p>
        </w:tc>
        <w:tc>
          <w:tcPr>
            <w:tcW w:w="1594" w:type="dxa"/>
          </w:tcPr>
          <w:p w:rsidR="00AB505F" w:rsidRPr="00300931" w:rsidRDefault="00AB505F" w:rsidP="00291052">
            <w:pPr>
              <w:pStyle w:val="NoSpacing"/>
              <w:jc w:val="center"/>
              <w:rPr>
                <w:rFonts w:ascii="Times New Roman" w:hAnsi="Times New Roman" w:cs="Times New Roman"/>
                <w:b/>
                <w:sz w:val="24"/>
                <w:szCs w:val="24"/>
              </w:rPr>
            </w:pPr>
            <w:r w:rsidRPr="00300931">
              <w:rPr>
                <w:rFonts w:ascii="Times New Roman" w:hAnsi="Times New Roman" w:cs="Times New Roman"/>
                <w:b/>
                <w:sz w:val="24"/>
                <w:szCs w:val="24"/>
              </w:rPr>
              <w:t>Core : XII</w:t>
            </w:r>
          </w:p>
          <w:p w:rsidR="00AB505F" w:rsidRPr="00300931" w:rsidRDefault="00AB505F" w:rsidP="00291052">
            <w:pPr>
              <w:pStyle w:val="NoSpacing"/>
              <w:jc w:val="center"/>
              <w:rPr>
                <w:rFonts w:ascii="Times New Roman" w:hAnsi="Times New Roman" w:cs="Times New Roman"/>
                <w:b/>
                <w:sz w:val="24"/>
                <w:szCs w:val="24"/>
              </w:rPr>
            </w:pPr>
            <w:r w:rsidRPr="00300931">
              <w:rPr>
                <w:rFonts w:ascii="Times New Roman" w:hAnsi="Times New Roman" w:cs="Times New Roman"/>
                <w:b/>
                <w:sz w:val="24"/>
                <w:szCs w:val="24"/>
              </w:rPr>
              <w:t>Allied : III</w:t>
            </w:r>
          </w:p>
        </w:tc>
        <w:tc>
          <w:tcPr>
            <w:tcW w:w="1616" w:type="dxa"/>
          </w:tcPr>
          <w:p w:rsidR="00AB505F" w:rsidRPr="00300931" w:rsidRDefault="00AB505F" w:rsidP="00291052">
            <w:pPr>
              <w:pStyle w:val="NoSpacing"/>
              <w:jc w:val="center"/>
              <w:rPr>
                <w:rFonts w:ascii="Times New Roman" w:hAnsi="Times New Roman" w:cs="Times New Roman"/>
                <w:b/>
                <w:sz w:val="24"/>
                <w:szCs w:val="24"/>
              </w:rPr>
            </w:pPr>
            <w:r w:rsidRPr="00300931">
              <w:rPr>
                <w:rFonts w:ascii="Times New Roman" w:hAnsi="Times New Roman" w:cs="Times New Roman"/>
                <w:b/>
                <w:sz w:val="24"/>
                <w:szCs w:val="24"/>
              </w:rPr>
              <w:t>21CCU12</w:t>
            </w:r>
          </w:p>
          <w:p w:rsidR="00AB505F" w:rsidRPr="00300931" w:rsidRDefault="00AB505F" w:rsidP="00291052">
            <w:pPr>
              <w:pStyle w:val="NoSpacing"/>
              <w:jc w:val="center"/>
              <w:rPr>
                <w:rFonts w:ascii="Times New Roman" w:hAnsi="Times New Roman" w:cs="Times New Roman"/>
                <w:b/>
                <w:sz w:val="24"/>
                <w:szCs w:val="24"/>
              </w:rPr>
            </w:pPr>
          </w:p>
        </w:tc>
        <w:tc>
          <w:tcPr>
            <w:tcW w:w="2070" w:type="dxa"/>
          </w:tcPr>
          <w:p w:rsidR="00AB505F" w:rsidRPr="00300931" w:rsidRDefault="00AB505F" w:rsidP="00291052">
            <w:pPr>
              <w:spacing w:after="0" w:line="240" w:lineRule="auto"/>
              <w:jc w:val="center"/>
              <w:rPr>
                <w:rFonts w:ascii="Times New Roman" w:hAnsi="Times New Roman"/>
                <w:b/>
                <w:sz w:val="24"/>
                <w:szCs w:val="24"/>
              </w:rPr>
            </w:pPr>
            <w:r w:rsidRPr="00300931">
              <w:rPr>
                <w:rFonts w:ascii="Times New Roman" w:hAnsi="Times New Roman"/>
                <w:b/>
                <w:sz w:val="24"/>
                <w:szCs w:val="24"/>
              </w:rPr>
              <w:t>BUSINESS ECONOMICS</w:t>
            </w:r>
          </w:p>
        </w:tc>
        <w:tc>
          <w:tcPr>
            <w:tcW w:w="2160" w:type="dxa"/>
          </w:tcPr>
          <w:p w:rsidR="00AB505F" w:rsidRPr="00300931" w:rsidRDefault="00AB505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00931">
              <w:rPr>
                <w:rFonts w:ascii="Times New Roman" w:eastAsia="Bookman Old Style" w:hAnsi="Times New Roman"/>
                <w:b/>
                <w:color w:val="000000"/>
                <w:sz w:val="24"/>
                <w:szCs w:val="24"/>
              </w:rPr>
              <w:t>65</w:t>
            </w:r>
          </w:p>
        </w:tc>
        <w:tc>
          <w:tcPr>
            <w:tcW w:w="906" w:type="dxa"/>
          </w:tcPr>
          <w:p w:rsidR="00AB505F" w:rsidRPr="00300931" w:rsidRDefault="00AB505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00931">
              <w:rPr>
                <w:rFonts w:ascii="Times New Roman" w:eastAsia="Bookman Old Style" w:hAnsi="Times New Roman"/>
                <w:b/>
                <w:color w:val="000000"/>
                <w:sz w:val="24"/>
                <w:szCs w:val="24"/>
              </w:rPr>
              <w:t>4</w:t>
            </w:r>
          </w:p>
        </w:tc>
      </w:tr>
    </w:tbl>
    <w:p w:rsidR="00700A34" w:rsidRDefault="00700A34" w:rsidP="00AB505F">
      <w:pPr>
        <w:pBdr>
          <w:top w:val="nil"/>
          <w:left w:val="nil"/>
          <w:bottom w:val="nil"/>
          <w:right w:val="nil"/>
          <w:between w:val="nil"/>
        </w:pBdr>
        <w:spacing w:line="240" w:lineRule="auto"/>
        <w:rPr>
          <w:rFonts w:ascii="Times New Roman" w:eastAsia="Bookman Old Style" w:hAnsi="Times New Roman"/>
          <w:b/>
          <w:color w:val="000000"/>
          <w:sz w:val="24"/>
          <w:szCs w:val="24"/>
        </w:rPr>
      </w:pPr>
    </w:p>
    <w:p w:rsidR="00AB505F" w:rsidRPr="00F3304B" w:rsidRDefault="00AB505F" w:rsidP="00AB505F">
      <w:pPr>
        <w:pBdr>
          <w:top w:val="nil"/>
          <w:left w:val="nil"/>
          <w:bottom w:val="nil"/>
          <w:right w:val="nil"/>
          <w:between w:val="nil"/>
        </w:pBdr>
        <w:spacing w:line="240" w:lineRule="auto"/>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5</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AB505F" w:rsidRPr="00F3304B" w:rsidTr="008304C3">
        <w:trPr>
          <w:trHeight w:val="424"/>
          <w:jc w:val="center"/>
        </w:trPr>
        <w:tc>
          <w:tcPr>
            <w:tcW w:w="1819" w:type="dxa"/>
            <w:shd w:val="clear" w:color="auto" w:fill="auto"/>
            <w:vAlign w:val="center"/>
          </w:tcPr>
          <w:p w:rsidR="00AB505F" w:rsidRPr="00F3304B" w:rsidRDefault="00AB505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Year</w:t>
            </w:r>
          </w:p>
        </w:tc>
        <w:tc>
          <w:tcPr>
            <w:tcW w:w="1819" w:type="dxa"/>
            <w:shd w:val="clear" w:color="auto" w:fill="auto"/>
            <w:vAlign w:val="center"/>
          </w:tcPr>
          <w:p w:rsidR="00AB505F" w:rsidRPr="00F3304B" w:rsidRDefault="00AB505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Semester</w:t>
            </w:r>
          </w:p>
        </w:tc>
        <w:tc>
          <w:tcPr>
            <w:tcW w:w="1819" w:type="dxa"/>
            <w:shd w:val="clear" w:color="auto" w:fill="auto"/>
            <w:vAlign w:val="center"/>
          </w:tcPr>
          <w:p w:rsidR="00AB505F" w:rsidRPr="00F3304B" w:rsidRDefault="00AB505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Internal Marks</w:t>
            </w:r>
          </w:p>
        </w:tc>
        <w:tc>
          <w:tcPr>
            <w:tcW w:w="2049" w:type="dxa"/>
            <w:shd w:val="clear" w:color="auto" w:fill="auto"/>
            <w:vAlign w:val="center"/>
          </w:tcPr>
          <w:p w:rsidR="00AB505F" w:rsidRPr="00F3304B" w:rsidRDefault="00AB505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External Marks</w:t>
            </w:r>
          </w:p>
        </w:tc>
        <w:tc>
          <w:tcPr>
            <w:tcW w:w="1591" w:type="dxa"/>
            <w:shd w:val="clear" w:color="auto" w:fill="auto"/>
            <w:vAlign w:val="center"/>
          </w:tcPr>
          <w:p w:rsidR="00AB505F" w:rsidRPr="00F3304B" w:rsidRDefault="00AB505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Total Marks</w:t>
            </w:r>
          </w:p>
        </w:tc>
      </w:tr>
      <w:tr w:rsidR="00AB505F" w:rsidRPr="005A42FB" w:rsidTr="008304C3">
        <w:trPr>
          <w:trHeight w:val="405"/>
          <w:jc w:val="center"/>
        </w:trPr>
        <w:tc>
          <w:tcPr>
            <w:tcW w:w="1819" w:type="dxa"/>
            <w:vAlign w:val="center"/>
          </w:tcPr>
          <w:p w:rsidR="00AB505F" w:rsidRPr="005A42FB" w:rsidRDefault="00AB505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A42FB">
              <w:rPr>
                <w:rFonts w:ascii="Times New Roman" w:eastAsia="Bookman Old Style" w:hAnsi="Times New Roman"/>
                <w:b/>
                <w:color w:val="000000"/>
                <w:sz w:val="24"/>
                <w:szCs w:val="24"/>
              </w:rPr>
              <w:t xml:space="preserve"> </w:t>
            </w:r>
            <w:r w:rsidR="00D95E2A">
              <w:rPr>
                <w:rFonts w:ascii="Times New Roman" w:eastAsia="Bookman Old Style" w:hAnsi="Times New Roman"/>
                <w:b/>
                <w:color w:val="000000"/>
                <w:sz w:val="24"/>
                <w:szCs w:val="24"/>
              </w:rPr>
              <w:t xml:space="preserve">II </w:t>
            </w:r>
          </w:p>
        </w:tc>
        <w:tc>
          <w:tcPr>
            <w:tcW w:w="1819" w:type="dxa"/>
            <w:vAlign w:val="center"/>
          </w:tcPr>
          <w:p w:rsidR="00AB505F" w:rsidRPr="005A42FB" w:rsidRDefault="00AB505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A42FB">
              <w:rPr>
                <w:rFonts w:ascii="Times New Roman" w:eastAsia="Bookman Old Style" w:hAnsi="Times New Roman"/>
                <w:b/>
                <w:color w:val="000000"/>
                <w:sz w:val="24"/>
                <w:szCs w:val="24"/>
              </w:rPr>
              <w:t xml:space="preserve">III </w:t>
            </w:r>
          </w:p>
        </w:tc>
        <w:tc>
          <w:tcPr>
            <w:tcW w:w="1819" w:type="dxa"/>
            <w:vAlign w:val="center"/>
          </w:tcPr>
          <w:p w:rsidR="00AB505F" w:rsidRPr="005A42FB" w:rsidRDefault="00AB505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A42FB">
              <w:rPr>
                <w:rFonts w:ascii="Times New Roman" w:eastAsia="Bookman Old Style" w:hAnsi="Times New Roman"/>
                <w:b/>
                <w:color w:val="000000"/>
                <w:sz w:val="24"/>
                <w:szCs w:val="24"/>
              </w:rPr>
              <w:t xml:space="preserve">50 </w:t>
            </w:r>
          </w:p>
        </w:tc>
        <w:tc>
          <w:tcPr>
            <w:tcW w:w="2049" w:type="dxa"/>
            <w:vAlign w:val="center"/>
          </w:tcPr>
          <w:p w:rsidR="00AB505F" w:rsidRPr="005A42FB" w:rsidRDefault="00AB505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A42FB">
              <w:rPr>
                <w:rFonts w:ascii="Times New Roman" w:eastAsia="Bookman Old Style" w:hAnsi="Times New Roman"/>
                <w:b/>
                <w:color w:val="000000"/>
                <w:sz w:val="24"/>
                <w:szCs w:val="24"/>
              </w:rPr>
              <w:t xml:space="preserve">50 </w:t>
            </w:r>
          </w:p>
        </w:tc>
        <w:tc>
          <w:tcPr>
            <w:tcW w:w="1591" w:type="dxa"/>
            <w:vAlign w:val="center"/>
          </w:tcPr>
          <w:p w:rsidR="00AB505F" w:rsidRPr="005A42FB" w:rsidRDefault="00AB505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A42FB">
              <w:rPr>
                <w:rFonts w:ascii="Times New Roman" w:eastAsia="Bookman Old Style" w:hAnsi="Times New Roman"/>
                <w:b/>
                <w:color w:val="000000"/>
                <w:sz w:val="24"/>
                <w:szCs w:val="24"/>
              </w:rPr>
              <w:t>100</w:t>
            </w:r>
          </w:p>
        </w:tc>
      </w:tr>
    </w:tbl>
    <w:p w:rsidR="00AB505F" w:rsidRPr="005A42FB" w:rsidRDefault="00AB505F" w:rsidP="00AB505F">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AB505F" w:rsidRPr="00F3304B" w:rsidRDefault="00AB505F" w:rsidP="00AB505F">
      <w:pPr>
        <w:spacing w:after="0" w:line="360" w:lineRule="auto"/>
        <w:jc w:val="both"/>
        <w:rPr>
          <w:rFonts w:ascii="Times New Roman" w:hAnsi="Times New Roman"/>
          <w:b/>
          <w:sz w:val="24"/>
          <w:szCs w:val="24"/>
        </w:rPr>
      </w:pPr>
      <w:r w:rsidRPr="00F3304B">
        <w:rPr>
          <w:rFonts w:ascii="Times New Roman" w:hAnsi="Times New Roman"/>
          <w:b/>
          <w:sz w:val="24"/>
          <w:szCs w:val="24"/>
        </w:rPr>
        <w:t>PREAMBLE</w:t>
      </w:r>
      <w:r w:rsidR="008304C3">
        <w:rPr>
          <w:rFonts w:ascii="Times New Roman" w:hAnsi="Times New Roman"/>
          <w:b/>
          <w:sz w:val="24"/>
          <w:szCs w:val="24"/>
        </w:rPr>
        <w:t>:</w:t>
      </w:r>
    </w:p>
    <w:p w:rsidR="00AB505F" w:rsidRDefault="00AB505F" w:rsidP="00AB505F">
      <w:pPr>
        <w:spacing w:after="0" w:line="360" w:lineRule="auto"/>
        <w:ind w:firstLine="720"/>
        <w:jc w:val="both"/>
        <w:rPr>
          <w:rFonts w:ascii="Times New Roman" w:hAnsi="Times New Roman"/>
          <w:sz w:val="24"/>
          <w:szCs w:val="24"/>
        </w:rPr>
      </w:pPr>
      <w:r>
        <w:rPr>
          <w:rFonts w:ascii="Times New Roman" w:hAnsi="Times New Roman"/>
          <w:sz w:val="24"/>
          <w:szCs w:val="24"/>
        </w:rPr>
        <w:t>To equip the learners with the basic concepts of economic laws/theories relevant to business</w:t>
      </w:r>
    </w:p>
    <w:p w:rsidR="00AB505F" w:rsidRPr="000C5A49" w:rsidRDefault="00AB505F" w:rsidP="00AB505F">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AB505F" w:rsidRPr="000C5A49" w:rsidRDefault="00AB505F" w:rsidP="00AB505F">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tbl>
      <w:tblPr>
        <w:tblW w:w="9581"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009"/>
        <w:gridCol w:w="6264"/>
        <w:gridCol w:w="2308"/>
      </w:tblGrid>
      <w:tr w:rsidR="00AB505F" w:rsidTr="002719E0">
        <w:trPr>
          <w:trHeight w:val="760"/>
        </w:trPr>
        <w:tc>
          <w:tcPr>
            <w:tcW w:w="1009" w:type="dxa"/>
            <w:tcBorders>
              <w:left w:val="single" w:sz="4" w:space="0" w:color="000000"/>
              <w:bottom w:val="single" w:sz="4" w:space="0" w:color="000000"/>
              <w:right w:val="single" w:sz="4" w:space="0" w:color="000000"/>
            </w:tcBorders>
            <w:shd w:val="clear" w:color="auto" w:fill="auto"/>
          </w:tcPr>
          <w:p w:rsidR="00AB505F" w:rsidRPr="00675799" w:rsidRDefault="00AB505F" w:rsidP="00291052">
            <w:pPr>
              <w:spacing w:after="0" w:line="240" w:lineRule="auto"/>
              <w:jc w:val="center"/>
              <w:rPr>
                <w:rFonts w:ascii="Times New Roman" w:hAnsi="Times New Roman"/>
                <w:b/>
                <w:color w:val="000000"/>
                <w:sz w:val="24"/>
                <w:szCs w:val="24"/>
              </w:rPr>
            </w:pPr>
            <w:bookmarkStart w:id="0" w:name="_Hlk72222789"/>
            <w:r w:rsidRPr="00675799">
              <w:rPr>
                <w:rFonts w:ascii="Times New Roman" w:hAnsi="Times New Roman"/>
                <w:b/>
                <w:color w:val="000000"/>
                <w:sz w:val="24"/>
                <w:szCs w:val="24"/>
              </w:rPr>
              <w:t>CO</w:t>
            </w:r>
            <w:r>
              <w:rPr>
                <w:rFonts w:ascii="Times New Roman" w:hAnsi="Times New Roman"/>
                <w:b/>
                <w:color w:val="000000"/>
                <w:sz w:val="24"/>
                <w:szCs w:val="24"/>
              </w:rPr>
              <w:t>s</w:t>
            </w:r>
          </w:p>
          <w:p w:rsidR="00AB505F" w:rsidRDefault="00AB505F" w:rsidP="00291052">
            <w:pPr>
              <w:pStyle w:val="TableParagraph"/>
              <w:ind w:left="153" w:right="133"/>
              <w:contextualSpacing/>
              <w:jc w:val="center"/>
              <w:rPr>
                <w:b/>
                <w:sz w:val="24"/>
              </w:rPr>
            </w:pPr>
          </w:p>
        </w:tc>
        <w:tc>
          <w:tcPr>
            <w:tcW w:w="6264" w:type="dxa"/>
            <w:tcBorders>
              <w:left w:val="single" w:sz="4" w:space="0" w:color="000000"/>
              <w:bottom w:val="single" w:sz="4" w:space="0" w:color="000000"/>
              <w:right w:val="single" w:sz="4" w:space="0" w:color="000000"/>
            </w:tcBorders>
            <w:shd w:val="clear" w:color="auto" w:fill="auto"/>
          </w:tcPr>
          <w:p w:rsidR="00AB505F" w:rsidRDefault="00AB505F" w:rsidP="008304C3">
            <w:pPr>
              <w:pStyle w:val="TableParagraph"/>
              <w:ind w:right="2614"/>
              <w:contextualSpacing/>
              <w:jc w:val="center"/>
              <w:rPr>
                <w:b/>
                <w:sz w:val="24"/>
              </w:rPr>
            </w:pPr>
            <w:r>
              <w:rPr>
                <w:b/>
                <w:sz w:val="24"/>
              </w:rPr>
              <w:t>CO Statement</w:t>
            </w:r>
          </w:p>
        </w:tc>
        <w:tc>
          <w:tcPr>
            <w:tcW w:w="2308" w:type="dxa"/>
            <w:tcBorders>
              <w:left w:val="single" w:sz="4" w:space="0" w:color="000000"/>
              <w:bottom w:val="single" w:sz="4" w:space="0" w:color="000000"/>
              <w:right w:val="single" w:sz="4" w:space="0" w:color="000000"/>
            </w:tcBorders>
            <w:shd w:val="clear" w:color="auto" w:fill="auto"/>
          </w:tcPr>
          <w:p w:rsidR="00AB505F" w:rsidRDefault="00AB505F" w:rsidP="00291052">
            <w:pPr>
              <w:pStyle w:val="TableParagraph"/>
              <w:spacing w:before="3"/>
              <w:ind w:left="543" w:right="217" w:hanging="296"/>
              <w:contextualSpacing/>
              <w:rPr>
                <w:b/>
                <w:sz w:val="24"/>
              </w:rPr>
            </w:pPr>
            <w:r>
              <w:rPr>
                <w:b/>
                <w:sz w:val="24"/>
              </w:rPr>
              <w:t>Knowledge Level</w:t>
            </w:r>
          </w:p>
        </w:tc>
      </w:tr>
      <w:tr w:rsidR="00AB505F" w:rsidTr="002719E0">
        <w:trPr>
          <w:trHeight w:val="465"/>
        </w:trPr>
        <w:tc>
          <w:tcPr>
            <w:tcW w:w="1009" w:type="dxa"/>
            <w:tcBorders>
              <w:top w:val="single" w:sz="4" w:space="0" w:color="000000"/>
              <w:left w:val="single" w:sz="4" w:space="0" w:color="000000"/>
              <w:bottom w:val="single" w:sz="4" w:space="0" w:color="000000"/>
              <w:right w:val="single" w:sz="4" w:space="0" w:color="000000"/>
            </w:tcBorders>
          </w:tcPr>
          <w:p w:rsidR="00AB505F" w:rsidRDefault="002719E0" w:rsidP="00291052">
            <w:pPr>
              <w:pStyle w:val="TableParagraph"/>
              <w:ind w:left="345"/>
              <w:contextualSpacing/>
              <w:rPr>
                <w:sz w:val="24"/>
              </w:rPr>
            </w:pPr>
            <w:r>
              <w:rPr>
                <w:sz w:val="24"/>
              </w:rPr>
              <w:t>CO</w:t>
            </w:r>
            <w:r w:rsidR="00AB505F">
              <w:rPr>
                <w:sz w:val="24"/>
              </w:rPr>
              <w:t>1</w:t>
            </w:r>
          </w:p>
        </w:tc>
        <w:tc>
          <w:tcPr>
            <w:tcW w:w="6264" w:type="dxa"/>
            <w:tcBorders>
              <w:top w:val="single" w:sz="4" w:space="0" w:color="000000"/>
              <w:left w:val="single" w:sz="4" w:space="0" w:color="000000"/>
              <w:bottom w:val="single" w:sz="4" w:space="0" w:color="000000"/>
              <w:right w:val="single" w:sz="4" w:space="0" w:color="000000"/>
            </w:tcBorders>
          </w:tcPr>
          <w:p w:rsidR="00AB505F" w:rsidRDefault="00AB505F" w:rsidP="00291052">
            <w:pPr>
              <w:pStyle w:val="TableParagraph"/>
              <w:ind w:left="112" w:right="95"/>
              <w:contextualSpacing/>
              <w:jc w:val="both"/>
              <w:rPr>
                <w:sz w:val="24"/>
              </w:rPr>
            </w:pPr>
            <w:proofErr w:type="gramStart"/>
            <w:r>
              <w:rPr>
                <w:color w:val="000000"/>
                <w:sz w:val="24"/>
                <w:szCs w:val="24"/>
              </w:rPr>
              <w:t>paraphrase</w:t>
            </w:r>
            <w:proofErr w:type="gramEnd"/>
            <w:r>
              <w:rPr>
                <w:color w:val="000000"/>
                <w:sz w:val="24"/>
                <w:szCs w:val="24"/>
              </w:rPr>
              <w:t xml:space="preserve"> the different economic terminologies and laws.</w:t>
            </w:r>
          </w:p>
        </w:tc>
        <w:tc>
          <w:tcPr>
            <w:tcW w:w="2308" w:type="dxa"/>
            <w:tcBorders>
              <w:top w:val="single" w:sz="4" w:space="0" w:color="000000"/>
              <w:left w:val="single" w:sz="4" w:space="0" w:color="000000"/>
              <w:bottom w:val="single" w:sz="4" w:space="0" w:color="000000"/>
              <w:right w:val="single" w:sz="4" w:space="0" w:color="000000"/>
            </w:tcBorders>
          </w:tcPr>
          <w:p w:rsidR="00AB505F" w:rsidRDefault="002719E0" w:rsidP="00291052">
            <w:pPr>
              <w:pStyle w:val="TableParagraph"/>
              <w:ind w:left="228" w:right="213"/>
              <w:contextualSpacing/>
              <w:jc w:val="center"/>
              <w:rPr>
                <w:sz w:val="24"/>
              </w:rPr>
            </w:pPr>
            <w:r>
              <w:rPr>
                <w:sz w:val="24"/>
              </w:rPr>
              <w:t>K</w:t>
            </w:r>
            <w:r w:rsidR="00AB505F">
              <w:rPr>
                <w:sz w:val="24"/>
              </w:rPr>
              <w:t>1</w:t>
            </w:r>
          </w:p>
        </w:tc>
      </w:tr>
      <w:tr w:rsidR="00AB505F" w:rsidTr="002719E0">
        <w:trPr>
          <w:trHeight w:val="623"/>
        </w:trPr>
        <w:tc>
          <w:tcPr>
            <w:tcW w:w="1009" w:type="dxa"/>
            <w:tcBorders>
              <w:top w:val="single" w:sz="4" w:space="0" w:color="000000"/>
              <w:left w:val="single" w:sz="4" w:space="0" w:color="000000"/>
              <w:bottom w:val="single" w:sz="4" w:space="0" w:color="000000"/>
              <w:right w:val="single" w:sz="4" w:space="0" w:color="000000"/>
            </w:tcBorders>
          </w:tcPr>
          <w:p w:rsidR="00AB505F" w:rsidRDefault="002719E0" w:rsidP="00291052">
            <w:pPr>
              <w:pStyle w:val="TableParagraph"/>
              <w:ind w:left="345"/>
              <w:contextualSpacing/>
              <w:rPr>
                <w:sz w:val="24"/>
              </w:rPr>
            </w:pPr>
            <w:r>
              <w:rPr>
                <w:sz w:val="24"/>
              </w:rPr>
              <w:t>CO</w:t>
            </w:r>
            <w:r w:rsidR="00AB505F">
              <w:rPr>
                <w:sz w:val="24"/>
              </w:rPr>
              <w:t>2</w:t>
            </w:r>
          </w:p>
        </w:tc>
        <w:tc>
          <w:tcPr>
            <w:tcW w:w="6264" w:type="dxa"/>
            <w:tcBorders>
              <w:top w:val="single" w:sz="4" w:space="0" w:color="000000"/>
              <w:left w:val="single" w:sz="4" w:space="0" w:color="000000"/>
              <w:bottom w:val="single" w:sz="4" w:space="0" w:color="000000"/>
              <w:right w:val="single" w:sz="4" w:space="0" w:color="000000"/>
            </w:tcBorders>
          </w:tcPr>
          <w:p w:rsidR="00AB505F" w:rsidRDefault="00AB505F" w:rsidP="00291052">
            <w:pPr>
              <w:pStyle w:val="TableParagraph"/>
              <w:ind w:left="112"/>
              <w:contextualSpacing/>
              <w:rPr>
                <w:sz w:val="24"/>
              </w:rPr>
            </w:pPr>
            <w:r>
              <w:rPr>
                <w:color w:val="000000"/>
                <w:sz w:val="24"/>
                <w:szCs w:val="24"/>
              </w:rPr>
              <w:t>illustrate the important economic concepts and theories applied in business economics</w:t>
            </w:r>
          </w:p>
        </w:tc>
        <w:tc>
          <w:tcPr>
            <w:tcW w:w="2308" w:type="dxa"/>
            <w:tcBorders>
              <w:top w:val="single" w:sz="4" w:space="0" w:color="000000"/>
              <w:left w:val="single" w:sz="4" w:space="0" w:color="000000"/>
              <w:bottom w:val="single" w:sz="4" w:space="0" w:color="000000"/>
              <w:right w:val="single" w:sz="4" w:space="0" w:color="000000"/>
            </w:tcBorders>
          </w:tcPr>
          <w:p w:rsidR="00AB505F" w:rsidRDefault="002719E0" w:rsidP="00291052">
            <w:pPr>
              <w:pStyle w:val="TableParagraph"/>
              <w:ind w:left="228" w:right="213"/>
              <w:contextualSpacing/>
              <w:jc w:val="center"/>
              <w:rPr>
                <w:sz w:val="24"/>
              </w:rPr>
            </w:pPr>
            <w:r>
              <w:rPr>
                <w:sz w:val="24"/>
              </w:rPr>
              <w:t>K</w:t>
            </w:r>
            <w:r w:rsidR="00AB505F">
              <w:rPr>
                <w:sz w:val="24"/>
              </w:rPr>
              <w:t>2</w:t>
            </w:r>
          </w:p>
        </w:tc>
      </w:tr>
      <w:tr w:rsidR="00AB505F" w:rsidTr="002719E0">
        <w:trPr>
          <w:trHeight w:val="683"/>
        </w:trPr>
        <w:tc>
          <w:tcPr>
            <w:tcW w:w="1009" w:type="dxa"/>
            <w:tcBorders>
              <w:top w:val="single" w:sz="4" w:space="0" w:color="000000"/>
              <w:left w:val="single" w:sz="4" w:space="0" w:color="000000"/>
              <w:bottom w:val="single" w:sz="4" w:space="0" w:color="000000"/>
              <w:right w:val="single" w:sz="4" w:space="0" w:color="000000"/>
            </w:tcBorders>
          </w:tcPr>
          <w:p w:rsidR="00AB505F" w:rsidRDefault="002719E0" w:rsidP="00291052">
            <w:pPr>
              <w:pStyle w:val="TableParagraph"/>
              <w:ind w:left="345"/>
              <w:contextualSpacing/>
              <w:rPr>
                <w:sz w:val="24"/>
              </w:rPr>
            </w:pPr>
            <w:r>
              <w:rPr>
                <w:sz w:val="24"/>
              </w:rPr>
              <w:t>CO</w:t>
            </w:r>
            <w:r w:rsidR="00AB505F">
              <w:rPr>
                <w:sz w:val="24"/>
              </w:rPr>
              <w:t>3</w:t>
            </w:r>
          </w:p>
        </w:tc>
        <w:tc>
          <w:tcPr>
            <w:tcW w:w="6264" w:type="dxa"/>
            <w:tcBorders>
              <w:top w:val="single" w:sz="4" w:space="0" w:color="000000"/>
              <w:left w:val="single" w:sz="4" w:space="0" w:color="000000"/>
              <w:bottom w:val="single" w:sz="4" w:space="0" w:color="000000"/>
              <w:right w:val="single" w:sz="4" w:space="0" w:color="000000"/>
            </w:tcBorders>
          </w:tcPr>
          <w:p w:rsidR="00AB505F" w:rsidRDefault="00AB505F" w:rsidP="00291052">
            <w:pPr>
              <w:pStyle w:val="TableParagraph"/>
              <w:ind w:left="112" w:right="391"/>
              <w:contextualSpacing/>
              <w:rPr>
                <w:sz w:val="24"/>
              </w:rPr>
            </w:pPr>
            <w:r>
              <w:rPr>
                <w:color w:val="000000"/>
                <w:sz w:val="24"/>
                <w:szCs w:val="24"/>
              </w:rPr>
              <w:t>identify the factors determining demand, elasticity of demand and supply</w:t>
            </w:r>
          </w:p>
        </w:tc>
        <w:tc>
          <w:tcPr>
            <w:tcW w:w="2308" w:type="dxa"/>
            <w:tcBorders>
              <w:top w:val="single" w:sz="4" w:space="0" w:color="000000"/>
              <w:left w:val="single" w:sz="4" w:space="0" w:color="000000"/>
              <w:bottom w:val="single" w:sz="4" w:space="0" w:color="000000"/>
              <w:right w:val="single" w:sz="4" w:space="0" w:color="000000"/>
            </w:tcBorders>
          </w:tcPr>
          <w:p w:rsidR="00AB505F" w:rsidRDefault="002719E0" w:rsidP="00291052">
            <w:pPr>
              <w:pStyle w:val="TableParagraph"/>
              <w:ind w:left="228" w:right="213"/>
              <w:contextualSpacing/>
              <w:jc w:val="center"/>
              <w:rPr>
                <w:sz w:val="24"/>
              </w:rPr>
            </w:pPr>
            <w:r>
              <w:rPr>
                <w:sz w:val="24"/>
              </w:rPr>
              <w:t>K</w:t>
            </w:r>
            <w:r w:rsidR="00AB505F">
              <w:rPr>
                <w:sz w:val="24"/>
              </w:rPr>
              <w:t>3</w:t>
            </w:r>
          </w:p>
        </w:tc>
      </w:tr>
      <w:tr w:rsidR="00AB505F" w:rsidTr="002719E0">
        <w:trPr>
          <w:trHeight w:val="964"/>
        </w:trPr>
        <w:tc>
          <w:tcPr>
            <w:tcW w:w="1009" w:type="dxa"/>
            <w:tcBorders>
              <w:top w:val="single" w:sz="4" w:space="0" w:color="000000"/>
              <w:left w:val="single" w:sz="4" w:space="0" w:color="000000"/>
              <w:bottom w:val="single" w:sz="4" w:space="0" w:color="000000"/>
              <w:right w:val="single" w:sz="4" w:space="0" w:color="000000"/>
            </w:tcBorders>
          </w:tcPr>
          <w:p w:rsidR="00AB505F" w:rsidRDefault="002719E0" w:rsidP="00291052">
            <w:pPr>
              <w:pStyle w:val="TableParagraph"/>
              <w:ind w:left="345"/>
              <w:contextualSpacing/>
              <w:rPr>
                <w:sz w:val="24"/>
              </w:rPr>
            </w:pPr>
            <w:r>
              <w:rPr>
                <w:sz w:val="24"/>
              </w:rPr>
              <w:t>CO</w:t>
            </w:r>
            <w:r w:rsidR="00AB505F">
              <w:rPr>
                <w:sz w:val="24"/>
              </w:rPr>
              <w:t>4</w:t>
            </w:r>
          </w:p>
        </w:tc>
        <w:tc>
          <w:tcPr>
            <w:tcW w:w="6264" w:type="dxa"/>
            <w:tcBorders>
              <w:top w:val="single" w:sz="4" w:space="0" w:color="000000"/>
              <w:left w:val="single" w:sz="4" w:space="0" w:color="000000"/>
              <w:bottom w:val="single" w:sz="4" w:space="0" w:color="000000"/>
              <w:right w:val="single" w:sz="4" w:space="0" w:color="000000"/>
            </w:tcBorders>
          </w:tcPr>
          <w:p w:rsidR="00AB505F" w:rsidRDefault="00AB505F" w:rsidP="00291052">
            <w:pPr>
              <w:pStyle w:val="TableParagraph"/>
              <w:ind w:left="112" w:right="664"/>
              <w:contextualSpacing/>
              <w:rPr>
                <w:sz w:val="24"/>
              </w:rPr>
            </w:pPr>
            <w:proofErr w:type="gramStart"/>
            <w:r>
              <w:rPr>
                <w:color w:val="000000"/>
                <w:sz w:val="24"/>
                <w:szCs w:val="24"/>
              </w:rPr>
              <w:t>examine</w:t>
            </w:r>
            <w:proofErr w:type="gramEnd"/>
            <w:r>
              <w:rPr>
                <w:color w:val="000000"/>
                <w:sz w:val="24"/>
                <w:szCs w:val="24"/>
              </w:rPr>
              <w:t xml:space="preserve"> the various methods of demand forecasting, pricing strategies under different market conditions and interpret the laws of productions and cost curves.</w:t>
            </w:r>
          </w:p>
        </w:tc>
        <w:tc>
          <w:tcPr>
            <w:tcW w:w="2308" w:type="dxa"/>
            <w:tcBorders>
              <w:top w:val="single" w:sz="4" w:space="0" w:color="000000"/>
              <w:left w:val="single" w:sz="4" w:space="0" w:color="000000"/>
              <w:bottom w:val="single" w:sz="4" w:space="0" w:color="000000"/>
              <w:right w:val="single" w:sz="4" w:space="0" w:color="000000"/>
            </w:tcBorders>
          </w:tcPr>
          <w:p w:rsidR="00AB505F" w:rsidRDefault="002719E0" w:rsidP="00291052">
            <w:pPr>
              <w:pStyle w:val="TableParagraph"/>
              <w:ind w:left="228" w:right="213"/>
              <w:contextualSpacing/>
              <w:jc w:val="center"/>
              <w:rPr>
                <w:sz w:val="24"/>
              </w:rPr>
            </w:pPr>
            <w:r>
              <w:rPr>
                <w:sz w:val="24"/>
              </w:rPr>
              <w:t>K</w:t>
            </w:r>
            <w:r w:rsidR="00AB505F">
              <w:rPr>
                <w:sz w:val="24"/>
              </w:rPr>
              <w:t>4</w:t>
            </w:r>
          </w:p>
        </w:tc>
      </w:tr>
      <w:tr w:rsidR="00AB505F" w:rsidTr="002719E0">
        <w:trPr>
          <w:trHeight w:val="775"/>
        </w:trPr>
        <w:tc>
          <w:tcPr>
            <w:tcW w:w="1009" w:type="dxa"/>
            <w:tcBorders>
              <w:top w:val="single" w:sz="4" w:space="0" w:color="000000"/>
              <w:left w:val="single" w:sz="4" w:space="0" w:color="000000"/>
              <w:bottom w:val="single" w:sz="4" w:space="0" w:color="000000"/>
              <w:right w:val="single" w:sz="4" w:space="0" w:color="000000"/>
            </w:tcBorders>
          </w:tcPr>
          <w:p w:rsidR="00AB505F" w:rsidRDefault="002719E0" w:rsidP="00291052">
            <w:pPr>
              <w:pStyle w:val="TableParagraph"/>
              <w:ind w:left="345"/>
              <w:contextualSpacing/>
              <w:rPr>
                <w:sz w:val="24"/>
              </w:rPr>
            </w:pPr>
            <w:r>
              <w:rPr>
                <w:sz w:val="24"/>
              </w:rPr>
              <w:t>CO</w:t>
            </w:r>
            <w:r w:rsidR="00AB505F">
              <w:rPr>
                <w:sz w:val="24"/>
              </w:rPr>
              <w:t>5</w:t>
            </w:r>
          </w:p>
        </w:tc>
        <w:tc>
          <w:tcPr>
            <w:tcW w:w="6264" w:type="dxa"/>
            <w:tcBorders>
              <w:top w:val="single" w:sz="4" w:space="0" w:color="000000"/>
              <w:left w:val="single" w:sz="4" w:space="0" w:color="000000"/>
              <w:bottom w:val="single" w:sz="4" w:space="0" w:color="000000"/>
              <w:right w:val="single" w:sz="4" w:space="0" w:color="000000"/>
            </w:tcBorders>
          </w:tcPr>
          <w:p w:rsidR="00AB505F" w:rsidRDefault="00AB505F" w:rsidP="00291052">
            <w:pPr>
              <w:pStyle w:val="TableParagraph"/>
              <w:spacing w:before="1"/>
              <w:ind w:left="112"/>
              <w:contextualSpacing/>
              <w:rPr>
                <w:sz w:val="24"/>
              </w:rPr>
            </w:pPr>
            <w:proofErr w:type="gramStart"/>
            <w:r>
              <w:rPr>
                <w:color w:val="000000"/>
                <w:sz w:val="24"/>
                <w:szCs w:val="24"/>
              </w:rPr>
              <w:t>e</w:t>
            </w:r>
            <w:r w:rsidRPr="00C34B7C">
              <w:rPr>
                <w:color w:val="000000"/>
                <w:sz w:val="24"/>
                <w:szCs w:val="24"/>
              </w:rPr>
              <w:t>valuate</w:t>
            </w:r>
            <w:proofErr w:type="gramEnd"/>
            <w:r w:rsidRPr="00C34B7C">
              <w:rPr>
                <w:color w:val="000000"/>
                <w:sz w:val="24"/>
                <w:szCs w:val="24"/>
              </w:rPr>
              <w:t xml:space="preserve"> the pricing and output decisions under different market structure and theories of factor pricing.</w:t>
            </w:r>
          </w:p>
        </w:tc>
        <w:tc>
          <w:tcPr>
            <w:tcW w:w="2308" w:type="dxa"/>
            <w:tcBorders>
              <w:top w:val="single" w:sz="4" w:space="0" w:color="000000"/>
              <w:left w:val="single" w:sz="4" w:space="0" w:color="000000"/>
              <w:bottom w:val="single" w:sz="4" w:space="0" w:color="000000"/>
              <w:right w:val="single" w:sz="4" w:space="0" w:color="000000"/>
            </w:tcBorders>
          </w:tcPr>
          <w:p w:rsidR="00AB505F" w:rsidRDefault="002719E0" w:rsidP="00291052">
            <w:pPr>
              <w:pStyle w:val="TableParagraph"/>
              <w:ind w:left="228" w:right="213"/>
              <w:contextualSpacing/>
              <w:jc w:val="center"/>
              <w:rPr>
                <w:sz w:val="24"/>
              </w:rPr>
            </w:pPr>
            <w:r>
              <w:rPr>
                <w:sz w:val="24"/>
              </w:rPr>
              <w:t>K</w:t>
            </w:r>
            <w:r w:rsidR="00AB505F">
              <w:rPr>
                <w:sz w:val="24"/>
              </w:rPr>
              <w:t>5</w:t>
            </w:r>
          </w:p>
        </w:tc>
      </w:tr>
      <w:bookmarkEnd w:id="0"/>
    </w:tbl>
    <w:p w:rsidR="00700A34" w:rsidRDefault="00700A34" w:rsidP="008304C3">
      <w:pPr>
        <w:pStyle w:val="Normal1"/>
        <w:spacing w:after="0" w:line="240" w:lineRule="auto"/>
        <w:rPr>
          <w:rFonts w:ascii="Times New Roman" w:eastAsia="Bookman Old Style" w:hAnsi="Times New Roman" w:cs="Times New Roman"/>
          <w:b/>
          <w:sz w:val="24"/>
          <w:szCs w:val="24"/>
        </w:rPr>
      </w:pPr>
    </w:p>
    <w:p w:rsidR="008304C3" w:rsidRDefault="008304C3" w:rsidP="008304C3">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8304C3" w:rsidRDefault="008304C3" w:rsidP="008304C3">
      <w:pPr>
        <w:pStyle w:val="Normal1"/>
        <w:spacing w:after="0" w:line="240" w:lineRule="auto"/>
        <w:rPr>
          <w:rFonts w:ascii="Times New Roman" w:eastAsia="Bookman Old Style" w:hAnsi="Times New Roman" w:cs="Times New Roman"/>
          <w:b/>
          <w:sz w:val="24"/>
          <w:szCs w:val="24"/>
        </w:rPr>
      </w:pPr>
    </w:p>
    <w:p w:rsidR="008304C3" w:rsidRPr="00346A4B" w:rsidRDefault="008304C3" w:rsidP="008304C3">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AB505F" w:rsidRDefault="00AB505F" w:rsidP="00AB505F">
      <w:pPr>
        <w:rPr>
          <w:rFonts w:ascii="Times New Roman" w:eastAsia="Bookman Old Style" w:hAnsi="Times New Roman"/>
          <w:b/>
          <w:sz w:val="24"/>
          <w:szCs w:val="24"/>
        </w:rPr>
      </w:pPr>
    </w:p>
    <w:p w:rsidR="00AB505F" w:rsidRDefault="00AB505F" w:rsidP="00AB505F">
      <w:pPr>
        <w:rPr>
          <w:rFonts w:ascii="Times New Roman" w:eastAsia="Bookman Old Style" w:hAnsi="Times New Roman"/>
          <w:b/>
          <w:sz w:val="24"/>
          <w:szCs w:val="24"/>
        </w:rPr>
      </w:pPr>
    </w:p>
    <w:p w:rsidR="00AB505F" w:rsidRDefault="00AB505F" w:rsidP="00AB505F">
      <w:pPr>
        <w:rPr>
          <w:rFonts w:ascii="Times New Roman" w:eastAsia="Bookman Old Style" w:hAnsi="Times New Roman"/>
          <w:b/>
          <w:sz w:val="24"/>
          <w:szCs w:val="24"/>
        </w:rPr>
      </w:pPr>
    </w:p>
    <w:p w:rsidR="007050CC" w:rsidRDefault="00AB505F" w:rsidP="00AB505F">
      <w:pPr>
        <w:ind w:firstLine="720"/>
        <w:rPr>
          <w:rFonts w:ascii="Times New Roman" w:eastAsia="Bookman Old Style" w:hAnsi="Times New Roman"/>
          <w:b/>
          <w:sz w:val="24"/>
          <w:szCs w:val="24"/>
        </w:rPr>
      </w:pPr>
      <w:r>
        <w:rPr>
          <w:rFonts w:ascii="Times New Roman" w:eastAsia="Bookman Old Style" w:hAnsi="Times New Roman"/>
          <w:b/>
          <w:sz w:val="24"/>
          <w:szCs w:val="24"/>
        </w:rPr>
        <w:t xml:space="preserve"> </w:t>
      </w:r>
    </w:p>
    <w:p w:rsidR="007050CC" w:rsidRDefault="007050CC" w:rsidP="00AB505F">
      <w:pPr>
        <w:ind w:firstLine="720"/>
        <w:rPr>
          <w:rFonts w:ascii="Times New Roman" w:eastAsia="Bookman Old Style" w:hAnsi="Times New Roman"/>
          <w:b/>
          <w:sz w:val="24"/>
          <w:szCs w:val="24"/>
        </w:rPr>
      </w:pPr>
    </w:p>
    <w:p w:rsidR="00AB505F" w:rsidRPr="00AB505F" w:rsidRDefault="00AB505F" w:rsidP="006C3681">
      <w:pPr>
        <w:rPr>
          <w:rFonts w:ascii="Times New Roman" w:hAnsi="Times New Roman"/>
          <w:b/>
          <w:sz w:val="24"/>
          <w:szCs w:val="24"/>
        </w:rPr>
      </w:pPr>
      <w:r>
        <w:rPr>
          <w:rFonts w:ascii="Times New Roman" w:hAnsi="Times New Roman"/>
          <w:b/>
          <w:sz w:val="24"/>
          <w:szCs w:val="24"/>
        </w:rPr>
        <w:lastRenderedPageBreak/>
        <w:t>CO-PO MAPPING (COURSE ARTICUALTION MATRIX)</w:t>
      </w:r>
    </w:p>
    <w:tbl>
      <w:tblPr>
        <w:tblW w:w="8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39"/>
        <w:gridCol w:w="1000"/>
        <w:gridCol w:w="990"/>
        <w:gridCol w:w="990"/>
        <w:gridCol w:w="900"/>
        <w:gridCol w:w="900"/>
        <w:gridCol w:w="900"/>
        <w:gridCol w:w="904"/>
      </w:tblGrid>
      <w:tr w:rsidR="00AB505F" w:rsidTr="006C3681">
        <w:trPr>
          <w:trHeight w:val="675"/>
        </w:trPr>
        <w:tc>
          <w:tcPr>
            <w:tcW w:w="2039" w:type="dxa"/>
            <w:shd w:val="clear" w:color="auto" w:fill="auto"/>
            <w:hideMark/>
          </w:tcPr>
          <w:p w:rsidR="00AB505F" w:rsidRPr="00292EAF" w:rsidRDefault="00AB505F" w:rsidP="008304C3">
            <w:pPr>
              <w:jc w:val="center"/>
              <w:rPr>
                <w:rFonts w:ascii="Times New Roman" w:hAnsi="Times New Roman"/>
                <w:b/>
                <w:sz w:val="24"/>
                <w:szCs w:val="24"/>
              </w:rPr>
            </w:pPr>
            <w:r>
              <w:rPr>
                <w:rFonts w:ascii="Times New Roman" w:hAnsi="Times New Roman"/>
                <w:b/>
                <w:sz w:val="24"/>
                <w:szCs w:val="24"/>
              </w:rPr>
              <w:t>COs</w:t>
            </w:r>
            <w:r w:rsidR="008304C3">
              <w:rPr>
                <w:rFonts w:ascii="Times New Roman" w:hAnsi="Times New Roman"/>
                <w:b/>
                <w:sz w:val="24"/>
                <w:szCs w:val="24"/>
              </w:rPr>
              <w:t>/</w:t>
            </w:r>
            <w:r>
              <w:rPr>
                <w:rFonts w:ascii="Times New Roman" w:hAnsi="Times New Roman"/>
                <w:b/>
                <w:sz w:val="24"/>
                <w:szCs w:val="24"/>
              </w:rPr>
              <w:t>POs</w:t>
            </w:r>
          </w:p>
        </w:tc>
        <w:tc>
          <w:tcPr>
            <w:tcW w:w="1000" w:type="dxa"/>
            <w:shd w:val="clear" w:color="auto" w:fill="auto"/>
            <w:hideMark/>
          </w:tcPr>
          <w:p w:rsidR="00AB505F" w:rsidRPr="00292EAF" w:rsidRDefault="00AB505F" w:rsidP="00291052">
            <w:pPr>
              <w:jc w:val="center"/>
              <w:rPr>
                <w:rFonts w:ascii="Times New Roman" w:hAnsi="Times New Roman"/>
                <w:b/>
                <w:sz w:val="24"/>
                <w:szCs w:val="24"/>
              </w:rPr>
            </w:pPr>
            <w:r w:rsidRPr="00292EAF">
              <w:rPr>
                <w:rFonts w:ascii="Times New Roman" w:hAnsi="Times New Roman"/>
                <w:b/>
                <w:sz w:val="24"/>
                <w:szCs w:val="24"/>
              </w:rPr>
              <w:t>PO1</w:t>
            </w:r>
          </w:p>
        </w:tc>
        <w:tc>
          <w:tcPr>
            <w:tcW w:w="990" w:type="dxa"/>
            <w:shd w:val="clear" w:color="auto" w:fill="auto"/>
            <w:hideMark/>
          </w:tcPr>
          <w:p w:rsidR="00AB505F" w:rsidRPr="00292EAF" w:rsidRDefault="00AB505F" w:rsidP="00291052">
            <w:pPr>
              <w:jc w:val="center"/>
              <w:rPr>
                <w:rFonts w:ascii="Times New Roman" w:hAnsi="Times New Roman"/>
                <w:b/>
                <w:sz w:val="24"/>
                <w:szCs w:val="24"/>
              </w:rPr>
            </w:pPr>
            <w:r w:rsidRPr="00292EAF">
              <w:rPr>
                <w:rFonts w:ascii="Times New Roman" w:hAnsi="Times New Roman"/>
                <w:b/>
                <w:sz w:val="24"/>
                <w:szCs w:val="24"/>
              </w:rPr>
              <w:t>PO2</w:t>
            </w:r>
          </w:p>
        </w:tc>
        <w:tc>
          <w:tcPr>
            <w:tcW w:w="990" w:type="dxa"/>
            <w:shd w:val="clear" w:color="auto" w:fill="auto"/>
            <w:hideMark/>
          </w:tcPr>
          <w:p w:rsidR="00AB505F" w:rsidRPr="00292EAF" w:rsidRDefault="00AB505F" w:rsidP="00291052">
            <w:pPr>
              <w:jc w:val="center"/>
              <w:rPr>
                <w:rFonts w:ascii="Times New Roman" w:hAnsi="Times New Roman"/>
                <w:b/>
                <w:sz w:val="24"/>
                <w:szCs w:val="24"/>
              </w:rPr>
            </w:pPr>
            <w:r w:rsidRPr="00292EAF">
              <w:rPr>
                <w:rFonts w:ascii="Times New Roman" w:hAnsi="Times New Roman"/>
                <w:b/>
                <w:sz w:val="24"/>
                <w:szCs w:val="24"/>
              </w:rPr>
              <w:t>PO3</w:t>
            </w:r>
          </w:p>
        </w:tc>
        <w:tc>
          <w:tcPr>
            <w:tcW w:w="900" w:type="dxa"/>
            <w:shd w:val="clear" w:color="auto" w:fill="auto"/>
            <w:hideMark/>
          </w:tcPr>
          <w:p w:rsidR="00AB505F" w:rsidRPr="00292EAF" w:rsidRDefault="00AB505F" w:rsidP="00291052">
            <w:pPr>
              <w:jc w:val="center"/>
              <w:rPr>
                <w:rFonts w:ascii="Times New Roman" w:hAnsi="Times New Roman"/>
                <w:b/>
                <w:sz w:val="24"/>
                <w:szCs w:val="24"/>
              </w:rPr>
            </w:pPr>
            <w:r w:rsidRPr="00292EAF">
              <w:rPr>
                <w:rFonts w:ascii="Times New Roman" w:hAnsi="Times New Roman"/>
                <w:b/>
                <w:sz w:val="24"/>
                <w:szCs w:val="24"/>
              </w:rPr>
              <w:t>PO4</w:t>
            </w:r>
          </w:p>
        </w:tc>
        <w:tc>
          <w:tcPr>
            <w:tcW w:w="900" w:type="dxa"/>
            <w:shd w:val="clear" w:color="auto" w:fill="auto"/>
            <w:hideMark/>
          </w:tcPr>
          <w:p w:rsidR="00AB505F" w:rsidRPr="00292EAF" w:rsidRDefault="00AB505F" w:rsidP="00291052">
            <w:pPr>
              <w:jc w:val="center"/>
              <w:rPr>
                <w:rFonts w:ascii="Times New Roman" w:hAnsi="Times New Roman"/>
                <w:b/>
                <w:sz w:val="24"/>
                <w:szCs w:val="24"/>
              </w:rPr>
            </w:pPr>
            <w:r w:rsidRPr="00292EAF">
              <w:rPr>
                <w:rFonts w:ascii="Times New Roman" w:hAnsi="Times New Roman"/>
                <w:b/>
                <w:sz w:val="24"/>
                <w:szCs w:val="24"/>
              </w:rPr>
              <w:t>PO5</w:t>
            </w:r>
          </w:p>
        </w:tc>
        <w:tc>
          <w:tcPr>
            <w:tcW w:w="900" w:type="dxa"/>
            <w:shd w:val="clear" w:color="auto" w:fill="auto"/>
            <w:hideMark/>
          </w:tcPr>
          <w:p w:rsidR="00AB505F" w:rsidRPr="00292EAF" w:rsidRDefault="00AB505F" w:rsidP="00291052">
            <w:pPr>
              <w:jc w:val="center"/>
              <w:rPr>
                <w:rFonts w:ascii="Times New Roman" w:hAnsi="Times New Roman"/>
                <w:b/>
                <w:sz w:val="24"/>
                <w:szCs w:val="24"/>
              </w:rPr>
            </w:pPr>
            <w:r w:rsidRPr="00292EAF">
              <w:rPr>
                <w:rFonts w:ascii="Times New Roman" w:hAnsi="Times New Roman"/>
                <w:b/>
                <w:sz w:val="24"/>
                <w:szCs w:val="24"/>
              </w:rPr>
              <w:t>PO6</w:t>
            </w:r>
          </w:p>
        </w:tc>
        <w:tc>
          <w:tcPr>
            <w:tcW w:w="904" w:type="dxa"/>
            <w:shd w:val="clear" w:color="auto" w:fill="auto"/>
            <w:hideMark/>
          </w:tcPr>
          <w:p w:rsidR="00AB505F" w:rsidRPr="00292EAF" w:rsidRDefault="00AB505F" w:rsidP="00291052">
            <w:pPr>
              <w:jc w:val="center"/>
              <w:rPr>
                <w:rFonts w:ascii="Times New Roman" w:hAnsi="Times New Roman"/>
                <w:b/>
                <w:sz w:val="24"/>
                <w:szCs w:val="24"/>
              </w:rPr>
            </w:pPr>
            <w:r w:rsidRPr="00292EAF">
              <w:rPr>
                <w:rFonts w:ascii="Times New Roman" w:hAnsi="Times New Roman"/>
                <w:b/>
                <w:sz w:val="24"/>
                <w:szCs w:val="24"/>
              </w:rPr>
              <w:t>PO7</w:t>
            </w:r>
          </w:p>
        </w:tc>
      </w:tr>
      <w:tr w:rsidR="00AB505F" w:rsidTr="006C3681">
        <w:trPr>
          <w:trHeight w:hRule="exact" w:val="411"/>
        </w:trPr>
        <w:tc>
          <w:tcPr>
            <w:tcW w:w="2039" w:type="dxa"/>
            <w:hideMark/>
          </w:tcPr>
          <w:p w:rsidR="00AB505F" w:rsidRPr="00292EAF" w:rsidRDefault="00AB505F" w:rsidP="00291052">
            <w:pPr>
              <w:jc w:val="center"/>
              <w:rPr>
                <w:rFonts w:ascii="Times New Roman" w:hAnsi="Times New Roman"/>
                <w:b/>
                <w:sz w:val="24"/>
                <w:szCs w:val="24"/>
              </w:rPr>
            </w:pPr>
            <w:r w:rsidRPr="00292EAF">
              <w:rPr>
                <w:rFonts w:ascii="Times New Roman" w:hAnsi="Times New Roman"/>
                <w:b/>
                <w:sz w:val="24"/>
                <w:szCs w:val="24"/>
              </w:rPr>
              <w:t>CO1</w:t>
            </w:r>
          </w:p>
        </w:tc>
        <w:tc>
          <w:tcPr>
            <w:tcW w:w="10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9</w:t>
            </w:r>
          </w:p>
        </w:tc>
        <w:tc>
          <w:tcPr>
            <w:tcW w:w="99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9</w:t>
            </w:r>
          </w:p>
        </w:tc>
        <w:tc>
          <w:tcPr>
            <w:tcW w:w="99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9</w:t>
            </w:r>
          </w:p>
        </w:tc>
        <w:tc>
          <w:tcPr>
            <w:tcW w:w="9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3</w:t>
            </w:r>
          </w:p>
        </w:tc>
        <w:tc>
          <w:tcPr>
            <w:tcW w:w="9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1</w:t>
            </w:r>
          </w:p>
        </w:tc>
        <w:tc>
          <w:tcPr>
            <w:tcW w:w="9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1</w:t>
            </w:r>
          </w:p>
        </w:tc>
        <w:tc>
          <w:tcPr>
            <w:tcW w:w="904"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1</w:t>
            </w:r>
          </w:p>
        </w:tc>
      </w:tr>
      <w:tr w:rsidR="00AB505F" w:rsidTr="006C3681">
        <w:trPr>
          <w:trHeight w:hRule="exact" w:val="404"/>
        </w:trPr>
        <w:tc>
          <w:tcPr>
            <w:tcW w:w="2039" w:type="dxa"/>
            <w:hideMark/>
          </w:tcPr>
          <w:p w:rsidR="00AB505F" w:rsidRPr="00292EAF" w:rsidRDefault="00AB505F" w:rsidP="00291052">
            <w:pPr>
              <w:jc w:val="center"/>
              <w:rPr>
                <w:rFonts w:ascii="Times New Roman" w:hAnsi="Times New Roman"/>
                <w:b/>
                <w:sz w:val="24"/>
                <w:szCs w:val="24"/>
              </w:rPr>
            </w:pPr>
            <w:r w:rsidRPr="00292EAF">
              <w:rPr>
                <w:rFonts w:ascii="Times New Roman" w:hAnsi="Times New Roman"/>
                <w:b/>
                <w:sz w:val="24"/>
                <w:szCs w:val="24"/>
              </w:rPr>
              <w:t>CO2</w:t>
            </w:r>
          </w:p>
        </w:tc>
        <w:tc>
          <w:tcPr>
            <w:tcW w:w="10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9</w:t>
            </w:r>
          </w:p>
        </w:tc>
        <w:tc>
          <w:tcPr>
            <w:tcW w:w="99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9</w:t>
            </w:r>
          </w:p>
        </w:tc>
        <w:tc>
          <w:tcPr>
            <w:tcW w:w="99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9</w:t>
            </w:r>
          </w:p>
        </w:tc>
        <w:tc>
          <w:tcPr>
            <w:tcW w:w="9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3</w:t>
            </w:r>
          </w:p>
        </w:tc>
        <w:tc>
          <w:tcPr>
            <w:tcW w:w="9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1</w:t>
            </w:r>
          </w:p>
        </w:tc>
        <w:tc>
          <w:tcPr>
            <w:tcW w:w="9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1</w:t>
            </w:r>
          </w:p>
        </w:tc>
        <w:tc>
          <w:tcPr>
            <w:tcW w:w="904"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1</w:t>
            </w:r>
          </w:p>
        </w:tc>
      </w:tr>
      <w:tr w:rsidR="00AB505F" w:rsidTr="006C3681">
        <w:trPr>
          <w:trHeight w:hRule="exact" w:val="355"/>
        </w:trPr>
        <w:tc>
          <w:tcPr>
            <w:tcW w:w="2039" w:type="dxa"/>
            <w:hideMark/>
          </w:tcPr>
          <w:p w:rsidR="00AB505F" w:rsidRPr="00292EAF" w:rsidRDefault="00AB505F" w:rsidP="00291052">
            <w:pPr>
              <w:jc w:val="center"/>
              <w:rPr>
                <w:rFonts w:ascii="Times New Roman" w:hAnsi="Times New Roman"/>
                <w:b/>
                <w:sz w:val="24"/>
                <w:szCs w:val="24"/>
              </w:rPr>
            </w:pPr>
            <w:r w:rsidRPr="00292EAF">
              <w:rPr>
                <w:rFonts w:ascii="Times New Roman" w:hAnsi="Times New Roman"/>
                <w:b/>
                <w:sz w:val="24"/>
                <w:szCs w:val="24"/>
              </w:rPr>
              <w:t>CO3</w:t>
            </w:r>
          </w:p>
        </w:tc>
        <w:tc>
          <w:tcPr>
            <w:tcW w:w="10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9</w:t>
            </w:r>
          </w:p>
        </w:tc>
        <w:tc>
          <w:tcPr>
            <w:tcW w:w="99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9</w:t>
            </w:r>
          </w:p>
        </w:tc>
        <w:tc>
          <w:tcPr>
            <w:tcW w:w="99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9</w:t>
            </w:r>
          </w:p>
        </w:tc>
        <w:tc>
          <w:tcPr>
            <w:tcW w:w="9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3</w:t>
            </w:r>
          </w:p>
        </w:tc>
        <w:tc>
          <w:tcPr>
            <w:tcW w:w="9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1</w:t>
            </w:r>
          </w:p>
        </w:tc>
        <w:tc>
          <w:tcPr>
            <w:tcW w:w="9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1</w:t>
            </w:r>
          </w:p>
        </w:tc>
        <w:tc>
          <w:tcPr>
            <w:tcW w:w="904"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1</w:t>
            </w:r>
          </w:p>
        </w:tc>
      </w:tr>
      <w:tr w:rsidR="00AB505F" w:rsidTr="006C3681">
        <w:trPr>
          <w:trHeight w:hRule="exact" w:val="363"/>
        </w:trPr>
        <w:tc>
          <w:tcPr>
            <w:tcW w:w="2039" w:type="dxa"/>
            <w:hideMark/>
          </w:tcPr>
          <w:p w:rsidR="00AB505F" w:rsidRPr="00292EAF" w:rsidRDefault="00AB505F" w:rsidP="00291052">
            <w:pPr>
              <w:jc w:val="center"/>
              <w:rPr>
                <w:rFonts w:ascii="Times New Roman" w:hAnsi="Times New Roman"/>
                <w:b/>
                <w:sz w:val="24"/>
                <w:szCs w:val="24"/>
              </w:rPr>
            </w:pPr>
            <w:r w:rsidRPr="00292EAF">
              <w:rPr>
                <w:rFonts w:ascii="Times New Roman" w:hAnsi="Times New Roman"/>
                <w:b/>
                <w:sz w:val="24"/>
                <w:szCs w:val="24"/>
              </w:rPr>
              <w:t>CO4</w:t>
            </w:r>
          </w:p>
        </w:tc>
        <w:tc>
          <w:tcPr>
            <w:tcW w:w="10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9</w:t>
            </w:r>
          </w:p>
        </w:tc>
        <w:tc>
          <w:tcPr>
            <w:tcW w:w="99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9</w:t>
            </w:r>
          </w:p>
        </w:tc>
        <w:tc>
          <w:tcPr>
            <w:tcW w:w="99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9</w:t>
            </w:r>
          </w:p>
        </w:tc>
        <w:tc>
          <w:tcPr>
            <w:tcW w:w="9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3</w:t>
            </w:r>
          </w:p>
        </w:tc>
        <w:tc>
          <w:tcPr>
            <w:tcW w:w="9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1</w:t>
            </w:r>
          </w:p>
        </w:tc>
        <w:tc>
          <w:tcPr>
            <w:tcW w:w="9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1</w:t>
            </w:r>
          </w:p>
        </w:tc>
        <w:tc>
          <w:tcPr>
            <w:tcW w:w="904"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1</w:t>
            </w:r>
          </w:p>
        </w:tc>
      </w:tr>
      <w:tr w:rsidR="00AB505F" w:rsidTr="006C3681">
        <w:trPr>
          <w:trHeight w:hRule="exact" w:val="314"/>
        </w:trPr>
        <w:tc>
          <w:tcPr>
            <w:tcW w:w="2039" w:type="dxa"/>
            <w:hideMark/>
          </w:tcPr>
          <w:p w:rsidR="00AB505F" w:rsidRPr="00292EAF" w:rsidRDefault="00AB505F" w:rsidP="00291052">
            <w:pPr>
              <w:jc w:val="center"/>
              <w:rPr>
                <w:rFonts w:ascii="Times New Roman" w:hAnsi="Times New Roman"/>
                <w:b/>
                <w:sz w:val="24"/>
                <w:szCs w:val="24"/>
              </w:rPr>
            </w:pPr>
            <w:r w:rsidRPr="00292EAF">
              <w:rPr>
                <w:rFonts w:ascii="Times New Roman" w:hAnsi="Times New Roman"/>
                <w:b/>
                <w:sz w:val="24"/>
                <w:szCs w:val="24"/>
              </w:rPr>
              <w:t>CO5</w:t>
            </w:r>
          </w:p>
        </w:tc>
        <w:tc>
          <w:tcPr>
            <w:tcW w:w="10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9</w:t>
            </w:r>
          </w:p>
        </w:tc>
        <w:tc>
          <w:tcPr>
            <w:tcW w:w="99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9</w:t>
            </w:r>
          </w:p>
        </w:tc>
        <w:tc>
          <w:tcPr>
            <w:tcW w:w="99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3</w:t>
            </w:r>
          </w:p>
        </w:tc>
        <w:tc>
          <w:tcPr>
            <w:tcW w:w="9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3</w:t>
            </w:r>
          </w:p>
        </w:tc>
        <w:tc>
          <w:tcPr>
            <w:tcW w:w="9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1</w:t>
            </w:r>
          </w:p>
        </w:tc>
        <w:tc>
          <w:tcPr>
            <w:tcW w:w="9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1</w:t>
            </w:r>
          </w:p>
        </w:tc>
        <w:tc>
          <w:tcPr>
            <w:tcW w:w="904"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1</w:t>
            </w:r>
          </w:p>
        </w:tc>
      </w:tr>
      <w:tr w:rsidR="00AB505F" w:rsidTr="006C3681">
        <w:trPr>
          <w:trHeight w:hRule="exact" w:val="946"/>
        </w:trPr>
        <w:tc>
          <w:tcPr>
            <w:tcW w:w="2039" w:type="dxa"/>
            <w:vAlign w:val="center"/>
            <w:hideMark/>
          </w:tcPr>
          <w:p w:rsidR="00AB505F" w:rsidRPr="00292EAF" w:rsidRDefault="00AB505F" w:rsidP="00291052">
            <w:pPr>
              <w:spacing w:line="240" w:lineRule="auto"/>
              <w:jc w:val="center"/>
              <w:rPr>
                <w:rFonts w:ascii="Times New Roman" w:hAnsi="Times New Roman"/>
                <w:b/>
                <w:sz w:val="24"/>
                <w:szCs w:val="24"/>
              </w:rPr>
            </w:pPr>
            <w:r w:rsidRPr="00292EAF">
              <w:rPr>
                <w:rFonts w:ascii="Times New Roman" w:hAnsi="Times New Roman"/>
                <w:b/>
                <w:sz w:val="24"/>
                <w:szCs w:val="24"/>
              </w:rPr>
              <w:t xml:space="preserve">Total contribution of  COs to POs </w:t>
            </w:r>
          </w:p>
        </w:tc>
        <w:tc>
          <w:tcPr>
            <w:tcW w:w="10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45</w:t>
            </w:r>
          </w:p>
        </w:tc>
        <w:tc>
          <w:tcPr>
            <w:tcW w:w="99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45</w:t>
            </w:r>
          </w:p>
        </w:tc>
        <w:tc>
          <w:tcPr>
            <w:tcW w:w="99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39</w:t>
            </w:r>
          </w:p>
        </w:tc>
        <w:tc>
          <w:tcPr>
            <w:tcW w:w="9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15</w:t>
            </w:r>
          </w:p>
        </w:tc>
        <w:tc>
          <w:tcPr>
            <w:tcW w:w="9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 xml:space="preserve">5 </w:t>
            </w:r>
          </w:p>
        </w:tc>
        <w:tc>
          <w:tcPr>
            <w:tcW w:w="900"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5</w:t>
            </w:r>
          </w:p>
        </w:tc>
        <w:tc>
          <w:tcPr>
            <w:tcW w:w="904" w:type="dxa"/>
            <w:hideMark/>
          </w:tcPr>
          <w:p w:rsidR="00AB505F" w:rsidRPr="00292EAF" w:rsidRDefault="00AB505F" w:rsidP="00291052">
            <w:pPr>
              <w:jc w:val="center"/>
              <w:rPr>
                <w:rFonts w:ascii="Times New Roman" w:hAnsi="Times New Roman"/>
                <w:sz w:val="24"/>
                <w:szCs w:val="24"/>
              </w:rPr>
            </w:pPr>
            <w:r w:rsidRPr="00292EAF">
              <w:rPr>
                <w:rFonts w:ascii="Times New Roman" w:hAnsi="Times New Roman"/>
                <w:sz w:val="24"/>
                <w:szCs w:val="24"/>
              </w:rPr>
              <w:t>5</w:t>
            </w:r>
          </w:p>
        </w:tc>
      </w:tr>
      <w:tr w:rsidR="00AB505F" w:rsidTr="006C3681">
        <w:trPr>
          <w:trHeight w:hRule="exact" w:val="797"/>
        </w:trPr>
        <w:tc>
          <w:tcPr>
            <w:tcW w:w="2039" w:type="dxa"/>
            <w:vAlign w:val="center"/>
            <w:hideMark/>
          </w:tcPr>
          <w:p w:rsidR="00AB505F" w:rsidRPr="00292EAF" w:rsidRDefault="00AB505F" w:rsidP="00291052">
            <w:pPr>
              <w:spacing w:line="240" w:lineRule="auto"/>
              <w:jc w:val="center"/>
              <w:rPr>
                <w:rFonts w:ascii="Times New Roman" w:hAnsi="Times New Roman"/>
                <w:b/>
                <w:sz w:val="24"/>
                <w:szCs w:val="24"/>
              </w:rPr>
            </w:pPr>
            <w:r w:rsidRPr="00292EAF">
              <w:rPr>
                <w:rFonts w:ascii="Times New Roman" w:hAnsi="Times New Roman"/>
                <w:b/>
                <w:sz w:val="24"/>
                <w:szCs w:val="24"/>
              </w:rPr>
              <w:t>Weighted percentage of COs Contribution to POs</w:t>
            </w:r>
          </w:p>
        </w:tc>
        <w:tc>
          <w:tcPr>
            <w:tcW w:w="1000" w:type="dxa"/>
            <w:hideMark/>
          </w:tcPr>
          <w:p w:rsidR="00AB505F" w:rsidRPr="00292EAF" w:rsidRDefault="00AB505F" w:rsidP="00291052">
            <w:pPr>
              <w:jc w:val="center"/>
              <w:rPr>
                <w:rFonts w:ascii="Times New Roman" w:hAnsi="Times New Roman"/>
                <w:color w:val="000000"/>
                <w:sz w:val="24"/>
                <w:szCs w:val="24"/>
              </w:rPr>
            </w:pPr>
            <w:r w:rsidRPr="00292EAF">
              <w:rPr>
                <w:rFonts w:ascii="Times New Roman" w:hAnsi="Times New Roman"/>
                <w:color w:val="000000"/>
                <w:sz w:val="24"/>
                <w:szCs w:val="24"/>
              </w:rPr>
              <w:t>2.57</w:t>
            </w:r>
          </w:p>
        </w:tc>
        <w:tc>
          <w:tcPr>
            <w:tcW w:w="990" w:type="dxa"/>
            <w:hideMark/>
          </w:tcPr>
          <w:p w:rsidR="00AB505F" w:rsidRPr="00292EAF" w:rsidRDefault="00AB505F" w:rsidP="00291052">
            <w:pPr>
              <w:jc w:val="center"/>
              <w:rPr>
                <w:rFonts w:ascii="Times New Roman" w:hAnsi="Times New Roman"/>
                <w:color w:val="000000"/>
                <w:sz w:val="24"/>
                <w:szCs w:val="24"/>
              </w:rPr>
            </w:pPr>
            <w:r w:rsidRPr="00292EAF">
              <w:rPr>
                <w:rFonts w:ascii="Times New Roman" w:hAnsi="Times New Roman"/>
                <w:color w:val="000000"/>
                <w:sz w:val="24"/>
                <w:szCs w:val="24"/>
              </w:rPr>
              <w:t>2.88</w:t>
            </w:r>
          </w:p>
        </w:tc>
        <w:tc>
          <w:tcPr>
            <w:tcW w:w="990" w:type="dxa"/>
            <w:hideMark/>
          </w:tcPr>
          <w:p w:rsidR="00AB505F" w:rsidRPr="00292EAF" w:rsidRDefault="00AB505F" w:rsidP="00291052">
            <w:pPr>
              <w:jc w:val="center"/>
              <w:rPr>
                <w:rFonts w:ascii="Times New Roman" w:hAnsi="Times New Roman"/>
                <w:color w:val="000000"/>
                <w:sz w:val="24"/>
                <w:szCs w:val="24"/>
              </w:rPr>
            </w:pPr>
            <w:r w:rsidRPr="00292EAF">
              <w:rPr>
                <w:rFonts w:ascii="Times New Roman" w:hAnsi="Times New Roman"/>
                <w:color w:val="000000"/>
                <w:sz w:val="24"/>
                <w:szCs w:val="24"/>
              </w:rPr>
              <w:t>2.44</w:t>
            </w:r>
          </w:p>
        </w:tc>
        <w:tc>
          <w:tcPr>
            <w:tcW w:w="900" w:type="dxa"/>
            <w:hideMark/>
          </w:tcPr>
          <w:p w:rsidR="00AB505F" w:rsidRPr="00292EAF" w:rsidRDefault="00AB505F" w:rsidP="00291052">
            <w:pPr>
              <w:jc w:val="center"/>
              <w:rPr>
                <w:rFonts w:ascii="Times New Roman" w:hAnsi="Times New Roman"/>
                <w:color w:val="000000"/>
                <w:sz w:val="24"/>
                <w:szCs w:val="24"/>
              </w:rPr>
            </w:pPr>
            <w:r w:rsidRPr="00292EAF">
              <w:rPr>
                <w:rFonts w:ascii="Times New Roman" w:hAnsi="Times New Roman"/>
                <w:color w:val="000000"/>
                <w:sz w:val="24"/>
                <w:szCs w:val="24"/>
              </w:rPr>
              <w:t>1.28</w:t>
            </w:r>
          </w:p>
        </w:tc>
        <w:tc>
          <w:tcPr>
            <w:tcW w:w="900" w:type="dxa"/>
            <w:hideMark/>
          </w:tcPr>
          <w:p w:rsidR="00AB505F" w:rsidRPr="00292EAF" w:rsidRDefault="00AB505F" w:rsidP="00291052">
            <w:pPr>
              <w:jc w:val="center"/>
              <w:rPr>
                <w:rFonts w:ascii="Times New Roman" w:hAnsi="Times New Roman"/>
                <w:color w:val="000000"/>
                <w:sz w:val="24"/>
                <w:szCs w:val="24"/>
              </w:rPr>
            </w:pPr>
            <w:r w:rsidRPr="00292EAF">
              <w:rPr>
                <w:rFonts w:ascii="Times New Roman" w:hAnsi="Times New Roman"/>
                <w:color w:val="000000"/>
                <w:sz w:val="24"/>
                <w:szCs w:val="24"/>
              </w:rPr>
              <w:t>0.75</w:t>
            </w:r>
          </w:p>
        </w:tc>
        <w:tc>
          <w:tcPr>
            <w:tcW w:w="900" w:type="dxa"/>
            <w:hideMark/>
          </w:tcPr>
          <w:p w:rsidR="00AB505F" w:rsidRPr="00292EAF" w:rsidRDefault="00AB505F" w:rsidP="00291052">
            <w:pPr>
              <w:jc w:val="center"/>
              <w:rPr>
                <w:rFonts w:ascii="Times New Roman" w:hAnsi="Times New Roman"/>
                <w:color w:val="000000"/>
                <w:sz w:val="24"/>
                <w:szCs w:val="24"/>
              </w:rPr>
            </w:pPr>
            <w:r w:rsidRPr="00292EAF">
              <w:rPr>
                <w:rFonts w:ascii="Times New Roman" w:hAnsi="Times New Roman"/>
                <w:color w:val="000000"/>
                <w:sz w:val="24"/>
                <w:szCs w:val="24"/>
              </w:rPr>
              <w:t>0.54</w:t>
            </w:r>
          </w:p>
        </w:tc>
        <w:tc>
          <w:tcPr>
            <w:tcW w:w="904" w:type="dxa"/>
            <w:hideMark/>
          </w:tcPr>
          <w:p w:rsidR="00AB505F" w:rsidRPr="00292EAF" w:rsidRDefault="00AB505F" w:rsidP="00291052">
            <w:pPr>
              <w:jc w:val="center"/>
              <w:rPr>
                <w:rFonts w:ascii="Times New Roman" w:hAnsi="Times New Roman"/>
                <w:color w:val="000000"/>
                <w:sz w:val="24"/>
                <w:szCs w:val="24"/>
              </w:rPr>
            </w:pPr>
            <w:r w:rsidRPr="00292EAF">
              <w:rPr>
                <w:rFonts w:ascii="Times New Roman" w:hAnsi="Times New Roman"/>
                <w:color w:val="000000"/>
                <w:sz w:val="24"/>
                <w:szCs w:val="24"/>
              </w:rPr>
              <w:t>0.89</w:t>
            </w:r>
          </w:p>
        </w:tc>
      </w:tr>
    </w:tbl>
    <w:p w:rsidR="00AB505F" w:rsidRPr="000C5A49" w:rsidRDefault="00AB505F" w:rsidP="006C3681">
      <w:pPr>
        <w:spacing w:after="0"/>
        <w:ind w:right="-244"/>
        <w:jc w:val="both"/>
        <w:rPr>
          <w:rFonts w:ascii="Times New Roman" w:hAnsi="Times New Roman"/>
          <w:b/>
          <w:sz w:val="24"/>
          <w:szCs w:val="24"/>
        </w:rPr>
      </w:pPr>
      <w:r w:rsidRPr="00AB505F">
        <w:rPr>
          <w:rFonts w:ascii="Times New Roman Bold" w:eastAsia="Bookman Old Style" w:hAnsi="Times New Roman Bold"/>
          <w:b/>
          <w:spacing w:val="4"/>
          <w:sz w:val="24"/>
          <w:szCs w:val="24"/>
        </w:rPr>
        <w:t>Level of correlation</w:t>
      </w:r>
      <w:proofErr w:type="gramStart"/>
      <w:r w:rsidRPr="00AB505F">
        <w:rPr>
          <w:rFonts w:ascii="Times New Roman Bold" w:eastAsia="Bookman Old Style" w:hAnsi="Times New Roman Bold"/>
          <w:b/>
          <w:spacing w:val="4"/>
          <w:sz w:val="24"/>
          <w:szCs w:val="24"/>
        </w:rPr>
        <w:t>:0</w:t>
      </w:r>
      <w:proofErr w:type="gramEnd"/>
      <w:r w:rsidRPr="00AB505F">
        <w:rPr>
          <w:rFonts w:ascii="Times New Roman Bold" w:eastAsia="Bookman Old Style" w:hAnsi="Times New Roman Bold"/>
          <w:b/>
          <w:spacing w:val="4"/>
          <w:sz w:val="24"/>
          <w:szCs w:val="24"/>
        </w:rPr>
        <w:t>–No correlation;1–Low</w:t>
      </w:r>
      <w:r w:rsidR="002719E0">
        <w:rPr>
          <w:rFonts w:ascii="Times New Roman Bold" w:eastAsia="Bookman Old Style" w:hAnsi="Times New Roman Bold"/>
          <w:b/>
          <w:spacing w:val="4"/>
          <w:sz w:val="24"/>
          <w:szCs w:val="24"/>
        </w:rPr>
        <w:t xml:space="preserve"> </w:t>
      </w:r>
      <w:r w:rsidRPr="00AB505F">
        <w:rPr>
          <w:rFonts w:ascii="Times New Roman Bold" w:eastAsia="Bookman Old Style" w:hAnsi="Times New Roman Bold"/>
          <w:b/>
          <w:spacing w:val="4"/>
          <w:sz w:val="24"/>
          <w:szCs w:val="24"/>
        </w:rPr>
        <w:t>correlation;3–Medium correlation;9-High correlation between COs and POs.</w:t>
      </w:r>
    </w:p>
    <w:p w:rsidR="00AB505F" w:rsidRPr="000C5A49" w:rsidRDefault="006C3681" w:rsidP="006C3681">
      <w:pPr>
        <w:spacing w:after="0" w:line="360" w:lineRule="auto"/>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AB505F" w:rsidRPr="008979B4" w:rsidRDefault="00AB505F" w:rsidP="00AB505F">
      <w:pPr>
        <w:tabs>
          <w:tab w:val="left" w:pos="960"/>
        </w:tabs>
        <w:spacing w:after="0" w:line="240" w:lineRule="auto"/>
        <w:jc w:val="both"/>
        <w:rPr>
          <w:rFonts w:ascii="Times New Roman" w:eastAsia="Times New Roman" w:hAnsi="Times New Roman"/>
          <w:sz w:val="24"/>
          <w:szCs w:val="24"/>
        </w:rPr>
      </w:pPr>
      <w:r w:rsidRPr="00A25C8D">
        <w:rPr>
          <w:rFonts w:ascii="Times New Roman" w:hAnsi="Times New Roman"/>
          <w:b/>
          <w:bCs/>
          <w:sz w:val="24"/>
          <w:szCs w:val="24"/>
        </w:rPr>
        <w:t>UNIT   I</w:t>
      </w:r>
      <w:r w:rsidRPr="00A25C8D">
        <w:rPr>
          <w:rFonts w:ascii="Times New Roman" w:hAnsi="Times New Roman"/>
          <w:b/>
          <w:bCs/>
          <w:sz w:val="24"/>
          <w:szCs w:val="24"/>
        </w:rPr>
        <w:tab/>
      </w:r>
      <w:r w:rsidRPr="00A25C8D">
        <w:rPr>
          <w:rFonts w:ascii="Times New Roman" w:hAnsi="Times New Roman"/>
          <w:b/>
          <w:bCs/>
          <w:sz w:val="24"/>
          <w:szCs w:val="24"/>
        </w:rPr>
        <w:tab/>
      </w:r>
      <w:r w:rsidRPr="00A25C8D">
        <w:rPr>
          <w:rFonts w:ascii="Times New Roman" w:hAnsi="Times New Roman"/>
          <w:b/>
          <w:bCs/>
          <w:sz w:val="24"/>
          <w:szCs w:val="24"/>
        </w:rPr>
        <w:tab/>
      </w:r>
      <w:r w:rsidRPr="00A25C8D">
        <w:rPr>
          <w:rFonts w:ascii="Times New Roman" w:hAnsi="Times New Roman"/>
          <w:b/>
          <w:bCs/>
          <w:sz w:val="24"/>
          <w:szCs w:val="24"/>
        </w:rPr>
        <w:tab/>
      </w:r>
      <w:r w:rsidRPr="00A25C8D">
        <w:rPr>
          <w:rFonts w:ascii="Times New Roman" w:hAnsi="Times New Roman"/>
          <w:b/>
          <w:bCs/>
          <w:sz w:val="24"/>
          <w:szCs w:val="24"/>
        </w:rPr>
        <w:tab/>
      </w:r>
      <w:r w:rsidRPr="00A25C8D">
        <w:rPr>
          <w:rFonts w:ascii="Times New Roman" w:hAnsi="Times New Roman"/>
          <w:b/>
          <w:bCs/>
          <w:sz w:val="24"/>
          <w:szCs w:val="24"/>
        </w:rPr>
        <w:tab/>
      </w:r>
      <w:r w:rsidRPr="00A25C8D">
        <w:rPr>
          <w:rFonts w:ascii="Times New Roman" w:hAnsi="Times New Roman"/>
          <w:b/>
          <w:bCs/>
          <w:sz w:val="24"/>
          <w:szCs w:val="24"/>
        </w:rPr>
        <w:tab/>
      </w:r>
      <w:r w:rsidRPr="00A25C8D">
        <w:rPr>
          <w:rFonts w:ascii="Times New Roman" w:hAnsi="Times New Roman"/>
          <w:b/>
          <w:bCs/>
          <w:sz w:val="24"/>
          <w:szCs w:val="24"/>
        </w:rPr>
        <w:tab/>
      </w:r>
      <w:r w:rsidRPr="00A25C8D">
        <w:rPr>
          <w:rFonts w:ascii="Times New Roman" w:hAnsi="Times New Roman"/>
          <w:b/>
          <w:bCs/>
          <w:sz w:val="24"/>
          <w:szCs w:val="24"/>
        </w:rPr>
        <w:tab/>
      </w:r>
      <w:r w:rsidRPr="00A25C8D">
        <w:rPr>
          <w:rFonts w:ascii="Times New Roman" w:hAnsi="Times New Roman"/>
          <w:b/>
          <w:bCs/>
          <w:sz w:val="24"/>
          <w:szCs w:val="24"/>
        </w:rPr>
        <w:tab/>
      </w:r>
    </w:p>
    <w:p w:rsidR="00AB505F" w:rsidRDefault="00AB505F" w:rsidP="00AB505F">
      <w:pPr>
        <w:spacing w:after="0" w:line="240" w:lineRule="auto"/>
        <w:jc w:val="both"/>
        <w:rPr>
          <w:rFonts w:ascii="Times New Roman" w:hAnsi="Times New Roman"/>
          <w:sz w:val="24"/>
          <w:szCs w:val="24"/>
        </w:rPr>
      </w:pPr>
      <w:r>
        <w:rPr>
          <w:rFonts w:ascii="Times New Roman" w:hAnsi="Times New Roman"/>
          <w:b/>
          <w:sz w:val="24"/>
          <w:szCs w:val="24"/>
        </w:rPr>
        <w:t xml:space="preserve">Business </w:t>
      </w:r>
      <w:r w:rsidRPr="004912AF">
        <w:rPr>
          <w:rFonts w:ascii="Times New Roman" w:hAnsi="Times New Roman"/>
          <w:b/>
          <w:sz w:val="24"/>
          <w:szCs w:val="24"/>
        </w:rPr>
        <w:t>Economics</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B4DA5">
        <w:rPr>
          <w:rFonts w:ascii="Times New Roman" w:hAnsi="Times New Roman"/>
          <w:b/>
          <w:sz w:val="24"/>
          <w:szCs w:val="24"/>
        </w:rPr>
        <w:t>(13 Hrs)</w:t>
      </w:r>
    </w:p>
    <w:p w:rsidR="00AB505F" w:rsidRDefault="00AB505F" w:rsidP="007050CC">
      <w:pPr>
        <w:tabs>
          <w:tab w:val="left" w:pos="8222"/>
        </w:tabs>
        <w:spacing w:after="0"/>
        <w:ind w:firstLine="720"/>
        <w:jc w:val="both"/>
        <w:rPr>
          <w:rFonts w:ascii="Times New Roman" w:hAnsi="Times New Roman"/>
          <w:sz w:val="24"/>
          <w:szCs w:val="24"/>
        </w:rPr>
      </w:pPr>
      <w:r>
        <w:rPr>
          <w:rFonts w:ascii="Times New Roman" w:hAnsi="Times New Roman"/>
          <w:sz w:val="24"/>
          <w:szCs w:val="24"/>
        </w:rPr>
        <w:t>Meaning, Definition, Nature and S</w:t>
      </w:r>
      <w:r w:rsidRPr="00A25C8D">
        <w:rPr>
          <w:rFonts w:ascii="Times New Roman" w:hAnsi="Times New Roman"/>
          <w:sz w:val="24"/>
          <w:szCs w:val="24"/>
        </w:rPr>
        <w:t xml:space="preserve">cope of </w:t>
      </w:r>
      <w:r>
        <w:rPr>
          <w:rFonts w:ascii="Times New Roman" w:hAnsi="Times New Roman"/>
          <w:sz w:val="24"/>
          <w:szCs w:val="24"/>
        </w:rPr>
        <w:t>e</w:t>
      </w:r>
      <w:r w:rsidRPr="00A25C8D">
        <w:rPr>
          <w:rFonts w:ascii="Times New Roman" w:hAnsi="Times New Roman"/>
          <w:sz w:val="24"/>
          <w:szCs w:val="24"/>
        </w:rPr>
        <w:t xml:space="preserve">conomics-Tools of Economic </w:t>
      </w:r>
      <w:r>
        <w:rPr>
          <w:rFonts w:ascii="Times New Roman" w:hAnsi="Times New Roman"/>
          <w:sz w:val="24"/>
          <w:szCs w:val="24"/>
        </w:rPr>
        <w:t>a</w:t>
      </w:r>
      <w:r w:rsidRPr="00A25C8D">
        <w:rPr>
          <w:rFonts w:ascii="Times New Roman" w:hAnsi="Times New Roman"/>
          <w:sz w:val="24"/>
          <w:szCs w:val="24"/>
        </w:rPr>
        <w:t xml:space="preserve">nalysis-Micro and Macro </w:t>
      </w:r>
      <w:r>
        <w:rPr>
          <w:rFonts w:ascii="Times New Roman" w:hAnsi="Times New Roman"/>
          <w:sz w:val="24"/>
          <w:szCs w:val="24"/>
        </w:rPr>
        <w:t>E</w:t>
      </w:r>
      <w:r w:rsidRPr="00A25C8D">
        <w:rPr>
          <w:rFonts w:ascii="Times New Roman" w:hAnsi="Times New Roman"/>
          <w:sz w:val="24"/>
          <w:szCs w:val="24"/>
        </w:rPr>
        <w:t>conomi</w:t>
      </w:r>
      <w:r>
        <w:rPr>
          <w:rFonts w:ascii="Times New Roman" w:hAnsi="Times New Roman"/>
          <w:sz w:val="24"/>
          <w:szCs w:val="24"/>
        </w:rPr>
        <w:t>cs-Business Economics-Role of economics in decision making -Economic theories applied to business analysis-Objectives of business e</w:t>
      </w:r>
      <w:r w:rsidRPr="00A25C8D">
        <w:rPr>
          <w:rFonts w:ascii="Times New Roman" w:hAnsi="Times New Roman"/>
          <w:sz w:val="24"/>
          <w:szCs w:val="24"/>
        </w:rPr>
        <w:t xml:space="preserve">conomics-Profit </w:t>
      </w:r>
      <w:r>
        <w:rPr>
          <w:rFonts w:ascii="Times New Roman" w:hAnsi="Times New Roman"/>
          <w:sz w:val="24"/>
          <w:szCs w:val="24"/>
        </w:rPr>
        <w:t>m</w:t>
      </w:r>
      <w:r w:rsidRPr="00A25C8D">
        <w:rPr>
          <w:rFonts w:ascii="Times New Roman" w:hAnsi="Times New Roman"/>
          <w:sz w:val="24"/>
          <w:szCs w:val="24"/>
        </w:rPr>
        <w:t xml:space="preserve">aximization-Sales </w:t>
      </w:r>
      <w:r>
        <w:rPr>
          <w:rFonts w:ascii="Times New Roman" w:hAnsi="Times New Roman"/>
          <w:sz w:val="24"/>
          <w:szCs w:val="24"/>
        </w:rPr>
        <w:t>maximization-Rate of g</w:t>
      </w:r>
      <w:r w:rsidRPr="00A25C8D">
        <w:rPr>
          <w:rFonts w:ascii="Times New Roman" w:hAnsi="Times New Roman"/>
          <w:sz w:val="24"/>
          <w:szCs w:val="24"/>
        </w:rPr>
        <w:t>rowth-Object</w:t>
      </w:r>
      <w:r>
        <w:rPr>
          <w:rFonts w:ascii="Times New Roman" w:hAnsi="Times New Roman"/>
          <w:sz w:val="24"/>
          <w:szCs w:val="24"/>
        </w:rPr>
        <w:t>ives of Firm in different economic systems.</w:t>
      </w:r>
    </w:p>
    <w:p w:rsidR="00AB505F" w:rsidRPr="00A25C8D" w:rsidRDefault="00AB505F" w:rsidP="007050CC">
      <w:pPr>
        <w:spacing w:after="0"/>
        <w:ind w:firstLine="720"/>
        <w:jc w:val="both"/>
        <w:rPr>
          <w:rFonts w:ascii="Times New Roman" w:hAnsi="Times New Roman"/>
          <w:sz w:val="24"/>
          <w:szCs w:val="24"/>
        </w:rPr>
      </w:pPr>
      <w:r>
        <w:rPr>
          <w:rFonts w:ascii="Times New Roman" w:hAnsi="Times New Roman"/>
          <w:sz w:val="24"/>
          <w:szCs w:val="24"/>
        </w:rPr>
        <w:tab/>
      </w:r>
      <w:r w:rsidRPr="00A25C8D">
        <w:rPr>
          <w:rFonts w:ascii="Times New Roman" w:hAnsi="Times New Roman"/>
          <w:sz w:val="24"/>
          <w:szCs w:val="24"/>
        </w:rPr>
        <w:tab/>
      </w:r>
    </w:p>
    <w:p w:rsidR="00AB505F" w:rsidRPr="00863EDD" w:rsidRDefault="00AB505F" w:rsidP="007050CC">
      <w:pPr>
        <w:spacing w:after="0"/>
        <w:ind w:left="60"/>
        <w:rPr>
          <w:rFonts w:ascii="Times New Roman" w:hAnsi="Times New Roman"/>
          <w:b/>
          <w:bCs/>
          <w:sz w:val="24"/>
          <w:szCs w:val="24"/>
        </w:rPr>
      </w:pPr>
      <w:proofErr w:type="gramStart"/>
      <w:r w:rsidRPr="00A25C8D">
        <w:rPr>
          <w:rFonts w:ascii="Times New Roman" w:hAnsi="Times New Roman"/>
          <w:b/>
          <w:bCs/>
          <w:sz w:val="24"/>
          <w:szCs w:val="24"/>
        </w:rPr>
        <w:t>UNIT II</w:t>
      </w:r>
      <w:r w:rsidRPr="00A25C8D">
        <w:rPr>
          <w:rFonts w:ascii="Times New Roman" w:hAnsi="Times New Roman"/>
          <w:b/>
          <w:bCs/>
          <w:sz w:val="24"/>
          <w:szCs w:val="24"/>
        </w:rPr>
        <w:tab/>
      </w:r>
      <w:r w:rsidRPr="00A25C8D">
        <w:rPr>
          <w:rFonts w:ascii="Times New Roman" w:hAnsi="Times New Roman"/>
          <w:b/>
          <w:bCs/>
          <w:sz w:val="24"/>
          <w:szCs w:val="24"/>
        </w:rPr>
        <w:tab/>
      </w:r>
      <w:r w:rsidRPr="00A25C8D">
        <w:rPr>
          <w:rFonts w:ascii="Times New Roman" w:hAnsi="Times New Roman"/>
          <w:sz w:val="24"/>
          <w:szCs w:val="24"/>
        </w:rPr>
        <w:t>.</w:t>
      </w:r>
      <w:proofErr w:type="gramEnd"/>
      <w:r w:rsidRPr="00A25C8D">
        <w:rPr>
          <w:rFonts w:ascii="Times New Roman" w:hAnsi="Times New Roman"/>
          <w:sz w:val="24"/>
          <w:szCs w:val="24"/>
        </w:rPr>
        <w:t xml:space="preserve">  </w:t>
      </w:r>
      <w:r w:rsidRPr="002B4DA5">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2B4DA5">
        <w:rPr>
          <w:rFonts w:ascii="Times New Roman" w:hAnsi="Times New Roman"/>
          <w:b/>
          <w:sz w:val="24"/>
          <w:szCs w:val="24"/>
        </w:rPr>
        <w:t xml:space="preserve">(13 Hrs) </w:t>
      </w:r>
      <w:r w:rsidRPr="004912AF">
        <w:rPr>
          <w:rFonts w:ascii="Times New Roman" w:hAnsi="Times New Roman"/>
          <w:b/>
          <w:sz w:val="24"/>
          <w:szCs w:val="24"/>
        </w:rPr>
        <w:t>Utility Analysis</w:t>
      </w:r>
      <w:r>
        <w:rPr>
          <w:rFonts w:ascii="Times New Roman" w:hAnsi="Times New Roman"/>
          <w:sz w:val="24"/>
          <w:szCs w:val="24"/>
        </w:rPr>
        <w:t>:</w:t>
      </w:r>
    </w:p>
    <w:p w:rsidR="00AB505F" w:rsidRDefault="00AB505F" w:rsidP="007050CC">
      <w:pPr>
        <w:spacing w:after="0"/>
        <w:ind w:left="60" w:firstLine="660"/>
        <w:jc w:val="both"/>
        <w:rPr>
          <w:rFonts w:ascii="Times New Roman" w:hAnsi="Times New Roman"/>
          <w:b/>
          <w:sz w:val="24"/>
          <w:szCs w:val="24"/>
        </w:rPr>
      </w:pPr>
      <w:proofErr w:type="gramStart"/>
      <w:r>
        <w:rPr>
          <w:rFonts w:ascii="Times New Roman" w:hAnsi="Times New Roman"/>
          <w:sz w:val="24"/>
          <w:szCs w:val="24"/>
        </w:rPr>
        <w:t>Law of diminishing marginal utility-Law of E</w:t>
      </w:r>
      <w:r w:rsidRPr="00A25C8D">
        <w:rPr>
          <w:rFonts w:ascii="Times New Roman" w:hAnsi="Times New Roman"/>
          <w:sz w:val="24"/>
          <w:szCs w:val="24"/>
        </w:rPr>
        <w:t>qui</w:t>
      </w:r>
      <w:r>
        <w:rPr>
          <w:rFonts w:ascii="Times New Roman" w:hAnsi="Times New Roman"/>
          <w:sz w:val="24"/>
          <w:szCs w:val="24"/>
        </w:rPr>
        <w:t>-Marginal utility-Indifference c</w:t>
      </w:r>
      <w:r w:rsidRPr="00A25C8D">
        <w:rPr>
          <w:rFonts w:ascii="Times New Roman" w:hAnsi="Times New Roman"/>
          <w:sz w:val="24"/>
          <w:szCs w:val="24"/>
        </w:rPr>
        <w:t>urve.</w:t>
      </w:r>
      <w:proofErr w:type="gramEnd"/>
      <w:r>
        <w:rPr>
          <w:rFonts w:ascii="Times New Roman" w:hAnsi="Times New Roman"/>
          <w:sz w:val="24"/>
          <w:szCs w:val="24"/>
        </w:rPr>
        <w:t xml:space="preserve"> Demand analysis-Meaning-D</w:t>
      </w:r>
      <w:r w:rsidRPr="00A25C8D">
        <w:rPr>
          <w:rFonts w:ascii="Times New Roman" w:hAnsi="Times New Roman"/>
          <w:sz w:val="24"/>
          <w:szCs w:val="24"/>
        </w:rPr>
        <w:t xml:space="preserve">eterminants of </w:t>
      </w:r>
      <w:r>
        <w:rPr>
          <w:rFonts w:ascii="Times New Roman" w:hAnsi="Times New Roman"/>
          <w:sz w:val="24"/>
          <w:szCs w:val="24"/>
        </w:rPr>
        <w:t>demand-Law of demand, Elasticity of demand-Price, Income and Cross demand-Demand e</w:t>
      </w:r>
      <w:r w:rsidRPr="00A25C8D">
        <w:rPr>
          <w:rFonts w:ascii="Times New Roman" w:hAnsi="Times New Roman"/>
          <w:sz w:val="24"/>
          <w:szCs w:val="24"/>
        </w:rPr>
        <w:t xml:space="preserve">stimation </w:t>
      </w:r>
      <w:r>
        <w:rPr>
          <w:rFonts w:ascii="Times New Roman" w:hAnsi="Times New Roman"/>
          <w:sz w:val="24"/>
          <w:szCs w:val="24"/>
        </w:rPr>
        <w:t>and Demand f</w:t>
      </w:r>
      <w:r w:rsidRPr="00A25C8D">
        <w:rPr>
          <w:rFonts w:ascii="Times New Roman" w:hAnsi="Times New Roman"/>
          <w:sz w:val="24"/>
          <w:szCs w:val="24"/>
        </w:rPr>
        <w:t>orecasting</w:t>
      </w:r>
      <w:r>
        <w:rPr>
          <w:rFonts w:ascii="Times New Roman" w:hAnsi="Times New Roman"/>
          <w:sz w:val="24"/>
          <w:szCs w:val="24"/>
        </w:rPr>
        <w:t>-types</w:t>
      </w:r>
      <w:r w:rsidRPr="002B4DA5">
        <w:rPr>
          <w:rFonts w:ascii="Times New Roman" w:hAnsi="Times New Roman"/>
          <w:b/>
          <w:sz w:val="24"/>
          <w:szCs w:val="24"/>
        </w:rPr>
        <w:t xml:space="preserve"> </w:t>
      </w:r>
    </w:p>
    <w:p w:rsidR="00AB505F" w:rsidRDefault="00AB505F" w:rsidP="007050CC">
      <w:pPr>
        <w:spacing w:after="0"/>
        <w:ind w:left="60" w:firstLine="660"/>
        <w:jc w:val="both"/>
        <w:rPr>
          <w:rFonts w:ascii="Times New Roman" w:hAnsi="Times New Roman"/>
          <w:b/>
          <w:bCs/>
          <w:sz w:val="24"/>
          <w:szCs w:val="24"/>
        </w:rPr>
      </w:pPr>
    </w:p>
    <w:p w:rsidR="00AB505F" w:rsidRPr="00863EDD" w:rsidRDefault="00AB505F" w:rsidP="007050CC">
      <w:pPr>
        <w:spacing w:after="0"/>
        <w:ind w:left="60"/>
        <w:rPr>
          <w:rFonts w:ascii="Times New Roman" w:hAnsi="Times New Roman"/>
          <w:b/>
          <w:bCs/>
          <w:sz w:val="24"/>
          <w:szCs w:val="24"/>
        </w:rPr>
      </w:pPr>
      <w:r w:rsidRPr="00A25C8D">
        <w:rPr>
          <w:rFonts w:ascii="Times New Roman" w:hAnsi="Times New Roman"/>
          <w:b/>
          <w:bCs/>
          <w:sz w:val="24"/>
          <w:szCs w:val="24"/>
        </w:rPr>
        <w:t xml:space="preserve">UNIT </w:t>
      </w:r>
      <w:proofErr w:type="gramStart"/>
      <w:r w:rsidRPr="00A25C8D">
        <w:rPr>
          <w:rFonts w:ascii="Times New Roman" w:hAnsi="Times New Roman"/>
          <w:b/>
          <w:bCs/>
          <w:sz w:val="24"/>
          <w:szCs w:val="24"/>
        </w:rPr>
        <w:t>III</w:t>
      </w:r>
      <w:r>
        <w:rPr>
          <w:rFonts w:ascii="Times New Roman" w:hAnsi="Times New Roman"/>
          <w:b/>
          <w:bCs/>
          <w:sz w:val="24"/>
          <w:szCs w:val="24"/>
        </w:rPr>
        <w:t xml:space="preserve">  </w:t>
      </w:r>
      <w:r w:rsidRPr="00A25C8D">
        <w:rPr>
          <w:rFonts w:ascii="Times New Roman" w:hAnsi="Times New Roman"/>
          <w:sz w:val="24"/>
          <w:szCs w:val="24"/>
        </w:rPr>
        <w:t>.</w:t>
      </w:r>
      <w:proofErr w:type="gramEnd"/>
      <w:r w:rsidRPr="00A25C8D">
        <w:rPr>
          <w:rFonts w:ascii="Times New Roman" w:hAnsi="Times New Roman"/>
          <w:sz w:val="24"/>
          <w:szCs w:val="24"/>
        </w:rPr>
        <w:t xml:space="preserve">  </w:t>
      </w:r>
      <w:r w:rsidRPr="002B4DA5">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2B4DA5">
        <w:rPr>
          <w:rFonts w:ascii="Times New Roman" w:hAnsi="Times New Roman"/>
          <w:b/>
          <w:sz w:val="24"/>
          <w:szCs w:val="24"/>
        </w:rPr>
        <w:t xml:space="preserve">(13 Hrs) </w:t>
      </w:r>
      <w:r w:rsidRPr="004912AF">
        <w:rPr>
          <w:rFonts w:ascii="Times New Roman" w:hAnsi="Times New Roman"/>
          <w:b/>
          <w:sz w:val="24"/>
          <w:szCs w:val="24"/>
        </w:rPr>
        <w:t>Production function</w:t>
      </w:r>
      <w:r>
        <w:rPr>
          <w:rFonts w:ascii="Times New Roman" w:hAnsi="Times New Roman"/>
          <w:sz w:val="24"/>
          <w:szCs w:val="24"/>
        </w:rPr>
        <w:t xml:space="preserve">: </w:t>
      </w:r>
    </w:p>
    <w:p w:rsidR="00AB505F" w:rsidRDefault="00AB505F" w:rsidP="007050CC">
      <w:pPr>
        <w:spacing w:after="0"/>
        <w:ind w:firstLine="720"/>
        <w:jc w:val="both"/>
        <w:rPr>
          <w:rFonts w:ascii="Times New Roman" w:hAnsi="Times New Roman"/>
          <w:sz w:val="24"/>
          <w:szCs w:val="24"/>
        </w:rPr>
      </w:pPr>
      <w:proofErr w:type="gramStart"/>
      <w:r>
        <w:rPr>
          <w:rFonts w:ascii="Times New Roman" w:hAnsi="Times New Roman"/>
          <w:sz w:val="24"/>
          <w:szCs w:val="24"/>
        </w:rPr>
        <w:t>Factors of production-Law of d</w:t>
      </w:r>
      <w:r w:rsidRPr="00A25C8D">
        <w:rPr>
          <w:rFonts w:ascii="Times New Roman" w:hAnsi="Times New Roman"/>
          <w:sz w:val="24"/>
          <w:szCs w:val="24"/>
        </w:rPr>
        <w:t xml:space="preserve">iminishing </w:t>
      </w:r>
      <w:r>
        <w:rPr>
          <w:rFonts w:ascii="Times New Roman" w:hAnsi="Times New Roman"/>
          <w:sz w:val="24"/>
          <w:szCs w:val="24"/>
        </w:rPr>
        <w:t>returns-Law of variable p</w:t>
      </w:r>
      <w:r w:rsidRPr="00A25C8D">
        <w:rPr>
          <w:rFonts w:ascii="Times New Roman" w:hAnsi="Times New Roman"/>
          <w:sz w:val="24"/>
          <w:szCs w:val="24"/>
        </w:rPr>
        <w:t xml:space="preserve">roportion-Returns to </w:t>
      </w:r>
      <w:r>
        <w:rPr>
          <w:rFonts w:ascii="Times New Roman" w:hAnsi="Times New Roman"/>
          <w:sz w:val="24"/>
          <w:szCs w:val="24"/>
        </w:rPr>
        <w:t>scale-Scale of production-Law of s</w:t>
      </w:r>
      <w:r w:rsidRPr="00A25C8D">
        <w:rPr>
          <w:rFonts w:ascii="Times New Roman" w:hAnsi="Times New Roman"/>
          <w:sz w:val="24"/>
          <w:szCs w:val="24"/>
        </w:rPr>
        <w:t xml:space="preserve">upply-Cost and Revenue-Types of </w:t>
      </w:r>
      <w:r>
        <w:rPr>
          <w:rFonts w:ascii="Times New Roman" w:hAnsi="Times New Roman"/>
          <w:sz w:val="24"/>
          <w:szCs w:val="24"/>
        </w:rPr>
        <w:t>cost of production-Long run and short run cost c</w:t>
      </w:r>
      <w:r w:rsidRPr="00A25C8D">
        <w:rPr>
          <w:rFonts w:ascii="Times New Roman" w:hAnsi="Times New Roman"/>
          <w:sz w:val="24"/>
          <w:szCs w:val="24"/>
        </w:rPr>
        <w:t>urve.</w:t>
      </w:r>
      <w:proofErr w:type="gramEnd"/>
      <w:r>
        <w:rPr>
          <w:rFonts w:ascii="Times New Roman" w:hAnsi="Times New Roman"/>
          <w:sz w:val="24"/>
          <w:szCs w:val="24"/>
        </w:rPr>
        <w:tab/>
      </w:r>
    </w:p>
    <w:p w:rsidR="00AB505F" w:rsidRPr="00A25C8D" w:rsidRDefault="00AB505F" w:rsidP="007050CC">
      <w:pPr>
        <w:spacing w:after="0"/>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AB505F" w:rsidRPr="004B24B2" w:rsidRDefault="00AB505F" w:rsidP="007050CC">
      <w:pPr>
        <w:spacing w:after="0"/>
        <w:jc w:val="both"/>
        <w:rPr>
          <w:rFonts w:ascii="Times New Roman" w:hAnsi="Times New Roman"/>
          <w:sz w:val="24"/>
          <w:szCs w:val="24"/>
        </w:rPr>
      </w:pPr>
      <w:r w:rsidRPr="00A25C8D">
        <w:rPr>
          <w:rFonts w:ascii="Times New Roman" w:hAnsi="Times New Roman"/>
          <w:b/>
          <w:bCs/>
          <w:sz w:val="24"/>
          <w:szCs w:val="24"/>
        </w:rPr>
        <w:t>UNIT IV</w:t>
      </w:r>
      <w:r>
        <w:rPr>
          <w:rFonts w:ascii="Times New Roman" w:hAnsi="Times New Roman"/>
          <w:b/>
          <w:bCs/>
          <w:sz w:val="24"/>
          <w:szCs w:val="24"/>
        </w:rPr>
        <w:t xml:space="preserve">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sidRPr="002B4DA5">
        <w:rPr>
          <w:rFonts w:ascii="Times New Roman" w:hAnsi="Times New Roman"/>
          <w:b/>
          <w:sz w:val="24"/>
          <w:szCs w:val="24"/>
        </w:rPr>
        <w:t>(13 Hrs)</w:t>
      </w:r>
    </w:p>
    <w:p w:rsidR="00AB505F" w:rsidRDefault="00AB505F" w:rsidP="007050CC">
      <w:pPr>
        <w:spacing w:after="0"/>
        <w:jc w:val="both"/>
        <w:rPr>
          <w:rFonts w:ascii="Times New Roman" w:hAnsi="Times New Roman"/>
          <w:sz w:val="24"/>
          <w:szCs w:val="24"/>
        </w:rPr>
      </w:pPr>
      <w:r w:rsidRPr="007C1FF3">
        <w:rPr>
          <w:rFonts w:ascii="Times New Roman" w:hAnsi="Times New Roman"/>
          <w:b/>
          <w:sz w:val="24"/>
          <w:szCs w:val="24"/>
        </w:rPr>
        <w:t>Product pricing</w:t>
      </w:r>
      <w:r>
        <w:rPr>
          <w:rFonts w:ascii="Times New Roman" w:hAnsi="Times New Roman"/>
          <w:sz w:val="24"/>
          <w:szCs w:val="24"/>
        </w:rPr>
        <w:t xml:space="preserve">: </w:t>
      </w:r>
    </w:p>
    <w:p w:rsidR="00AB505F" w:rsidRDefault="00AB505F" w:rsidP="007050CC">
      <w:pPr>
        <w:spacing w:after="0"/>
        <w:ind w:firstLine="720"/>
        <w:jc w:val="both"/>
        <w:rPr>
          <w:rFonts w:ascii="Times New Roman" w:hAnsi="Times New Roman"/>
          <w:b/>
          <w:sz w:val="24"/>
          <w:szCs w:val="24"/>
        </w:rPr>
      </w:pPr>
      <w:r>
        <w:rPr>
          <w:rFonts w:ascii="Times New Roman" w:hAnsi="Times New Roman"/>
          <w:sz w:val="24"/>
          <w:szCs w:val="24"/>
        </w:rPr>
        <w:t>Meaning, Definition,</w:t>
      </w:r>
      <w:r w:rsidRPr="00A25C8D">
        <w:rPr>
          <w:rFonts w:ascii="Times New Roman" w:hAnsi="Times New Roman"/>
          <w:sz w:val="24"/>
          <w:szCs w:val="24"/>
        </w:rPr>
        <w:t xml:space="preserve"> Types-Equilibrium under Perfect </w:t>
      </w:r>
      <w:r>
        <w:rPr>
          <w:rFonts w:ascii="Times New Roman" w:hAnsi="Times New Roman"/>
          <w:sz w:val="24"/>
          <w:szCs w:val="24"/>
        </w:rPr>
        <w:t>c</w:t>
      </w:r>
      <w:r w:rsidRPr="00A25C8D">
        <w:rPr>
          <w:rFonts w:ascii="Times New Roman" w:hAnsi="Times New Roman"/>
          <w:sz w:val="24"/>
          <w:szCs w:val="24"/>
        </w:rPr>
        <w:t xml:space="preserve">ompetition of </w:t>
      </w:r>
      <w:r>
        <w:rPr>
          <w:rFonts w:ascii="Times New Roman" w:hAnsi="Times New Roman"/>
          <w:sz w:val="24"/>
          <w:szCs w:val="24"/>
        </w:rPr>
        <w:t>firm a</w:t>
      </w:r>
      <w:r w:rsidRPr="00A25C8D">
        <w:rPr>
          <w:rFonts w:ascii="Times New Roman" w:hAnsi="Times New Roman"/>
          <w:sz w:val="24"/>
          <w:szCs w:val="24"/>
        </w:rPr>
        <w:t>nd Industry-</w:t>
      </w:r>
      <w:r>
        <w:rPr>
          <w:rFonts w:ascii="Times New Roman" w:hAnsi="Times New Roman"/>
          <w:sz w:val="24"/>
          <w:szCs w:val="24"/>
        </w:rPr>
        <w:t xml:space="preserve">Pricing </w:t>
      </w:r>
      <w:r w:rsidRPr="00A25C8D">
        <w:rPr>
          <w:rFonts w:ascii="Times New Roman" w:hAnsi="Times New Roman"/>
          <w:sz w:val="24"/>
          <w:szCs w:val="24"/>
        </w:rPr>
        <w:t xml:space="preserve">under Imperfect </w:t>
      </w:r>
      <w:r>
        <w:rPr>
          <w:rFonts w:ascii="Times New Roman" w:hAnsi="Times New Roman"/>
          <w:sz w:val="24"/>
          <w:szCs w:val="24"/>
        </w:rPr>
        <w:t>competition – Monopoly - Price d</w:t>
      </w:r>
      <w:r w:rsidRPr="00A25C8D">
        <w:rPr>
          <w:rFonts w:ascii="Times New Roman" w:hAnsi="Times New Roman"/>
          <w:sz w:val="24"/>
          <w:szCs w:val="24"/>
        </w:rPr>
        <w:t xml:space="preserve">iscrimination-Pricing under </w:t>
      </w:r>
      <w:r>
        <w:rPr>
          <w:rFonts w:ascii="Times New Roman" w:hAnsi="Times New Roman"/>
          <w:sz w:val="24"/>
          <w:szCs w:val="24"/>
        </w:rPr>
        <w:t>M</w:t>
      </w:r>
      <w:r w:rsidRPr="00A25C8D">
        <w:rPr>
          <w:rFonts w:ascii="Times New Roman" w:hAnsi="Times New Roman"/>
          <w:sz w:val="24"/>
          <w:szCs w:val="24"/>
        </w:rPr>
        <w:t>onopolistic</w:t>
      </w:r>
      <w:r>
        <w:rPr>
          <w:rFonts w:ascii="Times New Roman" w:hAnsi="Times New Roman"/>
          <w:sz w:val="24"/>
          <w:szCs w:val="24"/>
        </w:rPr>
        <w:t xml:space="preserve"> c</w:t>
      </w:r>
      <w:r w:rsidRPr="00A25C8D">
        <w:rPr>
          <w:rFonts w:ascii="Times New Roman" w:hAnsi="Times New Roman"/>
          <w:sz w:val="24"/>
          <w:szCs w:val="24"/>
        </w:rPr>
        <w:t>ompetition</w:t>
      </w:r>
      <w:r>
        <w:rPr>
          <w:rFonts w:ascii="Times New Roman" w:hAnsi="Times New Roman"/>
          <w:sz w:val="24"/>
          <w:szCs w:val="24"/>
        </w:rPr>
        <w:t xml:space="preserve">-Pricing under </w:t>
      </w:r>
      <w:r w:rsidRPr="00A25C8D">
        <w:rPr>
          <w:rFonts w:ascii="Times New Roman" w:hAnsi="Times New Roman"/>
          <w:sz w:val="24"/>
          <w:szCs w:val="24"/>
        </w:rPr>
        <w:t>Oligopoly</w:t>
      </w:r>
      <w:r>
        <w:rPr>
          <w:rFonts w:ascii="Times New Roman" w:hAnsi="Times New Roman"/>
          <w:sz w:val="24"/>
          <w:szCs w:val="24"/>
        </w:rPr>
        <w:t>-Kinked demand curve</w:t>
      </w:r>
      <w:r w:rsidRPr="00A25C8D">
        <w:rPr>
          <w:rFonts w:ascii="Times New Roman" w:hAnsi="Times New Roman"/>
          <w:sz w:val="24"/>
          <w:szCs w:val="24"/>
        </w:rPr>
        <w:t>.</w:t>
      </w:r>
      <w:r>
        <w:rPr>
          <w:rFonts w:ascii="Times New Roman" w:hAnsi="Times New Roman"/>
          <w:sz w:val="24"/>
          <w:szCs w:val="24"/>
        </w:rPr>
        <w:tab/>
      </w:r>
      <w:r w:rsidRPr="002B4DA5">
        <w:rPr>
          <w:rFonts w:ascii="Times New Roman" w:hAnsi="Times New Roman"/>
          <w:b/>
          <w:sz w:val="24"/>
          <w:szCs w:val="24"/>
        </w:rPr>
        <w:t xml:space="preserve"> </w:t>
      </w:r>
    </w:p>
    <w:p w:rsidR="00AB505F" w:rsidRDefault="00AB505F" w:rsidP="007050CC">
      <w:pPr>
        <w:autoSpaceDE w:val="0"/>
        <w:autoSpaceDN w:val="0"/>
        <w:adjustRightInd w:val="0"/>
        <w:spacing w:after="0"/>
        <w:rPr>
          <w:rFonts w:ascii="Times New Roman" w:hAnsi="Times New Roman"/>
          <w:b/>
          <w:sz w:val="24"/>
          <w:szCs w:val="24"/>
        </w:rPr>
      </w:pPr>
      <w:r w:rsidRPr="00A25C8D">
        <w:rPr>
          <w:rFonts w:ascii="Times New Roman" w:hAnsi="Times New Roman"/>
          <w:b/>
          <w:bCs/>
          <w:sz w:val="24"/>
          <w:szCs w:val="24"/>
        </w:rPr>
        <w:lastRenderedPageBreak/>
        <w:t>UNIT V</w:t>
      </w:r>
      <w:r w:rsidRPr="00A25C8D">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w:t>
      </w:r>
      <w:r w:rsidRPr="002B4DA5">
        <w:rPr>
          <w:rFonts w:ascii="Times New Roman" w:hAnsi="Times New Roman"/>
          <w:b/>
          <w:sz w:val="24"/>
          <w:szCs w:val="24"/>
        </w:rPr>
        <w:t>(13 Hrs</w:t>
      </w:r>
      <w:r>
        <w:rPr>
          <w:rFonts w:ascii="Times New Roman" w:hAnsi="Times New Roman"/>
          <w:b/>
          <w:sz w:val="24"/>
          <w:szCs w:val="24"/>
        </w:rPr>
        <w:t>)</w:t>
      </w:r>
    </w:p>
    <w:p w:rsidR="00AB505F" w:rsidRPr="00863EDD" w:rsidRDefault="00AB505F" w:rsidP="00AB505F">
      <w:pPr>
        <w:autoSpaceDE w:val="0"/>
        <w:autoSpaceDN w:val="0"/>
        <w:adjustRightInd w:val="0"/>
        <w:spacing w:after="0" w:line="240" w:lineRule="auto"/>
        <w:rPr>
          <w:rFonts w:ascii="Times New Roman" w:hAnsi="Times New Roman"/>
          <w:b/>
          <w:bCs/>
          <w:sz w:val="24"/>
          <w:szCs w:val="24"/>
        </w:rPr>
      </w:pPr>
      <w:r w:rsidRPr="00883D45">
        <w:rPr>
          <w:rFonts w:ascii="Times New Roman" w:hAnsi="Times New Roman"/>
          <w:b/>
          <w:sz w:val="24"/>
          <w:szCs w:val="24"/>
        </w:rPr>
        <w:t xml:space="preserve">Factor pricing: </w:t>
      </w:r>
    </w:p>
    <w:p w:rsidR="00AB505F" w:rsidRDefault="00AB505F" w:rsidP="00AB505F">
      <w:pPr>
        <w:tabs>
          <w:tab w:val="left" w:pos="7938"/>
          <w:tab w:val="left" w:pos="8080"/>
        </w:tabs>
        <w:spacing w:after="0" w:line="240" w:lineRule="auto"/>
        <w:ind w:firstLine="720"/>
        <w:rPr>
          <w:rFonts w:ascii="Times New Roman" w:hAnsi="Times New Roman"/>
          <w:b/>
          <w:spacing w:val="-10"/>
          <w:sz w:val="24"/>
          <w:szCs w:val="24"/>
        </w:rPr>
      </w:pPr>
      <w:proofErr w:type="gramStart"/>
      <w:r w:rsidRPr="002D14C9">
        <w:rPr>
          <w:rFonts w:ascii="Times New Roman" w:hAnsi="Times New Roman"/>
          <w:spacing w:val="-10"/>
          <w:sz w:val="24"/>
          <w:szCs w:val="24"/>
        </w:rPr>
        <w:t>Marginal Productivity Theory-Theories of Rent - Wages- Interest – Profit.</w:t>
      </w:r>
      <w:proofErr w:type="gramEnd"/>
      <w:r w:rsidRPr="002D14C9">
        <w:rPr>
          <w:rFonts w:ascii="Times New Roman" w:hAnsi="Times New Roman"/>
          <w:spacing w:val="-10"/>
          <w:sz w:val="24"/>
          <w:szCs w:val="24"/>
        </w:rPr>
        <w:t xml:space="preserve"> </w:t>
      </w:r>
    </w:p>
    <w:p w:rsidR="00AB505F" w:rsidRDefault="00AB505F" w:rsidP="00AB505F">
      <w:pPr>
        <w:spacing w:after="0" w:line="240" w:lineRule="auto"/>
        <w:ind w:firstLine="720"/>
        <w:rPr>
          <w:rFonts w:ascii="Times New Roman" w:hAnsi="Times New Roman"/>
          <w:b/>
          <w:spacing w:val="-10"/>
          <w:sz w:val="24"/>
          <w:szCs w:val="24"/>
        </w:rPr>
      </w:pPr>
    </w:p>
    <w:p w:rsidR="00AB505F" w:rsidRDefault="00AB505F" w:rsidP="00AB505F">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TEXT BOOK:</w:t>
      </w:r>
    </w:p>
    <w:p w:rsidR="00700A34" w:rsidRDefault="00700A34" w:rsidP="00AB505F">
      <w:pPr>
        <w:autoSpaceDE w:val="0"/>
        <w:autoSpaceDN w:val="0"/>
        <w:adjustRightInd w:val="0"/>
        <w:spacing w:after="0" w:line="240" w:lineRule="auto"/>
        <w:jc w:val="both"/>
        <w:rPr>
          <w:rFonts w:ascii="Times New Roman" w:hAnsi="Times New Roman"/>
          <w:b/>
          <w:sz w:val="24"/>
          <w:szCs w:val="24"/>
        </w:rPr>
      </w:pPr>
    </w:p>
    <w:tbl>
      <w:tblPr>
        <w:tblW w:w="92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31"/>
        <w:gridCol w:w="1915"/>
        <w:gridCol w:w="2209"/>
        <w:gridCol w:w="1412"/>
      </w:tblGrid>
      <w:tr w:rsidR="00AB505F" w:rsidRPr="00D52F93" w:rsidTr="00AB505F">
        <w:trPr>
          <w:trHeight w:val="210"/>
        </w:trPr>
        <w:tc>
          <w:tcPr>
            <w:tcW w:w="3731" w:type="dxa"/>
            <w:shd w:val="clear" w:color="auto" w:fill="auto"/>
          </w:tcPr>
          <w:p w:rsidR="00AB505F" w:rsidRPr="00D52F93" w:rsidRDefault="00AB505F" w:rsidP="00291052">
            <w:pPr>
              <w:autoSpaceDE w:val="0"/>
              <w:autoSpaceDN w:val="0"/>
              <w:adjustRightInd w:val="0"/>
              <w:spacing w:after="0" w:line="240" w:lineRule="auto"/>
              <w:jc w:val="center"/>
              <w:rPr>
                <w:rFonts w:ascii="Times New Roman" w:hAnsi="Times New Roman"/>
                <w:b/>
                <w:sz w:val="24"/>
                <w:szCs w:val="24"/>
              </w:rPr>
            </w:pPr>
            <w:bookmarkStart w:id="1" w:name="_Hlk72347940"/>
            <w:r w:rsidRPr="00D52F93">
              <w:rPr>
                <w:rFonts w:ascii="Times New Roman" w:hAnsi="Times New Roman"/>
                <w:b/>
                <w:sz w:val="24"/>
                <w:szCs w:val="24"/>
              </w:rPr>
              <w:t>Authors</w:t>
            </w:r>
          </w:p>
        </w:tc>
        <w:tc>
          <w:tcPr>
            <w:tcW w:w="1915" w:type="dxa"/>
            <w:shd w:val="clear" w:color="auto" w:fill="auto"/>
          </w:tcPr>
          <w:p w:rsidR="00AB505F" w:rsidRPr="00D52F93" w:rsidRDefault="00AB505F" w:rsidP="00291052">
            <w:pPr>
              <w:autoSpaceDE w:val="0"/>
              <w:autoSpaceDN w:val="0"/>
              <w:adjustRightInd w:val="0"/>
              <w:spacing w:after="0" w:line="240" w:lineRule="auto"/>
              <w:jc w:val="center"/>
              <w:rPr>
                <w:rFonts w:ascii="Times New Roman" w:hAnsi="Times New Roman"/>
                <w:b/>
                <w:sz w:val="24"/>
                <w:szCs w:val="24"/>
              </w:rPr>
            </w:pPr>
            <w:r w:rsidRPr="00D52F93">
              <w:rPr>
                <w:rFonts w:ascii="Times New Roman" w:hAnsi="Times New Roman"/>
                <w:b/>
                <w:sz w:val="24"/>
                <w:szCs w:val="24"/>
              </w:rPr>
              <w:t>Title</w:t>
            </w:r>
          </w:p>
        </w:tc>
        <w:tc>
          <w:tcPr>
            <w:tcW w:w="2209" w:type="dxa"/>
            <w:shd w:val="clear" w:color="auto" w:fill="auto"/>
          </w:tcPr>
          <w:p w:rsidR="00AB505F" w:rsidRPr="00D52F93" w:rsidRDefault="00AB505F" w:rsidP="00291052">
            <w:pPr>
              <w:autoSpaceDE w:val="0"/>
              <w:autoSpaceDN w:val="0"/>
              <w:adjustRightInd w:val="0"/>
              <w:spacing w:after="0" w:line="240" w:lineRule="auto"/>
              <w:jc w:val="center"/>
              <w:rPr>
                <w:rFonts w:ascii="Times New Roman" w:hAnsi="Times New Roman"/>
                <w:b/>
                <w:sz w:val="24"/>
                <w:szCs w:val="24"/>
              </w:rPr>
            </w:pPr>
            <w:r w:rsidRPr="00D52F93">
              <w:rPr>
                <w:rFonts w:ascii="Times New Roman" w:hAnsi="Times New Roman"/>
                <w:b/>
                <w:sz w:val="24"/>
                <w:szCs w:val="24"/>
              </w:rPr>
              <w:t>Publisher</w:t>
            </w:r>
          </w:p>
        </w:tc>
        <w:tc>
          <w:tcPr>
            <w:tcW w:w="1412" w:type="dxa"/>
            <w:shd w:val="clear" w:color="auto" w:fill="auto"/>
          </w:tcPr>
          <w:p w:rsidR="00AB505F" w:rsidRPr="00D52F93" w:rsidRDefault="00AB505F" w:rsidP="00291052">
            <w:pPr>
              <w:autoSpaceDE w:val="0"/>
              <w:autoSpaceDN w:val="0"/>
              <w:adjustRightInd w:val="0"/>
              <w:spacing w:after="0" w:line="240" w:lineRule="auto"/>
              <w:jc w:val="center"/>
              <w:rPr>
                <w:rFonts w:ascii="Times New Roman" w:hAnsi="Times New Roman"/>
                <w:b/>
                <w:sz w:val="24"/>
                <w:szCs w:val="24"/>
              </w:rPr>
            </w:pPr>
            <w:r w:rsidRPr="00D52F93">
              <w:rPr>
                <w:rFonts w:ascii="Times New Roman" w:hAnsi="Times New Roman"/>
                <w:b/>
                <w:sz w:val="24"/>
                <w:szCs w:val="24"/>
              </w:rPr>
              <w:t>Year of Publication</w:t>
            </w:r>
          </w:p>
        </w:tc>
      </w:tr>
      <w:tr w:rsidR="00AB505F" w:rsidRPr="00D52F93" w:rsidTr="00291052">
        <w:trPr>
          <w:trHeight w:val="210"/>
        </w:trPr>
        <w:tc>
          <w:tcPr>
            <w:tcW w:w="3731" w:type="dxa"/>
          </w:tcPr>
          <w:p w:rsidR="00AB505F" w:rsidRPr="00D52F93" w:rsidRDefault="00AB505F" w:rsidP="00291052">
            <w:pPr>
              <w:autoSpaceDE w:val="0"/>
              <w:autoSpaceDN w:val="0"/>
              <w:adjustRightInd w:val="0"/>
              <w:spacing w:after="0" w:line="240" w:lineRule="auto"/>
              <w:jc w:val="center"/>
              <w:rPr>
                <w:rFonts w:ascii="Times New Roman" w:hAnsi="Times New Roman"/>
                <w:b/>
                <w:color w:val="FF0000"/>
                <w:sz w:val="24"/>
                <w:szCs w:val="24"/>
              </w:rPr>
            </w:pPr>
            <w:r w:rsidRPr="00D52F93">
              <w:rPr>
                <w:rFonts w:ascii="Times New Roman" w:hAnsi="Times New Roman"/>
                <w:sz w:val="24"/>
                <w:szCs w:val="24"/>
              </w:rPr>
              <w:t>Sundharam.K.P.M</w:t>
            </w:r>
            <w:r w:rsidR="00D95E2A">
              <w:rPr>
                <w:rFonts w:ascii="Times New Roman" w:hAnsi="Times New Roman"/>
                <w:sz w:val="24"/>
                <w:szCs w:val="24"/>
              </w:rPr>
              <w:t xml:space="preserve"> </w:t>
            </w:r>
            <w:r w:rsidRPr="00D52F93">
              <w:rPr>
                <w:rFonts w:ascii="Times New Roman" w:hAnsi="Times New Roman"/>
                <w:sz w:val="24"/>
                <w:szCs w:val="24"/>
              </w:rPr>
              <w:t>&amp;</w:t>
            </w:r>
            <w:r w:rsidR="00D95E2A">
              <w:rPr>
                <w:rFonts w:ascii="Times New Roman" w:hAnsi="Times New Roman"/>
                <w:sz w:val="24"/>
                <w:szCs w:val="24"/>
              </w:rPr>
              <w:t xml:space="preserve"> </w:t>
            </w:r>
            <w:r w:rsidRPr="00D52F93">
              <w:rPr>
                <w:rFonts w:ascii="Times New Roman" w:hAnsi="Times New Roman"/>
                <w:sz w:val="24"/>
                <w:szCs w:val="24"/>
              </w:rPr>
              <w:t>Sundharam.E.N</w:t>
            </w:r>
          </w:p>
        </w:tc>
        <w:tc>
          <w:tcPr>
            <w:tcW w:w="1915" w:type="dxa"/>
          </w:tcPr>
          <w:p w:rsidR="00AB505F" w:rsidRPr="00D52F93" w:rsidRDefault="00AB505F" w:rsidP="00291052">
            <w:pPr>
              <w:autoSpaceDE w:val="0"/>
              <w:autoSpaceDN w:val="0"/>
              <w:adjustRightInd w:val="0"/>
              <w:spacing w:after="0" w:line="240" w:lineRule="auto"/>
              <w:jc w:val="center"/>
              <w:rPr>
                <w:rFonts w:ascii="Times New Roman" w:hAnsi="Times New Roman"/>
                <w:b/>
                <w:sz w:val="24"/>
                <w:szCs w:val="24"/>
              </w:rPr>
            </w:pPr>
            <w:r w:rsidRPr="00D52F93">
              <w:rPr>
                <w:rFonts w:ascii="Times New Roman" w:hAnsi="Times New Roman"/>
                <w:sz w:val="24"/>
                <w:szCs w:val="24"/>
              </w:rPr>
              <w:t>Business Economics</w:t>
            </w:r>
          </w:p>
        </w:tc>
        <w:tc>
          <w:tcPr>
            <w:tcW w:w="2209" w:type="dxa"/>
          </w:tcPr>
          <w:p w:rsidR="00AB505F" w:rsidRPr="00D52F93" w:rsidRDefault="00AB505F" w:rsidP="00291052">
            <w:pPr>
              <w:autoSpaceDE w:val="0"/>
              <w:autoSpaceDN w:val="0"/>
              <w:adjustRightInd w:val="0"/>
              <w:spacing w:after="0" w:line="240" w:lineRule="auto"/>
              <w:jc w:val="center"/>
              <w:rPr>
                <w:rFonts w:ascii="Times New Roman" w:hAnsi="Times New Roman"/>
                <w:b/>
                <w:sz w:val="24"/>
                <w:szCs w:val="24"/>
              </w:rPr>
            </w:pPr>
            <w:r w:rsidRPr="00D52F93">
              <w:rPr>
                <w:rFonts w:ascii="Times New Roman" w:hAnsi="Times New Roman"/>
                <w:sz w:val="24"/>
                <w:szCs w:val="24"/>
              </w:rPr>
              <w:t>S.Chand&amp; Sons, New Delhi</w:t>
            </w:r>
          </w:p>
        </w:tc>
        <w:tc>
          <w:tcPr>
            <w:tcW w:w="1412" w:type="dxa"/>
          </w:tcPr>
          <w:p w:rsidR="00AB505F" w:rsidRPr="00D52F93" w:rsidRDefault="00AB505F" w:rsidP="00291052">
            <w:pPr>
              <w:autoSpaceDE w:val="0"/>
              <w:autoSpaceDN w:val="0"/>
              <w:adjustRightInd w:val="0"/>
              <w:spacing w:after="0" w:line="240" w:lineRule="auto"/>
              <w:jc w:val="center"/>
              <w:rPr>
                <w:rFonts w:ascii="Times New Roman" w:hAnsi="Times New Roman"/>
                <w:b/>
                <w:sz w:val="24"/>
                <w:szCs w:val="24"/>
              </w:rPr>
            </w:pPr>
            <w:r w:rsidRPr="00D52F93">
              <w:rPr>
                <w:rFonts w:ascii="Times New Roman" w:hAnsi="Times New Roman"/>
                <w:sz w:val="24"/>
                <w:szCs w:val="24"/>
              </w:rPr>
              <w:t>2010</w:t>
            </w:r>
          </w:p>
        </w:tc>
      </w:tr>
      <w:bookmarkEnd w:id="1"/>
    </w:tbl>
    <w:p w:rsidR="00700A34" w:rsidRDefault="00700A34" w:rsidP="00AB505F">
      <w:pPr>
        <w:spacing w:after="0" w:line="240" w:lineRule="auto"/>
        <w:rPr>
          <w:rFonts w:ascii="Times New Roman" w:hAnsi="Times New Roman"/>
          <w:b/>
          <w:spacing w:val="10"/>
          <w:sz w:val="24"/>
          <w:szCs w:val="24"/>
        </w:rPr>
      </w:pPr>
    </w:p>
    <w:p w:rsidR="00AB505F" w:rsidRDefault="00AB505F" w:rsidP="00AB505F">
      <w:pPr>
        <w:spacing w:after="0" w:line="240" w:lineRule="auto"/>
        <w:rPr>
          <w:rFonts w:ascii="Times New Roman" w:hAnsi="Times New Roman"/>
          <w:b/>
          <w:spacing w:val="10"/>
          <w:sz w:val="24"/>
          <w:szCs w:val="24"/>
        </w:rPr>
      </w:pPr>
      <w:r>
        <w:rPr>
          <w:rFonts w:ascii="Times New Roman" w:hAnsi="Times New Roman"/>
          <w:b/>
          <w:spacing w:val="10"/>
          <w:sz w:val="24"/>
          <w:szCs w:val="24"/>
        </w:rPr>
        <w:t>REFERENCE BOOKS:</w:t>
      </w:r>
    </w:p>
    <w:p w:rsidR="00700A34" w:rsidRPr="00E96196" w:rsidRDefault="00700A34" w:rsidP="00AB505F">
      <w:pPr>
        <w:spacing w:after="0" w:line="240" w:lineRule="auto"/>
        <w:rPr>
          <w:rFonts w:ascii="Times New Roman" w:hAnsi="Times New Roman"/>
          <w:b/>
          <w:spacing w:val="10"/>
          <w:sz w:val="24"/>
          <w:szCs w:val="24"/>
        </w:rPr>
      </w:pPr>
    </w:p>
    <w:tbl>
      <w:tblPr>
        <w:tblW w:w="51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
        <w:gridCol w:w="2005"/>
        <w:gridCol w:w="2930"/>
        <w:gridCol w:w="2269"/>
        <w:gridCol w:w="1649"/>
      </w:tblGrid>
      <w:tr w:rsidR="00AB505F" w:rsidRPr="00C34B7C" w:rsidTr="00AB505F">
        <w:trPr>
          <w:trHeight w:val="237"/>
        </w:trPr>
        <w:tc>
          <w:tcPr>
            <w:tcW w:w="368" w:type="pct"/>
            <w:shd w:val="clear" w:color="auto" w:fill="auto"/>
          </w:tcPr>
          <w:p w:rsidR="00AB505F" w:rsidRPr="00C34B7C" w:rsidRDefault="00AB505F" w:rsidP="00291052">
            <w:pPr>
              <w:autoSpaceDE w:val="0"/>
              <w:autoSpaceDN w:val="0"/>
              <w:adjustRightInd w:val="0"/>
              <w:spacing w:after="120" w:line="240" w:lineRule="auto"/>
              <w:jc w:val="both"/>
              <w:rPr>
                <w:rFonts w:ascii="Times New Roman" w:hAnsi="Times New Roman"/>
                <w:b/>
                <w:color w:val="000000"/>
                <w:sz w:val="24"/>
                <w:szCs w:val="24"/>
              </w:rPr>
            </w:pPr>
            <w:r w:rsidRPr="00C34B7C">
              <w:rPr>
                <w:rFonts w:ascii="Times New Roman" w:hAnsi="Times New Roman"/>
                <w:b/>
                <w:color w:val="000000"/>
                <w:sz w:val="24"/>
                <w:szCs w:val="24"/>
              </w:rPr>
              <w:t>S.No</w:t>
            </w:r>
          </w:p>
        </w:tc>
        <w:tc>
          <w:tcPr>
            <w:tcW w:w="1049" w:type="pct"/>
            <w:shd w:val="clear" w:color="auto" w:fill="auto"/>
          </w:tcPr>
          <w:p w:rsidR="00AB505F" w:rsidRPr="00C34B7C" w:rsidRDefault="00AB505F" w:rsidP="00291052">
            <w:pPr>
              <w:autoSpaceDE w:val="0"/>
              <w:autoSpaceDN w:val="0"/>
              <w:adjustRightInd w:val="0"/>
              <w:spacing w:after="120" w:line="240" w:lineRule="auto"/>
              <w:jc w:val="both"/>
              <w:rPr>
                <w:rFonts w:ascii="Times New Roman" w:hAnsi="Times New Roman"/>
                <w:b/>
                <w:color w:val="000000"/>
                <w:sz w:val="24"/>
                <w:szCs w:val="24"/>
              </w:rPr>
            </w:pPr>
            <w:r w:rsidRPr="00C34B7C">
              <w:rPr>
                <w:rFonts w:ascii="Times New Roman" w:hAnsi="Times New Roman"/>
                <w:b/>
                <w:color w:val="000000"/>
                <w:sz w:val="24"/>
                <w:szCs w:val="24"/>
              </w:rPr>
              <w:t>Authors</w:t>
            </w:r>
          </w:p>
        </w:tc>
        <w:tc>
          <w:tcPr>
            <w:tcW w:w="1533" w:type="pct"/>
            <w:shd w:val="clear" w:color="auto" w:fill="auto"/>
          </w:tcPr>
          <w:p w:rsidR="00AB505F" w:rsidRPr="00C34B7C" w:rsidRDefault="00AB505F" w:rsidP="00291052">
            <w:pPr>
              <w:autoSpaceDE w:val="0"/>
              <w:autoSpaceDN w:val="0"/>
              <w:adjustRightInd w:val="0"/>
              <w:spacing w:after="120" w:line="240" w:lineRule="auto"/>
              <w:jc w:val="both"/>
              <w:rPr>
                <w:rFonts w:ascii="Times New Roman" w:hAnsi="Times New Roman"/>
                <w:b/>
                <w:color w:val="000000"/>
                <w:sz w:val="24"/>
                <w:szCs w:val="24"/>
              </w:rPr>
            </w:pPr>
            <w:r w:rsidRPr="00C34B7C">
              <w:rPr>
                <w:rFonts w:ascii="Times New Roman" w:hAnsi="Times New Roman"/>
                <w:b/>
                <w:color w:val="000000"/>
                <w:sz w:val="24"/>
                <w:szCs w:val="24"/>
              </w:rPr>
              <w:t>Title</w:t>
            </w:r>
          </w:p>
        </w:tc>
        <w:tc>
          <w:tcPr>
            <w:tcW w:w="1187" w:type="pct"/>
            <w:shd w:val="clear" w:color="auto" w:fill="auto"/>
          </w:tcPr>
          <w:p w:rsidR="00AB505F" w:rsidRPr="00C34B7C" w:rsidRDefault="00AB505F" w:rsidP="00291052">
            <w:pPr>
              <w:autoSpaceDE w:val="0"/>
              <w:autoSpaceDN w:val="0"/>
              <w:adjustRightInd w:val="0"/>
              <w:spacing w:after="120" w:line="240" w:lineRule="auto"/>
              <w:jc w:val="both"/>
              <w:rPr>
                <w:rFonts w:ascii="Times New Roman" w:hAnsi="Times New Roman"/>
                <w:b/>
                <w:color w:val="000000"/>
                <w:sz w:val="24"/>
                <w:szCs w:val="24"/>
              </w:rPr>
            </w:pPr>
            <w:r w:rsidRPr="00C34B7C">
              <w:rPr>
                <w:rFonts w:ascii="Times New Roman" w:hAnsi="Times New Roman"/>
                <w:b/>
                <w:color w:val="000000"/>
                <w:sz w:val="24"/>
                <w:szCs w:val="24"/>
              </w:rPr>
              <w:t>Publishers</w:t>
            </w:r>
          </w:p>
        </w:tc>
        <w:tc>
          <w:tcPr>
            <w:tcW w:w="864" w:type="pct"/>
            <w:shd w:val="clear" w:color="auto" w:fill="auto"/>
          </w:tcPr>
          <w:p w:rsidR="00AB505F" w:rsidRPr="00C34B7C" w:rsidRDefault="00AB505F" w:rsidP="00291052">
            <w:pPr>
              <w:autoSpaceDE w:val="0"/>
              <w:autoSpaceDN w:val="0"/>
              <w:adjustRightInd w:val="0"/>
              <w:spacing w:after="120" w:line="240" w:lineRule="auto"/>
              <w:jc w:val="both"/>
              <w:rPr>
                <w:rFonts w:ascii="Times New Roman" w:hAnsi="Times New Roman"/>
                <w:b/>
                <w:color w:val="000000"/>
                <w:sz w:val="24"/>
                <w:szCs w:val="24"/>
              </w:rPr>
            </w:pPr>
            <w:r w:rsidRPr="00C34B7C">
              <w:rPr>
                <w:rFonts w:ascii="Times New Roman" w:hAnsi="Times New Roman"/>
                <w:b/>
                <w:color w:val="000000"/>
                <w:sz w:val="24"/>
                <w:szCs w:val="24"/>
              </w:rPr>
              <w:t>Year of Publication</w:t>
            </w:r>
          </w:p>
        </w:tc>
      </w:tr>
      <w:tr w:rsidR="00AB505F" w:rsidRPr="00C34B7C" w:rsidTr="00291052">
        <w:trPr>
          <w:trHeight w:val="330"/>
        </w:trPr>
        <w:tc>
          <w:tcPr>
            <w:tcW w:w="368" w:type="pct"/>
          </w:tcPr>
          <w:p w:rsidR="00AB505F" w:rsidRPr="00C34B7C" w:rsidRDefault="00AB505F" w:rsidP="00291052">
            <w:pPr>
              <w:autoSpaceDE w:val="0"/>
              <w:autoSpaceDN w:val="0"/>
              <w:adjustRightInd w:val="0"/>
              <w:spacing w:after="120" w:line="240" w:lineRule="auto"/>
              <w:jc w:val="center"/>
              <w:rPr>
                <w:rFonts w:ascii="Times New Roman" w:hAnsi="Times New Roman"/>
                <w:color w:val="000000"/>
                <w:sz w:val="24"/>
                <w:szCs w:val="24"/>
              </w:rPr>
            </w:pPr>
            <w:r w:rsidRPr="00C34B7C">
              <w:rPr>
                <w:rFonts w:ascii="Times New Roman" w:hAnsi="Times New Roman"/>
                <w:color w:val="000000"/>
                <w:sz w:val="24"/>
                <w:szCs w:val="24"/>
              </w:rPr>
              <w:t>1</w:t>
            </w:r>
          </w:p>
        </w:tc>
        <w:tc>
          <w:tcPr>
            <w:tcW w:w="1049" w:type="pct"/>
          </w:tcPr>
          <w:p w:rsidR="00AB505F" w:rsidRPr="0084437E" w:rsidRDefault="00AB505F" w:rsidP="00291052">
            <w:pPr>
              <w:autoSpaceDE w:val="0"/>
              <w:autoSpaceDN w:val="0"/>
              <w:adjustRightInd w:val="0"/>
              <w:spacing w:after="120" w:line="240" w:lineRule="auto"/>
              <w:jc w:val="center"/>
              <w:rPr>
                <w:rFonts w:ascii="Times New Roman" w:hAnsi="Times New Roman"/>
                <w:bCs/>
                <w:color w:val="000000"/>
                <w:sz w:val="24"/>
                <w:szCs w:val="24"/>
              </w:rPr>
            </w:pPr>
            <w:r w:rsidRPr="0084437E">
              <w:rPr>
                <w:rFonts w:ascii="Times New Roman" w:hAnsi="Times New Roman"/>
                <w:bCs/>
                <w:color w:val="000000"/>
                <w:sz w:val="24"/>
                <w:szCs w:val="24"/>
              </w:rPr>
              <w:t>H.L.Ahuja</w:t>
            </w:r>
          </w:p>
        </w:tc>
        <w:tc>
          <w:tcPr>
            <w:tcW w:w="1533" w:type="pct"/>
          </w:tcPr>
          <w:p w:rsidR="00AB505F" w:rsidRPr="0084437E" w:rsidRDefault="00AB505F" w:rsidP="00291052">
            <w:pPr>
              <w:autoSpaceDE w:val="0"/>
              <w:autoSpaceDN w:val="0"/>
              <w:adjustRightInd w:val="0"/>
              <w:spacing w:after="120" w:line="240" w:lineRule="auto"/>
              <w:rPr>
                <w:rFonts w:ascii="Times New Roman" w:hAnsi="Times New Roman"/>
                <w:bCs/>
                <w:color w:val="000000"/>
                <w:sz w:val="24"/>
                <w:szCs w:val="24"/>
              </w:rPr>
            </w:pPr>
            <w:r>
              <w:rPr>
                <w:rFonts w:ascii="Times New Roman" w:hAnsi="Times New Roman"/>
                <w:bCs/>
                <w:color w:val="000000"/>
                <w:sz w:val="24"/>
                <w:szCs w:val="24"/>
              </w:rPr>
              <w:t xml:space="preserve">Managerial </w:t>
            </w:r>
            <w:r w:rsidRPr="0084437E">
              <w:rPr>
                <w:rFonts w:ascii="Times New Roman" w:hAnsi="Times New Roman"/>
                <w:bCs/>
                <w:color w:val="000000"/>
                <w:sz w:val="24"/>
                <w:szCs w:val="24"/>
              </w:rPr>
              <w:t>Economics</w:t>
            </w:r>
            <w:r>
              <w:rPr>
                <w:rFonts w:ascii="Times New Roman" w:hAnsi="Times New Roman"/>
                <w:bCs/>
                <w:color w:val="000000"/>
                <w:sz w:val="24"/>
                <w:szCs w:val="24"/>
              </w:rPr>
              <w:t>: Analysis of Managerial decision Making</w:t>
            </w:r>
          </w:p>
        </w:tc>
        <w:tc>
          <w:tcPr>
            <w:tcW w:w="1187" w:type="pct"/>
          </w:tcPr>
          <w:p w:rsidR="00AB505F" w:rsidRPr="003F74BE" w:rsidRDefault="00AB505F" w:rsidP="00291052">
            <w:pPr>
              <w:autoSpaceDE w:val="0"/>
              <w:autoSpaceDN w:val="0"/>
              <w:adjustRightInd w:val="0"/>
              <w:spacing w:after="120" w:line="240" w:lineRule="auto"/>
              <w:jc w:val="center"/>
              <w:rPr>
                <w:rFonts w:ascii="Times New Roman" w:hAnsi="Times New Roman"/>
                <w:bCs/>
                <w:color w:val="000000"/>
                <w:sz w:val="24"/>
                <w:szCs w:val="24"/>
              </w:rPr>
            </w:pPr>
            <w:r w:rsidRPr="003F74BE">
              <w:rPr>
                <w:rFonts w:ascii="Times New Roman" w:hAnsi="Times New Roman"/>
                <w:bCs/>
                <w:color w:val="000000"/>
                <w:sz w:val="24"/>
                <w:szCs w:val="24"/>
              </w:rPr>
              <w:t>S.Chand Publishing, New Delhi</w:t>
            </w:r>
          </w:p>
        </w:tc>
        <w:tc>
          <w:tcPr>
            <w:tcW w:w="864" w:type="pct"/>
          </w:tcPr>
          <w:p w:rsidR="00AB505F" w:rsidRPr="00C34B7C" w:rsidRDefault="00AB505F" w:rsidP="00291052">
            <w:pPr>
              <w:autoSpaceDE w:val="0"/>
              <w:autoSpaceDN w:val="0"/>
              <w:adjustRightInd w:val="0"/>
              <w:spacing w:after="120" w:line="240" w:lineRule="auto"/>
              <w:jc w:val="center"/>
              <w:rPr>
                <w:rFonts w:ascii="Times New Roman" w:hAnsi="Times New Roman"/>
                <w:b/>
                <w:color w:val="000000"/>
                <w:sz w:val="24"/>
                <w:szCs w:val="24"/>
              </w:rPr>
            </w:pPr>
            <w:r w:rsidRPr="00C34B7C">
              <w:rPr>
                <w:rFonts w:ascii="Times New Roman" w:hAnsi="Times New Roman"/>
                <w:color w:val="000000"/>
                <w:sz w:val="24"/>
                <w:szCs w:val="24"/>
              </w:rPr>
              <w:t>20</w:t>
            </w:r>
            <w:r>
              <w:rPr>
                <w:rFonts w:ascii="Times New Roman" w:hAnsi="Times New Roman"/>
                <w:color w:val="000000"/>
                <w:sz w:val="24"/>
                <w:szCs w:val="24"/>
              </w:rPr>
              <w:t>17</w:t>
            </w:r>
          </w:p>
        </w:tc>
      </w:tr>
      <w:tr w:rsidR="00AB505F" w:rsidRPr="00C34B7C" w:rsidTr="00291052">
        <w:trPr>
          <w:trHeight w:val="330"/>
        </w:trPr>
        <w:tc>
          <w:tcPr>
            <w:tcW w:w="368" w:type="pct"/>
          </w:tcPr>
          <w:p w:rsidR="00AB505F" w:rsidRPr="00C34B7C" w:rsidRDefault="00AB505F" w:rsidP="00291052">
            <w:pPr>
              <w:autoSpaceDE w:val="0"/>
              <w:autoSpaceDN w:val="0"/>
              <w:adjustRightInd w:val="0"/>
              <w:spacing w:after="120" w:line="240" w:lineRule="auto"/>
              <w:jc w:val="center"/>
              <w:rPr>
                <w:rFonts w:ascii="Times New Roman" w:hAnsi="Times New Roman"/>
                <w:color w:val="000000"/>
                <w:sz w:val="24"/>
                <w:szCs w:val="24"/>
              </w:rPr>
            </w:pPr>
            <w:r w:rsidRPr="00C34B7C">
              <w:rPr>
                <w:rFonts w:ascii="Times New Roman" w:hAnsi="Times New Roman"/>
                <w:color w:val="000000"/>
                <w:sz w:val="24"/>
                <w:szCs w:val="24"/>
              </w:rPr>
              <w:t>2</w:t>
            </w:r>
          </w:p>
        </w:tc>
        <w:tc>
          <w:tcPr>
            <w:tcW w:w="1049" w:type="pct"/>
          </w:tcPr>
          <w:p w:rsidR="00AB505F" w:rsidRPr="00C34B7C" w:rsidRDefault="00AB505F" w:rsidP="00291052">
            <w:pPr>
              <w:autoSpaceDE w:val="0"/>
              <w:autoSpaceDN w:val="0"/>
              <w:adjustRightInd w:val="0"/>
              <w:spacing w:after="120" w:line="240" w:lineRule="auto"/>
              <w:jc w:val="center"/>
              <w:rPr>
                <w:rFonts w:ascii="Times New Roman" w:hAnsi="Times New Roman"/>
                <w:b/>
                <w:color w:val="000000"/>
                <w:sz w:val="24"/>
                <w:szCs w:val="24"/>
              </w:rPr>
            </w:pPr>
            <w:r w:rsidRPr="00C34B7C">
              <w:rPr>
                <w:rFonts w:ascii="Times New Roman" w:hAnsi="Times New Roman"/>
                <w:color w:val="000000"/>
                <w:sz w:val="24"/>
                <w:szCs w:val="24"/>
              </w:rPr>
              <w:t>Sankaran .S</w:t>
            </w:r>
          </w:p>
        </w:tc>
        <w:tc>
          <w:tcPr>
            <w:tcW w:w="1533" w:type="pct"/>
          </w:tcPr>
          <w:p w:rsidR="00AB505F" w:rsidRPr="00C34B7C" w:rsidRDefault="00AB505F" w:rsidP="00291052">
            <w:pPr>
              <w:autoSpaceDE w:val="0"/>
              <w:autoSpaceDN w:val="0"/>
              <w:adjustRightInd w:val="0"/>
              <w:spacing w:after="120" w:line="240" w:lineRule="auto"/>
              <w:jc w:val="center"/>
              <w:rPr>
                <w:rFonts w:ascii="Times New Roman" w:hAnsi="Times New Roman"/>
                <w:b/>
                <w:color w:val="000000"/>
                <w:sz w:val="24"/>
                <w:szCs w:val="24"/>
              </w:rPr>
            </w:pPr>
            <w:r w:rsidRPr="00C34B7C">
              <w:rPr>
                <w:rFonts w:ascii="Times New Roman" w:hAnsi="Times New Roman"/>
                <w:color w:val="000000"/>
                <w:sz w:val="24"/>
                <w:szCs w:val="24"/>
              </w:rPr>
              <w:t>Business Economics</w:t>
            </w:r>
          </w:p>
        </w:tc>
        <w:tc>
          <w:tcPr>
            <w:tcW w:w="1187" w:type="pct"/>
          </w:tcPr>
          <w:p w:rsidR="00AB505F" w:rsidRPr="00C34B7C" w:rsidRDefault="00AB505F" w:rsidP="00291052">
            <w:pPr>
              <w:autoSpaceDE w:val="0"/>
              <w:autoSpaceDN w:val="0"/>
              <w:adjustRightInd w:val="0"/>
              <w:spacing w:after="120" w:line="240" w:lineRule="auto"/>
              <w:jc w:val="center"/>
              <w:rPr>
                <w:rFonts w:ascii="Times New Roman" w:hAnsi="Times New Roman"/>
                <w:b/>
                <w:color w:val="000000"/>
                <w:sz w:val="24"/>
                <w:szCs w:val="24"/>
              </w:rPr>
            </w:pPr>
            <w:r w:rsidRPr="00C34B7C">
              <w:rPr>
                <w:rFonts w:ascii="Times New Roman" w:hAnsi="Times New Roman"/>
                <w:color w:val="000000"/>
                <w:sz w:val="24"/>
                <w:szCs w:val="24"/>
              </w:rPr>
              <w:t>Margham Publication, Chennai</w:t>
            </w:r>
          </w:p>
        </w:tc>
        <w:tc>
          <w:tcPr>
            <w:tcW w:w="864" w:type="pct"/>
          </w:tcPr>
          <w:p w:rsidR="00AB505F" w:rsidRPr="00C34B7C" w:rsidRDefault="00AB505F" w:rsidP="00291052">
            <w:pPr>
              <w:autoSpaceDE w:val="0"/>
              <w:autoSpaceDN w:val="0"/>
              <w:adjustRightInd w:val="0"/>
              <w:spacing w:after="120" w:line="240" w:lineRule="auto"/>
              <w:jc w:val="center"/>
              <w:rPr>
                <w:rFonts w:ascii="Times New Roman" w:hAnsi="Times New Roman"/>
                <w:b/>
                <w:color w:val="000000"/>
                <w:sz w:val="24"/>
                <w:szCs w:val="24"/>
              </w:rPr>
            </w:pPr>
            <w:r w:rsidRPr="00C34B7C">
              <w:rPr>
                <w:rFonts w:ascii="Times New Roman" w:hAnsi="Times New Roman"/>
                <w:color w:val="000000"/>
                <w:sz w:val="24"/>
                <w:szCs w:val="24"/>
              </w:rPr>
              <w:t>2001</w:t>
            </w:r>
          </w:p>
        </w:tc>
      </w:tr>
      <w:tr w:rsidR="00AB505F" w:rsidRPr="00C34B7C" w:rsidTr="00291052">
        <w:trPr>
          <w:trHeight w:val="330"/>
        </w:trPr>
        <w:tc>
          <w:tcPr>
            <w:tcW w:w="368" w:type="pct"/>
          </w:tcPr>
          <w:p w:rsidR="00AB505F" w:rsidRPr="00C34B7C" w:rsidRDefault="00AB505F" w:rsidP="00291052">
            <w:pPr>
              <w:autoSpaceDE w:val="0"/>
              <w:autoSpaceDN w:val="0"/>
              <w:adjustRightInd w:val="0"/>
              <w:spacing w:after="0" w:line="240" w:lineRule="auto"/>
              <w:jc w:val="center"/>
              <w:rPr>
                <w:rFonts w:ascii="Times New Roman" w:hAnsi="Times New Roman"/>
                <w:color w:val="000000"/>
                <w:sz w:val="24"/>
                <w:szCs w:val="24"/>
              </w:rPr>
            </w:pPr>
            <w:r w:rsidRPr="00C34B7C">
              <w:rPr>
                <w:rFonts w:ascii="Times New Roman" w:hAnsi="Times New Roman"/>
                <w:color w:val="000000"/>
                <w:sz w:val="24"/>
                <w:szCs w:val="24"/>
              </w:rPr>
              <w:t>3</w:t>
            </w:r>
          </w:p>
        </w:tc>
        <w:tc>
          <w:tcPr>
            <w:tcW w:w="1049" w:type="pct"/>
          </w:tcPr>
          <w:p w:rsidR="00AB505F" w:rsidRPr="00C34B7C" w:rsidRDefault="00AB505F" w:rsidP="00291052">
            <w:pPr>
              <w:autoSpaceDE w:val="0"/>
              <w:autoSpaceDN w:val="0"/>
              <w:adjustRightInd w:val="0"/>
              <w:spacing w:after="0" w:line="240" w:lineRule="auto"/>
              <w:jc w:val="center"/>
              <w:rPr>
                <w:rFonts w:ascii="Times New Roman" w:hAnsi="Times New Roman"/>
                <w:color w:val="000000"/>
                <w:sz w:val="24"/>
                <w:szCs w:val="24"/>
              </w:rPr>
            </w:pPr>
            <w:r w:rsidRPr="00C34B7C">
              <w:rPr>
                <w:rFonts w:ascii="Times New Roman" w:hAnsi="Times New Roman"/>
                <w:color w:val="000000"/>
                <w:sz w:val="24"/>
                <w:szCs w:val="24"/>
              </w:rPr>
              <w:t>Seth .M.L</w:t>
            </w:r>
          </w:p>
        </w:tc>
        <w:tc>
          <w:tcPr>
            <w:tcW w:w="1533" w:type="pct"/>
          </w:tcPr>
          <w:p w:rsidR="00AB505F" w:rsidRPr="00C34B7C" w:rsidRDefault="00AB505F" w:rsidP="00291052">
            <w:pPr>
              <w:autoSpaceDE w:val="0"/>
              <w:autoSpaceDN w:val="0"/>
              <w:adjustRightInd w:val="0"/>
              <w:spacing w:after="0" w:line="240" w:lineRule="auto"/>
              <w:jc w:val="center"/>
              <w:rPr>
                <w:rFonts w:ascii="Times New Roman" w:hAnsi="Times New Roman"/>
                <w:color w:val="000000"/>
                <w:sz w:val="24"/>
                <w:szCs w:val="24"/>
              </w:rPr>
            </w:pPr>
            <w:r w:rsidRPr="00C34B7C">
              <w:rPr>
                <w:rFonts w:ascii="Times New Roman" w:hAnsi="Times New Roman"/>
                <w:color w:val="000000"/>
                <w:sz w:val="24"/>
                <w:szCs w:val="24"/>
              </w:rPr>
              <w:t>Principles of Economics</w:t>
            </w:r>
          </w:p>
        </w:tc>
        <w:tc>
          <w:tcPr>
            <w:tcW w:w="1187" w:type="pct"/>
          </w:tcPr>
          <w:p w:rsidR="00AB505F" w:rsidRPr="00C34B7C" w:rsidRDefault="00AB505F" w:rsidP="00291052">
            <w:pPr>
              <w:autoSpaceDE w:val="0"/>
              <w:autoSpaceDN w:val="0"/>
              <w:adjustRightInd w:val="0"/>
              <w:spacing w:after="0" w:line="240" w:lineRule="auto"/>
              <w:jc w:val="center"/>
              <w:rPr>
                <w:rFonts w:ascii="Times New Roman" w:hAnsi="Times New Roman"/>
                <w:color w:val="000000"/>
                <w:sz w:val="24"/>
                <w:szCs w:val="24"/>
              </w:rPr>
            </w:pPr>
            <w:r w:rsidRPr="00C34B7C">
              <w:rPr>
                <w:rFonts w:ascii="Times New Roman" w:hAnsi="Times New Roman"/>
                <w:color w:val="000000"/>
                <w:sz w:val="24"/>
                <w:szCs w:val="24"/>
              </w:rPr>
              <w:t>Lakshmi Narain Agarwal Publications, Agra</w:t>
            </w:r>
          </w:p>
        </w:tc>
        <w:tc>
          <w:tcPr>
            <w:tcW w:w="864" w:type="pct"/>
          </w:tcPr>
          <w:p w:rsidR="00AB505F" w:rsidRPr="00C34B7C" w:rsidRDefault="00AB505F" w:rsidP="00291052">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2017</w:t>
            </w:r>
          </w:p>
        </w:tc>
      </w:tr>
      <w:tr w:rsidR="00AB505F" w:rsidRPr="00C34B7C" w:rsidTr="00291052">
        <w:trPr>
          <w:trHeight w:val="330"/>
        </w:trPr>
        <w:tc>
          <w:tcPr>
            <w:tcW w:w="368" w:type="pct"/>
          </w:tcPr>
          <w:p w:rsidR="00AB505F" w:rsidRPr="00C34B7C" w:rsidRDefault="00AB505F" w:rsidP="00291052">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4. </w:t>
            </w:r>
          </w:p>
        </w:tc>
        <w:tc>
          <w:tcPr>
            <w:tcW w:w="1049" w:type="pct"/>
          </w:tcPr>
          <w:p w:rsidR="00AB505F" w:rsidRPr="00C34B7C" w:rsidRDefault="00AB505F" w:rsidP="00291052">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M.L.Jhingan</w:t>
            </w:r>
          </w:p>
        </w:tc>
        <w:tc>
          <w:tcPr>
            <w:tcW w:w="1533" w:type="pct"/>
          </w:tcPr>
          <w:p w:rsidR="00AB505F" w:rsidRPr="00C34B7C" w:rsidRDefault="00AB505F" w:rsidP="00291052">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Microeconomics</w:t>
            </w:r>
          </w:p>
        </w:tc>
        <w:tc>
          <w:tcPr>
            <w:tcW w:w="1187" w:type="pct"/>
          </w:tcPr>
          <w:p w:rsidR="00AB505F" w:rsidRPr="00C34B7C" w:rsidRDefault="00AB505F" w:rsidP="00291052">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Vrinda Publication S P LT , New Delhi</w:t>
            </w:r>
          </w:p>
        </w:tc>
        <w:tc>
          <w:tcPr>
            <w:tcW w:w="864" w:type="pct"/>
          </w:tcPr>
          <w:p w:rsidR="00AB505F" w:rsidRDefault="00AB505F" w:rsidP="00291052">
            <w:pPr>
              <w:autoSpaceDE w:val="0"/>
              <w:autoSpaceDN w:val="0"/>
              <w:adjustRightInd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2016</w:t>
            </w:r>
          </w:p>
        </w:tc>
      </w:tr>
    </w:tbl>
    <w:p w:rsidR="00AB505F" w:rsidRDefault="00AB505F" w:rsidP="00AB505F">
      <w:pPr>
        <w:autoSpaceDE w:val="0"/>
        <w:autoSpaceDN w:val="0"/>
        <w:adjustRightInd w:val="0"/>
        <w:spacing w:after="0"/>
        <w:ind w:left="-180" w:hanging="180"/>
        <w:rPr>
          <w:rFonts w:ascii="Times New Roman" w:hAnsi="Times New Roman"/>
          <w:sz w:val="24"/>
          <w:szCs w:val="24"/>
        </w:rPr>
      </w:pPr>
    </w:p>
    <w:p w:rsidR="00AB505F" w:rsidRDefault="00AB505F" w:rsidP="00AB505F">
      <w:pPr>
        <w:autoSpaceDE w:val="0"/>
        <w:autoSpaceDN w:val="0"/>
        <w:adjustRightInd w:val="0"/>
        <w:spacing w:after="0"/>
        <w:ind w:left="-180" w:firstLine="180"/>
        <w:rPr>
          <w:rFonts w:ascii="Times New Roman" w:hAnsi="Times New Roman"/>
          <w:b/>
          <w:bCs/>
          <w:sz w:val="24"/>
          <w:szCs w:val="24"/>
        </w:rPr>
      </w:pPr>
      <w:r>
        <w:rPr>
          <w:rFonts w:ascii="Times New Roman" w:hAnsi="Times New Roman"/>
          <w:b/>
          <w:bCs/>
          <w:sz w:val="24"/>
          <w:szCs w:val="24"/>
        </w:rPr>
        <w:t>WEB REFERENCES:</w:t>
      </w:r>
    </w:p>
    <w:p w:rsidR="00700A34" w:rsidRPr="00803127" w:rsidRDefault="00700A34" w:rsidP="00AB505F">
      <w:pPr>
        <w:autoSpaceDE w:val="0"/>
        <w:autoSpaceDN w:val="0"/>
        <w:adjustRightInd w:val="0"/>
        <w:spacing w:after="0"/>
        <w:ind w:left="-180" w:firstLine="180"/>
        <w:rPr>
          <w:rFonts w:ascii="Times New Roman" w:hAnsi="Times New Roman"/>
          <w:b/>
          <w:bCs/>
          <w:sz w:val="24"/>
          <w:szCs w:val="24"/>
        </w:rPr>
      </w:pPr>
    </w:p>
    <w:p w:rsidR="00AB505F" w:rsidRPr="004874BB" w:rsidRDefault="00A6798F" w:rsidP="00943BB8">
      <w:pPr>
        <w:numPr>
          <w:ilvl w:val="0"/>
          <w:numId w:val="23"/>
        </w:numPr>
        <w:spacing w:after="200"/>
        <w:rPr>
          <w:rFonts w:ascii="Times New Roman" w:hAnsi="Times New Roman"/>
          <w:sz w:val="24"/>
          <w:szCs w:val="24"/>
        </w:rPr>
      </w:pPr>
      <w:hyperlink r:id="rId92" w:history="1">
        <w:r w:rsidR="00AB505F" w:rsidRPr="004874BB">
          <w:rPr>
            <w:rFonts w:ascii="Times New Roman" w:hAnsi="Times New Roman"/>
            <w:color w:val="0000FF"/>
            <w:sz w:val="24"/>
            <w:szCs w:val="24"/>
            <w:u w:val="single"/>
          </w:rPr>
          <w:t>https://www.icsi.edu/WebModules/BUSINESS%20ECONOMICS.pdf</w:t>
        </w:r>
      </w:hyperlink>
    </w:p>
    <w:p w:rsidR="00AB505F" w:rsidRPr="004874BB" w:rsidRDefault="00A6798F" w:rsidP="00943BB8">
      <w:pPr>
        <w:numPr>
          <w:ilvl w:val="0"/>
          <w:numId w:val="23"/>
        </w:numPr>
        <w:spacing w:after="200"/>
        <w:rPr>
          <w:rFonts w:ascii="Times New Roman" w:hAnsi="Times New Roman"/>
          <w:sz w:val="24"/>
          <w:szCs w:val="24"/>
        </w:rPr>
      </w:pPr>
      <w:hyperlink r:id="rId93" w:history="1">
        <w:r w:rsidR="00AB505F" w:rsidRPr="003B4E9D">
          <w:rPr>
            <w:rStyle w:val="Hyperlink"/>
            <w:rFonts w:ascii="Times New Roman" w:hAnsi="Times New Roman"/>
            <w:sz w:val="24"/>
            <w:szCs w:val="24"/>
          </w:rPr>
          <w:t>https://studentzonengasce.nmims.edu/content/Business%20Economics/Business_Economics_Book_trOWJ916T5.pdf</w:t>
        </w:r>
      </w:hyperlink>
    </w:p>
    <w:p w:rsidR="00AB505F" w:rsidRPr="004874BB" w:rsidRDefault="00A6798F" w:rsidP="00943BB8">
      <w:pPr>
        <w:numPr>
          <w:ilvl w:val="0"/>
          <w:numId w:val="23"/>
        </w:numPr>
        <w:spacing w:after="200"/>
        <w:rPr>
          <w:rFonts w:ascii="Times New Roman" w:hAnsi="Times New Roman"/>
          <w:sz w:val="24"/>
          <w:szCs w:val="24"/>
        </w:rPr>
      </w:pPr>
      <w:hyperlink r:id="rId94" w:history="1">
        <w:r w:rsidR="00AB505F" w:rsidRPr="004874BB">
          <w:rPr>
            <w:rFonts w:ascii="Times New Roman" w:hAnsi="Times New Roman"/>
            <w:color w:val="0000FF"/>
            <w:sz w:val="24"/>
            <w:szCs w:val="24"/>
            <w:u w:val="single"/>
          </w:rPr>
          <w:t>https://www.ncertbooks.guru/b-com-economics-notes/</w:t>
        </w:r>
      </w:hyperlink>
    </w:p>
    <w:p w:rsidR="00AB505F" w:rsidRPr="004874BB" w:rsidRDefault="00A6798F" w:rsidP="00943BB8">
      <w:pPr>
        <w:numPr>
          <w:ilvl w:val="0"/>
          <w:numId w:val="23"/>
        </w:numPr>
        <w:spacing w:after="200"/>
        <w:rPr>
          <w:rFonts w:ascii="Times New Roman" w:hAnsi="Times New Roman"/>
          <w:sz w:val="24"/>
          <w:szCs w:val="24"/>
        </w:rPr>
      </w:pPr>
      <w:hyperlink r:id="rId95" w:history="1">
        <w:r w:rsidR="00AB505F" w:rsidRPr="004874BB">
          <w:rPr>
            <w:rFonts w:ascii="Times New Roman" w:hAnsi="Times New Roman"/>
            <w:color w:val="0000FF"/>
            <w:sz w:val="24"/>
            <w:szCs w:val="24"/>
            <w:u w:val="single"/>
          </w:rPr>
          <w:t>http://gurukpo.com/Content/B.Com/Business%20_Economics-B.Com.pdf</w:t>
        </w:r>
      </w:hyperlink>
    </w:p>
    <w:p w:rsidR="00AB505F" w:rsidRPr="004874BB" w:rsidRDefault="00A6798F" w:rsidP="00943BB8">
      <w:pPr>
        <w:numPr>
          <w:ilvl w:val="0"/>
          <w:numId w:val="23"/>
        </w:numPr>
        <w:spacing w:after="200"/>
        <w:rPr>
          <w:rFonts w:ascii="Times New Roman" w:hAnsi="Times New Roman"/>
          <w:sz w:val="24"/>
          <w:szCs w:val="24"/>
        </w:rPr>
      </w:pPr>
      <w:hyperlink r:id="rId96" w:history="1">
        <w:r w:rsidR="00AB505F" w:rsidRPr="004874BB">
          <w:rPr>
            <w:rFonts w:ascii="Times New Roman" w:hAnsi="Times New Roman"/>
            <w:color w:val="0000FF"/>
            <w:sz w:val="24"/>
            <w:szCs w:val="24"/>
            <w:u w:val="single"/>
          </w:rPr>
          <w:t>https://old.mu.ac.in/wp-content/uploads/2020/01/FYBCOM-BUSSINES-ECO-I-Eng.pdf</w:t>
        </w:r>
      </w:hyperlink>
    </w:p>
    <w:p w:rsidR="00AB505F" w:rsidRPr="004874BB" w:rsidRDefault="00A6798F" w:rsidP="00943BB8">
      <w:pPr>
        <w:numPr>
          <w:ilvl w:val="0"/>
          <w:numId w:val="23"/>
        </w:numPr>
        <w:spacing w:after="200"/>
        <w:rPr>
          <w:rFonts w:ascii="Times New Roman" w:hAnsi="Times New Roman"/>
          <w:sz w:val="24"/>
          <w:szCs w:val="24"/>
        </w:rPr>
      </w:pPr>
      <w:hyperlink r:id="rId97" w:history="1">
        <w:r w:rsidR="00AB505F" w:rsidRPr="004874BB">
          <w:rPr>
            <w:rFonts w:ascii="Times New Roman" w:hAnsi="Times New Roman"/>
            <w:color w:val="0000FF"/>
            <w:sz w:val="24"/>
            <w:szCs w:val="24"/>
            <w:u w:val="single"/>
          </w:rPr>
          <w:t>http://www.ddegjust.ac.in/studymaterial/bba/bba-103.pdf</w:t>
        </w:r>
      </w:hyperlink>
    </w:p>
    <w:p w:rsidR="00AB505F" w:rsidRPr="004874BB" w:rsidRDefault="00A6798F" w:rsidP="00943BB8">
      <w:pPr>
        <w:numPr>
          <w:ilvl w:val="0"/>
          <w:numId w:val="23"/>
        </w:numPr>
        <w:spacing w:after="200"/>
        <w:rPr>
          <w:rFonts w:ascii="Times New Roman" w:hAnsi="Times New Roman"/>
          <w:sz w:val="24"/>
          <w:szCs w:val="24"/>
        </w:rPr>
      </w:pPr>
      <w:hyperlink r:id="rId98" w:history="1">
        <w:r w:rsidR="00AB505F" w:rsidRPr="004874BB">
          <w:rPr>
            <w:rFonts w:ascii="Times New Roman" w:hAnsi="Times New Roman"/>
            <w:color w:val="0000FF"/>
            <w:sz w:val="24"/>
            <w:szCs w:val="24"/>
            <w:u w:val="single"/>
          </w:rPr>
          <w:t>https://www.tutor2u.net/economics/reference/business-economics-diagram-in-your-pocket</w:t>
        </w:r>
      </w:hyperlink>
    </w:p>
    <w:p w:rsidR="00AB505F" w:rsidRPr="00593CB1" w:rsidRDefault="00A6798F" w:rsidP="00943BB8">
      <w:pPr>
        <w:pStyle w:val="ListParagraph"/>
        <w:numPr>
          <w:ilvl w:val="0"/>
          <w:numId w:val="23"/>
        </w:numPr>
      </w:pPr>
      <w:hyperlink r:id="rId99" w:history="1">
        <w:r w:rsidR="00AB505F" w:rsidRPr="00AB505F">
          <w:rPr>
            <w:rFonts w:ascii="Times New Roman" w:hAnsi="Times New Roman"/>
            <w:color w:val="0000FF"/>
            <w:sz w:val="24"/>
            <w:szCs w:val="24"/>
            <w:u w:val="single"/>
          </w:rPr>
          <w:t>https://www.indiainfoline.com/article/news-top-story/economics-for-everyone-%E2%80%93-economics-and-concept-of-curves-115070200254_1.html</w:t>
        </w:r>
      </w:hyperlink>
    </w:p>
    <w:p w:rsidR="00593CB1" w:rsidRDefault="00593CB1" w:rsidP="00593CB1"/>
    <w:tbl>
      <w:tblPr>
        <w:tblpPr w:leftFromText="180" w:rightFromText="180" w:vertAnchor="page" w:horzAnchor="margin" w:tblpY="158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1710"/>
        <w:gridCol w:w="1620"/>
        <w:gridCol w:w="2070"/>
        <w:gridCol w:w="1980"/>
        <w:gridCol w:w="1008"/>
      </w:tblGrid>
      <w:tr w:rsidR="006C3681" w:rsidRPr="00C4643B" w:rsidTr="002719E0">
        <w:trPr>
          <w:trHeight w:val="418"/>
        </w:trPr>
        <w:tc>
          <w:tcPr>
            <w:tcW w:w="1188" w:type="dxa"/>
            <w:shd w:val="clear" w:color="auto" w:fill="auto"/>
            <w:vAlign w:val="center"/>
          </w:tcPr>
          <w:p w:rsidR="006C3681" w:rsidRPr="00C4643B" w:rsidRDefault="006C3681" w:rsidP="006C368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Category</w:t>
            </w:r>
          </w:p>
        </w:tc>
        <w:tc>
          <w:tcPr>
            <w:tcW w:w="1710" w:type="dxa"/>
            <w:shd w:val="clear" w:color="auto" w:fill="auto"/>
            <w:vAlign w:val="center"/>
          </w:tcPr>
          <w:p w:rsidR="006C3681" w:rsidRPr="00C4643B" w:rsidRDefault="006C3681" w:rsidP="006C368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6C3681" w:rsidRPr="00C4643B" w:rsidRDefault="006C3681" w:rsidP="006C368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Code</w:t>
            </w:r>
          </w:p>
        </w:tc>
        <w:tc>
          <w:tcPr>
            <w:tcW w:w="2070" w:type="dxa"/>
            <w:shd w:val="clear" w:color="auto" w:fill="auto"/>
            <w:vAlign w:val="center"/>
          </w:tcPr>
          <w:p w:rsidR="006C3681" w:rsidRPr="00C4643B" w:rsidRDefault="006C3681" w:rsidP="006C368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Title</w:t>
            </w:r>
          </w:p>
        </w:tc>
        <w:tc>
          <w:tcPr>
            <w:tcW w:w="1980" w:type="dxa"/>
            <w:shd w:val="clear" w:color="auto" w:fill="auto"/>
            <w:vAlign w:val="center"/>
          </w:tcPr>
          <w:p w:rsidR="006C3681" w:rsidRPr="00C4643B" w:rsidRDefault="006C3681" w:rsidP="006C368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700A34">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700A34">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1008" w:type="dxa"/>
            <w:shd w:val="clear" w:color="auto" w:fill="auto"/>
            <w:vAlign w:val="center"/>
          </w:tcPr>
          <w:p w:rsidR="006C3681" w:rsidRPr="00C4643B" w:rsidRDefault="006C3681" w:rsidP="006C368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 xml:space="preserve">Credit </w:t>
            </w:r>
          </w:p>
          <w:p w:rsidR="006C3681" w:rsidRPr="00C4643B" w:rsidRDefault="006C3681" w:rsidP="006C368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6C3681" w:rsidRPr="00C4643B" w:rsidTr="002719E0">
        <w:trPr>
          <w:trHeight w:val="483"/>
        </w:trPr>
        <w:tc>
          <w:tcPr>
            <w:tcW w:w="1188" w:type="dxa"/>
          </w:tcPr>
          <w:p w:rsidR="006C3681" w:rsidRPr="00300931" w:rsidRDefault="006C3681" w:rsidP="006C3681">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00931">
              <w:rPr>
                <w:rFonts w:ascii="Times New Roman" w:eastAsia="Bookman Old Style" w:hAnsi="Times New Roman"/>
                <w:b/>
                <w:color w:val="000000"/>
                <w:sz w:val="24"/>
                <w:szCs w:val="24"/>
              </w:rPr>
              <w:t>Part – IV</w:t>
            </w:r>
          </w:p>
        </w:tc>
        <w:tc>
          <w:tcPr>
            <w:tcW w:w="1710" w:type="dxa"/>
          </w:tcPr>
          <w:p w:rsidR="006C3681" w:rsidRPr="00300931" w:rsidRDefault="00280273" w:rsidP="006C3681">
            <w:pPr>
              <w:pStyle w:val="NoSpacing"/>
              <w:spacing w:after="240" w:line="276" w:lineRule="auto"/>
              <w:jc w:val="center"/>
              <w:rPr>
                <w:rFonts w:ascii="Times New Roman" w:hAnsi="Times New Roman" w:cs="Times New Roman"/>
                <w:b/>
                <w:sz w:val="24"/>
                <w:szCs w:val="24"/>
              </w:rPr>
            </w:pPr>
            <w:r>
              <w:rPr>
                <w:rFonts w:ascii="Times New Roman" w:hAnsi="Times New Roman" w:cs="Times New Roman"/>
                <w:b/>
                <w:sz w:val="24"/>
                <w:szCs w:val="24"/>
              </w:rPr>
              <w:t>Ability Enhancement</w:t>
            </w:r>
            <w:r w:rsidR="006C3681" w:rsidRPr="00300931">
              <w:rPr>
                <w:rFonts w:ascii="Times New Roman" w:hAnsi="Times New Roman" w:cs="Times New Roman"/>
                <w:b/>
                <w:sz w:val="24"/>
                <w:szCs w:val="24"/>
              </w:rPr>
              <w:t xml:space="preserve"> : I</w:t>
            </w:r>
          </w:p>
        </w:tc>
        <w:tc>
          <w:tcPr>
            <w:tcW w:w="1620" w:type="dxa"/>
          </w:tcPr>
          <w:p w:rsidR="006C3681" w:rsidRPr="00300931" w:rsidRDefault="006C3681" w:rsidP="006C3681">
            <w:pPr>
              <w:pStyle w:val="NoSpacing"/>
              <w:spacing w:after="240" w:line="276" w:lineRule="auto"/>
              <w:jc w:val="center"/>
              <w:rPr>
                <w:rFonts w:ascii="Times New Roman" w:hAnsi="Times New Roman" w:cs="Times New Roman"/>
                <w:b/>
                <w:sz w:val="24"/>
                <w:szCs w:val="24"/>
              </w:rPr>
            </w:pPr>
            <w:r w:rsidRPr="00300931">
              <w:rPr>
                <w:rFonts w:ascii="Times New Roman" w:hAnsi="Times New Roman" w:cs="Times New Roman"/>
                <w:b/>
                <w:sz w:val="24"/>
                <w:szCs w:val="24"/>
              </w:rPr>
              <w:t>21AEU01</w:t>
            </w:r>
          </w:p>
        </w:tc>
        <w:tc>
          <w:tcPr>
            <w:tcW w:w="2070" w:type="dxa"/>
          </w:tcPr>
          <w:p w:rsidR="006C3681" w:rsidRPr="00300931" w:rsidRDefault="006C3681" w:rsidP="006C3681">
            <w:pPr>
              <w:pStyle w:val="NoSpacing"/>
              <w:spacing w:after="240" w:line="276" w:lineRule="auto"/>
              <w:jc w:val="center"/>
              <w:rPr>
                <w:rFonts w:ascii="Times New Roman" w:hAnsi="Times New Roman" w:cs="Times New Roman"/>
                <w:b/>
                <w:sz w:val="24"/>
                <w:szCs w:val="24"/>
              </w:rPr>
            </w:pPr>
            <w:r w:rsidRPr="00300931">
              <w:rPr>
                <w:rFonts w:ascii="Times New Roman" w:hAnsi="Times New Roman" w:cs="Times New Roman"/>
                <w:b/>
                <w:sz w:val="24"/>
                <w:szCs w:val="24"/>
              </w:rPr>
              <w:t>INFORMATION SECURITY</w:t>
            </w:r>
          </w:p>
        </w:tc>
        <w:tc>
          <w:tcPr>
            <w:tcW w:w="1980" w:type="dxa"/>
          </w:tcPr>
          <w:p w:rsidR="006C3681" w:rsidRPr="00300931" w:rsidRDefault="006C3681" w:rsidP="006C3681">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00931">
              <w:rPr>
                <w:rFonts w:ascii="Times New Roman" w:eastAsia="Bookman Old Style" w:hAnsi="Times New Roman"/>
                <w:b/>
                <w:color w:val="000000"/>
                <w:sz w:val="24"/>
                <w:szCs w:val="24"/>
              </w:rPr>
              <w:t>26</w:t>
            </w:r>
          </w:p>
        </w:tc>
        <w:tc>
          <w:tcPr>
            <w:tcW w:w="1008" w:type="dxa"/>
          </w:tcPr>
          <w:p w:rsidR="006C3681" w:rsidRPr="00300931" w:rsidRDefault="006C3681" w:rsidP="006C3681">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00931">
              <w:rPr>
                <w:rFonts w:ascii="Times New Roman" w:eastAsia="Bookman Old Style" w:hAnsi="Times New Roman"/>
                <w:b/>
                <w:color w:val="000000"/>
                <w:sz w:val="24"/>
                <w:szCs w:val="24"/>
              </w:rPr>
              <w:t>2</w:t>
            </w:r>
          </w:p>
        </w:tc>
      </w:tr>
    </w:tbl>
    <w:p w:rsidR="00593CB1" w:rsidRPr="00F3304B" w:rsidRDefault="00593CB1" w:rsidP="00593CB1">
      <w:pPr>
        <w:pBdr>
          <w:top w:val="nil"/>
          <w:left w:val="nil"/>
          <w:bottom w:val="nil"/>
          <w:right w:val="nil"/>
          <w:between w:val="nil"/>
        </w:pBdr>
        <w:spacing w:line="240" w:lineRule="auto"/>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2</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593CB1" w:rsidRPr="00F3304B" w:rsidTr="002719E0">
        <w:trPr>
          <w:trHeight w:val="424"/>
          <w:jc w:val="center"/>
        </w:trPr>
        <w:tc>
          <w:tcPr>
            <w:tcW w:w="1819" w:type="dxa"/>
            <w:shd w:val="clear" w:color="auto" w:fill="auto"/>
            <w:vAlign w:val="center"/>
          </w:tcPr>
          <w:p w:rsidR="00593CB1" w:rsidRPr="00F3304B" w:rsidRDefault="00593CB1"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Year</w:t>
            </w:r>
          </w:p>
        </w:tc>
        <w:tc>
          <w:tcPr>
            <w:tcW w:w="1819" w:type="dxa"/>
            <w:shd w:val="clear" w:color="auto" w:fill="auto"/>
            <w:vAlign w:val="center"/>
          </w:tcPr>
          <w:p w:rsidR="00593CB1" w:rsidRPr="00F3304B" w:rsidRDefault="00593CB1"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Semester</w:t>
            </w:r>
          </w:p>
        </w:tc>
        <w:tc>
          <w:tcPr>
            <w:tcW w:w="1819" w:type="dxa"/>
            <w:shd w:val="clear" w:color="auto" w:fill="auto"/>
            <w:vAlign w:val="center"/>
          </w:tcPr>
          <w:p w:rsidR="00593CB1" w:rsidRPr="00F3304B" w:rsidRDefault="00593CB1"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Internal Marks</w:t>
            </w:r>
          </w:p>
        </w:tc>
        <w:tc>
          <w:tcPr>
            <w:tcW w:w="2049" w:type="dxa"/>
            <w:shd w:val="clear" w:color="auto" w:fill="auto"/>
            <w:vAlign w:val="center"/>
          </w:tcPr>
          <w:p w:rsidR="00593CB1" w:rsidRPr="00F3304B" w:rsidRDefault="00593CB1"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External Marks</w:t>
            </w:r>
          </w:p>
        </w:tc>
        <w:tc>
          <w:tcPr>
            <w:tcW w:w="1591" w:type="dxa"/>
            <w:shd w:val="clear" w:color="auto" w:fill="auto"/>
            <w:vAlign w:val="center"/>
          </w:tcPr>
          <w:p w:rsidR="00593CB1" w:rsidRPr="00F3304B" w:rsidRDefault="00593CB1"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Total Marks</w:t>
            </w:r>
          </w:p>
        </w:tc>
      </w:tr>
      <w:tr w:rsidR="00593CB1" w:rsidRPr="00F3304B" w:rsidTr="002719E0">
        <w:trPr>
          <w:trHeight w:val="405"/>
          <w:jc w:val="center"/>
        </w:trPr>
        <w:tc>
          <w:tcPr>
            <w:tcW w:w="1819" w:type="dxa"/>
            <w:vAlign w:val="center"/>
          </w:tcPr>
          <w:p w:rsidR="00593CB1" w:rsidRPr="005A42FB" w:rsidRDefault="00D95E2A"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II</w:t>
            </w:r>
          </w:p>
        </w:tc>
        <w:tc>
          <w:tcPr>
            <w:tcW w:w="1819" w:type="dxa"/>
            <w:vAlign w:val="center"/>
          </w:tcPr>
          <w:p w:rsidR="00593CB1" w:rsidRPr="005A42FB" w:rsidRDefault="00593CB1"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A42FB">
              <w:rPr>
                <w:rFonts w:ascii="Times New Roman" w:eastAsia="Bookman Old Style" w:hAnsi="Times New Roman"/>
                <w:b/>
                <w:color w:val="000000"/>
                <w:sz w:val="24"/>
                <w:szCs w:val="24"/>
              </w:rPr>
              <w:t xml:space="preserve"> III</w:t>
            </w:r>
          </w:p>
        </w:tc>
        <w:tc>
          <w:tcPr>
            <w:tcW w:w="1819" w:type="dxa"/>
            <w:vAlign w:val="center"/>
          </w:tcPr>
          <w:p w:rsidR="00593CB1" w:rsidRPr="00C64F04" w:rsidRDefault="00593CB1"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64F04">
              <w:rPr>
                <w:rFonts w:ascii="Times New Roman" w:eastAsia="Bookman Old Style" w:hAnsi="Times New Roman"/>
                <w:color w:val="000000"/>
                <w:sz w:val="24"/>
                <w:szCs w:val="24"/>
              </w:rPr>
              <w:t>-</w:t>
            </w:r>
          </w:p>
        </w:tc>
        <w:tc>
          <w:tcPr>
            <w:tcW w:w="2049" w:type="dxa"/>
            <w:vAlign w:val="center"/>
          </w:tcPr>
          <w:p w:rsidR="00593CB1" w:rsidRPr="005A42FB" w:rsidRDefault="00593CB1"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50</w:t>
            </w:r>
          </w:p>
        </w:tc>
        <w:tc>
          <w:tcPr>
            <w:tcW w:w="1591" w:type="dxa"/>
            <w:vAlign w:val="center"/>
          </w:tcPr>
          <w:p w:rsidR="00593CB1" w:rsidRPr="005A42FB" w:rsidRDefault="00593CB1"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5</w:t>
            </w:r>
            <w:r w:rsidRPr="005A42FB">
              <w:rPr>
                <w:rFonts w:ascii="Times New Roman" w:eastAsia="Bookman Old Style" w:hAnsi="Times New Roman"/>
                <w:b/>
                <w:color w:val="000000"/>
                <w:sz w:val="24"/>
                <w:szCs w:val="24"/>
              </w:rPr>
              <w:t>0</w:t>
            </w:r>
          </w:p>
        </w:tc>
      </w:tr>
    </w:tbl>
    <w:p w:rsidR="00593CB1" w:rsidRPr="00F3304B" w:rsidRDefault="00593CB1" w:rsidP="00593CB1">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593CB1" w:rsidRDefault="00593CB1" w:rsidP="00593CB1">
      <w:pPr>
        <w:spacing w:after="0" w:line="360" w:lineRule="auto"/>
        <w:jc w:val="both"/>
        <w:rPr>
          <w:rFonts w:ascii="Times New Roman" w:hAnsi="Times New Roman"/>
          <w:b/>
          <w:sz w:val="24"/>
          <w:szCs w:val="24"/>
        </w:rPr>
      </w:pPr>
      <w:r w:rsidRPr="00F3304B">
        <w:rPr>
          <w:rFonts w:ascii="Times New Roman" w:hAnsi="Times New Roman"/>
          <w:b/>
          <w:sz w:val="24"/>
          <w:szCs w:val="24"/>
        </w:rPr>
        <w:t>PREAMBLE</w:t>
      </w:r>
      <w:r w:rsidR="006C3681">
        <w:rPr>
          <w:rFonts w:ascii="Times New Roman" w:hAnsi="Times New Roman"/>
          <w:b/>
          <w:sz w:val="24"/>
          <w:szCs w:val="24"/>
        </w:rPr>
        <w:t>:</w:t>
      </w:r>
    </w:p>
    <w:p w:rsidR="00593CB1" w:rsidRPr="00803127" w:rsidRDefault="00593CB1" w:rsidP="00593CB1">
      <w:pPr>
        <w:spacing w:after="0" w:line="360" w:lineRule="auto"/>
        <w:ind w:firstLine="720"/>
        <w:jc w:val="both"/>
        <w:rPr>
          <w:rFonts w:ascii="Times New Roman" w:hAnsi="Times New Roman"/>
          <w:b/>
          <w:sz w:val="24"/>
          <w:szCs w:val="24"/>
        </w:rPr>
      </w:pPr>
      <w:proofErr w:type="gramStart"/>
      <w:r w:rsidRPr="00C01E7C">
        <w:rPr>
          <w:rFonts w:ascii="Times New Roman" w:eastAsia="Times New Roman" w:hAnsi="Times New Roman"/>
          <w:sz w:val="24"/>
          <w:szCs w:val="24"/>
        </w:rPr>
        <w:t>To learn about the basics of Information Security.</w:t>
      </w:r>
      <w:proofErr w:type="gramEnd"/>
    </w:p>
    <w:p w:rsidR="00593CB1" w:rsidRPr="000C5A49" w:rsidRDefault="00593CB1" w:rsidP="00593CB1">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593CB1" w:rsidRPr="000C5A49" w:rsidRDefault="00593CB1" w:rsidP="00593CB1">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593CB1" w:rsidRPr="00C01E7C" w:rsidRDefault="00593CB1" w:rsidP="00593CB1">
      <w:pPr>
        <w:spacing w:after="0" w:line="240" w:lineRule="auto"/>
        <w:rPr>
          <w:rFonts w:ascii="Times New Roman" w:eastAsia="Times New Roman" w:hAnsi="Times New Roman"/>
          <w:sz w:val="24"/>
          <w:szCs w:val="24"/>
        </w:rPr>
      </w:pPr>
    </w:p>
    <w:tbl>
      <w:tblPr>
        <w:tblW w:w="9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1"/>
        <w:gridCol w:w="6023"/>
        <w:gridCol w:w="2048"/>
      </w:tblGrid>
      <w:tr w:rsidR="00593CB1" w:rsidRPr="00C01E7C" w:rsidTr="002719E0">
        <w:trPr>
          <w:trHeight w:val="650"/>
        </w:trPr>
        <w:tc>
          <w:tcPr>
            <w:tcW w:w="1281" w:type="dxa"/>
            <w:shd w:val="clear" w:color="auto" w:fill="auto"/>
          </w:tcPr>
          <w:p w:rsidR="00593CB1" w:rsidRPr="00675799" w:rsidRDefault="00593CB1" w:rsidP="00291052">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593CB1" w:rsidRPr="00C01E7C" w:rsidRDefault="00593CB1" w:rsidP="00291052">
            <w:pPr>
              <w:spacing w:after="0" w:line="240" w:lineRule="auto"/>
              <w:jc w:val="center"/>
              <w:rPr>
                <w:rFonts w:ascii="Times New Roman" w:hAnsi="Times New Roman"/>
                <w:b/>
                <w:color w:val="000000"/>
                <w:sz w:val="24"/>
                <w:szCs w:val="24"/>
              </w:rPr>
            </w:pPr>
          </w:p>
        </w:tc>
        <w:tc>
          <w:tcPr>
            <w:tcW w:w="6023" w:type="dxa"/>
            <w:shd w:val="clear" w:color="auto" w:fill="auto"/>
          </w:tcPr>
          <w:p w:rsidR="00593CB1" w:rsidRPr="00C01E7C" w:rsidRDefault="00593CB1" w:rsidP="00291052">
            <w:pPr>
              <w:spacing w:after="0" w:line="240" w:lineRule="auto"/>
              <w:jc w:val="center"/>
              <w:rPr>
                <w:rFonts w:ascii="Times New Roman" w:hAnsi="Times New Roman"/>
                <w:b/>
                <w:color w:val="000000"/>
                <w:sz w:val="24"/>
                <w:szCs w:val="24"/>
              </w:rPr>
            </w:pPr>
            <w:r w:rsidRPr="00C01E7C">
              <w:rPr>
                <w:rFonts w:ascii="Times New Roman" w:hAnsi="Times New Roman"/>
                <w:b/>
                <w:color w:val="000000"/>
                <w:sz w:val="24"/>
                <w:szCs w:val="24"/>
              </w:rPr>
              <w:t>CO Statement</w:t>
            </w:r>
          </w:p>
        </w:tc>
        <w:tc>
          <w:tcPr>
            <w:tcW w:w="2048" w:type="dxa"/>
            <w:shd w:val="clear" w:color="auto" w:fill="auto"/>
          </w:tcPr>
          <w:p w:rsidR="00593CB1" w:rsidRPr="00C01E7C" w:rsidRDefault="00593CB1" w:rsidP="00291052">
            <w:pPr>
              <w:spacing w:after="0" w:line="240" w:lineRule="auto"/>
              <w:jc w:val="center"/>
              <w:rPr>
                <w:rFonts w:ascii="Times New Roman" w:hAnsi="Times New Roman"/>
                <w:b/>
                <w:color w:val="000000"/>
                <w:sz w:val="24"/>
                <w:szCs w:val="24"/>
              </w:rPr>
            </w:pPr>
            <w:r w:rsidRPr="00C01E7C">
              <w:rPr>
                <w:rFonts w:ascii="Times New Roman" w:hAnsi="Times New Roman"/>
                <w:b/>
                <w:color w:val="000000"/>
                <w:sz w:val="24"/>
                <w:szCs w:val="24"/>
              </w:rPr>
              <w:t>Knowledge Level</w:t>
            </w:r>
          </w:p>
        </w:tc>
      </w:tr>
      <w:tr w:rsidR="00593CB1" w:rsidRPr="00C01E7C" w:rsidTr="002719E0">
        <w:trPr>
          <w:trHeight w:val="633"/>
        </w:trPr>
        <w:tc>
          <w:tcPr>
            <w:tcW w:w="1281" w:type="dxa"/>
          </w:tcPr>
          <w:p w:rsidR="00593CB1" w:rsidRPr="00C01E7C" w:rsidRDefault="00593CB1" w:rsidP="00291052">
            <w:pPr>
              <w:spacing w:after="0" w:line="240" w:lineRule="auto"/>
              <w:rPr>
                <w:rFonts w:ascii="Times New Roman" w:hAnsi="Times New Roman"/>
                <w:color w:val="000000"/>
                <w:sz w:val="24"/>
                <w:szCs w:val="24"/>
              </w:rPr>
            </w:pPr>
            <w:r w:rsidRPr="00C01E7C">
              <w:rPr>
                <w:rFonts w:ascii="Times New Roman" w:hAnsi="Times New Roman"/>
                <w:color w:val="000000"/>
                <w:sz w:val="24"/>
                <w:szCs w:val="24"/>
              </w:rPr>
              <w:t>CO1</w:t>
            </w:r>
          </w:p>
        </w:tc>
        <w:tc>
          <w:tcPr>
            <w:tcW w:w="6023" w:type="dxa"/>
          </w:tcPr>
          <w:p w:rsidR="00593CB1" w:rsidRPr="00C01E7C" w:rsidRDefault="00593CB1" w:rsidP="00291052">
            <w:pPr>
              <w:spacing w:after="0" w:line="240" w:lineRule="auto"/>
              <w:rPr>
                <w:rFonts w:ascii="Times New Roman" w:hAnsi="Times New Roman"/>
                <w:sz w:val="24"/>
                <w:szCs w:val="24"/>
              </w:rPr>
            </w:pPr>
            <w:r w:rsidRPr="00C01E7C">
              <w:rPr>
                <w:rFonts w:ascii="Times New Roman" w:hAnsi="Times New Roman"/>
                <w:sz w:val="24"/>
                <w:szCs w:val="24"/>
              </w:rPr>
              <w:t>Recall the fundamental concepts of Information Security, Risk and Security policies</w:t>
            </w:r>
          </w:p>
        </w:tc>
        <w:tc>
          <w:tcPr>
            <w:tcW w:w="2048" w:type="dxa"/>
          </w:tcPr>
          <w:p w:rsidR="00593CB1" w:rsidRPr="00C01E7C" w:rsidRDefault="00593CB1" w:rsidP="00291052">
            <w:pPr>
              <w:spacing w:after="0" w:line="240" w:lineRule="auto"/>
              <w:jc w:val="center"/>
              <w:rPr>
                <w:rFonts w:ascii="Times New Roman" w:hAnsi="Times New Roman"/>
                <w:color w:val="000000"/>
                <w:sz w:val="24"/>
                <w:szCs w:val="24"/>
              </w:rPr>
            </w:pPr>
            <w:r w:rsidRPr="00C01E7C">
              <w:rPr>
                <w:rFonts w:ascii="Times New Roman" w:hAnsi="Times New Roman"/>
                <w:color w:val="000000"/>
                <w:sz w:val="24"/>
                <w:szCs w:val="24"/>
              </w:rPr>
              <w:t>K1</w:t>
            </w:r>
          </w:p>
        </w:tc>
      </w:tr>
      <w:tr w:rsidR="00593CB1" w:rsidRPr="00C01E7C" w:rsidTr="002719E0">
        <w:trPr>
          <w:trHeight w:val="650"/>
        </w:trPr>
        <w:tc>
          <w:tcPr>
            <w:tcW w:w="1281" w:type="dxa"/>
          </w:tcPr>
          <w:p w:rsidR="00593CB1" w:rsidRPr="00C01E7C" w:rsidRDefault="00593CB1" w:rsidP="00291052">
            <w:pPr>
              <w:spacing w:after="0" w:line="240" w:lineRule="auto"/>
              <w:rPr>
                <w:rFonts w:ascii="Times New Roman" w:hAnsi="Times New Roman"/>
                <w:color w:val="000000"/>
                <w:sz w:val="24"/>
                <w:szCs w:val="24"/>
              </w:rPr>
            </w:pPr>
            <w:r w:rsidRPr="00C01E7C">
              <w:rPr>
                <w:rFonts w:ascii="Times New Roman" w:hAnsi="Times New Roman"/>
                <w:color w:val="000000"/>
                <w:sz w:val="24"/>
                <w:szCs w:val="24"/>
              </w:rPr>
              <w:t>CO2</w:t>
            </w:r>
          </w:p>
        </w:tc>
        <w:tc>
          <w:tcPr>
            <w:tcW w:w="6023" w:type="dxa"/>
          </w:tcPr>
          <w:p w:rsidR="00593CB1" w:rsidRPr="00C01E7C" w:rsidRDefault="00593CB1" w:rsidP="00291052">
            <w:pPr>
              <w:spacing w:after="0" w:line="240" w:lineRule="auto"/>
              <w:rPr>
                <w:rFonts w:ascii="Times New Roman" w:hAnsi="Times New Roman"/>
                <w:sz w:val="24"/>
                <w:szCs w:val="24"/>
              </w:rPr>
            </w:pPr>
            <w:r w:rsidRPr="00C01E7C">
              <w:rPr>
                <w:rFonts w:ascii="Times New Roman" w:hAnsi="Times New Roman"/>
                <w:sz w:val="24"/>
                <w:szCs w:val="24"/>
              </w:rPr>
              <w:t xml:space="preserve">Discuss the concepts of Risks, vulnerabilities, ethical and privacy issues </w:t>
            </w:r>
          </w:p>
        </w:tc>
        <w:tc>
          <w:tcPr>
            <w:tcW w:w="2048" w:type="dxa"/>
          </w:tcPr>
          <w:p w:rsidR="00593CB1" w:rsidRPr="00C01E7C" w:rsidRDefault="00593CB1" w:rsidP="00291052">
            <w:pPr>
              <w:spacing w:after="0" w:line="240" w:lineRule="auto"/>
              <w:jc w:val="center"/>
              <w:rPr>
                <w:rFonts w:ascii="Times New Roman" w:hAnsi="Times New Roman"/>
                <w:color w:val="000000"/>
                <w:sz w:val="24"/>
                <w:szCs w:val="24"/>
              </w:rPr>
            </w:pPr>
            <w:r w:rsidRPr="00C01E7C">
              <w:rPr>
                <w:rFonts w:ascii="Times New Roman" w:hAnsi="Times New Roman"/>
                <w:color w:val="000000"/>
                <w:sz w:val="24"/>
                <w:szCs w:val="24"/>
              </w:rPr>
              <w:t>K2</w:t>
            </w:r>
          </w:p>
        </w:tc>
      </w:tr>
      <w:tr w:rsidR="00593CB1" w:rsidRPr="00C01E7C" w:rsidTr="002719E0">
        <w:trPr>
          <w:trHeight w:val="633"/>
        </w:trPr>
        <w:tc>
          <w:tcPr>
            <w:tcW w:w="1281" w:type="dxa"/>
          </w:tcPr>
          <w:p w:rsidR="00593CB1" w:rsidRPr="00C01E7C" w:rsidRDefault="00593CB1" w:rsidP="00291052">
            <w:pPr>
              <w:spacing w:after="0" w:line="240" w:lineRule="auto"/>
              <w:rPr>
                <w:rFonts w:ascii="Times New Roman" w:hAnsi="Times New Roman"/>
                <w:color w:val="000000"/>
                <w:sz w:val="24"/>
                <w:szCs w:val="24"/>
              </w:rPr>
            </w:pPr>
            <w:r w:rsidRPr="00C01E7C">
              <w:rPr>
                <w:rFonts w:ascii="Times New Roman" w:hAnsi="Times New Roman"/>
                <w:color w:val="000000"/>
                <w:sz w:val="24"/>
                <w:szCs w:val="24"/>
              </w:rPr>
              <w:t>CO3</w:t>
            </w:r>
          </w:p>
        </w:tc>
        <w:tc>
          <w:tcPr>
            <w:tcW w:w="6023" w:type="dxa"/>
          </w:tcPr>
          <w:p w:rsidR="00593CB1" w:rsidRPr="00C01E7C" w:rsidRDefault="00593CB1" w:rsidP="00291052">
            <w:pPr>
              <w:spacing w:after="0" w:line="240" w:lineRule="auto"/>
              <w:rPr>
                <w:rFonts w:ascii="Times New Roman" w:hAnsi="Times New Roman"/>
                <w:sz w:val="24"/>
                <w:szCs w:val="24"/>
              </w:rPr>
            </w:pPr>
            <w:r w:rsidRPr="00C01E7C">
              <w:rPr>
                <w:rFonts w:ascii="Times New Roman" w:hAnsi="Times New Roman"/>
                <w:sz w:val="24"/>
                <w:szCs w:val="24"/>
              </w:rPr>
              <w:t>Apply the ideas in security planning and construct the policies</w:t>
            </w:r>
          </w:p>
        </w:tc>
        <w:tc>
          <w:tcPr>
            <w:tcW w:w="2048" w:type="dxa"/>
          </w:tcPr>
          <w:p w:rsidR="00593CB1" w:rsidRPr="00C01E7C" w:rsidRDefault="00593CB1" w:rsidP="00291052">
            <w:pPr>
              <w:spacing w:after="0" w:line="240" w:lineRule="auto"/>
              <w:jc w:val="center"/>
              <w:rPr>
                <w:rFonts w:ascii="Times New Roman" w:hAnsi="Times New Roman"/>
                <w:color w:val="000000"/>
                <w:sz w:val="24"/>
                <w:szCs w:val="24"/>
              </w:rPr>
            </w:pPr>
            <w:r w:rsidRPr="00C01E7C">
              <w:rPr>
                <w:rFonts w:ascii="Times New Roman" w:hAnsi="Times New Roman"/>
                <w:color w:val="000000"/>
                <w:sz w:val="24"/>
                <w:szCs w:val="24"/>
              </w:rPr>
              <w:t>K3</w:t>
            </w:r>
          </w:p>
        </w:tc>
      </w:tr>
      <w:tr w:rsidR="00593CB1" w:rsidRPr="00C01E7C" w:rsidTr="002719E0">
        <w:trPr>
          <w:trHeight w:val="650"/>
        </w:trPr>
        <w:tc>
          <w:tcPr>
            <w:tcW w:w="1281" w:type="dxa"/>
          </w:tcPr>
          <w:p w:rsidR="00593CB1" w:rsidRPr="00C01E7C" w:rsidRDefault="00593CB1" w:rsidP="00291052">
            <w:pPr>
              <w:spacing w:after="0" w:line="240" w:lineRule="auto"/>
              <w:rPr>
                <w:rFonts w:ascii="Times New Roman" w:hAnsi="Times New Roman"/>
                <w:color w:val="000000"/>
                <w:sz w:val="24"/>
                <w:szCs w:val="24"/>
              </w:rPr>
            </w:pPr>
            <w:r w:rsidRPr="00C01E7C">
              <w:rPr>
                <w:rFonts w:ascii="Times New Roman" w:hAnsi="Times New Roman"/>
                <w:color w:val="000000"/>
                <w:sz w:val="24"/>
                <w:szCs w:val="24"/>
              </w:rPr>
              <w:t>CO4</w:t>
            </w:r>
          </w:p>
        </w:tc>
        <w:tc>
          <w:tcPr>
            <w:tcW w:w="6023" w:type="dxa"/>
          </w:tcPr>
          <w:p w:rsidR="00593CB1" w:rsidRPr="00C01E7C" w:rsidRDefault="00593CB1" w:rsidP="00291052">
            <w:pPr>
              <w:spacing w:after="0" w:line="240" w:lineRule="auto"/>
              <w:rPr>
                <w:rFonts w:ascii="Times New Roman" w:hAnsi="Times New Roman"/>
                <w:sz w:val="24"/>
                <w:szCs w:val="24"/>
              </w:rPr>
            </w:pPr>
            <w:r w:rsidRPr="00C01E7C">
              <w:rPr>
                <w:rFonts w:ascii="Times New Roman" w:hAnsi="Times New Roman"/>
                <w:sz w:val="24"/>
                <w:szCs w:val="24"/>
              </w:rPr>
              <w:t>Categorize</w:t>
            </w:r>
            <w:r w:rsidR="005655AA">
              <w:rPr>
                <w:rFonts w:ascii="Times New Roman" w:hAnsi="Times New Roman"/>
                <w:sz w:val="24"/>
                <w:szCs w:val="24"/>
              </w:rPr>
              <w:t xml:space="preserve"> </w:t>
            </w:r>
            <w:r w:rsidRPr="00C01E7C">
              <w:rPr>
                <w:rFonts w:ascii="Times New Roman" w:hAnsi="Times New Roman"/>
                <w:sz w:val="24"/>
                <w:szCs w:val="24"/>
              </w:rPr>
              <w:t xml:space="preserve">the </w:t>
            </w:r>
            <w:r w:rsidRPr="00C01E7C">
              <w:rPr>
                <w:rFonts w:ascii="Times New Roman" w:eastAsia="Times New Roman" w:hAnsi="Times New Roman"/>
                <w:sz w:val="24"/>
                <w:szCs w:val="24"/>
              </w:rPr>
              <w:t xml:space="preserve">Privacy, Ethical Issues, Laws, Software Issues and Crimes </w:t>
            </w:r>
          </w:p>
        </w:tc>
        <w:tc>
          <w:tcPr>
            <w:tcW w:w="2048" w:type="dxa"/>
          </w:tcPr>
          <w:p w:rsidR="00593CB1" w:rsidRPr="00C01E7C" w:rsidRDefault="00593CB1" w:rsidP="00291052">
            <w:pPr>
              <w:spacing w:after="0" w:line="240" w:lineRule="auto"/>
              <w:jc w:val="center"/>
              <w:rPr>
                <w:rFonts w:ascii="Times New Roman" w:hAnsi="Times New Roman"/>
                <w:color w:val="000000"/>
                <w:sz w:val="24"/>
                <w:szCs w:val="24"/>
              </w:rPr>
            </w:pPr>
            <w:r w:rsidRPr="00C01E7C">
              <w:rPr>
                <w:rFonts w:ascii="Times New Roman" w:hAnsi="Times New Roman"/>
                <w:color w:val="000000"/>
                <w:sz w:val="24"/>
                <w:szCs w:val="24"/>
              </w:rPr>
              <w:t>K4</w:t>
            </w:r>
          </w:p>
        </w:tc>
      </w:tr>
      <w:tr w:rsidR="00593CB1" w:rsidRPr="00C01E7C" w:rsidTr="002719E0">
        <w:trPr>
          <w:trHeight w:val="650"/>
        </w:trPr>
        <w:tc>
          <w:tcPr>
            <w:tcW w:w="1281" w:type="dxa"/>
          </w:tcPr>
          <w:p w:rsidR="00593CB1" w:rsidRPr="00C01E7C" w:rsidRDefault="00593CB1" w:rsidP="00291052">
            <w:pPr>
              <w:spacing w:after="0" w:line="240" w:lineRule="auto"/>
              <w:rPr>
                <w:rFonts w:ascii="Times New Roman" w:hAnsi="Times New Roman"/>
                <w:color w:val="000000"/>
                <w:sz w:val="24"/>
                <w:szCs w:val="24"/>
              </w:rPr>
            </w:pPr>
            <w:r w:rsidRPr="00C01E7C">
              <w:rPr>
                <w:rFonts w:ascii="Times New Roman" w:hAnsi="Times New Roman"/>
                <w:color w:val="000000"/>
                <w:sz w:val="24"/>
                <w:szCs w:val="24"/>
              </w:rPr>
              <w:t>CO5</w:t>
            </w:r>
          </w:p>
        </w:tc>
        <w:tc>
          <w:tcPr>
            <w:tcW w:w="6023" w:type="dxa"/>
          </w:tcPr>
          <w:p w:rsidR="00593CB1" w:rsidRPr="00C01E7C" w:rsidRDefault="00593CB1" w:rsidP="00291052">
            <w:pPr>
              <w:spacing w:after="0" w:line="240" w:lineRule="auto"/>
              <w:rPr>
                <w:rFonts w:ascii="Times New Roman" w:hAnsi="Times New Roman"/>
                <w:sz w:val="24"/>
                <w:szCs w:val="24"/>
              </w:rPr>
            </w:pPr>
            <w:r w:rsidRPr="00C01E7C">
              <w:rPr>
                <w:rFonts w:ascii="Times New Roman" w:hAnsi="Times New Roman"/>
                <w:sz w:val="24"/>
                <w:szCs w:val="24"/>
              </w:rPr>
              <w:t>Summarize Cryptography, cipher text and threats in information security</w:t>
            </w:r>
          </w:p>
        </w:tc>
        <w:tc>
          <w:tcPr>
            <w:tcW w:w="2048" w:type="dxa"/>
          </w:tcPr>
          <w:p w:rsidR="00593CB1" w:rsidRPr="00C01E7C" w:rsidRDefault="00593CB1" w:rsidP="00291052">
            <w:pPr>
              <w:spacing w:after="0" w:line="240" w:lineRule="auto"/>
              <w:jc w:val="center"/>
              <w:rPr>
                <w:rFonts w:ascii="Times New Roman" w:hAnsi="Times New Roman"/>
                <w:color w:val="000000"/>
                <w:sz w:val="24"/>
                <w:szCs w:val="24"/>
              </w:rPr>
            </w:pPr>
            <w:r w:rsidRPr="00C01E7C">
              <w:rPr>
                <w:rFonts w:ascii="Times New Roman" w:hAnsi="Times New Roman"/>
                <w:color w:val="000000"/>
                <w:sz w:val="24"/>
                <w:szCs w:val="24"/>
              </w:rPr>
              <w:t>K5</w:t>
            </w:r>
          </w:p>
        </w:tc>
      </w:tr>
    </w:tbl>
    <w:p w:rsidR="00700A34" w:rsidRDefault="00700A34" w:rsidP="006C3681">
      <w:pPr>
        <w:pStyle w:val="Normal1"/>
        <w:spacing w:after="0" w:line="240" w:lineRule="auto"/>
        <w:rPr>
          <w:rFonts w:ascii="Times New Roman" w:eastAsia="Bookman Old Style" w:hAnsi="Times New Roman" w:cs="Times New Roman"/>
          <w:b/>
          <w:sz w:val="24"/>
          <w:szCs w:val="24"/>
        </w:rPr>
      </w:pPr>
    </w:p>
    <w:p w:rsidR="006C3681" w:rsidRDefault="006C3681" w:rsidP="006C3681">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6C3681" w:rsidRDefault="006C3681" w:rsidP="006C3681">
      <w:pPr>
        <w:pStyle w:val="Normal1"/>
        <w:spacing w:after="0" w:line="240" w:lineRule="auto"/>
        <w:rPr>
          <w:rFonts w:ascii="Times New Roman" w:eastAsia="Bookman Old Style" w:hAnsi="Times New Roman" w:cs="Times New Roman"/>
          <w:b/>
          <w:sz w:val="24"/>
          <w:szCs w:val="24"/>
        </w:rPr>
      </w:pPr>
    </w:p>
    <w:p w:rsidR="006C3681" w:rsidRPr="00346A4B" w:rsidRDefault="006C3681" w:rsidP="006C3681">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2719E0" w:rsidRDefault="002719E0" w:rsidP="00593CB1">
      <w:pPr>
        <w:spacing w:after="200" w:line="240" w:lineRule="auto"/>
        <w:rPr>
          <w:rFonts w:ascii="Times New Roman" w:eastAsia="Bookman Old Style" w:hAnsi="Times New Roman"/>
          <w:b/>
          <w:sz w:val="24"/>
          <w:szCs w:val="24"/>
        </w:rPr>
      </w:pPr>
    </w:p>
    <w:p w:rsidR="002719E0" w:rsidRDefault="002719E0" w:rsidP="00593CB1">
      <w:pPr>
        <w:spacing w:after="200" w:line="240" w:lineRule="auto"/>
        <w:rPr>
          <w:rFonts w:ascii="Times New Roman" w:eastAsia="Bookman Old Style" w:hAnsi="Times New Roman"/>
          <w:b/>
          <w:sz w:val="24"/>
          <w:szCs w:val="24"/>
        </w:rPr>
      </w:pPr>
    </w:p>
    <w:p w:rsidR="002719E0" w:rsidRDefault="002719E0" w:rsidP="00593CB1">
      <w:pPr>
        <w:spacing w:after="200" w:line="240" w:lineRule="auto"/>
        <w:rPr>
          <w:rFonts w:ascii="Times New Roman" w:eastAsia="Bookman Old Style" w:hAnsi="Times New Roman"/>
          <w:b/>
          <w:sz w:val="24"/>
          <w:szCs w:val="24"/>
        </w:rPr>
      </w:pPr>
    </w:p>
    <w:p w:rsidR="002719E0" w:rsidRDefault="002719E0" w:rsidP="00593CB1">
      <w:pPr>
        <w:spacing w:after="200" w:line="240" w:lineRule="auto"/>
        <w:rPr>
          <w:rFonts w:ascii="Times New Roman" w:eastAsia="Bookman Old Style" w:hAnsi="Times New Roman"/>
          <w:b/>
          <w:sz w:val="24"/>
          <w:szCs w:val="24"/>
        </w:rPr>
      </w:pPr>
    </w:p>
    <w:p w:rsidR="002719E0" w:rsidRDefault="002719E0" w:rsidP="00593CB1">
      <w:pPr>
        <w:spacing w:after="200" w:line="240" w:lineRule="auto"/>
        <w:rPr>
          <w:rFonts w:ascii="Times New Roman" w:eastAsia="Bookman Old Style" w:hAnsi="Times New Roman"/>
          <w:b/>
          <w:sz w:val="24"/>
          <w:szCs w:val="24"/>
        </w:rPr>
      </w:pPr>
    </w:p>
    <w:p w:rsidR="002719E0" w:rsidRDefault="002719E0" w:rsidP="00593CB1">
      <w:pPr>
        <w:spacing w:after="200" w:line="240" w:lineRule="auto"/>
        <w:rPr>
          <w:rFonts w:ascii="Times New Roman" w:eastAsia="Bookman Old Style" w:hAnsi="Times New Roman"/>
          <w:b/>
          <w:sz w:val="24"/>
          <w:szCs w:val="24"/>
        </w:rPr>
      </w:pPr>
    </w:p>
    <w:p w:rsidR="00593CB1" w:rsidRPr="00C01E7C" w:rsidRDefault="00593CB1" w:rsidP="00593CB1">
      <w:pPr>
        <w:spacing w:after="200" w:line="240" w:lineRule="auto"/>
        <w:rPr>
          <w:rFonts w:ascii="Times New Roman" w:eastAsia="Times New Roman" w:hAnsi="Times New Roman"/>
          <w:b/>
          <w:sz w:val="24"/>
          <w:szCs w:val="24"/>
        </w:rPr>
      </w:pPr>
      <w:r w:rsidRPr="00C01E7C">
        <w:rPr>
          <w:rFonts w:ascii="Times New Roman" w:eastAsia="Times New Roman" w:hAnsi="Times New Roman"/>
          <w:b/>
          <w:sz w:val="24"/>
          <w:szCs w:val="24"/>
        </w:rPr>
        <w:lastRenderedPageBreak/>
        <w:t>CO – PO MAPPING</w:t>
      </w:r>
      <w:r>
        <w:rPr>
          <w:rFonts w:ascii="Times New Roman" w:eastAsia="Times New Roman" w:hAnsi="Times New Roman"/>
          <w:b/>
          <w:sz w:val="24"/>
          <w:szCs w:val="24"/>
        </w:rPr>
        <w:t xml:space="preserve"> (COURSE ARTICULATION MATRIX)</w:t>
      </w:r>
    </w:p>
    <w:tbl>
      <w:tblPr>
        <w:tblW w:w="9242" w:type="dxa"/>
        <w:tblLayout w:type="fixed"/>
        <w:tblLook w:val="04A0"/>
      </w:tblPr>
      <w:tblGrid>
        <w:gridCol w:w="2898"/>
        <w:gridCol w:w="900"/>
        <w:gridCol w:w="900"/>
        <w:gridCol w:w="900"/>
        <w:gridCol w:w="900"/>
        <w:gridCol w:w="900"/>
        <w:gridCol w:w="900"/>
        <w:gridCol w:w="944"/>
      </w:tblGrid>
      <w:tr w:rsidR="00593CB1" w:rsidRPr="00C01E7C" w:rsidTr="006C3681">
        <w:tc>
          <w:tcPr>
            <w:tcW w:w="2898" w:type="dxa"/>
            <w:tcBorders>
              <w:top w:val="single" w:sz="4" w:space="0" w:color="000000"/>
              <w:left w:val="single" w:sz="4" w:space="0" w:color="000000"/>
              <w:bottom w:val="single" w:sz="4" w:space="0" w:color="000000"/>
              <w:right w:val="single" w:sz="4" w:space="0" w:color="000000"/>
            </w:tcBorders>
            <w:shd w:val="clear" w:color="auto" w:fill="auto"/>
            <w:hideMark/>
          </w:tcPr>
          <w:p w:rsidR="00593CB1" w:rsidRPr="00C01E7C" w:rsidRDefault="00593CB1" w:rsidP="00291052">
            <w:pPr>
              <w:spacing w:after="20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CO</w:t>
            </w:r>
            <w:r>
              <w:rPr>
                <w:rFonts w:ascii="Times New Roman" w:eastAsia="Times New Roman" w:hAnsi="Times New Roman"/>
                <w:b/>
                <w:sz w:val="24"/>
                <w:szCs w:val="24"/>
              </w:rPr>
              <w:t>s</w:t>
            </w:r>
            <w:r w:rsidRPr="00C01E7C">
              <w:rPr>
                <w:rFonts w:ascii="Times New Roman" w:eastAsia="Times New Roman" w:hAnsi="Times New Roman"/>
                <w:b/>
                <w:sz w:val="24"/>
                <w:szCs w:val="24"/>
              </w:rPr>
              <w:t xml:space="preserve"> / PO</w:t>
            </w:r>
            <w:r>
              <w:rPr>
                <w:rFonts w:ascii="Times New Roman" w:eastAsia="Times New Roman" w:hAnsi="Times New Roman"/>
                <w:b/>
                <w:sz w:val="24"/>
                <w:szCs w:val="24"/>
              </w:rPr>
              <w:t>s</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593CB1" w:rsidRPr="00C01E7C" w:rsidRDefault="00593CB1" w:rsidP="00291052">
            <w:pPr>
              <w:spacing w:after="20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PO1</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593CB1" w:rsidRPr="00C01E7C" w:rsidRDefault="00593CB1" w:rsidP="00291052">
            <w:pPr>
              <w:spacing w:after="20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PO2</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593CB1" w:rsidRPr="00C01E7C" w:rsidRDefault="00593CB1" w:rsidP="00291052">
            <w:pPr>
              <w:spacing w:after="20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PO3</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593CB1" w:rsidRPr="00C01E7C" w:rsidRDefault="00593CB1" w:rsidP="00291052">
            <w:pPr>
              <w:spacing w:after="20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PO4</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593CB1" w:rsidRPr="00C01E7C" w:rsidRDefault="00593CB1" w:rsidP="00291052">
            <w:pPr>
              <w:spacing w:after="20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PO5</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593CB1" w:rsidRPr="00C01E7C" w:rsidRDefault="00593CB1" w:rsidP="00291052">
            <w:pPr>
              <w:spacing w:after="20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PO6</w:t>
            </w:r>
          </w:p>
        </w:tc>
        <w:tc>
          <w:tcPr>
            <w:tcW w:w="944" w:type="dxa"/>
            <w:tcBorders>
              <w:top w:val="single" w:sz="4" w:space="0" w:color="000000"/>
              <w:left w:val="single" w:sz="4" w:space="0" w:color="000000"/>
              <w:bottom w:val="single" w:sz="4" w:space="0" w:color="000000"/>
              <w:right w:val="single" w:sz="4" w:space="0" w:color="000000"/>
            </w:tcBorders>
            <w:shd w:val="clear" w:color="auto" w:fill="auto"/>
            <w:hideMark/>
          </w:tcPr>
          <w:p w:rsidR="00593CB1" w:rsidRPr="00C01E7C" w:rsidRDefault="00593CB1" w:rsidP="00291052">
            <w:pPr>
              <w:spacing w:after="20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PO7</w:t>
            </w:r>
          </w:p>
        </w:tc>
      </w:tr>
      <w:tr w:rsidR="00593CB1" w:rsidRPr="00C01E7C" w:rsidTr="006C3681">
        <w:tc>
          <w:tcPr>
            <w:tcW w:w="2898"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20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CO1</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44"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r>
      <w:tr w:rsidR="00593CB1" w:rsidRPr="00C01E7C" w:rsidTr="006C3681">
        <w:tc>
          <w:tcPr>
            <w:tcW w:w="2898"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20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CO2</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44"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3</w:t>
            </w:r>
          </w:p>
        </w:tc>
      </w:tr>
      <w:tr w:rsidR="00593CB1" w:rsidRPr="00C01E7C" w:rsidTr="006C3681">
        <w:tc>
          <w:tcPr>
            <w:tcW w:w="2898"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20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CO3</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3</w:t>
            </w:r>
          </w:p>
        </w:tc>
        <w:tc>
          <w:tcPr>
            <w:tcW w:w="944"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3</w:t>
            </w:r>
          </w:p>
        </w:tc>
      </w:tr>
      <w:tr w:rsidR="00593CB1" w:rsidRPr="00C01E7C" w:rsidTr="006C3681">
        <w:tc>
          <w:tcPr>
            <w:tcW w:w="2898"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20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CO4</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3</w:t>
            </w:r>
          </w:p>
        </w:tc>
        <w:tc>
          <w:tcPr>
            <w:tcW w:w="944"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3</w:t>
            </w:r>
          </w:p>
        </w:tc>
      </w:tr>
      <w:tr w:rsidR="00593CB1" w:rsidRPr="00C01E7C" w:rsidTr="006C3681">
        <w:tc>
          <w:tcPr>
            <w:tcW w:w="2898"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20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CO5</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1</w:t>
            </w:r>
          </w:p>
        </w:tc>
        <w:tc>
          <w:tcPr>
            <w:tcW w:w="944"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1</w:t>
            </w:r>
          </w:p>
        </w:tc>
      </w:tr>
      <w:tr w:rsidR="00593CB1" w:rsidRPr="00C01E7C" w:rsidTr="006C3681">
        <w:tc>
          <w:tcPr>
            <w:tcW w:w="2898" w:type="dxa"/>
            <w:tcBorders>
              <w:top w:val="single" w:sz="4" w:space="0" w:color="000000"/>
              <w:left w:val="single" w:sz="4" w:space="0" w:color="000000"/>
              <w:bottom w:val="single" w:sz="4" w:space="0" w:color="000000"/>
              <w:right w:val="single" w:sz="4" w:space="0" w:color="000000"/>
            </w:tcBorders>
            <w:vAlign w:val="center"/>
            <w:hideMark/>
          </w:tcPr>
          <w:p w:rsidR="00593CB1" w:rsidRPr="00593564" w:rsidRDefault="00593CB1" w:rsidP="00291052">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27</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16</w:t>
            </w:r>
          </w:p>
        </w:tc>
        <w:tc>
          <w:tcPr>
            <w:tcW w:w="944"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spacing w:after="200" w:line="240" w:lineRule="auto"/>
              <w:jc w:val="center"/>
              <w:rPr>
                <w:rFonts w:ascii="Times New Roman" w:eastAsia="Times New Roman" w:hAnsi="Times New Roman"/>
                <w:sz w:val="24"/>
                <w:szCs w:val="24"/>
              </w:rPr>
            </w:pPr>
            <w:r w:rsidRPr="004364E3">
              <w:rPr>
                <w:rFonts w:ascii="Times New Roman" w:eastAsia="Times New Roman" w:hAnsi="Times New Roman"/>
                <w:sz w:val="24"/>
                <w:szCs w:val="24"/>
              </w:rPr>
              <w:t>19</w:t>
            </w:r>
          </w:p>
        </w:tc>
      </w:tr>
      <w:tr w:rsidR="00593CB1" w:rsidRPr="00C01E7C" w:rsidTr="006C3681">
        <w:tc>
          <w:tcPr>
            <w:tcW w:w="2898" w:type="dxa"/>
            <w:tcBorders>
              <w:top w:val="single" w:sz="4" w:space="0" w:color="000000"/>
              <w:left w:val="single" w:sz="4" w:space="0" w:color="000000"/>
              <w:bottom w:val="single" w:sz="4" w:space="0" w:color="000000"/>
              <w:right w:val="single" w:sz="4" w:space="0" w:color="000000"/>
            </w:tcBorders>
            <w:vAlign w:val="center"/>
            <w:hideMark/>
          </w:tcPr>
          <w:p w:rsidR="00593CB1" w:rsidRPr="00593564" w:rsidRDefault="00593CB1" w:rsidP="00291052">
            <w:pPr>
              <w:spacing w:line="240" w:lineRule="auto"/>
              <w:jc w:val="center"/>
              <w:rPr>
                <w:rFonts w:ascii="Times New Roman" w:hAnsi="Times New Roman"/>
                <w:b/>
                <w:sz w:val="24"/>
                <w:szCs w:val="24"/>
              </w:rPr>
            </w:pPr>
            <w:r w:rsidRPr="00593564">
              <w:rPr>
                <w:rFonts w:ascii="Times New Roman" w:hAnsi="Times New Roman"/>
                <w:b/>
                <w:sz w:val="24"/>
                <w:szCs w:val="24"/>
              </w:rPr>
              <w:t>Weig</w:t>
            </w:r>
            <w:r>
              <w:rPr>
                <w:rFonts w:ascii="Times New Roman" w:hAnsi="Times New Roman"/>
                <w:b/>
                <w:sz w:val="24"/>
                <w:szCs w:val="24"/>
              </w:rPr>
              <w:t>hted P</w:t>
            </w:r>
            <w:r w:rsidRPr="00593564">
              <w:rPr>
                <w:rFonts w:ascii="Times New Roman" w:hAnsi="Times New Roman"/>
                <w:b/>
                <w:sz w:val="24"/>
                <w:szCs w:val="24"/>
              </w:rPr>
              <w:t>ercentage of COs Contribution to POs</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jc w:val="center"/>
              <w:rPr>
                <w:rFonts w:ascii="Times New Roman" w:hAnsi="Times New Roman"/>
                <w:color w:val="000000"/>
                <w:sz w:val="24"/>
                <w:szCs w:val="24"/>
              </w:rPr>
            </w:pPr>
            <w:r w:rsidRPr="004364E3">
              <w:rPr>
                <w:rFonts w:ascii="Times New Roman" w:hAnsi="Times New Roman"/>
                <w:color w:val="000000"/>
                <w:sz w:val="24"/>
                <w:szCs w:val="24"/>
              </w:rPr>
              <w:t>2.57</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jc w:val="center"/>
              <w:rPr>
                <w:rFonts w:ascii="Times New Roman" w:hAnsi="Times New Roman"/>
                <w:color w:val="000000"/>
                <w:sz w:val="24"/>
                <w:szCs w:val="24"/>
              </w:rPr>
            </w:pPr>
            <w:r w:rsidRPr="004364E3">
              <w:rPr>
                <w:rFonts w:ascii="Times New Roman" w:hAnsi="Times New Roman"/>
                <w:color w:val="000000"/>
                <w:sz w:val="24"/>
                <w:szCs w:val="24"/>
              </w:rPr>
              <w:t>2.88</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jc w:val="center"/>
              <w:rPr>
                <w:rFonts w:ascii="Times New Roman" w:hAnsi="Times New Roman"/>
                <w:color w:val="000000"/>
                <w:sz w:val="24"/>
                <w:szCs w:val="24"/>
              </w:rPr>
            </w:pPr>
            <w:r w:rsidRPr="004364E3">
              <w:rPr>
                <w:rFonts w:ascii="Times New Roman" w:hAnsi="Times New Roman"/>
                <w:color w:val="000000"/>
                <w:sz w:val="24"/>
                <w:szCs w:val="24"/>
              </w:rPr>
              <w:t>2.82</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jc w:val="center"/>
              <w:rPr>
                <w:rFonts w:ascii="Times New Roman" w:hAnsi="Times New Roman"/>
                <w:color w:val="000000"/>
                <w:sz w:val="24"/>
                <w:szCs w:val="24"/>
              </w:rPr>
            </w:pPr>
            <w:r w:rsidRPr="004364E3">
              <w:rPr>
                <w:rFonts w:ascii="Times New Roman" w:hAnsi="Times New Roman"/>
                <w:color w:val="000000"/>
                <w:sz w:val="24"/>
                <w:szCs w:val="24"/>
              </w:rPr>
              <w:t>3.83</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jc w:val="center"/>
              <w:rPr>
                <w:rFonts w:ascii="Times New Roman" w:hAnsi="Times New Roman"/>
                <w:color w:val="000000"/>
                <w:sz w:val="24"/>
                <w:szCs w:val="24"/>
              </w:rPr>
            </w:pPr>
            <w:r w:rsidRPr="004364E3">
              <w:rPr>
                <w:rFonts w:ascii="Times New Roman" w:hAnsi="Times New Roman"/>
                <w:color w:val="000000"/>
                <w:sz w:val="24"/>
                <w:szCs w:val="24"/>
              </w:rPr>
              <w:t>4.05</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jc w:val="center"/>
              <w:rPr>
                <w:rFonts w:ascii="Times New Roman" w:hAnsi="Times New Roman"/>
                <w:color w:val="000000"/>
                <w:sz w:val="24"/>
                <w:szCs w:val="24"/>
              </w:rPr>
            </w:pPr>
            <w:r w:rsidRPr="004364E3">
              <w:rPr>
                <w:rFonts w:ascii="Times New Roman" w:hAnsi="Times New Roman"/>
                <w:color w:val="000000"/>
                <w:sz w:val="24"/>
                <w:szCs w:val="24"/>
              </w:rPr>
              <w:t>1.72</w:t>
            </w:r>
          </w:p>
        </w:tc>
        <w:tc>
          <w:tcPr>
            <w:tcW w:w="944" w:type="dxa"/>
            <w:tcBorders>
              <w:top w:val="single" w:sz="4" w:space="0" w:color="000000"/>
              <w:left w:val="single" w:sz="4" w:space="0" w:color="000000"/>
              <w:bottom w:val="single" w:sz="4" w:space="0" w:color="000000"/>
              <w:right w:val="single" w:sz="4" w:space="0" w:color="000000"/>
            </w:tcBorders>
            <w:hideMark/>
          </w:tcPr>
          <w:p w:rsidR="00593CB1" w:rsidRPr="004364E3" w:rsidRDefault="00593CB1" w:rsidP="00291052">
            <w:pPr>
              <w:jc w:val="center"/>
              <w:rPr>
                <w:rFonts w:ascii="Times New Roman" w:hAnsi="Times New Roman"/>
                <w:color w:val="000000"/>
                <w:sz w:val="24"/>
                <w:szCs w:val="24"/>
              </w:rPr>
            </w:pPr>
            <w:r w:rsidRPr="004364E3">
              <w:rPr>
                <w:rFonts w:ascii="Times New Roman" w:hAnsi="Times New Roman"/>
                <w:color w:val="000000"/>
                <w:sz w:val="24"/>
                <w:szCs w:val="24"/>
              </w:rPr>
              <w:t>3.37</w:t>
            </w:r>
          </w:p>
        </w:tc>
      </w:tr>
    </w:tbl>
    <w:p w:rsidR="00593CB1" w:rsidRPr="00A62EE8" w:rsidRDefault="00593CB1" w:rsidP="007050CC">
      <w:pPr>
        <w:spacing w:after="0"/>
        <w:ind w:right="-244"/>
        <w:jc w:val="both"/>
        <w:rPr>
          <w:rFonts w:ascii="Times New Roman Bold" w:eastAsia="Bookman Old Style" w:hAnsi="Times New Roman Bold"/>
          <w:b/>
          <w:spacing w:val="4"/>
          <w:sz w:val="24"/>
          <w:szCs w:val="24"/>
        </w:rPr>
      </w:pPr>
      <w:r w:rsidRPr="00A62EE8">
        <w:rPr>
          <w:rFonts w:ascii="Times New Roman Bold" w:eastAsia="Bookman Old Style" w:hAnsi="Times New Roman Bold"/>
          <w:b/>
          <w:spacing w:val="4"/>
          <w:sz w:val="24"/>
          <w:szCs w:val="24"/>
        </w:rPr>
        <w:t>Level of correlation</w:t>
      </w:r>
      <w:proofErr w:type="gramStart"/>
      <w:r w:rsidRPr="00A62EE8">
        <w:rPr>
          <w:rFonts w:ascii="Times New Roman Bold" w:eastAsia="Bookman Old Style" w:hAnsi="Times New Roman Bold"/>
          <w:b/>
          <w:spacing w:val="4"/>
          <w:sz w:val="24"/>
          <w:szCs w:val="24"/>
        </w:rPr>
        <w:t>:0</w:t>
      </w:r>
      <w:proofErr w:type="gramEnd"/>
      <w:r w:rsidRPr="00A62EE8">
        <w:rPr>
          <w:rFonts w:ascii="Times New Roman Bold" w:eastAsia="Bookman Old Style" w:hAnsi="Times New Roman Bold"/>
          <w:b/>
          <w:spacing w:val="4"/>
          <w:sz w:val="24"/>
          <w:szCs w:val="24"/>
        </w:rPr>
        <w:t>–No correlation;1–Lowcorrelation;3–Medium correlation;9-High correlation between COs and POs.</w:t>
      </w:r>
    </w:p>
    <w:p w:rsidR="00593CB1" w:rsidRPr="00A62EE8" w:rsidRDefault="00593CB1" w:rsidP="00593CB1">
      <w:pPr>
        <w:spacing w:after="0"/>
        <w:jc w:val="both"/>
        <w:rPr>
          <w:rFonts w:ascii="Times New Roman" w:hAnsi="Times New Roman"/>
          <w:b/>
          <w:sz w:val="24"/>
          <w:szCs w:val="24"/>
        </w:rPr>
      </w:pPr>
    </w:p>
    <w:p w:rsidR="00593CB1" w:rsidRPr="00803127" w:rsidRDefault="006C3681" w:rsidP="006C3681">
      <w:pPr>
        <w:spacing w:after="0" w:line="360" w:lineRule="auto"/>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593CB1" w:rsidRPr="00C01E7C" w:rsidRDefault="00593CB1" w:rsidP="00593CB1">
      <w:pPr>
        <w:spacing w:after="0" w:line="360" w:lineRule="auto"/>
        <w:contextualSpacing/>
        <w:rPr>
          <w:rFonts w:ascii="Times New Roman" w:eastAsia="Times New Roman" w:hAnsi="Times New Roman"/>
          <w:b/>
          <w:sz w:val="24"/>
          <w:szCs w:val="24"/>
        </w:rPr>
      </w:pPr>
      <w:r w:rsidRPr="00C01E7C">
        <w:rPr>
          <w:rFonts w:ascii="Times New Roman" w:eastAsia="Times New Roman" w:hAnsi="Times New Roman"/>
          <w:b/>
          <w:sz w:val="24"/>
          <w:szCs w:val="24"/>
        </w:rPr>
        <w:t>UNIT</w:t>
      </w:r>
      <w:r>
        <w:rPr>
          <w:rFonts w:ascii="Times New Roman" w:eastAsia="Times New Roman" w:hAnsi="Times New Roman"/>
          <w:b/>
          <w:sz w:val="24"/>
          <w:szCs w:val="24"/>
        </w:rPr>
        <w:t xml:space="preserve"> </w:t>
      </w:r>
      <w:r w:rsidRPr="00C01E7C">
        <w:rPr>
          <w:rFonts w:ascii="Times New Roman" w:eastAsia="Times New Roman" w:hAnsi="Times New Roman"/>
          <w:b/>
          <w:sz w:val="24"/>
          <w:szCs w:val="24"/>
        </w:rPr>
        <w:t>I</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sidRPr="00C01E7C">
        <w:rPr>
          <w:rFonts w:ascii="Times New Roman" w:eastAsia="Times New Roman" w:hAnsi="Times New Roman"/>
          <w:b/>
          <w:sz w:val="24"/>
          <w:szCs w:val="24"/>
        </w:rPr>
        <w:t>(5 Hours) Introduction to Information Security</w:t>
      </w:r>
      <w:r>
        <w:rPr>
          <w:rFonts w:ascii="Times New Roman" w:eastAsia="Times New Roman" w:hAnsi="Times New Roman"/>
          <w:b/>
          <w:sz w:val="24"/>
          <w:szCs w:val="24"/>
        </w:rPr>
        <w:t>:</w:t>
      </w:r>
      <w:r w:rsidRPr="00C01E7C">
        <w:rPr>
          <w:rFonts w:ascii="Times New Roman" w:eastAsia="Times New Roman" w:hAnsi="Times New Roman"/>
          <w:b/>
          <w:sz w:val="24"/>
          <w:szCs w:val="24"/>
        </w:rPr>
        <w:tab/>
      </w:r>
      <w:r w:rsidRPr="00C01E7C">
        <w:rPr>
          <w:rFonts w:ascii="Times New Roman" w:eastAsia="Times New Roman" w:hAnsi="Times New Roman"/>
          <w:b/>
          <w:sz w:val="24"/>
          <w:szCs w:val="24"/>
        </w:rPr>
        <w:tab/>
      </w:r>
      <w:r w:rsidRPr="00C01E7C">
        <w:rPr>
          <w:rFonts w:ascii="Times New Roman" w:eastAsia="Times New Roman" w:hAnsi="Times New Roman"/>
          <w:b/>
          <w:sz w:val="24"/>
          <w:szCs w:val="24"/>
        </w:rPr>
        <w:tab/>
      </w:r>
    </w:p>
    <w:p w:rsidR="00593CB1" w:rsidRPr="00C01E7C" w:rsidRDefault="00593CB1" w:rsidP="00593CB1">
      <w:pPr>
        <w:spacing w:after="0" w:line="360" w:lineRule="auto"/>
        <w:ind w:firstLine="720"/>
        <w:contextualSpacing/>
        <w:jc w:val="both"/>
        <w:rPr>
          <w:rFonts w:ascii="Times New Roman" w:eastAsia="Times New Roman" w:hAnsi="Times New Roman"/>
          <w:sz w:val="24"/>
          <w:szCs w:val="24"/>
        </w:rPr>
      </w:pPr>
      <w:r w:rsidRPr="00C01E7C">
        <w:rPr>
          <w:rFonts w:ascii="Times New Roman" w:eastAsia="Times New Roman" w:hAnsi="Times New Roman"/>
          <w:sz w:val="24"/>
          <w:szCs w:val="24"/>
        </w:rPr>
        <w:t xml:space="preserve">Information Security:  Principles, Concepts and Definitions - The need for Information Security - Benefits of Information Security. The Security Problem in Computing: The Meaning of Computer Security - Computer Criminals. </w:t>
      </w:r>
    </w:p>
    <w:p w:rsidR="00593CB1" w:rsidRPr="00C01E7C" w:rsidRDefault="00593CB1" w:rsidP="00593CB1">
      <w:pPr>
        <w:spacing w:after="0" w:line="360" w:lineRule="auto"/>
        <w:jc w:val="both"/>
        <w:rPr>
          <w:rFonts w:ascii="Times New Roman" w:eastAsia="Times New Roman" w:hAnsi="Times New Roman"/>
          <w:sz w:val="24"/>
          <w:szCs w:val="24"/>
        </w:rPr>
      </w:pPr>
    </w:p>
    <w:p w:rsidR="00593CB1" w:rsidRPr="00C01E7C" w:rsidRDefault="00593CB1" w:rsidP="00593CB1">
      <w:pPr>
        <w:spacing w:after="0" w:line="360" w:lineRule="auto"/>
        <w:rPr>
          <w:rFonts w:ascii="Times New Roman" w:eastAsia="Times New Roman" w:hAnsi="Times New Roman"/>
          <w:b/>
          <w:sz w:val="24"/>
          <w:szCs w:val="24"/>
        </w:rPr>
      </w:pPr>
      <w:r w:rsidRPr="00C01E7C">
        <w:rPr>
          <w:rFonts w:ascii="Times New Roman" w:eastAsia="Times New Roman" w:hAnsi="Times New Roman"/>
          <w:b/>
          <w:sz w:val="24"/>
          <w:szCs w:val="24"/>
        </w:rPr>
        <w:t>UNIT</w:t>
      </w:r>
      <w:r>
        <w:rPr>
          <w:rFonts w:ascii="Times New Roman" w:eastAsia="Times New Roman" w:hAnsi="Times New Roman"/>
          <w:b/>
          <w:sz w:val="24"/>
          <w:szCs w:val="24"/>
        </w:rPr>
        <w:t xml:space="preserve"> </w:t>
      </w:r>
      <w:r w:rsidRPr="00C01E7C">
        <w:rPr>
          <w:rFonts w:ascii="Times New Roman" w:eastAsia="Times New Roman" w:hAnsi="Times New Roman"/>
          <w:b/>
          <w:sz w:val="24"/>
          <w:szCs w:val="24"/>
        </w:rPr>
        <w:t>II</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sidRPr="00C01E7C">
        <w:rPr>
          <w:rFonts w:ascii="Times New Roman" w:eastAsia="Times New Roman" w:hAnsi="Times New Roman"/>
          <w:b/>
          <w:sz w:val="24"/>
          <w:szCs w:val="24"/>
        </w:rPr>
        <w:t>(</w:t>
      </w:r>
      <w:r>
        <w:rPr>
          <w:rFonts w:ascii="Times New Roman" w:eastAsia="Times New Roman" w:hAnsi="Times New Roman"/>
          <w:b/>
          <w:sz w:val="24"/>
          <w:szCs w:val="24"/>
        </w:rPr>
        <w:t>5</w:t>
      </w:r>
      <w:r w:rsidRPr="00C01E7C">
        <w:rPr>
          <w:rFonts w:ascii="Times New Roman" w:eastAsia="Times New Roman" w:hAnsi="Times New Roman"/>
          <w:b/>
          <w:sz w:val="24"/>
          <w:szCs w:val="24"/>
        </w:rPr>
        <w:t xml:space="preserve"> Hours</w:t>
      </w:r>
      <w:proofErr w:type="gramStart"/>
      <w:r w:rsidRPr="00C01E7C">
        <w:rPr>
          <w:rFonts w:ascii="Times New Roman" w:eastAsia="Times New Roman" w:hAnsi="Times New Roman"/>
          <w:b/>
          <w:sz w:val="24"/>
          <w:szCs w:val="24"/>
        </w:rPr>
        <w:t>)  Information</w:t>
      </w:r>
      <w:proofErr w:type="gramEnd"/>
      <w:r w:rsidRPr="00C01E7C">
        <w:rPr>
          <w:rFonts w:ascii="Times New Roman" w:eastAsia="Times New Roman" w:hAnsi="Times New Roman"/>
          <w:b/>
          <w:sz w:val="24"/>
          <w:szCs w:val="24"/>
        </w:rPr>
        <w:t xml:space="preserve"> Risk</w:t>
      </w:r>
      <w:r>
        <w:rPr>
          <w:rFonts w:ascii="Times New Roman" w:eastAsia="Times New Roman" w:hAnsi="Times New Roman"/>
          <w:b/>
          <w:sz w:val="24"/>
          <w:szCs w:val="24"/>
        </w:rPr>
        <w:t>:</w:t>
      </w:r>
    </w:p>
    <w:p w:rsidR="00593CB1" w:rsidRPr="00C01E7C" w:rsidRDefault="00593CB1" w:rsidP="00593CB1">
      <w:pPr>
        <w:spacing w:after="0" w:line="360" w:lineRule="auto"/>
        <w:ind w:firstLine="720"/>
        <w:jc w:val="both"/>
        <w:rPr>
          <w:rFonts w:ascii="Times New Roman" w:eastAsia="Times New Roman" w:hAnsi="Times New Roman"/>
          <w:sz w:val="24"/>
          <w:szCs w:val="24"/>
        </w:rPr>
      </w:pPr>
      <w:r w:rsidRPr="00C01E7C">
        <w:rPr>
          <w:rFonts w:ascii="Times New Roman" w:eastAsia="Times New Roman" w:hAnsi="Times New Roman"/>
          <w:sz w:val="24"/>
          <w:szCs w:val="24"/>
        </w:rPr>
        <w:t xml:space="preserve">Information Risk: Threats and Vulnerabilities of Information Systems – Introduction to Risk Management. </w:t>
      </w:r>
      <w:proofErr w:type="gramStart"/>
      <w:r w:rsidRPr="00C01E7C">
        <w:rPr>
          <w:rFonts w:ascii="Times New Roman" w:eastAsia="Times New Roman" w:hAnsi="Times New Roman"/>
          <w:sz w:val="24"/>
          <w:szCs w:val="24"/>
        </w:rPr>
        <w:t>Information Security Management Policy, Standards and Procedures.</w:t>
      </w:r>
      <w:proofErr w:type="gramEnd"/>
    </w:p>
    <w:p w:rsidR="00593CB1" w:rsidRPr="00C01E7C" w:rsidRDefault="00593CB1" w:rsidP="00593CB1">
      <w:pPr>
        <w:spacing w:after="0" w:line="360" w:lineRule="auto"/>
        <w:rPr>
          <w:rFonts w:ascii="Times New Roman" w:eastAsia="Times New Roman" w:hAnsi="Times New Roman"/>
          <w:sz w:val="24"/>
          <w:szCs w:val="24"/>
        </w:rPr>
      </w:pPr>
    </w:p>
    <w:p w:rsidR="00593CB1" w:rsidRPr="00C01E7C" w:rsidRDefault="00593CB1" w:rsidP="00593CB1">
      <w:pPr>
        <w:spacing w:after="0" w:line="360" w:lineRule="auto"/>
        <w:rPr>
          <w:rFonts w:ascii="Times New Roman" w:eastAsia="Times New Roman" w:hAnsi="Times New Roman"/>
          <w:b/>
          <w:sz w:val="24"/>
          <w:szCs w:val="24"/>
        </w:rPr>
      </w:pPr>
      <w:r w:rsidRPr="00C01E7C">
        <w:rPr>
          <w:rFonts w:ascii="Times New Roman" w:eastAsia="Times New Roman" w:hAnsi="Times New Roman"/>
          <w:b/>
          <w:sz w:val="24"/>
          <w:szCs w:val="24"/>
        </w:rPr>
        <w:t>UNIT</w:t>
      </w:r>
      <w:r>
        <w:rPr>
          <w:rFonts w:ascii="Times New Roman" w:eastAsia="Times New Roman" w:hAnsi="Times New Roman"/>
          <w:b/>
          <w:sz w:val="24"/>
          <w:szCs w:val="24"/>
        </w:rPr>
        <w:t xml:space="preserve"> </w:t>
      </w:r>
      <w:r w:rsidRPr="00C01E7C">
        <w:rPr>
          <w:rFonts w:ascii="Times New Roman" w:eastAsia="Times New Roman" w:hAnsi="Times New Roman"/>
          <w:b/>
          <w:sz w:val="24"/>
          <w:szCs w:val="24"/>
        </w:rPr>
        <w:t>III</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 xml:space="preserve"> (5 Hours) Security Planning:</w:t>
      </w:r>
    </w:p>
    <w:p w:rsidR="00593CB1" w:rsidRPr="00C01E7C" w:rsidRDefault="00593CB1" w:rsidP="00593CB1">
      <w:pPr>
        <w:spacing w:after="0" w:line="360" w:lineRule="auto"/>
        <w:ind w:firstLine="720"/>
        <w:jc w:val="both"/>
        <w:rPr>
          <w:rFonts w:ascii="Times New Roman" w:eastAsia="Times New Roman" w:hAnsi="Times New Roman"/>
          <w:sz w:val="24"/>
          <w:szCs w:val="24"/>
        </w:rPr>
      </w:pPr>
      <w:proofErr w:type="gramStart"/>
      <w:r w:rsidRPr="00C01E7C">
        <w:rPr>
          <w:rFonts w:ascii="Times New Roman" w:eastAsia="Times New Roman" w:hAnsi="Times New Roman"/>
          <w:sz w:val="24"/>
          <w:szCs w:val="24"/>
        </w:rPr>
        <w:t>Administering Security: Security Planning - Security Planning Team Members - Assuring Commitment to a Security Plan - Business Continuity Plan - Incident Response Plan - Organizational Security Policies, Physical Security.</w:t>
      </w:r>
      <w:proofErr w:type="gramEnd"/>
    </w:p>
    <w:p w:rsidR="00593CB1" w:rsidRPr="00C01E7C" w:rsidRDefault="00593CB1" w:rsidP="00593CB1">
      <w:pPr>
        <w:spacing w:after="0" w:line="360" w:lineRule="auto"/>
        <w:jc w:val="both"/>
        <w:rPr>
          <w:rFonts w:ascii="Times New Roman" w:eastAsia="Times New Roman" w:hAnsi="Times New Roman"/>
          <w:sz w:val="24"/>
          <w:szCs w:val="24"/>
        </w:rPr>
      </w:pPr>
    </w:p>
    <w:p w:rsidR="00593CB1" w:rsidRDefault="00593CB1" w:rsidP="00593CB1">
      <w:pPr>
        <w:spacing w:after="0" w:line="360" w:lineRule="auto"/>
        <w:rPr>
          <w:rFonts w:ascii="Times New Roman" w:eastAsia="Times New Roman" w:hAnsi="Times New Roman"/>
          <w:b/>
          <w:sz w:val="24"/>
          <w:szCs w:val="24"/>
        </w:rPr>
      </w:pPr>
    </w:p>
    <w:p w:rsidR="00593CB1" w:rsidRDefault="00593CB1" w:rsidP="00593CB1">
      <w:pPr>
        <w:spacing w:after="0" w:line="360" w:lineRule="auto"/>
        <w:rPr>
          <w:rFonts w:ascii="Times New Roman" w:eastAsia="Times New Roman" w:hAnsi="Times New Roman"/>
          <w:b/>
          <w:sz w:val="24"/>
          <w:szCs w:val="24"/>
        </w:rPr>
      </w:pPr>
      <w:r w:rsidRPr="00C01E7C">
        <w:rPr>
          <w:rFonts w:ascii="Times New Roman" w:eastAsia="Times New Roman" w:hAnsi="Times New Roman"/>
          <w:b/>
          <w:sz w:val="24"/>
          <w:szCs w:val="24"/>
        </w:rPr>
        <w:lastRenderedPageBreak/>
        <w:t xml:space="preserve">UNIT IV </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sidRPr="00C01E7C">
        <w:rPr>
          <w:rFonts w:ascii="Times New Roman" w:eastAsia="Times New Roman" w:hAnsi="Times New Roman"/>
          <w:b/>
          <w:sz w:val="24"/>
          <w:szCs w:val="24"/>
        </w:rPr>
        <w:t xml:space="preserve">(5 Hours)  </w:t>
      </w:r>
    </w:p>
    <w:p w:rsidR="00593CB1" w:rsidRPr="00C01E7C" w:rsidRDefault="00593CB1" w:rsidP="00593CB1">
      <w:pPr>
        <w:spacing w:after="0" w:line="360" w:lineRule="auto"/>
        <w:rPr>
          <w:rFonts w:ascii="Times New Roman" w:eastAsia="Times New Roman" w:hAnsi="Times New Roman"/>
          <w:b/>
          <w:sz w:val="24"/>
          <w:szCs w:val="24"/>
        </w:rPr>
      </w:pPr>
      <w:r w:rsidRPr="00C01E7C">
        <w:rPr>
          <w:rFonts w:ascii="Times New Roman" w:eastAsia="Times New Roman" w:hAnsi="Times New Roman"/>
          <w:b/>
          <w:sz w:val="24"/>
          <w:szCs w:val="24"/>
        </w:rPr>
        <w:t>Privacy and Ethical Issues in Information Security</w:t>
      </w:r>
      <w:r>
        <w:rPr>
          <w:rFonts w:ascii="Times New Roman" w:eastAsia="Times New Roman" w:hAnsi="Times New Roman"/>
          <w:b/>
          <w:sz w:val="24"/>
          <w:szCs w:val="24"/>
        </w:rPr>
        <w:t>:</w:t>
      </w:r>
    </w:p>
    <w:p w:rsidR="00593CB1" w:rsidRPr="00C01E7C" w:rsidRDefault="00593CB1" w:rsidP="00593CB1">
      <w:pPr>
        <w:spacing w:after="0" w:line="360" w:lineRule="auto"/>
        <w:ind w:firstLine="720"/>
        <w:jc w:val="both"/>
        <w:rPr>
          <w:rFonts w:ascii="Times New Roman" w:eastAsia="Times New Roman" w:hAnsi="Times New Roman"/>
          <w:sz w:val="24"/>
          <w:szCs w:val="24"/>
        </w:rPr>
      </w:pPr>
      <w:r w:rsidRPr="00C01E7C">
        <w:rPr>
          <w:rFonts w:ascii="Times New Roman" w:eastAsia="Times New Roman" w:hAnsi="Times New Roman"/>
          <w:sz w:val="24"/>
          <w:szCs w:val="24"/>
        </w:rPr>
        <w:t>Legal Privacy and Ethical Issues in Information Security: Protecting Programs and Data - Information and the Law - Rights of Employees and Employers - Software Failures - Computer Crime - Ethical Issues in Information Security.</w:t>
      </w:r>
    </w:p>
    <w:p w:rsidR="00593CB1" w:rsidRPr="00C01E7C" w:rsidRDefault="00593CB1" w:rsidP="00593CB1">
      <w:pPr>
        <w:spacing w:after="0" w:line="360" w:lineRule="auto"/>
        <w:rPr>
          <w:rFonts w:ascii="Times New Roman" w:eastAsia="Times New Roman" w:hAnsi="Times New Roman"/>
          <w:b/>
          <w:sz w:val="24"/>
          <w:szCs w:val="24"/>
        </w:rPr>
      </w:pPr>
      <w:r w:rsidRPr="00C01E7C">
        <w:rPr>
          <w:rFonts w:ascii="Times New Roman" w:eastAsia="Times New Roman" w:hAnsi="Times New Roman"/>
          <w:b/>
          <w:sz w:val="24"/>
          <w:szCs w:val="24"/>
        </w:rPr>
        <w:t>UNIT V</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sidRPr="00C01E7C">
        <w:rPr>
          <w:rFonts w:ascii="Times New Roman" w:eastAsia="Times New Roman" w:hAnsi="Times New Roman"/>
          <w:b/>
          <w:sz w:val="24"/>
          <w:szCs w:val="24"/>
        </w:rPr>
        <w:t xml:space="preserve"> (</w:t>
      </w:r>
      <w:r>
        <w:rPr>
          <w:rFonts w:ascii="Times New Roman" w:eastAsia="Times New Roman" w:hAnsi="Times New Roman"/>
          <w:b/>
          <w:sz w:val="24"/>
          <w:szCs w:val="24"/>
        </w:rPr>
        <w:t>6</w:t>
      </w:r>
      <w:r w:rsidRPr="00C01E7C">
        <w:rPr>
          <w:rFonts w:ascii="Times New Roman" w:eastAsia="Times New Roman" w:hAnsi="Times New Roman"/>
          <w:b/>
          <w:sz w:val="24"/>
          <w:szCs w:val="24"/>
        </w:rPr>
        <w:t xml:space="preserve"> Hours) Cryptography</w:t>
      </w:r>
      <w:r>
        <w:rPr>
          <w:rFonts w:ascii="Times New Roman" w:eastAsia="Times New Roman" w:hAnsi="Times New Roman"/>
          <w:b/>
          <w:sz w:val="24"/>
          <w:szCs w:val="24"/>
        </w:rPr>
        <w:t>:</w:t>
      </w:r>
    </w:p>
    <w:p w:rsidR="00593CB1" w:rsidRDefault="00593CB1" w:rsidP="00593CB1">
      <w:pPr>
        <w:spacing w:after="0" w:line="360" w:lineRule="auto"/>
        <w:ind w:firstLine="720"/>
        <w:jc w:val="both"/>
        <w:rPr>
          <w:rFonts w:ascii="Times New Roman" w:eastAsia="Times New Roman" w:hAnsi="Times New Roman"/>
          <w:sz w:val="24"/>
          <w:szCs w:val="24"/>
        </w:rPr>
      </w:pPr>
      <w:r w:rsidRPr="00C01E7C">
        <w:rPr>
          <w:rFonts w:ascii="Times New Roman" w:eastAsia="Times New Roman" w:hAnsi="Times New Roman"/>
          <w:sz w:val="24"/>
          <w:szCs w:val="24"/>
        </w:rPr>
        <w:t xml:space="preserve">Cryptography: Introduction to Cryptography -What is Cryptography – Plain Text – Cipher Text – Substitution Ciphers - Transposition Ciphers. </w:t>
      </w:r>
    </w:p>
    <w:p w:rsidR="00593CB1" w:rsidRPr="00C01E7C" w:rsidRDefault="00593CB1" w:rsidP="00593CB1">
      <w:pPr>
        <w:spacing w:after="0" w:line="360" w:lineRule="auto"/>
        <w:ind w:firstLine="720"/>
        <w:jc w:val="both"/>
        <w:rPr>
          <w:rFonts w:ascii="Times New Roman" w:eastAsia="Times New Roman" w:hAnsi="Times New Roman"/>
          <w:sz w:val="24"/>
          <w:szCs w:val="24"/>
        </w:rPr>
      </w:pPr>
    </w:p>
    <w:p w:rsidR="00593CB1" w:rsidRDefault="00593CB1" w:rsidP="00593CB1">
      <w:pPr>
        <w:spacing w:after="200" w:line="360" w:lineRule="auto"/>
        <w:contextualSpacing/>
        <w:jc w:val="both"/>
        <w:rPr>
          <w:rFonts w:ascii="Times New Roman" w:eastAsia="Times New Roman" w:hAnsi="Times New Roman"/>
          <w:b/>
          <w:sz w:val="24"/>
          <w:szCs w:val="24"/>
        </w:rPr>
      </w:pPr>
      <w:r>
        <w:rPr>
          <w:rFonts w:ascii="Times New Roman" w:eastAsia="Times New Roman" w:hAnsi="Times New Roman"/>
          <w:b/>
          <w:sz w:val="24"/>
          <w:szCs w:val="24"/>
        </w:rPr>
        <w:t>TEXT BOOK</w:t>
      </w:r>
      <w:r w:rsidRPr="00C01E7C">
        <w:rPr>
          <w:rFonts w:ascii="Times New Roman" w:eastAsia="Times New Roman" w:hAnsi="Times New Roman"/>
          <w:b/>
          <w:sz w:val="24"/>
          <w:szCs w:val="24"/>
        </w:rPr>
        <w:t>:</w:t>
      </w:r>
    </w:p>
    <w:p w:rsidR="00700A34" w:rsidRPr="00C01E7C" w:rsidRDefault="00700A34" w:rsidP="00593CB1">
      <w:pPr>
        <w:spacing w:after="200" w:line="360" w:lineRule="auto"/>
        <w:contextualSpacing/>
        <w:jc w:val="both"/>
        <w:rPr>
          <w:rFonts w:ascii="Times New Roman" w:eastAsia="Times New Roman" w:hAnsi="Times New Roman"/>
          <w:b/>
          <w:sz w:val="24"/>
          <w:szCs w:val="24"/>
        </w:rPr>
      </w:pPr>
    </w:p>
    <w:p w:rsidR="00593CB1" w:rsidRDefault="00593CB1" w:rsidP="00943BB8">
      <w:pPr>
        <w:numPr>
          <w:ilvl w:val="0"/>
          <w:numId w:val="24"/>
        </w:numPr>
        <w:spacing w:after="200" w:line="360" w:lineRule="auto"/>
        <w:contextualSpacing/>
        <w:jc w:val="both"/>
        <w:rPr>
          <w:rFonts w:ascii="Times New Roman" w:eastAsia="Times New Roman" w:hAnsi="Times New Roman"/>
          <w:sz w:val="24"/>
          <w:szCs w:val="24"/>
        </w:rPr>
      </w:pPr>
      <w:r w:rsidRPr="00C01E7C">
        <w:rPr>
          <w:rFonts w:ascii="Times New Roman" w:eastAsia="Times New Roman" w:hAnsi="Times New Roman"/>
          <w:sz w:val="24"/>
          <w:szCs w:val="24"/>
        </w:rPr>
        <w:t>Sumitra</w:t>
      </w:r>
      <w:r w:rsidR="00D95E2A">
        <w:rPr>
          <w:rFonts w:ascii="Times New Roman" w:eastAsia="Times New Roman" w:hAnsi="Times New Roman"/>
          <w:sz w:val="24"/>
          <w:szCs w:val="24"/>
        </w:rPr>
        <w:t xml:space="preserve"> </w:t>
      </w:r>
      <w:r w:rsidRPr="00C01E7C">
        <w:rPr>
          <w:rFonts w:ascii="Times New Roman" w:eastAsia="Times New Roman" w:hAnsi="Times New Roman"/>
          <w:sz w:val="24"/>
          <w:szCs w:val="24"/>
        </w:rPr>
        <w:t>Kisan and D.Chandrasekhar</w:t>
      </w:r>
      <w:r w:rsidR="00D95E2A">
        <w:rPr>
          <w:rFonts w:ascii="Times New Roman" w:eastAsia="Times New Roman" w:hAnsi="Times New Roman"/>
          <w:sz w:val="24"/>
          <w:szCs w:val="24"/>
        </w:rPr>
        <w:t xml:space="preserve"> </w:t>
      </w:r>
      <w:r w:rsidRPr="00C01E7C">
        <w:rPr>
          <w:rFonts w:ascii="Times New Roman" w:eastAsia="Times New Roman" w:hAnsi="Times New Roman"/>
          <w:sz w:val="24"/>
          <w:szCs w:val="24"/>
        </w:rPr>
        <w:t>Rao,</w:t>
      </w:r>
      <w:r w:rsidR="00D95E2A">
        <w:rPr>
          <w:rFonts w:ascii="Times New Roman" w:eastAsia="Times New Roman" w:hAnsi="Times New Roman"/>
          <w:sz w:val="24"/>
          <w:szCs w:val="24"/>
        </w:rPr>
        <w:t xml:space="preserve"> </w:t>
      </w:r>
      <w:r w:rsidRPr="00C01E7C">
        <w:rPr>
          <w:rFonts w:ascii="Times New Roman" w:eastAsia="Times New Roman" w:hAnsi="Times New Roman"/>
          <w:sz w:val="24"/>
          <w:szCs w:val="24"/>
        </w:rPr>
        <w:t>Information Security Lecture Notes,  Department</w:t>
      </w:r>
      <w:r w:rsidR="00CB25F4">
        <w:rPr>
          <w:rFonts w:ascii="Times New Roman" w:eastAsia="Times New Roman" w:hAnsi="Times New Roman"/>
          <w:sz w:val="24"/>
          <w:szCs w:val="24"/>
        </w:rPr>
        <w:t xml:space="preserve"> </w:t>
      </w:r>
      <w:r w:rsidRPr="00C01E7C">
        <w:rPr>
          <w:rFonts w:ascii="Times New Roman" w:eastAsia="Times New Roman" w:hAnsi="Times New Roman"/>
          <w:sz w:val="24"/>
          <w:szCs w:val="24"/>
        </w:rPr>
        <w:t>of Computer Science and Engineering &amp; Information Technology, Veer Surendra</w:t>
      </w:r>
      <w:r w:rsidR="00D95E2A">
        <w:rPr>
          <w:rFonts w:ascii="Times New Roman" w:eastAsia="Times New Roman" w:hAnsi="Times New Roman"/>
          <w:sz w:val="24"/>
          <w:szCs w:val="24"/>
        </w:rPr>
        <w:t xml:space="preserve"> </w:t>
      </w:r>
      <w:r w:rsidRPr="00C01E7C">
        <w:rPr>
          <w:rFonts w:ascii="Times New Roman" w:eastAsia="Times New Roman" w:hAnsi="Times New Roman"/>
          <w:sz w:val="24"/>
          <w:szCs w:val="24"/>
        </w:rPr>
        <w:t>Sai</w:t>
      </w:r>
      <w:r w:rsidR="00CB25F4">
        <w:rPr>
          <w:rFonts w:ascii="Times New Roman" w:eastAsia="Times New Roman" w:hAnsi="Times New Roman"/>
          <w:sz w:val="24"/>
          <w:szCs w:val="24"/>
        </w:rPr>
        <w:t xml:space="preserve"> </w:t>
      </w:r>
      <w:r w:rsidRPr="00C01E7C">
        <w:rPr>
          <w:rFonts w:ascii="Times New Roman" w:eastAsia="Times New Roman" w:hAnsi="Times New Roman"/>
          <w:sz w:val="24"/>
          <w:szCs w:val="24"/>
        </w:rPr>
        <w:t>University of Technology (Formerly UCE, Burla) Burla, Sambalpur, Odisha.</w:t>
      </w:r>
    </w:p>
    <w:p w:rsidR="003669CC" w:rsidRPr="00C01E7C" w:rsidRDefault="003669CC" w:rsidP="003669CC">
      <w:pPr>
        <w:spacing w:after="200" w:line="360" w:lineRule="auto"/>
        <w:ind w:left="720"/>
        <w:contextualSpacing/>
        <w:jc w:val="both"/>
        <w:rPr>
          <w:rFonts w:ascii="Times New Roman" w:eastAsia="Times New Roman" w:hAnsi="Times New Roman"/>
          <w:sz w:val="24"/>
          <w:szCs w:val="24"/>
        </w:rPr>
      </w:pPr>
    </w:p>
    <w:p w:rsidR="00593CB1" w:rsidRDefault="00593CB1" w:rsidP="00593CB1">
      <w:pPr>
        <w:spacing w:after="200" w:line="360" w:lineRule="auto"/>
        <w:contextualSpacing/>
        <w:jc w:val="both"/>
        <w:rPr>
          <w:rFonts w:ascii="Times New Roman" w:eastAsia="Times New Roman" w:hAnsi="Times New Roman"/>
          <w:sz w:val="24"/>
          <w:szCs w:val="24"/>
        </w:rPr>
      </w:pPr>
      <w:r w:rsidRPr="00C01E7C">
        <w:rPr>
          <w:rFonts w:ascii="Times New Roman" w:eastAsia="Times New Roman" w:hAnsi="Times New Roman"/>
          <w:b/>
          <w:sz w:val="24"/>
          <w:szCs w:val="24"/>
        </w:rPr>
        <w:t>REFERENCE BOOK</w:t>
      </w:r>
      <w:r>
        <w:rPr>
          <w:rFonts w:ascii="Times New Roman" w:eastAsia="Times New Roman" w:hAnsi="Times New Roman"/>
          <w:b/>
          <w:sz w:val="24"/>
          <w:szCs w:val="24"/>
        </w:rPr>
        <w:t>S</w:t>
      </w:r>
      <w:r w:rsidRPr="00C01E7C">
        <w:rPr>
          <w:rFonts w:ascii="Times New Roman" w:eastAsia="Times New Roman" w:hAnsi="Times New Roman"/>
          <w:sz w:val="24"/>
          <w:szCs w:val="24"/>
        </w:rPr>
        <w:t>:</w:t>
      </w:r>
    </w:p>
    <w:p w:rsidR="00700A34" w:rsidRPr="00C01E7C" w:rsidRDefault="00700A34" w:rsidP="00593CB1">
      <w:pPr>
        <w:spacing w:after="200" w:line="360" w:lineRule="auto"/>
        <w:contextualSpacing/>
        <w:jc w:val="both"/>
        <w:rPr>
          <w:rFonts w:ascii="Times New Roman" w:eastAsia="Times New Roman" w:hAnsi="Times New Roman"/>
          <w:sz w:val="24"/>
          <w:szCs w:val="24"/>
        </w:rPr>
      </w:pPr>
    </w:p>
    <w:p w:rsidR="00593CB1" w:rsidRDefault="00593CB1" w:rsidP="00943BB8">
      <w:pPr>
        <w:numPr>
          <w:ilvl w:val="0"/>
          <w:numId w:val="25"/>
        </w:numPr>
        <w:spacing w:after="200" w:line="360" w:lineRule="auto"/>
        <w:ind w:left="709"/>
        <w:contextualSpacing/>
        <w:jc w:val="both"/>
        <w:rPr>
          <w:rFonts w:ascii="Times New Roman" w:eastAsia="Times New Roman" w:hAnsi="Times New Roman"/>
          <w:sz w:val="24"/>
          <w:szCs w:val="24"/>
        </w:rPr>
      </w:pPr>
      <w:r w:rsidRPr="00C01E7C">
        <w:rPr>
          <w:rFonts w:ascii="Times New Roman" w:eastAsia="Times New Roman" w:hAnsi="Times New Roman"/>
          <w:sz w:val="24"/>
          <w:szCs w:val="24"/>
        </w:rPr>
        <w:t xml:space="preserve">Andy Taylor (Editor), David Alexander, Amanda Finch &amp; David Sutton, Information     Security Management Principles </w:t>
      </w:r>
      <w:proofErr w:type="gramStart"/>
      <w:r w:rsidRPr="00C01E7C">
        <w:rPr>
          <w:rFonts w:ascii="Times New Roman" w:eastAsia="Times New Roman" w:hAnsi="Times New Roman"/>
          <w:sz w:val="24"/>
          <w:szCs w:val="24"/>
        </w:rPr>
        <w:t>An</w:t>
      </w:r>
      <w:proofErr w:type="gramEnd"/>
      <w:r w:rsidRPr="00C01E7C">
        <w:rPr>
          <w:rFonts w:ascii="Times New Roman" w:eastAsia="Times New Roman" w:hAnsi="Times New Roman"/>
          <w:sz w:val="24"/>
          <w:szCs w:val="24"/>
        </w:rPr>
        <w:t xml:space="preserve"> ISEB Certificate, The British ComputerSociety, 2008.</w:t>
      </w:r>
    </w:p>
    <w:p w:rsidR="00593CB1" w:rsidRPr="00C01E7C" w:rsidRDefault="00593CB1" w:rsidP="00593CB1">
      <w:pPr>
        <w:spacing w:after="200" w:line="360" w:lineRule="auto"/>
        <w:ind w:left="709"/>
        <w:contextualSpacing/>
        <w:jc w:val="both"/>
        <w:rPr>
          <w:rFonts w:ascii="Times New Roman" w:eastAsia="Times New Roman" w:hAnsi="Times New Roman"/>
          <w:sz w:val="24"/>
          <w:szCs w:val="24"/>
        </w:rPr>
      </w:pPr>
    </w:p>
    <w:p w:rsidR="00593CB1" w:rsidRDefault="00593CB1" w:rsidP="00593CB1">
      <w:pPr>
        <w:jc w:val="center"/>
        <w:rPr>
          <w:rFonts w:ascii="Times New Roman" w:eastAsia="Times New Roman" w:hAnsi="Times New Roman"/>
          <w:b/>
          <w:sz w:val="24"/>
          <w:szCs w:val="24"/>
        </w:rPr>
      </w:pPr>
      <w:r w:rsidRPr="00803127">
        <w:rPr>
          <w:rFonts w:ascii="Times New Roman" w:hAnsi="Times New Roman"/>
          <w:sz w:val="24"/>
          <w:szCs w:val="24"/>
        </w:rPr>
        <w:br w:type="page"/>
      </w:r>
    </w:p>
    <w:tbl>
      <w:tblPr>
        <w:tblpPr w:leftFromText="180" w:rightFromText="180" w:vertAnchor="page" w:horzAnchor="margin" w:tblpY="1579"/>
        <w:tblW w:w="9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41"/>
        <w:gridCol w:w="1488"/>
        <w:gridCol w:w="1627"/>
        <w:gridCol w:w="2531"/>
        <w:gridCol w:w="1898"/>
        <w:gridCol w:w="960"/>
      </w:tblGrid>
      <w:tr w:rsidR="006C3681" w:rsidRPr="00C4643B" w:rsidTr="003669CC">
        <w:trPr>
          <w:trHeight w:val="706"/>
        </w:trPr>
        <w:tc>
          <w:tcPr>
            <w:tcW w:w="1241" w:type="dxa"/>
            <w:shd w:val="clear" w:color="auto" w:fill="auto"/>
            <w:vAlign w:val="center"/>
          </w:tcPr>
          <w:p w:rsidR="006C3681" w:rsidRPr="00C4643B" w:rsidRDefault="006C3681" w:rsidP="006C368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lastRenderedPageBreak/>
              <w:t>Category</w:t>
            </w:r>
          </w:p>
        </w:tc>
        <w:tc>
          <w:tcPr>
            <w:tcW w:w="1488" w:type="dxa"/>
            <w:shd w:val="clear" w:color="auto" w:fill="auto"/>
            <w:vAlign w:val="center"/>
          </w:tcPr>
          <w:p w:rsidR="006C3681" w:rsidRPr="00C4643B" w:rsidRDefault="006C3681" w:rsidP="006C368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7" w:type="dxa"/>
            <w:shd w:val="clear" w:color="auto" w:fill="auto"/>
            <w:vAlign w:val="center"/>
          </w:tcPr>
          <w:p w:rsidR="006C3681" w:rsidRPr="00C4643B" w:rsidRDefault="006C3681" w:rsidP="006C368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Code</w:t>
            </w:r>
          </w:p>
        </w:tc>
        <w:tc>
          <w:tcPr>
            <w:tcW w:w="2531" w:type="dxa"/>
            <w:shd w:val="clear" w:color="auto" w:fill="auto"/>
            <w:vAlign w:val="center"/>
          </w:tcPr>
          <w:p w:rsidR="006C3681" w:rsidRPr="00C4643B" w:rsidRDefault="006C3681" w:rsidP="006C368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Course Title</w:t>
            </w:r>
          </w:p>
        </w:tc>
        <w:tc>
          <w:tcPr>
            <w:tcW w:w="1898" w:type="dxa"/>
            <w:shd w:val="clear" w:color="auto" w:fill="auto"/>
            <w:vAlign w:val="center"/>
          </w:tcPr>
          <w:p w:rsidR="006C3681" w:rsidRPr="00C4643B" w:rsidRDefault="006C3681" w:rsidP="006C368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700A34">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700A34">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60" w:type="dxa"/>
            <w:shd w:val="clear" w:color="auto" w:fill="auto"/>
            <w:vAlign w:val="center"/>
          </w:tcPr>
          <w:p w:rsidR="006C3681" w:rsidRPr="00C4643B" w:rsidRDefault="006C3681" w:rsidP="006C368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4643B">
              <w:rPr>
                <w:rFonts w:ascii="Times New Roman" w:eastAsia="Bookman Old Style" w:hAnsi="Times New Roman"/>
                <w:b/>
                <w:color w:val="000000"/>
                <w:sz w:val="24"/>
                <w:szCs w:val="24"/>
              </w:rPr>
              <w:t xml:space="preserve">Credit </w:t>
            </w:r>
          </w:p>
          <w:p w:rsidR="006C3681" w:rsidRPr="00C4643B" w:rsidRDefault="006C3681" w:rsidP="006C368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6C3681" w:rsidRPr="00C4643B" w:rsidTr="003669CC">
        <w:trPr>
          <w:trHeight w:val="721"/>
        </w:trPr>
        <w:tc>
          <w:tcPr>
            <w:tcW w:w="1241" w:type="dxa"/>
          </w:tcPr>
          <w:p w:rsidR="006C3681" w:rsidRPr="00300931" w:rsidRDefault="006C3681" w:rsidP="006C3681">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00931">
              <w:rPr>
                <w:rFonts w:ascii="Times New Roman" w:eastAsia="Bookman Old Style" w:hAnsi="Times New Roman"/>
                <w:b/>
                <w:color w:val="000000"/>
                <w:sz w:val="24"/>
                <w:szCs w:val="24"/>
              </w:rPr>
              <w:t>Part – IV</w:t>
            </w:r>
          </w:p>
        </w:tc>
        <w:tc>
          <w:tcPr>
            <w:tcW w:w="1488" w:type="dxa"/>
          </w:tcPr>
          <w:p w:rsidR="006C3681" w:rsidRPr="00300931" w:rsidRDefault="006C3681" w:rsidP="006C3681">
            <w:pPr>
              <w:pStyle w:val="NoSpacing"/>
              <w:tabs>
                <w:tab w:val="right" w:pos="4108"/>
              </w:tabs>
              <w:jc w:val="center"/>
              <w:rPr>
                <w:rFonts w:ascii="Times New Roman" w:hAnsi="Times New Roman" w:cs="Times New Roman"/>
                <w:b/>
              </w:rPr>
            </w:pPr>
            <w:r w:rsidRPr="00300931">
              <w:rPr>
                <w:rFonts w:ascii="Times New Roman" w:hAnsi="Times New Roman" w:cs="Times New Roman"/>
                <w:b/>
              </w:rPr>
              <w:t>Non- Major Elective</w:t>
            </w:r>
          </w:p>
        </w:tc>
        <w:tc>
          <w:tcPr>
            <w:tcW w:w="1627" w:type="dxa"/>
          </w:tcPr>
          <w:p w:rsidR="006C3681" w:rsidRPr="00300931" w:rsidRDefault="006C3681" w:rsidP="006C3681">
            <w:pPr>
              <w:pStyle w:val="NoSpacing"/>
              <w:tabs>
                <w:tab w:val="right" w:pos="4108"/>
              </w:tabs>
              <w:jc w:val="center"/>
              <w:rPr>
                <w:rFonts w:ascii="Times New Roman" w:hAnsi="Times New Roman" w:cs="Times New Roman"/>
                <w:b/>
              </w:rPr>
            </w:pPr>
            <w:r w:rsidRPr="00300931">
              <w:rPr>
                <w:rFonts w:ascii="Times New Roman" w:hAnsi="Times New Roman" w:cs="Times New Roman"/>
                <w:b/>
              </w:rPr>
              <w:t>21NMU01A</w:t>
            </w:r>
          </w:p>
        </w:tc>
        <w:tc>
          <w:tcPr>
            <w:tcW w:w="2531" w:type="dxa"/>
          </w:tcPr>
          <w:p w:rsidR="006C3681" w:rsidRPr="00300931" w:rsidRDefault="006C3681" w:rsidP="006C3681">
            <w:pPr>
              <w:pStyle w:val="NoSpacing"/>
              <w:tabs>
                <w:tab w:val="right" w:pos="4108"/>
              </w:tabs>
              <w:jc w:val="center"/>
              <w:rPr>
                <w:rFonts w:ascii="Times New Roman" w:hAnsi="Times New Roman" w:cs="Times New Roman"/>
                <w:b/>
              </w:rPr>
            </w:pPr>
            <w:r w:rsidRPr="00300931">
              <w:rPr>
                <w:rFonts w:ascii="Times New Roman" w:hAnsi="Times New Roman" w:cs="Times New Roman"/>
                <w:b/>
              </w:rPr>
              <w:t>INDIAN WOMEN AND SOCIETY</w:t>
            </w:r>
            <w:r w:rsidR="00351F3F">
              <w:rPr>
                <w:rFonts w:ascii="Times New Roman" w:hAnsi="Times New Roman" w:cs="Times New Roman"/>
                <w:b/>
              </w:rPr>
              <w:t>(Curriculum as recommended by UGC)</w:t>
            </w:r>
          </w:p>
        </w:tc>
        <w:tc>
          <w:tcPr>
            <w:tcW w:w="1898" w:type="dxa"/>
          </w:tcPr>
          <w:p w:rsidR="006C3681" w:rsidRPr="00300931" w:rsidRDefault="006C3681" w:rsidP="006C3681">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00931">
              <w:rPr>
                <w:rFonts w:ascii="Times New Roman" w:eastAsia="Bookman Old Style" w:hAnsi="Times New Roman"/>
                <w:b/>
                <w:color w:val="000000"/>
                <w:sz w:val="24"/>
                <w:szCs w:val="24"/>
              </w:rPr>
              <w:t>26</w:t>
            </w:r>
          </w:p>
        </w:tc>
        <w:tc>
          <w:tcPr>
            <w:tcW w:w="960" w:type="dxa"/>
          </w:tcPr>
          <w:p w:rsidR="006C3681" w:rsidRPr="00300931" w:rsidRDefault="006C3681" w:rsidP="006C3681">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00931">
              <w:rPr>
                <w:rFonts w:ascii="Times New Roman" w:eastAsia="Bookman Old Style" w:hAnsi="Times New Roman"/>
                <w:b/>
                <w:color w:val="000000"/>
                <w:sz w:val="24"/>
                <w:szCs w:val="24"/>
              </w:rPr>
              <w:t>2</w:t>
            </w:r>
          </w:p>
        </w:tc>
      </w:tr>
    </w:tbl>
    <w:p w:rsidR="002719E0" w:rsidRDefault="002719E0" w:rsidP="007050CC">
      <w:pPr>
        <w:tabs>
          <w:tab w:val="left" w:pos="3885"/>
          <w:tab w:val="center" w:pos="4590"/>
        </w:tabs>
        <w:spacing w:after="0" w:line="360" w:lineRule="auto"/>
        <w:rPr>
          <w:rFonts w:ascii="Times New Roman" w:eastAsia="Bookman Old Style" w:hAnsi="Times New Roman"/>
          <w:b/>
          <w:color w:val="000000"/>
          <w:sz w:val="24"/>
          <w:szCs w:val="24"/>
        </w:rPr>
      </w:pPr>
    </w:p>
    <w:p w:rsidR="00593CB1" w:rsidRDefault="00593CB1" w:rsidP="007050CC">
      <w:pPr>
        <w:tabs>
          <w:tab w:val="left" w:pos="3885"/>
          <w:tab w:val="center" w:pos="4590"/>
        </w:tabs>
        <w:spacing w:after="0" w:line="360" w:lineRule="auto"/>
        <w:rPr>
          <w:rFonts w:ascii="Times New Roman" w:eastAsia="Bookman Old Style" w:hAnsi="Times New Roman"/>
          <w:b/>
          <w:color w:val="000000"/>
          <w:sz w:val="24"/>
          <w:szCs w:val="24"/>
        </w:rPr>
      </w:pPr>
      <w:r w:rsidRPr="00F3304B">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2</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593CB1" w:rsidRPr="00F3304B" w:rsidTr="006C3681">
        <w:trPr>
          <w:trHeight w:val="424"/>
          <w:jc w:val="center"/>
        </w:trPr>
        <w:tc>
          <w:tcPr>
            <w:tcW w:w="1819" w:type="dxa"/>
            <w:shd w:val="clear" w:color="auto" w:fill="auto"/>
            <w:vAlign w:val="center"/>
          </w:tcPr>
          <w:p w:rsidR="00593CB1" w:rsidRPr="00F3304B" w:rsidRDefault="00593CB1"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Year</w:t>
            </w:r>
          </w:p>
        </w:tc>
        <w:tc>
          <w:tcPr>
            <w:tcW w:w="1819" w:type="dxa"/>
            <w:shd w:val="clear" w:color="auto" w:fill="auto"/>
            <w:vAlign w:val="center"/>
          </w:tcPr>
          <w:p w:rsidR="00593CB1" w:rsidRPr="00F3304B" w:rsidRDefault="00593CB1"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Semester</w:t>
            </w:r>
          </w:p>
        </w:tc>
        <w:tc>
          <w:tcPr>
            <w:tcW w:w="1819" w:type="dxa"/>
            <w:shd w:val="clear" w:color="auto" w:fill="auto"/>
            <w:vAlign w:val="center"/>
          </w:tcPr>
          <w:p w:rsidR="00593CB1" w:rsidRPr="00F3304B" w:rsidRDefault="00593CB1"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Internal Marks</w:t>
            </w:r>
          </w:p>
        </w:tc>
        <w:tc>
          <w:tcPr>
            <w:tcW w:w="2049" w:type="dxa"/>
            <w:shd w:val="clear" w:color="auto" w:fill="auto"/>
            <w:vAlign w:val="center"/>
          </w:tcPr>
          <w:p w:rsidR="00593CB1" w:rsidRPr="00F3304B" w:rsidRDefault="00593CB1"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External Marks</w:t>
            </w:r>
          </w:p>
        </w:tc>
        <w:tc>
          <w:tcPr>
            <w:tcW w:w="1591" w:type="dxa"/>
            <w:shd w:val="clear" w:color="auto" w:fill="auto"/>
            <w:vAlign w:val="center"/>
          </w:tcPr>
          <w:p w:rsidR="00593CB1" w:rsidRPr="00F3304B" w:rsidRDefault="00593CB1"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F3304B">
              <w:rPr>
                <w:rFonts w:ascii="Times New Roman" w:eastAsia="Bookman Old Style" w:hAnsi="Times New Roman"/>
                <w:b/>
                <w:color w:val="000000"/>
                <w:sz w:val="24"/>
                <w:szCs w:val="24"/>
              </w:rPr>
              <w:t>Total Marks</w:t>
            </w:r>
          </w:p>
        </w:tc>
      </w:tr>
      <w:tr w:rsidR="00593CB1" w:rsidRPr="00F3304B" w:rsidTr="006C3681">
        <w:trPr>
          <w:trHeight w:val="405"/>
          <w:jc w:val="center"/>
        </w:trPr>
        <w:tc>
          <w:tcPr>
            <w:tcW w:w="1819" w:type="dxa"/>
            <w:vAlign w:val="center"/>
          </w:tcPr>
          <w:p w:rsidR="00593CB1" w:rsidRPr="002633A3" w:rsidRDefault="00D95E2A"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II</w:t>
            </w:r>
          </w:p>
        </w:tc>
        <w:tc>
          <w:tcPr>
            <w:tcW w:w="1819" w:type="dxa"/>
            <w:vAlign w:val="center"/>
          </w:tcPr>
          <w:p w:rsidR="00593CB1" w:rsidRPr="002633A3" w:rsidRDefault="00593CB1"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2633A3">
              <w:rPr>
                <w:rFonts w:ascii="Times New Roman" w:eastAsia="Bookman Old Style" w:hAnsi="Times New Roman"/>
                <w:b/>
                <w:color w:val="000000"/>
                <w:sz w:val="24"/>
                <w:szCs w:val="24"/>
              </w:rPr>
              <w:t xml:space="preserve"> III</w:t>
            </w:r>
          </w:p>
        </w:tc>
        <w:tc>
          <w:tcPr>
            <w:tcW w:w="1819" w:type="dxa"/>
            <w:vAlign w:val="center"/>
          </w:tcPr>
          <w:p w:rsidR="00593CB1" w:rsidRPr="002633A3" w:rsidRDefault="00593CB1"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w:t>
            </w:r>
          </w:p>
        </w:tc>
        <w:tc>
          <w:tcPr>
            <w:tcW w:w="2049" w:type="dxa"/>
            <w:vAlign w:val="center"/>
          </w:tcPr>
          <w:p w:rsidR="00593CB1" w:rsidRPr="002633A3" w:rsidRDefault="00593CB1"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50</w:t>
            </w:r>
          </w:p>
        </w:tc>
        <w:tc>
          <w:tcPr>
            <w:tcW w:w="1591" w:type="dxa"/>
            <w:vAlign w:val="center"/>
          </w:tcPr>
          <w:p w:rsidR="00593CB1" w:rsidRPr="002633A3" w:rsidRDefault="00593CB1"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50</w:t>
            </w:r>
          </w:p>
        </w:tc>
      </w:tr>
    </w:tbl>
    <w:p w:rsidR="00593CB1" w:rsidRPr="00F3304B" w:rsidRDefault="00593CB1" w:rsidP="00593CB1">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593CB1" w:rsidRPr="00F3304B" w:rsidRDefault="00593CB1" w:rsidP="00593CB1">
      <w:pPr>
        <w:spacing w:after="0" w:line="360" w:lineRule="auto"/>
        <w:jc w:val="both"/>
        <w:rPr>
          <w:rFonts w:ascii="Times New Roman" w:hAnsi="Times New Roman"/>
          <w:b/>
          <w:sz w:val="24"/>
          <w:szCs w:val="24"/>
        </w:rPr>
      </w:pPr>
      <w:r w:rsidRPr="00F3304B">
        <w:rPr>
          <w:rFonts w:ascii="Times New Roman" w:hAnsi="Times New Roman"/>
          <w:b/>
          <w:sz w:val="24"/>
          <w:szCs w:val="24"/>
        </w:rPr>
        <w:t>PREAMBLE</w:t>
      </w:r>
      <w:r w:rsidR="006C3681">
        <w:rPr>
          <w:rFonts w:ascii="Times New Roman" w:hAnsi="Times New Roman"/>
          <w:b/>
          <w:sz w:val="24"/>
          <w:szCs w:val="24"/>
        </w:rPr>
        <w:t>:</w:t>
      </w:r>
    </w:p>
    <w:p w:rsidR="00593CB1" w:rsidRPr="00C01E7C" w:rsidRDefault="00593CB1" w:rsidP="00593CB1">
      <w:pPr>
        <w:autoSpaceDE w:val="0"/>
        <w:autoSpaceDN w:val="0"/>
        <w:adjustRightInd w:val="0"/>
        <w:spacing w:after="0" w:line="360" w:lineRule="auto"/>
        <w:ind w:firstLine="720"/>
        <w:jc w:val="both"/>
        <w:rPr>
          <w:rFonts w:ascii="Times New Roman" w:eastAsia="Times New Roman" w:hAnsi="Times New Roman"/>
          <w:sz w:val="24"/>
          <w:szCs w:val="24"/>
        </w:rPr>
      </w:pPr>
      <w:r w:rsidRPr="00C01E7C">
        <w:rPr>
          <w:rFonts w:ascii="Times New Roman" w:eastAsia="Times New Roman" w:hAnsi="Times New Roman"/>
          <w:sz w:val="24"/>
          <w:szCs w:val="24"/>
        </w:rPr>
        <w:t>To familiarize students with the specific cultural contexts of women in India</w:t>
      </w:r>
    </w:p>
    <w:p w:rsidR="00593CB1" w:rsidRPr="000C5A49" w:rsidRDefault="00593CB1" w:rsidP="00593CB1">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593CB1" w:rsidRPr="000C5A49" w:rsidRDefault="00593CB1" w:rsidP="00593CB1">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8"/>
        <w:gridCol w:w="5803"/>
        <w:gridCol w:w="2201"/>
      </w:tblGrid>
      <w:tr w:rsidR="00593CB1" w:rsidRPr="00C01E7C" w:rsidTr="003C424D">
        <w:trPr>
          <w:trHeight w:val="511"/>
          <w:jc w:val="center"/>
        </w:trPr>
        <w:tc>
          <w:tcPr>
            <w:tcW w:w="1238" w:type="dxa"/>
            <w:shd w:val="clear" w:color="auto" w:fill="auto"/>
            <w:vAlign w:val="center"/>
          </w:tcPr>
          <w:p w:rsidR="00593CB1" w:rsidRPr="00675799" w:rsidRDefault="00593CB1" w:rsidP="00291052">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593CB1" w:rsidRPr="00C01E7C" w:rsidRDefault="00593CB1" w:rsidP="00291052">
            <w:pPr>
              <w:spacing w:after="0" w:line="240" w:lineRule="auto"/>
              <w:jc w:val="center"/>
              <w:rPr>
                <w:rFonts w:ascii="Times New Roman" w:eastAsia="Times New Roman" w:hAnsi="Times New Roman"/>
                <w:b/>
                <w:sz w:val="24"/>
                <w:szCs w:val="24"/>
              </w:rPr>
            </w:pPr>
          </w:p>
        </w:tc>
        <w:tc>
          <w:tcPr>
            <w:tcW w:w="5803" w:type="dxa"/>
            <w:shd w:val="clear" w:color="auto" w:fill="auto"/>
            <w:vAlign w:val="center"/>
          </w:tcPr>
          <w:p w:rsidR="00593CB1" w:rsidRPr="00C01E7C" w:rsidRDefault="00593CB1" w:rsidP="00291052">
            <w:pPr>
              <w:spacing w:after="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CO Statement</w:t>
            </w:r>
          </w:p>
        </w:tc>
        <w:tc>
          <w:tcPr>
            <w:tcW w:w="2201" w:type="dxa"/>
            <w:shd w:val="clear" w:color="auto" w:fill="auto"/>
            <w:vAlign w:val="center"/>
          </w:tcPr>
          <w:p w:rsidR="00593CB1" w:rsidRPr="00C01E7C" w:rsidRDefault="00593CB1" w:rsidP="00291052">
            <w:pPr>
              <w:spacing w:after="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Knowledge Level</w:t>
            </w:r>
          </w:p>
        </w:tc>
      </w:tr>
      <w:tr w:rsidR="00593CB1" w:rsidRPr="00C01E7C" w:rsidTr="003C424D">
        <w:trPr>
          <w:trHeight w:val="511"/>
          <w:jc w:val="center"/>
        </w:trPr>
        <w:tc>
          <w:tcPr>
            <w:tcW w:w="1238" w:type="dxa"/>
            <w:vAlign w:val="center"/>
          </w:tcPr>
          <w:p w:rsidR="00593CB1" w:rsidRPr="00C01E7C" w:rsidRDefault="00593CB1" w:rsidP="00291052">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CO1</w:t>
            </w:r>
          </w:p>
        </w:tc>
        <w:tc>
          <w:tcPr>
            <w:tcW w:w="5803" w:type="dxa"/>
            <w:vAlign w:val="center"/>
          </w:tcPr>
          <w:p w:rsidR="00593CB1" w:rsidRPr="00C01E7C" w:rsidRDefault="00593CB1" w:rsidP="00291052">
            <w:pPr>
              <w:spacing w:after="0" w:line="240" w:lineRule="auto"/>
              <w:jc w:val="both"/>
              <w:rPr>
                <w:rFonts w:ascii="Times New Roman" w:eastAsia="Times New Roman" w:hAnsi="Times New Roman"/>
                <w:sz w:val="24"/>
                <w:szCs w:val="24"/>
              </w:rPr>
            </w:pPr>
            <w:r w:rsidRPr="00C01E7C">
              <w:rPr>
                <w:rFonts w:ascii="Times New Roman" w:eastAsia="Times New Roman" w:hAnsi="Times New Roman"/>
                <w:sz w:val="24"/>
                <w:szCs w:val="24"/>
              </w:rPr>
              <w:t>know women status in Indian society as an academic discipline</w:t>
            </w:r>
          </w:p>
        </w:tc>
        <w:tc>
          <w:tcPr>
            <w:tcW w:w="2201" w:type="dxa"/>
            <w:vAlign w:val="center"/>
          </w:tcPr>
          <w:p w:rsidR="00593CB1" w:rsidRPr="00C01E7C" w:rsidRDefault="00593CB1" w:rsidP="00291052">
            <w:pPr>
              <w:spacing w:after="0" w:line="240" w:lineRule="auto"/>
              <w:jc w:val="center"/>
              <w:rPr>
                <w:rFonts w:ascii="Times New Roman" w:hAnsi="Times New Roman"/>
                <w:sz w:val="24"/>
                <w:szCs w:val="24"/>
              </w:rPr>
            </w:pPr>
            <w:r w:rsidRPr="00C01E7C">
              <w:rPr>
                <w:rFonts w:ascii="Times New Roman" w:hAnsi="Times New Roman"/>
                <w:sz w:val="24"/>
                <w:szCs w:val="24"/>
              </w:rPr>
              <w:t>K1</w:t>
            </w:r>
          </w:p>
        </w:tc>
      </w:tr>
      <w:tr w:rsidR="00593CB1" w:rsidRPr="00C01E7C" w:rsidTr="003C424D">
        <w:trPr>
          <w:trHeight w:val="511"/>
          <w:jc w:val="center"/>
        </w:trPr>
        <w:tc>
          <w:tcPr>
            <w:tcW w:w="1238" w:type="dxa"/>
            <w:vAlign w:val="center"/>
          </w:tcPr>
          <w:p w:rsidR="00593CB1" w:rsidRPr="00C01E7C" w:rsidRDefault="00593CB1" w:rsidP="00291052">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CO2</w:t>
            </w:r>
          </w:p>
        </w:tc>
        <w:tc>
          <w:tcPr>
            <w:tcW w:w="5803" w:type="dxa"/>
            <w:vAlign w:val="center"/>
          </w:tcPr>
          <w:p w:rsidR="00593CB1" w:rsidRPr="00C01E7C" w:rsidRDefault="00593CB1" w:rsidP="00291052">
            <w:pPr>
              <w:spacing w:after="0" w:line="240" w:lineRule="auto"/>
              <w:jc w:val="both"/>
              <w:rPr>
                <w:rFonts w:ascii="Times New Roman" w:eastAsia="Times New Roman" w:hAnsi="Times New Roman"/>
                <w:sz w:val="24"/>
                <w:szCs w:val="24"/>
              </w:rPr>
            </w:pPr>
            <w:r w:rsidRPr="00C01E7C">
              <w:rPr>
                <w:rFonts w:ascii="Times New Roman" w:eastAsia="Times New Roman" w:hAnsi="Times New Roman"/>
                <w:sz w:val="24"/>
                <w:szCs w:val="24"/>
              </w:rPr>
              <w:t>interpret the various roles of women, challenges and issues faced by them in the society</w:t>
            </w:r>
          </w:p>
        </w:tc>
        <w:tc>
          <w:tcPr>
            <w:tcW w:w="2201" w:type="dxa"/>
            <w:vAlign w:val="center"/>
          </w:tcPr>
          <w:p w:rsidR="00593CB1" w:rsidRPr="00C01E7C" w:rsidRDefault="00593CB1" w:rsidP="00291052">
            <w:pPr>
              <w:spacing w:after="0" w:line="240" w:lineRule="auto"/>
              <w:jc w:val="center"/>
              <w:rPr>
                <w:rFonts w:ascii="Times New Roman" w:hAnsi="Times New Roman"/>
                <w:sz w:val="24"/>
                <w:szCs w:val="24"/>
              </w:rPr>
            </w:pPr>
            <w:r w:rsidRPr="00C01E7C">
              <w:rPr>
                <w:rFonts w:ascii="Times New Roman" w:hAnsi="Times New Roman"/>
                <w:sz w:val="24"/>
                <w:szCs w:val="24"/>
              </w:rPr>
              <w:t>K2</w:t>
            </w:r>
          </w:p>
        </w:tc>
      </w:tr>
      <w:tr w:rsidR="00593CB1" w:rsidRPr="00C01E7C" w:rsidTr="003C424D">
        <w:trPr>
          <w:trHeight w:val="511"/>
          <w:jc w:val="center"/>
        </w:trPr>
        <w:tc>
          <w:tcPr>
            <w:tcW w:w="1238" w:type="dxa"/>
            <w:vAlign w:val="center"/>
          </w:tcPr>
          <w:p w:rsidR="00593CB1" w:rsidRPr="00C01E7C" w:rsidRDefault="00593CB1" w:rsidP="00291052">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CO3</w:t>
            </w:r>
          </w:p>
        </w:tc>
        <w:tc>
          <w:tcPr>
            <w:tcW w:w="5803" w:type="dxa"/>
            <w:vAlign w:val="center"/>
          </w:tcPr>
          <w:p w:rsidR="00593CB1" w:rsidRPr="00C01E7C" w:rsidRDefault="00593CB1" w:rsidP="00291052">
            <w:pPr>
              <w:spacing w:after="0" w:line="240" w:lineRule="auto"/>
              <w:jc w:val="both"/>
              <w:rPr>
                <w:rFonts w:ascii="Times New Roman" w:eastAsia="Times New Roman" w:hAnsi="Times New Roman"/>
                <w:sz w:val="24"/>
                <w:szCs w:val="24"/>
              </w:rPr>
            </w:pPr>
            <w:r w:rsidRPr="00C01E7C">
              <w:rPr>
                <w:rFonts w:ascii="Times New Roman" w:eastAsia="Times New Roman" w:hAnsi="Times New Roman"/>
                <w:sz w:val="24"/>
                <w:szCs w:val="24"/>
              </w:rPr>
              <w:t>find out solutions to their legal issues and product themselves from the violence against women</w:t>
            </w:r>
          </w:p>
          <w:p w:rsidR="00593CB1" w:rsidRPr="00C01E7C" w:rsidRDefault="00593CB1" w:rsidP="00291052">
            <w:pPr>
              <w:spacing w:after="0" w:line="240" w:lineRule="auto"/>
              <w:jc w:val="both"/>
              <w:rPr>
                <w:rFonts w:ascii="Times New Roman" w:eastAsia="Times New Roman" w:hAnsi="Times New Roman"/>
                <w:sz w:val="24"/>
                <w:szCs w:val="24"/>
              </w:rPr>
            </w:pPr>
            <w:r w:rsidRPr="00C01E7C">
              <w:rPr>
                <w:rFonts w:ascii="Times New Roman" w:eastAsia="Times New Roman" w:hAnsi="Times New Roman"/>
                <w:sz w:val="24"/>
                <w:szCs w:val="24"/>
              </w:rPr>
              <w:t>emphasize on women entrepreneurship for their empowerment</w:t>
            </w:r>
          </w:p>
        </w:tc>
        <w:tc>
          <w:tcPr>
            <w:tcW w:w="2201" w:type="dxa"/>
            <w:vAlign w:val="center"/>
          </w:tcPr>
          <w:p w:rsidR="00593CB1" w:rsidRPr="00C01E7C" w:rsidRDefault="00593CB1" w:rsidP="00291052">
            <w:pPr>
              <w:spacing w:after="0" w:line="240" w:lineRule="auto"/>
              <w:jc w:val="center"/>
              <w:rPr>
                <w:rFonts w:ascii="Times New Roman" w:hAnsi="Times New Roman"/>
                <w:sz w:val="24"/>
                <w:szCs w:val="24"/>
              </w:rPr>
            </w:pPr>
            <w:r w:rsidRPr="00C01E7C">
              <w:rPr>
                <w:rFonts w:ascii="Times New Roman" w:hAnsi="Times New Roman"/>
                <w:sz w:val="24"/>
                <w:szCs w:val="24"/>
              </w:rPr>
              <w:t>K3</w:t>
            </w:r>
          </w:p>
        </w:tc>
      </w:tr>
      <w:tr w:rsidR="00593CB1" w:rsidRPr="00C01E7C" w:rsidTr="003C424D">
        <w:trPr>
          <w:trHeight w:val="511"/>
          <w:jc w:val="center"/>
        </w:trPr>
        <w:tc>
          <w:tcPr>
            <w:tcW w:w="1238" w:type="dxa"/>
            <w:vAlign w:val="center"/>
          </w:tcPr>
          <w:p w:rsidR="00593CB1" w:rsidRPr="00C01E7C" w:rsidRDefault="00593CB1" w:rsidP="00291052">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CO4</w:t>
            </w:r>
          </w:p>
        </w:tc>
        <w:tc>
          <w:tcPr>
            <w:tcW w:w="5803" w:type="dxa"/>
            <w:vAlign w:val="center"/>
          </w:tcPr>
          <w:p w:rsidR="00593CB1" w:rsidRPr="00C01E7C" w:rsidRDefault="00593CB1" w:rsidP="00291052">
            <w:pPr>
              <w:spacing w:after="0" w:line="240" w:lineRule="auto"/>
              <w:jc w:val="both"/>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critically analyze the lifestyle and challenges of women</w:t>
            </w:r>
          </w:p>
        </w:tc>
        <w:tc>
          <w:tcPr>
            <w:tcW w:w="2201" w:type="dxa"/>
            <w:vAlign w:val="center"/>
          </w:tcPr>
          <w:p w:rsidR="00593CB1" w:rsidRPr="00C01E7C" w:rsidRDefault="00593CB1" w:rsidP="00291052">
            <w:pPr>
              <w:spacing w:after="0" w:line="240" w:lineRule="auto"/>
              <w:jc w:val="center"/>
              <w:rPr>
                <w:rFonts w:ascii="Times New Roman" w:hAnsi="Times New Roman"/>
                <w:sz w:val="24"/>
                <w:szCs w:val="24"/>
              </w:rPr>
            </w:pPr>
            <w:r w:rsidRPr="00C01E7C">
              <w:rPr>
                <w:rFonts w:ascii="Times New Roman" w:hAnsi="Times New Roman"/>
                <w:sz w:val="24"/>
                <w:szCs w:val="24"/>
              </w:rPr>
              <w:t>K4</w:t>
            </w:r>
          </w:p>
        </w:tc>
      </w:tr>
      <w:tr w:rsidR="00593CB1" w:rsidRPr="00C01E7C" w:rsidTr="003C424D">
        <w:trPr>
          <w:trHeight w:val="511"/>
          <w:jc w:val="center"/>
        </w:trPr>
        <w:tc>
          <w:tcPr>
            <w:tcW w:w="1238" w:type="dxa"/>
            <w:vAlign w:val="center"/>
          </w:tcPr>
          <w:p w:rsidR="00593CB1" w:rsidRPr="00C01E7C" w:rsidRDefault="00593CB1" w:rsidP="00291052">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CO5</w:t>
            </w:r>
          </w:p>
        </w:tc>
        <w:tc>
          <w:tcPr>
            <w:tcW w:w="5803" w:type="dxa"/>
            <w:vAlign w:val="center"/>
          </w:tcPr>
          <w:p w:rsidR="00593CB1" w:rsidRPr="00C01E7C" w:rsidRDefault="00593CB1" w:rsidP="00291052">
            <w:pPr>
              <w:spacing w:after="0" w:line="240" w:lineRule="auto"/>
              <w:jc w:val="both"/>
              <w:rPr>
                <w:rFonts w:ascii="Times New Roman" w:eastAsia="Times New Roman" w:hAnsi="Times New Roman"/>
                <w:sz w:val="24"/>
                <w:szCs w:val="24"/>
              </w:rPr>
            </w:pPr>
            <w:r w:rsidRPr="00C01E7C">
              <w:rPr>
                <w:rFonts w:ascii="Times New Roman" w:eastAsia="Times New Roman" w:hAnsi="Times New Roman"/>
                <w:sz w:val="24"/>
                <w:szCs w:val="24"/>
              </w:rPr>
              <w:t>discuss the importance of women health and issues related to women in general</w:t>
            </w:r>
          </w:p>
        </w:tc>
        <w:tc>
          <w:tcPr>
            <w:tcW w:w="2201" w:type="dxa"/>
            <w:vAlign w:val="center"/>
          </w:tcPr>
          <w:p w:rsidR="00593CB1" w:rsidRPr="00C01E7C" w:rsidRDefault="00593CB1" w:rsidP="00291052">
            <w:pPr>
              <w:spacing w:after="0" w:line="240" w:lineRule="auto"/>
              <w:jc w:val="center"/>
              <w:rPr>
                <w:rFonts w:ascii="Times New Roman" w:hAnsi="Times New Roman"/>
                <w:sz w:val="24"/>
                <w:szCs w:val="24"/>
              </w:rPr>
            </w:pPr>
            <w:r w:rsidRPr="00C01E7C">
              <w:rPr>
                <w:rFonts w:ascii="Times New Roman" w:hAnsi="Times New Roman"/>
                <w:sz w:val="24"/>
                <w:szCs w:val="24"/>
              </w:rPr>
              <w:t>K5</w:t>
            </w:r>
          </w:p>
        </w:tc>
      </w:tr>
    </w:tbl>
    <w:p w:rsidR="00593CB1" w:rsidRDefault="00593CB1" w:rsidP="00593CB1">
      <w:pPr>
        <w:autoSpaceDE w:val="0"/>
        <w:autoSpaceDN w:val="0"/>
        <w:adjustRightInd w:val="0"/>
        <w:spacing w:after="0" w:line="360" w:lineRule="auto"/>
        <w:jc w:val="both"/>
        <w:rPr>
          <w:rFonts w:ascii="Times New Roman" w:eastAsia="Times New Roman" w:hAnsi="Times New Roman"/>
          <w:b/>
          <w:bCs/>
          <w:sz w:val="24"/>
          <w:szCs w:val="24"/>
        </w:rPr>
      </w:pPr>
    </w:p>
    <w:p w:rsidR="002719E0" w:rsidRDefault="002719E0" w:rsidP="002719E0">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2719E0" w:rsidRDefault="002719E0" w:rsidP="002719E0">
      <w:pPr>
        <w:pStyle w:val="Normal1"/>
        <w:spacing w:after="0" w:line="240" w:lineRule="auto"/>
        <w:rPr>
          <w:rFonts w:ascii="Times New Roman" w:eastAsia="Bookman Old Style" w:hAnsi="Times New Roman" w:cs="Times New Roman"/>
          <w:b/>
          <w:sz w:val="24"/>
          <w:szCs w:val="24"/>
        </w:rPr>
      </w:pPr>
    </w:p>
    <w:p w:rsidR="002719E0" w:rsidRPr="00346A4B" w:rsidRDefault="002719E0" w:rsidP="002719E0">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2719E0" w:rsidRDefault="002719E0" w:rsidP="00593CB1">
      <w:pPr>
        <w:autoSpaceDE w:val="0"/>
        <w:autoSpaceDN w:val="0"/>
        <w:adjustRightInd w:val="0"/>
        <w:spacing w:after="0" w:line="360" w:lineRule="auto"/>
        <w:jc w:val="both"/>
        <w:rPr>
          <w:rFonts w:ascii="Times New Roman" w:eastAsia="Bookman Old Style" w:hAnsi="Times New Roman"/>
          <w:b/>
          <w:sz w:val="24"/>
          <w:szCs w:val="24"/>
        </w:rPr>
      </w:pPr>
    </w:p>
    <w:p w:rsidR="002719E0" w:rsidRDefault="002719E0" w:rsidP="00593CB1">
      <w:pPr>
        <w:autoSpaceDE w:val="0"/>
        <w:autoSpaceDN w:val="0"/>
        <w:adjustRightInd w:val="0"/>
        <w:spacing w:after="0" w:line="360" w:lineRule="auto"/>
        <w:jc w:val="both"/>
        <w:rPr>
          <w:rFonts w:ascii="Times New Roman" w:eastAsia="Bookman Old Style" w:hAnsi="Times New Roman"/>
          <w:b/>
          <w:sz w:val="24"/>
          <w:szCs w:val="24"/>
        </w:rPr>
      </w:pPr>
    </w:p>
    <w:p w:rsidR="002719E0" w:rsidRDefault="002719E0" w:rsidP="00593CB1">
      <w:pPr>
        <w:autoSpaceDE w:val="0"/>
        <w:autoSpaceDN w:val="0"/>
        <w:adjustRightInd w:val="0"/>
        <w:spacing w:after="0" w:line="360" w:lineRule="auto"/>
        <w:jc w:val="both"/>
        <w:rPr>
          <w:rFonts w:ascii="Times New Roman" w:eastAsia="Bookman Old Style" w:hAnsi="Times New Roman"/>
          <w:b/>
          <w:sz w:val="24"/>
          <w:szCs w:val="24"/>
        </w:rPr>
      </w:pPr>
    </w:p>
    <w:p w:rsidR="002719E0" w:rsidRDefault="002719E0" w:rsidP="00593CB1">
      <w:pPr>
        <w:autoSpaceDE w:val="0"/>
        <w:autoSpaceDN w:val="0"/>
        <w:adjustRightInd w:val="0"/>
        <w:spacing w:after="0" w:line="360" w:lineRule="auto"/>
        <w:jc w:val="both"/>
        <w:rPr>
          <w:rFonts w:ascii="Times New Roman" w:eastAsia="Bookman Old Style" w:hAnsi="Times New Roman"/>
          <w:b/>
          <w:sz w:val="24"/>
          <w:szCs w:val="24"/>
        </w:rPr>
      </w:pPr>
    </w:p>
    <w:p w:rsidR="002719E0" w:rsidRDefault="002719E0" w:rsidP="00593CB1">
      <w:pPr>
        <w:autoSpaceDE w:val="0"/>
        <w:autoSpaceDN w:val="0"/>
        <w:adjustRightInd w:val="0"/>
        <w:spacing w:after="0" w:line="360" w:lineRule="auto"/>
        <w:jc w:val="both"/>
        <w:rPr>
          <w:rFonts w:ascii="Times New Roman" w:eastAsia="Bookman Old Style" w:hAnsi="Times New Roman"/>
          <w:b/>
          <w:sz w:val="24"/>
          <w:szCs w:val="24"/>
        </w:rPr>
      </w:pPr>
    </w:p>
    <w:p w:rsidR="002719E0" w:rsidRDefault="002719E0" w:rsidP="00593CB1">
      <w:pPr>
        <w:autoSpaceDE w:val="0"/>
        <w:autoSpaceDN w:val="0"/>
        <w:adjustRightInd w:val="0"/>
        <w:spacing w:after="0" w:line="360" w:lineRule="auto"/>
        <w:jc w:val="both"/>
        <w:rPr>
          <w:rFonts w:ascii="Times New Roman" w:eastAsia="Bookman Old Style" w:hAnsi="Times New Roman"/>
          <w:b/>
          <w:sz w:val="24"/>
          <w:szCs w:val="24"/>
        </w:rPr>
      </w:pPr>
    </w:p>
    <w:p w:rsidR="002719E0" w:rsidRDefault="002719E0" w:rsidP="00593CB1">
      <w:pPr>
        <w:autoSpaceDE w:val="0"/>
        <w:autoSpaceDN w:val="0"/>
        <w:adjustRightInd w:val="0"/>
        <w:spacing w:after="0" w:line="360" w:lineRule="auto"/>
        <w:jc w:val="both"/>
        <w:rPr>
          <w:rFonts w:ascii="Times New Roman" w:eastAsia="Bookman Old Style" w:hAnsi="Times New Roman"/>
          <w:b/>
          <w:sz w:val="24"/>
          <w:szCs w:val="24"/>
        </w:rPr>
      </w:pPr>
    </w:p>
    <w:p w:rsidR="002719E0" w:rsidRDefault="002719E0" w:rsidP="00593CB1">
      <w:pPr>
        <w:autoSpaceDE w:val="0"/>
        <w:autoSpaceDN w:val="0"/>
        <w:adjustRightInd w:val="0"/>
        <w:spacing w:after="0" w:line="360" w:lineRule="auto"/>
        <w:jc w:val="both"/>
        <w:rPr>
          <w:rFonts w:ascii="Times New Roman" w:eastAsia="Bookman Old Style" w:hAnsi="Times New Roman"/>
          <w:b/>
          <w:sz w:val="24"/>
          <w:szCs w:val="24"/>
        </w:rPr>
      </w:pPr>
    </w:p>
    <w:p w:rsidR="002719E0" w:rsidRDefault="002719E0" w:rsidP="00593CB1">
      <w:pPr>
        <w:autoSpaceDE w:val="0"/>
        <w:autoSpaceDN w:val="0"/>
        <w:adjustRightInd w:val="0"/>
        <w:spacing w:after="0" w:line="360" w:lineRule="auto"/>
        <w:jc w:val="both"/>
        <w:rPr>
          <w:rFonts w:ascii="Times New Roman" w:eastAsia="Bookman Old Style" w:hAnsi="Times New Roman"/>
          <w:b/>
          <w:sz w:val="24"/>
          <w:szCs w:val="24"/>
        </w:rPr>
      </w:pPr>
    </w:p>
    <w:p w:rsidR="00593CB1" w:rsidRPr="00C01E7C" w:rsidRDefault="00593CB1" w:rsidP="00593CB1">
      <w:pPr>
        <w:autoSpaceDE w:val="0"/>
        <w:autoSpaceDN w:val="0"/>
        <w:adjustRightInd w:val="0"/>
        <w:spacing w:after="0" w:line="360" w:lineRule="auto"/>
        <w:jc w:val="both"/>
        <w:rPr>
          <w:rFonts w:ascii="Times New Roman" w:eastAsia="Times New Roman" w:hAnsi="Times New Roman"/>
          <w:b/>
          <w:sz w:val="24"/>
          <w:szCs w:val="24"/>
        </w:rPr>
      </w:pPr>
      <w:r w:rsidRPr="00C01E7C">
        <w:rPr>
          <w:rFonts w:ascii="Times New Roman" w:eastAsia="Times New Roman" w:hAnsi="Times New Roman"/>
          <w:b/>
          <w:sz w:val="24"/>
          <w:szCs w:val="24"/>
        </w:rPr>
        <w:t>CO</w:t>
      </w:r>
      <w:r>
        <w:rPr>
          <w:rFonts w:ascii="Times New Roman" w:eastAsia="Times New Roman" w:hAnsi="Times New Roman"/>
          <w:b/>
          <w:sz w:val="24"/>
          <w:szCs w:val="24"/>
        </w:rPr>
        <w:t>s</w:t>
      </w:r>
      <w:r w:rsidRPr="00C01E7C">
        <w:rPr>
          <w:rFonts w:ascii="Times New Roman" w:eastAsia="Times New Roman" w:hAnsi="Times New Roman"/>
          <w:b/>
          <w:sz w:val="24"/>
          <w:szCs w:val="24"/>
        </w:rPr>
        <w:t xml:space="preserve"> – PO</w:t>
      </w:r>
      <w:r>
        <w:rPr>
          <w:rFonts w:ascii="Times New Roman" w:eastAsia="Times New Roman" w:hAnsi="Times New Roman"/>
          <w:b/>
          <w:sz w:val="24"/>
          <w:szCs w:val="24"/>
        </w:rPr>
        <w:t>s</w:t>
      </w:r>
      <w:r w:rsidRPr="00C01E7C">
        <w:rPr>
          <w:rFonts w:ascii="Times New Roman" w:eastAsia="Times New Roman" w:hAnsi="Times New Roman"/>
          <w:b/>
          <w:sz w:val="24"/>
          <w:szCs w:val="24"/>
        </w:rPr>
        <w:t xml:space="preserve"> MAPPING</w:t>
      </w:r>
      <w:r w:rsidR="007A4B4A">
        <w:rPr>
          <w:rFonts w:ascii="Times New Roman" w:eastAsia="Times New Roman" w:hAnsi="Times New Roman"/>
          <w:b/>
          <w:sz w:val="24"/>
          <w:szCs w:val="24"/>
        </w:rPr>
        <w:t xml:space="preserve"> </w:t>
      </w:r>
      <w:r>
        <w:rPr>
          <w:rFonts w:ascii="Times New Roman" w:eastAsia="Times New Roman" w:hAnsi="Times New Roman"/>
          <w:b/>
          <w:sz w:val="24"/>
          <w:szCs w:val="24"/>
        </w:rPr>
        <w:t>(COURSE ARTICULATION MATRIX)</w:t>
      </w:r>
    </w:p>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088"/>
        <w:gridCol w:w="1080"/>
        <w:gridCol w:w="900"/>
        <w:gridCol w:w="990"/>
        <w:gridCol w:w="900"/>
        <w:gridCol w:w="900"/>
        <w:gridCol w:w="990"/>
        <w:gridCol w:w="990"/>
      </w:tblGrid>
      <w:tr w:rsidR="00593CB1" w:rsidRPr="00C01E7C" w:rsidTr="003C424D">
        <w:trPr>
          <w:trHeight w:val="502"/>
        </w:trPr>
        <w:tc>
          <w:tcPr>
            <w:tcW w:w="2088" w:type="dxa"/>
            <w:tcBorders>
              <w:top w:val="single" w:sz="4" w:space="0" w:color="000000"/>
              <w:left w:val="single" w:sz="4" w:space="0" w:color="000000"/>
              <w:bottom w:val="single" w:sz="4" w:space="0" w:color="000000"/>
              <w:right w:val="single" w:sz="4" w:space="0" w:color="000000"/>
            </w:tcBorders>
            <w:shd w:val="clear" w:color="auto" w:fill="auto"/>
            <w:hideMark/>
          </w:tcPr>
          <w:p w:rsidR="00593CB1" w:rsidRPr="00C01E7C" w:rsidRDefault="00A62EE8" w:rsidP="00A62EE8">
            <w:pPr>
              <w:tabs>
                <w:tab w:val="center" w:pos="1240"/>
                <w:tab w:val="right" w:pos="2480"/>
              </w:tabs>
              <w:spacing w:after="0" w:line="240" w:lineRule="auto"/>
              <w:rPr>
                <w:rFonts w:ascii="Times New Roman" w:hAnsi="Times New Roman"/>
                <w:b/>
                <w:sz w:val="24"/>
                <w:szCs w:val="24"/>
              </w:rPr>
            </w:pPr>
            <w:r>
              <w:rPr>
                <w:rFonts w:ascii="Times New Roman" w:hAnsi="Times New Roman"/>
                <w:b/>
                <w:sz w:val="24"/>
                <w:szCs w:val="24"/>
              </w:rPr>
              <w:tab/>
            </w:r>
            <w:r w:rsidR="00593CB1" w:rsidRPr="00C01E7C">
              <w:rPr>
                <w:rFonts w:ascii="Times New Roman" w:hAnsi="Times New Roman"/>
                <w:b/>
                <w:sz w:val="24"/>
                <w:szCs w:val="24"/>
              </w:rPr>
              <w:t>CO</w:t>
            </w:r>
            <w:r w:rsidR="00593CB1">
              <w:rPr>
                <w:rFonts w:ascii="Times New Roman" w:hAnsi="Times New Roman"/>
                <w:b/>
                <w:sz w:val="24"/>
                <w:szCs w:val="24"/>
              </w:rPr>
              <w:t>s</w:t>
            </w:r>
            <w:r w:rsidR="00593CB1" w:rsidRPr="00C01E7C">
              <w:rPr>
                <w:rFonts w:ascii="Times New Roman" w:hAnsi="Times New Roman"/>
                <w:b/>
                <w:sz w:val="24"/>
                <w:szCs w:val="24"/>
              </w:rPr>
              <w:t xml:space="preserve"> / PO</w:t>
            </w:r>
            <w:r w:rsidR="00593CB1">
              <w:rPr>
                <w:rFonts w:ascii="Times New Roman" w:hAnsi="Times New Roman"/>
                <w:b/>
                <w:sz w:val="24"/>
                <w:szCs w:val="24"/>
              </w:rPr>
              <w:t>s</w:t>
            </w:r>
            <w:r>
              <w:rPr>
                <w:rFonts w:ascii="Times New Roman" w:hAnsi="Times New Roman"/>
                <w:b/>
                <w:sz w:val="24"/>
                <w:szCs w:val="24"/>
              </w:rPr>
              <w:tab/>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PO1</w:t>
            </w:r>
          </w:p>
          <w:p w:rsidR="00593CB1" w:rsidRPr="00C01E7C" w:rsidRDefault="00593CB1" w:rsidP="00291052">
            <w:pPr>
              <w:spacing w:after="0" w:line="240" w:lineRule="auto"/>
              <w:jc w:val="center"/>
              <w:rPr>
                <w:rFonts w:ascii="Times New Roman" w:hAnsi="Times New Roman"/>
                <w:b/>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rsidR="00593CB1" w:rsidRPr="00C01E7C" w:rsidRDefault="00593CB1" w:rsidP="00291052">
            <w:pPr>
              <w:spacing w:after="0" w:line="240" w:lineRule="auto"/>
              <w:rPr>
                <w:rFonts w:ascii="Times New Roman" w:hAnsi="Times New Roman"/>
                <w:b/>
                <w:sz w:val="24"/>
                <w:szCs w:val="24"/>
              </w:rPr>
            </w:pPr>
            <w:r w:rsidRPr="00C01E7C">
              <w:rPr>
                <w:rFonts w:ascii="Times New Roman" w:hAnsi="Times New Roman"/>
                <w:b/>
                <w:sz w:val="24"/>
                <w:szCs w:val="24"/>
              </w:rPr>
              <w:t>PO2</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PO3</w:t>
            </w:r>
          </w:p>
          <w:p w:rsidR="00593CB1" w:rsidRPr="00C01E7C" w:rsidRDefault="00593CB1" w:rsidP="00291052">
            <w:pPr>
              <w:spacing w:after="0" w:line="240" w:lineRule="auto"/>
              <w:jc w:val="center"/>
              <w:rPr>
                <w:rFonts w:ascii="Times New Roman" w:hAnsi="Times New Roman"/>
                <w:b/>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PO4</w:t>
            </w:r>
          </w:p>
          <w:p w:rsidR="00593CB1" w:rsidRPr="00C01E7C" w:rsidRDefault="00593CB1" w:rsidP="00291052">
            <w:pPr>
              <w:spacing w:after="0" w:line="240" w:lineRule="auto"/>
              <w:jc w:val="center"/>
              <w:rPr>
                <w:rFonts w:ascii="Times New Roman" w:hAnsi="Times New Roman"/>
                <w:b/>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PO5</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PO6</w:t>
            </w:r>
          </w:p>
          <w:p w:rsidR="00593CB1" w:rsidRPr="00C01E7C" w:rsidRDefault="00593CB1" w:rsidP="00291052">
            <w:pPr>
              <w:spacing w:after="0" w:line="240" w:lineRule="auto"/>
              <w:jc w:val="center"/>
              <w:rPr>
                <w:rFonts w:ascii="Times New Roman" w:hAnsi="Times New Roman"/>
                <w:b/>
                <w:sz w:val="24"/>
                <w:szCs w:val="24"/>
              </w:rPr>
            </w:pP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593CB1" w:rsidRPr="00C01E7C" w:rsidRDefault="00593CB1" w:rsidP="00291052">
            <w:pPr>
              <w:spacing w:after="0" w:line="240" w:lineRule="auto"/>
              <w:jc w:val="center"/>
              <w:rPr>
                <w:rFonts w:ascii="Times New Roman" w:hAnsi="Times New Roman"/>
                <w:sz w:val="24"/>
                <w:szCs w:val="24"/>
                <w:lang w:val="en-IN"/>
              </w:rPr>
            </w:pPr>
            <w:r w:rsidRPr="00C01E7C">
              <w:rPr>
                <w:rFonts w:ascii="Times New Roman" w:hAnsi="Times New Roman"/>
                <w:b/>
                <w:sz w:val="24"/>
                <w:szCs w:val="24"/>
              </w:rPr>
              <w:t>PO7</w:t>
            </w:r>
          </w:p>
          <w:p w:rsidR="00593CB1" w:rsidRPr="00C01E7C" w:rsidRDefault="00593CB1" w:rsidP="00291052">
            <w:pPr>
              <w:spacing w:after="0" w:line="240" w:lineRule="auto"/>
              <w:jc w:val="center"/>
              <w:rPr>
                <w:rFonts w:ascii="Times New Roman" w:hAnsi="Times New Roman"/>
                <w:b/>
                <w:sz w:val="24"/>
                <w:szCs w:val="24"/>
              </w:rPr>
            </w:pPr>
          </w:p>
        </w:tc>
      </w:tr>
      <w:tr w:rsidR="00593CB1" w:rsidRPr="00C01E7C" w:rsidTr="003C424D">
        <w:trPr>
          <w:trHeight w:val="296"/>
        </w:trPr>
        <w:tc>
          <w:tcPr>
            <w:tcW w:w="2088"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CO1</w:t>
            </w:r>
          </w:p>
        </w:tc>
        <w:tc>
          <w:tcPr>
            <w:tcW w:w="108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0</w:t>
            </w:r>
          </w:p>
        </w:tc>
        <w:tc>
          <w:tcPr>
            <w:tcW w:w="99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0</w:t>
            </w:r>
          </w:p>
        </w:tc>
        <w:tc>
          <w:tcPr>
            <w:tcW w:w="99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0</w:t>
            </w:r>
          </w:p>
        </w:tc>
      </w:tr>
      <w:tr w:rsidR="00593CB1" w:rsidRPr="00C01E7C" w:rsidTr="003C424D">
        <w:trPr>
          <w:trHeight w:val="244"/>
        </w:trPr>
        <w:tc>
          <w:tcPr>
            <w:tcW w:w="2088"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CO2</w:t>
            </w:r>
          </w:p>
        </w:tc>
        <w:tc>
          <w:tcPr>
            <w:tcW w:w="108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0</w:t>
            </w:r>
          </w:p>
        </w:tc>
        <w:tc>
          <w:tcPr>
            <w:tcW w:w="99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3</w:t>
            </w:r>
          </w:p>
        </w:tc>
      </w:tr>
      <w:tr w:rsidR="00593CB1" w:rsidRPr="00C01E7C" w:rsidTr="003C424D">
        <w:trPr>
          <w:trHeight w:val="257"/>
        </w:trPr>
        <w:tc>
          <w:tcPr>
            <w:tcW w:w="2088"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CO3</w:t>
            </w:r>
          </w:p>
        </w:tc>
        <w:tc>
          <w:tcPr>
            <w:tcW w:w="108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r>
      <w:tr w:rsidR="00593CB1" w:rsidRPr="00C01E7C" w:rsidTr="003C424D">
        <w:trPr>
          <w:trHeight w:val="257"/>
        </w:trPr>
        <w:tc>
          <w:tcPr>
            <w:tcW w:w="2088"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CO4</w:t>
            </w:r>
          </w:p>
        </w:tc>
        <w:tc>
          <w:tcPr>
            <w:tcW w:w="108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r>
      <w:tr w:rsidR="00593CB1" w:rsidRPr="00C01E7C" w:rsidTr="003C424D">
        <w:trPr>
          <w:trHeight w:val="244"/>
        </w:trPr>
        <w:tc>
          <w:tcPr>
            <w:tcW w:w="2088"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CO5</w:t>
            </w:r>
          </w:p>
        </w:tc>
        <w:tc>
          <w:tcPr>
            <w:tcW w:w="108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1</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1</w:t>
            </w:r>
          </w:p>
        </w:tc>
        <w:tc>
          <w:tcPr>
            <w:tcW w:w="90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1</w:t>
            </w:r>
          </w:p>
        </w:tc>
        <w:tc>
          <w:tcPr>
            <w:tcW w:w="99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9</w:t>
            </w:r>
          </w:p>
        </w:tc>
      </w:tr>
      <w:tr w:rsidR="00593CB1" w:rsidRPr="00C01E7C" w:rsidTr="003C424D">
        <w:trPr>
          <w:trHeight w:val="733"/>
        </w:trPr>
        <w:tc>
          <w:tcPr>
            <w:tcW w:w="2088" w:type="dxa"/>
            <w:tcBorders>
              <w:top w:val="single" w:sz="4" w:space="0" w:color="000000"/>
              <w:left w:val="single" w:sz="4" w:space="0" w:color="000000"/>
              <w:bottom w:val="single" w:sz="4" w:space="0" w:color="000000"/>
              <w:right w:val="single" w:sz="4" w:space="0" w:color="000000"/>
            </w:tcBorders>
            <w:vAlign w:val="center"/>
            <w:hideMark/>
          </w:tcPr>
          <w:p w:rsidR="00593CB1" w:rsidRPr="00593564" w:rsidRDefault="00593CB1" w:rsidP="00291052">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1080" w:type="dxa"/>
            <w:tcBorders>
              <w:top w:val="single" w:sz="4" w:space="0" w:color="000000"/>
              <w:left w:val="single" w:sz="4" w:space="0" w:color="000000"/>
              <w:bottom w:val="single" w:sz="4" w:space="0" w:color="000000"/>
              <w:right w:val="single" w:sz="4" w:space="0" w:color="000000"/>
            </w:tcBorders>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33</w:t>
            </w:r>
          </w:p>
        </w:tc>
        <w:tc>
          <w:tcPr>
            <w:tcW w:w="900" w:type="dxa"/>
            <w:tcBorders>
              <w:top w:val="single" w:sz="4" w:space="0" w:color="000000"/>
              <w:left w:val="single" w:sz="4" w:space="0" w:color="000000"/>
              <w:bottom w:val="single" w:sz="4" w:space="0" w:color="000000"/>
              <w:right w:val="single" w:sz="4" w:space="0" w:color="000000"/>
            </w:tcBorders>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33</w:t>
            </w:r>
          </w:p>
        </w:tc>
        <w:tc>
          <w:tcPr>
            <w:tcW w:w="990" w:type="dxa"/>
            <w:tcBorders>
              <w:top w:val="single" w:sz="4" w:space="0" w:color="000000"/>
              <w:left w:val="single" w:sz="4" w:space="0" w:color="000000"/>
              <w:bottom w:val="single" w:sz="4" w:space="0" w:color="000000"/>
              <w:right w:val="single" w:sz="4" w:space="0" w:color="000000"/>
            </w:tcBorders>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31</w:t>
            </w:r>
          </w:p>
        </w:tc>
        <w:tc>
          <w:tcPr>
            <w:tcW w:w="900" w:type="dxa"/>
            <w:tcBorders>
              <w:top w:val="single" w:sz="4" w:space="0" w:color="000000"/>
              <w:left w:val="single" w:sz="4" w:space="0" w:color="000000"/>
              <w:bottom w:val="single" w:sz="4" w:space="0" w:color="000000"/>
              <w:right w:val="single" w:sz="4" w:space="0" w:color="000000"/>
            </w:tcBorders>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37</w:t>
            </w:r>
          </w:p>
        </w:tc>
        <w:tc>
          <w:tcPr>
            <w:tcW w:w="900" w:type="dxa"/>
            <w:tcBorders>
              <w:top w:val="single" w:sz="4" w:space="0" w:color="000000"/>
              <w:left w:val="single" w:sz="4" w:space="0" w:color="000000"/>
              <w:bottom w:val="single" w:sz="4" w:space="0" w:color="000000"/>
              <w:right w:val="single" w:sz="4" w:space="0" w:color="000000"/>
            </w:tcBorders>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22</w:t>
            </w:r>
          </w:p>
        </w:tc>
        <w:tc>
          <w:tcPr>
            <w:tcW w:w="990" w:type="dxa"/>
            <w:tcBorders>
              <w:top w:val="single" w:sz="4" w:space="0" w:color="000000"/>
              <w:left w:val="single" w:sz="4" w:space="0" w:color="000000"/>
              <w:bottom w:val="single" w:sz="4" w:space="0" w:color="000000"/>
              <w:right w:val="single" w:sz="4" w:space="0" w:color="000000"/>
            </w:tcBorders>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27</w:t>
            </w:r>
          </w:p>
        </w:tc>
        <w:tc>
          <w:tcPr>
            <w:tcW w:w="990" w:type="dxa"/>
            <w:tcBorders>
              <w:top w:val="single" w:sz="4" w:space="0" w:color="000000"/>
              <w:left w:val="single" w:sz="4" w:space="0" w:color="000000"/>
              <w:bottom w:val="single" w:sz="4" w:space="0" w:color="000000"/>
              <w:right w:val="single" w:sz="4" w:space="0" w:color="000000"/>
            </w:tcBorders>
          </w:tcPr>
          <w:p w:rsidR="00593CB1" w:rsidRPr="00C01E7C" w:rsidRDefault="00593CB1" w:rsidP="00291052">
            <w:pPr>
              <w:spacing w:after="0" w:line="240" w:lineRule="auto"/>
              <w:jc w:val="center"/>
              <w:rPr>
                <w:rFonts w:ascii="Times New Roman" w:hAnsi="Times New Roman"/>
                <w:b/>
                <w:sz w:val="24"/>
                <w:szCs w:val="24"/>
              </w:rPr>
            </w:pPr>
            <w:r w:rsidRPr="00C01E7C">
              <w:rPr>
                <w:rFonts w:ascii="Times New Roman" w:hAnsi="Times New Roman"/>
                <w:b/>
                <w:sz w:val="24"/>
                <w:szCs w:val="24"/>
              </w:rPr>
              <w:t>30</w:t>
            </w:r>
          </w:p>
        </w:tc>
      </w:tr>
      <w:tr w:rsidR="00593CB1" w:rsidRPr="00C01E7C" w:rsidTr="003C424D">
        <w:trPr>
          <w:trHeight w:val="1004"/>
        </w:trPr>
        <w:tc>
          <w:tcPr>
            <w:tcW w:w="2088" w:type="dxa"/>
            <w:tcBorders>
              <w:top w:val="single" w:sz="4" w:space="0" w:color="000000"/>
              <w:left w:val="single" w:sz="4" w:space="0" w:color="000000"/>
              <w:bottom w:val="single" w:sz="4" w:space="0" w:color="000000"/>
              <w:right w:val="single" w:sz="4" w:space="0" w:color="000000"/>
            </w:tcBorders>
            <w:vAlign w:val="center"/>
          </w:tcPr>
          <w:p w:rsidR="00593CB1" w:rsidRPr="00593564" w:rsidRDefault="00593CB1" w:rsidP="00291052">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1080" w:type="dxa"/>
            <w:tcBorders>
              <w:top w:val="single" w:sz="4" w:space="0" w:color="000000"/>
              <w:left w:val="single" w:sz="4" w:space="0" w:color="000000"/>
              <w:bottom w:val="single" w:sz="4" w:space="0" w:color="000000"/>
              <w:right w:val="single" w:sz="4" w:space="0" w:color="000000"/>
            </w:tcBorders>
          </w:tcPr>
          <w:p w:rsidR="00593CB1" w:rsidRPr="0023005D" w:rsidRDefault="00593CB1" w:rsidP="00291052">
            <w:pPr>
              <w:jc w:val="center"/>
              <w:rPr>
                <w:rFonts w:ascii="Times New Roman" w:hAnsi="Times New Roman"/>
                <w:color w:val="000000"/>
                <w:sz w:val="24"/>
                <w:szCs w:val="24"/>
              </w:rPr>
            </w:pPr>
            <w:r w:rsidRPr="0023005D">
              <w:rPr>
                <w:rFonts w:ascii="Times New Roman" w:hAnsi="Times New Roman"/>
                <w:color w:val="000000"/>
                <w:sz w:val="24"/>
                <w:szCs w:val="24"/>
              </w:rPr>
              <w:t>1.89</w:t>
            </w:r>
          </w:p>
        </w:tc>
        <w:tc>
          <w:tcPr>
            <w:tcW w:w="900" w:type="dxa"/>
            <w:tcBorders>
              <w:top w:val="single" w:sz="4" w:space="0" w:color="000000"/>
              <w:left w:val="single" w:sz="4" w:space="0" w:color="000000"/>
              <w:bottom w:val="single" w:sz="4" w:space="0" w:color="000000"/>
              <w:right w:val="single" w:sz="4" w:space="0" w:color="000000"/>
            </w:tcBorders>
          </w:tcPr>
          <w:p w:rsidR="00593CB1" w:rsidRPr="0023005D" w:rsidRDefault="00593CB1" w:rsidP="00291052">
            <w:pPr>
              <w:jc w:val="center"/>
              <w:rPr>
                <w:rFonts w:ascii="Times New Roman" w:hAnsi="Times New Roman"/>
                <w:color w:val="000000"/>
                <w:sz w:val="24"/>
                <w:szCs w:val="24"/>
              </w:rPr>
            </w:pPr>
            <w:r w:rsidRPr="0023005D">
              <w:rPr>
                <w:rFonts w:ascii="Times New Roman" w:hAnsi="Times New Roman"/>
                <w:color w:val="000000"/>
                <w:sz w:val="24"/>
                <w:szCs w:val="24"/>
              </w:rPr>
              <w:t>2.11</w:t>
            </w:r>
          </w:p>
        </w:tc>
        <w:tc>
          <w:tcPr>
            <w:tcW w:w="990" w:type="dxa"/>
            <w:tcBorders>
              <w:top w:val="single" w:sz="4" w:space="0" w:color="000000"/>
              <w:left w:val="single" w:sz="4" w:space="0" w:color="000000"/>
              <w:bottom w:val="single" w:sz="4" w:space="0" w:color="000000"/>
              <w:right w:val="single" w:sz="4" w:space="0" w:color="000000"/>
            </w:tcBorders>
          </w:tcPr>
          <w:p w:rsidR="00593CB1" w:rsidRPr="0023005D" w:rsidRDefault="00593CB1" w:rsidP="00291052">
            <w:pPr>
              <w:jc w:val="center"/>
              <w:rPr>
                <w:rFonts w:ascii="Times New Roman" w:hAnsi="Times New Roman"/>
                <w:color w:val="000000"/>
                <w:sz w:val="24"/>
                <w:szCs w:val="24"/>
              </w:rPr>
            </w:pPr>
            <w:r w:rsidRPr="0023005D">
              <w:rPr>
                <w:rFonts w:ascii="Times New Roman" w:hAnsi="Times New Roman"/>
                <w:color w:val="000000"/>
                <w:sz w:val="24"/>
                <w:szCs w:val="24"/>
              </w:rPr>
              <w:t>1.94</w:t>
            </w:r>
          </w:p>
        </w:tc>
        <w:tc>
          <w:tcPr>
            <w:tcW w:w="900" w:type="dxa"/>
            <w:tcBorders>
              <w:top w:val="single" w:sz="4" w:space="0" w:color="000000"/>
              <w:left w:val="single" w:sz="4" w:space="0" w:color="000000"/>
              <w:bottom w:val="single" w:sz="4" w:space="0" w:color="000000"/>
              <w:right w:val="single" w:sz="4" w:space="0" w:color="000000"/>
            </w:tcBorders>
          </w:tcPr>
          <w:p w:rsidR="00593CB1" w:rsidRPr="0023005D" w:rsidRDefault="00593CB1" w:rsidP="00291052">
            <w:pPr>
              <w:jc w:val="center"/>
              <w:rPr>
                <w:rFonts w:ascii="Times New Roman" w:hAnsi="Times New Roman"/>
                <w:color w:val="000000"/>
                <w:sz w:val="24"/>
                <w:szCs w:val="24"/>
              </w:rPr>
            </w:pPr>
            <w:r w:rsidRPr="0023005D">
              <w:rPr>
                <w:rFonts w:ascii="Times New Roman" w:hAnsi="Times New Roman"/>
                <w:color w:val="000000"/>
                <w:sz w:val="24"/>
                <w:szCs w:val="24"/>
              </w:rPr>
              <w:t>3.15</w:t>
            </w:r>
          </w:p>
        </w:tc>
        <w:tc>
          <w:tcPr>
            <w:tcW w:w="900" w:type="dxa"/>
            <w:tcBorders>
              <w:top w:val="single" w:sz="4" w:space="0" w:color="000000"/>
              <w:left w:val="single" w:sz="4" w:space="0" w:color="000000"/>
              <w:bottom w:val="single" w:sz="4" w:space="0" w:color="000000"/>
              <w:right w:val="single" w:sz="4" w:space="0" w:color="000000"/>
            </w:tcBorders>
          </w:tcPr>
          <w:p w:rsidR="00593CB1" w:rsidRPr="0023005D" w:rsidRDefault="00593CB1" w:rsidP="00291052">
            <w:pPr>
              <w:jc w:val="center"/>
              <w:rPr>
                <w:rFonts w:ascii="Times New Roman" w:hAnsi="Times New Roman"/>
                <w:color w:val="000000"/>
                <w:sz w:val="24"/>
                <w:szCs w:val="24"/>
              </w:rPr>
            </w:pPr>
            <w:r w:rsidRPr="0023005D">
              <w:rPr>
                <w:rFonts w:ascii="Times New Roman" w:hAnsi="Times New Roman"/>
                <w:color w:val="000000"/>
                <w:sz w:val="24"/>
                <w:szCs w:val="24"/>
              </w:rPr>
              <w:t>3.30</w:t>
            </w:r>
          </w:p>
        </w:tc>
        <w:tc>
          <w:tcPr>
            <w:tcW w:w="990" w:type="dxa"/>
            <w:tcBorders>
              <w:top w:val="single" w:sz="4" w:space="0" w:color="000000"/>
              <w:left w:val="single" w:sz="4" w:space="0" w:color="000000"/>
              <w:bottom w:val="single" w:sz="4" w:space="0" w:color="000000"/>
              <w:right w:val="single" w:sz="4" w:space="0" w:color="000000"/>
            </w:tcBorders>
          </w:tcPr>
          <w:p w:rsidR="00593CB1" w:rsidRPr="0023005D" w:rsidRDefault="00593CB1" w:rsidP="00291052">
            <w:pPr>
              <w:jc w:val="center"/>
              <w:rPr>
                <w:rFonts w:ascii="Times New Roman" w:hAnsi="Times New Roman"/>
                <w:color w:val="000000"/>
                <w:sz w:val="24"/>
                <w:szCs w:val="24"/>
              </w:rPr>
            </w:pPr>
            <w:r w:rsidRPr="0023005D">
              <w:rPr>
                <w:rFonts w:ascii="Times New Roman" w:hAnsi="Times New Roman"/>
                <w:color w:val="000000"/>
                <w:sz w:val="24"/>
                <w:szCs w:val="24"/>
              </w:rPr>
              <w:t>2.90</w:t>
            </w:r>
          </w:p>
        </w:tc>
        <w:tc>
          <w:tcPr>
            <w:tcW w:w="990" w:type="dxa"/>
            <w:tcBorders>
              <w:top w:val="single" w:sz="4" w:space="0" w:color="000000"/>
              <w:left w:val="single" w:sz="4" w:space="0" w:color="000000"/>
              <w:bottom w:val="single" w:sz="4" w:space="0" w:color="000000"/>
              <w:right w:val="single" w:sz="4" w:space="0" w:color="000000"/>
            </w:tcBorders>
          </w:tcPr>
          <w:p w:rsidR="00593CB1" w:rsidRPr="0023005D" w:rsidRDefault="00593CB1" w:rsidP="00291052">
            <w:pPr>
              <w:jc w:val="center"/>
              <w:rPr>
                <w:rFonts w:ascii="Times New Roman" w:hAnsi="Times New Roman"/>
                <w:color w:val="000000"/>
                <w:sz w:val="24"/>
                <w:szCs w:val="24"/>
              </w:rPr>
            </w:pPr>
            <w:r w:rsidRPr="0023005D">
              <w:rPr>
                <w:rFonts w:ascii="Times New Roman" w:hAnsi="Times New Roman"/>
                <w:color w:val="000000"/>
                <w:sz w:val="24"/>
                <w:szCs w:val="24"/>
              </w:rPr>
              <w:t>5.33</w:t>
            </w:r>
          </w:p>
        </w:tc>
      </w:tr>
    </w:tbl>
    <w:p w:rsidR="00593CB1" w:rsidRPr="00A62EE8" w:rsidRDefault="00593CB1" w:rsidP="007050CC">
      <w:pPr>
        <w:spacing w:after="0"/>
        <w:ind w:right="-244"/>
        <w:jc w:val="both"/>
        <w:rPr>
          <w:rFonts w:ascii="Times New Roman Bold" w:eastAsia="Bookman Old Style" w:hAnsi="Times New Roman Bold"/>
          <w:b/>
          <w:spacing w:val="4"/>
          <w:sz w:val="24"/>
          <w:szCs w:val="24"/>
        </w:rPr>
      </w:pPr>
      <w:r w:rsidRPr="00A62EE8">
        <w:rPr>
          <w:rFonts w:ascii="Times New Roman Bold" w:eastAsia="Bookman Old Style" w:hAnsi="Times New Roman Bold"/>
          <w:b/>
          <w:spacing w:val="4"/>
          <w:sz w:val="24"/>
          <w:szCs w:val="24"/>
        </w:rPr>
        <w:t>Level of correlation</w:t>
      </w:r>
      <w:proofErr w:type="gramStart"/>
      <w:r w:rsidRPr="00A62EE8">
        <w:rPr>
          <w:rFonts w:ascii="Times New Roman Bold" w:eastAsia="Bookman Old Style" w:hAnsi="Times New Roman Bold"/>
          <w:b/>
          <w:spacing w:val="4"/>
          <w:sz w:val="24"/>
          <w:szCs w:val="24"/>
        </w:rPr>
        <w:t>:0</w:t>
      </w:r>
      <w:proofErr w:type="gramEnd"/>
      <w:r w:rsidRPr="00A62EE8">
        <w:rPr>
          <w:rFonts w:ascii="Times New Roman Bold" w:eastAsia="Bookman Old Style" w:hAnsi="Times New Roman Bold"/>
          <w:b/>
          <w:spacing w:val="4"/>
          <w:sz w:val="24"/>
          <w:szCs w:val="24"/>
        </w:rPr>
        <w:t>–No correlation;1–Low</w:t>
      </w:r>
      <w:r w:rsidR="002719E0">
        <w:rPr>
          <w:rFonts w:ascii="Times New Roman Bold" w:eastAsia="Bookman Old Style" w:hAnsi="Times New Roman Bold"/>
          <w:b/>
          <w:spacing w:val="4"/>
          <w:sz w:val="24"/>
          <w:szCs w:val="24"/>
        </w:rPr>
        <w:t xml:space="preserve"> </w:t>
      </w:r>
      <w:r w:rsidRPr="00A62EE8">
        <w:rPr>
          <w:rFonts w:ascii="Times New Roman Bold" w:eastAsia="Bookman Old Style" w:hAnsi="Times New Roman Bold"/>
          <w:b/>
          <w:spacing w:val="4"/>
          <w:sz w:val="24"/>
          <w:szCs w:val="24"/>
        </w:rPr>
        <w:t>correlation;3–Medium correlation;9-High correlation between COs and POs.</w:t>
      </w:r>
    </w:p>
    <w:p w:rsidR="00593CB1" w:rsidRPr="000C5A49" w:rsidRDefault="00593CB1" w:rsidP="00593CB1">
      <w:pPr>
        <w:spacing w:after="0"/>
        <w:jc w:val="both"/>
        <w:rPr>
          <w:rFonts w:ascii="Times New Roman" w:hAnsi="Times New Roman"/>
          <w:b/>
          <w:sz w:val="24"/>
          <w:szCs w:val="24"/>
        </w:rPr>
      </w:pPr>
    </w:p>
    <w:p w:rsidR="00593CB1" w:rsidRPr="009258CC" w:rsidRDefault="003C424D" w:rsidP="003C424D">
      <w:pPr>
        <w:spacing w:after="0" w:line="360" w:lineRule="auto"/>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593CB1" w:rsidRDefault="00593CB1" w:rsidP="00593CB1">
      <w:pPr>
        <w:autoSpaceDE w:val="0"/>
        <w:autoSpaceDN w:val="0"/>
        <w:adjustRightInd w:val="0"/>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UNIT 1</w:t>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t>(</w:t>
      </w:r>
      <w:r w:rsidRPr="00C01E7C">
        <w:rPr>
          <w:rFonts w:ascii="Times New Roman" w:eastAsia="Times New Roman" w:hAnsi="Times New Roman"/>
          <w:b/>
          <w:bCs/>
          <w:sz w:val="24"/>
          <w:szCs w:val="24"/>
        </w:rPr>
        <w:t>5 Hours</w:t>
      </w:r>
      <w:r>
        <w:rPr>
          <w:rFonts w:ascii="Times New Roman" w:eastAsia="Times New Roman" w:hAnsi="Times New Roman"/>
          <w:b/>
          <w:bCs/>
          <w:sz w:val="24"/>
          <w:szCs w:val="24"/>
        </w:rPr>
        <w:t>)</w:t>
      </w:r>
      <w:r w:rsidRPr="00C01E7C">
        <w:rPr>
          <w:rFonts w:ascii="Times New Roman" w:eastAsia="Times New Roman" w:hAnsi="Times New Roman"/>
          <w:b/>
          <w:bCs/>
          <w:sz w:val="24"/>
          <w:szCs w:val="24"/>
        </w:rPr>
        <w:t xml:space="preserve"> </w:t>
      </w:r>
    </w:p>
    <w:p w:rsidR="00593CB1" w:rsidRPr="00C01E7C" w:rsidRDefault="00593CB1" w:rsidP="00593CB1">
      <w:pPr>
        <w:autoSpaceDE w:val="0"/>
        <w:autoSpaceDN w:val="0"/>
        <w:adjustRightInd w:val="0"/>
        <w:spacing w:after="0" w:line="360" w:lineRule="auto"/>
        <w:jc w:val="both"/>
        <w:rPr>
          <w:rFonts w:ascii="Times New Roman" w:eastAsia="Times New Roman" w:hAnsi="Times New Roman"/>
          <w:b/>
          <w:bCs/>
          <w:sz w:val="24"/>
          <w:szCs w:val="24"/>
        </w:rPr>
      </w:pPr>
      <w:r w:rsidRPr="00C01E7C">
        <w:rPr>
          <w:rFonts w:ascii="Times New Roman" w:eastAsia="Times New Roman" w:hAnsi="Times New Roman"/>
          <w:b/>
          <w:bCs/>
          <w:sz w:val="24"/>
          <w:szCs w:val="24"/>
        </w:rPr>
        <w:t>Historical Background</w:t>
      </w:r>
      <w:r>
        <w:rPr>
          <w:rFonts w:ascii="Times New Roman" w:eastAsia="Times New Roman" w:hAnsi="Times New Roman"/>
          <w:b/>
          <w:bCs/>
          <w:sz w:val="24"/>
          <w:szCs w:val="24"/>
        </w:rPr>
        <w:t>:</w:t>
      </w:r>
      <w:r w:rsidRPr="00C01E7C">
        <w:rPr>
          <w:rFonts w:ascii="Times New Roman" w:eastAsia="Times New Roman" w:hAnsi="Times New Roman"/>
          <w:b/>
          <w:bCs/>
          <w:sz w:val="24"/>
          <w:szCs w:val="24"/>
        </w:rPr>
        <w:tab/>
      </w:r>
      <w:r w:rsidRPr="00C01E7C">
        <w:rPr>
          <w:rFonts w:ascii="Times New Roman" w:eastAsia="Times New Roman" w:hAnsi="Times New Roman"/>
          <w:b/>
          <w:bCs/>
          <w:sz w:val="24"/>
          <w:szCs w:val="24"/>
        </w:rPr>
        <w:tab/>
      </w:r>
      <w:r w:rsidRPr="00C01E7C">
        <w:rPr>
          <w:rFonts w:ascii="Times New Roman" w:eastAsia="Times New Roman" w:hAnsi="Times New Roman"/>
          <w:b/>
          <w:bCs/>
          <w:sz w:val="24"/>
          <w:szCs w:val="24"/>
        </w:rPr>
        <w:tab/>
      </w:r>
      <w:r w:rsidRPr="00C01E7C">
        <w:rPr>
          <w:rFonts w:ascii="Times New Roman" w:eastAsia="Times New Roman" w:hAnsi="Times New Roman"/>
          <w:b/>
          <w:bCs/>
          <w:sz w:val="24"/>
          <w:szCs w:val="24"/>
        </w:rPr>
        <w:tab/>
      </w:r>
      <w:r w:rsidRPr="00C01E7C">
        <w:rPr>
          <w:rFonts w:ascii="Times New Roman" w:eastAsia="Times New Roman" w:hAnsi="Times New Roman"/>
          <w:b/>
          <w:bCs/>
          <w:sz w:val="24"/>
          <w:szCs w:val="24"/>
        </w:rPr>
        <w:tab/>
      </w:r>
    </w:p>
    <w:p w:rsidR="00593CB1" w:rsidRPr="00C01E7C" w:rsidRDefault="00593CB1" w:rsidP="00593CB1">
      <w:pPr>
        <w:autoSpaceDE w:val="0"/>
        <w:autoSpaceDN w:val="0"/>
        <w:adjustRightInd w:val="0"/>
        <w:spacing w:after="0" w:line="360" w:lineRule="auto"/>
        <w:ind w:firstLine="720"/>
        <w:jc w:val="both"/>
        <w:rPr>
          <w:rFonts w:ascii="Times New Roman" w:eastAsia="Times New Roman" w:hAnsi="Times New Roman"/>
          <w:b/>
          <w:bCs/>
          <w:sz w:val="24"/>
          <w:szCs w:val="24"/>
        </w:rPr>
      </w:pPr>
      <w:r w:rsidRPr="00C01E7C">
        <w:rPr>
          <w:rFonts w:ascii="Times New Roman" w:eastAsia="Times New Roman" w:hAnsi="Times New Roman"/>
          <w:sz w:val="24"/>
          <w:szCs w:val="24"/>
        </w:rPr>
        <w:t>History of Women’s status from Vedic times, Women’s participation in</w:t>
      </w:r>
      <w:r w:rsidR="007050CC">
        <w:rPr>
          <w:rFonts w:ascii="Times New Roman" w:eastAsia="Times New Roman" w:hAnsi="Times New Roman"/>
          <w:sz w:val="24"/>
          <w:szCs w:val="24"/>
        </w:rPr>
        <w:t xml:space="preserve"> </w:t>
      </w:r>
      <w:r w:rsidRPr="00C01E7C">
        <w:rPr>
          <w:rFonts w:ascii="Times New Roman" w:eastAsia="Times New Roman" w:hAnsi="Times New Roman"/>
          <w:sz w:val="24"/>
          <w:szCs w:val="24"/>
        </w:rPr>
        <w:t>India’s Pre and Post Independence movement and Economic Independence, fundamental rights and importance of women in Modern Society</w:t>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p>
    <w:p w:rsidR="00593CB1" w:rsidRDefault="00593CB1" w:rsidP="00593CB1">
      <w:pPr>
        <w:autoSpaceDE w:val="0"/>
        <w:autoSpaceDN w:val="0"/>
        <w:adjustRightInd w:val="0"/>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 xml:space="preserve">UNIT 2 </w:t>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sidRPr="00C01E7C">
        <w:rPr>
          <w:rFonts w:ascii="Times New Roman" w:eastAsia="Times New Roman" w:hAnsi="Times New Roman"/>
          <w:b/>
          <w:bCs/>
          <w:sz w:val="24"/>
          <w:szCs w:val="24"/>
        </w:rPr>
        <w:t>(5 Hours</w:t>
      </w:r>
      <w:r>
        <w:rPr>
          <w:rFonts w:ascii="Times New Roman" w:eastAsia="Times New Roman" w:hAnsi="Times New Roman"/>
          <w:b/>
          <w:bCs/>
          <w:sz w:val="24"/>
          <w:szCs w:val="24"/>
        </w:rPr>
        <w:t>)</w:t>
      </w:r>
    </w:p>
    <w:p w:rsidR="00593CB1" w:rsidRPr="00C01E7C" w:rsidRDefault="00593CB1" w:rsidP="00593CB1">
      <w:pPr>
        <w:autoSpaceDE w:val="0"/>
        <w:autoSpaceDN w:val="0"/>
        <w:adjustRightInd w:val="0"/>
        <w:spacing w:after="0" w:line="360" w:lineRule="auto"/>
        <w:jc w:val="both"/>
        <w:rPr>
          <w:rFonts w:ascii="Times New Roman" w:eastAsia="Times New Roman" w:hAnsi="Times New Roman"/>
          <w:b/>
          <w:bCs/>
          <w:sz w:val="24"/>
          <w:szCs w:val="24"/>
        </w:rPr>
      </w:pPr>
      <w:r w:rsidRPr="00C01E7C">
        <w:rPr>
          <w:rFonts w:ascii="Times New Roman" w:eastAsia="Times New Roman" w:hAnsi="Times New Roman"/>
          <w:b/>
          <w:bCs/>
          <w:sz w:val="24"/>
          <w:szCs w:val="24"/>
        </w:rPr>
        <w:t xml:space="preserve"> Role </w:t>
      </w:r>
      <w:r>
        <w:rPr>
          <w:rFonts w:ascii="Times New Roman" w:eastAsia="Times New Roman" w:hAnsi="Times New Roman"/>
          <w:b/>
          <w:bCs/>
          <w:sz w:val="24"/>
          <w:szCs w:val="24"/>
        </w:rPr>
        <w:t>of Women (Challenges &amp;Remedies):</w:t>
      </w:r>
      <w:r w:rsidRPr="00C01E7C">
        <w:rPr>
          <w:rFonts w:ascii="Times New Roman" w:eastAsia="Times New Roman" w:hAnsi="Times New Roman"/>
          <w:b/>
          <w:bCs/>
          <w:sz w:val="24"/>
          <w:szCs w:val="24"/>
        </w:rPr>
        <w:t xml:space="preserve"> </w:t>
      </w:r>
      <w:r w:rsidRPr="00C01E7C">
        <w:rPr>
          <w:rFonts w:ascii="Times New Roman" w:eastAsia="Times New Roman" w:hAnsi="Times New Roman"/>
          <w:b/>
          <w:bCs/>
          <w:sz w:val="24"/>
          <w:szCs w:val="24"/>
        </w:rPr>
        <w:tab/>
      </w:r>
    </w:p>
    <w:p w:rsidR="00593CB1" w:rsidRPr="00C01E7C" w:rsidRDefault="00593CB1" w:rsidP="00593CB1">
      <w:pPr>
        <w:autoSpaceDE w:val="0"/>
        <w:autoSpaceDN w:val="0"/>
        <w:adjustRightInd w:val="0"/>
        <w:spacing w:after="0" w:line="360" w:lineRule="auto"/>
        <w:ind w:firstLine="720"/>
        <w:jc w:val="both"/>
        <w:rPr>
          <w:rFonts w:ascii="Times New Roman" w:eastAsia="Times New Roman" w:hAnsi="Times New Roman"/>
          <w:b/>
          <w:bCs/>
          <w:sz w:val="24"/>
          <w:szCs w:val="24"/>
        </w:rPr>
      </w:pPr>
      <w:r w:rsidRPr="00C01E7C">
        <w:rPr>
          <w:rFonts w:ascii="Times New Roman" w:eastAsia="Times New Roman" w:hAnsi="Times New Roman"/>
          <w:sz w:val="24"/>
          <w:szCs w:val="24"/>
        </w:rPr>
        <w:t xml:space="preserve">Women in Family, Agriculture, Education, Business, Media, Defense, Research and Development, Sports, Civil Services, Banking Services, Social </w:t>
      </w:r>
      <w:r w:rsidR="007050CC" w:rsidRPr="00C01E7C">
        <w:rPr>
          <w:rFonts w:ascii="Times New Roman" w:eastAsia="Times New Roman" w:hAnsi="Times New Roman"/>
          <w:sz w:val="24"/>
          <w:szCs w:val="24"/>
        </w:rPr>
        <w:t>Work, Politics</w:t>
      </w:r>
      <w:r w:rsidRPr="00C01E7C">
        <w:rPr>
          <w:rFonts w:ascii="Times New Roman" w:eastAsia="Times New Roman" w:hAnsi="Times New Roman"/>
          <w:sz w:val="24"/>
          <w:szCs w:val="24"/>
        </w:rPr>
        <w:t xml:space="preserve"> and Law </w:t>
      </w:r>
    </w:p>
    <w:p w:rsidR="00593CB1" w:rsidRDefault="00593CB1" w:rsidP="00593CB1">
      <w:pPr>
        <w:autoSpaceDE w:val="0"/>
        <w:autoSpaceDN w:val="0"/>
        <w:adjustRightInd w:val="0"/>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UNIT 3</w:t>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sidRPr="00C01E7C">
        <w:rPr>
          <w:rFonts w:ascii="Times New Roman" w:eastAsia="Times New Roman" w:hAnsi="Times New Roman"/>
          <w:b/>
          <w:bCs/>
          <w:sz w:val="24"/>
          <w:szCs w:val="24"/>
        </w:rPr>
        <w:t xml:space="preserve">(5 Hours) </w:t>
      </w:r>
    </w:p>
    <w:p w:rsidR="00593CB1" w:rsidRPr="00C01E7C" w:rsidRDefault="00593CB1" w:rsidP="00593CB1">
      <w:pPr>
        <w:autoSpaceDE w:val="0"/>
        <w:autoSpaceDN w:val="0"/>
        <w:adjustRightInd w:val="0"/>
        <w:spacing w:after="0" w:line="360" w:lineRule="auto"/>
        <w:jc w:val="both"/>
        <w:rPr>
          <w:rFonts w:ascii="Times New Roman" w:eastAsia="Times New Roman" w:hAnsi="Times New Roman"/>
          <w:b/>
          <w:bCs/>
          <w:sz w:val="24"/>
          <w:szCs w:val="24"/>
        </w:rPr>
      </w:pPr>
      <w:r w:rsidRPr="00C01E7C">
        <w:rPr>
          <w:rFonts w:ascii="Times New Roman" w:eastAsia="Times New Roman" w:hAnsi="Times New Roman"/>
          <w:b/>
          <w:bCs/>
          <w:sz w:val="24"/>
          <w:szCs w:val="24"/>
        </w:rPr>
        <w:t>Women and Health</w:t>
      </w:r>
      <w:r>
        <w:rPr>
          <w:rFonts w:ascii="Times New Roman" w:eastAsia="Times New Roman" w:hAnsi="Times New Roman"/>
          <w:b/>
          <w:bCs/>
          <w:sz w:val="24"/>
          <w:szCs w:val="24"/>
        </w:rPr>
        <w:t>:</w:t>
      </w:r>
      <w:r w:rsidRPr="00C01E7C">
        <w:rPr>
          <w:rFonts w:ascii="Times New Roman" w:eastAsia="Times New Roman" w:hAnsi="Times New Roman"/>
          <w:b/>
          <w:bCs/>
          <w:sz w:val="24"/>
          <w:szCs w:val="24"/>
        </w:rPr>
        <w:tab/>
      </w:r>
      <w:r w:rsidRPr="00C01E7C">
        <w:rPr>
          <w:rFonts w:ascii="Times New Roman" w:eastAsia="Times New Roman" w:hAnsi="Times New Roman"/>
          <w:b/>
          <w:bCs/>
          <w:sz w:val="24"/>
          <w:szCs w:val="24"/>
        </w:rPr>
        <w:tab/>
      </w:r>
      <w:r w:rsidRPr="00C01E7C">
        <w:rPr>
          <w:rFonts w:ascii="Times New Roman" w:eastAsia="Times New Roman" w:hAnsi="Times New Roman"/>
          <w:b/>
          <w:bCs/>
          <w:sz w:val="24"/>
          <w:szCs w:val="24"/>
        </w:rPr>
        <w:tab/>
      </w:r>
      <w:r w:rsidRPr="00C01E7C">
        <w:rPr>
          <w:rFonts w:ascii="Times New Roman" w:eastAsia="Times New Roman" w:hAnsi="Times New Roman"/>
          <w:b/>
          <w:bCs/>
          <w:sz w:val="24"/>
          <w:szCs w:val="24"/>
        </w:rPr>
        <w:tab/>
      </w:r>
    </w:p>
    <w:p w:rsidR="002719E0" w:rsidRDefault="00593CB1" w:rsidP="00593CB1">
      <w:pPr>
        <w:autoSpaceDE w:val="0"/>
        <w:autoSpaceDN w:val="0"/>
        <w:adjustRightInd w:val="0"/>
        <w:spacing w:after="0" w:line="360" w:lineRule="auto"/>
        <w:ind w:firstLine="720"/>
        <w:jc w:val="both"/>
        <w:rPr>
          <w:rFonts w:ascii="Times New Roman" w:eastAsia="Times New Roman" w:hAnsi="Times New Roman"/>
          <w:sz w:val="24"/>
          <w:szCs w:val="24"/>
        </w:rPr>
      </w:pPr>
      <w:r w:rsidRPr="00C01E7C">
        <w:rPr>
          <w:rFonts w:ascii="Times New Roman" w:eastAsia="Times New Roman" w:hAnsi="Times New Roman"/>
          <w:sz w:val="24"/>
          <w:szCs w:val="24"/>
        </w:rPr>
        <w:t>Women and health issues, Malnutrition, Factors leading to anemia, Reproductive maternal health and Infant mortality, Stress</w:t>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p>
    <w:p w:rsidR="002719E0" w:rsidRDefault="002719E0" w:rsidP="00593CB1">
      <w:pPr>
        <w:autoSpaceDE w:val="0"/>
        <w:autoSpaceDN w:val="0"/>
        <w:adjustRightInd w:val="0"/>
        <w:spacing w:after="0" w:line="360" w:lineRule="auto"/>
        <w:ind w:firstLine="720"/>
        <w:jc w:val="both"/>
        <w:rPr>
          <w:rFonts w:ascii="Times New Roman" w:eastAsia="Times New Roman" w:hAnsi="Times New Roman"/>
          <w:sz w:val="24"/>
          <w:szCs w:val="24"/>
        </w:rPr>
      </w:pPr>
    </w:p>
    <w:p w:rsidR="002719E0" w:rsidRDefault="002719E0" w:rsidP="00593CB1">
      <w:pPr>
        <w:autoSpaceDE w:val="0"/>
        <w:autoSpaceDN w:val="0"/>
        <w:adjustRightInd w:val="0"/>
        <w:spacing w:after="0" w:line="360" w:lineRule="auto"/>
        <w:ind w:firstLine="720"/>
        <w:jc w:val="both"/>
        <w:rPr>
          <w:rFonts w:ascii="Times New Roman" w:eastAsia="Times New Roman" w:hAnsi="Times New Roman"/>
          <w:sz w:val="24"/>
          <w:szCs w:val="24"/>
        </w:rPr>
      </w:pPr>
    </w:p>
    <w:p w:rsidR="002719E0" w:rsidRDefault="002719E0" w:rsidP="00593CB1">
      <w:pPr>
        <w:autoSpaceDE w:val="0"/>
        <w:autoSpaceDN w:val="0"/>
        <w:adjustRightInd w:val="0"/>
        <w:spacing w:after="0" w:line="360" w:lineRule="auto"/>
        <w:ind w:firstLine="720"/>
        <w:jc w:val="both"/>
        <w:rPr>
          <w:rFonts w:ascii="Times New Roman" w:eastAsia="Times New Roman" w:hAnsi="Times New Roman"/>
          <w:sz w:val="24"/>
          <w:szCs w:val="24"/>
        </w:rPr>
      </w:pPr>
    </w:p>
    <w:p w:rsidR="00593CB1" w:rsidRPr="00C01E7C" w:rsidRDefault="00593CB1" w:rsidP="00593CB1">
      <w:pPr>
        <w:autoSpaceDE w:val="0"/>
        <w:autoSpaceDN w:val="0"/>
        <w:adjustRightInd w:val="0"/>
        <w:spacing w:after="0" w:line="360" w:lineRule="auto"/>
        <w:ind w:firstLine="720"/>
        <w:jc w:val="both"/>
        <w:rPr>
          <w:rFonts w:ascii="Times New Roman" w:eastAsia="Times New Roman" w:hAnsi="Times New Roman"/>
          <w:b/>
          <w:bCs/>
          <w:sz w:val="24"/>
          <w:szCs w:val="24"/>
        </w:rPr>
      </w:pPr>
      <w:r w:rsidRPr="00C01E7C">
        <w:rPr>
          <w:rFonts w:ascii="Times New Roman" w:eastAsia="Times New Roman" w:hAnsi="Times New Roman"/>
          <w:sz w:val="24"/>
          <w:szCs w:val="24"/>
        </w:rPr>
        <w:lastRenderedPageBreak/>
        <w:tab/>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p>
    <w:p w:rsidR="00593CB1" w:rsidRDefault="00593CB1" w:rsidP="00593CB1">
      <w:pPr>
        <w:autoSpaceDE w:val="0"/>
        <w:autoSpaceDN w:val="0"/>
        <w:adjustRightInd w:val="0"/>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UNIT 4</w:t>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sidRPr="00C01E7C">
        <w:rPr>
          <w:rFonts w:ascii="Times New Roman" w:eastAsia="Times New Roman" w:hAnsi="Times New Roman"/>
          <w:b/>
          <w:bCs/>
          <w:sz w:val="24"/>
          <w:szCs w:val="24"/>
        </w:rPr>
        <w:t xml:space="preserve"> (5 Hours)</w:t>
      </w:r>
    </w:p>
    <w:p w:rsidR="00593CB1" w:rsidRPr="00C01E7C" w:rsidRDefault="00593CB1" w:rsidP="00593CB1">
      <w:pPr>
        <w:autoSpaceDE w:val="0"/>
        <w:autoSpaceDN w:val="0"/>
        <w:adjustRightInd w:val="0"/>
        <w:spacing w:after="0" w:line="360" w:lineRule="auto"/>
        <w:jc w:val="both"/>
        <w:rPr>
          <w:rFonts w:ascii="Times New Roman" w:eastAsia="Times New Roman" w:hAnsi="Times New Roman"/>
          <w:b/>
          <w:bCs/>
          <w:sz w:val="24"/>
          <w:szCs w:val="24"/>
        </w:rPr>
      </w:pPr>
      <w:r w:rsidRPr="00C01E7C">
        <w:rPr>
          <w:rFonts w:ascii="Times New Roman" w:eastAsia="Times New Roman" w:hAnsi="Times New Roman"/>
          <w:b/>
          <w:bCs/>
          <w:sz w:val="24"/>
          <w:szCs w:val="24"/>
        </w:rPr>
        <w:t>Issues of Women</w:t>
      </w:r>
      <w:r>
        <w:rPr>
          <w:rFonts w:ascii="Times New Roman" w:eastAsia="Times New Roman" w:hAnsi="Times New Roman"/>
          <w:b/>
          <w:bCs/>
          <w:sz w:val="24"/>
          <w:szCs w:val="24"/>
        </w:rPr>
        <w:t>:</w:t>
      </w:r>
      <w:r w:rsidRPr="00C01E7C">
        <w:rPr>
          <w:rFonts w:ascii="Times New Roman" w:eastAsia="Times New Roman" w:hAnsi="Times New Roman"/>
          <w:b/>
          <w:bCs/>
          <w:sz w:val="24"/>
          <w:szCs w:val="24"/>
        </w:rPr>
        <w:tab/>
      </w:r>
      <w:r w:rsidRPr="00C01E7C">
        <w:rPr>
          <w:rFonts w:ascii="Times New Roman" w:eastAsia="Times New Roman" w:hAnsi="Times New Roman"/>
          <w:b/>
          <w:bCs/>
          <w:sz w:val="24"/>
          <w:szCs w:val="24"/>
        </w:rPr>
        <w:tab/>
      </w:r>
      <w:r w:rsidRPr="00C01E7C">
        <w:rPr>
          <w:rFonts w:ascii="Times New Roman" w:eastAsia="Times New Roman" w:hAnsi="Times New Roman"/>
          <w:b/>
          <w:bCs/>
          <w:sz w:val="24"/>
          <w:szCs w:val="24"/>
        </w:rPr>
        <w:tab/>
      </w:r>
      <w:r w:rsidRPr="00C01E7C">
        <w:rPr>
          <w:rFonts w:ascii="Times New Roman" w:eastAsia="Times New Roman" w:hAnsi="Times New Roman"/>
          <w:b/>
          <w:bCs/>
          <w:sz w:val="24"/>
          <w:szCs w:val="24"/>
        </w:rPr>
        <w:tab/>
      </w:r>
      <w:r w:rsidRPr="00C01E7C">
        <w:rPr>
          <w:rFonts w:ascii="Times New Roman" w:eastAsia="Times New Roman" w:hAnsi="Times New Roman"/>
          <w:b/>
          <w:bCs/>
          <w:sz w:val="24"/>
          <w:szCs w:val="24"/>
        </w:rPr>
        <w:tab/>
      </w:r>
      <w:r w:rsidRPr="00C01E7C">
        <w:rPr>
          <w:rFonts w:ascii="Times New Roman" w:eastAsia="Times New Roman" w:hAnsi="Times New Roman"/>
          <w:b/>
          <w:bCs/>
          <w:sz w:val="24"/>
          <w:szCs w:val="24"/>
        </w:rPr>
        <w:tab/>
      </w:r>
    </w:p>
    <w:p w:rsidR="00593CB1" w:rsidRDefault="00593CB1" w:rsidP="003C424D">
      <w:pPr>
        <w:autoSpaceDE w:val="0"/>
        <w:autoSpaceDN w:val="0"/>
        <w:adjustRightInd w:val="0"/>
        <w:spacing w:after="0" w:line="360" w:lineRule="auto"/>
        <w:ind w:firstLine="720"/>
        <w:jc w:val="both"/>
        <w:rPr>
          <w:rFonts w:ascii="Times New Roman" w:eastAsia="Times New Roman" w:hAnsi="Times New Roman"/>
          <w:b/>
          <w:bCs/>
          <w:sz w:val="24"/>
          <w:szCs w:val="24"/>
        </w:rPr>
      </w:pPr>
      <w:r w:rsidRPr="00C01E7C">
        <w:rPr>
          <w:rFonts w:ascii="Times New Roman" w:eastAsia="Times New Roman" w:hAnsi="Times New Roman"/>
          <w:sz w:val="24"/>
          <w:szCs w:val="24"/>
        </w:rPr>
        <w:t>Women’s issues, Dowry Related Harassment and Dowry Deaths, Gender based violence against women, Sexual harassment, Loopholes in Practice to control women issues</w:t>
      </w:r>
      <w:r w:rsidRPr="00C01E7C">
        <w:rPr>
          <w:rFonts w:ascii="Times New Roman" w:eastAsia="Times New Roman" w:hAnsi="Times New Roman"/>
          <w:sz w:val="24"/>
          <w:szCs w:val="24"/>
        </w:rPr>
        <w:tab/>
      </w:r>
    </w:p>
    <w:p w:rsidR="00593CB1" w:rsidRDefault="00593CB1" w:rsidP="00593CB1">
      <w:pPr>
        <w:autoSpaceDE w:val="0"/>
        <w:autoSpaceDN w:val="0"/>
        <w:adjustRightInd w:val="0"/>
        <w:spacing w:after="0" w:line="360" w:lineRule="auto"/>
        <w:jc w:val="both"/>
        <w:rPr>
          <w:rFonts w:ascii="Times New Roman" w:eastAsia="Times New Roman" w:hAnsi="Times New Roman"/>
          <w:b/>
          <w:bCs/>
          <w:sz w:val="24"/>
          <w:szCs w:val="24"/>
        </w:rPr>
      </w:pPr>
      <w:r>
        <w:rPr>
          <w:rFonts w:ascii="Times New Roman" w:eastAsia="Times New Roman" w:hAnsi="Times New Roman"/>
          <w:b/>
          <w:bCs/>
          <w:sz w:val="24"/>
          <w:szCs w:val="24"/>
        </w:rPr>
        <w:t>UNIT 5</w:t>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sidRPr="00C01E7C">
        <w:rPr>
          <w:rFonts w:ascii="Times New Roman" w:eastAsia="Times New Roman" w:hAnsi="Times New Roman"/>
          <w:b/>
          <w:bCs/>
          <w:sz w:val="24"/>
          <w:szCs w:val="24"/>
        </w:rPr>
        <w:t xml:space="preserve"> (</w:t>
      </w:r>
      <w:r>
        <w:rPr>
          <w:rFonts w:ascii="Times New Roman" w:eastAsia="Times New Roman" w:hAnsi="Times New Roman"/>
          <w:b/>
          <w:bCs/>
          <w:sz w:val="24"/>
          <w:szCs w:val="24"/>
        </w:rPr>
        <w:t>6</w:t>
      </w:r>
      <w:r w:rsidRPr="00C01E7C">
        <w:rPr>
          <w:rFonts w:ascii="Times New Roman" w:eastAsia="Times New Roman" w:hAnsi="Times New Roman"/>
          <w:b/>
          <w:bCs/>
          <w:sz w:val="24"/>
          <w:szCs w:val="24"/>
        </w:rPr>
        <w:t xml:space="preserve"> Hours)</w:t>
      </w:r>
    </w:p>
    <w:p w:rsidR="00593CB1" w:rsidRPr="00C01E7C" w:rsidRDefault="00593CB1" w:rsidP="00593CB1">
      <w:pPr>
        <w:autoSpaceDE w:val="0"/>
        <w:autoSpaceDN w:val="0"/>
        <w:adjustRightInd w:val="0"/>
        <w:spacing w:after="0" w:line="360" w:lineRule="auto"/>
        <w:jc w:val="both"/>
        <w:rPr>
          <w:rFonts w:ascii="Times New Roman" w:eastAsia="Times New Roman" w:hAnsi="Times New Roman"/>
          <w:b/>
          <w:bCs/>
          <w:sz w:val="24"/>
          <w:szCs w:val="24"/>
        </w:rPr>
      </w:pPr>
      <w:r w:rsidRPr="00C01E7C">
        <w:rPr>
          <w:rFonts w:ascii="Times New Roman" w:eastAsia="Times New Roman" w:hAnsi="Times New Roman"/>
          <w:b/>
          <w:bCs/>
          <w:sz w:val="24"/>
          <w:szCs w:val="24"/>
        </w:rPr>
        <w:t>Women Empowerment</w:t>
      </w:r>
      <w:r>
        <w:rPr>
          <w:rFonts w:ascii="Times New Roman" w:eastAsia="Times New Roman" w:hAnsi="Times New Roman"/>
          <w:b/>
          <w:bCs/>
          <w:sz w:val="24"/>
          <w:szCs w:val="24"/>
        </w:rPr>
        <w:t>:</w:t>
      </w:r>
      <w:r w:rsidRPr="00C01E7C">
        <w:rPr>
          <w:rFonts w:ascii="Times New Roman" w:eastAsia="Times New Roman" w:hAnsi="Times New Roman"/>
          <w:b/>
          <w:bCs/>
          <w:sz w:val="24"/>
          <w:szCs w:val="24"/>
        </w:rPr>
        <w:tab/>
      </w:r>
      <w:r w:rsidRPr="00C01E7C">
        <w:rPr>
          <w:rFonts w:ascii="Times New Roman" w:eastAsia="Times New Roman" w:hAnsi="Times New Roman"/>
          <w:b/>
          <w:bCs/>
          <w:sz w:val="24"/>
          <w:szCs w:val="24"/>
        </w:rPr>
        <w:tab/>
      </w:r>
      <w:r w:rsidRPr="00C01E7C">
        <w:rPr>
          <w:rFonts w:ascii="Times New Roman" w:eastAsia="Times New Roman" w:hAnsi="Times New Roman"/>
          <w:b/>
          <w:bCs/>
          <w:sz w:val="24"/>
          <w:szCs w:val="24"/>
        </w:rPr>
        <w:tab/>
      </w:r>
      <w:r w:rsidRPr="00C01E7C">
        <w:rPr>
          <w:rFonts w:ascii="Times New Roman" w:eastAsia="Times New Roman" w:hAnsi="Times New Roman"/>
          <w:b/>
          <w:bCs/>
          <w:sz w:val="24"/>
          <w:szCs w:val="24"/>
        </w:rPr>
        <w:tab/>
      </w:r>
      <w:r w:rsidRPr="00C01E7C">
        <w:rPr>
          <w:rFonts w:ascii="Times New Roman" w:eastAsia="Times New Roman" w:hAnsi="Times New Roman"/>
          <w:b/>
          <w:bCs/>
          <w:sz w:val="24"/>
          <w:szCs w:val="24"/>
        </w:rPr>
        <w:tab/>
        <w:t xml:space="preserve"> </w:t>
      </w:r>
    </w:p>
    <w:p w:rsidR="00593CB1" w:rsidRPr="00C01E7C" w:rsidRDefault="00593CB1" w:rsidP="00593CB1">
      <w:pPr>
        <w:autoSpaceDE w:val="0"/>
        <w:autoSpaceDN w:val="0"/>
        <w:adjustRightInd w:val="0"/>
        <w:spacing w:after="0" w:line="360" w:lineRule="auto"/>
        <w:jc w:val="both"/>
        <w:rPr>
          <w:rFonts w:ascii="Times New Roman" w:eastAsia="Times New Roman" w:hAnsi="Times New Roman"/>
          <w:b/>
          <w:bCs/>
          <w:sz w:val="24"/>
          <w:szCs w:val="24"/>
        </w:rPr>
      </w:pPr>
      <w:r w:rsidRPr="00C01E7C">
        <w:rPr>
          <w:rFonts w:ascii="Times New Roman" w:eastAsia="Times New Roman" w:hAnsi="Times New Roman"/>
          <w:sz w:val="24"/>
          <w:szCs w:val="24"/>
        </w:rPr>
        <w:t>Meaning, objectives, Problems and Issues of Women Empowerment, Factors leading to Women Empowerment, Role and Organization of National Commission for Women, Central and State Social Welfare Board for Women Empowerment, Reality of women empowerment in the era of globalization</w:t>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r w:rsidRPr="00C01E7C">
        <w:rPr>
          <w:rFonts w:ascii="Times New Roman" w:eastAsia="Times New Roman" w:hAnsi="Times New Roman"/>
          <w:sz w:val="24"/>
          <w:szCs w:val="24"/>
        </w:rPr>
        <w:tab/>
      </w:r>
    </w:p>
    <w:p w:rsidR="00593CB1" w:rsidRDefault="00593CB1" w:rsidP="00593CB1">
      <w:pPr>
        <w:spacing w:after="0" w:line="360" w:lineRule="auto"/>
        <w:ind w:left="360" w:hanging="360"/>
        <w:rPr>
          <w:rFonts w:ascii="Times New Roman" w:eastAsia="Times New Roman" w:hAnsi="Times New Roman"/>
          <w:b/>
          <w:sz w:val="24"/>
          <w:szCs w:val="24"/>
        </w:rPr>
      </w:pPr>
      <w:r w:rsidRPr="00C01E7C">
        <w:rPr>
          <w:rFonts w:ascii="Times New Roman" w:eastAsia="Times New Roman" w:hAnsi="Times New Roman"/>
          <w:b/>
          <w:sz w:val="24"/>
          <w:szCs w:val="24"/>
        </w:rPr>
        <w:t>REFERENCE BOOKS</w:t>
      </w:r>
      <w:r>
        <w:rPr>
          <w:rFonts w:ascii="Times New Roman" w:eastAsia="Times New Roman" w:hAnsi="Times New Roman"/>
          <w:b/>
          <w:sz w:val="24"/>
          <w:szCs w:val="24"/>
        </w:rPr>
        <w:t>:</w:t>
      </w:r>
    </w:p>
    <w:p w:rsidR="00B204D6" w:rsidRPr="00C01E7C" w:rsidRDefault="00B204D6" w:rsidP="00593CB1">
      <w:pPr>
        <w:spacing w:after="0" w:line="360" w:lineRule="auto"/>
        <w:ind w:left="360" w:hanging="360"/>
        <w:rPr>
          <w:rFonts w:ascii="Times New Roman" w:eastAsia="Times New Roman" w:hAnsi="Times New Roman"/>
          <w:sz w:val="24"/>
          <w:szCs w:val="24"/>
        </w:rPr>
      </w:pPr>
    </w:p>
    <w:tbl>
      <w:tblPr>
        <w:tblW w:w="4893"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3"/>
        <w:gridCol w:w="1756"/>
        <w:gridCol w:w="2685"/>
        <w:gridCol w:w="2289"/>
        <w:gridCol w:w="1651"/>
      </w:tblGrid>
      <w:tr w:rsidR="00593CB1" w:rsidRPr="00C01E7C" w:rsidTr="00A62EE8">
        <w:trPr>
          <w:trHeight w:val="237"/>
        </w:trPr>
        <w:tc>
          <w:tcPr>
            <w:tcW w:w="354" w:type="pct"/>
            <w:shd w:val="clear" w:color="auto" w:fill="auto"/>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b/>
                <w:szCs w:val="24"/>
              </w:rPr>
            </w:pPr>
            <w:r w:rsidRPr="00C01E7C">
              <w:rPr>
                <w:rFonts w:ascii="Times New Roman" w:eastAsia="Times New Roman" w:hAnsi="Times New Roman"/>
                <w:b/>
                <w:szCs w:val="24"/>
              </w:rPr>
              <w:t>S.No</w:t>
            </w:r>
          </w:p>
        </w:tc>
        <w:tc>
          <w:tcPr>
            <w:tcW w:w="937" w:type="pct"/>
            <w:shd w:val="clear" w:color="auto" w:fill="auto"/>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b/>
                <w:szCs w:val="24"/>
              </w:rPr>
            </w:pPr>
            <w:r w:rsidRPr="00C01E7C">
              <w:rPr>
                <w:rFonts w:ascii="Times New Roman" w:eastAsia="Times New Roman" w:hAnsi="Times New Roman"/>
                <w:b/>
                <w:szCs w:val="24"/>
              </w:rPr>
              <w:t>Authors</w:t>
            </w:r>
          </w:p>
        </w:tc>
        <w:tc>
          <w:tcPr>
            <w:tcW w:w="1500" w:type="pct"/>
            <w:shd w:val="clear" w:color="auto" w:fill="auto"/>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b/>
                <w:szCs w:val="24"/>
              </w:rPr>
            </w:pPr>
            <w:r w:rsidRPr="00C01E7C">
              <w:rPr>
                <w:rFonts w:ascii="Times New Roman" w:eastAsia="Times New Roman" w:hAnsi="Times New Roman"/>
                <w:b/>
                <w:szCs w:val="24"/>
              </w:rPr>
              <w:t>Title</w:t>
            </w:r>
          </w:p>
        </w:tc>
        <w:tc>
          <w:tcPr>
            <w:tcW w:w="1281" w:type="pct"/>
            <w:shd w:val="clear" w:color="auto" w:fill="auto"/>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b/>
                <w:szCs w:val="24"/>
              </w:rPr>
            </w:pPr>
            <w:r w:rsidRPr="00C01E7C">
              <w:rPr>
                <w:rFonts w:ascii="Times New Roman" w:eastAsia="Times New Roman" w:hAnsi="Times New Roman"/>
                <w:b/>
                <w:szCs w:val="24"/>
              </w:rPr>
              <w:t>Publishers</w:t>
            </w:r>
          </w:p>
        </w:tc>
        <w:tc>
          <w:tcPr>
            <w:tcW w:w="928" w:type="pct"/>
            <w:shd w:val="clear" w:color="auto" w:fill="auto"/>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b/>
                <w:szCs w:val="24"/>
              </w:rPr>
            </w:pPr>
            <w:r w:rsidRPr="00C01E7C">
              <w:rPr>
                <w:rFonts w:ascii="Times New Roman" w:eastAsia="Times New Roman" w:hAnsi="Times New Roman"/>
                <w:b/>
                <w:szCs w:val="24"/>
              </w:rPr>
              <w:t>Year of Publication</w:t>
            </w:r>
          </w:p>
        </w:tc>
      </w:tr>
      <w:tr w:rsidR="00593CB1" w:rsidRPr="00C01E7C" w:rsidTr="00291052">
        <w:trPr>
          <w:trHeight w:val="557"/>
        </w:trPr>
        <w:tc>
          <w:tcPr>
            <w:tcW w:w="354"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szCs w:val="24"/>
              </w:rPr>
            </w:pPr>
            <w:r w:rsidRPr="00C01E7C">
              <w:rPr>
                <w:rFonts w:ascii="Times New Roman" w:eastAsia="Times New Roman" w:hAnsi="Times New Roman"/>
                <w:szCs w:val="24"/>
              </w:rPr>
              <w:t>1</w:t>
            </w:r>
          </w:p>
        </w:tc>
        <w:tc>
          <w:tcPr>
            <w:tcW w:w="937" w:type="pct"/>
            <w:vAlign w:val="center"/>
          </w:tcPr>
          <w:p w:rsidR="00593CB1" w:rsidRPr="00C01E7C" w:rsidRDefault="00593CB1" w:rsidP="00291052">
            <w:pPr>
              <w:autoSpaceDE w:val="0"/>
              <w:autoSpaceDN w:val="0"/>
              <w:adjustRightInd w:val="0"/>
              <w:spacing w:after="0" w:line="240" w:lineRule="auto"/>
              <w:ind w:left="360" w:hanging="360"/>
              <w:rPr>
                <w:rFonts w:ascii="Times New Roman" w:eastAsia="Times New Roman" w:hAnsi="Times New Roman"/>
                <w:b/>
                <w:szCs w:val="24"/>
              </w:rPr>
            </w:pPr>
            <w:r w:rsidRPr="00C01E7C">
              <w:rPr>
                <w:rFonts w:ascii="Times New Roman" w:eastAsia="Times New Roman" w:hAnsi="Times New Roman"/>
                <w:bCs/>
                <w:sz w:val="24"/>
                <w:szCs w:val="24"/>
              </w:rPr>
              <w:t>Mala Khullar</w:t>
            </w:r>
          </w:p>
        </w:tc>
        <w:tc>
          <w:tcPr>
            <w:tcW w:w="1500"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b/>
                <w:szCs w:val="24"/>
              </w:rPr>
            </w:pPr>
            <w:r w:rsidRPr="00C01E7C">
              <w:rPr>
                <w:rFonts w:ascii="Times New Roman" w:eastAsia="Times New Roman" w:hAnsi="Times New Roman"/>
                <w:bCs/>
                <w:sz w:val="24"/>
                <w:szCs w:val="24"/>
              </w:rPr>
              <w:t>Writing the Women’s Movement: A Reader</w:t>
            </w:r>
          </w:p>
        </w:tc>
        <w:tc>
          <w:tcPr>
            <w:tcW w:w="1281"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b/>
                <w:szCs w:val="24"/>
              </w:rPr>
            </w:pPr>
            <w:r w:rsidRPr="00C01E7C">
              <w:rPr>
                <w:rFonts w:ascii="Times New Roman" w:eastAsia="Times New Roman" w:hAnsi="Times New Roman"/>
                <w:bCs/>
                <w:sz w:val="24"/>
                <w:szCs w:val="24"/>
              </w:rPr>
              <w:t>Zubaan</w:t>
            </w:r>
          </w:p>
        </w:tc>
        <w:tc>
          <w:tcPr>
            <w:tcW w:w="928"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szCs w:val="24"/>
              </w:rPr>
            </w:pPr>
            <w:r w:rsidRPr="00C01E7C">
              <w:rPr>
                <w:rFonts w:ascii="Times New Roman" w:eastAsia="Times New Roman" w:hAnsi="Times New Roman"/>
                <w:szCs w:val="24"/>
              </w:rPr>
              <w:t>2005</w:t>
            </w:r>
          </w:p>
        </w:tc>
      </w:tr>
      <w:tr w:rsidR="00593CB1" w:rsidRPr="00C01E7C" w:rsidTr="00291052">
        <w:trPr>
          <w:trHeight w:val="737"/>
        </w:trPr>
        <w:tc>
          <w:tcPr>
            <w:tcW w:w="354"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szCs w:val="24"/>
              </w:rPr>
            </w:pPr>
            <w:r w:rsidRPr="00C01E7C">
              <w:rPr>
                <w:rFonts w:ascii="Times New Roman" w:eastAsia="Times New Roman" w:hAnsi="Times New Roman"/>
                <w:szCs w:val="24"/>
              </w:rPr>
              <w:t>2</w:t>
            </w:r>
          </w:p>
        </w:tc>
        <w:tc>
          <w:tcPr>
            <w:tcW w:w="937" w:type="pct"/>
            <w:vAlign w:val="center"/>
          </w:tcPr>
          <w:p w:rsidR="00593CB1" w:rsidRPr="00C01E7C" w:rsidRDefault="00593CB1" w:rsidP="00291052">
            <w:pPr>
              <w:autoSpaceDE w:val="0"/>
              <w:autoSpaceDN w:val="0"/>
              <w:adjustRightInd w:val="0"/>
              <w:spacing w:after="0" w:line="240" w:lineRule="auto"/>
              <w:ind w:left="360" w:hanging="360"/>
              <w:rPr>
                <w:rFonts w:ascii="Times New Roman" w:eastAsia="Times New Roman" w:hAnsi="Times New Roman"/>
                <w:b/>
                <w:szCs w:val="24"/>
              </w:rPr>
            </w:pPr>
            <w:r w:rsidRPr="00C01E7C">
              <w:rPr>
                <w:rFonts w:ascii="Times New Roman" w:eastAsia="Times New Roman" w:hAnsi="Times New Roman"/>
              </w:rPr>
              <w:t>IAWS</w:t>
            </w:r>
          </w:p>
        </w:tc>
        <w:tc>
          <w:tcPr>
            <w:tcW w:w="1500"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b/>
                <w:szCs w:val="24"/>
              </w:rPr>
            </w:pPr>
            <w:r w:rsidRPr="00C01E7C">
              <w:rPr>
                <w:rFonts w:ascii="Times New Roman" w:eastAsia="Times New Roman" w:hAnsi="Times New Roman"/>
                <w:bCs/>
                <w:sz w:val="24"/>
                <w:szCs w:val="24"/>
              </w:rPr>
              <w:t>The State and the Women’s Movement in India</w:t>
            </w:r>
          </w:p>
        </w:tc>
        <w:tc>
          <w:tcPr>
            <w:tcW w:w="1281"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b/>
                <w:szCs w:val="24"/>
              </w:rPr>
            </w:pPr>
            <w:r w:rsidRPr="00C01E7C">
              <w:rPr>
                <w:rFonts w:ascii="Times New Roman" w:eastAsia="Times New Roman" w:hAnsi="Times New Roman"/>
                <w:bCs/>
                <w:sz w:val="24"/>
                <w:szCs w:val="24"/>
              </w:rPr>
              <w:t>IAWS, Delhi</w:t>
            </w:r>
          </w:p>
        </w:tc>
        <w:tc>
          <w:tcPr>
            <w:tcW w:w="928"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szCs w:val="24"/>
              </w:rPr>
            </w:pPr>
            <w:r w:rsidRPr="00C01E7C">
              <w:rPr>
                <w:rFonts w:ascii="Times New Roman" w:eastAsia="Times New Roman" w:hAnsi="Times New Roman"/>
                <w:szCs w:val="24"/>
              </w:rPr>
              <w:t>1994</w:t>
            </w:r>
          </w:p>
        </w:tc>
      </w:tr>
      <w:tr w:rsidR="00593CB1" w:rsidRPr="00C01E7C" w:rsidTr="00291052">
        <w:trPr>
          <w:trHeight w:val="330"/>
        </w:trPr>
        <w:tc>
          <w:tcPr>
            <w:tcW w:w="354"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szCs w:val="24"/>
              </w:rPr>
            </w:pPr>
            <w:r w:rsidRPr="00C01E7C">
              <w:rPr>
                <w:rFonts w:ascii="Times New Roman" w:eastAsia="Times New Roman" w:hAnsi="Times New Roman"/>
                <w:szCs w:val="24"/>
              </w:rPr>
              <w:t>3</w:t>
            </w:r>
          </w:p>
        </w:tc>
        <w:tc>
          <w:tcPr>
            <w:tcW w:w="937" w:type="pct"/>
            <w:vAlign w:val="center"/>
          </w:tcPr>
          <w:p w:rsidR="00593CB1" w:rsidRPr="00C01E7C" w:rsidRDefault="00593CB1" w:rsidP="00291052">
            <w:pPr>
              <w:autoSpaceDE w:val="0"/>
              <w:autoSpaceDN w:val="0"/>
              <w:adjustRightInd w:val="0"/>
              <w:spacing w:after="0" w:line="240" w:lineRule="auto"/>
              <w:ind w:left="360" w:hanging="360"/>
              <w:rPr>
                <w:rFonts w:ascii="Times New Roman" w:eastAsia="Times New Roman" w:hAnsi="Times New Roman"/>
                <w:b/>
                <w:szCs w:val="24"/>
              </w:rPr>
            </w:pPr>
            <w:r w:rsidRPr="00C01E7C">
              <w:rPr>
                <w:rFonts w:ascii="Times New Roman" w:eastAsia="Times New Roman" w:hAnsi="Times New Roman"/>
                <w:bCs/>
                <w:sz w:val="24"/>
                <w:szCs w:val="24"/>
              </w:rPr>
              <w:t>Kosambi,Meera</w:t>
            </w:r>
          </w:p>
        </w:tc>
        <w:tc>
          <w:tcPr>
            <w:tcW w:w="1500"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b/>
                <w:szCs w:val="24"/>
              </w:rPr>
            </w:pPr>
            <w:r w:rsidRPr="00C01E7C">
              <w:rPr>
                <w:rFonts w:ascii="Times New Roman" w:eastAsia="Times New Roman" w:hAnsi="Times New Roman"/>
                <w:bCs/>
                <w:sz w:val="24"/>
                <w:szCs w:val="24"/>
              </w:rPr>
              <w:t>Crossing Thresholds: Feminist Essays in Social History</w:t>
            </w:r>
          </w:p>
        </w:tc>
        <w:tc>
          <w:tcPr>
            <w:tcW w:w="1281"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b/>
                <w:szCs w:val="24"/>
              </w:rPr>
            </w:pPr>
            <w:r w:rsidRPr="00C01E7C">
              <w:rPr>
                <w:rFonts w:ascii="Times New Roman" w:eastAsia="Times New Roman" w:hAnsi="Times New Roman"/>
                <w:bCs/>
                <w:sz w:val="24"/>
                <w:szCs w:val="24"/>
              </w:rPr>
              <w:t>Permanent Black</w:t>
            </w:r>
          </w:p>
        </w:tc>
        <w:tc>
          <w:tcPr>
            <w:tcW w:w="928"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szCs w:val="24"/>
              </w:rPr>
            </w:pPr>
            <w:r w:rsidRPr="00C01E7C">
              <w:rPr>
                <w:rFonts w:ascii="Times New Roman" w:eastAsia="Times New Roman" w:hAnsi="Times New Roman"/>
                <w:szCs w:val="24"/>
              </w:rPr>
              <w:t>2007</w:t>
            </w:r>
          </w:p>
        </w:tc>
      </w:tr>
      <w:tr w:rsidR="00593CB1" w:rsidRPr="00C01E7C" w:rsidTr="00291052">
        <w:trPr>
          <w:trHeight w:val="330"/>
        </w:trPr>
        <w:tc>
          <w:tcPr>
            <w:tcW w:w="354"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szCs w:val="24"/>
              </w:rPr>
            </w:pPr>
            <w:r w:rsidRPr="00C01E7C">
              <w:rPr>
                <w:rFonts w:ascii="Times New Roman" w:eastAsia="Times New Roman" w:hAnsi="Times New Roman"/>
                <w:szCs w:val="24"/>
              </w:rPr>
              <w:t>4</w:t>
            </w:r>
          </w:p>
        </w:tc>
        <w:tc>
          <w:tcPr>
            <w:tcW w:w="937" w:type="pct"/>
            <w:vAlign w:val="center"/>
          </w:tcPr>
          <w:p w:rsidR="00593CB1" w:rsidRPr="00C01E7C" w:rsidRDefault="00593CB1" w:rsidP="00291052">
            <w:pPr>
              <w:autoSpaceDE w:val="0"/>
              <w:autoSpaceDN w:val="0"/>
              <w:adjustRightInd w:val="0"/>
              <w:spacing w:after="0" w:line="240" w:lineRule="auto"/>
              <w:ind w:left="360" w:hanging="360"/>
              <w:rPr>
                <w:rFonts w:ascii="Times New Roman" w:eastAsia="Times New Roman" w:hAnsi="Times New Roman"/>
              </w:rPr>
            </w:pPr>
            <w:r w:rsidRPr="00C01E7C">
              <w:rPr>
                <w:rFonts w:ascii="Times New Roman" w:eastAsia="Times New Roman" w:hAnsi="Times New Roman"/>
                <w:sz w:val="24"/>
                <w:szCs w:val="24"/>
              </w:rPr>
              <w:t>T</w:t>
            </w:r>
            <w:r w:rsidR="00D95E2A">
              <w:rPr>
                <w:rFonts w:ascii="Times New Roman" w:eastAsia="Times New Roman" w:hAnsi="Times New Roman"/>
                <w:sz w:val="24"/>
                <w:szCs w:val="24"/>
              </w:rPr>
              <w:t xml:space="preserve"> </w:t>
            </w:r>
            <w:r w:rsidRPr="00C01E7C">
              <w:rPr>
                <w:rFonts w:ascii="Times New Roman" w:eastAsia="Times New Roman" w:hAnsi="Times New Roman"/>
                <w:bCs/>
                <w:sz w:val="24"/>
                <w:szCs w:val="24"/>
              </w:rPr>
              <w:t>Rowbotham, Sheila</w:t>
            </w:r>
          </w:p>
        </w:tc>
        <w:tc>
          <w:tcPr>
            <w:tcW w:w="1500"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rPr>
            </w:pPr>
            <w:r w:rsidRPr="00C01E7C">
              <w:rPr>
                <w:rFonts w:ascii="Times New Roman" w:eastAsia="Times New Roman" w:hAnsi="Times New Roman"/>
                <w:bCs/>
                <w:sz w:val="24"/>
                <w:szCs w:val="24"/>
              </w:rPr>
              <w:t>Hidden from History: Women’s Oppression and the Fight</w:t>
            </w:r>
            <w:r w:rsidR="00D95E2A">
              <w:rPr>
                <w:rFonts w:ascii="Times New Roman" w:eastAsia="Times New Roman" w:hAnsi="Times New Roman"/>
                <w:bCs/>
                <w:sz w:val="24"/>
                <w:szCs w:val="24"/>
              </w:rPr>
              <w:t xml:space="preserve"> </w:t>
            </w:r>
            <w:r w:rsidRPr="00C01E7C">
              <w:rPr>
                <w:rFonts w:ascii="Times New Roman" w:eastAsia="Times New Roman" w:hAnsi="Times New Roman"/>
                <w:bCs/>
                <w:sz w:val="24"/>
                <w:szCs w:val="24"/>
              </w:rPr>
              <w:t>against It</w:t>
            </w:r>
          </w:p>
        </w:tc>
        <w:tc>
          <w:tcPr>
            <w:tcW w:w="1281"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rPr>
            </w:pPr>
            <w:r w:rsidRPr="00C01E7C">
              <w:rPr>
                <w:rFonts w:ascii="Times New Roman" w:eastAsia="Times New Roman" w:hAnsi="Times New Roman"/>
                <w:bCs/>
                <w:sz w:val="24"/>
                <w:szCs w:val="24"/>
              </w:rPr>
              <w:t>Pluto Press, London</w:t>
            </w:r>
          </w:p>
        </w:tc>
        <w:tc>
          <w:tcPr>
            <w:tcW w:w="928"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szCs w:val="24"/>
              </w:rPr>
            </w:pPr>
            <w:r w:rsidRPr="00C01E7C">
              <w:rPr>
                <w:rFonts w:ascii="Times New Roman" w:eastAsia="Times New Roman" w:hAnsi="Times New Roman"/>
                <w:szCs w:val="24"/>
              </w:rPr>
              <w:t>1975</w:t>
            </w:r>
          </w:p>
        </w:tc>
      </w:tr>
      <w:tr w:rsidR="00593CB1" w:rsidRPr="00C01E7C" w:rsidTr="00291052">
        <w:trPr>
          <w:trHeight w:val="330"/>
        </w:trPr>
        <w:tc>
          <w:tcPr>
            <w:tcW w:w="354"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szCs w:val="24"/>
              </w:rPr>
            </w:pPr>
            <w:r w:rsidRPr="00C01E7C">
              <w:rPr>
                <w:rFonts w:ascii="Times New Roman" w:eastAsia="Times New Roman" w:hAnsi="Times New Roman"/>
                <w:szCs w:val="24"/>
              </w:rPr>
              <w:t>5</w:t>
            </w:r>
          </w:p>
        </w:tc>
        <w:tc>
          <w:tcPr>
            <w:tcW w:w="937" w:type="pct"/>
            <w:vAlign w:val="center"/>
          </w:tcPr>
          <w:p w:rsidR="00593CB1" w:rsidRPr="00C01E7C" w:rsidRDefault="00593CB1" w:rsidP="00291052">
            <w:pPr>
              <w:autoSpaceDE w:val="0"/>
              <w:autoSpaceDN w:val="0"/>
              <w:adjustRightInd w:val="0"/>
              <w:spacing w:after="0" w:line="240" w:lineRule="auto"/>
              <w:ind w:left="360" w:hanging="360"/>
              <w:rPr>
                <w:rFonts w:ascii="Times New Roman" w:eastAsia="Times New Roman" w:hAnsi="Times New Roman"/>
                <w:color w:val="000000"/>
                <w:szCs w:val="24"/>
              </w:rPr>
            </w:pPr>
            <w:r w:rsidRPr="00C01E7C">
              <w:rPr>
                <w:rFonts w:ascii="Times New Roman" w:eastAsia="Times New Roman" w:hAnsi="Times New Roman"/>
                <w:bCs/>
                <w:color w:val="000000"/>
                <w:sz w:val="24"/>
                <w:szCs w:val="24"/>
              </w:rPr>
              <w:t>Susheela Mehta</w:t>
            </w:r>
          </w:p>
        </w:tc>
        <w:tc>
          <w:tcPr>
            <w:tcW w:w="1500"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rPr>
            </w:pPr>
            <w:r w:rsidRPr="00C01E7C">
              <w:rPr>
                <w:rFonts w:ascii="Times New Roman" w:eastAsia="Times New Roman" w:hAnsi="Times New Roman"/>
                <w:bCs/>
                <w:sz w:val="24"/>
                <w:szCs w:val="24"/>
              </w:rPr>
              <w:t>Revolution and the Status of Women</w:t>
            </w:r>
          </w:p>
        </w:tc>
        <w:tc>
          <w:tcPr>
            <w:tcW w:w="1281"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rPr>
            </w:pPr>
            <w:r w:rsidRPr="00C01E7C">
              <w:rPr>
                <w:rFonts w:ascii="Times New Roman" w:eastAsia="Times New Roman" w:hAnsi="Times New Roman"/>
                <w:bCs/>
                <w:sz w:val="24"/>
                <w:szCs w:val="24"/>
              </w:rPr>
              <w:t>Metropolitan Bookco.pvt ltd, New Delhi</w:t>
            </w:r>
          </w:p>
        </w:tc>
        <w:tc>
          <w:tcPr>
            <w:tcW w:w="928" w:type="pct"/>
            <w:vAlign w:val="center"/>
          </w:tcPr>
          <w:p w:rsidR="00593CB1" w:rsidRPr="00C01E7C" w:rsidRDefault="00593CB1" w:rsidP="00291052">
            <w:pPr>
              <w:autoSpaceDE w:val="0"/>
              <w:autoSpaceDN w:val="0"/>
              <w:adjustRightInd w:val="0"/>
              <w:spacing w:after="0" w:line="240" w:lineRule="auto"/>
              <w:ind w:left="360" w:hanging="360"/>
              <w:jc w:val="center"/>
              <w:rPr>
                <w:rFonts w:ascii="Times New Roman" w:eastAsia="Times New Roman" w:hAnsi="Times New Roman"/>
                <w:szCs w:val="24"/>
              </w:rPr>
            </w:pPr>
            <w:r w:rsidRPr="00C01E7C">
              <w:rPr>
                <w:rFonts w:ascii="Times New Roman" w:eastAsia="Times New Roman" w:hAnsi="Times New Roman"/>
                <w:szCs w:val="24"/>
              </w:rPr>
              <w:t>1989</w:t>
            </w:r>
          </w:p>
        </w:tc>
      </w:tr>
    </w:tbl>
    <w:p w:rsidR="00593CB1" w:rsidRDefault="00593CB1" w:rsidP="00593CB1">
      <w:pPr>
        <w:spacing w:after="96"/>
        <w:jc w:val="center"/>
        <w:rPr>
          <w:rFonts w:ascii="Times New Roman" w:hAnsi="Times New Roman"/>
          <w:b/>
          <w:sz w:val="24"/>
          <w:szCs w:val="24"/>
        </w:rPr>
      </w:pPr>
    </w:p>
    <w:p w:rsidR="00593CB1" w:rsidRDefault="00593CB1"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tbl>
      <w:tblPr>
        <w:tblW w:w="95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53"/>
        <w:gridCol w:w="1514"/>
        <w:gridCol w:w="1665"/>
        <w:gridCol w:w="2215"/>
        <w:gridCol w:w="1893"/>
        <w:gridCol w:w="997"/>
      </w:tblGrid>
      <w:tr w:rsidR="00B204D6" w:rsidRPr="00B54261" w:rsidTr="00B204D6">
        <w:trPr>
          <w:trHeight w:val="335"/>
          <w:jc w:val="center"/>
        </w:trPr>
        <w:tc>
          <w:tcPr>
            <w:tcW w:w="1253" w:type="dxa"/>
            <w:tcBorders>
              <w:bottom w:val="single" w:sz="4" w:space="0" w:color="auto"/>
              <w:right w:val="single" w:sz="4" w:space="0" w:color="auto"/>
            </w:tcBorders>
            <w:vAlign w:val="center"/>
          </w:tcPr>
          <w:p w:rsidR="00B204D6" w:rsidRPr="00B54261" w:rsidRDefault="00B204D6" w:rsidP="00B204D6">
            <w:pPr>
              <w:spacing w:after="0"/>
              <w:jc w:val="center"/>
              <w:rPr>
                <w:rFonts w:ascii="Times New Roman" w:hAnsi="Times New Roman"/>
                <w:b/>
                <w:sz w:val="24"/>
                <w:szCs w:val="24"/>
              </w:rPr>
            </w:pPr>
            <w:r w:rsidRPr="00B54261">
              <w:rPr>
                <w:rFonts w:ascii="Times New Roman" w:hAnsi="Times New Roman"/>
                <w:b/>
                <w:sz w:val="24"/>
                <w:szCs w:val="24"/>
              </w:rPr>
              <w:t>Category</w:t>
            </w:r>
          </w:p>
        </w:tc>
        <w:tc>
          <w:tcPr>
            <w:tcW w:w="1514" w:type="dxa"/>
            <w:tcBorders>
              <w:top w:val="single" w:sz="4" w:space="0" w:color="auto"/>
              <w:bottom w:val="single" w:sz="4" w:space="0" w:color="auto"/>
              <w:right w:val="single" w:sz="4" w:space="0" w:color="auto"/>
            </w:tcBorders>
            <w:vAlign w:val="center"/>
          </w:tcPr>
          <w:p w:rsidR="00B204D6" w:rsidRPr="00B54261" w:rsidRDefault="00B204D6" w:rsidP="00B204D6">
            <w:pPr>
              <w:spacing w:after="0"/>
              <w:jc w:val="center"/>
              <w:rPr>
                <w:rFonts w:ascii="Times New Roman" w:hAnsi="Times New Roman"/>
                <w:b/>
                <w:sz w:val="24"/>
                <w:szCs w:val="24"/>
              </w:rPr>
            </w:pPr>
            <w:r w:rsidRPr="00B54261">
              <w:rPr>
                <w:rFonts w:ascii="Times New Roman" w:hAnsi="Times New Roman"/>
                <w:b/>
                <w:sz w:val="24"/>
                <w:szCs w:val="24"/>
              </w:rPr>
              <w:t>Component</w:t>
            </w:r>
          </w:p>
        </w:tc>
        <w:tc>
          <w:tcPr>
            <w:tcW w:w="1665" w:type="dxa"/>
            <w:tcBorders>
              <w:top w:val="single" w:sz="4" w:space="0" w:color="auto"/>
              <w:bottom w:val="single" w:sz="4" w:space="0" w:color="auto"/>
              <w:right w:val="single" w:sz="4" w:space="0" w:color="auto"/>
            </w:tcBorders>
            <w:vAlign w:val="center"/>
          </w:tcPr>
          <w:p w:rsidR="00B204D6" w:rsidRPr="00B54261" w:rsidRDefault="00B204D6" w:rsidP="00B204D6">
            <w:pPr>
              <w:spacing w:after="0"/>
              <w:jc w:val="center"/>
              <w:rPr>
                <w:rFonts w:ascii="Times New Roman" w:hAnsi="Times New Roman"/>
                <w:b/>
                <w:sz w:val="24"/>
                <w:szCs w:val="24"/>
              </w:rPr>
            </w:pPr>
            <w:r w:rsidRPr="00B54261">
              <w:rPr>
                <w:rFonts w:ascii="Times New Roman" w:hAnsi="Times New Roman"/>
                <w:b/>
                <w:sz w:val="24"/>
                <w:szCs w:val="24"/>
              </w:rPr>
              <w:t>Course Code</w:t>
            </w:r>
          </w:p>
        </w:tc>
        <w:tc>
          <w:tcPr>
            <w:tcW w:w="2215" w:type="dxa"/>
            <w:tcBorders>
              <w:top w:val="single" w:sz="4" w:space="0" w:color="auto"/>
              <w:bottom w:val="single" w:sz="4" w:space="0" w:color="auto"/>
              <w:right w:val="single" w:sz="4" w:space="0" w:color="auto"/>
            </w:tcBorders>
            <w:vAlign w:val="center"/>
          </w:tcPr>
          <w:p w:rsidR="00B204D6" w:rsidRPr="00B54261" w:rsidRDefault="00B204D6" w:rsidP="00B204D6">
            <w:pPr>
              <w:spacing w:after="0"/>
              <w:jc w:val="center"/>
              <w:rPr>
                <w:rFonts w:ascii="Times New Roman" w:hAnsi="Times New Roman"/>
                <w:b/>
                <w:sz w:val="24"/>
                <w:szCs w:val="24"/>
              </w:rPr>
            </w:pPr>
            <w:r w:rsidRPr="00B54261">
              <w:rPr>
                <w:rFonts w:ascii="Times New Roman" w:hAnsi="Times New Roman"/>
                <w:b/>
                <w:sz w:val="24"/>
                <w:szCs w:val="24"/>
              </w:rPr>
              <w:t>Course Title</w:t>
            </w:r>
          </w:p>
        </w:tc>
        <w:tc>
          <w:tcPr>
            <w:tcW w:w="1893" w:type="dxa"/>
            <w:tcBorders>
              <w:top w:val="single" w:sz="4" w:space="0" w:color="auto"/>
              <w:bottom w:val="single" w:sz="4" w:space="0" w:color="auto"/>
              <w:right w:val="single" w:sz="4" w:space="0" w:color="auto"/>
            </w:tcBorders>
            <w:vAlign w:val="center"/>
          </w:tcPr>
          <w:p w:rsidR="00B204D6" w:rsidRPr="00B54261" w:rsidRDefault="00B204D6" w:rsidP="00B204D6">
            <w:pPr>
              <w:spacing w:after="0"/>
              <w:jc w:val="center"/>
              <w:rPr>
                <w:rFonts w:ascii="Times New Roman" w:hAnsi="Times New Roman"/>
                <w:b/>
                <w:sz w:val="24"/>
                <w:szCs w:val="24"/>
              </w:rPr>
            </w:pPr>
            <w:r w:rsidRPr="00B54261">
              <w:rPr>
                <w:rFonts w:ascii="Times New Roman" w:hAnsi="Times New Roman"/>
                <w:b/>
                <w:sz w:val="24"/>
                <w:szCs w:val="24"/>
              </w:rPr>
              <w:t>Contact Hours/</w:t>
            </w:r>
          </w:p>
          <w:p w:rsidR="00B204D6" w:rsidRPr="00B54261" w:rsidRDefault="00B204D6" w:rsidP="00B204D6">
            <w:pPr>
              <w:spacing w:after="0"/>
              <w:jc w:val="center"/>
              <w:rPr>
                <w:rFonts w:ascii="Times New Roman" w:hAnsi="Times New Roman"/>
                <w:b/>
                <w:sz w:val="24"/>
                <w:szCs w:val="24"/>
              </w:rPr>
            </w:pPr>
            <w:r w:rsidRPr="00B54261">
              <w:rPr>
                <w:rFonts w:ascii="Times New Roman" w:hAnsi="Times New Roman"/>
                <w:b/>
                <w:sz w:val="24"/>
                <w:szCs w:val="24"/>
              </w:rPr>
              <w:t>Semester</w:t>
            </w:r>
          </w:p>
        </w:tc>
        <w:tc>
          <w:tcPr>
            <w:tcW w:w="997" w:type="dxa"/>
            <w:tcBorders>
              <w:top w:val="single" w:sz="4" w:space="0" w:color="auto"/>
              <w:bottom w:val="single" w:sz="4" w:space="0" w:color="auto"/>
              <w:right w:val="single" w:sz="4" w:space="0" w:color="auto"/>
            </w:tcBorders>
            <w:vAlign w:val="center"/>
          </w:tcPr>
          <w:p w:rsidR="00B204D6" w:rsidRPr="00B54261" w:rsidRDefault="00B204D6" w:rsidP="00B204D6">
            <w:pPr>
              <w:spacing w:after="0"/>
              <w:jc w:val="center"/>
              <w:rPr>
                <w:rFonts w:ascii="Times New Roman" w:hAnsi="Times New Roman"/>
                <w:b/>
                <w:sz w:val="24"/>
                <w:szCs w:val="24"/>
              </w:rPr>
            </w:pPr>
            <w:r w:rsidRPr="00B54261">
              <w:rPr>
                <w:rFonts w:ascii="Times New Roman" w:hAnsi="Times New Roman"/>
                <w:b/>
                <w:sz w:val="24"/>
                <w:szCs w:val="24"/>
              </w:rPr>
              <w:t>Credit</w:t>
            </w:r>
          </w:p>
        </w:tc>
      </w:tr>
      <w:tr w:rsidR="00B204D6" w:rsidRPr="00B54261" w:rsidTr="00B204D6">
        <w:trPr>
          <w:trHeight w:val="335"/>
          <w:jc w:val="center"/>
        </w:trPr>
        <w:tc>
          <w:tcPr>
            <w:tcW w:w="1253" w:type="dxa"/>
            <w:tcBorders>
              <w:bottom w:val="single" w:sz="4" w:space="0" w:color="auto"/>
              <w:right w:val="single" w:sz="4" w:space="0" w:color="auto"/>
            </w:tcBorders>
          </w:tcPr>
          <w:p w:rsidR="00B204D6" w:rsidRPr="00B54261" w:rsidRDefault="00B204D6" w:rsidP="00B204D6">
            <w:pPr>
              <w:spacing w:after="0"/>
              <w:jc w:val="center"/>
              <w:rPr>
                <w:rFonts w:ascii="Times New Roman" w:hAnsi="Times New Roman"/>
                <w:sz w:val="24"/>
                <w:szCs w:val="24"/>
              </w:rPr>
            </w:pPr>
          </w:p>
          <w:p w:rsidR="00B204D6" w:rsidRPr="00B54261" w:rsidRDefault="00B204D6" w:rsidP="00B204D6">
            <w:pPr>
              <w:spacing w:after="0"/>
              <w:jc w:val="center"/>
              <w:rPr>
                <w:rFonts w:ascii="Times New Roman" w:hAnsi="Times New Roman"/>
                <w:sz w:val="24"/>
                <w:szCs w:val="24"/>
              </w:rPr>
            </w:pPr>
            <w:r w:rsidRPr="00B54261">
              <w:rPr>
                <w:rFonts w:ascii="Times New Roman" w:hAnsi="Times New Roman"/>
                <w:sz w:val="24"/>
                <w:szCs w:val="24"/>
              </w:rPr>
              <w:t>Part - IV</w:t>
            </w:r>
          </w:p>
        </w:tc>
        <w:tc>
          <w:tcPr>
            <w:tcW w:w="1514" w:type="dxa"/>
            <w:tcBorders>
              <w:top w:val="single" w:sz="4" w:space="0" w:color="auto"/>
              <w:bottom w:val="single" w:sz="4" w:space="0" w:color="auto"/>
              <w:right w:val="single" w:sz="4" w:space="0" w:color="auto"/>
            </w:tcBorders>
            <w:vAlign w:val="center"/>
          </w:tcPr>
          <w:p w:rsidR="00B204D6" w:rsidRPr="00B54261" w:rsidRDefault="00B204D6" w:rsidP="00B204D6">
            <w:pPr>
              <w:spacing w:after="0"/>
              <w:jc w:val="center"/>
              <w:rPr>
                <w:rFonts w:ascii="Times New Roman" w:hAnsi="Times New Roman"/>
                <w:sz w:val="24"/>
                <w:szCs w:val="24"/>
              </w:rPr>
            </w:pPr>
            <w:r w:rsidRPr="00B54261">
              <w:rPr>
                <w:rFonts w:ascii="Times New Roman" w:hAnsi="Times New Roman"/>
                <w:sz w:val="24"/>
                <w:szCs w:val="24"/>
              </w:rPr>
              <w:t>Non- Major Elective</w:t>
            </w:r>
          </w:p>
        </w:tc>
        <w:tc>
          <w:tcPr>
            <w:tcW w:w="1665" w:type="dxa"/>
            <w:tcBorders>
              <w:top w:val="single" w:sz="4" w:space="0" w:color="auto"/>
              <w:bottom w:val="single" w:sz="4" w:space="0" w:color="auto"/>
              <w:right w:val="single" w:sz="4" w:space="0" w:color="auto"/>
            </w:tcBorders>
            <w:vAlign w:val="center"/>
          </w:tcPr>
          <w:p w:rsidR="00B204D6" w:rsidRPr="00B54261" w:rsidRDefault="00B204D6" w:rsidP="00B204D6">
            <w:pPr>
              <w:spacing w:after="0"/>
              <w:jc w:val="center"/>
              <w:rPr>
                <w:rFonts w:ascii="Times New Roman" w:hAnsi="Times New Roman"/>
                <w:sz w:val="24"/>
                <w:szCs w:val="24"/>
              </w:rPr>
            </w:pPr>
            <w:r w:rsidRPr="00B54261">
              <w:rPr>
                <w:rFonts w:ascii="Times New Roman" w:hAnsi="Times New Roman"/>
                <w:sz w:val="24"/>
                <w:szCs w:val="24"/>
              </w:rPr>
              <w:t>21NMU01B</w:t>
            </w:r>
          </w:p>
        </w:tc>
        <w:tc>
          <w:tcPr>
            <w:tcW w:w="2215" w:type="dxa"/>
            <w:tcBorders>
              <w:top w:val="single" w:sz="4" w:space="0" w:color="auto"/>
              <w:bottom w:val="single" w:sz="4" w:space="0" w:color="auto"/>
              <w:right w:val="single" w:sz="4" w:space="0" w:color="auto"/>
            </w:tcBorders>
            <w:vAlign w:val="center"/>
          </w:tcPr>
          <w:p w:rsidR="00727557" w:rsidRDefault="00B204D6" w:rsidP="00B204D6">
            <w:pPr>
              <w:spacing w:after="0"/>
              <w:jc w:val="center"/>
              <w:rPr>
                <w:rFonts w:ascii="Times New Roman" w:hAnsi="Times New Roman"/>
                <w:sz w:val="24"/>
                <w:szCs w:val="24"/>
              </w:rPr>
            </w:pPr>
            <w:r w:rsidRPr="00B54261">
              <w:rPr>
                <w:rFonts w:ascii="Times New Roman" w:hAnsi="Times New Roman"/>
                <w:sz w:val="24"/>
                <w:szCs w:val="24"/>
              </w:rPr>
              <w:t>Advanced Tamil</w:t>
            </w:r>
          </w:p>
          <w:p w:rsidR="00B204D6" w:rsidRPr="00B54261" w:rsidRDefault="00B204D6" w:rsidP="00B204D6">
            <w:pPr>
              <w:spacing w:after="0"/>
              <w:jc w:val="center"/>
              <w:rPr>
                <w:rFonts w:ascii="Times New Roman" w:hAnsi="Times New Roman"/>
                <w:sz w:val="24"/>
                <w:szCs w:val="24"/>
              </w:rPr>
            </w:pPr>
            <w:r w:rsidRPr="00B54261">
              <w:rPr>
                <w:rFonts w:ascii="Times New Roman" w:hAnsi="Times New Roman"/>
                <w:sz w:val="24"/>
                <w:szCs w:val="24"/>
              </w:rPr>
              <w:t>(Curriculum as recommend by UGC)</w:t>
            </w:r>
          </w:p>
        </w:tc>
        <w:tc>
          <w:tcPr>
            <w:tcW w:w="1893" w:type="dxa"/>
            <w:tcBorders>
              <w:top w:val="single" w:sz="4" w:space="0" w:color="auto"/>
              <w:bottom w:val="single" w:sz="4" w:space="0" w:color="auto"/>
              <w:right w:val="single" w:sz="4" w:space="0" w:color="auto"/>
            </w:tcBorders>
            <w:vAlign w:val="center"/>
          </w:tcPr>
          <w:p w:rsidR="00B204D6" w:rsidRPr="00B54261" w:rsidRDefault="00B204D6" w:rsidP="00B204D6">
            <w:pPr>
              <w:spacing w:after="0"/>
              <w:jc w:val="center"/>
              <w:rPr>
                <w:rFonts w:ascii="Times New Roman" w:hAnsi="Times New Roman"/>
                <w:b/>
                <w:sz w:val="24"/>
                <w:szCs w:val="24"/>
              </w:rPr>
            </w:pPr>
            <w:r w:rsidRPr="00B54261">
              <w:rPr>
                <w:rFonts w:ascii="Times New Roman" w:hAnsi="Times New Roman"/>
                <w:sz w:val="24"/>
                <w:szCs w:val="24"/>
              </w:rPr>
              <w:t>24</w:t>
            </w:r>
          </w:p>
        </w:tc>
        <w:tc>
          <w:tcPr>
            <w:tcW w:w="997" w:type="dxa"/>
            <w:tcBorders>
              <w:top w:val="single" w:sz="4" w:space="0" w:color="auto"/>
              <w:bottom w:val="single" w:sz="4" w:space="0" w:color="auto"/>
              <w:right w:val="single" w:sz="4" w:space="0" w:color="auto"/>
            </w:tcBorders>
            <w:vAlign w:val="center"/>
          </w:tcPr>
          <w:p w:rsidR="00B204D6" w:rsidRPr="00B54261" w:rsidRDefault="00B204D6" w:rsidP="00B204D6">
            <w:pPr>
              <w:spacing w:after="0"/>
              <w:jc w:val="center"/>
              <w:rPr>
                <w:rFonts w:ascii="Times New Roman" w:hAnsi="Times New Roman"/>
                <w:b/>
                <w:sz w:val="24"/>
                <w:szCs w:val="24"/>
              </w:rPr>
            </w:pPr>
            <w:r w:rsidRPr="00B54261">
              <w:rPr>
                <w:rFonts w:ascii="Times New Roman" w:hAnsi="Times New Roman"/>
                <w:sz w:val="24"/>
                <w:szCs w:val="24"/>
              </w:rPr>
              <w:t>2</w:t>
            </w:r>
          </w:p>
        </w:tc>
      </w:tr>
    </w:tbl>
    <w:p w:rsidR="00B204D6" w:rsidRPr="00B54261" w:rsidRDefault="00B204D6" w:rsidP="00B204D6">
      <w:pPr>
        <w:spacing w:before="240" w:line="240" w:lineRule="auto"/>
        <w:rPr>
          <w:rFonts w:ascii="Bamini" w:hAnsi="Bamini"/>
          <w:b/>
          <w:sz w:val="24"/>
          <w:szCs w:val="24"/>
        </w:rPr>
      </w:pPr>
      <w:r w:rsidRPr="00B54261">
        <w:rPr>
          <w:rFonts w:ascii="Times New Roman" w:hAnsi="Times New Roman"/>
          <w:b/>
          <w:sz w:val="24"/>
          <w:szCs w:val="24"/>
        </w:rPr>
        <w:t>Contact hours per week: 2</w:t>
      </w:r>
      <w:r w:rsidRPr="00B54261">
        <w:rPr>
          <w:rFonts w:ascii="Bamini" w:hAnsi="Bamini"/>
          <w:b/>
          <w:sz w:val="24"/>
          <w:szCs w:val="24"/>
        </w:rPr>
        <w:t xml:space="preserve"> </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77"/>
        <w:gridCol w:w="1727"/>
        <w:gridCol w:w="2000"/>
        <w:gridCol w:w="2272"/>
        <w:gridCol w:w="1604"/>
      </w:tblGrid>
      <w:tr w:rsidR="00B204D6" w:rsidRPr="00B54261" w:rsidTr="00B204D6">
        <w:trPr>
          <w:trHeight w:val="535"/>
          <w:jc w:val="center"/>
        </w:trPr>
        <w:tc>
          <w:tcPr>
            <w:tcW w:w="1577" w:type="dxa"/>
            <w:tcBorders>
              <w:top w:val="single" w:sz="4" w:space="0" w:color="000000"/>
              <w:left w:val="single" w:sz="4" w:space="0" w:color="000000"/>
              <w:bottom w:val="single" w:sz="4" w:space="0" w:color="000000"/>
              <w:right w:val="single" w:sz="4" w:space="0" w:color="000000"/>
            </w:tcBorders>
            <w:vAlign w:val="center"/>
            <w:hideMark/>
          </w:tcPr>
          <w:p w:rsidR="00B204D6" w:rsidRPr="00B54261" w:rsidRDefault="00B204D6" w:rsidP="00B204D6">
            <w:pPr>
              <w:spacing w:after="0" w:line="240" w:lineRule="auto"/>
              <w:jc w:val="center"/>
              <w:rPr>
                <w:rFonts w:ascii="Times New Roman" w:eastAsia="Bookman Old Style" w:hAnsi="Times New Roman"/>
                <w:color w:val="000000"/>
                <w:sz w:val="24"/>
                <w:szCs w:val="24"/>
                <w:lang w:bidi="ta-IN"/>
              </w:rPr>
            </w:pPr>
            <w:r w:rsidRPr="00B54261">
              <w:rPr>
                <w:rFonts w:ascii="Times New Roman" w:eastAsia="Bookman Old Style" w:hAnsi="Times New Roman"/>
                <w:b/>
                <w:color w:val="000000"/>
                <w:sz w:val="24"/>
                <w:szCs w:val="24"/>
                <w:lang w:bidi="ta-IN"/>
              </w:rPr>
              <w:t>Year</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B204D6" w:rsidRPr="00B54261" w:rsidRDefault="00B204D6" w:rsidP="00B204D6">
            <w:pPr>
              <w:spacing w:after="0" w:line="240" w:lineRule="auto"/>
              <w:jc w:val="center"/>
              <w:rPr>
                <w:rFonts w:ascii="Times New Roman" w:eastAsia="Bookman Old Style" w:hAnsi="Times New Roman"/>
                <w:color w:val="000000"/>
                <w:sz w:val="24"/>
                <w:szCs w:val="24"/>
                <w:lang w:bidi="ta-IN"/>
              </w:rPr>
            </w:pPr>
            <w:r w:rsidRPr="00B54261">
              <w:rPr>
                <w:rFonts w:ascii="Times New Roman" w:eastAsia="Bookman Old Style" w:hAnsi="Times New Roman"/>
                <w:b/>
                <w:color w:val="000000"/>
                <w:sz w:val="24"/>
                <w:szCs w:val="24"/>
                <w:lang w:bidi="ta-IN"/>
              </w:rPr>
              <w:t>Semester</w:t>
            </w:r>
          </w:p>
        </w:tc>
        <w:tc>
          <w:tcPr>
            <w:tcW w:w="2000" w:type="dxa"/>
            <w:tcBorders>
              <w:top w:val="single" w:sz="4" w:space="0" w:color="000000"/>
              <w:left w:val="single" w:sz="4" w:space="0" w:color="000000"/>
              <w:bottom w:val="single" w:sz="4" w:space="0" w:color="000000"/>
              <w:right w:val="single" w:sz="4" w:space="0" w:color="000000"/>
            </w:tcBorders>
            <w:vAlign w:val="center"/>
            <w:hideMark/>
          </w:tcPr>
          <w:p w:rsidR="00B204D6" w:rsidRPr="00B54261" w:rsidRDefault="00B204D6" w:rsidP="00B204D6">
            <w:pPr>
              <w:spacing w:after="0" w:line="240" w:lineRule="auto"/>
              <w:jc w:val="center"/>
              <w:rPr>
                <w:rFonts w:ascii="Times New Roman" w:eastAsia="Bookman Old Style" w:hAnsi="Times New Roman"/>
                <w:color w:val="000000"/>
                <w:sz w:val="24"/>
                <w:szCs w:val="24"/>
                <w:lang w:bidi="ta-IN"/>
              </w:rPr>
            </w:pPr>
            <w:r w:rsidRPr="00B54261">
              <w:rPr>
                <w:rFonts w:ascii="Times New Roman" w:eastAsia="Bookman Old Style" w:hAnsi="Times New Roman"/>
                <w:b/>
                <w:color w:val="000000"/>
                <w:sz w:val="24"/>
                <w:szCs w:val="24"/>
                <w:lang w:bidi="ta-IN"/>
              </w:rPr>
              <w:t>Internal Marks</w:t>
            </w:r>
          </w:p>
        </w:tc>
        <w:tc>
          <w:tcPr>
            <w:tcW w:w="2272" w:type="dxa"/>
            <w:tcBorders>
              <w:top w:val="single" w:sz="4" w:space="0" w:color="000000"/>
              <w:left w:val="single" w:sz="4" w:space="0" w:color="000000"/>
              <w:bottom w:val="single" w:sz="4" w:space="0" w:color="000000"/>
              <w:right w:val="single" w:sz="4" w:space="0" w:color="000000"/>
            </w:tcBorders>
            <w:vAlign w:val="center"/>
            <w:hideMark/>
          </w:tcPr>
          <w:p w:rsidR="00B204D6" w:rsidRPr="00B54261" w:rsidRDefault="00B204D6" w:rsidP="00B204D6">
            <w:pPr>
              <w:spacing w:after="0" w:line="240" w:lineRule="auto"/>
              <w:jc w:val="center"/>
              <w:rPr>
                <w:rFonts w:ascii="Times New Roman" w:eastAsia="Bookman Old Style" w:hAnsi="Times New Roman"/>
                <w:color w:val="000000"/>
                <w:sz w:val="24"/>
                <w:szCs w:val="24"/>
                <w:lang w:bidi="ta-IN"/>
              </w:rPr>
            </w:pPr>
            <w:r w:rsidRPr="00B54261">
              <w:rPr>
                <w:rFonts w:ascii="Times New Roman" w:eastAsia="Bookman Old Style" w:hAnsi="Times New Roman"/>
                <w:b/>
                <w:color w:val="000000"/>
                <w:sz w:val="24"/>
                <w:szCs w:val="24"/>
                <w:lang w:bidi="ta-IN"/>
              </w:rPr>
              <w:t>External Marks</w:t>
            </w:r>
          </w:p>
        </w:tc>
        <w:tc>
          <w:tcPr>
            <w:tcW w:w="1604" w:type="dxa"/>
            <w:tcBorders>
              <w:top w:val="single" w:sz="4" w:space="0" w:color="000000"/>
              <w:left w:val="single" w:sz="4" w:space="0" w:color="000000"/>
              <w:bottom w:val="single" w:sz="4" w:space="0" w:color="000000"/>
              <w:right w:val="single" w:sz="4" w:space="0" w:color="000000"/>
            </w:tcBorders>
            <w:vAlign w:val="center"/>
            <w:hideMark/>
          </w:tcPr>
          <w:p w:rsidR="00B204D6" w:rsidRPr="00B54261" w:rsidRDefault="00B204D6" w:rsidP="00B204D6">
            <w:pPr>
              <w:spacing w:after="0" w:line="240" w:lineRule="auto"/>
              <w:jc w:val="center"/>
              <w:rPr>
                <w:rFonts w:ascii="Times New Roman" w:eastAsia="Bookman Old Style" w:hAnsi="Times New Roman"/>
                <w:color w:val="000000"/>
                <w:sz w:val="24"/>
                <w:szCs w:val="24"/>
                <w:lang w:bidi="ta-IN"/>
              </w:rPr>
            </w:pPr>
            <w:r w:rsidRPr="00B54261">
              <w:rPr>
                <w:rFonts w:ascii="Times New Roman" w:eastAsia="Bookman Old Style" w:hAnsi="Times New Roman"/>
                <w:b/>
                <w:color w:val="000000"/>
                <w:sz w:val="24"/>
                <w:szCs w:val="24"/>
                <w:lang w:bidi="ta-IN"/>
              </w:rPr>
              <w:t>Total Marks</w:t>
            </w:r>
          </w:p>
        </w:tc>
      </w:tr>
      <w:tr w:rsidR="00B204D6" w:rsidRPr="00B54261" w:rsidTr="00B204D6">
        <w:trPr>
          <w:trHeight w:val="511"/>
          <w:jc w:val="center"/>
        </w:trPr>
        <w:tc>
          <w:tcPr>
            <w:tcW w:w="1577" w:type="dxa"/>
            <w:tcBorders>
              <w:top w:val="single" w:sz="4" w:space="0" w:color="000000"/>
              <w:left w:val="single" w:sz="4" w:space="0" w:color="000000"/>
              <w:bottom w:val="single" w:sz="4" w:space="0" w:color="000000"/>
              <w:right w:val="single" w:sz="4" w:space="0" w:color="000000"/>
            </w:tcBorders>
            <w:vAlign w:val="center"/>
            <w:hideMark/>
          </w:tcPr>
          <w:p w:rsidR="00B204D6" w:rsidRPr="00B54261" w:rsidRDefault="00B204D6" w:rsidP="00B204D6">
            <w:pPr>
              <w:spacing w:after="0" w:line="240" w:lineRule="auto"/>
              <w:jc w:val="center"/>
              <w:rPr>
                <w:rFonts w:ascii="Times New Roman" w:eastAsia="Bookman Old Style" w:hAnsi="Times New Roman"/>
                <w:color w:val="000000"/>
                <w:sz w:val="24"/>
                <w:szCs w:val="24"/>
                <w:lang w:bidi="ta-IN"/>
              </w:rPr>
            </w:pPr>
            <w:r w:rsidRPr="00B54261">
              <w:rPr>
                <w:rFonts w:ascii="Times New Roman" w:eastAsia="Bookman Old Style" w:hAnsi="Times New Roman"/>
                <w:color w:val="000000"/>
                <w:sz w:val="24"/>
                <w:szCs w:val="24"/>
                <w:lang w:bidi="ta-IN"/>
              </w:rPr>
              <w:t>II</w:t>
            </w:r>
          </w:p>
        </w:tc>
        <w:tc>
          <w:tcPr>
            <w:tcW w:w="1727" w:type="dxa"/>
            <w:tcBorders>
              <w:top w:val="single" w:sz="4" w:space="0" w:color="000000"/>
              <w:left w:val="single" w:sz="4" w:space="0" w:color="000000"/>
              <w:bottom w:val="single" w:sz="4" w:space="0" w:color="000000"/>
              <w:right w:val="single" w:sz="4" w:space="0" w:color="000000"/>
            </w:tcBorders>
            <w:vAlign w:val="center"/>
            <w:hideMark/>
          </w:tcPr>
          <w:p w:rsidR="00B204D6" w:rsidRPr="00B54261" w:rsidRDefault="00B204D6" w:rsidP="00B204D6">
            <w:pPr>
              <w:spacing w:after="0" w:line="240" w:lineRule="auto"/>
              <w:jc w:val="center"/>
              <w:rPr>
                <w:rFonts w:ascii="Times New Roman" w:eastAsia="Bookman Old Style" w:hAnsi="Times New Roman"/>
                <w:color w:val="000000"/>
                <w:sz w:val="24"/>
                <w:szCs w:val="24"/>
                <w:lang w:bidi="ta-IN"/>
              </w:rPr>
            </w:pPr>
            <w:r w:rsidRPr="00B54261">
              <w:rPr>
                <w:rFonts w:ascii="Times New Roman" w:eastAsia="Bookman Old Style" w:hAnsi="Times New Roman"/>
                <w:color w:val="000000"/>
                <w:sz w:val="24"/>
                <w:szCs w:val="24"/>
                <w:lang w:bidi="ta-IN"/>
              </w:rPr>
              <w:t>III</w:t>
            </w:r>
          </w:p>
        </w:tc>
        <w:tc>
          <w:tcPr>
            <w:tcW w:w="2000" w:type="dxa"/>
            <w:tcBorders>
              <w:top w:val="single" w:sz="4" w:space="0" w:color="000000"/>
              <w:left w:val="single" w:sz="4" w:space="0" w:color="000000"/>
              <w:bottom w:val="single" w:sz="4" w:space="0" w:color="000000"/>
              <w:right w:val="single" w:sz="4" w:space="0" w:color="000000"/>
            </w:tcBorders>
            <w:vAlign w:val="center"/>
            <w:hideMark/>
          </w:tcPr>
          <w:p w:rsidR="00B204D6" w:rsidRPr="00B54261" w:rsidRDefault="00B204D6" w:rsidP="00B204D6">
            <w:pPr>
              <w:spacing w:after="0" w:line="240" w:lineRule="auto"/>
              <w:jc w:val="center"/>
              <w:rPr>
                <w:rFonts w:ascii="Times New Roman" w:eastAsia="Bookman Old Style" w:hAnsi="Times New Roman"/>
                <w:color w:val="000000"/>
                <w:sz w:val="24"/>
                <w:szCs w:val="24"/>
                <w:lang w:bidi="ta-IN"/>
              </w:rPr>
            </w:pPr>
            <w:r w:rsidRPr="00B54261">
              <w:rPr>
                <w:rFonts w:ascii="Times New Roman" w:eastAsia="Bookman Old Style" w:hAnsi="Times New Roman"/>
                <w:color w:val="000000"/>
                <w:sz w:val="24"/>
                <w:szCs w:val="24"/>
                <w:lang w:bidi="ta-IN"/>
              </w:rPr>
              <w:t>-</w:t>
            </w:r>
          </w:p>
        </w:tc>
        <w:tc>
          <w:tcPr>
            <w:tcW w:w="2272" w:type="dxa"/>
            <w:tcBorders>
              <w:top w:val="single" w:sz="4" w:space="0" w:color="000000"/>
              <w:left w:val="single" w:sz="4" w:space="0" w:color="000000"/>
              <w:bottom w:val="single" w:sz="4" w:space="0" w:color="000000"/>
              <w:right w:val="single" w:sz="4" w:space="0" w:color="000000"/>
            </w:tcBorders>
            <w:vAlign w:val="center"/>
            <w:hideMark/>
          </w:tcPr>
          <w:p w:rsidR="00B204D6" w:rsidRPr="00B54261" w:rsidRDefault="00B204D6" w:rsidP="00B204D6">
            <w:pPr>
              <w:spacing w:after="0" w:line="240" w:lineRule="auto"/>
              <w:jc w:val="center"/>
              <w:rPr>
                <w:rFonts w:ascii="Times New Roman" w:eastAsia="Bookman Old Style" w:hAnsi="Times New Roman"/>
                <w:color w:val="000000"/>
                <w:sz w:val="24"/>
                <w:szCs w:val="24"/>
                <w:lang w:bidi="ta-IN"/>
              </w:rPr>
            </w:pPr>
            <w:r w:rsidRPr="00B54261">
              <w:rPr>
                <w:rFonts w:ascii="Times New Roman" w:eastAsia="Bookman Old Style" w:hAnsi="Times New Roman"/>
                <w:color w:val="000000"/>
                <w:sz w:val="24"/>
                <w:szCs w:val="24"/>
                <w:lang w:bidi="ta-IN"/>
              </w:rPr>
              <w:t>50</w:t>
            </w:r>
          </w:p>
        </w:tc>
        <w:tc>
          <w:tcPr>
            <w:tcW w:w="1604" w:type="dxa"/>
            <w:tcBorders>
              <w:top w:val="single" w:sz="4" w:space="0" w:color="000000"/>
              <w:left w:val="single" w:sz="4" w:space="0" w:color="000000"/>
              <w:bottom w:val="single" w:sz="4" w:space="0" w:color="000000"/>
              <w:right w:val="single" w:sz="4" w:space="0" w:color="000000"/>
            </w:tcBorders>
            <w:vAlign w:val="center"/>
            <w:hideMark/>
          </w:tcPr>
          <w:p w:rsidR="00B204D6" w:rsidRPr="00B54261" w:rsidRDefault="00B204D6" w:rsidP="00B204D6">
            <w:pPr>
              <w:spacing w:after="0" w:line="240" w:lineRule="auto"/>
              <w:jc w:val="center"/>
              <w:rPr>
                <w:rFonts w:ascii="Times New Roman" w:eastAsia="Bookman Old Style" w:hAnsi="Times New Roman"/>
                <w:color w:val="000000"/>
                <w:sz w:val="24"/>
                <w:szCs w:val="24"/>
                <w:lang w:bidi="ta-IN"/>
              </w:rPr>
            </w:pPr>
            <w:r w:rsidRPr="00B54261">
              <w:rPr>
                <w:rFonts w:ascii="Times New Roman" w:eastAsia="Bookman Old Style" w:hAnsi="Times New Roman"/>
                <w:color w:val="000000"/>
                <w:sz w:val="24"/>
                <w:szCs w:val="24"/>
                <w:lang w:bidi="ta-IN"/>
              </w:rPr>
              <w:t>50</w:t>
            </w:r>
          </w:p>
        </w:tc>
      </w:tr>
    </w:tbl>
    <w:p w:rsidR="00B204D6" w:rsidRPr="00B54261" w:rsidRDefault="00B204D6" w:rsidP="00B204D6">
      <w:pPr>
        <w:spacing w:before="240" w:line="240" w:lineRule="auto"/>
        <w:rPr>
          <w:rFonts w:ascii="Bamini" w:hAnsi="Bamini"/>
          <w:b/>
          <w:sz w:val="24"/>
          <w:szCs w:val="24"/>
        </w:rPr>
      </w:pPr>
      <w:r w:rsidRPr="00B54261">
        <w:rPr>
          <w:rFonts w:ascii="Bamini" w:hAnsi="Bamini"/>
          <w:b/>
          <w:sz w:val="24"/>
          <w:szCs w:val="24"/>
        </w:rPr>
        <w:t>Kfg</w:t>
      </w:r>
      <w:proofErr w:type="gramStart"/>
      <w:r w:rsidRPr="00B54261">
        <w:rPr>
          <w:rFonts w:ascii="Bamini" w:hAnsi="Bamini"/>
          <w:b/>
          <w:sz w:val="24"/>
          <w:szCs w:val="24"/>
        </w:rPr>
        <w:t>;Giu</w:t>
      </w:r>
      <w:proofErr w:type="gramEnd"/>
      <w:r w:rsidRPr="00B54261">
        <w:rPr>
          <w:rFonts w:ascii="Bamini" w:hAnsi="Bamini"/>
          <w:b/>
          <w:sz w:val="24"/>
          <w:szCs w:val="24"/>
        </w:rPr>
        <w:t>:</w:t>
      </w:r>
    </w:p>
    <w:p w:rsidR="00B204D6" w:rsidRPr="007A4B4A" w:rsidRDefault="00B204D6" w:rsidP="00B204D6">
      <w:pPr>
        <w:spacing w:before="240" w:line="240" w:lineRule="auto"/>
        <w:rPr>
          <w:rFonts w:ascii="Bamini" w:hAnsi="Bamini"/>
          <w:sz w:val="24"/>
          <w:szCs w:val="24"/>
        </w:rPr>
      </w:pPr>
      <w:r w:rsidRPr="00B54261">
        <w:rPr>
          <w:rFonts w:ascii="Bamini" w:hAnsi="Bamini"/>
          <w:b/>
          <w:sz w:val="24"/>
          <w:szCs w:val="24"/>
        </w:rPr>
        <w:tab/>
      </w:r>
      <w:r w:rsidRPr="007A4B4A">
        <w:rPr>
          <w:rFonts w:ascii="Bamini" w:hAnsi="Bamini"/>
          <w:sz w:val="24"/>
          <w:szCs w:val="24"/>
        </w:rPr>
        <w:t>vOj;Jf;fspd; tifikfs;&gt; nrhw;nwhlu; mikg;G&gt; khw;wk; Fwpj;J mwpe;J nfhs;tu;.</w:t>
      </w:r>
    </w:p>
    <w:p w:rsidR="00B204D6" w:rsidRPr="00B54261" w:rsidRDefault="00B204D6" w:rsidP="00B204D6">
      <w:pPr>
        <w:spacing w:before="240" w:line="240" w:lineRule="auto"/>
        <w:rPr>
          <w:rFonts w:ascii="Times New Roman" w:hAnsi="Times New Roman"/>
          <w:b/>
          <w:sz w:val="24"/>
          <w:szCs w:val="24"/>
        </w:rPr>
      </w:pPr>
      <w:r w:rsidRPr="00B54261">
        <w:rPr>
          <w:rFonts w:ascii="Times New Roman" w:hAnsi="Times New Roman"/>
          <w:b/>
          <w:sz w:val="24"/>
          <w:szCs w:val="24"/>
        </w:rPr>
        <w:t>COURSE OUTCOME:</w:t>
      </w:r>
    </w:p>
    <w:p w:rsidR="00B204D6" w:rsidRPr="007A4B4A" w:rsidRDefault="00B204D6" w:rsidP="00B204D6">
      <w:pPr>
        <w:spacing w:before="240" w:line="240" w:lineRule="auto"/>
        <w:rPr>
          <w:rFonts w:ascii="Bamini" w:hAnsi="Bamini"/>
          <w:sz w:val="24"/>
          <w:szCs w:val="24"/>
        </w:rPr>
      </w:pPr>
      <w:r w:rsidRPr="00B54261">
        <w:rPr>
          <w:rFonts w:ascii="Bamini" w:hAnsi="Bamini"/>
          <w:b/>
          <w:sz w:val="24"/>
          <w:szCs w:val="24"/>
        </w:rPr>
        <w:tab/>
      </w:r>
      <w:r w:rsidRPr="007A4B4A">
        <w:rPr>
          <w:rFonts w:ascii="Bamini" w:hAnsi="Bamini"/>
          <w:sz w:val="24"/>
          <w:szCs w:val="24"/>
        </w:rPr>
        <w:t>mbg;gilj; jkpo; fw;gjd; thapyhff; fPo;f;fhZk; jd;ikfis mwptu;.</w:t>
      </w:r>
    </w:p>
    <w:p w:rsidR="00B204D6" w:rsidRPr="00B54261" w:rsidRDefault="00B204D6" w:rsidP="00B204D6">
      <w:pPr>
        <w:spacing w:after="0"/>
        <w:rPr>
          <w:sz w:val="24"/>
          <w:szCs w:val="24"/>
        </w:rPr>
      </w:pPr>
    </w:p>
    <w:tbl>
      <w:tblPr>
        <w:tblW w:w="9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6"/>
        <w:gridCol w:w="5786"/>
        <w:gridCol w:w="2197"/>
      </w:tblGrid>
      <w:tr w:rsidR="00B204D6" w:rsidRPr="00B54261" w:rsidTr="00B204D6">
        <w:trPr>
          <w:trHeight w:val="644"/>
        </w:trPr>
        <w:tc>
          <w:tcPr>
            <w:tcW w:w="1246" w:type="dxa"/>
            <w:vAlign w:val="center"/>
          </w:tcPr>
          <w:p w:rsidR="00B204D6" w:rsidRPr="00B54261" w:rsidRDefault="00B204D6" w:rsidP="00B204D6">
            <w:pPr>
              <w:spacing w:after="0" w:line="240" w:lineRule="auto"/>
              <w:jc w:val="center"/>
              <w:rPr>
                <w:rFonts w:ascii="Times New Roman" w:hAnsi="Times New Roman"/>
                <w:b/>
                <w:sz w:val="24"/>
                <w:szCs w:val="24"/>
              </w:rPr>
            </w:pPr>
            <w:r w:rsidRPr="00B54261">
              <w:rPr>
                <w:rFonts w:ascii="Times New Roman" w:hAnsi="Times New Roman"/>
                <w:b/>
                <w:sz w:val="24"/>
                <w:szCs w:val="24"/>
              </w:rPr>
              <w:t>COs</w:t>
            </w:r>
          </w:p>
        </w:tc>
        <w:tc>
          <w:tcPr>
            <w:tcW w:w="5786" w:type="dxa"/>
            <w:vAlign w:val="center"/>
          </w:tcPr>
          <w:p w:rsidR="00B204D6" w:rsidRPr="00B54261" w:rsidRDefault="00B204D6" w:rsidP="00B204D6">
            <w:pPr>
              <w:spacing w:after="0" w:line="240" w:lineRule="auto"/>
              <w:jc w:val="center"/>
              <w:rPr>
                <w:rFonts w:ascii="Times New Roman" w:hAnsi="Times New Roman"/>
                <w:b/>
                <w:sz w:val="24"/>
                <w:szCs w:val="24"/>
              </w:rPr>
            </w:pPr>
            <w:r w:rsidRPr="00B54261">
              <w:rPr>
                <w:rFonts w:ascii="Times New Roman" w:hAnsi="Times New Roman"/>
                <w:b/>
                <w:sz w:val="24"/>
                <w:szCs w:val="24"/>
              </w:rPr>
              <w:t>CO Statement</w:t>
            </w:r>
          </w:p>
        </w:tc>
        <w:tc>
          <w:tcPr>
            <w:tcW w:w="2197" w:type="dxa"/>
            <w:vAlign w:val="center"/>
          </w:tcPr>
          <w:p w:rsidR="00B204D6" w:rsidRPr="00B54261" w:rsidRDefault="00B204D6" w:rsidP="00B204D6">
            <w:pPr>
              <w:spacing w:after="0" w:line="240" w:lineRule="auto"/>
              <w:jc w:val="center"/>
              <w:rPr>
                <w:rFonts w:ascii="Times New Roman" w:hAnsi="Times New Roman"/>
                <w:b/>
                <w:sz w:val="24"/>
                <w:szCs w:val="24"/>
              </w:rPr>
            </w:pPr>
            <w:r w:rsidRPr="00B54261">
              <w:rPr>
                <w:rFonts w:ascii="Times New Roman" w:hAnsi="Times New Roman"/>
                <w:b/>
                <w:sz w:val="24"/>
                <w:szCs w:val="24"/>
              </w:rPr>
              <w:t>Knowledge</w:t>
            </w:r>
          </w:p>
          <w:p w:rsidR="00B204D6" w:rsidRPr="00B54261" w:rsidRDefault="00B204D6" w:rsidP="00B204D6">
            <w:pPr>
              <w:spacing w:after="0" w:line="240" w:lineRule="auto"/>
              <w:jc w:val="center"/>
              <w:rPr>
                <w:rFonts w:ascii="Times New Roman" w:hAnsi="Times New Roman"/>
                <w:b/>
                <w:sz w:val="24"/>
                <w:szCs w:val="24"/>
              </w:rPr>
            </w:pPr>
            <w:r w:rsidRPr="00B54261">
              <w:rPr>
                <w:rFonts w:ascii="Times New Roman" w:hAnsi="Times New Roman"/>
                <w:b/>
                <w:sz w:val="24"/>
                <w:szCs w:val="24"/>
              </w:rPr>
              <w:t xml:space="preserve"> Level</w:t>
            </w:r>
          </w:p>
        </w:tc>
      </w:tr>
      <w:tr w:rsidR="00B204D6" w:rsidRPr="00B54261" w:rsidTr="00B204D6">
        <w:trPr>
          <w:trHeight w:val="644"/>
        </w:trPr>
        <w:tc>
          <w:tcPr>
            <w:tcW w:w="1246" w:type="dxa"/>
            <w:vAlign w:val="center"/>
          </w:tcPr>
          <w:p w:rsidR="00B204D6" w:rsidRPr="00B54261" w:rsidRDefault="00B204D6" w:rsidP="00B204D6">
            <w:pPr>
              <w:spacing w:after="0" w:line="240" w:lineRule="auto"/>
              <w:jc w:val="center"/>
              <w:rPr>
                <w:rFonts w:ascii="Times New Roman" w:hAnsi="Times New Roman"/>
                <w:sz w:val="24"/>
                <w:szCs w:val="24"/>
              </w:rPr>
            </w:pPr>
            <w:r w:rsidRPr="00B54261">
              <w:rPr>
                <w:rFonts w:ascii="Times New Roman" w:hAnsi="Times New Roman"/>
                <w:sz w:val="24"/>
                <w:szCs w:val="24"/>
              </w:rPr>
              <w:t>CO1</w:t>
            </w:r>
          </w:p>
        </w:tc>
        <w:tc>
          <w:tcPr>
            <w:tcW w:w="5786" w:type="dxa"/>
            <w:vAlign w:val="center"/>
          </w:tcPr>
          <w:p w:rsidR="00B204D6" w:rsidRPr="00B54261" w:rsidRDefault="00B204D6" w:rsidP="00B204D6">
            <w:pPr>
              <w:spacing w:after="0" w:line="240" w:lineRule="auto"/>
              <w:rPr>
                <w:rFonts w:ascii="Bamini" w:hAnsi="Bamini"/>
                <w:sz w:val="24"/>
                <w:szCs w:val="24"/>
              </w:rPr>
            </w:pPr>
            <w:proofErr w:type="gramStart"/>
            <w:r w:rsidRPr="00B54261">
              <w:rPr>
                <w:rFonts w:ascii="Bamini" w:hAnsi="Bamini"/>
                <w:sz w:val="24"/>
                <w:szCs w:val="24"/>
              </w:rPr>
              <w:t>jkpo</w:t>
            </w:r>
            <w:proofErr w:type="gramEnd"/>
            <w:r w:rsidRPr="00B54261">
              <w:rPr>
                <w:rFonts w:ascii="Bamini" w:hAnsi="Bamini"/>
                <w:sz w:val="24"/>
                <w:szCs w:val="24"/>
              </w:rPr>
              <w:t>; nkhopapd; mbg;gilf; $Wfis mwptu;.</w:t>
            </w:r>
          </w:p>
        </w:tc>
        <w:tc>
          <w:tcPr>
            <w:tcW w:w="2197" w:type="dxa"/>
            <w:vAlign w:val="center"/>
          </w:tcPr>
          <w:p w:rsidR="00B204D6" w:rsidRPr="00B54261" w:rsidRDefault="00B204D6" w:rsidP="00B204D6">
            <w:pPr>
              <w:spacing w:after="0" w:line="240" w:lineRule="auto"/>
              <w:jc w:val="center"/>
              <w:rPr>
                <w:rFonts w:ascii="Times New Roman" w:hAnsi="Times New Roman"/>
                <w:sz w:val="24"/>
                <w:szCs w:val="24"/>
              </w:rPr>
            </w:pPr>
            <w:r w:rsidRPr="00B54261">
              <w:rPr>
                <w:rFonts w:ascii="Times New Roman" w:hAnsi="Times New Roman"/>
                <w:sz w:val="24"/>
                <w:szCs w:val="24"/>
              </w:rPr>
              <w:t>K1,K2</w:t>
            </w:r>
          </w:p>
        </w:tc>
      </w:tr>
      <w:tr w:rsidR="00B204D6" w:rsidRPr="00B54261" w:rsidTr="00B204D6">
        <w:trPr>
          <w:trHeight w:val="644"/>
        </w:trPr>
        <w:tc>
          <w:tcPr>
            <w:tcW w:w="1246" w:type="dxa"/>
            <w:vAlign w:val="center"/>
          </w:tcPr>
          <w:p w:rsidR="00B204D6" w:rsidRPr="00B54261" w:rsidRDefault="00B204D6" w:rsidP="00B204D6">
            <w:pPr>
              <w:spacing w:after="0" w:line="240" w:lineRule="auto"/>
              <w:jc w:val="center"/>
              <w:rPr>
                <w:rFonts w:ascii="Times New Roman" w:hAnsi="Times New Roman"/>
                <w:sz w:val="24"/>
                <w:szCs w:val="24"/>
              </w:rPr>
            </w:pPr>
            <w:r w:rsidRPr="00B54261">
              <w:rPr>
                <w:rFonts w:ascii="Times New Roman" w:hAnsi="Times New Roman"/>
                <w:sz w:val="24"/>
                <w:szCs w:val="24"/>
              </w:rPr>
              <w:t>CO2</w:t>
            </w:r>
          </w:p>
        </w:tc>
        <w:tc>
          <w:tcPr>
            <w:tcW w:w="5786" w:type="dxa"/>
            <w:vAlign w:val="center"/>
          </w:tcPr>
          <w:p w:rsidR="00B204D6" w:rsidRPr="00B54261" w:rsidRDefault="00B204D6" w:rsidP="00B204D6">
            <w:pPr>
              <w:spacing w:after="0" w:line="240" w:lineRule="auto"/>
              <w:rPr>
                <w:rFonts w:ascii="Bamini" w:hAnsi="Bamini"/>
                <w:sz w:val="24"/>
                <w:szCs w:val="24"/>
              </w:rPr>
            </w:pPr>
            <w:proofErr w:type="gramStart"/>
            <w:r w:rsidRPr="00B54261">
              <w:rPr>
                <w:rFonts w:ascii="Bamini" w:hAnsi="Bamini"/>
                <w:sz w:val="24"/>
                <w:szCs w:val="24"/>
              </w:rPr>
              <w:t>vOj;</w:t>
            </w:r>
            <w:proofErr w:type="gramEnd"/>
            <w:r w:rsidRPr="00B54261">
              <w:rPr>
                <w:rFonts w:ascii="Bamini" w:hAnsi="Bamini"/>
                <w:sz w:val="24"/>
                <w:szCs w:val="24"/>
              </w:rPr>
              <w:t>Jf;fspd; tifikfisf; fw;gu;.</w:t>
            </w:r>
          </w:p>
        </w:tc>
        <w:tc>
          <w:tcPr>
            <w:tcW w:w="2197" w:type="dxa"/>
            <w:vAlign w:val="center"/>
          </w:tcPr>
          <w:p w:rsidR="00B204D6" w:rsidRPr="00B54261" w:rsidRDefault="00B204D6" w:rsidP="00B204D6">
            <w:pPr>
              <w:spacing w:after="0" w:line="240" w:lineRule="auto"/>
              <w:jc w:val="center"/>
              <w:rPr>
                <w:rFonts w:ascii="Times New Roman" w:hAnsi="Times New Roman"/>
                <w:sz w:val="24"/>
                <w:szCs w:val="24"/>
              </w:rPr>
            </w:pPr>
            <w:r w:rsidRPr="00B54261">
              <w:rPr>
                <w:rFonts w:ascii="Times New Roman" w:hAnsi="Times New Roman"/>
                <w:sz w:val="24"/>
                <w:szCs w:val="24"/>
              </w:rPr>
              <w:t>K3</w:t>
            </w:r>
          </w:p>
        </w:tc>
      </w:tr>
      <w:tr w:rsidR="00B204D6" w:rsidRPr="00B54261" w:rsidTr="00B204D6">
        <w:trPr>
          <w:trHeight w:val="644"/>
        </w:trPr>
        <w:tc>
          <w:tcPr>
            <w:tcW w:w="1246" w:type="dxa"/>
            <w:vAlign w:val="center"/>
          </w:tcPr>
          <w:p w:rsidR="00B204D6" w:rsidRPr="00B54261" w:rsidRDefault="00B204D6" w:rsidP="00B204D6">
            <w:pPr>
              <w:spacing w:after="0" w:line="240" w:lineRule="auto"/>
              <w:jc w:val="center"/>
              <w:rPr>
                <w:rFonts w:ascii="Times New Roman" w:hAnsi="Times New Roman"/>
                <w:sz w:val="24"/>
                <w:szCs w:val="24"/>
              </w:rPr>
            </w:pPr>
            <w:r w:rsidRPr="00B54261">
              <w:rPr>
                <w:rFonts w:ascii="Times New Roman" w:hAnsi="Times New Roman"/>
                <w:sz w:val="24"/>
                <w:szCs w:val="24"/>
              </w:rPr>
              <w:t>CO3</w:t>
            </w:r>
          </w:p>
        </w:tc>
        <w:tc>
          <w:tcPr>
            <w:tcW w:w="5786" w:type="dxa"/>
            <w:vAlign w:val="center"/>
          </w:tcPr>
          <w:p w:rsidR="00B204D6" w:rsidRPr="00B54261" w:rsidRDefault="00B204D6" w:rsidP="00B204D6">
            <w:pPr>
              <w:spacing w:after="0" w:line="240" w:lineRule="auto"/>
              <w:rPr>
                <w:rFonts w:ascii="Bamini" w:hAnsi="Bamini"/>
                <w:sz w:val="24"/>
                <w:szCs w:val="24"/>
              </w:rPr>
            </w:pPr>
            <w:proofErr w:type="gramStart"/>
            <w:r w:rsidRPr="00B54261">
              <w:rPr>
                <w:rFonts w:ascii="Bamini" w:hAnsi="Bamini"/>
                <w:sz w:val="24"/>
                <w:szCs w:val="24"/>
              </w:rPr>
              <w:t>nrhw;</w:t>
            </w:r>
            <w:proofErr w:type="gramEnd"/>
            <w:r w:rsidRPr="00B54261">
              <w:rPr>
                <w:rFonts w:ascii="Bamini" w:hAnsi="Bamini"/>
                <w:sz w:val="24"/>
                <w:szCs w:val="24"/>
              </w:rPr>
              <w:t>nghUs; khw;wq;fis mwpe;J gpd;gw;Wtu;.</w:t>
            </w:r>
          </w:p>
        </w:tc>
        <w:tc>
          <w:tcPr>
            <w:tcW w:w="2197" w:type="dxa"/>
            <w:vAlign w:val="center"/>
          </w:tcPr>
          <w:p w:rsidR="00B204D6" w:rsidRPr="00B54261" w:rsidRDefault="00B204D6" w:rsidP="00B204D6">
            <w:pPr>
              <w:spacing w:after="0" w:line="240" w:lineRule="auto"/>
              <w:jc w:val="center"/>
              <w:rPr>
                <w:rFonts w:ascii="Times New Roman" w:hAnsi="Times New Roman"/>
                <w:sz w:val="24"/>
                <w:szCs w:val="24"/>
              </w:rPr>
            </w:pPr>
            <w:r w:rsidRPr="00B54261">
              <w:rPr>
                <w:rFonts w:ascii="Times New Roman" w:hAnsi="Times New Roman"/>
                <w:sz w:val="24"/>
                <w:szCs w:val="24"/>
              </w:rPr>
              <w:t>K3,K5</w:t>
            </w:r>
          </w:p>
        </w:tc>
      </w:tr>
      <w:tr w:rsidR="00B204D6" w:rsidRPr="00B54261" w:rsidTr="00B204D6">
        <w:trPr>
          <w:trHeight w:val="644"/>
        </w:trPr>
        <w:tc>
          <w:tcPr>
            <w:tcW w:w="1246" w:type="dxa"/>
            <w:vAlign w:val="center"/>
          </w:tcPr>
          <w:p w:rsidR="00B204D6" w:rsidRPr="00B54261" w:rsidRDefault="00B204D6" w:rsidP="00B204D6">
            <w:pPr>
              <w:spacing w:after="0" w:line="240" w:lineRule="auto"/>
              <w:jc w:val="center"/>
              <w:rPr>
                <w:rFonts w:ascii="Times New Roman" w:hAnsi="Times New Roman"/>
                <w:sz w:val="24"/>
                <w:szCs w:val="24"/>
              </w:rPr>
            </w:pPr>
            <w:r w:rsidRPr="00B54261">
              <w:rPr>
                <w:rFonts w:ascii="Times New Roman" w:hAnsi="Times New Roman"/>
                <w:sz w:val="24"/>
                <w:szCs w:val="24"/>
              </w:rPr>
              <w:t>CO4</w:t>
            </w:r>
          </w:p>
        </w:tc>
        <w:tc>
          <w:tcPr>
            <w:tcW w:w="5786" w:type="dxa"/>
            <w:vAlign w:val="center"/>
          </w:tcPr>
          <w:p w:rsidR="00B204D6" w:rsidRPr="00B54261" w:rsidRDefault="00B204D6" w:rsidP="00B204D6">
            <w:pPr>
              <w:spacing w:after="0" w:line="240" w:lineRule="auto"/>
              <w:rPr>
                <w:rFonts w:ascii="Bamini" w:hAnsi="Bamini"/>
                <w:sz w:val="24"/>
                <w:szCs w:val="24"/>
              </w:rPr>
            </w:pPr>
            <w:proofErr w:type="gramStart"/>
            <w:r w:rsidRPr="00B54261">
              <w:rPr>
                <w:rFonts w:ascii="Bamini" w:hAnsi="Bamini"/>
                <w:sz w:val="24"/>
                <w:szCs w:val="24"/>
              </w:rPr>
              <w:t>nrhw;</w:t>
            </w:r>
            <w:proofErr w:type="gramEnd"/>
            <w:r w:rsidRPr="00B54261">
              <w:rPr>
                <w:rFonts w:ascii="Bamini" w:hAnsi="Bamini"/>
                <w:sz w:val="24"/>
                <w:szCs w:val="24"/>
              </w:rPr>
              <w:t>nwhlu; mikg;gpidg; gFj;jhuha;tu;.</w:t>
            </w:r>
          </w:p>
        </w:tc>
        <w:tc>
          <w:tcPr>
            <w:tcW w:w="2197" w:type="dxa"/>
            <w:vAlign w:val="center"/>
          </w:tcPr>
          <w:p w:rsidR="00B204D6" w:rsidRPr="00B54261" w:rsidRDefault="00B204D6" w:rsidP="00B204D6">
            <w:pPr>
              <w:spacing w:after="0" w:line="240" w:lineRule="auto"/>
              <w:jc w:val="center"/>
              <w:rPr>
                <w:rFonts w:ascii="Times New Roman" w:hAnsi="Times New Roman"/>
                <w:sz w:val="24"/>
                <w:szCs w:val="24"/>
              </w:rPr>
            </w:pPr>
            <w:r w:rsidRPr="00B54261">
              <w:rPr>
                <w:rFonts w:ascii="Times New Roman" w:hAnsi="Times New Roman"/>
                <w:sz w:val="24"/>
                <w:szCs w:val="24"/>
              </w:rPr>
              <w:t>K4</w:t>
            </w:r>
          </w:p>
        </w:tc>
      </w:tr>
      <w:tr w:rsidR="00B204D6" w:rsidRPr="00B54261" w:rsidTr="00B204D6">
        <w:trPr>
          <w:trHeight w:val="644"/>
        </w:trPr>
        <w:tc>
          <w:tcPr>
            <w:tcW w:w="1246" w:type="dxa"/>
            <w:vAlign w:val="center"/>
          </w:tcPr>
          <w:p w:rsidR="00B204D6" w:rsidRPr="00B54261" w:rsidRDefault="00B204D6" w:rsidP="00B204D6">
            <w:pPr>
              <w:spacing w:after="0" w:line="240" w:lineRule="auto"/>
              <w:jc w:val="center"/>
              <w:rPr>
                <w:rFonts w:ascii="Times New Roman" w:hAnsi="Times New Roman"/>
                <w:sz w:val="24"/>
                <w:szCs w:val="24"/>
              </w:rPr>
            </w:pPr>
            <w:r w:rsidRPr="00B54261">
              <w:rPr>
                <w:rFonts w:ascii="Times New Roman" w:hAnsi="Times New Roman"/>
                <w:sz w:val="24"/>
                <w:szCs w:val="24"/>
              </w:rPr>
              <w:t>CO5</w:t>
            </w:r>
          </w:p>
        </w:tc>
        <w:tc>
          <w:tcPr>
            <w:tcW w:w="5786" w:type="dxa"/>
            <w:vAlign w:val="center"/>
          </w:tcPr>
          <w:p w:rsidR="00B204D6" w:rsidRPr="00B54261" w:rsidRDefault="00B204D6" w:rsidP="00B204D6">
            <w:pPr>
              <w:spacing w:after="0" w:line="240" w:lineRule="auto"/>
              <w:rPr>
                <w:rFonts w:ascii="Bamini" w:hAnsi="Bamini"/>
                <w:sz w:val="24"/>
                <w:szCs w:val="24"/>
              </w:rPr>
            </w:pPr>
            <w:proofErr w:type="gramStart"/>
            <w:r w:rsidRPr="00B54261">
              <w:rPr>
                <w:rFonts w:ascii="Bamini" w:hAnsi="Bamini"/>
                <w:sz w:val="24"/>
                <w:szCs w:val="24"/>
              </w:rPr>
              <w:t>jkpo</w:t>
            </w:r>
            <w:proofErr w:type="gramEnd"/>
            <w:r w:rsidRPr="00B54261">
              <w:rPr>
                <w:rFonts w:ascii="Bamini" w:hAnsi="Bamini"/>
                <w:sz w:val="24"/>
                <w:szCs w:val="24"/>
              </w:rPr>
              <w:t>; nkhopapd; Nkd;ikia czu;e;J kjpg;gpLtu;.</w:t>
            </w:r>
          </w:p>
        </w:tc>
        <w:tc>
          <w:tcPr>
            <w:tcW w:w="2197" w:type="dxa"/>
            <w:vAlign w:val="center"/>
          </w:tcPr>
          <w:p w:rsidR="00B204D6" w:rsidRPr="00B54261" w:rsidRDefault="00B204D6" w:rsidP="00B204D6">
            <w:pPr>
              <w:spacing w:after="0" w:line="240" w:lineRule="auto"/>
              <w:jc w:val="center"/>
              <w:rPr>
                <w:rFonts w:ascii="Times New Roman" w:hAnsi="Times New Roman"/>
                <w:sz w:val="24"/>
                <w:szCs w:val="24"/>
              </w:rPr>
            </w:pPr>
            <w:r w:rsidRPr="00B54261">
              <w:rPr>
                <w:rFonts w:ascii="Times New Roman" w:hAnsi="Times New Roman"/>
                <w:sz w:val="24"/>
                <w:szCs w:val="24"/>
              </w:rPr>
              <w:t>K5</w:t>
            </w:r>
          </w:p>
        </w:tc>
      </w:tr>
    </w:tbl>
    <w:p w:rsidR="00B204D6" w:rsidRPr="00B54261" w:rsidRDefault="00B204D6" w:rsidP="00B204D6">
      <w:pPr>
        <w:pStyle w:val="Normal1"/>
        <w:spacing w:after="0" w:line="240" w:lineRule="auto"/>
        <w:jc w:val="both"/>
        <w:rPr>
          <w:rFonts w:ascii="Times New Roman" w:eastAsia="Bookman Old Style" w:hAnsi="Times New Roman" w:cs="Times New Roman"/>
          <w:b/>
          <w:sz w:val="24"/>
          <w:szCs w:val="24"/>
        </w:rPr>
      </w:pPr>
    </w:p>
    <w:p w:rsidR="00B204D6" w:rsidRDefault="00B204D6" w:rsidP="00B204D6">
      <w:pPr>
        <w:pStyle w:val="Normal1"/>
        <w:spacing w:after="0" w:line="240" w:lineRule="auto"/>
        <w:jc w:val="both"/>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 xml:space="preserve">K1 – Remember; </w:t>
      </w:r>
      <w:r w:rsidRPr="00DD7D9D">
        <w:rPr>
          <w:rFonts w:ascii="Times New Roman" w:eastAsia="Bookman Old Style" w:hAnsi="Times New Roman" w:cs="Times New Roman"/>
          <w:b/>
          <w:sz w:val="24"/>
          <w:szCs w:val="24"/>
        </w:rPr>
        <w:tab/>
        <w:t xml:space="preserve">K2 – Understand; </w:t>
      </w:r>
      <w:r w:rsidRPr="00DD7D9D">
        <w:rPr>
          <w:rFonts w:ascii="Times New Roman" w:eastAsia="Bookman Old Style" w:hAnsi="Times New Roman" w:cs="Times New Roman"/>
          <w:b/>
          <w:sz w:val="24"/>
          <w:szCs w:val="24"/>
        </w:rPr>
        <w:tab/>
        <w:t xml:space="preserve">K3 – Apply; </w:t>
      </w:r>
      <w:r w:rsidRPr="00DD7D9D">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ab/>
        <w:t xml:space="preserve">K4 – Analyze; </w:t>
      </w:r>
    </w:p>
    <w:p w:rsidR="00B204D6" w:rsidRPr="00DD7D9D" w:rsidRDefault="00B204D6" w:rsidP="00B204D6">
      <w:pPr>
        <w:pStyle w:val="Normal1"/>
        <w:spacing w:after="0" w:line="240" w:lineRule="auto"/>
        <w:jc w:val="both"/>
        <w:rPr>
          <w:rFonts w:ascii="Times New Roman" w:eastAsia="Bookman Old Style" w:hAnsi="Times New Roman" w:cs="Times New Roman"/>
          <w:sz w:val="24"/>
          <w:szCs w:val="24"/>
        </w:rPr>
      </w:pPr>
    </w:p>
    <w:p w:rsidR="00B204D6" w:rsidRPr="00DD7D9D" w:rsidRDefault="00B204D6" w:rsidP="00B204D6">
      <w:pPr>
        <w:spacing w:after="0"/>
        <w:rPr>
          <w:rFonts w:ascii="Times New Roman" w:eastAsia="Bookman Old Style" w:hAnsi="Times New Roman"/>
          <w:b/>
          <w:sz w:val="24"/>
          <w:szCs w:val="24"/>
        </w:rPr>
      </w:pPr>
      <w:r w:rsidRPr="00DD7D9D">
        <w:rPr>
          <w:rFonts w:ascii="Times New Roman" w:eastAsia="Bookman Old Style" w:hAnsi="Times New Roman"/>
          <w:b/>
          <w:sz w:val="24"/>
          <w:szCs w:val="24"/>
        </w:rPr>
        <w:t xml:space="preserve">K5 – Evaluate; </w:t>
      </w:r>
      <w:r w:rsidRPr="00DD7D9D">
        <w:rPr>
          <w:rFonts w:ascii="Times New Roman" w:eastAsia="Bookman Old Style" w:hAnsi="Times New Roman"/>
          <w:b/>
          <w:sz w:val="24"/>
          <w:szCs w:val="24"/>
        </w:rPr>
        <w:tab/>
        <w:t>K6 – Create.</w:t>
      </w:r>
    </w:p>
    <w:p w:rsidR="00B204D6" w:rsidRDefault="00B204D6" w:rsidP="00B204D6">
      <w:pPr>
        <w:rPr>
          <w:rFonts w:ascii="Times New Roman" w:hAnsi="Times New Roman"/>
          <w:b/>
          <w:sz w:val="24"/>
          <w:szCs w:val="24"/>
          <w:lang w:val="en-GB"/>
        </w:rPr>
      </w:pPr>
    </w:p>
    <w:p w:rsidR="00B204D6" w:rsidRDefault="00B204D6" w:rsidP="00B204D6">
      <w:pPr>
        <w:rPr>
          <w:rFonts w:ascii="Times New Roman" w:hAnsi="Times New Roman"/>
          <w:b/>
          <w:sz w:val="24"/>
          <w:szCs w:val="24"/>
          <w:lang w:val="en-GB"/>
        </w:rPr>
      </w:pPr>
    </w:p>
    <w:p w:rsidR="00B204D6" w:rsidRDefault="00B204D6" w:rsidP="00B204D6">
      <w:pPr>
        <w:rPr>
          <w:rFonts w:ascii="Times New Roman" w:hAnsi="Times New Roman"/>
          <w:b/>
          <w:sz w:val="24"/>
          <w:szCs w:val="24"/>
          <w:lang w:val="en-GB"/>
        </w:rPr>
      </w:pPr>
    </w:p>
    <w:p w:rsidR="00B204D6" w:rsidRDefault="00B204D6" w:rsidP="00B204D6">
      <w:pPr>
        <w:rPr>
          <w:rFonts w:ascii="Times New Roman" w:hAnsi="Times New Roman"/>
          <w:b/>
          <w:sz w:val="24"/>
          <w:szCs w:val="24"/>
          <w:lang w:val="en-GB"/>
        </w:rPr>
      </w:pPr>
    </w:p>
    <w:p w:rsidR="00B204D6" w:rsidRDefault="00B204D6" w:rsidP="00B204D6">
      <w:pPr>
        <w:rPr>
          <w:rFonts w:ascii="Times New Roman" w:hAnsi="Times New Roman"/>
          <w:b/>
          <w:bCs/>
          <w:color w:val="FF0000"/>
          <w:sz w:val="24"/>
          <w:szCs w:val="24"/>
        </w:rPr>
      </w:pPr>
      <w:r>
        <w:rPr>
          <w:rFonts w:ascii="Times New Roman" w:hAnsi="Times New Roman"/>
          <w:b/>
          <w:sz w:val="24"/>
          <w:szCs w:val="24"/>
          <w:lang w:val="en-GB"/>
        </w:rPr>
        <w:lastRenderedPageBreak/>
        <w:t>CO-P</w:t>
      </w:r>
      <w:r w:rsidRPr="00E01345">
        <w:rPr>
          <w:rFonts w:ascii="Times New Roman" w:hAnsi="Times New Roman"/>
          <w:b/>
          <w:sz w:val="24"/>
          <w:szCs w:val="24"/>
          <w:lang w:val="en-GB"/>
        </w:rPr>
        <w:t>O MAPPING (COURSE ARTICULATION MATRIX)</w:t>
      </w:r>
    </w:p>
    <w:tbl>
      <w:tblPr>
        <w:tblStyle w:val="TableGrid"/>
        <w:tblW w:w="9594" w:type="dxa"/>
        <w:tblLook w:val="04A0"/>
      </w:tblPr>
      <w:tblGrid>
        <w:gridCol w:w="1629"/>
        <w:gridCol w:w="1253"/>
        <w:gridCol w:w="1074"/>
        <w:gridCol w:w="1074"/>
        <w:gridCol w:w="1067"/>
        <w:gridCol w:w="1189"/>
        <w:gridCol w:w="1189"/>
        <w:gridCol w:w="1119"/>
      </w:tblGrid>
      <w:tr w:rsidR="00B204D6" w:rsidTr="00B204D6">
        <w:trPr>
          <w:trHeight w:val="314"/>
        </w:trPr>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Default="00B204D6" w:rsidP="00B204D6">
            <w:pPr>
              <w:jc w:val="center"/>
              <w:rPr>
                <w:rFonts w:ascii="Times New Roman" w:hAnsi="Times New Roman"/>
                <w:b/>
                <w:sz w:val="24"/>
                <w:szCs w:val="24"/>
              </w:rPr>
            </w:pPr>
            <w:r>
              <w:rPr>
                <w:rFonts w:ascii="Times New Roman" w:hAnsi="Times New Roman"/>
                <w:b/>
                <w:sz w:val="24"/>
                <w:szCs w:val="24"/>
              </w:rPr>
              <w:t>COs / POs</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Default="00B204D6" w:rsidP="00B204D6">
            <w:pPr>
              <w:jc w:val="center"/>
              <w:rPr>
                <w:rFonts w:ascii="Times New Roman" w:hAnsi="Times New Roman"/>
                <w:b/>
                <w:sz w:val="24"/>
                <w:szCs w:val="24"/>
              </w:rPr>
            </w:pPr>
            <w:r>
              <w:rPr>
                <w:rFonts w:ascii="Times New Roman" w:hAnsi="Times New Roman"/>
                <w:b/>
                <w:sz w:val="24"/>
                <w:szCs w:val="24"/>
              </w:rPr>
              <w:t>PO1</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Default="00B204D6" w:rsidP="00B204D6">
            <w:pPr>
              <w:jc w:val="center"/>
              <w:rPr>
                <w:rFonts w:ascii="Times New Roman" w:hAnsi="Times New Roman"/>
                <w:b/>
                <w:sz w:val="24"/>
                <w:szCs w:val="24"/>
              </w:rPr>
            </w:pPr>
            <w:r>
              <w:rPr>
                <w:rFonts w:ascii="Times New Roman" w:hAnsi="Times New Roman"/>
                <w:b/>
                <w:sz w:val="24"/>
                <w:szCs w:val="24"/>
              </w:rPr>
              <w:t>PO2</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Default="00B204D6" w:rsidP="00B204D6">
            <w:pPr>
              <w:jc w:val="center"/>
              <w:rPr>
                <w:rFonts w:ascii="Times New Roman" w:hAnsi="Times New Roman"/>
                <w:b/>
                <w:sz w:val="24"/>
                <w:szCs w:val="24"/>
              </w:rPr>
            </w:pPr>
            <w:r>
              <w:rPr>
                <w:rFonts w:ascii="Times New Roman" w:hAnsi="Times New Roman"/>
                <w:b/>
                <w:sz w:val="24"/>
                <w:szCs w:val="24"/>
              </w:rPr>
              <w:t>PO3</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Default="00B204D6" w:rsidP="00B204D6">
            <w:pPr>
              <w:jc w:val="center"/>
              <w:rPr>
                <w:rFonts w:ascii="Times New Roman" w:hAnsi="Times New Roman"/>
                <w:b/>
                <w:sz w:val="24"/>
                <w:szCs w:val="24"/>
              </w:rPr>
            </w:pPr>
            <w:r>
              <w:rPr>
                <w:rFonts w:ascii="Times New Roman" w:hAnsi="Times New Roman"/>
                <w:b/>
                <w:sz w:val="24"/>
                <w:szCs w:val="24"/>
              </w:rPr>
              <w:t>PO4</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Default="00B204D6" w:rsidP="00B204D6">
            <w:pPr>
              <w:jc w:val="center"/>
              <w:rPr>
                <w:rFonts w:ascii="Times New Roman" w:hAnsi="Times New Roman"/>
                <w:b/>
                <w:sz w:val="24"/>
                <w:szCs w:val="24"/>
              </w:rPr>
            </w:pPr>
            <w:r>
              <w:rPr>
                <w:rFonts w:ascii="Times New Roman" w:hAnsi="Times New Roman"/>
                <w:b/>
                <w:sz w:val="24"/>
                <w:szCs w:val="24"/>
              </w:rPr>
              <w:t>PO5</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Default="00B204D6" w:rsidP="00B204D6">
            <w:pPr>
              <w:jc w:val="center"/>
              <w:rPr>
                <w:rFonts w:ascii="Times New Roman" w:hAnsi="Times New Roman"/>
                <w:b/>
                <w:sz w:val="24"/>
                <w:szCs w:val="24"/>
              </w:rPr>
            </w:pPr>
            <w:r>
              <w:rPr>
                <w:rFonts w:ascii="Times New Roman" w:hAnsi="Times New Roman"/>
                <w:b/>
                <w:sz w:val="24"/>
                <w:szCs w:val="24"/>
              </w:rPr>
              <w:t>PO6</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Default="00B204D6" w:rsidP="00B204D6">
            <w:pPr>
              <w:jc w:val="center"/>
              <w:rPr>
                <w:rFonts w:ascii="Times New Roman" w:hAnsi="Times New Roman"/>
                <w:b/>
                <w:sz w:val="24"/>
                <w:szCs w:val="24"/>
              </w:rPr>
            </w:pPr>
            <w:r>
              <w:rPr>
                <w:rFonts w:ascii="Times New Roman" w:hAnsi="Times New Roman"/>
                <w:b/>
                <w:sz w:val="24"/>
                <w:szCs w:val="24"/>
              </w:rPr>
              <w:t>PO7</w:t>
            </w:r>
          </w:p>
        </w:tc>
      </w:tr>
      <w:tr w:rsidR="00B204D6" w:rsidTr="00B204D6">
        <w:trPr>
          <w:trHeight w:val="314"/>
        </w:trPr>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Default="00B204D6" w:rsidP="00B204D6">
            <w:pPr>
              <w:rPr>
                <w:rFonts w:ascii="Times New Roman" w:hAnsi="Times New Roman"/>
                <w:b/>
                <w:sz w:val="24"/>
                <w:szCs w:val="24"/>
              </w:rPr>
            </w:pPr>
            <w:r>
              <w:rPr>
                <w:rFonts w:ascii="Times New Roman" w:hAnsi="Times New Roman"/>
                <w:b/>
                <w:sz w:val="24"/>
                <w:szCs w:val="24"/>
              </w:rPr>
              <w:t>CO1</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3</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3</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3</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r>
      <w:tr w:rsidR="00B204D6" w:rsidTr="00B204D6">
        <w:trPr>
          <w:trHeight w:val="314"/>
        </w:trPr>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Default="00B204D6" w:rsidP="00B204D6">
            <w:pPr>
              <w:rPr>
                <w:rFonts w:ascii="Times New Roman" w:hAnsi="Times New Roman"/>
                <w:b/>
                <w:sz w:val="24"/>
                <w:szCs w:val="24"/>
              </w:rPr>
            </w:pPr>
            <w:r>
              <w:rPr>
                <w:rFonts w:ascii="Times New Roman" w:hAnsi="Times New Roman"/>
                <w:b/>
                <w:sz w:val="24"/>
                <w:szCs w:val="24"/>
              </w:rPr>
              <w:t>CO2</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3</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3</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3</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3</w:t>
            </w:r>
          </w:p>
        </w:tc>
      </w:tr>
      <w:tr w:rsidR="00B204D6" w:rsidTr="00B204D6">
        <w:trPr>
          <w:trHeight w:val="314"/>
        </w:trPr>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Default="00B204D6" w:rsidP="00B204D6">
            <w:pPr>
              <w:rPr>
                <w:rFonts w:ascii="Times New Roman" w:hAnsi="Times New Roman"/>
                <w:b/>
                <w:sz w:val="24"/>
                <w:szCs w:val="24"/>
              </w:rPr>
            </w:pPr>
            <w:r>
              <w:rPr>
                <w:rFonts w:ascii="Times New Roman" w:hAnsi="Times New Roman"/>
                <w:b/>
                <w:sz w:val="24"/>
                <w:szCs w:val="24"/>
              </w:rPr>
              <w:t>CO3</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3</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3</w:t>
            </w:r>
          </w:p>
        </w:tc>
      </w:tr>
      <w:tr w:rsidR="00B204D6" w:rsidTr="00B204D6">
        <w:trPr>
          <w:trHeight w:val="314"/>
        </w:trPr>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Default="00B204D6" w:rsidP="00B204D6">
            <w:pPr>
              <w:rPr>
                <w:rFonts w:ascii="Times New Roman" w:hAnsi="Times New Roman"/>
                <w:b/>
                <w:sz w:val="24"/>
                <w:szCs w:val="24"/>
              </w:rPr>
            </w:pPr>
            <w:r>
              <w:rPr>
                <w:rFonts w:ascii="Times New Roman" w:hAnsi="Times New Roman"/>
                <w:b/>
                <w:sz w:val="24"/>
                <w:szCs w:val="24"/>
              </w:rPr>
              <w:t>CO4</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3</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r>
      <w:tr w:rsidR="00B204D6" w:rsidTr="00B204D6">
        <w:trPr>
          <w:trHeight w:val="314"/>
        </w:trPr>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Default="00B204D6" w:rsidP="00B204D6">
            <w:pPr>
              <w:rPr>
                <w:rFonts w:ascii="Times New Roman" w:hAnsi="Times New Roman"/>
                <w:b/>
                <w:sz w:val="24"/>
                <w:szCs w:val="24"/>
              </w:rPr>
            </w:pPr>
            <w:r>
              <w:rPr>
                <w:rFonts w:ascii="Times New Roman" w:hAnsi="Times New Roman"/>
                <w:b/>
                <w:sz w:val="24"/>
                <w:szCs w:val="24"/>
              </w:rPr>
              <w:t>CO5</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3</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9</w:t>
            </w:r>
          </w:p>
        </w:tc>
      </w:tr>
      <w:tr w:rsidR="00B204D6" w:rsidTr="00B204D6">
        <w:trPr>
          <w:trHeight w:val="958"/>
        </w:trPr>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Default="00B204D6" w:rsidP="00B204D6">
            <w:pPr>
              <w:rPr>
                <w:rFonts w:ascii="Times New Roman" w:hAnsi="Times New Roman"/>
                <w:b/>
                <w:sz w:val="24"/>
                <w:szCs w:val="24"/>
              </w:rPr>
            </w:pPr>
            <w:r w:rsidRPr="00CB6204">
              <w:rPr>
                <w:rFonts w:ascii="Times New Roman" w:hAnsi="Times New Roman"/>
                <w:b/>
                <w:bCs/>
                <w:sz w:val="24"/>
                <w:szCs w:val="24"/>
              </w:rPr>
              <w:t>Total Contribution of C</w:t>
            </w:r>
            <w:r>
              <w:rPr>
                <w:rFonts w:ascii="Times New Roman" w:hAnsi="Times New Roman"/>
                <w:b/>
                <w:bCs/>
                <w:sz w:val="24"/>
                <w:szCs w:val="24"/>
              </w:rPr>
              <w:t>O</w:t>
            </w:r>
            <w:r w:rsidRPr="00CB6204">
              <w:rPr>
                <w:rFonts w:ascii="Times New Roman" w:hAnsi="Times New Roman"/>
                <w:b/>
                <w:bCs/>
                <w:sz w:val="24"/>
                <w:szCs w:val="24"/>
              </w:rPr>
              <w:t>s to POs</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45</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45</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39</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33</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27</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27</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204D6" w:rsidRPr="001725A4" w:rsidRDefault="00B204D6" w:rsidP="00B204D6">
            <w:pPr>
              <w:jc w:val="center"/>
              <w:rPr>
                <w:rFonts w:ascii="Times New Roman" w:hAnsi="Times New Roman"/>
                <w:color w:val="000000"/>
                <w:sz w:val="24"/>
                <w:szCs w:val="24"/>
              </w:rPr>
            </w:pPr>
            <w:r w:rsidRPr="001725A4">
              <w:rPr>
                <w:rFonts w:ascii="Times New Roman" w:hAnsi="Times New Roman"/>
                <w:color w:val="000000"/>
                <w:sz w:val="24"/>
                <w:szCs w:val="24"/>
              </w:rPr>
              <w:t>33</w:t>
            </w:r>
          </w:p>
        </w:tc>
      </w:tr>
      <w:tr w:rsidR="00B204D6" w:rsidRPr="00971775" w:rsidTr="00B204D6">
        <w:trPr>
          <w:trHeight w:val="1601"/>
        </w:trPr>
        <w:tc>
          <w:tcPr>
            <w:tcW w:w="16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Default="00B204D6" w:rsidP="00B204D6">
            <w:pPr>
              <w:rPr>
                <w:rFonts w:ascii="Times New Roman" w:hAnsi="Times New Roman"/>
                <w:b/>
                <w:sz w:val="24"/>
                <w:szCs w:val="24"/>
              </w:rPr>
            </w:pPr>
            <w:r w:rsidRPr="00CB6204">
              <w:rPr>
                <w:rFonts w:ascii="Times New Roman" w:hAnsi="Times New Roman"/>
                <w:b/>
                <w:bCs/>
                <w:sz w:val="24"/>
                <w:szCs w:val="24"/>
              </w:rPr>
              <w:t>Weighted Percentage of C</w:t>
            </w:r>
            <w:r>
              <w:rPr>
                <w:rFonts w:ascii="Times New Roman" w:hAnsi="Times New Roman"/>
                <w:b/>
                <w:bCs/>
                <w:sz w:val="24"/>
                <w:szCs w:val="24"/>
              </w:rPr>
              <w:t>O</w:t>
            </w:r>
            <w:r w:rsidRPr="00CB6204">
              <w:rPr>
                <w:rFonts w:ascii="Times New Roman" w:hAnsi="Times New Roman"/>
                <w:b/>
                <w:bCs/>
                <w:sz w:val="24"/>
                <w:szCs w:val="24"/>
              </w:rPr>
              <w:t>s contribution to POs</w:t>
            </w:r>
          </w:p>
        </w:tc>
        <w:tc>
          <w:tcPr>
            <w:tcW w:w="125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Pr="00971775" w:rsidRDefault="00B204D6" w:rsidP="00B204D6">
            <w:pPr>
              <w:jc w:val="center"/>
              <w:rPr>
                <w:rFonts w:ascii="Times New Roman" w:hAnsi="Times New Roman"/>
                <w:sz w:val="24"/>
                <w:szCs w:val="24"/>
              </w:rPr>
            </w:pPr>
            <w:r w:rsidRPr="00971775">
              <w:rPr>
                <w:rFonts w:ascii="Times New Roman" w:hAnsi="Times New Roman"/>
                <w:sz w:val="24"/>
                <w:szCs w:val="24"/>
              </w:rPr>
              <w:t>2.29</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Pr="00971775" w:rsidRDefault="00B204D6" w:rsidP="00B204D6">
            <w:pPr>
              <w:jc w:val="center"/>
              <w:rPr>
                <w:rFonts w:ascii="Times New Roman" w:hAnsi="Times New Roman"/>
                <w:sz w:val="24"/>
                <w:szCs w:val="24"/>
              </w:rPr>
            </w:pPr>
            <w:r w:rsidRPr="00971775">
              <w:rPr>
                <w:rFonts w:ascii="Times New Roman" w:hAnsi="Times New Roman"/>
                <w:sz w:val="24"/>
                <w:szCs w:val="24"/>
              </w:rPr>
              <w:t>2.85</w:t>
            </w:r>
          </w:p>
        </w:tc>
        <w:tc>
          <w:tcPr>
            <w:tcW w:w="10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Pr="00971775" w:rsidRDefault="00B204D6" w:rsidP="00B204D6">
            <w:pPr>
              <w:jc w:val="center"/>
              <w:rPr>
                <w:rFonts w:ascii="Times New Roman" w:hAnsi="Times New Roman"/>
                <w:sz w:val="24"/>
                <w:szCs w:val="24"/>
              </w:rPr>
            </w:pPr>
            <w:r w:rsidRPr="00971775">
              <w:rPr>
                <w:rFonts w:ascii="Times New Roman" w:hAnsi="Times New Roman"/>
                <w:sz w:val="24"/>
                <w:szCs w:val="24"/>
              </w:rPr>
              <w:t>2.46</w:t>
            </w:r>
          </w:p>
        </w:tc>
        <w:tc>
          <w:tcPr>
            <w:tcW w:w="10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Pr="00971775" w:rsidRDefault="00B204D6" w:rsidP="00B204D6">
            <w:pPr>
              <w:jc w:val="center"/>
              <w:rPr>
                <w:rFonts w:ascii="Times New Roman" w:hAnsi="Times New Roman"/>
                <w:sz w:val="24"/>
                <w:szCs w:val="24"/>
              </w:rPr>
            </w:pPr>
            <w:r w:rsidRPr="00971775">
              <w:rPr>
                <w:rFonts w:ascii="Times New Roman" w:hAnsi="Times New Roman"/>
                <w:sz w:val="24"/>
                <w:szCs w:val="24"/>
              </w:rPr>
              <w:t>2.10</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Pr="00971775" w:rsidRDefault="00B204D6" w:rsidP="00B204D6">
            <w:pPr>
              <w:jc w:val="center"/>
              <w:rPr>
                <w:rFonts w:ascii="Times New Roman" w:hAnsi="Times New Roman"/>
                <w:sz w:val="24"/>
                <w:szCs w:val="24"/>
              </w:rPr>
            </w:pPr>
            <w:r w:rsidRPr="00971775">
              <w:rPr>
                <w:rFonts w:ascii="Times New Roman" w:hAnsi="Times New Roman"/>
                <w:sz w:val="24"/>
                <w:szCs w:val="24"/>
              </w:rPr>
              <w:t>2.24</w:t>
            </w:r>
          </w:p>
        </w:tc>
        <w:tc>
          <w:tcPr>
            <w:tcW w:w="11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Pr="00971775" w:rsidRDefault="00B204D6" w:rsidP="00B204D6">
            <w:pPr>
              <w:jc w:val="center"/>
              <w:rPr>
                <w:rFonts w:ascii="Times New Roman" w:hAnsi="Times New Roman"/>
                <w:sz w:val="24"/>
                <w:szCs w:val="24"/>
              </w:rPr>
            </w:pPr>
            <w:r w:rsidRPr="00971775">
              <w:rPr>
                <w:rFonts w:ascii="Times New Roman" w:hAnsi="Times New Roman"/>
                <w:sz w:val="24"/>
                <w:szCs w:val="24"/>
              </w:rPr>
              <w:t>2.22</w:t>
            </w:r>
          </w:p>
        </w:tc>
        <w:tc>
          <w:tcPr>
            <w:tcW w:w="1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04D6" w:rsidRPr="00971775" w:rsidRDefault="00B204D6" w:rsidP="00B204D6">
            <w:pPr>
              <w:jc w:val="center"/>
              <w:rPr>
                <w:rFonts w:ascii="Times New Roman" w:hAnsi="Times New Roman"/>
                <w:sz w:val="24"/>
                <w:szCs w:val="24"/>
              </w:rPr>
            </w:pPr>
            <w:r w:rsidRPr="00971775">
              <w:rPr>
                <w:rFonts w:ascii="Times New Roman" w:hAnsi="Times New Roman"/>
                <w:sz w:val="24"/>
                <w:szCs w:val="24"/>
              </w:rPr>
              <w:t>3.04</w:t>
            </w:r>
          </w:p>
        </w:tc>
      </w:tr>
    </w:tbl>
    <w:p w:rsidR="00B204D6" w:rsidRDefault="00B204D6" w:rsidP="00B204D6">
      <w:pPr>
        <w:spacing w:after="0"/>
        <w:rPr>
          <w:rFonts w:ascii="Times New Roman" w:hAnsi="Times New Roman"/>
          <w:b/>
          <w:sz w:val="24"/>
          <w:szCs w:val="24"/>
        </w:rPr>
      </w:pPr>
      <w:r>
        <w:rPr>
          <w:rFonts w:ascii="Times New Roman" w:hAnsi="Times New Roman"/>
          <w:b/>
          <w:sz w:val="24"/>
          <w:szCs w:val="24"/>
        </w:rPr>
        <w:t xml:space="preserve">Level of </w:t>
      </w:r>
      <w:proofErr w:type="gramStart"/>
      <w:r>
        <w:rPr>
          <w:rFonts w:ascii="Times New Roman" w:hAnsi="Times New Roman"/>
          <w:b/>
          <w:sz w:val="24"/>
          <w:szCs w:val="24"/>
        </w:rPr>
        <w:t>Correlation :</w:t>
      </w:r>
      <w:proofErr w:type="gramEnd"/>
      <w:r>
        <w:rPr>
          <w:rFonts w:ascii="Times New Roman" w:hAnsi="Times New Roman"/>
          <w:b/>
          <w:sz w:val="24"/>
          <w:szCs w:val="24"/>
        </w:rPr>
        <w:t xml:space="preserve"> 0 – No Correlation; 1 – Low</w:t>
      </w:r>
      <w:r w:rsidRPr="001725A4">
        <w:rPr>
          <w:rFonts w:ascii="Times New Roman" w:hAnsi="Times New Roman"/>
          <w:b/>
          <w:sz w:val="24"/>
          <w:szCs w:val="24"/>
        </w:rPr>
        <w:t xml:space="preserve"> </w:t>
      </w:r>
      <w:r>
        <w:rPr>
          <w:rFonts w:ascii="Times New Roman" w:hAnsi="Times New Roman"/>
          <w:b/>
          <w:sz w:val="24"/>
          <w:szCs w:val="24"/>
        </w:rPr>
        <w:t>Correlation; 3 – Medium</w:t>
      </w:r>
      <w:r w:rsidRPr="001725A4">
        <w:rPr>
          <w:rFonts w:ascii="Times New Roman" w:hAnsi="Times New Roman"/>
          <w:b/>
          <w:sz w:val="24"/>
          <w:szCs w:val="24"/>
        </w:rPr>
        <w:t xml:space="preserve"> </w:t>
      </w:r>
      <w:r>
        <w:rPr>
          <w:rFonts w:ascii="Times New Roman" w:hAnsi="Times New Roman"/>
          <w:b/>
          <w:sz w:val="24"/>
          <w:szCs w:val="24"/>
        </w:rPr>
        <w:t>Correlation; 9 – High</w:t>
      </w:r>
      <w:r w:rsidRPr="001725A4">
        <w:rPr>
          <w:rFonts w:ascii="Times New Roman" w:hAnsi="Times New Roman"/>
          <w:b/>
          <w:sz w:val="24"/>
          <w:szCs w:val="24"/>
        </w:rPr>
        <w:t xml:space="preserve"> </w:t>
      </w:r>
      <w:r>
        <w:rPr>
          <w:rFonts w:ascii="Times New Roman" w:hAnsi="Times New Roman"/>
          <w:b/>
          <w:sz w:val="24"/>
          <w:szCs w:val="24"/>
        </w:rPr>
        <w:t>Correlation</w:t>
      </w:r>
      <w:r w:rsidRPr="001725A4">
        <w:rPr>
          <w:rFonts w:ascii="Times New Roman" w:hAnsi="Times New Roman"/>
          <w:b/>
          <w:bCs/>
          <w:sz w:val="24"/>
          <w:szCs w:val="24"/>
        </w:rPr>
        <w:t xml:space="preserve"> </w:t>
      </w:r>
      <w:r>
        <w:rPr>
          <w:rFonts w:ascii="Times New Roman" w:hAnsi="Times New Roman"/>
          <w:b/>
          <w:bCs/>
          <w:sz w:val="24"/>
          <w:szCs w:val="24"/>
        </w:rPr>
        <w:t>between CO</w:t>
      </w:r>
      <w:r w:rsidRPr="00AC47FA">
        <w:rPr>
          <w:rFonts w:ascii="Times New Roman" w:hAnsi="Times New Roman"/>
          <w:b/>
          <w:bCs/>
          <w:sz w:val="24"/>
          <w:szCs w:val="24"/>
        </w:rPr>
        <w:t>s and POs</w:t>
      </w:r>
    </w:p>
    <w:p w:rsidR="00B204D6" w:rsidRDefault="00B204D6" w:rsidP="00B204D6">
      <w:pPr>
        <w:tabs>
          <w:tab w:val="left" w:pos="1972"/>
        </w:tabs>
        <w:rPr>
          <w:rFonts w:ascii="Bamini" w:hAnsi="Bamini"/>
          <w:sz w:val="24"/>
          <w:szCs w:val="24"/>
        </w:rPr>
      </w:pPr>
      <w:r>
        <w:rPr>
          <w:rFonts w:ascii="Bamini" w:hAnsi="Bamini"/>
          <w:sz w:val="24"/>
          <w:szCs w:val="24"/>
        </w:rPr>
        <w:tab/>
      </w:r>
    </w:p>
    <w:p w:rsidR="00B204D6" w:rsidRPr="00BE2203" w:rsidRDefault="00B204D6" w:rsidP="00B204D6">
      <w:pPr>
        <w:jc w:val="center"/>
        <w:rPr>
          <w:rFonts w:ascii="Bamini" w:hAnsi="Bamini"/>
          <w:b/>
          <w:sz w:val="28"/>
        </w:rPr>
      </w:pPr>
      <w:proofErr w:type="gramStart"/>
      <w:r>
        <w:rPr>
          <w:rFonts w:ascii="Bamini" w:hAnsi="Bamini"/>
          <w:b/>
          <w:sz w:val="28"/>
        </w:rPr>
        <w:t>,sq</w:t>
      </w:r>
      <w:proofErr w:type="gramEnd"/>
      <w:r>
        <w:rPr>
          <w:rFonts w:ascii="Bamini" w:hAnsi="Bamini"/>
          <w:b/>
          <w:sz w:val="28"/>
        </w:rPr>
        <w:t>;fiy 2021-22</w:t>
      </w:r>
      <w:r w:rsidRPr="00BE2203">
        <w:rPr>
          <w:rFonts w:ascii="Bamini" w:hAnsi="Bamini"/>
          <w:b/>
          <w:sz w:val="28"/>
        </w:rPr>
        <w:t xml:space="preserve"> fy;tpahz;L Kjy; Nru;Nthu;f;FupaJ</w:t>
      </w:r>
    </w:p>
    <w:p w:rsidR="00B204D6" w:rsidRPr="00BE2203" w:rsidRDefault="00B204D6" w:rsidP="00B204D6">
      <w:pPr>
        <w:jc w:val="center"/>
        <w:rPr>
          <w:rFonts w:ascii="Bamini" w:hAnsi="Bamini"/>
          <w:b/>
          <w:sz w:val="28"/>
        </w:rPr>
      </w:pPr>
      <w:r w:rsidRPr="00BE2203">
        <w:rPr>
          <w:rFonts w:ascii="Bamini" w:hAnsi="Bamini"/>
          <w:b/>
          <w:sz w:val="28"/>
        </w:rPr>
        <w:t>(12-Mk; tFg;G tiu jkpo; nkhopg;ghlk; gapyhjth;fSf;F)</w:t>
      </w:r>
    </w:p>
    <w:p w:rsidR="00B204D6" w:rsidRPr="00BE2203" w:rsidRDefault="00B204D6" w:rsidP="00B204D6">
      <w:pPr>
        <w:jc w:val="center"/>
        <w:rPr>
          <w:rFonts w:ascii="Bamini" w:hAnsi="Bamini"/>
          <w:b/>
          <w:sz w:val="28"/>
        </w:rPr>
      </w:pPr>
      <w:r w:rsidRPr="00BE2203">
        <w:rPr>
          <w:rFonts w:ascii="Bamini" w:hAnsi="Bamini"/>
          <w:b/>
          <w:sz w:val="28"/>
        </w:rPr>
        <w:t>Gw kjpg</w:t>
      </w:r>
      <w:proofErr w:type="gramStart"/>
      <w:r w:rsidRPr="00BE2203">
        <w:rPr>
          <w:rFonts w:ascii="Bamini" w:hAnsi="Bamini"/>
          <w:b/>
          <w:sz w:val="28"/>
        </w:rPr>
        <w:t>;gPl</w:t>
      </w:r>
      <w:proofErr w:type="gramEnd"/>
      <w:r w:rsidRPr="00BE2203">
        <w:rPr>
          <w:rFonts w:ascii="Bamini" w:hAnsi="Bamini"/>
          <w:b/>
          <w:sz w:val="28"/>
        </w:rPr>
        <w:t xml:space="preserve">;Lj; Njh;T kl;Lk; </w:t>
      </w:r>
    </w:p>
    <w:p w:rsidR="00B204D6" w:rsidRPr="00BE2203" w:rsidRDefault="00B204D6" w:rsidP="00B204D6">
      <w:pPr>
        <w:pStyle w:val="ListParagraph"/>
        <w:numPr>
          <w:ilvl w:val="0"/>
          <w:numId w:val="79"/>
        </w:numPr>
        <w:spacing w:line="360" w:lineRule="auto"/>
        <w:rPr>
          <w:rFonts w:ascii="Bamini" w:hAnsi="Bamini"/>
          <w:sz w:val="24"/>
        </w:rPr>
      </w:pPr>
      <w:proofErr w:type="gramStart"/>
      <w:r w:rsidRPr="00BE2203">
        <w:rPr>
          <w:rFonts w:ascii="Bamini" w:hAnsi="Bamini"/>
          <w:sz w:val="24"/>
        </w:rPr>
        <w:t>jkpo</w:t>
      </w:r>
      <w:proofErr w:type="gramEnd"/>
      <w:r w:rsidRPr="00BE2203">
        <w:rPr>
          <w:rFonts w:ascii="Bamini" w:hAnsi="Bamini"/>
          <w:sz w:val="24"/>
        </w:rPr>
        <w:t>; nkhopapd; mbg;gilf; $Wfs;.</w:t>
      </w:r>
    </w:p>
    <w:p w:rsidR="00B204D6" w:rsidRPr="00BE2203" w:rsidRDefault="00B204D6" w:rsidP="00B204D6">
      <w:pPr>
        <w:pStyle w:val="ListParagraph"/>
        <w:spacing w:line="360" w:lineRule="auto"/>
        <w:rPr>
          <w:rFonts w:ascii="Bamini" w:hAnsi="Bamini"/>
          <w:sz w:val="24"/>
        </w:rPr>
      </w:pPr>
      <w:proofErr w:type="gramStart"/>
      <w:r w:rsidRPr="00BE2203">
        <w:rPr>
          <w:rFonts w:ascii="Bamini" w:hAnsi="Bamini"/>
          <w:sz w:val="24"/>
        </w:rPr>
        <w:t>vOj;</w:t>
      </w:r>
      <w:proofErr w:type="gramEnd"/>
      <w:r w:rsidRPr="00BE2203">
        <w:rPr>
          <w:rFonts w:ascii="Bamini" w:hAnsi="Bamini"/>
          <w:sz w:val="24"/>
        </w:rPr>
        <w:t>Jfs;</w:t>
      </w:r>
      <w:r w:rsidRPr="00BE2203">
        <w:rPr>
          <w:rFonts w:ascii="Bamini" w:hAnsi="Bamini"/>
          <w:sz w:val="24"/>
        </w:rPr>
        <w:tab/>
        <w:t>: KjnyOj;Jfs; (caph; vOj;J&gt; nka; vOj;J&gt; caph;nka; vOj;J)</w:t>
      </w:r>
    </w:p>
    <w:p w:rsidR="00B204D6" w:rsidRPr="00BE2203" w:rsidRDefault="00B204D6" w:rsidP="00B204D6">
      <w:pPr>
        <w:pStyle w:val="ListParagraph"/>
        <w:spacing w:line="360" w:lineRule="auto"/>
        <w:rPr>
          <w:rFonts w:ascii="Bamini" w:hAnsi="Bamini"/>
          <w:sz w:val="24"/>
        </w:rPr>
      </w:pPr>
      <w:r w:rsidRPr="00BE2203">
        <w:rPr>
          <w:rFonts w:ascii="Bamini" w:hAnsi="Bamini"/>
          <w:sz w:val="24"/>
        </w:rPr>
        <w:t xml:space="preserve">nrhw;fs; </w:t>
      </w:r>
      <w:r w:rsidRPr="00BE2203">
        <w:rPr>
          <w:rFonts w:ascii="Bamini" w:hAnsi="Bamini"/>
          <w:sz w:val="24"/>
        </w:rPr>
        <w:tab/>
        <w:t>:  ngah;r;nrhy;&gt; tpidr;nrhy;&gt; ,ilr;nrhy;&gt; chpr;nrhy;</w:t>
      </w:r>
    </w:p>
    <w:p w:rsidR="00B204D6" w:rsidRPr="00BE2203" w:rsidRDefault="00B204D6" w:rsidP="00B204D6">
      <w:pPr>
        <w:pStyle w:val="ListParagraph"/>
        <w:spacing w:line="360" w:lineRule="auto"/>
        <w:rPr>
          <w:rFonts w:ascii="Bamini" w:hAnsi="Bamini"/>
          <w:sz w:val="24"/>
        </w:rPr>
      </w:pPr>
      <w:proofErr w:type="gramStart"/>
      <w:r w:rsidRPr="00BE2203">
        <w:rPr>
          <w:rFonts w:ascii="Bamini" w:hAnsi="Bamini"/>
          <w:sz w:val="24"/>
        </w:rPr>
        <w:t>njhlh</w:t>
      </w:r>
      <w:proofErr w:type="gramEnd"/>
      <w:r w:rsidRPr="00BE2203">
        <w:rPr>
          <w:rFonts w:ascii="Bamini" w:hAnsi="Bamini"/>
          <w:sz w:val="24"/>
        </w:rPr>
        <w:t>;</w:t>
      </w:r>
      <w:r w:rsidRPr="00BE2203">
        <w:rPr>
          <w:rFonts w:ascii="Bamini" w:hAnsi="Bamini"/>
          <w:sz w:val="24"/>
        </w:rPr>
        <w:tab/>
      </w:r>
      <w:r w:rsidRPr="00BE2203">
        <w:rPr>
          <w:rFonts w:ascii="Bamini" w:hAnsi="Bamini"/>
          <w:sz w:val="24"/>
        </w:rPr>
        <w:tab/>
        <w:t>: njhluikg;G (vOtha;&gt; nrag;gLnghUs;&gt; gadpiy)</w:t>
      </w:r>
    </w:p>
    <w:p w:rsidR="00B204D6" w:rsidRPr="00BE2203" w:rsidRDefault="00B204D6" w:rsidP="00B204D6">
      <w:pPr>
        <w:pStyle w:val="ListParagraph"/>
        <w:spacing w:line="360" w:lineRule="auto"/>
        <w:rPr>
          <w:rFonts w:ascii="Bamini" w:hAnsi="Bamini"/>
          <w:sz w:val="24"/>
        </w:rPr>
      </w:pPr>
    </w:p>
    <w:p w:rsidR="00B204D6" w:rsidRPr="00BE2203" w:rsidRDefault="00B204D6" w:rsidP="00B204D6">
      <w:pPr>
        <w:pStyle w:val="ListParagraph"/>
        <w:numPr>
          <w:ilvl w:val="0"/>
          <w:numId w:val="79"/>
        </w:numPr>
        <w:spacing w:line="360" w:lineRule="auto"/>
        <w:rPr>
          <w:rFonts w:ascii="Bamini" w:hAnsi="Bamini"/>
          <w:sz w:val="24"/>
        </w:rPr>
      </w:pPr>
      <w:r w:rsidRPr="00BE2203">
        <w:rPr>
          <w:rFonts w:ascii="Bamini" w:hAnsi="Bamini"/>
          <w:sz w:val="24"/>
        </w:rPr>
        <w:t>Fwpg;G vOJjy; : gj;Jg; gjpide;J njhlh;fspy; Fwpg;G tiujy;</w:t>
      </w:r>
    </w:p>
    <w:p w:rsidR="00B204D6" w:rsidRDefault="00B204D6" w:rsidP="00B204D6">
      <w:pPr>
        <w:pStyle w:val="ListParagraph"/>
        <w:spacing w:line="360" w:lineRule="auto"/>
        <w:rPr>
          <w:rFonts w:ascii="Bamini" w:hAnsi="Bamini"/>
          <w:sz w:val="24"/>
        </w:rPr>
      </w:pPr>
      <w:proofErr w:type="gramStart"/>
      <w:r w:rsidRPr="00BE2203">
        <w:rPr>
          <w:rFonts w:ascii="Bamini" w:hAnsi="Bamini"/>
          <w:sz w:val="24"/>
        </w:rPr>
        <w:t>gpioePf;</w:t>
      </w:r>
      <w:proofErr w:type="gramEnd"/>
      <w:r w:rsidRPr="00BE2203">
        <w:rPr>
          <w:rFonts w:ascii="Bamini" w:hAnsi="Bamini"/>
          <w:sz w:val="24"/>
        </w:rPr>
        <w:t>fp vOJjy; : (xw;Wg;gpio&gt; vOj;Jg;gpio)</w:t>
      </w:r>
    </w:p>
    <w:p w:rsidR="00B204D6" w:rsidRDefault="00B204D6" w:rsidP="00B204D6">
      <w:pPr>
        <w:pStyle w:val="ListParagraph"/>
        <w:spacing w:line="360" w:lineRule="auto"/>
        <w:rPr>
          <w:rFonts w:ascii="Bamini" w:hAnsi="Bamini"/>
          <w:sz w:val="24"/>
        </w:rPr>
      </w:pPr>
    </w:p>
    <w:p w:rsidR="00B204D6" w:rsidRDefault="00B204D6" w:rsidP="00B204D6">
      <w:pPr>
        <w:pStyle w:val="ListParagraph"/>
        <w:spacing w:line="360" w:lineRule="auto"/>
        <w:rPr>
          <w:rFonts w:ascii="Bamini" w:hAnsi="Bamini"/>
          <w:sz w:val="24"/>
        </w:rPr>
      </w:pPr>
    </w:p>
    <w:p w:rsidR="00B204D6" w:rsidRDefault="00B204D6" w:rsidP="00B204D6">
      <w:pPr>
        <w:pStyle w:val="ListParagraph"/>
        <w:spacing w:line="360" w:lineRule="auto"/>
        <w:rPr>
          <w:rFonts w:ascii="Bamini" w:hAnsi="Bamini"/>
          <w:sz w:val="24"/>
        </w:rPr>
      </w:pPr>
    </w:p>
    <w:p w:rsidR="00B204D6" w:rsidRPr="00BE2203" w:rsidRDefault="00B204D6" w:rsidP="00B204D6">
      <w:pPr>
        <w:jc w:val="both"/>
        <w:rPr>
          <w:rFonts w:ascii="Bamini" w:hAnsi="Bamini"/>
          <w:b/>
          <w:sz w:val="24"/>
        </w:rPr>
      </w:pPr>
      <w:r>
        <w:rPr>
          <w:rFonts w:ascii="Bamini" w:hAnsi="Bamini"/>
          <w:b/>
          <w:sz w:val="24"/>
        </w:rPr>
        <w:lastRenderedPageBreak/>
        <w:t>2021</w:t>
      </w:r>
      <w:r w:rsidRPr="00BE2203">
        <w:rPr>
          <w:rFonts w:ascii="Arial" w:hAnsi="Arial" w:cs="Arial"/>
          <w:b/>
          <w:sz w:val="24"/>
        </w:rPr>
        <w:t>–</w:t>
      </w:r>
      <w:r>
        <w:rPr>
          <w:rFonts w:ascii="Bamini" w:hAnsi="Bamini"/>
          <w:b/>
          <w:sz w:val="24"/>
        </w:rPr>
        <w:t xml:space="preserve"> 2022</w:t>
      </w:r>
      <w:r w:rsidRPr="00BE2203">
        <w:rPr>
          <w:rFonts w:ascii="Bamini" w:hAnsi="Bamini"/>
          <w:b/>
          <w:sz w:val="24"/>
        </w:rPr>
        <w:t xml:space="preserve"> fy;tpahz;L Kjy; gapy;gth;fSf;Fg; gpd;tUk; tpdhj;jhs; mikg;G gpd;gw;wg;gl Ntz;Lk;.</w:t>
      </w:r>
    </w:p>
    <w:tbl>
      <w:tblPr>
        <w:tblpPr w:leftFromText="180" w:rightFromText="180" w:vertAnchor="text" w:horzAnchor="margin" w:tblpXSpec="center" w:tblpY="65"/>
        <w:tblOverlap w:val="neve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1278"/>
        <w:gridCol w:w="2700"/>
        <w:gridCol w:w="3439"/>
        <w:gridCol w:w="1043"/>
      </w:tblGrid>
      <w:tr w:rsidR="00B204D6" w:rsidRPr="00C86A55" w:rsidTr="00B204D6">
        <w:trPr>
          <w:trHeight w:val="495"/>
        </w:trPr>
        <w:tc>
          <w:tcPr>
            <w:tcW w:w="1368" w:type="dxa"/>
            <w:vAlign w:val="center"/>
          </w:tcPr>
          <w:p w:rsidR="00B204D6" w:rsidRPr="00C86A55" w:rsidRDefault="00B204D6" w:rsidP="00B204D6">
            <w:pPr>
              <w:spacing w:after="0" w:line="240" w:lineRule="auto"/>
              <w:jc w:val="center"/>
              <w:rPr>
                <w:rFonts w:ascii="Times New Roman" w:hAnsi="Times New Roman"/>
                <w:b/>
                <w:sz w:val="24"/>
                <w:szCs w:val="24"/>
              </w:rPr>
            </w:pPr>
            <w:r w:rsidRPr="00C86A55">
              <w:rPr>
                <w:rFonts w:ascii="Times New Roman" w:hAnsi="Times New Roman"/>
                <w:b/>
                <w:sz w:val="24"/>
                <w:szCs w:val="24"/>
              </w:rPr>
              <w:t>Course</w:t>
            </w:r>
          </w:p>
        </w:tc>
        <w:tc>
          <w:tcPr>
            <w:tcW w:w="1278" w:type="dxa"/>
            <w:vAlign w:val="center"/>
          </w:tcPr>
          <w:p w:rsidR="00B204D6" w:rsidRPr="00C86A55" w:rsidRDefault="00B204D6" w:rsidP="00B204D6">
            <w:pPr>
              <w:spacing w:after="0" w:line="240" w:lineRule="auto"/>
              <w:jc w:val="center"/>
              <w:rPr>
                <w:rFonts w:ascii="Times New Roman" w:hAnsi="Times New Roman"/>
                <w:b/>
                <w:sz w:val="24"/>
                <w:szCs w:val="24"/>
              </w:rPr>
            </w:pPr>
            <w:r w:rsidRPr="00C86A55">
              <w:rPr>
                <w:rFonts w:ascii="Times New Roman" w:hAnsi="Times New Roman"/>
                <w:b/>
                <w:sz w:val="24"/>
                <w:szCs w:val="24"/>
              </w:rPr>
              <w:t>Sections</w:t>
            </w:r>
          </w:p>
        </w:tc>
        <w:tc>
          <w:tcPr>
            <w:tcW w:w="2700" w:type="dxa"/>
            <w:vAlign w:val="center"/>
          </w:tcPr>
          <w:p w:rsidR="00B204D6" w:rsidRPr="00C86A55" w:rsidRDefault="00B204D6" w:rsidP="00B204D6">
            <w:pPr>
              <w:spacing w:after="0" w:line="240" w:lineRule="auto"/>
              <w:jc w:val="center"/>
              <w:rPr>
                <w:rFonts w:ascii="Times New Roman" w:hAnsi="Times New Roman"/>
                <w:b/>
                <w:sz w:val="24"/>
                <w:szCs w:val="24"/>
              </w:rPr>
            </w:pPr>
            <w:r w:rsidRPr="00C86A55">
              <w:rPr>
                <w:rFonts w:ascii="Times New Roman" w:hAnsi="Times New Roman"/>
                <w:b/>
                <w:sz w:val="24"/>
                <w:szCs w:val="24"/>
              </w:rPr>
              <w:t>Assessment Domain</w:t>
            </w:r>
          </w:p>
        </w:tc>
        <w:tc>
          <w:tcPr>
            <w:tcW w:w="3439" w:type="dxa"/>
            <w:vAlign w:val="center"/>
          </w:tcPr>
          <w:p w:rsidR="00B204D6" w:rsidRPr="00C86A55" w:rsidRDefault="00B204D6" w:rsidP="00B204D6">
            <w:pPr>
              <w:spacing w:after="0" w:line="240" w:lineRule="auto"/>
              <w:jc w:val="center"/>
              <w:rPr>
                <w:rFonts w:ascii="Times New Roman" w:hAnsi="Times New Roman"/>
                <w:b/>
                <w:sz w:val="24"/>
                <w:szCs w:val="24"/>
              </w:rPr>
            </w:pPr>
            <w:r w:rsidRPr="00C86A55">
              <w:rPr>
                <w:rFonts w:ascii="Times New Roman" w:hAnsi="Times New Roman"/>
                <w:b/>
                <w:sz w:val="24"/>
                <w:szCs w:val="24"/>
              </w:rPr>
              <w:t>Marks and</w:t>
            </w:r>
          </w:p>
          <w:p w:rsidR="00B204D6" w:rsidRPr="00C86A55" w:rsidRDefault="00B204D6" w:rsidP="00B204D6">
            <w:pPr>
              <w:spacing w:after="0" w:line="240" w:lineRule="auto"/>
              <w:jc w:val="center"/>
              <w:rPr>
                <w:rFonts w:ascii="Times New Roman" w:hAnsi="Times New Roman"/>
                <w:b/>
                <w:sz w:val="24"/>
                <w:szCs w:val="24"/>
              </w:rPr>
            </w:pPr>
            <w:r w:rsidRPr="00C86A55">
              <w:rPr>
                <w:rFonts w:ascii="Times New Roman" w:hAnsi="Times New Roman"/>
                <w:b/>
                <w:sz w:val="24"/>
                <w:szCs w:val="24"/>
              </w:rPr>
              <w:t>Unit Weightage</w:t>
            </w:r>
          </w:p>
        </w:tc>
        <w:tc>
          <w:tcPr>
            <w:tcW w:w="1043" w:type="dxa"/>
            <w:vAlign w:val="center"/>
          </w:tcPr>
          <w:p w:rsidR="00B204D6" w:rsidRPr="00C86A55" w:rsidRDefault="00B204D6" w:rsidP="00B204D6">
            <w:pPr>
              <w:spacing w:after="0" w:line="240" w:lineRule="auto"/>
              <w:jc w:val="center"/>
              <w:rPr>
                <w:rFonts w:ascii="Times New Roman" w:hAnsi="Times New Roman"/>
                <w:b/>
                <w:sz w:val="24"/>
                <w:szCs w:val="24"/>
              </w:rPr>
            </w:pPr>
            <w:r w:rsidRPr="00C86A55">
              <w:rPr>
                <w:rFonts w:ascii="Times New Roman" w:hAnsi="Times New Roman"/>
                <w:b/>
                <w:sz w:val="24"/>
                <w:szCs w:val="24"/>
              </w:rPr>
              <w:t>Total</w:t>
            </w:r>
          </w:p>
          <w:p w:rsidR="00B204D6" w:rsidRPr="00C86A55" w:rsidRDefault="00B204D6" w:rsidP="00B204D6">
            <w:pPr>
              <w:spacing w:after="0" w:line="240" w:lineRule="auto"/>
              <w:jc w:val="center"/>
              <w:rPr>
                <w:rFonts w:ascii="Times New Roman" w:hAnsi="Times New Roman"/>
                <w:sz w:val="24"/>
                <w:szCs w:val="24"/>
              </w:rPr>
            </w:pPr>
            <w:r w:rsidRPr="00C86A55">
              <w:rPr>
                <w:rFonts w:ascii="Times New Roman" w:hAnsi="Times New Roman"/>
                <w:b/>
                <w:sz w:val="24"/>
                <w:szCs w:val="24"/>
              </w:rPr>
              <w:t>ESE</w:t>
            </w:r>
          </w:p>
        </w:tc>
      </w:tr>
      <w:tr w:rsidR="00B204D6" w:rsidRPr="00C86A55" w:rsidTr="00B204D6">
        <w:trPr>
          <w:trHeight w:val="1418"/>
        </w:trPr>
        <w:tc>
          <w:tcPr>
            <w:tcW w:w="1368" w:type="dxa"/>
            <w:vMerge w:val="restart"/>
            <w:vAlign w:val="center"/>
          </w:tcPr>
          <w:p w:rsidR="00B204D6" w:rsidRDefault="00B204D6" w:rsidP="00B204D6">
            <w:pPr>
              <w:spacing w:after="0" w:line="360" w:lineRule="auto"/>
              <w:jc w:val="center"/>
              <w:rPr>
                <w:rFonts w:ascii="Times New Roman" w:hAnsi="Times New Roman"/>
                <w:sz w:val="24"/>
                <w:szCs w:val="24"/>
              </w:rPr>
            </w:pPr>
            <w:r w:rsidRPr="00C86A55">
              <w:rPr>
                <w:rFonts w:ascii="Times New Roman" w:hAnsi="Times New Roman"/>
                <w:sz w:val="24"/>
                <w:szCs w:val="24"/>
              </w:rPr>
              <w:t>Non-Major Elective I</w:t>
            </w:r>
          </w:p>
          <w:p w:rsidR="00B204D6" w:rsidRPr="00C86A55" w:rsidRDefault="00B204D6" w:rsidP="00B204D6">
            <w:pPr>
              <w:spacing w:after="0" w:line="360" w:lineRule="auto"/>
              <w:jc w:val="center"/>
              <w:rPr>
                <w:rFonts w:ascii="Times New Roman" w:hAnsi="Times New Roman"/>
                <w:sz w:val="24"/>
                <w:szCs w:val="24"/>
              </w:rPr>
            </w:pPr>
            <w:r>
              <w:rPr>
                <w:rFonts w:ascii="Times New Roman" w:hAnsi="Times New Roman"/>
                <w:sz w:val="24"/>
                <w:szCs w:val="24"/>
              </w:rPr>
              <w:t xml:space="preserve"> (Basic Tamil)</w:t>
            </w:r>
          </w:p>
        </w:tc>
        <w:tc>
          <w:tcPr>
            <w:tcW w:w="1278" w:type="dxa"/>
            <w:vAlign w:val="center"/>
          </w:tcPr>
          <w:p w:rsidR="00B204D6" w:rsidRPr="00C86A55" w:rsidRDefault="00B204D6" w:rsidP="00B204D6">
            <w:pPr>
              <w:spacing w:after="0" w:line="360" w:lineRule="auto"/>
              <w:jc w:val="both"/>
              <w:rPr>
                <w:rFonts w:ascii="Times New Roman" w:hAnsi="Times New Roman"/>
                <w:b/>
                <w:sz w:val="24"/>
                <w:szCs w:val="24"/>
              </w:rPr>
            </w:pPr>
            <w:r w:rsidRPr="00C86A55">
              <w:rPr>
                <w:rFonts w:ascii="Times New Roman" w:hAnsi="Times New Roman"/>
                <w:b/>
                <w:sz w:val="24"/>
                <w:szCs w:val="24"/>
              </w:rPr>
              <w:t>Section A</w:t>
            </w:r>
          </w:p>
        </w:tc>
        <w:tc>
          <w:tcPr>
            <w:tcW w:w="2700" w:type="dxa"/>
            <w:vAlign w:val="center"/>
          </w:tcPr>
          <w:p w:rsidR="00B204D6" w:rsidRPr="00C86A55" w:rsidRDefault="00B204D6" w:rsidP="00B204D6">
            <w:pPr>
              <w:spacing w:after="0" w:line="360" w:lineRule="auto"/>
              <w:jc w:val="center"/>
              <w:rPr>
                <w:rFonts w:ascii="Times New Roman" w:hAnsi="Times New Roman"/>
                <w:sz w:val="24"/>
                <w:szCs w:val="24"/>
              </w:rPr>
            </w:pPr>
            <w:r w:rsidRPr="00C86A55">
              <w:rPr>
                <w:rFonts w:ascii="Times New Roman" w:hAnsi="Times New Roman"/>
                <w:sz w:val="24"/>
                <w:szCs w:val="24"/>
              </w:rPr>
              <w:t>K1: Remember Level</w:t>
            </w:r>
          </w:p>
          <w:p w:rsidR="00B204D6" w:rsidRPr="00C86A55" w:rsidRDefault="00B204D6" w:rsidP="00B204D6">
            <w:pPr>
              <w:spacing w:after="0" w:line="360" w:lineRule="auto"/>
              <w:jc w:val="center"/>
              <w:rPr>
                <w:rFonts w:ascii="Times New Roman" w:hAnsi="Times New Roman"/>
                <w:sz w:val="24"/>
                <w:szCs w:val="24"/>
              </w:rPr>
            </w:pPr>
            <w:r w:rsidRPr="00C86A55">
              <w:rPr>
                <w:rFonts w:ascii="Times New Roman" w:hAnsi="Times New Roman"/>
                <w:sz w:val="24"/>
                <w:szCs w:val="24"/>
              </w:rPr>
              <w:t>K2: Understand Level</w:t>
            </w:r>
          </w:p>
          <w:p w:rsidR="00B204D6" w:rsidRPr="00C86A55" w:rsidRDefault="00B204D6" w:rsidP="00B204D6">
            <w:pPr>
              <w:spacing w:after="0" w:line="360" w:lineRule="auto"/>
              <w:jc w:val="center"/>
              <w:rPr>
                <w:rFonts w:ascii="Times New Roman" w:hAnsi="Times New Roman"/>
                <w:sz w:val="24"/>
                <w:szCs w:val="24"/>
              </w:rPr>
            </w:pPr>
          </w:p>
        </w:tc>
        <w:tc>
          <w:tcPr>
            <w:tcW w:w="3439" w:type="dxa"/>
            <w:vAlign w:val="center"/>
          </w:tcPr>
          <w:p w:rsidR="00B204D6" w:rsidRPr="00C86A55" w:rsidRDefault="00B204D6" w:rsidP="00B204D6">
            <w:pPr>
              <w:spacing w:after="0" w:line="360" w:lineRule="auto"/>
              <w:jc w:val="center"/>
              <w:rPr>
                <w:rFonts w:ascii="Times New Roman" w:hAnsi="Times New Roman"/>
                <w:sz w:val="24"/>
                <w:szCs w:val="24"/>
              </w:rPr>
            </w:pPr>
            <w:r w:rsidRPr="00C86A55">
              <w:rPr>
                <w:rFonts w:ascii="Times New Roman" w:hAnsi="Times New Roman"/>
                <w:sz w:val="24"/>
                <w:szCs w:val="24"/>
              </w:rPr>
              <w:t>4 X 5 = 20   Four out of Six</w:t>
            </w:r>
          </w:p>
          <w:p w:rsidR="00B204D6" w:rsidRPr="00C86A55" w:rsidRDefault="00B204D6" w:rsidP="00B204D6">
            <w:pPr>
              <w:spacing w:after="0" w:line="360" w:lineRule="auto"/>
              <w:jc w:val="center"/>
              <w:rPr>
                <w:rFonts w:ascii="Times New Roman" w:hAnsi="Times New Roman"/>
                <w:i/>
                <w:sz w:val="24"/>
                <w:szCs w:val="24"/>
              </w:rPr>
            </w:pPr>
            <w:r w:rsidRPr="00C86A55">
              <w:rPr>
                <w:rFonts w:ascii="Times New Roman" w:hAnsi="Times New Roman"/>
                <w:i/>
                <w:sz w:val="24"/>
                <w:szCs w:val="24"/>
              </w:rPr>
              <w:t>(Open choice)</w:t>
            </w:r>
          </w:p>
          <w:p w:rsidR="00B204D6" w:rsidRPr="00C86A55" w:rsidRDefault="00B204D6" w:rsidP="00B204D6">
            <w:pPr>
              <w:spacing w:after="0" w:line="360" w:lineRule="auto"/>
              <w:jc w:val="center"/>
              <w:rPr>
                <w:rFonts w:ascii="Times New Roman" w:hAnsi="Times New Roman"/>
                <w:i/>
                <w:sz w:val="24"/>
                <w:szCs w:val="24"/>
              </w:rPr>
            </w:pPr>
            <w:r w:rsidRPr="00C86A55">
              <w:rPr>
                <w:rFonts w:ascii="Times New Roman" w:hAnsi="Times New Roman"/>
                <w:i/>
                <w:sz w:val="24"/>
                <w:szCs w:val="24"/>
              </w:rPr>
              <w:t>(At least one question from each unit)</w:t>
            </w:r>
          </w:p>
        </w:tc>
        <w:tc>
          <w:tcPr>
            <w:tcW w:w="1043" w:type="dxa"/>
            <w:vMerge w:val="restart"/>
            <w:vAlign w:val="center"/>
          </w:tcPr>
          <w:p w:rsidR="00B204D6" w:rsidRPr="00C86A55" w:rsidRDefault="00B204D6" w:rsidP="00B204D6">
            <w:pPr>
              <w:spacing w:after="0" w:line="240" w:lineRule="auto"/>
              <w:jc w:val="center"/>
              <w:rPr>
                <w:rFonts w:ascii="Times New Roman" w:hAnsi="Times New Roman"/>
                <w:sz w:val="24"/>
                <w:szCs w:val="24"/>
              </w:rPr>
            </w:pPr>
            <w:r w:rsidRPr="00C86A55">
              <w:rPr>
                <w:rFonts w:ascii="Times New Roman" w:hAnsi="Times New Roman"/>
                <w:sz w:val="24"/>
                <w:szCs w:val="24"/>
              </w:rPr>
              <w:t>50*</w:t>
            </w:r>
          </w:p>
        </w:tc>
      </w:tr>
      <w:tr w:rsidR="00B204D6" w:rsidRPr="00C86A55" w:rsidTr="00B204D6">
        <w:trPr>
          <w:trHeight w:val="1373"/>
        </w:trPr>
        <w:tc>
          <w:tcPr>
            <w:tcW w:w="1368" w:type="dxa"/>
            <w:vMerge/>
            <w:vAlign w:val="center"/>
          </w:tcPr>
          <w:p w:rsidR="00B204D6" w:rsidRPr="00C86A55" w:rsidRDefault="00B204D6" w:rsidP="00B204D6">
            <w:pPr>
              <w:spacing w:after="0" w:line="360" w:lineRule="auto"/>
              <w:jc w:val="both"/>
              <w:rPr>
                <w:rFonts w:ascii="Times New Roman" w:hAnsi="Times New Roman"/>
                <w:b/>
                <w:sz w:val="24"/>
                <w:szCs w:val="24"/>
              </w:rPr>
            </w:pPr>
          </w:p>
        </w:tc>
        <w:tc>
          <w:tcPr>
            <w:tcW w:w="1278" w:type="dxa"/>
            <w:vAlign w:val="center"/>
          </w:tcPr>
          <w:p w:rsidR="00B204D6" w:rsidRPr="00C86A55" w:rsidRDefault="00B204D6" w:rsidP="00B204D6">
            <w:pPr>
              <w:spacing w:after="0" w:line="360" w:lineRule="auto"/>
              <w:jc w:val="both"/>
              <w:rPr>
                <w:rFonts w:ascii="Times New Roman" w:hAnsi="Times New Roman"/>
                <w:b/>
                <w:sz w:val="24"/>
                <w:szCs w:val="24"/>
              </w:rPr>
            </w:pPr>
            <w:r w:rsidRPr="00C86A55">
              <w:rPr>
                <w:rFonts w:ascii="Times New Roman" w:hAnsi="Times New Roman"/>
                <w:b/>
                <w:sz w:val="24"/>
                <w:szCs w:val="24"/>
              </w:rPr>
              <w:t>Section B</w:t>
            </w:r>
          </w:p>
        </w:tc>
        <w:tc>
          <w:tcPr>
            <w:tcW w:w="2700" w:type="dxa"/>
            <w:vAlign w:val="center"/>
          </w:tcPr>
          <w:p w:rsidR="00B204D6" w:rsidRPr="00C86A55" w:rsidRDefault="00B204D6" w:rsidP="00B204D6">
            <w:pPr>
              <w:spacing w:after="0" w:line="360" w:lineRule="auto"/>
              <w:jc w:val="center"/>
              <w:rPr>
                <w:rFonts w:ascii="Times New Roman" w:hAnsi="Times New Roman"/>
                <w:sz w:val="24"/>
                <w:szCs w:val="24"/>
              </w:rPr>
            </w:pPr>
            <w:r w:rsidRPr="00C86A55">
              <w:rPr>
                <w:rFonts w:ascii="Times New Roman" w:hAnsi="Times New Roman"/>
                <w:sz w:val="24"/>
                <w:szCs w:val="24"/>
              </w:rPr>
              <w:t>K3: Apply Level</w:t>
            </w:r>
          </w:p>
          <w:p w:rsidR="00B204D6" w:rsidRPr="00C86A55" w:rsidRDefault="00B204D6" w:rsidP="00B204D6">
            <w:pPr>
              <w:spacing w:after="0" w:line="360" w:lineRule="auto"/>
              <w:jc w:val="center"/>
              <w:rPr>
                <w:rFonts w:ascii="Times New Roman" w:hAnsi="Times New Roman"/>
                <w:sz w:val="24"/>
                <w:szCs w:val="24"/>
              </w:rPr>
            </w:pPr>
            <w:r w:rsidRPr="00C86A55">
              <w:rPr>
                <w:rFonts w:ascii="Times New Roman" w:hAnsi="Times New Roman"/>
                <w:sz w:val="24"/>
                <w:szCs w:val="24"/>
              </w:rPr>
              <w:t>K4: Analyze Level</w:t>
            </w:r>
          </w:p>
          <w:p w:rsidR="00B204D6" w:rsidRPr="00C86A55" w:rsidRDefault="00B204D6" w:rsidP="00B204D6">
            <w:pPr>
              <w:spacing w:after="0" w:line="360" w:lineRule="auto"/>
              <w:jc w:val="center"/>
              <w:rPr>
                <w:rFonts w:ascii="Times New Roman" w:hAnsi="Times New Roman"/>
                <w:sz w:val="24"/>
                <w:szCs w:val="24"/>
              </w:rPr>
            </w:pPr>
            <w:r w:rsidRPr="00C86A55">
              <w:rPr>
                <w:rFonts w:ascii="Times New Roman" w:hAnsi="Times New Roman"/>
                <w:sz w:val="24"/>
                <w:szCs w:val="24"/>
              </w:rPr>
              <w:t>K5: Evaluate Level</w:t>
            </w:r>
          </w:p>
        </w:tc>
        <w:tc>
          <w:tcPr>
            <w:tcW w:w="3439" w:type="dxa"/>
            <w:vAlign w:val="center"/>
          </w:tcPr>
          <w:p w:rsidR="00B204D6" w:rsidRPr="00C86A55" w:rsidRDefault="00B204D6" w:rsidP="00B204D6">
            <w:pPr>
              <w:spacing w:after="0" w:line="360" w:lineRule="auto"/>
              <w:jc w:val="center"/>
              <w:rPr>
                <w:rFonts w:ascii="Times New Roman" w:hAnsi="Times New Roman"/>
                <w:sz w:val="24"/>
                <w:szCs w:val="24"/>
              </w:rPr>
            </w:pPr>
            <w:r w:rsidRPr="00C86A55">
              <w:rPr>
                <w:rFonts w:ascii="Times New Roman" w:hAnsi="Times New Roman"/>
                <w:sz w:val="24"/>
                <w:szCs w:val="24"/>
              </w:rPr>
              <w:t>3 X 10 = 30  Three out of Five</w:t>
            </w:r>
          </w:p>
          <w:p w:rsidR="00B204D6" w:rsidRPr="00C86A55" w:rsidRDefault="00B204D6" w:rsidP="00B204D6">
            <w:pPr>
              <w:spacing w:after="0" w:line="360" w:lineRule="auto"/>
              <w:jc w:val="center"/>
              <w:rPr>
                <w:rFonts w:ascii="Times New Roman" w:hAnsi="Times New Roman"/>
                <w:i/>
                <w:sz w:val="24"/>
                <w:szCs w:val="24"/>
              </w:rPr>
            </w:pPr>
            <w:r w:rsidRPr="00C86A55">
              <w:rPr>
                <w:rFonts w:ascii="Times New Roman" w:hAnsi="Times New Roman"/>
                <w:i/>
                <w:sz w:val="24"/>
                <w:szCs w:val="24"/>
              </w:rPr>
              <w:t>(Open choice)</w:t>
            </w:r>
          </w:p>
          <w:p w:rsidR="00B204D6" w:rsidRPr="00C86A55" w:rsidRDefault="00B204D6" w:rsidP="00B204D6">
            <w:pPr>
              <w:spacing w:after="0" w:line="360" w:lineRule="auto"/>
              <w:jc w:val="center"/>
              <w:rPr>
                <w:rFonts w:ascii="Times New Roman" w:hAnsi="Times New Roman"/>
                <w:i/>
                <w:sz w:val="24"/>
                <w:szCs w:val="24"/>
              </w:rPr>
            </w:pPr>
            <w:r w:rsidRPr="00C86A55">
              <w:rPr>
                <w:rFonts w:ascii="Times New Roman" w:hAnsi="Times New Roman"/>
                <w:i/>
                <w:sz w:val="24"/>
                <w:szCs w:val="24"/>
              </w:rPr>
              <w:t>(At least one question from each unit)</w:t>
            </w:r>
          </w:p>
        </w:tc>
        <w:tc>
          <w:tcPr>
            <w:tcW w:w="1043" w:type="dxa"/>
            <w:vMerge/>
            <w:vAlign w:val="center"/>
          </w:tcPr>
          <w:p w:rsidR="00B204D6" w:rsidRPr="00C86A55" w:rsidRDefault="00B204D6" w:rsidP="00B204D6">
            <w:pPr>
              <w:spacing w:after="0" w:line="240" w:lineRule="auto"/>
              <w:jc w:val="both"/>
              <w:rPr>
                <w:rFonts w:ascii="Times New Roman" w:hAnsi="Times New Roman"/>
                <w:sz w:val="24"/>
                <w:szCs w:val="24"/>
              </w:rPr>
            </w:pPr>
          </w:p>
        </w:tc>
      </w:tr>
    </w:tbl>
    <w:p w:rsidR="00B204D6" w:rsidRDefault="00B204D6" w:rsidP="00B204D6">
      <w:pPr>
        <w:spacing w:after="0" w:line="240" w:lineRule="auto"/>
        <w:jc w:val="center"/>
        <w:rPr>
          <w:rFonts w:ascii="Times New Roman" w:hAnsi="Times New Roman"/>
          <w:b/>
          <w:sz w:val="28"/>
          <w:szCs w:val="28"/>
        </w:rPr>
      </w:pPr>
    </w:p>
    <w:p w:rsidR="00B204D6" w:rsidRDefault="00B204D6" w:rsidP="00B204D6"/>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B204D6" w:rsidRDefault="00B204D6" w:rsidP="00593CB1">
      <w:pPr>
        <w:tabs>
          <w:tab w:val="left" w:pos="3885"/>
          <w:tab w:val="center" w:pos="4590"/>
        </w:tabs>
        <w:spacing w:after="0" w:line="360" w:lineRule="auto"/>
        <w:jc w:val="center"/>
        <w:rPr>
          <w:rFonts w:ascii="Times New Roman" w:hAnsi="Times New Roman"/>
          <w:sz w:val="24"/>
          <w:szCs w:val="24"/>
        </w:rPr>
      </w:pPr>
    </w:p>
    <w:p w:rsidR="00727557" w:rsidRDefault="00727557" w:rsidP="009C0A65">
      <w:pPr>
        <w:tabs>
          <w:tab w:val="left" w:pos="3885"/>
          <w:tab w:val="center" w:pos="4590"/>
        </w:tabs>
        <w:spacing w:after="0" w:line="360" w:lineRule="auto"/>
        <w:jc w:val="center"/>
        <w:rPr>
          <w:rFonts w:ascii="Times New Roman" w:hAnsi="Times New Roman"/>
          <w:b/>
          <w:sz w:val="24"/>
          <w:szCs w:val="24"/>
        </w:rPr>
      </w:pPr>
    </w:p>
    <w:p w:rsidR="00593CB1" w:rsidRPr="00A62EE8" w:rsidRDefault="00A62EE8" w:rsidP="009C0A65">
      <w:pPr>
        <w:tabs>
          <w:tab w:val="left" w:pos="3885"/>
          <w:tab w:val="center" w:pos="4590"/>
        </w:tabs>
        <w:spacing w:after="0" w:line="360" w:lineRule="auto"/>
        <w:jc w:val="center"/>
        <w:rPr>
          <w:rFonts w:ascii="Times New Roman" w:hAnsi="Times New Roman"/>
          <w:b/>
          <w:sz w:val="24"/>
          <w:szCs w:val="24"/>
        </w:rPr>
      </w:pPr>
      <w:r w:rsidRPr="00A62EE8">
        <w:rPr>
          <w:rFonts w:ascii="Times New Roman" w:hAnsi="Times New Roman"/>
          <w:b/>
          <w:sz w:val="24"/>
          <w:szCs w:val="24"/>
        </w:rPr>
        <w:t>SEMESTER IV</w:t>
      </w: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8"/>
        <w:gridCol w:w="1440"/>
        <w:gridCol w:w="1710"/>
        <w:gridCol w:w="2438"/>
        <w:gridCol w:w="1882"/>
        <w:gridCol w:w="900"/>
      </w:tblGrid>
      <w:tr w:rsidR="00593CB1" w:rsidRPr="001A3800" w:rsidTr="003C424D">
        <w:trPr>
          <w:trHeight w:val="947"/>
        </w:trPr>
        <w:tc>
          <w:tcPr>
            <w:tcW w:w="1278" w:type="dxa"/>
            <w:shd w:val="clear" w:color="auto" w:fill="auto"/>
            <w:vAlign w:val="center"/>
          </w:tcPr>
          <w:p w:rsidR="00593CB1" w:rsidRPr="001A3800" w:rsidRDefault="00593CB1"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1A3800">
              <w:rPr>
                <w:rFonts w:ascii="Times New Roman" w:eastAsia="Bookman Old Style" w:hAnsi="Times New Roman"/>
                <w:b/>
                <w:color w:val="000000"/>
                <w:sz w:val="24"/>
                <w:szCs w:val="24"/>
              </w:rPr>
              <w:lastRenderedPageBreak/>
              <w:t>Category</w:t>
            </w:r>
          </w:p>
        </w:tc>
        <w:tc>
          <w:tcPr>
            <w:tcW w:w="1440" w:type="dxa"/>
            <w:shd w:val="clear" w:color="auto" w:fill="auto"/>
            <w:vAlign w:val="center"/>
          </w:tcPr>
          <w:p w:rsidR="00593CB1" w:rsidRPr="001A3800" w:rsidRDefault="00593CB1"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710" w:type="dxa"/>
            <w:shd w:val="clear" w:color="auto" w:fill="auto"/>
            <w:vAlign w:val="center"/>
          </w:tcPr>
          <w:p w:rsidR="00593CB1" w:rsidRPr="001A3800" w:rsidRDefault="00593CB1"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1A3800">
              <w:rPr>
                <w:rFonts w:ascii="Times New Roman" w:eastAsia="Bookman Old Style" w:hAnsi="Times New Roman"/>
                <w:b/>
                <w:color w:val="000000"/>
                <w:sz w:val="24"/>
                <w:szCs w:val="24"/>
              </w:rPr>
              <w:t>Course Code</w:t>
            </w:r>
          </w:p>
        </w:tc>
        <w:tc>
          <w:tcPr>
            <w:tcW w:w="2438" w:type="dxa"/>
            <w:shd w:val="clear" w:color="auto" w:fill="auto"/>
            <w:vAlign w:val="center"/>
          </w:tcPr>
          <w:p w:rsidR="00593CB1" w:rsidRPr="001A3800" w:rsidRDefault="00593CB1"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1A3800">
              <w:rPr>
                <w:rFonts w:ascii="Times New Roman" w:eastAsia="Bookman Old Style" w:hAnsi="Times New Roman"/>
                <w:b/>
                <w:color w:val="000000"/>
                <w:sz w:val="24"/>
                <w:szCs w:val="24"/>
              </w:rPr>
              <w:t>Course Title</w:t>
            </w:r>
          </w:p>
        </w:tc>
        <w:tc>
          <w:tcPr>
            <w:tcW w:w="1882" w:type="dxa"/>
            <w:shd w:val="clear" w:color="auto" w:fill="auto"/>
            <w:vAlign w:val="center"/>
          </w:tcPr>
          <w:p w:rsidR="00593CB1" w:rsidRPr="001A3800" w:rsidRDefault="00593CB1"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9C0A6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9C0A6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00" w:type="dxa"/>
            <w:shd w:val="clear" w:color="auto" w:fill="auto"/>
            <w:vAlign w:val="center"/>
          </w:tcPr>
          <w:p w:rsidR="00593CB1" w:rsidRPr="001A3800" w:rsidRDefault="00593CB1"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1A3800">
              <w:rPr>
                <w:rFonts w:ascii="Times New Roman" w:eastAsia="Bookman Old Style" w:hAnsi="Times New Roman"/>
                <w:b/>
                <w:color w:val="000000"/>
                <w:sz w:val="24"/>
                <w:szCs w:val="24"/>
              </w:rPr>
              <w:t xml:space="preserve">Credit </w:t>
            </w:r>
          </w:p>
          <w:p w:rsidR="00593CB1" w:rsidRPr="001A3800" w:rsidRDefault="00593CB1"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593CB1" w:rsidRPr="001A3800" w:rsidTr="003C424D">
        <w:trPr>
          <w:trHeight w:val="605"/>
        </w:trPr>
        <w:tc>
          <w:tcPr>
            <w:tcW w:w="1278" w:type="dxa"/>
          </w:tcPr>
          <w:p w:rsidR="00593CB1" w:rsidRPr="00300931" w:rsidRDefault="00593CB1"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00931">
              <w:rPr>
                <w:rFonts w:ascii="Times New Roman" w:eastAsia="Bookman Old Style" w:hAnsi="Times New Roman"/>
                <w:b/>
                <w:color w:val="000000"/>
                <w:sz w:val="24"/>
                <w:szCs w:val="24"/>
              </w:rPr>
              <w:t>Part – III</w:t>
            </w:r>
          </w:p>
        </w:tc>
        <w:tc>
          <w:tcPr>
            <w:tcW w:w="1440" w:type="dxa"/>
          </w:tcPr>
          <w:p w:rsidR="00593CB1" w:rsidRPr="00300931" w:rsidRDefault="00593CB1" w:rsidP="00291052">
            <w:pPr>
              <w:pStyle w:val="NoSpacing"/>
              <w:spacing w:after="96"/>
              <w:jc w:val="center"/>
              <w:rPr>
                <w:rFonts w:ascii="Times New Roman" w:hAnsi="Times New Roman" w:cs="Times New Roman"/>
                <w:b/>
                <w:sz w:val="24"/>
                <w:szCs w:val="24"/>
              </w:rPr>
            </w:pPr>
            <w:r w:rsidRPr="00300931">
              <w:rPr>
                <w:rFonts w:ascii="Times New Roman" w:hAnsi="Times New Roman" w:cs="Times New Roman"/>
                <w:b/>
                <w:sz w:val="24"/>
                <w:szCs w:val="24"/>
              </w:rPr>
              <w:t>Core : XIII</w:t>
            </w:r>
          </w:p>
        </w:tc>
        <w:tc>
          <w:tcPr>
            <w:tcW w:w="1710" w:type="dxa"/>
          </w:tcPr>
          <w:p w:rsidR="00593CB1" w:rsidRPr="00300931" w:rsidRDefault="00593CB1" w:rsidP="00291052">
            <w:pPr>
              <w:pStyle w:val="NoSpacing"/>
              <w:spacing w:after="96"/>
              <w:jc w:val="center"/>
              <w:rPr>
                <w:rFonts w:ascii="Times New Roman" w:hAnsi="Times New Roman" w:cs="Times New Roman"/>
                <w:b/>
                <w:sz w:val="24"/>
                <w:szCs w:val="24"/>
              </w:rPr>
            </w:pPr>
            <w:r w:rsidRPr="00300931">
              <w:rPr>
                <w:rFonts w:ascii="Times New Roman" w:hAnsi="Times New Roman" w:cs="Times New Roman"/>
                <w:b/>
                <w:sz w:val="24"/>
                <w:szCs w:val="24"/>
              </w:rPr>
              <w:t>21CCU13</w:t>
            </w:r>
          </w:p>
        </w:tc>
        <w:tc>
          <w:tcPr>
            <w:tcW w:w="2438" w:type="dxa"/>
          </w:tcPr>
          <w:p w:rsidR="00593CB1" w:rsidRPr="00300931" w:rsidRDefault="00593CB1" w:rsidP="00291052">
            <w:pPr>
              <w:spacing w:after="96"/>
              <w:jc w:val="center"/>
              <w:rPr>
                <w:rFonts w:ascii="Times New Roman" w:hAnsi="Times New Roman"/>
                <w:b/>
                <w:spacing w:val="-14"/>
                <w:sz w:val="24"/>
                <w:szCs w:val="24"/>
              </w:rPr>
            </w:pPr>
            <w:r w:rsidRPr="00300931">
              <w:rPr>
                <w:rFonts w:ascii="Times New Roman" w:hAnsi="Times New Roman"/>
                <w:b/>
                <w:spacing w:val="-14"/>
                <w:sz w:val="24"/>
                <w:szCs w:val="24"/>
              </w:rPr>
              <w:t>CORPORATE ACCOUNTING</w:t>
            </w:r>
          </w:p>
        </w:tc>
        <w:tc>
          <w:tcPr>
            <w:tcW w:w="1882" w:type="dxa"/>
          </w:tcPr>
          <w:p w:rsidR="00593CB1" w:rsidRPr="00300931" w:rsidRDefault="00593CB1"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00931">
              <w:rPr>
                <w:rFonts w:ascii="Times New Roman" w:eastAsia="Bookman Old Style" w:hAnsi="Times New Roman"/>
                <w:b/>
                <w:color w:val="000000"/>
                <w:sz w:val="24"/>
                <w:szCs w:val="24"/>
              </w:rPr>
              <w:t>78</w:t>
            </w:r>
          </w:p>
        </w:tc>
        <w:tc>
          <w:tcPr>
            <w:tcW w:w="900" w:type="dxa"/>
          </w:tcPr>
          <w:p w:rsidR="00593CB1" w:rsidRPr="00300931" w:rsidRDefault="00593CB1"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00931">
              <w:rPr>
                <w:rFonts w:ascii="Times New Roman" w:eastAsia="Bookman Old Style" w:hAnsi="Times New Roman"/>
                <w:b/>
                <w:color w:val="000000"/>
                <w:sz w:val="24"/>
                <w:szCs w:val="24"/>
              </w:rPr>
              <w:t>5</w:t>
            </w:r>
          </w:p>
        </w:tc>
      </w:tr>
    </w:tbl>
    <w:p w:rsidR="00A62EE8" w:rsidRDefault="00593CB1" w:rsidP="00A62EE8">
      <w:pPr>
        <w:pBdr>
          <w:top w:val="nil"/>
          <w:left w:val="nil"/>
          <w:bottom w:val="nil"/>
          <w:right w:val="nil"/>
          <w:between w:val="nil"/>
        </w:pBdr>
        <w:spacing w:line="240" w:lineRule="auto"/>
        <w:rPr>
          <w:rFonts w:ascii="Times New Roman" w:eastAsia="Bookman Old Style" w:hAnsi="Times New Roman"/>
          <w:b/>
          <w:color w:val="000000"/>
          <w:sz w:val="24"/>
          <w:szCs w:val="24"/>
        </w:rPr>
      </w:pPr>
      <w:r>
        <w:rPr>
          <w:rFonts w:ascii="Times New Roman" w:eastAsia="Bookman Old Style" w:hAnsi="Times New Roman"/>
          <w:b/>
          <w:color w:val="000000"/>
          <w:sz w:val="24"/>
          <w:szCs w:val="24"/>
        </w:rPr>
        <w:t>Contact hours per week: 6</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1959"/>
        <w:gridCol w:w="1681"/>
      </w:tblGrid>
      <w:tr w:rsidR="00A62EE8" w:rsidRPr="001A3800" w:rsidTr="009C0A65">
        <w:trPr>
          <w:trHeight w:val="424"/>
          <w:jc w:val="center"/>
        </w:trPr>
        <w:tc>
          <w:tcPr>
            <w:tcW w:w="1819" w:type="dxa"/>
            <w:shd w:val="clear" w:color="auto" w:fill="auto"/>
            <w:vAlign w:val="center"/>
          </w:tcPr>
          <w:p w:rsidR="00A62EE8" w:rsidRPr="001A3800" w:rsidRDefault="00A62EE8"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1A3800">
              <w:rPr>
                <w:rFonts w:ascii="Times New Roman" w:eastAsia="Bookman Old Style" w:hAnsi="Times New Roman"/>
                <w:b/>
                <w:color w:val="000000"/>
                <w:sz w:val="24"/>
                <w:szCs w:val="24"/>
              </w:rPr>
              <w:t>Year</w:t>
            </w:r>
          </w:p>
        </w:tc>
        <w:tc>
          <w:tcPr>
            <w:tcW w:w="1819" w:type="dxa"/>
            <w:shd w:val="clear" w:color="auto" w:fill="auto"/>
            <w:vAlign w:val="center"/>
          </w:tcPr>
          <w:p w:rsidR="00A62EE8" w:rsidRPr="001A3800" w:rsidRDefault="00A62EE8"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1A3800">
              <w:rPr>
                <w:rFonts w:ascii="Times New Roman" w:eastAsia="Bookman Old Style" w:hAnsi="Times New Roman"/>
                <w:b/>
                <w:color w:val="000000"/>
                <w:sz w:val="24"/>
                <w:szCs w:val="24"/>
              </w:rPr>
              <w:t>Semester</w:t>
            </w:r>
          </w:p>
        </w:tc>
        <w:tc>
          <w:tcPr>
            <w:tcW w:w="1819" w:type="dxa"/>
            <w:shd w:val="clear" w:color="auto" w:fill="auto"/>
            <w:vAlign w:val="center"/>
          </w:tcPr>
          <w:p w:rsidR="00A62EE8" w:rsidRPr="001A3800" w:rsidRDefault="00A62EE8"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1A3800">
              <w:rPr>
                <w:rFonts w:ascii="Times New Roman" w:eastAsia="Bookman Old Style" w:hAnsi="Times New Roman"/>
                <w:b/>
                <w:color w:val="000000"/>
                <w:sz w:val="24"/>
                <w:szCs w:val="24"/>
              </w:rPr>
              <w:t>Internal Marks</w:t>
            </w:r>
          </w:p>
        </w:tc>
        <w:tc>
          <w:tcPr>
            <w:tcW w:w="1959" w:type="dxa"/>
            <w:shd w:val="clear" w:color="auto" w:fill="auto"/>
            <w:vAlign w:val="center"/>
          </w:tcPr>
          <w:p w:rsidR="00A62EE8" w:rsidRPr="001A3800" w:rsidRDefault="00A62EE8"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1A3800">
              <w:rPr>
                <w:rFonts w:ascii="Times New Roman" w:eastAsia="Bookman Old Style" w:hAnsi="Times New Roman"/>
                <w:b/>
                <w:color w:val="000000"/>
                <w:sz w:val="24"/>
                <w:szCs w:val="24"/>
              </w:rPr>
              <w:t>External Marks</w:t>
            </w:r>
          </w:p>
        </w:tc>
        <w:tc>
          <w:tcPr>
            <w:tcW w:w="1681" w:type="dxa"/>
            <w:shd w:val="clear" w:color="auto" w:fill="auto"/>
            <w:vAlign w:val="center"/>
          </w:tcPr>
          <w:p w:rsidR="00A62EE8" w:rsidRPr="001A3800" w:rsidRDefault="00A62EE8"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1A3800">
              <w:rPr>
                <w:rFonts w:ascii="Times New Roman" w:eastAsia="Bookman Old Style" w:hAnsi="Times New Roman"/>
                <w:b/>
                <w:color w:val="000000"/>
                <w:sz w:val="24"/>
                <w:szCs w:val="24"/>
              </w:rPr>
              <w:t>Total Marks</w:t>
            </w:r>
          </w:p>
        </w:tc>
      </w:tr>
      <w:tr w:rsidR="00A62EE8" w:rsidRPr="001A3800" w:rsidTr="009C0A65">
        <w:trPr>
          <w:trHeight w:val="405"/>
          <w:jc w:val="center"/>
        </w:trPr>
        <w:tc>
          <w:tcPr>
            <w:tcW w:w="1819" w:type="dxa"/>
            <w:shd w:val="clear" w:color="auto" w:fill="auto"/>
            <w:vAlign w:val="center"/>
          </w:tcPr>
          <w:p w:rsidR="00A62EE8" w:rsidRPr="00707966"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07966">
              <w:rPr>
                <w:rFonts w:ascii="Times New Roman" w:eastAsia="Bookman Old Style" w:hAnsi="Times New Roman"/>
                <w:b/>
                <w:color w:val="000000"/>
                <w:sz w:val="24"/>
                <w:szCs w:val="24"/>
              </w:rPr>
              <w:t xml:space="preserve"> </w:t>
            </w:r>
            <w:r w:rsidR="005655AA">
              <w:rPr>
                <w:rFonts w:ascii="Times New Roman" w:eastAsia="Bookman Old Style" w:hAnsi="Times New Roman"/>
                <w:b/>
                <w:color w:val="000000"/>
                <w:sz w:val="24"/>
                <w:szCs w:val="24"/>
              </w:rPr>
              <w:t>II</w:t>
            </w:r>
          </w:p>
        </w:tc>
        <w:tc>
          <w:tcPr>
            <w:tcW w:w="1819" w:type="dxa"/>
            <w:shd w:val="clear" w:color="auto" w:fill="auto"/>
            <w:vAlign w:val="center"/>
          </w:tcPr>
          <w:p w:rsidR="00A62EE8" w:rsidRPr="00707966"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07966">
              <w:rPr>
                <w:rFonts w:ascii="Times New Roman" w:eastAsia="Bookman Old Style" w:hAnsi="Times New Roman"/>
                <w:b/>
                <w:color w:val="000000"/>
                <w:sz w:val="24"/>
                <w:szCs w:val="24"/>
              </w:rPr>
              <w:t xml:space="preserve"> IV</w:t>
            </w:r>
          </w:p>
        </w:tc>
        <w:tc>
          <w:tcPr>
            <w:tcW w:w="1819" w:type="dxa"/>
            <w:shd w:val="clear" w:color="auto" w:fill="auto"/>
            <w:vAlign w:val="center"/>
          </w:tcPr>
          <w:p w:rsidR="00A62EE8" w:rsidRPr="00707966"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07966">
              <w:rPr>
                <w:rFonts w:ascii="Times New Roman" w:eastAsia="Bookman Old Style" w:hAnsi="Times New Roman"/>
                <w:b/>
                <w:color w:val="000000"/>
                <w:sz w:val="24"/>
                <w:szCs w:val="24"/>
              </w:rPr>
              <w:t xml:space="preserve"> 50</w:t>
            </w:r>
          </w:p>
        </w:tc>
        <w:tc>
          <w:tcPr>
            <w:tcW w:w="1959" w:type="dxa"/>
            <w:shd w:val="clear" w:color="auto" w:fill="auto"/>
            <w:vAlign w:val="center"/>
          </w:tcPr>
          <w:p w:rsidR="00A62EE8" w:rsidRPr="00707966"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07966">
              <w:rPr>
                <w:rFonts w:ascii="Times New Roman" w:eastAsia="Bookman Old Style" w:hAnsi="Times New Roman"/>
                <w:b/>
                <w:color w:val="000000"/>
                <w:sz w:val="24"/>
                <w:szCs w:val="24"/>
              </w:rPr>
              <w:t xml:space="preserve">50 </w:t>
            </w:r>
          </w:p>
        </w:tc>
        <w:tc>
          <w:tcPr>
            <w:tcW w:w="1681" w:type="dxa"/>
            <w:shd w:val="clear" w:color="auto" w:fill="auto"/>
            <w:vAlign w:val="center"/>
          </w:tcPr>
          <w:p w:rsidR="00A62EE8" w:rsidRPr="00707966"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707966">
              <w:rPr>
                <w:rFonts w:ascii="Times New Roman" w:eastAsia="Bookman Old Style" w:hAnsi="Times New Roman"/>
                <w:b/>
                <w:color w:val="000000"/>
                <w:sz w:val="24"/>
                <w:szCs w:val="24"/>
              </w:rPr>
              <w:t>100</w:t>
            </w:r>
          </w:p>
        </w:tc>
      </w:tr>
    </w:tbl>
    <w:p w:rsidR="00A62EE8" w:rsidRPr="001A3800" w:rsidRDefault="00A62EE8" w:rsidP="00A62EE8">
      <w:pPr>
        <w:spacing w:after="0" w:line="360" w:lineRule="auto"/>
        <w:jc w:val="both"/>
        <w:rPr>
          <w:rFonts w:ascii="Times New Roman" w:hAnsi="Times New Roman"/>
          <w:b/>
          <w:sz w:val="24"/>
          <w:szCs w:val="24"/>
        </w:rPr>
      </w:pPr>
      <w:r w:rsidRPr="001A3800">
        <w:rPr>
          <w:rFonts w:ascii="Times New Roman" w:hAnsi="Times New Roman"/>
          <w:b/>
          <w:sz w:val="24"/>
          <w:szCs w:val="24"/>
        </w:rPr>
        <w:t>PREAMBLE</w:t>
      </w:r>
      <w:r w:rsidR="003C424D">
        <w:rPr>
          <w:rFonts w:ascii="Times New Roman" w:hAnsi="Times New Roman"/>
          <w:b/>
          <w:sz w:val="24"/>
          <w:szCs w:val="24"/>
        </w:rPr>
        <w:t>:</w:t>
      </w:r>
    </w:p>
    <w:p w:rsidR="00A62EE8" w:rsidRDefault="00A62EE8" w:rsidP="00A62EE8">
      <w:pPr>
        <w:spacing w:after="0" w:line="240" w:lineRule="auto"/>
        <w:contextualSpacing/>
        <w:jc w:val="both"/>
        <w:rPr>
          <w:rFonts w:ascii="Times New Roman" w:eastAsia="Times New Roman" w:hAnsi="Times New Roman"/>
          <w:sz w:val="24"/>
          <w:szCs w:val="24"/>
        </w:rPr>
      </w:pPr>
      <w:r>
        <w:rPr>
          <w:rFonts w:ascii="Times New Roman" w:hAnsi="Times New Roman"/>
          <w:sz w:val="24"/>
          <w:szCs w:val="24"/>
        </w:rPr>
        <w:tab/>
      </w:r>
      <w:r>
        <w:rPr>
          <w:rFonts w:ascii="Times New Roman" w:eastAsia="Times New Roman" w:hAnsi="Times New Roman"/>
          <w:sz w:val="24"/>
          <w:szCs w:val="24"/>
        </w:rPr>
        <w:t>To enable the students to have a comprehensive knowledge for the preparation of Corporate Accounts as per the provisions of the Company’s Act.</w:t>
      </w:r>
    </w:p>
    <w:p w:rsidR="00A62EE8" w:rsidRDefault="00A62EE8" w:rsidP="00A62EE8">
      <w:pPr>
        <w:spacing w:after="0" w:line="240" w:lineRule="auto"/>
        <w:contextualSpacing/>
        <w:jc w:val="both"/>
        <w:rPr>
          <w:rFonts w:ascii="Times New Roman" w:eastAsia="Times New Roman" w:hAnsi="Times New Roman"/>
          <w:sz w:val="24"/>
          <w:szCs w:val="24"/>
        </w:rPr>
      </w:pPr>
    </w:p>
    <w:p w:rsidR="00A62EE8" w:rsidRPr="000C5A49" w:rsidRDefault="00A62EE8" w:rsidP="00A62EE8">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A62EE8" w:rsidRPr="000C5A49" w:rsidRDefault="00A62EE8" w:rsidP="00A62EE8">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tbl>
      <w:tblPr>
        <w:tblpPr w:leftFromText="180" w:rightFromText="180" w:vertAnchor="text" w:horzAnchor="margin"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096"/>
        <w:gridCol w:w="6778"/>
        <w:gridCol w:w="1368"/>
      </w:tblGrid>
      <w:tr w:rsidR="00A62EE8" w:rsidTr="00A62EE8">
        <w:tc>
          <w:tcPr>
            <w:tcW w:w="1096" w:type="dxa"/>
            <w:shd w:val="clear" w:color="auto" w:fill="auto"/>
          </w:tcPr>
          <w:p w:rsidR="00A62EE8" w:rsidRPr="00675799" w:rsidRDefault="00A62EE8" w:rsidP="00A62EE8">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A62EE8" w:rsidRDefault="00A62EE8" w:rsidP="00A62EE8">
            <w:pPr>
              <w:autoSpaceDE w:val="0"/>
              <w:autoSpaceDN w:val="0"/>
              <w:adjustRightInd w:val="0"/>
              <w:spacing w:after="0" w:line="240" w:lineRule="auto"/>
              <w:contextualSpacing/>
              <w:jc w:val="center"/>
              <w:rPr>
                <w:rFonts w:ascii="Times New Roman" w:eastAsia="Times New Roman" w:hAnsi="Times New Roman"/>
                <w:b/>
                <w:color w:val="000000"/>
                <w:sz w:val="24"/>
                <w:szCs w:val="24"/>
              </w:rPr>
            </w:pPr>
          </w:p>
        </w:tc>
        <w:tc>
          <w:tcPr>
            <w:tcW w:w="6778" w:type="dxa"/>
            <w:shd w:val="clear" w:color="auto" w:fill="auto"/>
          </w:tcPr>
          <w:p w:rsidR="00A62EE8" w:rsidRDefault="00A62EE8" w:rsidP="00A62EE8">
            <w:pPr>
              <w:autoSpaceDE w:val="0"/>
              <w:autoSpaceDN w:val="0"/>
              <w:adjustRightInd w:val="0"/>
              <w:spacing w:after="0" w:line="240" w:lineRule="auto"/>
              <w:contextualSpacing/>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CO Statement</w:t>
            </w:r>
          </w:p>
        </w:tc>
        <w:tc>
          <w:tcPr>
            <w:tcW w:w="1368" w:type="dxa"/>
            <w:shd w:val="clear" w:color="auto" w:fill="auto"/>
          </w:tcPr>
          <w:p w:rsidR="00A62EE8" w:rsidRDefault="00A62EE8" w:rsidP="00A62EE8">
            <w:pPr>
              <w:autoSpaceDE w:val="0"/>
              <w:autoSpaceDN w:val="0"/>
              <w:adjustRightInd w:val="0"/>
              <w:spacing w:after="0" w:line="240" w:lineRule="auto"/>
              <w:contextualSpacing/>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Knowledge Level</w:t>
            </w:r>
          </w:p>
        </w:tc>
      </w:tr>
      <w:tr w:rsidR="00A62EE8" w:rsidTr="00A62EE8">
        <w:tc>
          <w:tcPr>
            <w:tcW w:w="1096" w:type="dxa"/>
          </w:tcPr>
          <w:p w:rsidR="00A62EE8" w:rsidRDefault="00A62EE8" w:rsidP="00A62EE8">
            <w:pPr>
              <w:autoSpaceDE w:val="0"/>
              <w:autoSpaceDN w:val="0"/>
              <w:adjustRightInd w:val="0"/>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CO1</w:t>
            </w:r>
          </w:p>
        </w:tc>
        <w:tc>
          <w:tcPr>
            <w:tcW w:w="6778" w:type="dxa"/>
          </w:tcPr>
          <w:p w:rsidR="00A62EE8" w:rsidRDefault="00A62EE8" w:rsidP="00A62EE8">
            <w:pPr>
              <w:pStyle w:val="NoSpacing"/>
              <w:jc w:val="both"/>
              <w:rPr>
                <w:rFonts w:ascii="Times New Roman" w:hAnsi="Times New Roman"/>
              </w:rPr>
            </w:pPr>
            <w:proofErr w:type="gramStart"/>
            <w:r>
              <w:rPr>
                <w:rFonts w:ascii="Times New Roman" w:hAnsi="Times New Roman"/>
              </w:rPr>
              <w:t>summarize</w:t>
            </w:r>
            <w:proofErr w:type="gramEnd"/>
            <w:r>
              <w:rPr>
                <w:rFonts w:ascii="Times New Roman" w:hAnsi="Times New Roman"/>
              </w:rPr>
              <w:t xml:space="preserve"> the concepts of shares, debentures, goodwill and procedure for liquidation of companies.</w:t>
            </w:r>
          </w:p>
        </w:tc>
        <w:tc>
          <w:tcPr>
            <w:tcW w:w="1368" w:type="dxa"/>
          </w:tcPr>
          <w:p w:rsidR="00A62EE8" w:rsidRDefault="00A62EE8" w:rsidP="00A62EE8">
            <w:pPr>
              <w:autoSpaceDE w:val="0"/>
              <w:autoSpaceDN w:val="0"/>
              <w:adjustRightInd w:val="0"/>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K1</w:t>
            </w:r>
          </w:p>
        </w:tc>
      </w:tr>
      <w:tr w:rsidR="00A62EE8" w:rsidTr="00A62EE8">
        <w:tc>
          <w:tcPr>
            <w:tcW w:w="1096" w:type="dxa"/>
          </w:tcPr>
          <w:p w:rsidR="00A62EE8" w:rsidRDefault="00A62EE8" w:rsidP="00A62EE8">
            <w:pPr>
              <w:autoSpaceDE w:val="0"/>
              <w:autoSpaceDN w:val="0"/>
              <w:adjustRightInd w:val="0"/>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CO2</w:t>
            </w:r>
          </w:p>
        </w:tc>
        <w:tc>
          <w:tcPr>
            <w:tcW w:w="6778" w:type="dxa"/>
          </w:tcPr>
          <w:p w:rsidR="00A62EE8" w:rsidRDefault="00A62EE8" w:rsidP="00A62EE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identify the types of shares and debentures</w:t>
            </w:r>
          </w:p>
        </w:tc>
        <w:tc>
          <w:tcPr>
            <w:tcW w:w="1368" w:type="dxa"/>
          </w:tcPr>
          <w:p w:rsidR="00A62EE8" w:rsidRDefault="00A62EE8" w:rsidP="00A62EE8">
            <w:pPr>
              <w:autoSpaceDE w:val="0"/>
              <w:autoSpaceDN w:val="0"/>
              <w:adjustRightInd w:val="0"/>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K2</w:t>
            </w:r>
          </w:p>
        </w:tc>
      </w:tr>
      <w:tr w:rsidR="00A62EE8" w:rsidTr="00A62EE8">
        <w:tc>
          <w:tcPr>
            <w:tcW w:w="1096" w:type="dxa"/>
          </w:tcPr>
          <w:p w:rsidR="00A62EE8" w:rsidRDefault="00A62EE8" w:rsidP="00A62EE8">
            <w:pPr>
              <w:autoSpaceDE w:val="0"/>
              <w:autoSpaceDN w:val="0"/>
              <w:adjustRightInd w:val="0"/>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CO3</w:t>
            </w:r>
          </w:p>
        </w:tc>
        <w:tc>
          <w:tcPr>
            <w:tcW w:w="6778" w:type="dxa"/>
          </w:tcPr>
          <w:p w:rsidR="00A62EE8" w:rsidRDefault="00A62EE8" w:rsidP="00A62EE8">
            <w:pPr>
              <w:spacing w:after="0"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distinguish</w:t>
            </w:r>
            <w:proofErr w:type="gramEnd"/>
            <w:r>
              <w:rPr>
                <w:rFonts w:ascii="Times New Roman" w:eastAsia="Times New Roman" w:hAnsi="Times New Roman"/>
                <w:sz w:val="24"/>
                <w:szCs w:val="24"/>
              </w:rPr>
              <w:t xml:space="preserve"> between voluntary winding up and compulsory winding up of companies.</w:t>
            </w:r>
          </w:p>
        </w:tc>
        <w:tc>
          <w:tcPr>
            <w:tcW w:w="1368" w:type="dxa"/>
          </w:tcPr>
          <w:p w:rsidR="00A62EE8" w:rsidRDefault="00A62EE8" w:rsidP="00A62EE8">
            <w:pPr>
              <w:autoSpaceDE w:val="0"/>
              <w:autoSpaceDN w:val="0"/>
              <w:adjustRightInd w:val="0"/>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K3</w:t>
            </w:r>
          </w:p>
        </w:tc>
      </w:tr>
      <w:tr w:rsidR="00A62EE8" w:rsidTr="00A62EE8">
        <w:tc>
          <w:tcPr>
            <w:tcW w:w="1096" w:type="dxa"/>
          </w:tcPr>
          <w:p w:rsidR="00A62EE8" w:rsidRDefault="00A62EE8" w:rsidP="00A62EE8">
            <w:pPr>
              <w:autoSpaceDE w:val="0"/>
              <w:autoSpaceDN w:val="0"/>
              <w:adjustRightInd w:val="0"/>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CO4</w:t>
            </w:r>
          </w:p>
        </w:tc>
        <w:tc>
          <w:tcPr>
            <w:tcW w:w="6778" w:type="dxa"/>
          </w:tcPr>
          <w:p w:rsidR="00A62EE8" w:rsidRDefault="00A62EE8" w:rsidP="00A62EE8">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determine the managerial remuneration of a company</w:t>
            </w:r>
          </w:p>
        </w:tc>
        <w:tc>
          <w:tcPr>
            <w:tcW w:w="1368" w:type="dxa"/>
          </w:tcPr>
          <w:p w:rsidR="00A62EE8" w:rsidRDefault="00A62EE8" w:rsidP="00A62EE8">
            <w:pPr>
              <w:autoSpaceDE w:val="0"/>
              <w:autoSpaceDN w:val="0"/>
              <w:adjustRightInd w:val="0"/>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K4</w:t>
            </w:r>
          </w:p>
        </w:tc>
      </w:tr>
      <w:tr w:rsidR="00A62EE8" w:rsidTr="00A62EE8">
        <w:tc>
          <w:tcPr>
            <w:tcW w:w="1096" w:type="dxa"/>
          </w:tcPr>
          <w:p w:rsidR="00A62EE8" w:rsidRDefault="00A62EE8" w:rsidP="00A62EE8">
            <w:pPr>
              <w:autoSpaceDE w:val="0"/>
              <w:autoSpaceDN w:val="0"/>
              <w:adjustRightInd w:val="0"/>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CO5</w:t>
            </w:r>
          </w:p>
        </w:tc>
        <w:tc>
          <w:tcPr>
            <w:tcW w:w="6778" w:type="dxa"/>
          </w:tcPr>
          <w:p w:rsidR="00A62EE8" w:rsidRDefault="00A62EE8" w:rsidP="00A62EE8">
            <w:pPr>
              <w:spacing w:after="0" w:line="240" w:lineRule="auto"/>
              <w:jc w:val="both"/>
              <w:rPr>
                <w:rFonts w:ascii="Times New Roman" w:eastAsia="Times New Roman" w:hAnsi="Times New Roman"/>
                <w:sz w:val="24"/>
                <w:szCs w:val="24"/>
              </w:rPr>
            </w:pPr>
            <w:proofErr w:type="gramStart"/>
            <w:r>
              <w:rPr>
                <w:rFonts w:ascii="Times New Roman" w:eastAsia="Times New Roman" w:hAnsi="Times New Roman"/>
                <w:sz w:val="24"/>
                <w:szCs w:val="24"/>
              </w:rPr>
              <w:t>compute</w:t>
            </w:r>
            <w:proofErr w:type="gramEnd"/>
            <w:r>
              <w:rPr>
                <w:rFonts w:ascii="Times New Roman" w:eastAsia="Times New Roman" w:hAnsi="Times New Roman"/>
                <w:sz w:val="24"/>
                <w:szCs w:val="24"/>
              </w:rPr>
              <w:t xml:space="preserve"> valuation of goodwill and valuation of shares.</w:t>
            </w:r>
          </w:p>
        </w:tc>
        <w:tc>
          <w:tcPr>
            <w:tcW w:w="1368" w:type="dxa"/>
          </w:tcPr>
          <w:p w:rsidR="00A62EE8" w:rsidRDefault="00A62EE8" w:rsidP="00A62EE8">
            <w:pPr>
              <w:autoSpaceDE w:val="0"/>
              <w:autoSpaceDN w:val="0"/>
              <w:adjustRightInd w:val="0"/>
              <w:spacing w:after="0" w:line="240" w:lineRule="auto"/>
              <w:contextualSpacing/>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K5</w:t>
            </w:r>
          </w:p>
        </w:tc>
      </w:tr>
    </w:tbl>
    <w:p w:rsidR="003C424D" w:rsidRDefault="003C424D" w:rsidP="003C424D">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3C424D" w:rsidRDefault="003C424D" w:rsidP="003C424D">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2D07BB" w:rsidRDefault="002D07BB" w:rsidP="003C424D">
      <w:pPr>
        <w:pStyle w:val="Normal1"/>
        <w:spacing w:after="0" w:line="240" w:lineRule="auto"/>
        <w:rPr>
          <w:rFonts w:ascii="Times New Roman" w:eastAsia="Bookman Old Style" w:hAnsi="Times New Roman" w:cs="Times New Roman"/>
          <w:b/>
          <w:sz w:val="24"/>
          <w:szCs w:val="24"/>
        </w:rPr>
      </w:pPr>
    </w:p>
    <w:p w:rsidR="00A62EE8" w:rsidRPr="003C424D" w:rsidRDefault="00A62EE8" w:rsidP="003C424D">
      <w:pPr>
        <w:pStyle w:val="Normal1"/>
        <w:spacing w:after="0" w:line="240" w:lineRule="auto"/>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CO-PO MAPPING (COURSE ARTICULATION MATRIX)</w:t>
      </w:r>
    </w:p>
    <w:tbl>
      <w:tblPr>
        <w:tblpPr w:leftFromText="180" w:rightFromText="180" w:vertAnchor="text" w:horzAnchor="margin" w:tblpY="107"/>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13"/>
        <w:gridCol w:w="900"/>
        <w:gridCol w:w="991"/>
        <w:gridCol w:w="901"/>
        <w:gridCol w:w="812"/>
        <w:gridCol w:w="901"/>
        <w:gridCol w:w="901"/>
        <w:gridCol w:w="942"/>
      </w:tblGrid>
      <w:tr w:rsidR="003C424D" w:rsidRPr="008060E3" w:rsidTr="002422C0">
        <w:trPr>
          <w:trHeight w:val="264"/>
        </w:trPr>
        <w:tc>
          <w:tcPr>
            <w:tcW w:w="1535" w:type="pct"/>
            <w:tcBorders>
              <w:top w:val="single" w:sz="4" w:space="0" w:color="auto"/>
              <w:left w:val="single" w:sz="4" w:space="0" w:color="auto"/>
              <w:bottom w:val="single" w:sz="4" w:space="0" w:color="auto"/>
              <w:right w:val="single" w:sz="4" w:space="0" w:color="auto"/>
            </w:tcBorders>
            <w:shd w:val="clear" w:color="auto" w:fill="auto"/>
            <w:vAlign w:val="center"/>
          </w:tcPr>
          <w:p w:rsidR="00A62EE8" w:rsidRDefault="003C424D" w:rsidP="00A62EE8">
            <w:pPr>
              <w:spacing w:line="240" w:lineRule="auto"/>
              <w:jc w:val="center"/>
              <w:rPr>
                <w:rFonts w:ascii="Times New Roman" w:hAnsi="Times New Roman"/>
                <w:b/>
                <w:sz w:val="24"/>
                <w:szCs w:val="24"/>
              </w:rPr>
            </w:pPr>
            <w:r>
              <w:rPr>
                <w:rFonts w:ascii="Times New Roman" w:hAnsi="Times New Roman"/>
                <w:b/>
                <w:sz w:val="24"/>
                <w:szCs w:val="24"/>
              </w:rPr>
              <w:t>COs/</w:t>
            </w:r>
            <w:r w:rsidR="00A62EE8">
              <w:rPr>
                <w:rFonts w:ascii="Times New Roman" w:hAnsi="Times New Roman"/>
                <w:b/>
                <w:sz w:val="24"/>
                <w:szCs w:val="24"/>
              </w:rPr>
              <w:t>POs</w:t>
            </w:r>
          </w:p>
        </w:tc>
        <w:tc>
          <w:tcPr>
            <w:tcW w:w="491" w:type="pct"/>
            <w:tcBorders>
              <w:top w:val="single" w:sz="4" w:space="0" w:color="auto"/>
              <w:left w:val="single" w:sz="4" w:space="0" w:color="auto"/>
              <w:bottom w:val="single" w:sz="4" w:space="0" w:color="auto"/>
              <w:right w:val="single" w:sz="4" w:space="0" w:color="auto"/>
            </w:tcBorders>
            <w:shd w:val="clear" w:color="auto" w:fill="auto"/>
            <w:vAlign w:val="center"/>
          </w:tcPr>
          <w:p w:rsidR="00A62EE8" w:rsidRDefault="00A62EE8" w:rsidP="00A62EE8">
            <w:pPr>
              <w:spacing w:line="240" w:lineRule="auto"/>
              <w:jc w:val="center"/>
              <w:rPr>
                <w:rFonts w:ascii="Times New Roman" w:hAnsi="Times New Roman"/>
                <w:b/>
                <w:sz w:val="24"/>
                <w:szCs w:val="24"/>
              </w:rPr>
            </w:pPr>
            <w:r>
              <w:rPr>
                <w:rFonts w:ascii="Times New Roman" w:hAnsi="Times New Roman"/>
                <w:b/>
                <w:sz w:val="24"/>
                <w:szCs w:val="24"/>
              </w:rPr>
              <w:t>PO1</w:t>
            </w:r>
          </w:p>
        </w:tc>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A62EE8" w:rsidRDefault="00A62EE8" w:rsidP="00A62EE8">
            <w:pPr>
              <w:spacing w:line="240" w:lineRule="auto"/>
              <w:jc w:val="center"/>
              <w:rPr>
                <w:rFonts w:ascii="Times New Roman" w:hAnsi="Times New Roman"/>
                <w:b/>
                <w:sz w:val="24"/>
                <w:szCs w:val="24"/>
              </w:rPr>
            </w:pPr>
            <w:r>
              <w:rPr>
                <w:rFonts w:ascii="Times New Roman" w:hAnsi="Times New Roman"/>
                <w:b/>
                <w:sz w:val="24"/>
                <w:szCs w:val="24"/>
              </w:rPr>
              <w:t>PO2</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62EE8" w:rsidRDefault="00A62EE8" w:rsidP="00A62EE8">
            <w:pPr>
              <w:spacing w:line="240" w:lineRule="auto"/>
              <w:jc w:val="center"/>
              <w:rPr>
                <w:rFonts w:ascii="Times New Roman" w:hAnsi="Times New Roman"/>
                <w:b/>
                <w:sz w:val="24"/>
                <w:szCs w:val="24"/>
              </w:rPr>
            </w:pPr>
            <w:r>
              <w:rPr>
                <w:rFonts w:ascii="Times New Roman" w:hAnsi="Times New Roman"/>
                <w:b/>
                <w:sz w:val="24"/>
                <w:szCs w:val="24"/>
              </w:rPr>
              <w:t>PO3</w:t>
            </w:r>
          </w:p>
        </w:tc>
        <w:tc>
          <w:tcPr>
            <w:tcW w:w="443" w:type="pct"/>
            <w:tcBorders>
              <w:top w:val="single" w:sz="4" w:space="0" w:color="auto"/>
              <w:left w:val="single" w:sz="4" w:space="0" w:color="auto"/>
              <w:bottom w:val="single" w:sz="4" w:space="0" w:color="auto"/>
              <w:right w:val="single" w:sz="4" w:space="0" w:color="auto"/>
            </w:tcBorders>
            <w:shd w:val="clear" w:color="auto" w:fill="auto"/>
            <w:vAlign w:val="center"/>
          </w:tcPr>
          <w:p w:rsidR="00A62EE8" w:rsidRDefault="00A62EE8" w:rsidP="00A62EE8">
            <w:pPr>
              <w:spacing w:line="240" w:lineRule="auto"/>
              <w:jc w:val="center"/>
              <w:rPr>
                <w:rFonts w:ascii="Times New Roman" w:hAnsi="Times New Roman"/>
                <w:b/>
                <w:sz w:val="24"/>
                <w:szCs w:val="24"/>
              </w:rPr>
            </w:pPr>
            <w:r>
              <w:rPr>
                <w:rFonts w:ascii="Times New Roman" w:hAnsi="Times New Roman"/>
                <w:b/>
                <w:sz w:val="24"/>
                <w:szCs w:val="24"/>
              </w:rPr>
              <w:t>PO4</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62EE8" w:rsidRDefault="00A62EE8" w:rsidP="00A62EE8">
            <w:pPr>
              <w:spacing w:line="240" w:lineRule="auto"/>
              <w:jc w:val="center"/>
              <w:rPr>
                <w:rFonts w:ascii="Times New Roman" w:hAnsi="Times New Roman"/>
                <w:b/>
                <w:sz w:val="24"/>
                <w:szCs w:val="24"/>
              </w:rPr>
            </w:pPr>
            <w:r>
              <w:rPr>
                <w:rFonts w:ascii="Times New Roman" w:hAnsi="Times New Roman"/>
                <w:b/>
                <w:sz w:val="24"/>
                <w:szCs w:val="24"/>
              </w:rPr>
              <w:t>PO5</w:t>
            </w:r>
          </w:p>
        </w:tc>
        <w:tc>
          <w:tcPr>
            <w:tcW w:w="492" w:type="pct"/>
            <w:tcBorders>
              <w:top w:val="single" w:sz="4" w:space="0" w:color="auto"/>
              <w:left w:val="single" w:sz="4" w:space="0" w:color="auto"/>
              <w:bottom w:val="single" w:sz="4" w:space="0" w:color="auto"/>
              <w:right w:val="single" w:sz="4" w:space="0" w:color="auto"/>
            </w:tcBorders>
            <w:shd w:val="clear" w:color="auto" w:fill="auto"/>
            <w:vAlign w:val="center"/>
          </w:tcPr>
          <w:p w:rsidR="00A62EE8" w:rsidRDefault="00A62EE8" w:rsidP="00A62EE8">
            <w:pPr>
              <w:spacing w:line="240" w:lineRule="auto"/>
              <w:jc w:val="center"/>
              <w:rPr>
                <w:rFonts w:ascii="Times New Roman" w:hAnsi="Times New Roman"/>
                <w:b/>
                <w:sz w:val="24"/>
                <w:szCs w:val="24"/>
              </w:rPr>
            </w:pPr>
            <w:r>
              <w:rPr>
                <w:rFonts w:ascii="Times New Roman" w:hAnsi="Times New Roman"/>
                <w:b/>
                <w:sz w:val="24"/>
                <w:szCs w:val="24"/>
              </w:rPr>
              <w:t>PO6</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rsidR="00A62EE8" w:rsidRDefault="00A62EE8" w:rsidP="00A62EE8">
            <w:pPr>
              <w:spacing w:line="240" w:lineRule="auto"/>
              <w:jc w:val="center"/>
              <w:rPr>
                <w:rFonts w:ascii="Times New Roman" w:hAnsi="Times New Roman"/>
                <w:b/>
                <w:sz w:val="24"/>
                <w:szCs w:val="24"/>
              </w:rPr>
            </w:pPr>
            <w:r>
              <w:rPr>
                <w:rFonts w:ascii="Times New Roman" w:hAnsi="Times New Roman"/>
                <w:b/>
                <w:sz w:val="24"/>
                <w:szCs w:val="24"/>
              </w:rPr>
              <w:t>PO7</w:t>
            </w:r>
          </w:p>
        </w:tc>
      </w:tr>
      <w:tr w:rsidR="003C424D" w:rsidRPr="008060E3" w:rsidTr="002422C0">
        <w:trPr>
          <w:trHeight w:val="263"/>
        </w:trPr>
        <w:tc>
          <w:tcPr>
            <w:tcW w:w="1535"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rPr>
                <w:rFonts w:ascii="Times New Roman" w:eastAsia="Times New Roman" w:hAnsi="Times New Roman" w:cs="Mangal"/>
                <w:b/>
                <w:kern w:val="1"/>
                <w:sz w:val="24"/>
                <w:szCs w:val="24"/>
                <w:lang w:bidi="hi-IN"/>
              </w:rPr>
            </w:pPr>
            <w:r w:rsidRPr="008060E3">
              <w:rPr>
                <w:rFonts w:ascii="Times New Roman" w:eastAsia="Times New Roman" w:hAnsi="Times New Roman" w:cs="Mangal"/>
                <w:b/>
                <w:kern w:val="1"/>
                <w:sz w:val="24"/>
                <w:szCs w:val="24"/>
                <w:lang w:bidi="hi-IN"/>
              </w:rPr>
              <w:t>CO1</w:t>
            </w:r>
          </w:p>
        </w:tc>
        <w:tc>
          <w:tcPr>
            <w:tcW w:w="491"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sidRPr="008060E3">
              <w:rPr>
                <w:rFonts w:ascii="Times New Roman" w:eastAsia="Times New Roman" w:hAnsi="Times New Roman" w:cs="Mangal"/>
                <w:kern w:val="1"/>
                <w:sz w:val="24"/>
                <w:szCs w:val="24"/>
                <w:lang w:bidi="hi-IN"/>
              </w:rPr>
              <w:t>9</w:t>
            </w:r>
          </w:p>
        </w:tc>
        <w:tc>
          <w:tcPr>
            <w:tcW w:w="541"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sidRPr="008060E3">
              <w:rPr>
                <w:rFonts w:ascii="Times New Roman" w:eastAsia="Times New Roman" w:hAnsi="Times New Roman" w:cs="Mangal"/>
                <w:kern w:val="1"/>
                <w:sz w:val="24"/>
                <w:szCs w:val="24"/>
                <w:lang w:bidi="hi-IN"/>
              </w:rPr>
              <w:t>9</w:t>
            </w:r>
          </w:p>
        </w:tc>
        <w:tc>
          <w:tcPr>
            <w:tcW w:w="492"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sidRPr="008060E3">
              <w:rPr>
                <w:rFonts w:ascii="Times New Roman" w:eastAsia="Times New Roman" w:hAnsi="Times New Roman" w:cs="Mangal"/>
                <w:kern w:val="1"/>
                <w:sz w:val="24"/>
                <w:szCs w:val="24"/>
                <w:lang w:bidi="hi-IN"/>
              </w:rPr>
              <w:t>9</w:t>
            </w:r>
          </w:p>
        </w:tc>
        <w:tc>
          <w:tcPr>
            <w:tcW w:w="443"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492"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c>
          <w:tcPr>
            <w:tcW w:w="492"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c>
          <w:tcPr>
            <w:tcW w:w="514"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3</w:t>
            </w:r>
          </w:p>
        </w:tc>
      </w:tr>
      <w:tr w:rsidR="003C424D" w:rsidRPr="008060E3" w:rsidTr="002422C0">
        <w:trPr>
          <w:trHeight w:val="278"/>
        </w:trPr>
        <w:tc>
          <w:tcPr>
            <w:tcW w:w="1535"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rPr>
                <w:rFonts w:ascii="Times New Roman" w:eastAsia="Times New Roman" w:hAnsi="Times New Roman" w:cs="Mangal"/>
                <w:b/>
                <w:kern w:val="1"/>
                <w:sz w:val="24"/>
                <w:szCs w:val="24"/>
                <w:lang w:bidi="hi-IN"/>
              </w:rPr>
            </w:pPr>
            <w:r w:rsidRPr="008060E3">
              <w:rPr>
                <w:rFonts w:ascii="Times New Roman" w:eastAsia="Times New Roman" w:hAnsi="Times New Roman" w:cs="Mangal"/>
                <w:b/>
                <w:kern w:val="1"/>
                <w:sz w:val="24"/>
                <w:szCs w:val="24"/>
                <w:lang w:bidi="hi-IN"/>
              </w:rPr>
              <w:t>CO2</w:t>
            </w:r>
          </w:p>
        </w:tc>
        <w:tc>
          <w:tcPr>
            <w:tcW w:w="491"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sidRPr="008060E3">
              <w:rPr>
                <w:rFonts w:ascii="Times New Roman" w:eastAsia="Times New Roman" w:hAnsi="Times New Roman" w:cs="Mangal"/>
                <w:kern w:val="1"/>
                <w:sz w:val="24"/>
                <w:szCs w:val="24"/>
                <w:lang w:bidi="hi-IN"/>
              </w:rPr>
              <w:t>9</w:t>
            </w:r>
          </w:p>
        </w:tc>
        <w:tc>
          <w:tcPr>
            <w:tcW w:w="541"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sidRPr="008060E3">
              <w:rPr>
                <w:rFonts w:ascii="Times New Roman" w:eastAsia="Times New Roman" w:hAnsi="Times New Roman" w:cs="Mangal"/>
                <w:kern w:val="1"/>
                <w:sz w:val="24"/>
                <w:szCs w:val="24"/>
                <w:lang w:bidi="hi-IN"/>
              </w:rPr>
              <w:t>9</w:t>
            </w:r>
          </w:p>
        </w:tc>
        <w:tc>
          <w:tcPr>
            <w:tcW w:w="492"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sidRPr="008060E3">
              <w:rPr>
                <w:rFonts w:ascii="Times New Roman" w:eastAsia="Times New Roman" w:hAnsi="Times New Roman" w:cs="Mangal"/>
                <w:kern w:val="1"/>
                <w:sz w:val="24"/>
                <w:szCs w:val="24"/>
                <w:lang w:bidi="hi-IN"/>
              </w:rPr>
              <w:t>9</w:t>
            </w:r>
          </w:p>
        </w:tc>
        <w:tc>
          <w:tcPr>
            <w:tcW w:w="443"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492"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c>
          <w:tcPr>
            <w:tcW w:w="492"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c>
          <w:tcPr>
            <w:tcW w:w="514"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3</w:t>
            </w:r>
          </w:p>
        </w:tc>
      </w:tr>
      <w:tr w:rsidR="003C424D" w:rsidRPr="008060E3" w:rsidTr="002422C0">
        <w:trPr>
          <w:trHeight w:val="278"/>
        </w:trPr>
        <w:tc>
          <w:tcPr>
            <w:tcW w:w="1535"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rPr>
                <w:rFonts w:ascii="Times New Roman" w:eastAsia="Times New Roman" w:hAnsi="Times New Roman" w:cs="Mangal"/>
                <w:b/>
                <w:kern w:val="1"/>
                <w:sz w:val="24"/>
                <w:szCs w:val="24"/>
                <w:lang w:bidi="hi-IN"/>
              </w:rPr>
            </w:pPr>
            <w:r w:rsidRPr="008060E3">
              <w:rPr>
                <w:rFonts w:ascii="Times New Roman" w:eastAsia="Times New Roman" w:hAnsi="Times New Roman" w:cs="Mangal"/>
                <w:b/>
                <w:kern w:val="1"/>
                <w:sz w:val="24"/>
                <w:szCs w:val="24"/>
                <w:lang w:bidi="hi-IN"/>
              </w:rPr>
              <w:t>CO3</w:t>
            </w:r>
          </w:p>
        </w:tc>
        <w:tc>
          <w:tcPr>
            <w:tcW w:w="491"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sidRPr="008060E3">
              <w:rPr>
                <w:rFonts w:ascii="Times New Roman" w:eastAsia="Times New Roman" w:hAnsi="Times New Roman" w:cs="Mangal"/>
                <w:kern w:val="1"/>
                <w:sz w:val="24"/>
                <w:szCs w:val="24"/>
                <w:lang w:bidi="hi-IN"/>
              </w:rPr>
              <w:t>9</w:t>
            </w:r>
          </w:p>
        </w:tc>
        <w:tc>
          <w:tcPr>
            <w:tcW w:w="541"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492"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443"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492"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c>
          <w:tcPr>
            <w:tcW w:w="492"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c>
          <w:tcPr>
            <w:tcW w:w="514"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r>
      <w:tr w:rsidR="003C424D" w:rsidRPr="008060E3" w:rsidTr="002422C0">
        <w:trPr>
          <w:trHeight w:val="263"/>
        </w:trPr>
        <w:tc>
          <w:tcPr>
            <w:tcW w:w="1535"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rPr>
                <w:rFonts w:ascii="Times New Roman" w:eastAsia="Times New Roman" w:hAnsi="Times New Roman" w:cs="Mangal"/>
                <w:b/>
                <w:kern w:val="1"/>
                <w:sz w:val="24"/>
                <w:szCs w:val="24"/>
                <w:lang w:bidi="hi-IN"/>
              </w:rPr>
            </w:pPr>
            <w:r w:rsidRPr="008060E3">
              <w:rPr>
                <w:rFonts w:ascii="Times New Roman" w:eastAsia="Times New Roman" w:hAnsi="Times New Roman" w:cs="Mangal"/>
                <w:b/>
                <w:kern w:val="1"/>
                <w:sz w:val="24"/>
                <w:szCs w:val="24"/>
                <w:lang w:bidi="hi-IN"/>
              </w:rPr>
              <w:t>CO4</w:t>
            </w:r>
          </w:p>
        </w:tc>
        <w:tc>
          <w:tcPr>
            <w:tcW w:w="491"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sidRPr="008060E3">
              <w:rPr>
                <w:rFonts w:ascii="Times New Roman" w:eastAsia="Times New Roman" w:hAnsi="Times New Roman" w:cs="Mangal"/>
                <w:kern w:val="1"/>
                <w:sz w:val="24"/>
                <w:szCs w:val="24"/>
                <w:lang w:bidi="hi-IN"/>
              </w:rPr>
              <w:t>9</w:t>
            </w:r>
          </w:p>
        </w:tc>
        <w:tc>
          <w:tcPr>
            <w:tcW w:w="541"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492"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443"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3</w:t>
            </w:r>
          </w:p>
        </w:tc>
        <w:tc>
          <w:tcPr>
            <w:tcW w:w="492"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c>
          <w:tcPr>
            <w:tcW w:w="492"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c>
          <w:tcPr>
            <w:tcW w:w="514"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r>
      <w:tr w:rsidR="003C424D" w:rsidRPr="008060E3" w:rsidTr="002422C0">
        <w:trPr>
          <w:trHeight w:val="278"/>
        </w:trPr>
        <w:tc>
          <w:tcPr>
            <w:tcW w:w="1535"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rPr>
                <w:rFonts w:ascii="Times New Roman" w:eastAsia="Times New Roman" w:hAnsi="Times New Roman" w:cs="Mangal"/>
                <w:b/>
                <w:kern w:val="1"/>
                <w:sz w:val="24"/>
                <w:szCs w:val="24"/>
                <w:lang w:bidi="hi-IN"/>
              </w:rPr>
            </w:pPr>
            <w:r w:rsidRPr="008060E3">
              <w:rPr>
                <w:rFonts w:ascii="Times New Roman" w:eastAsia="Times New Roman" w:hAnsi="Times New Roman" w:cs="Mangal"/>
                <w:b/>
                <w:kern w:val="1"/>
                <w:sz w:val="24"/>
                <w:szCs w:val="24"/>
                <w:lang w:bidi="hi-IN"/>
              </w:rPr>
              <w:t>CO5</w:t>
            </w:r>
          </w:p>
        </w:tc>
        <w:tc>
          <w:tcPr>
            <w:tcW w:w="491"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sidRPr="008060E3">
              <w:rPr>
                <w:rFonts w:ascii="Times New Roman" w:eastAsia="Times New Roman" w:hAnsi="Times New Roman" w:cs="Mangal"/>
                <w:kern w:val="1"/>
                <w:sz w:val="24"/>
                <w:szCs w:val="24"/>
                <w:lang w:bidi="hi-IN"/>
              </w:rPr>
              <w:t>9</w:t>
            </w:r>
          </w:p>
        </w:tc>
        <w:tc>
          <w:tcPr>
            <w:tcW w:w="541"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3</w:t>
            </w:r>
          </w:p>
        </w:tc>
        <w:tc>
          <w:tcPr>
            <w:tcW w:w="492"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443"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3</w:t>
            </w:r>
          </w:p>
        </w:tc>
        <w:tc>
          <w:tcPr>
            <w:tcW w:w="492"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0</w:t>
            </w:r>
          </w:p>
        </w:tc>
        <w:tc>
          <w:tcPr>
            <w:tcW w:w="492"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0</w:t>
            </w:r>
          </w:p>
        </w:tc>
        <w:tc>
          <w:tcPr>
            <w:tcW w:w="514"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0</w:t>
            </w:r>
          </w:p>
        </w:tc>
      </w:tr>
      <w:tr w:rsidR="003C424D" w:rsidRPr="008060E3" w:rsidTr="002422C0">
        <w:trPr>
          <w:trHeight w:val="278"/>
        </w:trPr>
        <w:tc>
          <w:tcPr>
            <w:tcW w:w="1535" w:type="pct"/>
            <w:tcBorders>
              <w:top w:val="single" w:sz="4" w:space="0" w:color="auto"/>
              <w:left w:val="single" w:sz="4" w:space="0" w:color="auto"/>
              <w:bottom w:val="single" w:sz="4" w:space="0" w:color="auto"/>
              <w:right w:val="single" w:sz="4" w:space="0" w:color="auto"/>
            </w:tcBorders>
            <w:vAlign w:val="center"/>
          </w:tcPr>
          <w:p w:rsidR="00A62EE8" w:rsidRPr="00593564" w:rsidRDefault="00A62EE8" w:rsidP="00A62EE8">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491"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b/>
                <w:bCs/>
                <w:kern w:val="1"/>
                <w:sz w:val="24"/>
                <w:szCs w:val="24"/>
                <w:lang w:bidi="hi-IN"/>
              </w:rPr>
            </w:pPr>
            <w:r>
              <w:rPr>
                <w:rFonts w:ascii="Times New Roman" w:eastAsia="Times New Roman" w:hAnsi="Times New Roman" w:cs="Mangal"/>
                <w:b/>
                <w:bCs/>
                <w:kern w:val="1"/>
                <w:sz w:val="24"/>
                <w:szCs w:val="24"/>
                <w:lang w:bidi="hi-IN"/>
              </w:rPr>
              <w:t>45</w:t>
            </w:r>
          </w:p>
        </w:tc>
        <w:tc>
          <w:tcPr>
            <w:tcW w:w="541"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b/>
                <w:bCs/>
                <w:kern w:val="1"/>
                <w:sz w:val="24"/>
                <w:szCs w:val="24"/>
                <w:lang w:bidi="hi-IN"/>
              </w:rPr>
            </w:pPr>
            <w:r>
              <w:rPr>
                <w:rFonts w:ascii="Times New Roman" w:eastAsia="Times New Roman" w:hAnsi="Times New Roman" w:cs="Mangal"/>
                <w:b/>
                <w:bCs/>
                <w:kern w:val="1"/>
                <w:sz w:val="24"/>
                <w:szCs w:val="24"/>
                <w:lang w:bidi="hi-IN"/>
              </w:rPr>
              <w:t>39</w:t>
            </w:r>
          </w:p>
        </w:tc>
        <w:tc>
          <w:tcPr>
            <w:tcW w:w="492"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b/>
                <w:bCs/>
                <w:kern w:val="1"/>
                <w:sz w:val="24"/>
                <w:szCs w:val="24"/>
                <w:lang w:bidi="hi-IN"/>
              </w:rPr>
            </w:pPr>
            <w:r>
              <w:rPr>
                <w:rFonts w:ascii="Times New Roman" w:eastAsia="Times New Roman" w:hAnsi="Times New Roman" w:cs="Mangal"/>
                <w:b/>
                <w:bCs/>
                <w:kern w:val="1"/>
                <w:sz w:val="24"/>
                <w:szCs w:val="24"/>
                <w:lang w:bidi="hi-IN"/>
              </w:rPr>
              <w:t>45</w:t>
            </w:r>
          </w:p>
        </w:tc>
        <w:tc>
          <w:tcPr>
            <w:tcW w:w="443"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b/>
                <w:bCs/>
                <w:kern w:val="1"/>
                <w:sz w:val="24"/>
                <w:szCs w:val="24"/>
                <w:lang w:bidi="hi-IN"/>
              </w:rPr>
            </w:pPr>
            <w:r>
              <w:rPr>
                <w:rFonts w:ascii="Times New Roman" w:eastAsia="Times New Roman" w:hAnsi="Times New Roman" w:cs="Mangal"/>
                <w:b/>
                <w:bCs/>
                <w:kern w:val="1"/>
                <w:sz w:val="24"/>
                <w:szCs w:val="24"/>
                <w:lang w:bidi="hi-IN"/>
              </w:rPr>
              <w:t>33</w:t>
            </w:r>
          </w:p>
        </w:tc>
        <w:tc>
          <w:tcPr>
            <w:tcW w:w="492"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b/>
                <w:bCs/>
                <w:kern w:val="1"/>
                <w:sz w:val="24"/>
                <w:szCs w:val="24"/>
                <w:lang w:bidi="hi-IN"/>
              </w:rPr>
            </w:pPr>
            <w:r>
              <w:rPr>
                <w:rFonts w:ascii="Times New Roman" w:eastAsia="Times New Roman" w:hAnsi="Times New Roman" w:cs="Mangal"/>
                <w:b/>
                <w:bCs/>
                <w:kern w:val="1"/>
                <w:sz w:val="24"/>
                <w:szCs w:val="24"/>
                <w:lang w:bidi="hi-IN"/>
              </w:rPr>
              <w:t>4</w:t>
            </w:r>
          </w:p>
        </w:tc>
        <w:tc>
          <w:tcPr>
            <w:tcW w:w="492"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b/>
                <w:bCs/>
                <w:kern w:val="1"/>
                <w:sz w:val="24"/>
                <w:szCs w:val="24"/>
                <w:lang w:bidi="hi-IN"/>
              </w:rPr>
            </w:pPr>
            <w:r>
              <w:rPr>
                <w:rFonts w:ascii="Times New Roman" w:eastAsia="Times New Roman" w:hAnsi="Times New Roman" w:cs="Mangal"/>
                <w:b/>
                <w:bCs/>
                <w:kern w:val="1"/>
                <w:sz w:val="24"/>
                <w:szCs w:val="24"/>
                <w:lang w:bidi="hi-IN"/>
              </w:rPr>
              <w:t>4</w:t>
            </w:r>
          </w:p>
        </w:tc>
        <w:tc>
          <w:tcPr>
            <w:tcW w:w="514" w:type="pct"/>
            <w:tcBorders>
              <w:top w:val="single" w:sz="4" w:space="0" w:color="auto"/>
              <w:left w:val="single" w:sz="4" w:space="0" w:color="auto"/>
              <w:bottom w:val="single" w:sz="4" w:space="0" w:color="auto"/>
              <w:right w:val="single" w:sz="4" w:space="0" w:color="auto"/>
            </w:tcBorders>
          </w:tcPr>
          <w:p w:rsidR="00A62EE8" w:rsidRPr="008060E3" w:rsidRDefault="00A62EE8" w:rsidP="00A62EE8">
            <w:pPr>
              <w:suppressAutoHyphens/>
              <w:spacing w:after="0" w:line="23" w:lineRule="atLeast"/>
              <w:jc w:val="center"/>
              <w:rPr>
                <w:rFonts w:ascii="Times New Roman" w:eastAsia="Times New Roman" w:hAnsi="Times New Roman" w:cs="Mangal"/>
                <w:b/>
                <w:bCs/>
                <w:kern w:val="1"/>
                <w:sz w:val="24"/>
                <w:szCs w:val="24"/>
                <w:lang w:bidi="hi-IN"/>
              </w:rPr>
            </w:pPr>
            <w:r>
              <w:rPr>
                <w:rFonts w:ascii="Times New Roman" w:eastAsia="Times New Roman" w:hAnsi="Times New Roman" w:cs="Mangal"/>
                <w:b/>
                <w:bCs/>
                <w:kern w:val="1"/>
                <w:sz w:val="24"/>
                <w:szCs w:val="24"/>
                <w:lang w:bidi="hi-IN"/>
              </w:rPr>
              <w:t>8</w:t>
            </w:r>
          </w:p>
        </w:tc>
      </w:tr>
      <w:tr w:rsidR="003C424D" w:rsidRPr="00FA298F" w:rsidTr="002422C0">
        <w:trPr>
          <w:trHeight w:val="494"/>
        </w:trPr>
        <w:tc>
          <w:tcPr>
            <w:tcW w:w="1535" w:type="pct"/>
            <w:tcBorders>
              <w:top w:val="single" w:sz="4" w:space="0" w:color="auto"/>
              <w:left w:val="single" w:sz="4" w:space="0" w:color="auto"/>
              <w:bottom w:val="single" w:sz="4" w:space="0" w:color="auto"/>
              <w:right w:val="single" w:sz="4" w:space="0" w:color="auto"/>
            </w:tcBorders>
            <w:vAlign w:val="center"/>
          </w:tcPr>
          <w:p w:rsidR="00A62EE8" w:rsidRPr="00593564" w:rsidRDefault="00A62EE8" w:rsidP="00A62EE8">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491" w:type="pct"/>
            <w:tcBorders>
              <w:top w:val="single" w:sz="4" w:space="0" w:color="auto"/>
              <w:left w:val="single" w:sz="4" w:space="0" w:color="auto"/>
              <w:bottom w:val="single" w:sz="4" w:space="0" w:color="auto"/>
              <w:right w:val="single" w:sz="4" w:space="0" w:color="auto"/>
            </w:tcBorders>
          </w:tcPr>
          <w:p w:rsidR="00A62EE8" w:rsidRPr="00FA298F" w:rsidRDefault="00A62EE8" w:rsidP="00A62EE8">
            <w:pPr>
              <w:jc w:val="center"/>
              <w:rPr>
                <w:rFonts w:ascii="Times New Roman" w:hAnsi="Times New Roman"/>
                <w:color w:val="000000"/>
                <w:sz w:val="24"/>
                <w:szCs w:val="24"/>
              </w:rPr>
            </w:pPr>
            <w:r w:rsidRPr="00FA298F">
              <w:rPr>
                <w:rFonts w:ascii="Times New Roman" w:hAnsi="Times New Roman"/>
                <w:color w:val="000000"/>
                <w:sz w:val="24"/>
                <w:szCs w:val="24"/>
              </w:rPr>
              <w:t>2.57</w:t>
            </w:r>
          </w:p>
        </w:tc>
        <w:tc>
          <w:tcPr>
            <w:tcW w:w="541" w:type="pct"/>
            <w:tcBorders>
              <w:top w:val="single" w:sz="4" w:space="0" w:color="auto"/>
              <w:left w:val="single" w:sz="4" w:space="0" w:color="auto"/>
              <w:bottom w:val="single" w:sz="4" w:space="0" w:color="auto"/>
              <w:right w:val="single" w:sz="4" w:space="0" w:color="auto"/>
            </w:tcBorders>
          </w:tcPr>
          <w:p w:rsidR="00A62EE8" w:rsidRPr="00FA298F" w:rsidRDefault="00A62EE8" w:rsidP="00A62EE8">
            <w:pPr>
              <w:jc w:val="center"/>
              <w:rPr>
                <w:rFonts w:ascii="Times New Roman" w:hAnsi="Times New Roman"/>
                <w:color w:val="000000"/>
                <w:sz w:val="24"/>
                <w:szCs w:val="24"/>
              </w:rPr>
            </w:pPr>
            <w:r w:rsidRPr="00FA298F">
              <w:rPr>
                <w:rFonts w:ascii="Times New Roman" w:hAnsi="Times New Roman"/>
                <w:color w:val="000000"/>
                <w:sz w:val="24"/>
                <w:szCs w:val="24"/>
              </w:rPr>
              <w:t>2.50</w:t>
            </w:r>
          </w:p>
        </w:tc>
        <w:tc>
          <w:tcPr>
            <w:tcW w:w="492" w:type="pct"/>
            <w:tcBorders>
              <w:top w:val="single" w:sz="4" w:space="0" w:color="auto"/>
              <w:left w:val="single" w:sz="4" w:space="0" w:color="auto"/>
              <w:bottom w:val="single" w:sz="4" w:space="0" w:color="auto"/>
              <w:right w:val="single" w:sz="4" w:space="0" w:color="auto"/>
            </w:tcBorders>
          </w:tcPr>
          <w:p w:rsidR="00A62EE8" w:rsidRPr="00FA298F" w:rsidRDefault="00A62EE8" w:rsidP="00A62EE8">
            <w:pPr>
              <w:jc w:val="center"/>
              <w:rPr>
                <w:rFonts w:ascii="Times New Roman" w:hAnsi="Times New Roman"/>
                <w:color w:val="000000"/>
                <w:sz w:val="24"/>
                <w:szCs w:val="24"/>
              </w:rPr>
            </w:pPr>
            <w:r w:rsidRPr="00FA298F">
              <w:rPr>
                <w:rFonts w:ascii="Times New Roman" w:hAnsi="Times New Roman"/>
                <w:color w:val="000000"/>
                <w:sz w:val="24"/>
                <w:szCs w:val="24"/>
              </w:rPr>
              <w:t>2.82</w:t>
            </w:r>
          </w:p>
        </w:tc>
        <w:tc>
          <w:tcPr>
            <w:tcW w:w="443" w:type="pct"/>
            <w:tcBorders>
              <w:top w:val="single" w:sz="4" w:space="0" w:color="auto"/>
              <w:left w:val="single" w:sz="4" w:space="0" w:color="auto"/>
              <w:bottom w:val="single" w:sz="4" w:space="0" w:color="auto"/>
              <w:right w:val="single" w:sz="4" w:space="0" w:color="auto"/>
            </w:tcBorders>
          </w:tcPr>
          <w:p w:rsidR="00A62EE8" w:rsidRPr="00FA298F" w:rsidRDefault="00A62EE8" w:rsidP="00A62EE8">
            <w:pPr>
              <w:jc w:val="center"/>
              <w:rPr>
                <w:rFonts w:ascii="Times New Roman" w:hAnsi="Times New Roman"/>
                <w:color w:val="000000"/>
                <w:sz w:val="24"/>
                <w:szCs w:val="24"/>
              </w:rPr>
            </w:pPr>
            <w:r w:rsidRPr="00FA298F">
              <w:rPr>
                <w:rFonts w:ascii="Times New Roman" w:hAnsi="Times New Roman"/>
                <w:color w:val="000000"/>
                <w:sz w:val="24"/>
                <w:szCs w:val="24"/>
              </w:rPr>
              <w:t>2.81</w:t>
            </w:r>
          </w:p>
        </w:tc>
        <w:tc>
          <w:tcPr>
            <w:tcW w:w="492" w:type="pct"/>
            <w:tcBorders>
              <w:top w:val="single" w:sz="4" w:space="0" w:color="auto"/>
              <w:left w:val="single" w:sz="4" w:space="0" w:color="auto"/>
              <w:bottom w:val="single" w:sz="4" w:space="0" w:color="auto"/>
              <w:right w:val="single" w:sz="4" w:space="0" w:color="auto"/>
            </w:tcBorders>
          </w:tcPr>
          <w:p w:rsidR="00A62EE8" w:rsidRPr="00FA298F" w:rsidRDefault="00A62EE8" w:rsidP="00A62EE8">
            <w:pPr>
              <w:jc w:val="center"/>
              <w:rPr>
                <w:rFonts w:ascii="Times New Roman" w:hAnsi="Times New Roman"/>
                <w:color w:val="000000"/>
                <w:sz w:val="24"/>
                <w:szCs w:val="24"/>
              </w:rPr>
            </w:pPr>
            <w:r w:rsidRPr="00FA298F">
              <w:rPr>
                <w:rFonts w:ascii="Times New Roman" w:hAnsi="Times New Roman"/>
                <w:color w:val="000000"/>
                <w:sz w:val="24"/>
                <w:szCs w:val="24"/>
              </w:rPr>
              <w:t>0.60</w:t>
            </w:r>
          </w:p>
        </w:tc>
        <w:tc>
          <w:tcPr>
            <w:tcW w:w="492" w:type="pct"/>
            <w:tcBorders>
              <w:top w:val="single" w:sz="4" w:space="0" w:color="auto"/>
              <w:left w:val="single" w:sz="4" w:space="0" w:color="auto"/>
              <w:bottom w:val="single" w:sz="4" w:space="0" w:color="auto"/>
              <w:right w:val="single" w:sz="4" w:space="0" w:color="auto"/>
            </w:tcBorders>
          </w:tcPr>
          <w:p w:rsidR="00A62EE8" w:rsidRPr="00FA298F" w:rsidRDefault="00A62EE8" w:rsidP="00A62EE8">
            <w:pPr>
              <w:jc w:val="center"/>
              <w:rPr>
                <w:rFonts w:ascii="Times New Roman" w:hAnsi="Times New Roman"/>
                <w:color w:val="000000"/>
                <w:sz w:val="24"/>
                <w:szCs w:val="24"/>
              </w:rPr>
            </w:pPr>
            <w:r w:rsidRPr="00FA298F">
              <w:rPr>
                <w:rFonts w:ascii="Times New Roman" w:hAnsi="Times New Roman"/>
                <w:color w:val="000000"/>
                <w:sz w:val="24"/>
                <w:szCs w:val="24"/>
              </w:rPr>
              <w:t>0.43</w:t>
            </w:r>
          </w:p>
        </w:tc>
        <w:tc>
          <w:tcPr>
            <w:tcW w:w="514" w:type="pct"/>
            <w:tcBorders>
              <w:top w:val="single" w:sz="4" w:space="0" w:color="auto"/>
              <w:left w:val="single" w:sz="4" w:space="0" w:color="auto"/>
              <w:bottom w:val="single" w:sz="4" w:space="0" w:color="auto"/>
              <w:right w:val="single" w:sz="4" w:space="0" w:color="auto"/>
            </w:tcBorders>
          </w:tcPr>
          <w:p w:rsidR="00A62EE8" w:rsidRPr="00FA298F" w:rsidRDefault="00A62EE8" w:rsidP="00A62EE8">
            <w:pPr>
              <w:jc w:val="center"/>
              <w:rPr>
                <w:rFonts w:ascii="Times New Roman" w:hAnsi="Times New Roman"/>
                <w:color w:val="000000"/>
                <w:sz w:val="24"/>
                <w:szCs w:val="24"/>
              </w:rPr>
            </w:pPr>
            <w:r w:rsidRPr="00FA298F">
              <w:rPr>
                <w:rFonts w:ascii="Times New Roman" w:hAnsi="Times New Roman"/>
                <w:color w:val="000000"/>
                <w:sz w:val="24"/>
                <w:szCs w:val="24"/>
              </w:rPr>
              <w:t>1.42</w:t>
            </w:r>
          </w:p>
        </w:tc>
      </w:tr>
    </w:tbl>
    <w:p w:rsidR="00A62EE8" w:rsidRPr="00A62EE8" w:rsidRDefault="00A62EE8" w:rsidP="00A62EE8">
      <w:pPr>
        <w:spacing w:after="0"/>
        <w:ind w:right="-244"/>
        <w:jc w:val="both"/>
        <w:rPr>
          <w:rFonts w:ascii="Times New Roman Bold" w:eastAsia="Bookman Old Style" w:hAnsi="Times New Roman Bold"/>
          <w:b/>
          <w:spacing w:val="4"/>
          <w:sz w:val="24"/>
          <w:szCs w:val="24"/>
        </w:rPr>
      </w:pPr>
      <w:bookmarkStart w:id="2" w:name="page27"/>
      <w:bookmarkEnd w:id="2"/>
      <w:r w:rsidRPr="00A62EE8">
        <w:rPr>
          <w:rFonts w:ascii="Times New Roman Bold" w:eastAsia="Bookman Old Style" w:hAnsi="Times New Roman Bold"/>
          <w:b/>
          <w:spacing w:val="4"/>
          <w:sz w:val="24"/>
          <w:szCs w:val="24"/>
        </w:rPr>
        <w:t>Level of correlation</w:t>
      </w:r>
      <w:proofErr w:type="gramStart"/>
      <w:r w:rsidRPr="00A62EE8">
        <w:rPr>
          <w:rFonts w:ascii="Times New Roman Bold" w:eastAsia="Bookman Old Style" w:hAnsi="Times New Roman Bold"/>
          <w:b/>
          <w:spacing w:val="4"/>
          <w:sz w:val="24"/>
          <w:szCs w:val="24"/>
        </w:rPr>
        <w:t>:0</w:t>
      </w:r>
      <w:proofErr w:type="gramEnd"/>
      <w:r w:rsidRPr="00A62EE8">
        <w:rPr>
          <w:rFonts w:ascii="Times New Roman Bold" w:eastAsia="Bookman Old Style" w:hAnsi="Times New Roman Bold"/>
          <w:b/>
          <w:spacing w:val="4"/>
          <w:sz w:val="24"/>
          <w:szCs w:val="24"/>
        </w:rPr>
        <w:t>–No correlation;1–Low</w:t>
      </w:r>
      <w:r w:rsidR="002719E0">
        <w:rPr>
          <w:rFonts w:ascii="Times New Roman Bold" w:eastAsia="Bookman Old Style" w:hAnsi="Times New Roman Bold"/>
          <w:b/>
          <w:spacing w:val="4"/>
          <w:sz w:val="24"/>
          <w:szCs w:val="24"/>
        </w:rPr>
        <w:t xml:space="preserve"> </w:t>
      </w:r>
      <w:r w:rsidRPr="00A62EE8">
        <w:rPr>
          <w:rFonts w:ascii="Times New Roman Bold" w:eastAsia="Bookman Old Style" w:hAnsi="Times New Roman Bold"/>
          <w:b/>
          <w:spacing w:val="4"/>
          <w:sz w:val="24"/>
          <w:szCs w:val="24"/>
        </w:rPr>
        <w:t>correlation;3–Medium correlation;9-High correlation between COs and POs.</w:t>
      </w:r>
    </w:p>
    <w:p w:rsidR="00A62EE8" w:rsidRPr="001A3800" w:rsidRDefault="003C424D" w:rsidP="003C424D">
      <w:pPr>
        <w:spacing w:after="0" w:line="360" w:lineRule="auto"/>
        <w:jc w:val="center"/>
        <w:rPr>
          <w:rFonts w:ascii="Times New Roman" w:hAnsi="Times New Roman"/>
          <w:b/>
          <w:sz w:val="24"/>
          <w:szCs w:val="24"/>
        </w:rPr>
      </w:pPr>
      <w:r w:rsidRPr="001A3800">
        <w:rPr>
          <w:rFonts w:ascii="Times New Roman" w:eastAsia="Bookman Old Style" w:hAnsi="Times New Roman"/>
          <w:b/>
          <w:sz w:val="24"/>
          <w:szCs w:val="24"/>
          <w:u w:val="single"/>
        </w:rPr>
        <w:t>Course Content</w:t>
      </w:r>
    </w:p>
    <w:p w:rsidR="00A62EE8" w:rsidRDefault="00A62EE8" w:rsidP="00A62EE8">
      <w:pPr>
        <w:tabs>
          <w:tab w:val="left" w:pos="3795"/>
          <w:tab w:val="center" w:pos="4680"/>
        </w:tabs>
        <w:spacing w:after="0" w:line="240" w:lineRule="auto"/>
        <w:rPr>
          <w:rFonts w:ascii="Times New Roman" w:hAnsi="Times New Roman"/>
          <w:b/>
          <w:sz w:val="24"/>
          <w:szCs w:val="24"/>
        </w:rPr>
      </w:pPr>
    </w:p>
    <w:p w:rsidR="00A62EE8" w:rsidRDefault="00A62EE8" w:rsidP="00A62EE8">
      <w:pPr>
        <w:pStyle w:val="Default"/>
        <w:jc w:val="both"/>
        <w:rPr>
          <w:b/>
          <w:bCs/>
        </w:rPr>
      </w:pPr>
      <w:r>
        <w:rPr>
          <w:b/>
          <w:bCs/>
        </w:rPr>
        <w:t xml:space="preserve">UNIT I </w:t>
      </w:r>
    </w:p>
    <w:p w:rsidR="00A62EE8" w:rsidRDefault="00A62EE8" w:rsidP="00A62EE8">
      <w:pPr>
        <w:pStyle w:val="Default"/>
        <w:jc w:val="both"/>
        <w:rPr>
          <w:b/>
          <w:bCs/>
        </w:rPr>
      </w:pPr>
      <w:r>
        <w:rPr>
          <w:b/>
          <w:bCs/>
        </w:rPr>
        <w:t xml:space="preserve">Issue of Shares and Underwriting: </w:t>
      </w:r>
      <w:r>
        <w:rPr>
          <w:b/>
          <w:bCs/>
        </w:rPr>
        <w:tab/>
      </w:r>
      <w:r>
        <w:rPr>
          <w:b/>
          <w:bCs/>
        </w:rPr>
        <w:tab/>
      </w:r>
      <w:r>
        <w:rPr>
          <w:b/>
          <w:bCs/>
        </w:rPr>
        <w:tab/>
      </w:r>
      <w:r>
        <w:rPr>
          <w:b/>
          <w:bCs/>
        </w:rPr>
        <w:tab/>
      </w:r>
      <w:r>
        <w:rPr>
          <w:b/>
          <w:bCs/>
        </w:rPr>
        <w:tab/>
      </w:r>
      <w:r>
        <w:rPr>
          <w:b/>
          <w:bCs/>
        </w:rPr>
        <w:tab/>
      </w:r>
      <w:r>
        <w:rPr>
          <w:b/>
          <w:bCs/>
        </w:rPr>
        <w:tab/>
        <w:t>(16 Hrs)</w:t>
      </w:r>
    </w:p>
    <w:p w:rsidR="00A62EE8" w:rsidRDefault="00A62EE8" w:rsidP="00A62EE8">
      <w:pPr>
        <w:pStyle w:val="Default"/>
        <w:ind w:firstLine="720"/>
        <w:jc w:val="both"/>
        <w:rPr>
          <w:bCs/>
        </w:rPr>
      </w:pPr>
      <w:r>
        <w:rPr>
          <w:bCs/>
        </w:rPr>
        <w:t xml:space="preserve"> Issue of Shares: Par, Premium and Discount – Forfeiture – Reissue – Right Issue – Bonus Share – (Theory and Problem) – Surrender of Shares (Theory only).Underwriting: meaning – Importance of underwriting – Underwriting Commission – Types of Underwriting – re underwriting (Problems only) – Partial Underwriting(Theory  only), SEBI-DEMAT (Theory  only),  </w:t>
      </w:r>
    </w:p>
    <w:p w:rsidR="00A62EE8" w:rsidRDefault="00A62EE8" w:rsidP="00A62EE8">
      <w:pPr>
        <w:pStyle w:val="Default"/>
        <w:ind w:firstLine="720"/>
        <w:jc w:val="both"/>
        <w:rPr>
          <w:bCs/>
        </w:rPr>
      </w:pPr>
      <w:r>
        <w:rPr>
          <w:bCs/>
        </w:rPr>
        <w:t xml:space="preserve">                                                   </w:t>
      </w:r>
      <w:r>
        <w:rPr>
          <w:bCs/>
        </w:rPr>
        <w:tab/>
      </w:r>
      <w:r>
        <w:rPr>
          <w:bCs/>
        </w:rPr>
        <w:tab/>
        <w:t xml:space="preserve">    </w:t>
      </w:r>
    </w:p>
    <w:p w:rsidR="00A62EE8" w:rsidRPr="003B14D6" w:rsidRDefault="00A62EE8" w:rsidP="00A62EE8">
      <w:pPr>
        <w:pStyle w:val="Default"/>
        <w:jc w:val="both"/>
        <w:rPr>
          <w:bCs/>
        </w:rPr>
      </w:pPr>
      <w:proofErr w:type="gramStart"/>
      <w:r>
        <w:rPr>
          <w:b/>
          <w:bCs/>
          <w:szCs w:val="22"/>
        </w:rPr>
        <w:t>UNIT  II</w:t>
      </w:r>
      <w:proofErr w:type="gramEnd"/>
      <w:r>
        <w:rPr>
          <w:b/>
          <w:bCs/>
          <w:szCs w:val="22"/>
        </w:rPr>
        <w:t xml:space="preserve"> </w:t>
      </w:r>
    </w:p>
    <w:p w:rsidR="00A62EE8" w:rsidRDefault="00A62EE8" w:rsidP="00A62EE8">
      <w:pPr>
        <w:pStyle w:val="Default"/>
        <w:jc w:val="both"/>
        <w:rPr>
          <w:b/>
          <w:bCs/>
          <w:szCs w:val="22"/>
        </w:rPr>
      </w:pPr>
      <w:r>
        <w:rPr>
          <w:b/>
          <w:bCs/>
          <w:szCs w:val="22"/>
        </w:rPr>
        <w:t>Redemption of Preference Shares and Debentures:</w:t>
      </w:r>
      <w:r w:rsidRPr="00431A86">
        <w:rPr>
          <w:b/>
          <w:bCs/>
        </w:rPr>
        <w:t xml:space="preserve"> </w:t>
      </w:r>
      <w:r>
        <w:rPr>
          <w:b/>
          <w:bCs/>
        </w:rPr>
        <w:tab/>
      </w:r>
      <w:r>
        <w:rPr>
          <w:b/>
          <w:bCs/>
        </w:rPr>
        <w:tab/>
      </w:r>
      <w:r>
        <w:rPr>
          <w:b/>
          <w:bCs/>
        </w:rPr>
        <w:tab/>
      </w:r>
      <w:r>
        <w:rPr>
          <w:b/>
          <w:bCs/>
        </w:rPr>
        <w:tab/>
        <w:t>(16 Hrs)</w:t>
      </w:r>
    </w:p>
    <w:p w:rsidR="00A62EE8" w:rsidRDefault="00A62EE8" w:rsidP="00A62EE8">
      <w:pPr>
        <w:pStyle w:val="Default"/>
        <w:ind w:firstLine="720"/>
        <w:jc w:val="both"/>
        <w:rPr>
          <w:bCs/>
        </w:rPr>
      </w:pPr>
      <w:r>
        <w:rPr>
          <w:bCs/>
        </w:rPr>
        <w:t>Redemption of preference Shares: Redemption without Fresh Issue of Shares-Redemption at par out of Profits – Redemption at a premium out of profits – Redemption at Par out Fresh Issue – Redemption at a Premium, Partly out of profits and partly out of fresh issue-Redemption at a premium and fresh issue at premium-Redemption at par and Fresh issue at premium- Issue of Bonus shares by using Capital Redemption Reserve-Minimum Fresh issue of Shares.</w:t>
      </w:r>
    </w:p>
    <w:p w:rsidR="00A62EE8" w:rsidRDefault="00A62EE8" w:rsidP="00A62EE8">
      <w:pPr>
        <w:pStyle w:val="Default"/>
        <w:ind w:firstLine="720"/>
        <w:jc w:val="both"/>
        <w:rPr>
          <w:bCs/>
        </w:rPr>
      </w:pPr>
      <w:r>
        <w:rPr>
          <w:bCs/>
        </w:rPr>
        <w:t xml:space="preserve">Debenture - Meaning of Debenture- Types of Debenture - Difference between Shares and Debenture - Issue of Debenture - Redemption of Debenture: Sinking fund method only.           </w:t>
      </w:r>
    </w:p>
    <w:p w:rsidR="00A62EE8" w:rsidRDefault="00A62EE8" w:rsidP="00A62EE8">
      <w:pPr>
        <w:pStyle w:val="Default"/>
        <w:ind w:firstLine="720"/>
        <w:jc w:val="both"/>
        <w:rPr>
          <w:b/>
          <w:bCs/>
        </w:rPr>
      </w:pPr>
      <w:r>
        <w:rPr>
          <w:bCs/>
        </w:rPr>
        <w:t xml:space="preserve">                                                                                                                                 </w:t>
      </w:r>
    </w:p>
    <w:p w:rsidR="00A62EE8" w:rsidRDefault="00A62EE8" w:rsidP="00A62EE8">
      <w:pPr>
        <w:pStyle w:val="Default"/>
        <w:jc w:val="both"/>
        <w:rPr>
          <w:b/>
          <w:bCs/>
          <w:szCs w:val="22"/>
        </w:rPr>
      </w:pPr>
      <w:proofErr w:type="gramStart"/>
      <w:r>
        <w:rPr>
          <w:b/>
          <w:bCs/>
          <w:szCs w:val="22"/>
        </w:rPr>
        <w:t>UNIT  III</w:t>
      </w:r>
      <w:proofErr w:type="gramEnd"/>
      <w:r>
        <w:rPr>
          <w:b/>
          <w:bCs/>
          <w:szCs w:val="22"/>
        </w:rPr>
        <w:t xml:space="preserve"> </w:t>
      </w:r>
    </w:p>
    <w:p w:rsidR="00A62EE8" w:rsidRDefault="00A62EE8" w:rsidP="00A62EE8">
      <w:pPr>
        <w:pStyle w:val="Default"/>
        <w:jc w:val="both"/>
        <w:rPr>
          <w:b/>
          <w:bCs/>
          <w:szCs w:val="22"/>
        </w:rPr>
      </w:pPr>
      <w:r>
        <w:rPr>
          <w:b/>
          <w:bCs/>
          <w:szCs w:val="22"/>
        </w:rPr>
        <w:t>Final Accounts of Companies:</w:t>
      </w:r>
      <w:r w:rsidRPr="00431A86">
        <w:rPr>
          <w:b/>
          <w:bCs/>
        </w:rPr>
        <w:t xml:space="preserve"> </w:t>
      </w:r>
      <w:r>
        <w:rPr>
          <w:b/>
          <w:bCs/>
        </w:rPr>
        <w:tab/>
      </w:r>
      <w:r>
        <w:rPr>
          <w:b/>
          <w:bCs/>
        </w:rPr>
        <w:tab/>
      </w:r>
      <w:r>
        <w:rPr>
          <w:b/>
          <w:bCs/>
        </w:rPr>
        <w:tab/>
      </w:r>
      <w:r>
        <w:rPr>
          <w:b/>
          <w:bCs/>
        </w:rPr>
        <w:tab/>
      </w:r>
      <w:r>
        <w:rPr>
          <w:b/>
          <w:bCs/>
        </w:rPr>
        <w:tab/>
      </w:r>
      <w:r>
        <w:rPr>
          <w:b/>
          <w:bCs/>
        </w:rPr>
        <w:tab/>
      </w:r>
      <w:r>
        <w:rPr>
          <w:b/>
          <w:bCs/>
        </w:rPr>
        <w:tab/>
        <w:t>(15 Hrs)</w:t>
      </w:r>
    </w:p>
    <w:p w:rsidR="00A62EE8" w:rsidRDefault="00A62EE8" w:rsidP="00A62EE8">
      <w:pPr>
        <w:pStyle w:val="Default"/>
        <w:ind w:firstLine="720"/>
        <w:jc w:val="both"/>
        <w:rPr>
          <w:bCs/>
          <w:szCs w:val="22"/>
        </w:rPr>
      </w:pPr>
      <w:r>
        <w:rPr>
          <w:bCs/>
          <w:color w:val="auto"/>
          <w:szCs w:val="22"/>
        </w:rPr>
        <w:t>Profit prior to Incorporation-</w:t>
      </w:r>
      <w:r>
        <w:rPr>
          <w:bCs/>
          <w:szCs w:val="22"/>
        </w:rPr>
        <w:t xml:space="preserve"> Calculation of Managerial </w:t>
      </w:r>
      <w:proofErr w:type="gramStart"/>
      <w:r>
        <w:rPr>
          <w:bCs/>
          <w:szCs w:val="22"/>
        </w:rPr>
        <w:t>Remuneration</w:t>
      </w:r>
      <w:r>
        <w:rPr>
          <w:bCs/>
          <w:color w:val="FF0000"/>
          <w:szCs w:val="22"/>
        </w:rPr>
        <w:t xml:space="preserve"> </w:t>
      </w:r>
      <w:r>
        <w:rPr>
          <w:bCs/>
          <w:szCs w:val="22"/>
        </w:rPr>
        <w:t xml:space="preserve"> Final</w:t>
      </w:r>
      <w:proofErr w:type="gramEnd"/>
      <w:r>
        <w:rPr>
          <w:bCs/>
          <w:szCs w:val="22"/>
        </w:rPr>
        <w:t xml:space="preserve"> Accounts of Companies (New Format) – (Simple problems only). </w:t>
      </w:r>
      <w:r>
        <w:rPr>
          <w:bCs/>
          <w:szCs w:val="22"/>
        </w:rPr>
        <w:tab/>
        <w:t xml:space="preserve">   </w:t>
      </w:r>
    </w:p>
    <w:p w:rsidR="00A62EE8" w:rsidRDefault="00A62EE8" w:rsidP="00A62EE8">
      <w:pPr>
        <w:pStyle w:val="Default"/>
        <w:ind w:firstLine="720"/>
        <w:jc w:val="both"/>
        <w:rPr>
          <w:bCs/>
        </w:rPr>
      </w:pPr>
      <w:r>
        <w:rPr>
          <w:bCs/>
          <w:szCs w:val="22"/>
        </w:rPr>
        <w:tab/>
      </w:r>
      <w:r>
        <w:rPr>
          <w:bCs/>
          <w:szCs w:val="22"/>
        </w:rPr>
        <w:tab/>
        <w:t xml:space="preserve">      </w:t>
      </w:r>
      <w:r>
        <w:rPr>
          <w:bCs/>
        </w:rPr>
        <w:t xml:space="preserve">   </w:t>
      </w:r>
    </w:p>
    <w:p w:rsidR="00A62EE8" w:rsidRDefault="00A62EE8" w:rsidP="00A62EE8">
      <w:pPr>
        <w:pStyle w:val="Default"/>
        <w:jc w:val="both"/>
        <w:rPr>
          <w:b/>
          <w:szCs w:val="22"/>
        </w:rPr>
      </w:pPr>
      <w:proofErr w:type="gramStart"/>
      <w:r>
        <w:rPr>
          <w:b/>
          <w:szCs w:val="22"/>
        </w:rPr>
        <w:t>UNIT  IV</w:t>
      </w:r>
      <w:proofErr w:type="gramEnd"/>
    </w:p>
    <w:p w:rsidR="00A62EE8" w:rsidRDefault="00A62EE8" w:rsidP="00A62EE8">
      <w:pPr>
        <w:pStyle w:val="Default"/>
        <w:jc w:val="both"/>
        <w:rPr>
          <w:b/>
          <w:szCs w:val="22"/>
        </w:rPr>
      </w:pPr>
      <w:r>
        <w:rPr>
          <w:b/>
          <w:szCs w:val="22"/>
        </w:rPr>
        <w:t>Valuation of Goodwill and Shares:</w:t>
      </w:r>
      <w:r w:rsidRPr="00431A86">
        <w:rPr>
          <w:b/>
          <w:bCs/>
        </w:rPr>
        <w:t xml:space="preserve"> </w:t>
      </w:r>
      <w:r>
        <w:rPr>
          <w:b/>
          <w:bCs/>
        </w:rPr>
        <w:tab/>
      </w:r>
      <w:r>
        <w:rPr>
          <w:b/>
          <w:bCs/>
        </w:rPr>
        <w:tab/>
      </w:r>
      <w:r>
        <w:rPr>
          <w:b/>
          <w:bCs/>
        </w:rPr>
        <w:tab/>
      </w:r>
      <w:r>
        <w:rPr>
          <w:b/>
          <w:bCs/>
        </w:rPr>
        <w:tab/>
      </w:r>
      <w:r>
        <w:rPr>
          <w:b/>
          <w:bCs/>
        </w:rPr>
        <w:tab/>
      </w:r>
      <w:r>
        <w:rPr>
          <w:b/>
          <w:bCs/>
        </w:rPr>
        <w:tab/>
        <w:t>(16 Hrs)</w:t>
      </w:r>
    </w:p>
    <w:p w:rsidR="00A62EE8" w:rsidRDefault="00A62EE8" w:rsidP="00A62EE8">
      <w:pPr>
        <w:pStyle w:val="Default"/>
        <w:ind w:firstLine="720"/>
        <w:jc w:val="both"/>
        <w:rPr>
          <w:szCs w:val="22"/>
        </w:rPr>
      </w:pPr>
      <w:r>
        <w:rPr>
          <w:szCs w:val="22"/>
        </w:rPr>
        <w:t xml:space="preserve">Goodwill: Meaning – Definition – Nature of Goodwill – Factors affecting the value of Goodwill – methods of valuing </w:t>
      </w:r>
      <w:proofErr w:type="gramStart"/>
      <w:r>
        <w:rPr>
          <w:szCs w:val="22"/>
        </w:rPr>
        <w:t>Goodwill :</w:t>
      </w:r>
      <w:proofErr w:type="gramEnd"/>
      <w:r>
        <w:rPr>
          <w:szCs w:val="22"/>
        </w:rPr>
        <w:t xml:space="preserve"> Average profit method ,Weighted Average profit Method, Super profit method and Capitalization method. </w:t>
      </w:r>
    </w:p>
    <w:p w:rsidR="00A62EE8" w:rsidRDefault="00A62EE8" w:rsidP="00A62EE8">
      <w:pPr>
        <w:pStyle w:val="Default"/>
        <w:ind w:firstLine="720"/>
        <w:jc w:val="both"/>
      </w:pPr>
      <w:r>
        <w:rPr>
          <w:szCs w:val="22"/>
        </w:rPr>
        <w:t xml:space="preserve">Valuation of Shares: Meaning – Importance – Factors Affecting the value of Shares – Methods of Valuation of </w:t>
      </w:r>
      <w:proofErr w:type="gramStart"/>
      <w:r>
        <w:rPr>
          <w:szCs w:val="22"/>
        </w:rPr>
        <w:t>Shares :</w:t>
      </w:r>
      <w:proofErr w:type="gramEnd"/>
      <w:r>
        <w:rPr>
          <w:szCs w:val="22"/>
        </w:rPr>
        <w:t xml:space="preserve"> Net  Asset method, Yield Value method And Fair Value </w:t>
      </w:r>
      <w:r>
        <w:t xml:space="preserve">Method. </w:t>
      </w:r>
      <w:r>
        <w:tab/>
      </w:r>
      <w:r>
        <w:tab/>
      </w:r>
      <w:r>
        <w:tab/>
      </w:r>
    </w:p>
    <w:p w:rsidR="00A62EE8" w:rsidRDefault="00A62EE8" w:rsidP="00A62EE8">
      <w:pPr>
        <w:pStyle w:val="Default"/>
        <w:ind w:firstLine="720"/>
        <w:jc w:val="both"/>
      </w:pPr>
      <w:r>
        <w:t xml:space="preserve">                                                                                                    </w:t>
      </w:r>
      <w:r>
        <w:tab/>
        <w:t xml:space="preserve">                   </w:t>
      </w:r>
    </w:p>
    <w:p w:rsidR="00A62EE8" w:rsidRDefault="00A62EE8" w:rsidP="00A62EE8">
      <w:pPr>
        <w:pStyle w:val="Default"/>
        <w:tabs>
          <w:tab w:val="left" w:pos="1005"/>
        </w:tabs>
        <w:jc w:val="both"/>
        <w:rPr>
          <w:b/>
          <w:bCs/>
        </w:rPr>
      </w:pPr>
      <w:proofErr w:type="gramStart"/>
      <w:r>
        <w:rPr>
          <w:b/>
          <w:bCs/>
        </w:rPr>
        <w:t>UNIT  V</w:t>
      </w:r>
      <w:proofErr w:type="gramEnd"/>
      <w:r>
        <w:rPr>
          <w:b/>
          <w:bCs/>
        </w:rPr>
        <w:t xml:space="preserve"> </w:t>
      </w:r>
    </w:p>
    <w:p w:rsidR="00A62EE8" w:rsidRDefault="00A62EE8" w:rsidP="00A62EE8">
      <w:pPr>
        <w:pStyle w:val="Default"/>
        <w:tabs>
          <w:tab w:val="left" w:pos="1005"/>
        </w:tabs>
        <w:jc w:val="both"/>
        <w:rPr>
          <w:b/>
          <w:bCs/>
        </w:rPr>
      </w:pPr>
      <w:r>
        <w:rPr>
          <w:b/>
          <w:bCs/>
        </w:rPr>
        <w:t>Liquidation of Companies:</w:t>
      </w:r>
      <w:r w:rsidRPr="00431A86">
        <w:rPr>
          <w:b/>
          <w:bCs/>
        </w:rPr>
        <w:t xml:space="preserve"> </w:t>
      </w:r>
      <w:r>
        <w:rPr>
          <w:b/>
          <w:bCs/>
        </w:rPr>
        <w:tab/>
      </w:r>
      <w:r>
        <w:rPr>
          <w:b/>
          <w:bCs/>
        </w:rPr>
        <w:tab/>
      </w:r>
      <w:r>
        <w:rPr>
          <w:b/>
          <w:bCs/>
        </w:rPr>
        <w:tab/>
      </w:r>
      <w:r>
        <w:rPr>
          <w:b/>
          <w:bCs/>
        </w:rPr>
        <w:tab/>
      </w:r>
      <w:r>
        <w:rPr>
          <w:b/>
          <w:bCs/>
        </w:rPr>
        <w:tab/>
      </w:r>
      <w:r>
        <w:rPr>
          <w:b/>
          <w:bCs/>
        </w:rPr>
        <w:tab/>
      </w:r>
      <w:r>
        <w:rPr>
          <w:b/>
          <w:bCs/>
        </w:rPr>
        <w:tab/>
      </w:r>
      <w:r>
        <w:rPr>
          <w:b/>
          <w:bCs/>
        </w:rPr>
        <w:tab/>
        <w:t>(15 Hrs)</w:t>
      </w:r>
    </w:p>
    <w:p w:rsidR="00A62EE8" w:rsidRDefault="00A62EE8" w:rsidP="00A62EE8">
      <w:pPr>
        <w:pStyle w:val="Default"/>
        <w:tabs>
          <w:tab w:val="left" w:pos="1005"/>
        </w:tabs>
        <w:jc w:val="both"/>
        <w:rPr>
          <w:bCs/>
        </w:rPr>
      </w:pPr>
      <w:r>
        <w:rPr>
          <w:bCs/>
        </w:rPr>
        <w:tab/>
      </w:r>
      <w:proofErr w:type="gramStart"/>
      <w:r>
        <w:rPr>
          <w:bCs/>
        </w:rPr>
        <w:t>Liquidation-meaning- odes of liquidation – Statement of Affairs - Deficiency A/C – Liquidators Final Statement of Account.</w:t>
      </w:r>
      <w:proofErr w:type="gramEnd"/>
    </w:p>
    <w:p w:rsidR="00A62EE8" w:rsidRDefault="00A62EE8" w:rsidP="00A62EE8">
      <w:pPr>
        <w:pStyle w:val="Default"/>
        <w:tabs>
          <w:tab w:val="left" w:pos="1005"/>
        </w:tabs>
        <w:jc w:val="both"/>
        <w:rPr>
          <w:bCs/>
        </w:rPr>
      </w:pPr>
      <w:r>
        <w:rPr>
          <w:bCs/>
        </w:rPr>
        <w:tab/>
        <w:t xml:space="preserve">                                                                  </w:t>
      </w:r>
    </w:p>
    <w:p w:rsidR="00A62EE8" w:rsidRDefault="00A62EE8" w:rsidP="00A62EE8">
      <w:pPr>
        <w:tabs>
          <w:tab w:val="left" w:pos="1005"/>
        </w:tabs>
        <w:autoSpaceDE w:val="0"/>
        <w:autoSpaceDN w:val="0"/>
        <w:adjustRightInd w:val="0"/>
        <w:spacing w:after="0" w:line="240" w:lineRule="auto"/>
        <w:jc w:val="both"/>
        <w:rPr>
          <w:rFonts w:ascii="Times New Roman" w:hAnsi="Times New Roman"/>
          <w:b/>
          <w:sz w:val="24"/>
        </w:rPr>
      </w:pPr>
      <w:r>
        <w:rPr>
          <w:rFonts w:ascii="Times New Roman" w:hAnsi="Times New Roman"/>
          <w:sz w:val="28"/>
          <w:szCs w:val="24"/>
        </w:rPr>
        <w:t xml:space="preserve">     </w:t>
      </w:r>
      <w:r>
        <w:rPr>
          <w:rFonts w:ascii="Times New Roman" w:hAnsi="Times New Roman"/>
          <w:b/>
          <w:sz w:val="28"/>
          <w:szCs w:val="24"/>
        </w:rPr>
        <w:t xml:space="preserve"> </w:t>
      </w:r>
      <w:r>
        <w:rPr>
          <w:rFonts w:ascii="Times New Roman" w:hAnsi="Times New Roman"/>
          <w:b/>
          <w:sz w:val="28"/>
          <w:szCs w:val="24"/>
        </w:rPr>
        <w:tab/>
      </w:r>
      <w:r>
        <w:rPr>
          <w:rFonts w:ascii="Times New Roman" w:hAnsi="Times New Roman"/>
          <w:b/>
          <w:sz w:val="24"/>
        </w:rPr>
        <w:t>Note: Distribution of Marks: Theory 20 % and Problem 80 %.</w:t>
      </w:r>
    </w:p>
    <w:p w:rsidR="00A62EE8" w:rsidRDefault="00A62EE8" w:rsidP="00A62EE8">
      <w:pPr>
        <w:tabs>
          <w:tab w:val="left" w:pos="1005"/>
        </w:tabs>
        <w:autoSpaceDE w:val="0"/>
        <w:autoSpaceDN w:val="0"/>
        <w:adjustRightInd w:val="0"/>
        <w:spacing w:after="0" w:line="240" w:lineRule="auto"/>
        <w:jc w:val="both"/>
        <w:rPr>
          <w:rFonts w:ascii="Times New Roman" w:hAnsi="Times New Roman"/>
          <w:b/>
          <w:sz w:val="24"/>
        </w:rPr>
      </w:pPr>
    </w:p>
    <w:p w:rsidR="00A62EE8" w:rsidRDefault="00A62EE8" w:rsidP="00A62EE8">
      <w:pPr>
        <w:tabs>
          <w:tab w:val="left" w:pos="1005"/>
        </w:tabs>
        <w:autoSpaceDE w:val="0"/>
        <w:autoSpaceDN w:val="0"/>
        <w:adjustRightInd w:val="0"/>
        <w:spacing w:after="0" w:line="240" w:lineRule="auto"/>
        <w:jc w:val="both"/>
        <w:rPr>
          <w:rFonts w:ascii="Times New Roman" w:hAnsi="Times New Roman"/>
          <w:b/>
          <w:sz w:val="24"/>
        </w:rPr>
      </w:pPr>
    </w:p>
    <w:p w:rsidR="007050CC" w:rsidRDefault="007050CC" w:rsidP="00A62EE8">
      <w:pPr>
        <w:spacing w:after="0"/>
        <w:jc w:val="both"/>
        <w:rPr>
          <w:rFonts w:ascii="Times New Roman" w:hAnsi="Times New Roman"/>
          <w:b/>
        </w:rPr>
      </w:pPr>
    </w:p>
    <w:p w:rsidR="007050CC" w:rsidRDefault="007050CC" w:rsidP="00A62EE8">
      <w:pPr>
        <w:spacing w:after="0"/>
        <w:jc w:val="both"/>
        <w:rPr>
          <w:rFonts w:ascii="Times New Roman" w:hAnsi="Times New Roman"/>
          <w:b/>
        </w:rPr>
      </w:pPr>
    </w:p>
    <w:p w:rsidR="009C0A65" w:rsidRDefault="009C0A65" w:rsidP="00A62EE8">
      <w:pPr>
        <w:spacing w:after="0"/>
        <w:jc w:val="both"/>
        <w:rPr>
          <w:rFonts w:ascii="Times New Roman" w:hAnsi="Times New Roman"/>
          <w:b/>
        </w:rPr>
      </w:pPr>
    </w:p>
    <w:p w:rsidR="007050CC" w:rsidRDefault="007050CC" w:rsidP="00A62EE8">
      <w:pPr>
        <w:spacing w:after="0"/>
        <w:jc w:val="both"/>
        <w:rPr>
          <w:rFonts w:ascii="Times New Roman" w:hAnsi="Times New Roman"/>
          <w:b/>
        </w:rPr>
      </w:pPr>
    </w:p>
    <w:p w:rsidR="007050CC" w:rsidRDefault="007050CC" w:rsidP="00A62EE8">
      <w:pPr>
        <w:spacing w:after="0"/>
        <w:jc w:val="both"/>
        <w:rPr>
          <w:rFonts w:ascii="Times New Roman" w:hAnsi="Times New Roman"/>
          <w:b/>
        </w:rPr>
      </w:pPr>
    </w:p>
    <w:p w:rsidR="007050CC" w:rsidRDefault="007050CC" w:rsidP="00A62EE8">
      <w:pPr>
        <w:spacing w:after="0"/>
        <w:jc w:val="both"/>
        <w:rPr>
          <w:rFonts w:ascii="Times New Roman" w:hAnsi="Times New Roman"/>
          <w:b/>
        </w:rPr>
      </w:pPr>
    </w:p>
    <w:p w:rsidR="00A62EE8" w:rsidRDefault="00A62EE8" w:rsidP="00A62EE8">
      <w:pPr>
        <w:spacing w:after="0"/>
        <w:jc w:val="both"/>
        <w:rPr>
          <w:rFonts w:ascii="Times New Roman" w:hAnsi="Times New Roman"/>
          <w:b/>
        </w:rPr>
      </w:pPr>
      <w:r>
        <w:rPr>
          <w:rFonts w:ascii="Times New Roman" w:hAnsi="Times New Roman"/>
          <w:b/>
        </w:rPr>
        <w:t>TEXT BOOK:</w:t>
      </w:r>
    </w:p>
    <w:p w:rsidR="009C0A65" w:rsidRDefault="009C0A65" w:rsidP="00A62EE8">
      <w:pPr>
        <w:spacing w:after="0"/>
        <w:jc w:val="both"/>
        <w:rPr>
          <w:rFonts w:ascii="Times New Roman" w:hAnsi="Times New Roman"/>
          <w:b/>
        </w:rPr>
      </w:pPr>
    </w:p>
    <w:tbl>
      <w:tblPr>
        <w:tblW w:w="979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1980"/>
        <w:gridCol w:w="2719"/>
        <w:gridCol w:w="2755"/>
      </w:tblGrid>
      <w:tr w:rsidR="00A62EE8" w:rsidTr="007050CC">
        <w:trPr>
          <w:trHeight w:val="252"/>
        </w:trPr>
        <w:tc>
          <w:tcPr>
            <w:tcW w:w="2340" w:type="dxa"/>
            <w:shd w:val="clear" w:color="auto" w:fill="auto"/>
          </w:tcPr>
          <w:p w:rsidR="00A62EE8" w:rsidRDefault="00A62EE8" w:rsidP="00291052">
            <w:pPr>
              <w:autoSpaceDE w:val="0"/>
              <w:autoSpaceDN w:val="0"/>
              <w:adjustRightInd w:val="0"/>
              <w:spacing w:after="0" w:line="240" w:lineRule="auto"/>
              <w:contextualSpacing/>
              <w:jc w:val="both"/>
              <w:rPr>
                <w:rFonts w:ascii="Times New Roman" w:hAnsi="Times New Roman"/>
                <w:b/>
                <w:sz w:val="24"/>
                <w:szCs w:val="24"/>
              </w:rPr>
            </w:pPr>
            <w:r>
              <w:rPr>
                <w:rFonts w:ascii="Times New Roman" w:hAnsi="Times New Roman"/>
                <w:b/>
                <w:sz w:val="24"/>
                <w:szCs w:val="24"/>
              </w:rPr>
              <w:lastRenderedPageBreak/>
              <w:t>Authors</w:t>
            </w:r>
          </w:p>
        </w:tc>
        <w:tc>
          <w:tcPr>
            <w:tcW w:w="1980" w:type="dxa"/>
            <w:shd w:val="clear" w:color="auto" w:fill="auto"/>
          </w:tcPr>
          <w:p w:rsidR="00A62EE8" w:rsidRDefault="00A62EE8" w:rsidP="00291052">
            <w:pPr>
              <w:autoSpaceDE w:val="0"/>
              <w:autoSpaceDN w:val="0"/>
              <w:adjustRightInd w:val="0"/>
              <w:spacing w:after="0" w:line="240" w:lineRule="auto"/>
              <w:contextualSpacing/>
              <w:jc w:val="both"/>
              <w:rPr>
                <w:rFonts w:ascii="Times New Roman" w:hAnsi="Times New Roman"/>
                <w:b/>
                <w:sz w:val="24"/>
                <w:szCs w:val="24"/>
              </w:rPr>
            </w:pPr>
            <w:r>
              <w:rPr>
                <w:rFonts w:ascii="Times New Roman" w:hAnsi="Times New Roman"/>
                <w:b/>
                <w:sz w:val="24"/>
                <w:szCs w:val="24"/>
              </w:rPr>
              <w:t>Title</w:t>
            </w:r>
          </w:p>
        </w:tc>
        <w:tc>
          <w:tcPr>
            <w:tcW w:w="2719" w:type="dxa"/>
            <w:shd w:val="clear" w:color="auto" w:fill="auto"/>
          </w:tcPr>
          <w:p w:rsidR="00A62EE8" w:rsidRDefault="00A62EE8" w:rsidP="00291052">
            <w:pPr>
              <w:autoSpaceDE w:val="0"/>
              <w:autoSpaceDN w:val="0"/>
              <w:adjustRightInd w:val="0"/>
              <w:spacing w:after="0" w:line="240" w:lineRule="auto"/>
              <w:contextualSpacing/>
              <w:jc w:val="both"/>
              <w:rPr>
                <w:rFonts w:ascii="Times New Roman" w:hAnsi="Times New Roman"/>
                <w:b/>
                <w:sz w:val="24"/>
                <w:szCs w:val="24"/>
              </w:rPr>
            </w:pPr>
            <w:r>
              <w:rPr>
                <w:rFonts w:ascii="Times New Roman" w:hAnsi="Times New Roman"/>
                <w:b/>
                <w:sz w:val="24"/>
                <w:szCs w:val="24"/>
              </w:rPr>
              <w:t>Publisher</w:t>
            </w:r>
          </w:p>
        </w:tc>
        <w:tc>
          <w:tcPr>
            <w:tcW w:w="2755" w:type="dxa"/>
            <w:shd w:val="clear" w:color="auto" w:fill="auto"/>
          </w:tcPr>
          <w:p w:rsidR="00A62EE8" w:rsidRDefault="00A62EE8" w:rsidP="00291052">
            <w:pPr>
              <w:autoSpaceDE w:val="0"/>
              <w:autoSpaceDN w:val="0"/>
              <w:adjustRightInd w:val="0"/>
              <w:spacing w:after="0" w:line="240" w:lineRule="auto"/>
              <w:contextualSpacing/>
              <w:jc w:val="both"/>
              <w:rPr>
                <w:rFonts w:ascii="Times New Roman" w:hAnsi="Times New Roman"/>
                <w:b/>
                <w:sz w:val="24"/>
                <w:szCs w:val="24"/>
              </w:rPr>
            </w:pPr>
            <w:r>
              <w:rPr>
                <w:rFonts w:ascii="Times New Roman" w:hAnsi="Times New Roman"/>
                <w:b/>
                <w:sz w:val="24"/>
                <w:szCs w:val="24"/>
              </w:rPr>
              <w:t>Year of Publication</w:t>
            </w:r>
          </w:p>
        </w:tc>
      </w:tr>
      <w:tr w:rsidR="00A62EE8" w:rsidTr="00291052">
        <w:trPr>
          <w:trHeight w:val="351"/>
        </w:trPr>
        <w:tc>
          <w:tcPr>
            <w:tcW w:w="2340" w:type="dxa"/>
          </w:tcPr>
          <w:p w:rsidR="00A62EE8" w:rsidRDefault="00A62EE8" w:rsidP="00291052">
            <w:pPr>
              <w:autoSpaceDE w:val="0"/>
              <w:autoSpaceDN w:val="0"/>
              <w:adjustRightInd w:val="0"/>
              <w:spacing w:after="0" w:line="240" w:lineRule="auto"/>
              <w:contextualSpacing/>
              <w:rPr>
                <w:rFonts w:ascii="Times New Roman" w:hAnsi="Times New Roman"/>
                <w:b/>
                <w:sz w:val="24"/>
                <w:szCs w:val="24"/>
              </w:rPr>
            </w:pPr>
            <w:r>
              <w:rPr>
                <w:rFonts w:ascii="Times New Roman" w:hAnsi="Times New Roman"/>
                <w:spacing w:val="-22"/>
                <w:sz w:val="24"/>
                <w:szCs w:val="24"/>
              </w:rPr>
              <w:t xml:space="preserve"> Reddy .T.S &amp; Murthy. A</w:t>
            </w:r>
          </w:p>
        </w:tc>
        <w:tc>
          <w:tcPr>
            <w:tcW w:w="1980" w:type="dxa"/>
          </w:tcPr>
          <w:p w:rsidR="00A62EE8" w:rsidRDefault="00A62EE8" w:rsidP="00291052">
            <w:pPr>
              <w:autoSpaceDE w:val="0"/>
              <w:autoSpaceDN w:val="0"/>
              <w:adjustRightInd w:val="0"/>
              <w:spacing w:after="0" w:line="240" w:lineRule="auto"/>
              <w:contextualSpacing/>
              <w:jc w:val="both"/>
              <w:rPr>
                <w:rFonts w:ascii="Times New Roman" w:hAnsi="Times New Roman"/>
                <w:b/>
                <w:sz w:val="24"/>
                <w:szCs w:val="24"/>
              </w:rPr>
            </w:pPr>
            <w:r>
              <w:rPr>
                <w:rFonts w:ascii="Times New Roman" w:hAnsi="Times New Roman"/>
                <w:spacing w:val="-22"/>
                <w:sz w:val="24"/>
                <w:szCs w:val="24"/>
              </w:rPr>
              <w:t>Financial Accounting,</w:t>
            </w:r>
          </w:p>
        </w:tc>
        <w:tc>
          <w:tcPr>
            <w:tcW w:w="2719" w:type="dxa"/>
          </w:tcPr>
          <w:p w:rsidR="00A62EE8" w:rsidRDefault="00A62EE8" w:rsidP="00291052">
            <w:pPr>
              <w:autoSpaceDE w:val="0"/>
              <w:autoSpaceDN w:val="0"/>
              <w:adjustRightInd w:val="0"/>
              <w:spacing w:after="0" w:line="240" w:lineRule="auto"/>
              <w:contextualSpacing/>
              <w:jc w:val="both"/>
              <w:rPr>
                <w:rFonts w:ascii="Times New Roman" w:hAnsi="Times New Roman"/>
                <w:b/>
                <w:sz w:val="24"/>
                <w:szCs w:val="24"/>
              </w:rPr>
            </w:pPr>
            <w:r>
              <w:rPr>
                <w:rFonts w:ascii="Times New Roman" w:hAnsi="Times New Roman"/>
                <w:spacing w:val="-22"/>
                <w:sz w:val="24"/>
                <w:szCs w:val="24"/>
              </w:rPr>
              <w:t>Margham Publication Chennai.</w:t>
            </w:r>
          </w:p>
        </w:tc>
        <w:tc>
          <w:tcPr>
            <w:tcW w:w="2755" w:type="dxa"/>
          </w:tcPr>
          <w:p w:rsidR="00A62EE8" w:rsidRDefault="00A62EE8" w:rsidP="00291052">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pacing w:val="-22"/>
                <w:sz w:val="24"/>
                <w:szCs w:val="24"/>
              </w:rPr>
              <w:t>2012</w:t>
            </w:r>
          </w:p>
        </w:tc>
      </w:tr>
    </w:tbl>
    <w:p w:rsidR="00A62EE8" w:rsidRDefault="00A62EE8" w:rsidP="00A62EE8">
      <w:pPr>
        <w:spacing w:after="0"/>
        <w:rPr>
          <w:rFonts w:ascii="Times New Roman" w:hAnsi="Times New Roman"/>
          <w:spacing w:val="10"/>
        </w:rPr>
      </w:pPr>
      <w:r>
        <w:rPr>
          <w:rFonts w:ascii="Times New Roman" w:hAnsi="Times New Roman"/>
          <w:spacing w:val="10"/>
        </w:rPr>
        <w:t xml:space="preserve">  </w:t>
      </w:r>
    </w:p>
    <w:p w:rsidR="00A62EE8" w:rsidRDefault="00A62EE8" w:rsidP="00A62EE8">
      <w:pPr>
        <w:spacing w:after="0"/>
        <w:rPr>
          <w:rFonts w:ascii="Times New Roman" w:hAnsi="Times New Roman"/>
          <w:b/>
          <w:spacing w:val="10"/>
        </w:rPr>
      </w:pPr>
    </w:p>
    <w:p w:rsidR="00A62EE8" w:rsidRDefault="009C0A65" w:rsidP="00A62EE8">
      <w:pPr>
        <w:spacing w:after="0"/>
        <w:rPr>
          <w:rFonts w:ascii="Times New Roman" w:hAnsi="Times New Roman"/>
          <w:b/>
          <w:spacing w:val="10"/>
        </w:rPr>
      </w:pPr>
      <w:r>
        <w:rPr>
          <w:rFonts w:ascii="Times New Roman" w:hAnsi="Times New Roman"/>
          <w:b/>
          <w:spacing w:val="10"/>
        </w:rPr>
        <w:t>REFERENCE BOOKS</w:t>
      </w:r>
      <w:r w:rsidR="00A62EE8">
        <w:rPr>
          <w:rFonts w:ascii="Times New Roman" w:hAnsi="Times New Roman"/>
          <w:b/>
          <w:spacing w:val="10"/>
        </w:rPr>
        <w:t>:</w:t>
      </w:r>
    </w:p>
    <w:p w:rsidR="009C0A65" w:rsidRDefault="009C0A65" w:rsidP="00A62EE8">
      <w:pPr>
        <w:spacing w:after="0"/>
        <w:rPr>
          <w:rFonts w:ascii="Times New Roman" w:hAnsi="Times New Roman"/>
          <w:b/>
          <w:spacing w:val="10"/>
        </w:rPr>
      </w:pPr>
    </w:p>
    <w:tbl>
      <w:tblPr>
        <w:tblW w:w="52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
        <w:gridCol w:w="2907"/>
        <w:gridCol w:w="2124"/>
        <w:gridCol w:w="2526"/>
        <w:gridCol w:w="1390"/>
      </w:tblGrid>
      <w:tr w:rsidR="00A62EE8" w:rsidTr="007050CC">
        <w:trPr>
          <w:trHeight w:val="237"/>
        </w:trPr>
        <w:tc>
          <w:tcPr>
            <w:tcW w:w="370" w:type="pct"/>
            <w:shd w:val="clear" w:color="auto" w:fill="auto"/>
            <w:vAlign w:val="center"/>
          </w:tcPr>
          <w:p w:rsidR="00A62EE8" w:rsidRDefault="00A62EE8" w:rsidP="00291052">
            <w:pPr>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S.No</w:t>
            </w:r>
          </w:p>
        </w:tc>
        <w:tc>
          <w:tcPr>
            <w:tcW w:w="1514" w:type="pct"/>
            <w:shd w:val="clear" w:color="auto" w:fill="auto"/>
            <w:vAlign w:val="center"/>
          </w:tcPr>
          <w:p w:rsidR="00A62EE8" w:rsidRDefault="00A62EE8" w:rsidP="00291052">
            <w:pPr>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Authors</w:t>
            </w:r>
          </w:p>
        </w:tc>
        <w:tc>
          <w:tcPr>
            <w:tcW w:w="1107" w:type="pct"/>
            <w:shd w:val="clear" w:color="auto" w:fill="auto"/>
            <w:vAlign w:val="center"/>
          </w:tcPr>
          <w:p w:rsidR="00A62EE8" w:rsidRDefault="00A62EE8" w:rsidP="00291052">
            <w:pPr>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Title</w:t>
            </w:r>
          </w:p>
        </w:tc>
        <w:tc>
          <w:tcPr>
            <w:tcW w:w="1315" w:type="pct"/>
            <w:shd w:val="clear" w:color="auto" w:fill="auto"/>
            <w:vAlign w:val="center"/>
          </w:tcPr>
          <w:p w:rsidR="00A62EE8" w:rsidRDefault="00A62EE8" w:rsidP="00291052">
            <w:pPr>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Publishers</w:t>
            </w:r>
          </w:p>
        </w:tc>
        <w:tc>
          <w:tcPr>
            <w:tcW w:w="695" w:type="pct"/>
            <w:shd w:val="clear" w:color="auto" w:fill="auto"/>
            <w:vAlign w:val="center"/>
          </w:tcPr>
          <w:p w:rsidR="00A62EE8" w:rsidRDefault="00A62EE8" w:rsidP="00291052">
            <w:pPr>
              <w:autoSpaceDE w:val="0"/>
              <w:autoSpaceDN w:val="0"/>
              <w:adjustRightInd w:val="0"/>
              <w:spacing w:after="0" w:line="240" w:lineRule="auto"/>
              <w:contextualSpacing/>
              <w:jc w:val="center"/>
              <w:rPr>
                <w:rFonts w:ascii="Times New Roman" w:hAnsi="Times New Roman"/>
                <w:b/>
                <w:sz w:val="24"/>
                <w:szCs w:val="24"/>
              </w:rPr>
            </w:pPr>
            <w:r>
              <w:rPr>
                <w:rFonts w:ascii="Times New Roman" w:hAnsi="Times New Roman"/>
                <w:b/>
                <w:sz w:val="24"/>
                <w:szCs w:val="24"/>
              </w:rPr>
              <w:t>Year of Publication</w:t>
            </w:r>
          </w:p>
        </w:tc>
      </w:tr>
      <w:tr w:rsidR="00A62EE8" w:rsidTr="00291052">
        <w:trPr>
          <w:trHeight w:val="330"/>
        </w:trPr>
        <w:tc>
          <w:tcPr>
            <w:tcW w:w="370" w:type="pct"/>
            <w:vAlign w:val="center"/>
          </w:tcPr>
          <w:p w:rsidR="00A62EE8" w:rsidRDefault="00A62EE8" w:rsidP="00291052">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1</w:t>
            </w:r>
          </w:p>
        </w:tc>
        <w:tc>
          <w:tcPr>
            <w:tcW w:w="1514" w:type="pct"/>
            <w:vAlign w:val="center"/>
          </w:tcPr>
          <w:p w:rsidR="00A62EE8" w:rsidRDefault="00A62EE8" w:rsidP="00291052">
            <w:pPr>
              <w:spacing w:after="0" w:line="240" w:lineRule="auto"/>
              <w:contextualSpacing/>
              <w:rPr>
                <w:rFonts w:ascii="Times New Roman" w:hAnsi="Times New Roman"/>
                <w:b/>
                <w:sz w:val="24"/>
                <w:szCs w:val="24"/>
              </w:rPr>
            </w:pPr>
            <w:r>
              <w:rPr>
                <w:rFonts w:ascii="Times New Roman" w:hAnsi="Times New Roman"/>
                <w:sz w:val="24"/>
                <w:szCs w:val="24"/>
              </w:rPr>
              <w:t>Gupta.R.L &amp; Radhasamy.M</w:t>
            </w:r>
          </w:p>
        </w:tc>
        <w:tc>
          <w:tcPr>
            <w:tcW w:w="1107" w:type="pct"/>
            <w:vAlign w:val="center"/>
          </w:tcPr>
          <w:p w:rsidR="00A62EE8" w:rsidRDefault="00A62EE8" w:rsidP="00291052">
            <w:pPr>
              <w:autoSpaceDE w:val="0"/>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Advanced Accountancy</w:t>
            </w:r>
          </w:p>
        </w:tc>
        <w:tc>
          <w:tcPr>
            <w:tcW w:w="1315" w:type="pct"/>
            <w:vAlign w:val="center"/>
          </w:tcPr>
          <w:p w:rsidR="00A62EE8" w:rsidRDefault="00A62EE8" w:rsidP="00291052">
            <w:pPr>
              <w:autoSpaceDE w:val="0"/>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Sultan Chand &amp; Co, New Delhi</w:t>
            </w:r>
          </w:p>
        </w:tc>
        <w:tc>
          <w:tcPr>
            <w:tcW w:w="695" w:type="pct"/>
            <w:vAlign w:val="center"/>
          </w:tcPr>
          <w:p w:rsidR="00A62EE8" w:rsidRDefault="00A62EE8" w:rsidP="00291052">
            <w:pPr>
              <w:spacing w:after="0" w:line="240" w:lineRule="auto"/>
              <w:contextualSpacing/>
              <w:jc w:val="both"/>
              <w:rPr>
                <w:rFonts w:ascii="Times New Roman" w:hAnsi="Times New Roman"/>
                <w:sz w:val="24"/>
                <w:szCs w:val="24"/>
              </w:rPr>
            </w:pPr>
            <w:r>
              <w:rPr>
                <w:rFonts w:ascii="Times New Roman" w:hAnsi="Times New Roman"/>
                <w:sz w:val="24"/>
                <w:szCs w:val="24"/>
              </w:rPr>
              <w:t xml:space="preserve">              2004</w:t>
            </w:r>
          </w:p>
          <w:p w:rsidR="00A62EE8" w:rsidRDefault="00A62EE8" w:rsidP="00291052">
            <w:pPr>
              <w:autoSpaceDE w:val="0"/>
              <w:autoSpaceDN w:val="0"/>
              <w:adjustRightInd w:val="0"/>
              <w:spacing w:after="0" w:line="240" w:lineRule="auto"/>
              <w:contextualSpacing/>
              <w:jc w:val="center"/>
              <w:rPr>
                <w:rFonts w:ascii="Times New Roman" w:hAnsi="Times New Roman"/>
                <w:sz w:val="24"/>
                <w:szCs w:val="24"/>
              </w:rPr>
            </w:pPr>
          </w:p>
        </w:tc>
      </w:tr>
      <w:tr w:rsidR="00A62EE8" w:rsidTr="00291052">
        <w:trPr>
          <w:trHeight w:val="557"/>
        </w:trPr>
        <w:tc>
          <w:tcPr>
            <w:tcW w:w="370" w:type="pct"/>
            <w:vAlign w:val="center"/>
          </w:tcPr>
          <w:p w:rsidR="00A62EE8" w:rsidRDefault="00A62EE8" w:rsidP="00291052">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w:t>
            </w:r>
          </w:p>
        </w:tc>
        <w:tc>
          <w:tcPr>
            <w:tcW w:w="1514" w:type="pct"/>
            <w:vAlign w:val="center"/>
          </w:tcPr>
          <w:p w:rsidR="00A62EE8" w:rsidRDefault="00A62EE8" w:rsidP="00291052">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Maheswari.K. Suneel</w:t>
            </w:r>
          </w:p>
          <w:p w:rsidR="00A62EE8" w:rsidRDefault="00A62EE8" w:rsidP="00291052">
            <w:pPr>
              <w:autoSpaceDE w:val="0"/>
              <w:autoSpaceDN w:val="0"/>
              <w:adjustRightInd w:val="0"/>
              <w:spacing w:after="0" w:line="240" w:lineRule="auto"/>
              <w:contextualSpacing/>
              <w:rPr>
                <w:rFonts w:ascii="Times New Roman" w:hAnsi="Times New Roman"/>
                <w:sz w:val="24"/>
                <w:szCs w:val="24"/>
              </w:rPr>
            </w:pPr>
          </w:p>
        </w:tc>
        <w:tc>
          <w:tcPr>
            <w:tcW w:w="1107" w:type="pct"/>
            <w:vAlign w:val="center"/>
          </w:tcPr>
          <w:p w:rsidR="00A62EE8" w:rsidRDefault="00A62EE8" w:rsidP="00291052">
            <w:pPr>
              <w:autoSpaceDE w:val="0"/>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Corporate Accounting</w:t>
            </w:r>
          </w:p>
        </w:tc>
        <w:tc>
          <w:tcPr>
            <w:tcW w:w="1315" w:type="pct"/>
            <w:vAlign w:val="center"/>
          </w:tcPr>
          <w:p w:rsidR="00A62EE8" w:rsidRDefault="00A62EE8" w:rsidP="00291052">
            <w:pPr>
              <w:autoSpaceDE w:val="0"/>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Vikas Publishing House, New Delhi,</w:t>
            </w:r>
          </w:p>
        </w:tc>
        <w:tc>
          <w:tcPr>
            <w:tcW w:w="695" w:type="pct"/>
            <w:vAlign w:val="center"/>
          </w:tcPr>
          <w:p w:rsidR="00A62EE8" w:rsidRDefault="00A62EE8" w:rsidP="00291052">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2009</w:t>
            </w:r>
          </w:p>
        </w:tc>
      </w:tr>
      <w:tr w:rsidR="00A62EE8" w:rsidTr="00291052">
        <w:trPr>
          <w:trHeight w:val="330"/>
        </w:trPr>
        <w:tc>
          <w:tcPr>
            <w:tcW w:w="370" w:type="pct"/>
            <w:vAlign w:val="center"/>
          </w:tcPr>
          <w:p w:rsidR="00A62EE8" w:rsidRDefault="00A62EE8" w:rsidP="00291052">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3</w:t>
            </w:r>
          </w:p>
        </w:tc>
        <w:tc>
          <w:tcPr>
            <w:tcW w:w="1514" w:type="pct"/>
            <w:vAlign w:val="center"/>
          </w:tcPr>
          <w:p w:rsidR="00A62EE8" w:rsidRDefault="00A62EE8" w:rsidP="00291052">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Shukla .M.C, Grewal.T.S &amp; Gupta S.C</w:t>
            </w:r>
          </w:p>
          <w:p w:rsidR="00A62EE8" w:rsidRDefault="00A62EE8" w:rsidP="00291052">
            <w:pPr>
              <w:autoSpaceDE w:val="0"/>
              <w:autoSpaceDN w:val="0"/>
              <w:adjustRightInd w:val="0"/>
              <w:spacing w:after="0" w:line="240" w:lineRule="auto"/>
              <w:contextualSpacing/>
              <w:rPr>
                <w:rFonts w:ascii="Times New Roman" w:hAnsi="Times New Roman"/>
                <w:b/>
                <w:sz w:val="24"/>
                <w:szCs w:val="24"/>
              </w:rPr>
            </w:pPr>
          </w:p>
        </w:tc>
        <w:tc>
          <w:tcPr>
            <w:tcW w:w="1107" w:type="pct"/>
            <w:vAlign w:val="center"/>
          </w:tcPr>
          <w:p w:rsidR="00A62EE8" w:rsidRDefault="00A62EE8" w:rsidP="00291052">
            <w:pPr>
              <w:autoSpaceDE w:val="0"/>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Advanced Accounts</w:t>
            </w:r>
          </w:p>
        </w:tc>
        <w:tc>
          <w:tcPr>
            <w:tcW w:w="1315" w:type="pct"/>
            <w:vAlign w:val="center"/>
          </w:tcPr>
          <w:p w:rsidR="00A62EE8" w:rsidRDefault="00A62EE8" w:rsidP="00291052">
            <w:pPr>
              <w:autoSpaceDE w:val="0"/>
              <w:autoSpaceDN w:val="0"/>
              <w:adjustRightInd w:val="0"/>
              <w:spacing w:after="0" w:line="240" w:lineRule="auto"/>
              <w:contextualSpacing/>
              <w:rPr>
                <w:rFonts w:ascii="Times New Roman" w:hAnsi="Times New Roman"/>
                <w:b/>
                <w:sz w:val="24"/>
                <w:szCs w:val="24"/>
              </w:rPr>
            </w:pPr>
            <w:r>
              <w:rPr>
                <w:rFonts w:ascii="Times New Roman" w:hAnsi="Times New Roman"/>
                <w:sz w:val="24"/>
                <w:szCs w:val="24"/>
              </w:rPr>
              <w:t>Sultan Chand &amp; Company Ltd, New Delhi</w:t>
            </w:r>
          </w:p>
        </w:tc>
        <w:tc>
          <w:tcPr>
            <w:tcW w:w="695" w:type="pct"/>
            <w:vAlign w:val="center"/>
          </w:tcPr>
          <w:p w:rsidR="00A62EE8" w:rsidRDefault="00A62EE8" w:rsidP="00291052">
            <w:pPr>
              <w:autoSpaceDE w:val="0"/>
              <w:autoSpaceDN w:val="0"/>
              <w:adjustRightInd w:val="0"/>
              <w:spacing w:after="0" w:line="240" w:lineRule="auto"/>
              <w:contextualSpacing/>
              <w:jc w:val="center"/>
              <w:rPr>
                <w:rFonts w:ascii="Times New Roman" w:hAnsi="Times New Roman"/>
                <w:sz w:val="24"/>
                <w:szCs w:val="24"/>
              </w:rPr>
            </w:pPr>
            <w:r>
              <w:rPr>
                <w:rFonts w:ascii="Times New Roman" w:hAnsi="Times New Roman"/>
                <w:sz w:val="24"/>
                <w:szCs w:val="24"/>
              </w:rPr>
              <w:t>2012</w:t>
            </w:r>
          </w:p>
        </w:tc>
      </w:tr>
    </w:tbl>
    <w:p w:rsidR="00A62EE8" w:rsidRDefault="00A62EE8" w:rsidP="00A62EE8">
      <w:pPr>
        <w:rPr>
          <w:rFonts w:ascii="Times New Roman" w:hAnsi="Times New Roman"/>
          <w:b/>
          <w:bCs/>
          <w:caps/>
        </w:rPr>
      </w:pPr>
    </w:p>
    <w:p w:rsidR="00A62EE8" w:rsidRPr="00545EB9" w:rsidRDefault="00A62EE8" w:rsidP="00A62EE8">
      <w:pPr>
        <w:rPr>
          <w:rFonts w:ascii="Times New Roman" w:hAnsi="Times New Roman"/>
          <w:b/>
          <w:bCs/>
          <w:caps/>
        </w:rPr>
      </w:pPr>
      <w:r w:rsidRPr="00545EB9">
        <w:rPr>
          <w:rFonts w:ascii="Times New Roman" w:hAnsi="Times New Roman"/>
          <w:b/>
          <w:bCs/>
          <w:caps/>
        </w:rPr>
        <w:t>Web reference</w:t>
      </w:r>
      <w:r>
        <w:rPr>
          <w:rFonts w:ascii="Times New Roman" w:hAnsi="Times New Roman"/>
          <w:b/>
          <w:bCs/>
          <w:caps/>
        </w:rPr>
        <w:t>S</w:t>
      </w:r>
      <w:r w:rsidRPr="00545EB9">
        <w:rPr>
          <w:rFonts w:ascii="Times New Roman" w:hAnsi="Times New Roman"/>
          <w:b/>
          <w:bCs/>
          <w:caps/>
        </w:rPr>
        <w:t>:</w:t>
      </w:r>
    </w:p>
    <w:p w:rsidR="00A62EE8" w:rsidRPr="00EF184D" w:rsidRDefault="00A6798F" w:rsidP="00943BB8">
      <w:pPr>
        <w:numPr>
          <w:ilvl w:val="0"/>
          <w:numId w:val="26"/>
        </w:numPr>
        <w:tabs>
          <w:tab w:val="left" w:pos="312"/>
        </w:tabs>
        <w:spacing w:after="0" w:line="259" w:lineRule="auto"/>
        <w:rPr>
          <w:rFonts w:ascii="Times New Roman" w:hAnsi="Times New Roman"/>
          <w:sz w:val="24"/>
          <w:szCs w:val="24"/>
        </w:rPr>
      </w:pPr>
      <w:hyperlink r:id="rId100" w:history="1">
        <w:r w:rsidR="00A62EE8" w:rsidRPr="00EF184D">
          <w:rPr>
            <w:rFonts w:ascii="Times New Roman" w:hAnsi="Times New Roman"/>
            <w:color w:val="0000FF"/>
            <w:sz w:val="24"/>
            <w:szCs w:val="24"/>
            <w:u w:val="single"/>
          </w:rPr>
          <w:t>https://www.icsi.edu/media/webmodules/publications/Company%20Accounts,%20Cost%20and%20Management%20Accounting.pdf</w:t>
        </w:r>
      </w:hyperlink>
    </w:p>
    <w:p w:rsidR="00A62EE8" w:rsidRPr="00EF184D" w:rsidRDefault="00A6798F" w:rsidP="00943BB8">
      <w:pPr>
        <w:numPr>
          <w:ilvl w:val="0"/>
          <w:numId w:val="26"/>
        </w:numPr>
        <w:tabs>
          <w:tab w:val="left" w:pos="312"/>
        </w:tabs>
        <w:spacing w:after="0" w:line="259" w:lineRule="auto"/>
        <w:rPr>
          <w:rFonts w:ascii="Times New Roman" w:hAnsi="Times New Roman"/>
          <w:sz w:val="24"/>
          <w:szCs w:val="24"/>
        </w:rPr>
      </w:pPr>
      <w:hyperlink r:id="rId101" w:history="1">
        <w:r w:rsidR="00A62EE8" w:rsidRPr="00EF184D">
          <w:rPr>
            <w:rFonts w:ascii="Times New Roman" w:hAnsi="Times New Roman"/>
            <w:color w:val="0000FF"/>
            <w:sz w:val="24"/>
            <w:szCs w:val="24"/>
            <w:u w:val="single"/>
          </w:rPr>
          <w:t>https://www.toppr.com/guides/accounting-and-auditing/introduction-to-company-accounts/issue-of-debentures/</w:t>
        </w:r>
      </w:hyperlink>
    </w:p>
    <w:p w:rsidR="00A62EE8" w:rsidRPr="00EF184D" w:rsidRDefault="00A6798F" w:rsidP="00943BB8">
      <w:pPr>
        <w:numPr>
          <w:ilvl w:val="0"/>
          <w:numId w:val="26"/>
        </w:numPr>
        <w:tabs>
          <w:tab w:val="left" w:pos="312"/>
        </w:tabs>
        <w:spacing w:after="0" w:line="259" w:lineRule="auto"/>
        <w:rPr>
          <w:rFonts w:ascii="Times New Roman" w:hAnsi="Times New Roman"/>
          <w:sz w:val="24"/>
          <w:szCs w:val="24"/>
        </w:rPr>
      </w:pPr>
      <w:hyperlink r:id="rId102" w:history="1">
        <w:r w:rsidR="00A62EE8" w:rsidRPr="00EF184D">
          <w:rPr>
            <w:rFonts w:ascii="Times New Roman" w:hAnsi="Times New Roman"/>
            <w:color w:val="0000FF"/>
            <w:sz w:val="24"/>
            <w:szCs w:val="24"/>
            <w:u w:val="single"/>
          </w:rPr>
          <w:t>https://www.toppr.com/guides/accounting-and-auditing/introduction-to-company-accounts/\</w:t>
        </w:r>
      </w:hyperlink>
    </w:p>
    <w:p w:rsidR="00A62EE8" w:rsidRPr="00EF184D" w:rsidRDefault="00A6798F" w:rsidP="00943BB8">
      <w:pPr>
        <w:numPr>
          <w:ilvl w:val="0"/>
          <w:numId w:val="26"/>
        </w:numPr>
        <w:tabs>
          <w:tab w:val="left" w:pos="312"/>
        </w:tabs>
        <w:spacing w:after="0" w:line="259" w:lineRule="auto"/>
        <w:rPr>
          <w:rFonts w:ascii="Times New Roman" w:hAnsi="Times New Roman"/>
          <w:sz w:val="24"/>
          <w:szCs w:val="24"/>
        </w:rPr>
      </w:pPr>
      <w:hyperlink r:id="rId103" w:history="1">
        <w:r w:rsidR="00A62EE8" w:rsidRPr="00EF184D">
          <w:rPr>
            <w:rFonts w:ascii="Times New Roman" w:hAnsi="Times New Roman"/>
            <w:color w:val="0000FF"/>
            <w:sz w:val="24"/>
            <w:szCs w:val="24"/>
            <w:u w:val="single"/>
          </w:rPr>
          <w:t>https://www.slideshare.net/afukhan/valuation-of-goodwill-and-shares-with-solution-of-problems?next_slideshow=1</w:t>
        </w:r>
      </w:hyperlink>
    </w:p>
    <w:p w:rsidR="00A62EE8" w:rsidRPr="00EF184D" w:rsidRDefault="00A6798F" w:rsidP="00943BB8">
      <w:pPr>
        <w:numPr>
          <w:ilvl w:val="0"/>
          <w:numId w:val="26"/>
        </w:numPr>
        <w:tabs>
          <w:tab w:val="left" w:pos="312"/>
        </w:tabs>
        <w:spacing w:after="0" w:line="259" w:lineRule="auto"/>
        <w:rPr>
          <w:rFonts w:ascii="Times New Roman" w:hAnsi="Times New Roman"/>
          <w:sz w:val="24"/>
          <w:szCs w:val="24"/>
        </w:rPr>
      </w:pPr>
      <w:hyperlink r:id="rId104" w:history="1">
        <w:r w:rsidR="00A62EE8" w:rsidRPr="00EF184D">
          <w:rPr>
            <w:rFonts w:ascii="Times New Roman" w:hAnsi="Times New Roman"/>
            <w:color w:val="0000FF"/>
            <w:sz w:val="24"/>
            <w:szCs w:val="24"/>
            <w:u w:val="single"/>
          </w:rPr>
          <w:t>https://www.slideshare.net/AdalineDharshini/liquidation-of-companies</w:t>
        </w:r>
      </w:hyperlink>
    </w:p>
    <w:p w:rsidR="00A62EE8" w:rsidRPr="00EF184D" w:rsidRDefault="00A6798F" w:rsidP="00943BB8">
      <w:pPr>
        <w:numPr>
          <w:ilvl w:val="0"/>
          <w:numId w:val="26"/>
        </w:numPr>
        <w:tabs>
          <w:tab w:val="left" w:pos="312"/>
        </w:tabs>
        <w:spacing w:after="0" w:line="259" w:lineRule="auto"/>
        <w:rPr>
          <w:rFonts w:ascii="Times New Roman" w:hAnsi="Times New Roman"/>
          <w:sz w:val="24"/>
          <w:szCs w:val="24"/>
        </w:rPr>
      </w:pPr>
      <w:hyperlink r:id="rId105" w:history="1">
        <w:r w:rsidR="00A62EE8" w:rsidRPr="00EF184D">
          <w:rPr>
            <w:rFonts w:ascii="Times New Roman" w:hAnsi="Times New Roman"/>
            <w:color w:val="0000FF"/>
            <w:sz w:val="24"/>
            <w:szCs w:val="24"/>
            <w:u w:val="single"/>
          </w:rPr>
          <w:t>https://gurukpo.com/Content/B.Com/Corporate_Accounting(B.Com)P-1.pdf</w:t>
        </w:r>
      </w:hyperlink>
    </w:p>
    <w:p w:rsidR="00A62EE8" w:rsidRPr="00EF184D" w:rsidRDefault="00A6798F" w:rsidP="00943BB8">
      <w:pPr>
        <w:numPr>
          <w:ilvl w:val="0"/>
          <w:numId w:val="26"/>
        </w:numPr>
        <w:tabs>
          <w:tab w:val="left" w:pos="312"/>
        </w:tabs>
        <w:spacing w:after="0" w:line="259" w:lineRule="auto"/>
        <w:rPr>
          <w:rFonts w:ascii="Times New Roman" w:hAnsi="Times New Roman"/>
          <w:sz w:val="24"/>
          <w:szCs w:val="24"/>
        </w:rPr>
      </w:pPr>
      <w:hyperlink r:id="rId106" w:history="1">
        <w:r w:rsidR="00A62EE8" w:rsidRPr="00EF184D">
          <w:rPr>
            <w:rFonts w:ascii="Times New Roman" w:hAnsi="Times New Roman"/>
            <w:color w:val="0000FF"/>
            <w:sz w:val="24"/>
            <w:szCs w:val="24"/>
            <w:u w:val="single"/>
          </w:rPr>
          <w:t>https://www.slideshare.net/cpjcollege/corporate-accounting-125032473</w:t>
        </w:r>
      </w:hyperlink>
    </w:p>
    <w:p w:rsidR="00A62EE8" w:rsidRPr="00EF184D" w:rsidRDefault="00A62EE8" w:rsidP="00A62EE8">
      <w:pPr>
        <w:spacing w:after="0" w:line="259" w:lineRule="auto"/>
        <w:rPr>
          <w:rFonts w:ascii="Times New Roman" w:hAnsi="Times New Roman"/>
          <w:sz w:val="24"/>
          <w:szCs w:val="24"/>
        </w:rPr>
      </w:pPr>
      <w:proofErr w:type="gramStart"/>
      <w:r w:rsidRPr="00EF184D">
        <w:rPr>
          <w:rFonts w:ascii="Times New Roman" w:hAnsi="Times New Roman"/>
          <w:sz w:val="24"/>
          <w:szCs w:val="24"/>
        </w:rPr>
        <w:t>8.</w:t>
      </w:r>
      <w:proofErr w:type="gramEnd"/>
      <w:r w:rsidR="00A6798F">
        <w:fldChar w:fldCharType="begin"/>
      </w:r>
      <w:r w:rsidR="009E2E6C">
        <w:instrText>HYPERLINK "https://www.icsi.edu/media/webmodules/Corporate%20and%20Management%20Accounting.pdf"</w:instrText>
      </w:r>
      <w:r w:rsidR="00A6798F">
        <w:fldChar w:fldCharType="separate"/>
      </w:r>
      <w:r w:rsidRPr="00EF184D">
        <w:rPr>
          <w:rFonts w:ascii="Times New Roman" w:hAnsi="Times New Roman"/>
          <w:color w:val="0000FF"/>
          <w:sz w:val="24"/>
          <w:szCs w:val="24"/>
          <w:u w:val="single"/>
        </w:rPr>
        <w:t>https://www.icsi.edu/media/webmodules/Corporate%20and%20Management%20Accounting.pdf</w:t>
      </w:r>
      <w:r w:rsidR="00A6798F">
        <w:fldChar w:fldCharType="end"/>
      </w:r>
    </w:p>
    <w:p w:rsidR="00A62EE8" w:rsidRDefault="00A62EE8" w:rsidP="00A62EE8">
      <w:pPr>
        <w:spacing w:after="0"/>
        <w:rPr>
          <w:rFonts w:ascii="Times New Roman" w:hAnsi="Times New Roman"/>
        </w:rPr>
      </w:pPr>
    </w:p>
    <w:p w:rsidR="00A62EE8" w:rsidRDefault="00A62EE8" w:rsidP="00A62EE8">
      <w:pPr>
        <w:tabs>
          <w:tab w:val="left" w:pos="1468"/>
        </w:tabs>
        <w:rPr>
          <w:rFonts w:ascii="Times New Roman" w:hAnsi="Times New Roman"/>
          <w:b/>
          <w:sz w:val="24"/>
          <w:szCs w:val="24"/>
        </w:rPr>
      </w:pPr>
    </w:p>
    <w:p w:rsidR="00A62EE8" w:rsidRDefault="00A62EE8" w:rsidP="00A62EE8">
      <w:pPr>
        <w:tabs>
          <w:tab w:val="left" w:pos="1468"/>
        </w:tabs>
        <w:rPr>
          <w:rFonts w:ascii="Times New Roman" w:hAnsi="Times New Roman"/>
          <w:b/>
          <w:sz w:val="24"/>
          <w:szCs w:val="24"/>
        </w:rPr>
      </w:pPr>
    </w:p>
    <w:p w:rsidR="00A62EE8" w:rsidRDefault="00A62EE8" w:rsidP="00A62EE8">
      <w:pPr>
        <w:tabs>
          <w:tab w:val="left" w:pos="1468"/>
        </w:tabs>
        <w:rPr>
          <w:rFonts w:ascii="Times New Roman" w:hAnsi="Times New Roman"/>
          <w:b/>
          <w:sz w:val="24"/>
          <w:szCs w:val="24"/>
        </w:rPr>
      </w:pPr>
    </w:p>
    <w:p w:rsidR="00A62EE8" w:rsidRDefault="00A62EE8" w:rsidP="00A62EE8">
      <w:pPr>
        <w:tabs>
          <w:tab w:val="left" w:pos="1468"/>
        </w:tabs>
        <w:rPr>
          <w:rFonts w:ascii="Times New Roman" w:hAnsi="Times New Roman"/>
          <w:b/>
          <w:sz w:val="24"/>
          <w:szCs w:val="24"/>
        </w:rPr>
      </w:pPr>
    </w:p>
    <w:p w:rsidR="00A62EE8" w:rsidRDefault="00A62EE8" w:rsidP="00A62EE8">
      <w:pPr>
        <w:tabs>
          <w:tab w:val="left" w:pos="1468"/>
        </w:tabs>
        <w:rPr>
          <w:rFonts w:ascii="Times New Roman" w:hAnsi="Times New Roman"/>
          <w:b/>
          <w:sz w:val="24"/>
          <w:szCs w:val="24"/>
        </w:rPr>
      </w:pPr>
    </w:p>
    <w:p w:rsidR="00895F45" w:rsidRDefault="00895F45" w:rsidP="00A62EE8">
      <w:pPr>
        <w:tabs>
          <w:tab w:val="left" w:pos="1468"/>
        </w:tabs>
        <w:rPr>
          <w:rFonts w:ascii="Times New Roman" w:hAnsi="Times New Roman"/>
          <w:b/>
          <w:sz w:val="24"/>
          <w:szCs w:val="24"/>
        </w:rPr>
      </w:pPr>
    </w:p>
    <w:tbl>
      <w:tblPr>
        <w:tblW w:w="100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47"/>
        <w:gridCol w:w="1561"/>
        <w:gridCol w:w="1620"/>
        <w:gridCol w:w="2610"/>
        <w:gridCol w:w="1980"/>
        <w:gridCol w:w="994"/>
      </w:tblGrid>
      <w:tr w:rsidR="00A62EE8" w:rsidRPr="000C5A49" w:rsidTr="009C0A65">
        <w:trPr>
          <w:trHeight w:val="634"/>
        </w:trPr>
        <w:tc>
          <w:tcPr>
            <w:tcW w:w="1247" w:type="dxa"/>
            <w:shd w:val="clear" w:color="auto" w:fill="auto"/>
            <w:vAlign w:val="center"/>
          </w:tcPr>
          <w:p w:rsidR="00A62EE8" w:rsidRPr="00A62EE8"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62EE8">
              <w:rPr>
                <w:rFonts w:ascii="Times New Roman" w:eastAsia="Bookman Old Style" w:hAnsi="Times New Roman"/>
                <w:b/>
                <w:color w:val="000000"/>
                <w:sz w:val="24"/>
                <w:szCs w:val="24"/>
              </w:rPr>
              <w:t>Category</w:t>
            </w:r>
          </w:p>
        </w:tc>
        <w:tc>
          <w:tcPr>
            <w:tcW w:w="1561" w:type="dxa"/>
            <w:shd w:val="clear" w:color="auto" w:fill="auto"/>
            <w:vAlign w:val="center"/>
          </w:tcPr>
          <w:p w:rsidR="00A62EE8" w:rsidRPr="00A62EE8"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62EE8">
              <w:rPr>
                <w:rFonts w:ascii="Times New Roman" w:eastAsia="Bookman Old Style" w:hAnsi="Times New Roman"/>
                <w:b/>
                <w:color w:val="000000"/>
                <w:sz w:val="24"/>
                <w:szCs w:val="24"/>
              </w:rPr>
              <w:t>Component</w:t>
            </w:r>
          </w:p>
        </w:tc>
        <w:tc>
          <w:tcPr>
            <w:tcW w:w="1620" w:type="dxa"/>
            <w:shd w:val="clear" w:color="auto" w:fill="auto"/>
            <w:vAlign w:val="center"/>
          </w:tcPr>
          <w:p w:rsidR="00A62EE8" w:rsidRPr="00A62EE8"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62EE8">
              <w:rPr>
                <w:rFonts w:ascii="Times New Roman" w:eastAsia="Bookman Old Style" w:hAnsi="Times New Roman"/>
                <w:b/>
                <w:color w:val="000000"/>
                <w:sz w:val="24"/>
                <w:szCs w:val="24"/>
              </w:rPr>
              <w:t>Course Code</w:t>
            </w:r>
          </w:p>
        </w:tc>
        <w:tc>
          <w:tcPr>
            <w:tcW w:w="2610" w:type="dxa"/>
            <w:shd w:val="clear" w:color="auto" w:fill="auto"/>
            <w:vAlign w:val="center"/>
          </w:tcPr>
          <w:p w:rsidR="00A62EE8" w:rsidRPr="00A62EE8"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62EE8">
              <w:rPr>
                <w:rFonts w:ascii="Times New Roman" w:eastAsia="Bookman Old Style" w:hAnsi="Times New Roman"/>
                <w:b/>
                <w:color w:val="000000"/>
                <w:sz w:val="24"/>
                <w:szCs w:val="24"/>
              </w:rPr>
              <w:t>Course Title</w:t>
            </w:r>
          </w:p>
        </w:tc>
        <w:tc>
          <w:tcPr>
            <w:tcW w:w="1980" w:type="dxa"/>
            <w:shd w:val="clear" w:color="auto" w:fill="auto"/>
            <w:vAlign w:val="center"/>
          </w:tcPr>
          <w:p w:rsidR="00A62EE8" w:rsidRPr="00A62EE8"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62EE8">
              <w:rPr>
                <w:rFonts w:ascii="Times New Roman" w:eastAsia="Bookman Old Style" w:hAnsi="Times New Roman"/>
                <w:b/>
                <w:color w:val="000000"/>
                <w:sz w:val="24"/>
                <w:szCs w:val="24"/>
              </w:rPr>
              <w:t>Contact Hours</w:t>
            </w:r>
            <w:r w:rsidR="009C0A65">
              <w:rPr>
                <w:rFonts w:ascii="Times New Roman" w:eastAsia="Bookman Old Style" w:hAnsi="Times New Roman"/>
                <w:b/>
                <w:color w:val="000000"/>
                <w:sz w:val="24"/>
                <w:szCs w:val="24"/>
              </w:rPr>
              <w:t xml:space="preserve"> </w:t>
            </w:r>
            <w:r w:rsidRPr="00A62EE8">
              <w:rPr>
                <w:rFonts w:ascii="Times New Roman" w:eastAsia="Bookman Old Style" w:hAnsi="Times New Roman"/>
                <w:b/>
                <w:color w:val="000000"/>
                <w:sz w:val="24"/>
                <w:szCs w:val="24"/>
              </w:rPr>
              <w:t>/</w:t>
            </w:r>
            <w:r w:rsidR="009C0A65">
              <w:rPr>
                <w:rFonts w:ascii="Times New Roman" w:eastAsia="Bookman Old Style" w:hAnsi="Times New Roman"/>
                <w:b/>
                <w:color w:val="000000"/>
                <w:sz w:val="24"/>
                <w:szCs w:val="24"/>
              </w:rPr>
              <w:t xml:space="preserve"> </w:t>
            </w:r>
            <w:r w:rsidRPr="00A62EE8">
              <w:rPr>
                <w:rFonts w:ascii="Times New Roman" w:eastAsia="Bookman Old Style" w:hAnsi="Times New Roman"/>
                <w:b/>
                <w:color w:val="000000"/>
                <w:sz w:val="24"/>
                <w:szCs w:val="24"/>
              </w:rPr>
              <w:t>Semester</w:t>
            </w:r>
          </w:p>
        </w:tc>
        <w:tc>
          <w:tcPr>
            <w:tcW w:w="994" w:type="dxa"/>
            <w:shd w:val="clear" w:color="auto" w:fill="auto"/>
            <w:vAlign w:val="center"/>
          </w:tcPr>
          <w:p w:rsidR="00A62EE8" w:rsidRPr="00A62EE8"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62EE8">
              <w:rPr>
                <w:rFonts w:ascii="Times New Roman" w:eastAsia="Bookman Old Style" w:hAnsi="Times New Roman"/>
                <w:b/>
                <w:color w:val="000000"/>
                <w:sz w:val="24"/>
                <w:szCs w:val="24"/>
              </w:rPr>
              <w:t xml:space="preserve">Credit </w:t>
            </w:r>
          </w:p>
          <w:p w:rsidR="00A62EE8" w:rsidRPr="00A62EE8"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p>
        </w:tc>
      </w:tr>
      <w:tr w:rsidR="00A62EE8" w:rsidRPr="000C5A49" w:rsidTr="009C0A65">
        <w:trPr>
          <w:trHeight w:val="648"/>
        </w:trPr>
        <w:tc>
          <w:tcPr>
            <w:tcW w:w="1247" w:type="dxa"/>
          </w:tcPr>
          <w:p w:rsidR="00A62EE8" w:rsidRPr="00300931"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00931">
              <w:rPr>
                <w:rFonts w:ascii="Times New Roman" w:eastAsia="Bookman Old Style" w:hAnsi="Times New Roman"/>
                <w:b/>
                <w:color w:val="000000"/>
                <w:sz w:val="24"/>
                <w:szCs w:val="24"/>
              </w:rPr>
              <w:lastRenderedPageBreak/>
              <w:t>Part – III</w:t>
            </w:r>
          </w:p>
        </w:tc>
        <w:tc>
          <w:tcPr>
            <w:tcW w:w="1561" w:type="dxa"/>
          </w:tcPr>
          <w:p w:rsidR="00A62EE8" w:rsidRPr="00300931" w:rsidRDefault="00A62EE8" w:rsidP="00291052">
            <w:pPr>
              <w:pStyle w:val="NoSpacing"/>
              <w:spacing w:after="96"/>
              <w:jc w:val="center"/>
              <w:rPr>
                <w:rFonts w:ascii="Times New Roman" w:hAnsi="Times New Roman" w:cs="Times New Roman"/>
                <w:b/>
                <w:sz w:val="24"/>
                <w:szCs w:val="24"/>
              </w:rPr>
            </w:pPr>
            <w:r w:rsidRPr="00300931">
              <w:rPr>
                <w:rFonts w:ascii="Times New Roman" w:hAnsi="Times New Roman" w:cs="Times New Roman"/>
                <w:b/>
                <w:sz w:val="24"/>
                <w:szCs w:val="24"/>
              </w:rPr>
              <w:t>Core: XIV</w:t>
            </w:r>
          </w:p>
        </w:tc>
        <w:tc>
          <w:tcPr>
            <w:tcW w:w="1620" w:type="dxa"/>
          </w:tcPr>
          <w:p w:rsidR="00A62EE8" w:rsidRPr="00300931" w:rsidRDefault="00A62EE8" w:rsidP="00291052">
            <w:pPr>
              <w:pStyle w:val="NoSpacing"/>
              <w:spacing w:after="96"/>
              <w:jc w:val="center"/>
              <w:rPr>
                <w:rFonts w:ascii="Times New Roman" w:hAnsi="Times New Roman" w:cs="Times New Roman"/>
                <w:b/>
                <w:sz w:val="24"/>
                <w:szCs w:val="24"/>
              </w:rPr>
            </w:pPr>
            <w:r w:rsidRPr="00300931">
              <w:rPr>
                <w:rFonts w:ascii="Times New Roman" w:hAnsi="Times New Roman" w:cs="Times New Roman"/>
                <w:b/>
                <w:sz w:val="24"/>
                <w:szCs w:val="24"/>
              </w:rPr>
              <w:t>21CCU14</w:t>
            </w:r>
          </w:p>
        </w:tc>
        <w:tc>
          <w:tcPr>
            <w:tcW w:w="2610" w:type="dxa"/>
          </w:tcPr>
          <w:p w:rsidR="00A62EE8" w:rsidRPr="00300931" w:rsidRDefault="00A62EE8" w:rsidP="00291052">
            <w:pPr>
              <w:spacing w:after="96"/>
              <w:rPr>
                <w:rFonts w:ascii="Times New Roman" w:hAnsi="Times New Roman"/>
                <w:b/>
                <w:spacing w:val="-16"/>
                <w:sz w:val="24"/>
                <w:szCs w:val="24"/>
              </w:rPr>
            </w:pPr>
            <w:r w:rsidRPr="00300931">
              <w:rPr>
                <w:rFonts w:ascii="Times New Roman" w:hAnsi="Times New Roman"/>
                <w:b/>
                <w:spacing w:val="-16"/>
                <w:sz w:val="24"/>
                <w:szCs w:val="24"/>
              </w:rPr>
              <w:t>OBJECT ORIENTED PROGRAMMING LANGUAGE WITH C++</w:t>
            </w:r>
          </w:p>
        </w:tc>
        <w:tc>
          <w:tcPr>
            <w:tcW w:w="1980" w:type="dxa"/>
          </w:tcPr>
          <w:p w:rsidR="00A62EE8" w:rsidRPr="00300931"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00931">
              <w:rPr>
                <w:rFonts w:ascii="Times New Roman" w:eastAsia="Bookman Old Style" w:hAnsi="Times New Roman"/>
                <w:b/>
                <w:color w:val="000000"/>
                <w:sz w:val="24"/>
                <w:szCs w:val="24"/>
              </w:rPr>
              <w:t>78</w:t>
            </w:r>
          </w:p>
        </w:tc>
        <w:tc>
          <w:tcPr>
            <w:tcW w:w="994" w:type="dxa"/>
          </w:tcPr>
          <w:p w:rsidR="00A62EE8" w:rsidRPr="00300931"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00931">
              <w:rPr>
                <w:rFonts w:ascii="Times New Roman" w:eastAsia="Bookman Old Style" w:hAnsi="Times New Roman"/>
                <w:b/>
                <w:color w:val="000000"/>
                <w:sz w:val="24"/>
                <w:szCs w:val="24"/>
              </w:rPr>
              <w:t>4</w:t>
            </w:r>
          </w:p>
        </w:tc>
      </w:tr>
    </w:tbl>
    <w:p w:rsidR="00A62EE8" w:rsidRDefault="00A62EE8" w:rsidP="00A62EE8">
      <w:pPr>
        <w:pStyle w:val="TableParagraph"/>
        <w:ind w:left="0"/>
        <w:rPr>
          <w:lang w:val="en-IN"/>
        </w:rPr>
      </w:pPr>
    </w:p>
    <w:p w:rsidR="00A62EE8" w:rsidRDefault="00A62EE8" w:rsidP="00A62EE8">
      <w:pPr>
        <w:pBdr>
          <w:top w:val="nil"/>
          <w:left w:val="nil"/>
          <w:bottom w:val="nil"/>
          <w:right w:val="nil"/>
          <w:between w:val="nil"/>
        </w:pBdr>
        <w:spacing w:line="240" w:lineRule="auto"/>
        <w:rPr>
          <w:rFonts w:ascii="Times New Roman" w:eastAsia="Bookman Old Style" w:hAnsi="Times New Roman"/>
          <w:b/>
          <w:color w:val="000000"/>
          <w:sz w:val="24"/>
          <w:szCs w:val="24"/>
        </w:rPr>
      </w:pPr>
      <w:r>
        <w:rPr>
          <w:rFonts w:ascii="Times New Roman" w:eastAsia="Bookman Old Style" w:hAnsi="Times New Roman"/>
          <w:b/>
          <w:color w:val="000000"/>
          <w:sz w:val="24"/>
          <w:szCs w:val="24"/>
        </w:rPr>
        <w:t>Contact hours per week: 6</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A62EE8" w:rsidRPr="000C5A49" w:rsidTr="003C424D">
        <w:trPr>
          <w:trHeight w:val="424"/>
          <w:jc w:val="center"/>
        </w:trPr>
        <w:tc>
          <w:tcPr>
            <w:tcW w:w="1819" w:type="dxa"/>
            <w:shd w:val="clear" w:color="auto" w:fill="auto"/>
            <w:vAlign w:val="center"/>
          </w:tcPr>
          <w:p w:rsidR="00A62EE8" w:rsidRPr="000C5A49" w:rsidRDefault="00A62EE8"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A62EE8" w:rsidRPr="000C5A49" w:rsidRDefault="00A62EE8"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A62EE8" w:rsidRPr="000C5A49" w:rsidRDefault="00A62EE8"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806223">
              <w:rPr>
                <w:rFonts w:ascii="Times New Roman" w:eastAsia="Bookman Old Style" w:hAnsi="Times New Roman"/>
                <w:b/>
                <w:sz w:val="24"/>
                <w:szCs w:val="24"/>
              </w:rPr>
              <w:t>Internal</w:t>
            </w:r>
            <w:r w:rsidRPr="000C5A49">
              <w:rPr>
                <w:rFonts w:ascii="Times New Roman" w:eastAsia="Bookman Old Style" w:hAnsi="Times New Roman"/>
                <w:b/>
                <w:color w:val="000000"/>
                <w:sz w:val="24"/>
                <w:szCs w:val="24"/>
              </w:rPr>
              <w:t xml:space="preserve"> Marks</w:t>
            </w:r>
          </w:p>
        </w:tc>
        <w:tc>
          <w:tcPr>
            <w:tcW w:w="2049" w:type="dxa"/>
            <w:shd w:val="clear" w:color="auto" w:fill="auto"/>
            <w:vAlign w:val="center"/>
          </w:tcPr>
          <w:p w:rsidR="00A62EE8" w:rsidRPr="000C5A49" w:rsidRDefault="00A62EE8"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591" w:type="dxa"/>
            <w:shd w:val="clear" w:color="auto" w:fill="auto"/>
            <w:vAlign w:val="center"/>
          </w:tcPr>
          <w:p w:rsidR="00A62EE8" w:rsidRPr="000C5A49" w:rsidRDefault="00A62EE8"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A62EE8" w:rsidRPr="000C5A49" w:rsidTr="003C424D">
        <w:trPr>
          <w:trHeight w:val="405"/>
          <w:jc w:val="center"/>
        </w:trPr>
        <w:tc>
          <w:tcPr>
            <w:tcW w:w="1819" w:type="dxa"/>
            <w:vAlign w:val="center"/>
          </w:tcPr>
          <w:p w:rsidR="00A62EE8" w:rsidRPr="003B20BC"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B20BC">
              <w:rPr>
                <w:rFonts w:ascii="Times New Roman" w:eastAsia="Bookman Old Style" w:hAnsi="Times New Roman"/>
                <w:b/>
                <w:color w:val="000000"/>
                <w:sz w:val="24"/>
                <w:szCs w:val="24"/>
              </w:rPr>
              <w:t xml:space="preserve"> </w:t>
            </w:r>
            <w:r w:rsidR="005655AA">
              <w:rPr>
                <w:rFonts w:ascii="Times New Roman" w:eastAsia="Bookman Old Style" w:hAnsi="Times New Roman"/>
                <w:b/>
                <w:color w:val="000000"/>
                <w:sz w:val="24"/>
                <w:szCs w:val="24"/>
              </w:rPr>
              <w:t>II</w:t>
            </w:r>
          </w:p>
        </w:tc>
        <w:tc>
          <w:tcPr>
            <w:tcW w:w="1819" w:type="dxa"/>
            <w:vAlign w:val="center"/>
          </w:tcPr>
          <w:p w:rsidR="00A62EE8" w:rsidRPr="003B20BC"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B20BC">
              <w:rPr>
                <w:rFonts w:ascii="Times New Roman" w:eastAsia="Bookman Old Style" w:hAnsi="Times New Roman"/>
                <w:b/>
                <w:color w:val="000000"/>
                <w:sz w:val="24"/>
                <w:szCs w:val="24"/>
              </w:rPr>
              <w:t xml:space="preserve"> IV</w:t>
            </w:r>
          </w:p>
        </w:tc>
        <w:tc>
          <w:tcPr>
            <w:tcW w:w="1819" w:type="dxa"/>
            <w:vAlign w:val="center"/>
          </w:tcPr>
          <w:p w:rsidR="00A62EE8" w:rsidRPr="003B20BC"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B20BC">
              <w:rPr>
                <w:rFonts w:ascii="Times New Roman" w:eastAsia="Bookman Old Style" w:hAnsi="Times New Roman"/>
                <w:b/>
                <w:color w:val="000000"/>
                <w:sz w:val="24"/>
                <w:szCs w:val="24"/>
              </w:rPr>
              <w:t xml:space="preserve"> 50</w:t>
            </w:r>
          </w:p>
        </w:tc>
        <w:tc>
          <w:tcPr>
            <w:tcW w:w="2049" w:type="dxa"/>
            <w:vAlign w:val="center"/>
          </w:tcPr>
          <w:p w:rsidR="00A62EE8" w:rsidRPr="003B20BC"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B20BC">
              <w:rPr>
                <w:rFonts w:ascii="Times New Roman" w:eastAsia="Bookman Old Style" w:hAnsi="Times New Roman"/>
                <w:b/>
                <w:color w:val="000000"/>
                <w:sz w:val="24"/>
                <w:szCs w:val="24"/>
              </w:rPr>
              <w:t xml:space="preserve">50 </w:t>
            </w:r>
          </w:p>
        </w:tc>
        <w:tc>
          <w:tcPr>
            <w:tcW w:w="1591" w:type="dxa"/>
            <w:vAlign w:val="center"/>
          </w:tcPr>
          <w:p w:rsidR="00A62EE8" w:rsidRPr="003B20BC"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B20BC">
              <w:rPr>
                <w:rFonts w:ascii="Times New Roman" w:eastAsia="Bookman Old Style" w:hAnsi="Times New Roman"/>
                <w:b/>
                <w:color w:val="000000"/>
                <w:sz w:val="24"/>
                <w:szCs w:val="24"/>
              </w:rPr>
              <w:t>100</w:t>
            </w:r>
          </w:p>
        </w:tc>
      </w:tr>
    </w:tbl>
    <w:p w:rsidR="00A62EE8" w:rsidRDefault="00A62EE8" w:rsidP="00A62EE8">
      <w:pPr>
        <w:pStyle w:val="TableParagraph"/>
        <w:ind w:left="0"/>
        <w:rPr>
          <w:lang w:val="en-IN"/>
        </w:rPr>
      </w:pPr>
    </w:p>
    <w:p w:rsidR="00A62EE8" w:rsidRPr="000C5A49" w:rsidRDefault="00A62EE8" w:rsidP="00A62EE8">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003C424D">
        <w:rPr>
          <w:rFonts w:ascii="Times New Roman" w:hAnsi="Times New Roman"/>
          <w:b/>
          <w:sz w:val="24"/>
          <w:szCs w:val="24"/>
        </w:rPr>
        <w:t>:</w:t>
      </w:r>
    </w:p>
    <w:p w:rsidR="00A62EE8" w:rsidRPr="001C604E" w:rsidRDefault="00A62EE8" w:rsidP="00A62EE8">
      <w:pPr>
        <w:spacing w:after="0" w:line="360" w:lineRule="auto"/>
        <w:rPr>
          <w:rFonts w:ascii="Times New Roman" w:hAnsi="Times New Roman"/>
          <w:sz w:val="24"/>
          <w:szCs w:val="24"/>
          <w:lang w:val="en-IN"/>
        </w:rPr>
      </w:pPr>
      <w:r w:rsidRPr="001C604E">
        <w:rPr>
          <w:rFonts w:ascii="Times New Roman" w:hAnsi="Times New Roman"/>
          <w:sz w:val="24"/>
          <w:szCs w:val="24"/>
          <w:lang w:val="en-IN"/>
        </w:rPr>
        <w:tab/>
        <w:t xml:space="preserve"> To equip the learners with the knowledge of Object-Oriented Programming with C++.</w:t>
      </w:r>
    </w:p>
    <w:p w:rsidR="00A62EE8" w:rsidRPr="001C604E" w:rsidRDefault="002D07BB" w:rsidP="00A62EE8">
      <w:pPr>
        <w:spacing w:after="0" w:line="360" w:lineRule="auto"/>
        <w:rPr>
          <w:rFonts w:ascii="Times New Roman" w:hAnsi="Times New Roman"/>
          <w:b/>
          <w:sz w:val="24"/>
          <w:szCs w:val="24"/>
          <w:lang w:val="en-IN"/>
        </w:rPr>
      </w:pPr>
      <w:r>
        <w:rPr>
          <w:rFonts w:ascii="Times New Roman" w:hAnsi="Times New Roman"/>
          <w:b/>
          <w:sz w:val="24"/>
          <w:szCs w:val="24"/>
          <w:lang w:val="en-IN"/>
        </w:rPr>
        <w:t>COURSE OUTCOME</w:t>
      </w:r>
      <w:r w:rsidR="00A62EE8">
        <w:rPr>
          <w:rFonts w:ascii="Times New Roman" w:hAnsi="Times New Roman"/>
          <w:b/>
          <w:sz w:val="24"/>
          <w:szCs w:val="24"/>
          <w:lang w:val="en-IN"/>
        </w:rPr>
        <w:t>:</w:t>
      </w:r>
    </w:p>
    <w:p w:rsidR="00A62EE8" w:rsidRPr="000C5A49" w:rsidRDefault="00A62EE8" w:rsidP="00A62EE8">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A62EE8" w:rsidRPr="001C604E" w:rsidRDefault="00A62EE8" w:rsidP="00A62EE8">
      <w:pPr>
        <w:spacing w:after="0" w:line="360" w:lineRule="auto"/>
        <w:rPr>
          <w:rFonts w:ascii="Times New Roman" w:hAnsi="Times New Roman"/>
          <w:sz w:val="24"/>
          <w:szCs w:val="24"/>
          <w:lang w:val="en-I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5"/>
        <w:gridCol w:w="6440"/>
        <w:gridCol w:w="1537"/>
      </w:tblGrid>
      <w:tr w:rsidR="00A62EE8" w:rsidRPr="001C604E" w:rsidTr="003C424D">
        <w:trPr>
          <w:trHeight w:val="633"/>
        </w:trPr>
        <w:tc>
          <w:tcPr>
            <w:tcW w:w="1265" w:type="dxa"/>
            <w:shd w:val="clear" w:color="auto" w:fill="auto"/>
          </w:tcPr>
          <w:p w:rsidR="00A62EE8" w:rsidRPr="00675799" w:rsidRDefault="00A62EE8" w:rsidP="00291052">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A62EE8" w:rsidRPr="001C604E" w:rsidRDefault="00A62EE8" w:rsidP="00291052">
            <w:pPr>
              <w:spacing w:after="0" w:line="240" w:lineRule="auto"/>
              <w:rPr>
                <w:rFonts w:ascii="Times New Roman" w:hAnsi="Times New Roman"/>
                <w:b/>
                <w:sz w:val="24"/>
                <w:szCs w:val="24"/>
                <w:lang w:val="en-IN"/>
              </w:rPr>
            </w:pPr>
          </w:p>
        </w:tc>
        <w:tc>
          <w:tcPr>
            <w:tcW w:w="6440" w:type="dxa"/>
            <w:shd w:val="clear" w:color="auto" w:fill="auto"/>
          </w:tcPr>
          <w:p w:rsidR="00A62EE8" w:rsidRPr="001C604E" w:rsidRDefault="00A62EE8" w:rsidP="003C424D">
            <w:pPr>
              <w:spacing w:after="0" w:line="240" w:lineRule="auto"/>
              <w:jc w:val="center"/>
              <w:rPr>
                <w:rFonts w:ascii="Times New Roman" w:hAnsi="Times New Roman"/>
                <w:b/>
                <w:sz w:val="24"/>
                <w:szCs w:val="24"/>
                <w:lang w:val="en-IN"/>
              </w:rPr>
            </w:pPr>
            <w:r w:rsidRPr="001C604E">
              <w:rPr>
                <w:rFonts w:ascii="Times New Roman" w:hAnsi="Times New Roman"/>
                <w:b/>
                <w:sz w:val="24"/>
                <w:szCs w:val="24"/>
                <w:lang w:val="en-IN"/>
              </w:rPr>
              <w:t>CO Statement</w:t>
            </w:r>
          </w:p>
        </w:tc>
        <w:tc>
          <w:tcPr>
            <w:tcW w:w="1537" w:type="dxa"/>
            <w:shd w:val="clear" w:color="auto" w:fill="auto"/>
          </w:tcPr>
          <w:p w:rsidR="00A62EE8" w:rsidRPr="001C604E" w:rsidRDefault="00A62EE8" w:rsidP="00291052">
            <w:pPr>
              <w:spacing w:after="0" w:line="240" w:lineRule="auto"/>
              <w:rPr>
                <w:rFonts w:ascii="Times New Roman" w:hAnsi="Times New Roman"/>
                <w:b/>
                <w:sz w:val="24"/>
                <w:szCs w:val="24"/>
                <w:lang w:val="en-IN"/>
              </w:rPr>
            </w:pPr>
            <w:r w:rsidRPr="001C604E">
              <w:rPr>
                <w:rFonts w:ascii="Times New Roman" w:hAnsi="Times New Roman"/>
                <w:b/>
                <w:sz w:val="24"/>
                <w:szCs w:val="24"/>
                <w:lang w:val="en-IN"/>
              </w:rPr>
              <w:t>Knowledge Level</w:t>
            </w:r>
          </w:p>
        </w:tc>
      </w:tr>
      <w:tr w:rsidR="00A62EE8" w:rsidRPr="001C604E" w:rsidTr="003C424D">
        <w:trPr>
          <w:trHeight w:val="633"/>
        </w:trPr>
        <w:tc>
          <w:tcPr>
            <w:tcW w:w="1265" w:type="dxa"/>
          </w:tcPr>
          <w:p w:rsidR="00A62EE8" w:rsidRPr="001C604E" w:rsidRDefault="00A62EE8" w:rsidP="00291052">
            <w:pPr>
              <w:spacing w:after="0" w:line="240" w:lineRule="auto"/>
              <w:rPr>
                <w:rFonts w:ascii="Times New Roman" w:hAnsi="Times New Roman"/>
                <w:sz w:val="24"/>
                <w:szCs w:val="24"/>
                <w:lang w:val="en-IN"/>
              </w:rPr>
            </w:pPr>
            <w:r w:rsidRPr="001C604E">
              <w:rPr>
                <w:rFonts w:ascii="Times New Roman" w:hAnsi="Times New Roman"/>
                <w:sz w:val="24"/>
                <w:szCs w:val="24"/>
                <w:lang w:val="en-IN"/>
              </w:rPr>
              <w:t>CO1</w:t>
            </w:r>
          </w:p>
        </w:tc>
        <w:tc>
          <w:tcPr>
            <w:tcW w:w="6440" w:type="dxa"/>
          </w:tcPr>
          <w:p w:rsidR="00A62EE8" w:rsidRPr="001C604E" w:rsidRDefault="00A62EE8" w:rsidP="00291052">
            <w:pPr>
              <w:spacing w:after="0" w:line="240" w:lineRule="auto"/>
              <w:jc w:val="both"/>
              <w:rPr>
                <w:rFonts w:ascii="Times New Roman" w:hAnsi="Times New Roman"/>
                <w:sz w:val="24"/>
                <w:szCs w:val="24"/>
                <w:lang w:val="en-IN"/>
              </w:rPr>
            </w:pPr>
            <w:r w:rsidRPr="001C604E">
              <w:rPr>
                <w:rFonts w:ascii="Times New Roman" w:hAnsi="Times New Roman"/>
                <w:sz w:val="24"/>
                <w:szCs w:val="24"/>
                <w:lang w:val="en-IN"/>
              </w:rPr>
              <w:t>relate the object oriented problem solving approaches with structure oriented  problems</w:t>
            </w:r>
          </w:p>
        </w:tc>
        <w:tc>
          <w:tcPr>
            <w:tcW w:w="1537" w:type="dxa"/>
          </w:tcPr>
          <w:p w:rsidR="00A62EE8" w:rsidRPr="001C604E" w:rsidRDefault="00A62EE8" w:rsidP="00291052">
            <w:pPr>
              <w:spacing w:after="0" w:line="240" w:lineRule="auto"/>
              <w:rPr>
                <w:rFonts w:ascii="Times New Roman" w:hAnsi="Times New Roman"/>
                <w:sz w:val="24"/>
                <w:szCs w:val="24"/>
                <w:lang w:val="en-IN"/>
              </w:rPr>
            </w:pPr>
            <w:r w:rsidRPr="001C604E">
              <w:rPr>
                <w:rFonts w:ascii="Times New Roman" w:hAnsi="Times New Roman"/>
                <w:sz w:val="24"/>
                <w:szCs w:val="24"/>
                <w:lang w:val="en-IN"/>
              </w:rPr>
              <w:t>K1</w:t>
            </w:r>
          </w:p>
        </w:tc>
      </w:tr>
      <w:tr w:rsidR="00A62EE8" w:rsidRPr="001C604E" w:rsidTr="003C424D">
        <w:trPr>
          <w:trHeight w:val="657"/>
        </w:trPr>
        <w:tc>
          <w:tcPr>
            <w:tcW w:w="1265" w:type="dxa"/>
          </w:tcPr>
          <w:p w:rsidR="00A62EE8" w:rsidRPr="001C604E" w:rsidRDefault="00A62EE8" w:rsidP="00291052">
            <w:pPr>
              <w:spacing w:after="0" w:line="240" w:lineRule="auto"/>
              <w:rPr>
                <w:rFonts w:ascii="Times New Roman" w:hAnsi="Times New Roman"/>
                <w:sz w:val="24"/>
                <w:szCs w:val="24"/>
                <w:lang w:val="en-IN"/>
              </w:rPr>
            </w:pPr>
            <w:r w:rsidRPr="001C604E">
              <w:rPr>
                <w:rFonts w:ascii="Times New Roman" w:hAnsi="Times New Roman"/>
                <w:sz w:val="24"/>
                <w:szCs w:val="24"/>
                <w:lang w:val="en-IN"/>
              </w:rPr>
              <w:t>CO2</w:t>
            </w:r>
          </w:p>
        </w:tc>
        <w:tc>
          <w:tcPr>
            <w:tcW w:w="6440" w:type="dxa"/>
          </w:tcPr>
          <w:p w:rsidR="00A62EE8" w:rsidRPr="001C604E" w:rsidRDefault="00A62EE8" w:rsidP="00291052">
            <w:pPr>
              <w:spacing w:after="0" w:line="240" w:lineRule="auto"/>
              <w:jc w:val="both"/>
              <w:rPr>
                <w:rFonts w:ascii="Times New Roman" w:hAnsi="Times New Roman"/>
                <w:sz w:val="24"/>
                <w:szCs w:val="24"/>
                <w:lang w:val="en-IN"/>
              </w:rPr>
            </w:pPr>
            <w:r w:rsidRPr="001C604E">
              <w:rPr>
                <w:rFonts w:ascii="Times New Roman" w:hAnsi="Times New Roman"/>
                <w:sz w:val="24"/>
                <w:szCs w:val="24"/>
                <w:lang w:val="en-IN"/>
              </w:rPr>
              <w:t>interpret the classes and objects from the given problem description and solve it using C++</w:t>
            </w:r>
          </w:p>
        </w:tc>
        <w:tc>
          <w:tcPr>
            <w:tcW w:w="1537" w:type="dxa"/>
          </w:tcPr>
          <w:p w:rsidR="00A62EE8" w:rsidRPr="001C604E" w:rsidRDefault="00A62EE8" w:rsidP="00291052">
            <w:pPr>
              <w:spacing w:after="0" w:line="240" w:lineRule="auto"/>
              <w:rPr>
                <w:rFonts w:ascii="Times New Roman" w:hAnsi="Times New Roman"/>
                <w:sz w:val="24"/>
                <w:szCs w:val="24"/>
                <w:lang w:val="en-IN"/>
              </w:rPr>
            </w:pPr>
            <w:r w:rsidRPr="001C604E">
              <w:rPr>
                <w:rFonts w:ascii="Times New Roman" w:hAnsi="Times New Roman"/>
                <w:sz w:val="24"/>
                <w:szCs w:val="24"/>
                <w:lang w:val="en-IN"/>
              </w:rPr>
              <w:t>K2</w:t>
            </w:r>
          </w:p>
        </w:tc>
      </w:tr>
      <w:tr w:rsidR="00A62EE8" w:rsidRPr="001C604E" w:rsidTr="003C424D">
        <w:trPr>
          <w:trHeight w:val="606"/>
        </w:trPr>
        <w:tc>
          <w:tcPr>
            <w:tcW w:w="1265" w:type="dxa"/>
          </w:tcPr>
          <w:p w:rsidR="00A62EE8" w:rsidRPr="001C604E" w:rsidRDefault="00A62EE8" w:rsidP="00291052">
            <w:pPr>
              <w:spacing w:after="0" w:line="240" w:lineRule="auto"/>
              <w:rPr>
                <w:rFonts w:ascii="Times New Roman" w:hAnsi="Times New Roman"/>
                <w:sz w:val="24"/>
                <w:szCs w:val="24"/>
                <w:lang w:val="en-IN"/>
              </w:rPr>
            </w:pPr>
            <w:r w:rsidRPr="001C604E">
              <w:rPr>
                <w:rFonts w:ascii="Times New Roman" w:hAnsi="Times New Roman"/>
                <w:sz w:val="24"/>
                <w:szCs w:val="24"/>
                <w:lang w:val="en-IN"/>
              </w:rPr>
              <w:t>CO3</w:t>
            </w:r>
          </w:p>
        </w:tc>
        <w:tc>
          <w:tcPr>
            <w:tcW w:w="6440" w:type="dxa"/>
          </w:tcPr>
          <w:p w:rsidR="00A62EE8" w:rsidRPr="001C604E" w:rsidRDefault="00A62EE8" w:rsidP="00291052">
            <w:pPr>
              <w:spacing w:after="0" w:line="240" w:lineRule="auto"/>
              <w:jc w:val="both"/>
              <w:rPr>
                <w:rFonts w:ascii="Times New Roman" w:hAnsi="Times New Roman"/>
                <w:sz w:val="24"/>
                <w:szCs w:val="24"/>
                <w:lang w:val="en-IN"/>
              </w:rPr>
            </w:pPr>
            <w:r w:rsidRPr="001C604E">
              <w:rPr>
                <w:rFonts w:ascii="Times New Roman" w:hAnsi="Times New Roman"/>
                <w:sz w:val="24"/>
                <w:szCs w:val="24"/>
                <w:lang w:val="en-IN"/>
              </w:rPr>
              <w:t>experiment with code reusability and extensibility by means of inheritance and polymorphism</w:t>
            </w:r>
          </w:p>
        </w:tc>
        <w:tc>
          <w:tcPr>
            <w:tcW w:w="1537" w:type="dxa"/>
          </w:tcPr>
          <w:p w:rsidR="00A62EE8" w:rsidRPr="001C604E" w:rsidRDefault="00A62EE8" w:rsidP="00291052">
            <w:pPr>
              <w:spacing w:after="0" w:line="240" w:lineRule="auto"/>
              <w:rPr>
                <w:rFonts w:ascii="Times New Roman" w:hAnsi="Times New Roman"/>
                <w:sz w:val="24"/>
                <w:szCs w:val="24"/>
                <w:lang w:val="en-IN"/>
              </w:rPr>
            </w:pPr>
            <w:r w:rsidRPr="001C604E">
              <w:rPr>
                <w:rFonts w:ascii="Times New Roman" w:hAnsi="Times New Roman"/>
                <w:sz w:val="24"/>
                <w:szCs w:val="24"/>
                <w:lang w:val="en-IN"/>
              </w:rPr>
              <w:t>K3</w:t>
            </w:r>
          </w:p>
        </w:tc>
      </w:tr>
      <w:tr w:rsidR="00A62EE8" w:rsidRPr="001C604E" w:rsidTr="003C424D">
        <w:trPr>
          <w:trHeight w:val="617"/>
        </w:trPr>
        <w:tc>
          <w:tcPr>
            <w:tcW w:w="1265" w:type="dxa"/>
          </w:tcPr>
          <w:p w:rsidR="00A62EE8" w:rsidRPr="001C604E" w:rsidRDefault="00A62EE8" w:rsidP="00291052">
            <w:pPr>
              <w:spacing w:after="0" w:line="240" w:lineRule="auto"/>
              <w:rPr>
                <w:rFonts w:ascii="Times New Roman" w:hAnsi="Times New Roman"/>
                <w:sz w:val="24"/>
                <w:szCs w:val="24"/>
                <w:lang w:val="en-IN"/>
              </w:rPr>
            </w:pPr>
            <w:r w:rsidRPr="001C604E">
              <w:rPr>
                <w:rFonts w:ascii="Times New Roman" w:hAnsi="Times New Roman"/>
                <w:sz w:val="24"/>
                <w:szCs w:val="24"/>
                <w:lang w:val="en-IN"/>
              </w:rPr>
              <w:t>CO4</w:t>
            </w:r>
          </w:p>
        </w:tc>
        <w:tc>
          <w:tcPr>
            <w:tcW w:w="6440" w:type="dxa"/>
          </w:tcPr>
          <w:p w:rsidR="00A62EE8" w:rsidRPr="001C604E" w:rsidRDefault="00A62EE8" w:rsidP="00291052">
            <w:pPr>
              <w:spacing w:after="0" w:line="240" w:lineRule="auto"/>
              <w:jc w:val="both"/>
              <w:rPr>
                <w:rFonts w:ascii="Times New Roman" w:hAnsi="Times New Roman"/>
                <w:sz w:val="24"/>
                <w:szCs w:val="24"/>
                <w:lang w:val="en-IN"/>
              </w:rPr>
            </w:pPr>
            <w:r w:rsidRPr="001C604E">
              <w:rPr>
                <w:rFonts w:ascii="Times New Roman" w:hAnsi="Times New Roman"/>
                <w:sz w:val="24"/>
                <w:szCs w:val="24"/>
                <w:lang w:val="en-IN"/>
              </w:rPr>
              <w:t>simplify the given program using arrays, constructors and overloading</w:t>
            </w:r>
          </w:p>
        </w:tc>
        <w:tc>
          <w:tcPr>
            <w:tcW w:w="1537" w:type="dxa"/>
          </w:tcPr>
          <w:p w:rsidR="00A62EE8" w:rsidRPr="001C604E" w:rsidRDefault="00A62EE8" w:rsidP="00291052">
            <w:pPr>
              <w:spacing w:after="0" w:line="240" w:lineRule="auto"/>
              <w:rPr>
                <w:rFonts w:ascii="Times New Roman" w:hAnsi="Times New Roman"/>
                <w:sz w:val="24"/>
                <w:szCs w:val="24"/>
                <w:lang w:val="en-IN"/>
              </w:rPr>
            </w:pPr>
            <w:r w:rsidRPr="001C604E">
              <w:rPr>
                <w:rFonts w:ascii="Times New Roman" w:hAnsi="Times New Roman"/>
                <w:sz w:val="24"/>
                <w:szCs w:val="24"/>
                <w:lang w:val="en-IN"/>
              </w:rPr>
              <w:t>K4</w:t>
            </w:r>
          </w:p>
        </w:tc>
      </w:tr>
      <w:tr w:rsidR="00A62EE8" w:rsidRPr="001C604E" w:rsidTr="003C424D">
        <w:trPr>
          <w:trHeight w:val="633"/>
        </w:trPr>
        <w:tc>
          <w:tcPr>
            <w:tcW w:w="1265" w:type="dxa"/>
          </w:tcPr>
          <w:p w:rsidR="00A62EE8" w:rsidRPr="001C604E" w:rsidRDefault="00A62EE8" w:rsidP="00291052">
            <w:pPr>
              <w:spacing w:after="0" w:line="240" w:lineRule="auto"/>
              <w:rPr>
                <w:rFonts w:ascii="Times New Roman" w:hAnsi="Times New Roman"/>
                <w:sz w:val="24"/>
                <w:szCs w:val="24"/>
                <w:lang w:val="en-IN"/>
              </w:rPr>
            </w:pPr>
            <w:r w:rsidRPr="001C604E">
              <w:rPr>
                <w:rFonts w:ascii="Times New Roman" w:hAnsi="Times New Roman"/>
                <w:sz w:val="24"/>
                <w:szCs w:val="24"/>
                <w:lang w:val="en-IN"/>
              </w:rPr>
              <w:t xml:space="preserve">CO5 </w:t>
            </w:r>
          </w:p>
        </w:tc>
        <w:tc>
          <w:tcPr>
            <w:tcW w:w="6440" w:type="dxa"/>
          </w:tcPr>
          <w:p w:rsidR="00A62EE8" w:rsidRPr="001C604E" w:rsidRDefault="00A62EE8" w:rsidP="00291052">
            <w:pPr>
              <w:spacing w:after="0" w:line="240" w:lineRule="auto"/>
              <w:jc w:val="both"/>
              <w:rPr>
                <w:rFonts w:ascii="Times New Roman" w:hAnsi="Times New Roman"/>
                <w:sz w:val="24"/>
                <w:szCs w:val="24"/>
                <w:lang w:val="en-IN"/>
              </w:rPr>
            </w:pPr>
            <w:r w:rsidRPr="001C604E">
              <w:rPr>
                <w:rFonts w:ascii="Times New Roman" w:hAnsi="Times New Roman"/>
                <w:sz w:val="24"/>
                <w:szCs w:val="24"/>
                <w:lang w:val="en-IN"/>
              </w:rPr>
              <w:t>recommend the program logic statement for any problem using control structure</w:t>
            </w:r>
          </w:p>
        </w:tc>
        <w:tc>
          <w:tcPr>
            <w:tcW w:w="1537" w:type="dxa"/>
          </w:tcPr>
          <w:p w:rsidR="00A62EE8" w:rsidRPr="001C604E" w:rsidRDefault="00A62EE8" w:rsidP="00291052">
            <w:pPr>
              <w:spacing w:after="0" w:line="240" w:lineRule="auto"/>
              <w:rPr>
                <w:rFonts w:ascii="Times New Roman" w:hAnsi="Times New Roman"/>
                <w:sz w:val="24"/>
                <w:szCs w:val="24"/>
                <w:lang w:val="en-IN"/>
              </w:rPr>
            </w:pPr>
            <w:r w:rsidRPr="001C604E">
              <w:rPr>
                <w:rFonts w:ascii="Times New Roman" w:hAnsi="Times New Roman"/>
                <w:sz w:val="24"/>
                <w:szCs w:val="24"/>
                <w:lang w:val="en-IN"/>
              </w:rPr>
              <w:t>K5</w:t>
            </w:r>
          </w:p>
        </w:tc>
      </w:tr>
    </w:tbl>
    <w:p w:rsidR="009C0A65" w:rsidRDefault="009C0A65" w:rsidP="003C424D">
      <w:pPr>
        <w:pStyle w:val="Normal1"/>
        <w:spacing w:after="0" w:line="240" w:lineRule="auto"/>
        <w:rPr>
          <w:rFonts w:ascii="Times New Roman" w:eastAsia="Bookman Old Style" w:hAnsi="Times New Roman" w:cs="Times New Roman"/>
          <w:b/>
          <w:sz w:val="24"/>
          <w:szCs w:val="24"/>
        </w:rPr>
      </w:pPr>
    </w:p>
    <w:p w:rsidR="003C424D" w:rsidRDefault="003C424D" w:rsidP="003C424D">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3C424D" w:rsidRDefault="003C424D" w:rsidP="003C424D">
      <w:pPr>
        <w:pStyle w:val="Normal1"/>
        <w:spacing w:after="0" w:line="240" w:lineRule="auto"/>
        <w:rPr>
          <w:rFonts w:ascii="Times New Roman" w:eastAsia="Bookman Old Style" w:hAnsi="Times New Roman" w:cs="Times New Roman"/>
          <w:b/>
          <w:sz w:val="24"/>
          <w:szCs w:val="24"/>
        </w:rPr>
      </w:pPr>
    </w:p>
    <w:p w:rsidR="003C424D" w:rsidRPr="00346A4B" w:rsidRDefault="003C424D" w:rsidP="003C424D">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A62EE8" w:rsidRPr="001C604E" w:rsidRDefault="00A62EE8" w:rsidP="00A62EE8">
      <w:pPr>
        <w:spacing w:after="0" w:line="240" w:lineRule="auto"/>
        <w:jc w:val="center"/>
        <w:rPr>
          <w:rFonts w:ascii="Times New Roman" w:hAnsi="Times New Roman"/>
          <w:b/>
          <w:sz w:val="24"/>
          <w:szCs w:val="24"/>
          <w:lang w:val="en-IN"/>
        </w:rPr>
      </w:pPr>
      <w:r>
        <w:rPr>
          <w:rFonts w:ascii="Times New Roman" w:eastAsia="Bookman Old Style" w:hAnsi="Times New Roman"/>
          <w:b/>
          <w:sz w:val="24"/>
          <w:szCs w:val="24"/>
        </w:rPr>
        <w:br w:type="page"/>
      </w:r>
    </w:p>
    <w:p w:rsidR="00A62EE8" w:rsidRPr="001C604E" w:rsidRDefault="00A62EE8" w:rsidP="003C424D">
      <w:pPr>
        <w:tabs>
          <w:tab w:val="left" w:pos="570"/>
          <w:tab w:val="left" w:pos="3338"/>
          <w:tab w:val="center" w:pos="4680"/>
        </w:tabs>
        <w:spacing w:after="120" w:line="259" w:lineRule="auto"/>
        <w:rPr>
          <w:rFonts w:ascii="Times New Roman" w:hAnsi="Times New Roman"/>
          <w:b/>
          <w:sz w:val="24"/>
          <w:szCs w:val="24"/>
          <w:lang w:val="en-IN"/>
        </w:rPr>
      </w:pPr>
      <w:r w:rsidRPr="001C604E">
        <w:rPr>
          <w:rFonts w:ascii="Times New Roman" w:hAnsi="Times New Roman"/>
          <w:b/>
          <w:sz w:val="24"/>
          <w:szCs w:val="24"/>
          <w:lang w:val="en-IN"/>
        </w:rPr>
        <w:lastRenderedPageBreak/>
        <w:t xml:space="preserve">CO-PO MAPPING (COURSE ARTICULATION </w:t>
      </w:r>
      <w:proofErr w:type="gramStart"/>
      <w:r w:rsidRPr="001C604E">
        <w:rPr>
          <w:rFonts w:ascii="Times New Roman" w:hAnsi="Times New Roman"/>
          <w:b/>
          <w:sz w:val="24"/>
          <w:szCs w:val="24"/>
          <w:lang w:val="en-IN"/>
        </w:rPr>
        <w:t>MATRIX )</w:t>
      </w:r>
      <w:proofErr w:type="gramEnd"/>
    </w:p>
    <w:tbl>
      <w:tblPr>
        <w:tblW w:w="9117"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93"/>
        <w:gridCol w:w="990"/>
        <w:gridCol w:w="990"/>
        <w:gridCol w:w="900"/>
        <w:gridCol w:w="900"/>
        <w:gridCol w:w="900"/>
        <w:gridCol w:w="935"/>
        <w:gridCol w:w="909"/>
      </w:tblGrid>
      <w:tr w:rsidR="00A62EE8" w:rsidRPr="001C604E" w:rsidTr="003C424D">
        <w:trPr>
          <w:jc w:val="center"/>
        </w:trPr>
        <w:tc>
          <w:tcPr>
            <w:tcW w:w="25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1C604E" w:rsidRDefault="003C424D" w:rsidP="003C424D">
            <w:pPr>
              <w:spacing w:after="0" w:line="240" w:lineRule="auto"/>
              <w:jc w:val="center"/>
              <w:rPr>
                <w:rFonts w:ascii="Times New Roman" w:eastAsia="Times New Roman" w:hAnsi="Times New Roman"/>
                <w:b/>
                <w:sz w:val="24"/>
                <w:szCs w:val="24"/>
                <w:lang w:val="en-IN"/>
              </w:rPr>
            </w:pPr>
            <w:r>
              <w:rPr>
                <w:rFonts w:ascii="Times New Roman" w:hAnsi="Times New Roman"/>
                <w:b/>
                <w:sz w:val="24"/>
                <w:szCs w:val="24"/>
                <w:lang w:val="en-IN"/>
              </w:rPr>
              <w:t>COs/</w:t>
            </w:r>
            <w:r w:rsidR="00A62EE8">
              <w:rPr>
                <w:rFonts w:ascii="Times New Roman" w:hAnsi="Times New Roman"/>
                <w:b/>
                <w:sz w:val="24"/>
                <w:szCs w:val="24"/>
                <w:lang w:val="en-IN"/>
              </w:rPr>
              <w:t>P</w:t>
            </w:r>
            <w:r>
              <w:rPr>
                <w:rFonts w:ascii="Times New Roman" w:hAnsi="Times New Roman"/>
                <w:b/>
                <w:sz w:val="24"/>
                <w:szCs w:val="24"/>
                <w:lang w:val="en-IN"/>
              </w:rPr>
              <w:t>O</w:t>
            </w:r>
            <w:r w:rsidR="00A62EE8">
              <w:rPr>
                <w:rFonts w:ascii="Times New Roman" w:hAnsi="Times New Roman"/>
                <w:b/>
                <w:sz w:val="24"/>
                <w:szCs w:val="24"/>
                <w:lang w:val="en-IN"/>
              </w:rPr>
              <w:t>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1C604E" w:rsidRDefault="00A62EE8" w:rsidP="00291052">
            <w:pPr>
              <w:spacing w:after="0" w:line="240" w:lineRule="auto"/>
              <w:jc w:val="center"/>
              <w:rPr>
                <w:rFonts w:ascii="Times New Roman" w:eastAsia="Times New Roman" w:hAnsi="Times New Roman"/>
                <w:b/>
                <w:sz w:val="24"/>
                <w:szCs w:val="24"/>
                <w:lang w:val="en-IN"/>
              </w:rPr>
            </w:pPr>
            <w:r w:rsidRPr="001C604E">
              <w:rPr>
                <w:rFonts w:ascii="Times New Roman" w:hAnsi="Times New Roman"/>
                <w:b/>
                <w:sz w:val="24"/>
                <w:szCs w:val="24"/>
                <w:lang w:val="en-IN"/>
              </w:rPr>
              <w:t>PO1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1C604E" w:rsidRDefault="00A62EE8" w:rsidP="00291052">
            <w:pPr>
              <w:spacing w:after="0" w:line="240" w:lineRule="auto"/>
              <w:jc w:val="center"/>
              <w:rPr>
                <w:rFonts w:ascii="Times New Roman" w:eastAsia="Times New Roman" w:hAnsi="Times New Roman"/>
                <w:b/>
                <w:sz w:val="24"/>
                <w:szCs w:val="24"/>
                <w:lang w:val="en-IN"/>
              </w:rPr>
            </w:pPr>
            <w:r w:rsidRPr="001C604E">
              <w:rPr>
                <w:rFonts w:ascii="Times New Roman" w:hAnsi="Times New Roman"/>
                <w:b/>
                <w:sz w:val="24"/>
                <w:szCs w:val="24"/>
                <w:lang w:val="en-IN"/>
              </w:rPr>
              <w:t>PO2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1C604E" w:rsidRDefault="00A62EE8" w:rsidP="00291052">
            <w:pPr>
              <w:spacing w:after="0" w:line="240" w:lineRule="auto"/>
              <w:jc w:val="center"/>
              <w:rPr>
                <w:rFonts w:ascii="Times New Roman" w:eastAsia="Times New Roman" w:hAnsi="Times New Roman"/>
                <w:b/>
                <w:sz w:val="24"/>
                <w:szCs w:val="24"/>
                <w:lang w:val="en-IN"/>
              </w:rPr>
            </w:pPr>
            <w:r w:rsidRPr="001C604E">
              <w:rPr>
                <w:rFonts w:ascii="Times New Roman" w:hAnsi="Times New Roman"/>
                <w:b/>
                <w:sz w:val="24"/>
                <w:szCs w:val="24"/>
                <w:lang w:val="en-IN"/>
              </w:rPr>
              <w:t>PO3</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1C604E" w:rsidRDefault="00A62EE8" w:rsidP="00291052">
            <w:pPr>
              <w:spacing w:after="0" w:line="240" w:lineRule="auto"/>
              <w:jc w:val="center"/>
              <w:rPr>
                <w:rFonts w:ascii="Times New Roman" w:eastAsia="Times New Roman" w:hAnsi="Times New Roman"/>
                <w:b/>
                <w:sz w:val="24"/>
                <w:szCs w:val="24"/>
                <w:lang w:val="en-IN"/>
              </w:rPr>
            </w:pPr>
            <w:r w:rsidRPr="001C604E">
              <w:rPr>
                <w:rFonts w:ascii="Times New Roman" w:hAnsi="Times New Roman"/>
                <w:b/>
                <w:sz w:val="24"/>
                <w:szCs w:val="24"/>
                <w:lang w:val="en-IN"/>
              </w:rPr>
              <w:t>PO4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1C604E" w:rsidRDefault="00A62EE8" w:rsidP="00291052">
            <w:pPr>
              <w:spacing w:after="0" w:line="240" w:lineRule="auto"/>
              <w:jc w:val="center"/>
              <w:rPr>
                <w:rFonts w:ascii="Times New Roman" w:eastAsia="Times New Roman" w:hAnsi="Times New Roman"/>
                <w:b/>
                <w:sz w:val="24"/>
                <w:szCs w:val="24"/>
                <w:lang w:val="en-IN"/>
              </w:rPr>
            </w:pPr>
            <w:r w:rsidRPr="001C604E">
              <w:rPr>
                <w:rFonts w:ascii="Times New Roman" w:hAnsi="Times New Roman"/>
                <w:b/>
                <w:sz w:val="24"/>
                <w:szCs w:val="24"/>
                <w:lang w:val="en-IN"/>
              </w:rPr>
              <w:t>PO5</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1C604E" w:rsidRDefault="00A62EE8" w:rsidP="00291052">
            <w:pPr>
              <w:spacing w:after="0" w:line="240" w:lineRule="auto"/>
              <w:jc w:val="center"/>
              <w:rPr>
                <w:rFonts w:ascii="Times New Roman" w:eastAsia="Times New Roman" w:hAnsi="Times New Roman"/>
                <w:b/>
                <w:sz w:val="24"/>
                <w:szCs w:val="24"/>
                <w:lang w:val="en-IN"/>
              </w:rPr>
            </w:pPr>
            <w:r w:rsidRPr="001C604E">
              <w:rPr>
                <w:rFonts w:ascii="Times New Roman" w:hAnsi="Times New Roman"/>
                <w:b/>
                <w:sz w:val="24"/>
                <w:szCs w:val="24"/>
                <w:lang w:val="en-IN"/>
              </w:rPr>
              <w:t>PO6</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1C604E" w:rsidRDefault="00A62EE8" w:rsidP="00291052">
            <w:pPr>
              <w:spacing w:after="0" w:line="240" w:lineRule="auto"/>
              <w:jc w:val="center"/>
              <w:rPr>
                <w:rFonts w:ascii="Times New Roman" w:eastAsia="Times New Roman" w:hAnsi="Times New Roman"/>
                <w:b/>
                <w:sz w:val="24"/>
                <w:szCs w:val="24"/>
                <w:lang w:val="en-IN"/>
              </w:rPr>
            </w:pPr>
            <w:r w:rsidRPr="001C604E">
              <w:rPr>
                <w:rFonts w:ascii="Times New Roman" w:hAnsi="Times New Roman"/>
                <w:b/>
                <w:sz w:val="24"/>
                <w:szCs w:val="24"/>
                <w:lang w:val="en-IN"/>
              </w:rPr>
              <w:t>PO7</w:t>
            </w:r>
          </w:p>
        </w:tc>
      </w:tr>
      <w:tr w:rsidR="00A62EE8" w:rsidRPr="001C604E" w:rsidTr="003C424D">
        <w:trPr>
          <w:trHeight w:hRule="exact" w:val="334"/>
          <w:jc w:val="center"/>
        </w:trPr>
        <w:tc>
          <w:tcPr>
            <w:tcW w:w="25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1C604E" w:rsidRDefault="00A62EE8" w:rsidP="00291052">
            <w:pPr>
              <w:spacing w:after="0" w:line="240" w:lineRule="auto"/>
              <w:jc w:val="center"/>
              <w:rPr>
                <w:rFonts w:ascii="Times New Roman" w:eastAsia="Times New Roman" w:hAnsi="Times New Roman"/>
                <w:b/>
                <w:sz w:val="24"/>
                <w:szCs w:val="24"/>
                <w:lang w:val="en-IN"/>
              </w:rPr>
            </w:pPr>
            <w:r w:rsidRPr="001C604E">
              <w:rPr>
                <w:rFonts w:ascii="Times New Roman" w:hAnsi="Times New Roman"/>
                <w:b/>
                <w:sz w:val="24"/>
                <w:szCs w:val="24"/>
                <w:lang w:val="en-IN"/>
              </w:rPr>
              <w:t>CO1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eastAsia="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eastAsia="Times New Roman" w:hAnsi="Times New Roman"/>
                <w:sz w:val="24"/>
                <w:szCs w:val="24"/>
                <w:lang w:val="en-IN"/>
              </w:rPr>
              <w:t>3</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3</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1</w:t>
            </w:r>
          </w:p>
        </w:tc>
      </w:tr>
      <w:tr w:rsidR="00A62EE8" w:rsidRPr="001C604E" w:rsidTr="003C424D">
        <w:trPr>
          <w:trHeight w:hRule="exact" w:val="427"/>
          <w:jc w:val="center"/>
        </w:trPr>
        <w:tc>
          <w:tcPr>
            <w:tcW w:w="2593"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b/>
                <w:sz w:val="24"/>
                <w:szCs w:val="24"/>
                <w:lang w:val="en-IN"/>
              </w:rPr>
            </w:pPr>
            <w:r w:rsidRPr="001C604E">
              <w:rPr>
                <w:rFonts w:ascii="Times New Roman" w:hAnsi="Times New Roman"/>
                <w:b/>
                <w:sz w:val="24"/>
                <w:szCs w:val="24"/>
                <w:lang w:val="en-IN"/>
              </w:rPr>
              <w:t>CO2</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3</w:t>
            </w:r>
          </w:p>
        </w:tc>
        <w:tc>
          <w:tcPr>
            <w:tcW w:w="935"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3</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1</w:t>
            </w:r>
          </w:p>
        </w:tc>
      </w:tr>
      <w:tr w:rsidR="00A62EE8" w:rsidRPr="001C604E" w:rsidTr="003C424D">
        <w:trPr>
          <w:trHeight w:hRule="exact" w:val="289"/>
          <w:jc w:val="center"/>
        </w:trPr>
        <w:tc>
          <w:tcPr>
            <w:tcW w:w="2593"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b/>
                <w:sz w:val="24"/>
                <w:szCs w:val="24"/>
                <w:lang w:val="en-IN"/>
              </w:rPr>
            </w:pPr>
            <w:r w:rsidRPr="001C604E">
              <w:rPr>
                <w:rFonts w:ascii="Times New Roman" w:hAnsi="Times New Roman"/>
                <w:b/>
                <w:sz w:val="24"/>
                <w:szCs w:val="24"/>
                <w:lang w:val="en-IN"/>
              </w:rPr>
              <w:t>CO3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3</w:t>
            </w:r>
          </w:p>
        </w:tc>
        <w:tc>
          <w:tcPr>
            <w:tcW w:w="935"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3</w:t>
            </w:r>
          </w:p>
        </w:tc>
      </w:tr>
      <w:tr w:rsidR="00A62EE8" w:rsidRPr="001C604E" w:rsidTr="003C424D">
        <w:trPr>
          <w:trHeight w:hRule="exact" w:val="294"/>
          <w:jc w:val="center"/>
        </w:trPr>
        <w:tc>
          <w:tcPr>
            <w:tcW w:w="2593"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b/>
                <w:sz w:val="24"/>
                <w:szCs w:val="24"/>
                <w:lang w:val="en-IN"/>
              </w:rPr>
            </w:pPr>
            <w:r w:rsidRPr="001C604E">
              <w:rPr>
                <w:rFonts w:ascii="Times New Roman" w:hAnsi="Times New Roman"/>
                <w:b/>
                <w:sz w:val="24"/>
                <w:szCs w:val="24"/>
                <w:lang w:val="en-IN"/>
              </w:rPr>
              <w:t>CO4</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3</w:t>
            </w:r>
          </w:p>
        </w:tc>
        <w:tc>
          <w:tcPr>
            <w:tcW w:w="935"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3</w:t>
            </w:r>
          </w:p>
        </w:tc>
      </w:tr>
      <w:tr w:rsidR="00A62EE8" w:rsidRPr="001C604E" w:rsidTr="003C424D">
        <w:trPr>
          <w:trHeight w:hRule="exact" w:val="255"/>
          <w:jc w:val="center"/>
        </w:trPr>
        <w:tc>
          <w:tcPr>
            <w:tcW w:w="2593"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b/>
                <w:sz w:val="24"/>
                <w:szCs w:val="24"/>
                <w:lang w:val="en-IN"/>
              </w:rPr>
            </w:pPr>
            <w:r w:rsidRPr="001C604E">
              <w:rPr>
                <w:rFonts w:ascii="Times New Roman" w:hAnsi="Times New Roman"/>
                <w:b/>
                <w:sz w:val="24"/>
                <w:szCs w:val="24"/>
                <w:lang w:val="en-IN"/>
              </w:rPr>
              <w:t>CO5</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3</w:t>
            </w:r>
          </w:p>
        </w:tc>
        <w:tc>
          <w:tcPr>
            <w:tcW w:w="935"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9</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3</w:t>
            </w:r>
          </w:p>
        </w:tc>
      </w:tr>
      <w:tr w:rsidR="00A62EE8" w:rsidRPr="001C604E" w:rsidTr="003C424D">
        <w:trPr>
          <w:trHeight w:hRule="exact" w:val="523"/>
          <w:jc w:val="center"/>
        </w:trPr>
        <w:tc>
          <w:tcPr>
            <w:tcW w:w="2593" w:type="dxa"/>
            <w:tcBorders>
              <w:top w:val="single" w:sz="4" w:space="0" w:color="000000"/>
              <w:left w:val="single" w:sz="4" w:space="0" w:color="000000"/>
              <w:bottom w:val="single" w:sz="4" w:space="0" w:color="000000"/>
              <w:right w:val="single" w:sz="4" w:space="0" w:color="000000"/>
            </w:tcBorders>
            <w:vAlign w:val="center"/>
            <w:hideMark/>
          </w:tcPr>
          <w:p w:rsidR="00A62EE8" w:rsidRPr="00593564" w:rsidRDefault="00A62EE8" w:rsidP="00291052">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45</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15</w:t>
            </w:r>
          </w:p>
        </w:tc>
        <w:tc>
          <w:tcPr>
            <w:tcW w:w="935"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33</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A62EE8" w:rsidRPr="001C604E" w:rsidRDefault="00A62EE8" w:rsidP="00291052">
            <w:pPr>
              <w:spacing w:after="0" w:line="240" w:lineRule="auto"/>
              <w:jc w:val="center"/>
              <w:rPr>
                <w:rFonts w:ascii="Times New Roman" w:eastAsia="Times New Roman" w:hAnsi="Times New Roman"/>
                <w:sz w:val="24"/>
                <w:szCs w:val="24"/>
                <w:lang w:val="en-IN"/>
              </w:rPr>
            </w:pPr>
            <w:r w:rsidRPr="001C604E">
              <w:rPr>
                <w:rFonts w:ascii="Times New Roman" w:hAnsi="Times New Roman"/>
                <w:sz w:val="24"/>
                <w:szCs w:val="24"/>
                <w:lang w:val="en-IN"/>
              </w:rPr>
              <w:t>11</w:t>
            </w:r>
          </w:p>
        </w:tc>
      </w:tr>
      <w:tr w:rsidR="00A62EE8" w:rsidRPr="001C604E" w:rsidTr="003C424D">
        <w:trPr>
          <w:trHeight w:hRule="exact" w:val="1014"/>
          <w:jc w:val="center"/>
        </w:trPr>
        <w:tc>
          <w:tcPr>
            <w:tcW w:w="2593" w:type="dxa"/>
            <w:tcBorders>
              <w:top w:val="single" w:sz="4" w:space="0" w:color="000000"/>
              <w:left w:val="single" w:sz="4" w:space="0" w:color="000000"/>
              <w:bottom w:val="single" w:sz="4" w:space="0" w:color="000000"/>
              <w:right w:val="single" w:sz="4" w:space="0" w:color="000000"/>
            </w:tcBorders>
            <w:vAlign w:val="center"/>
            <w:hideMark/>
          </w:tcPr>
          <w:p w:rsidR="00A62EE8" w:rsidRPr="00593564" w:rsidRDefault="00A62EE8" w:rsidP="00291052">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w:t>
            </w:r>
            <w:r w:rsidR="003C424D">
              <w:rPr>
                <w:rFonts w:ascii="Times New Roman" w:hAnsi="Times New Roman"/>
                <w:b/>
                <w:sz w:val="24"/>
                <w:szCs w:val="24"/>
              </w:rPr>
              <w:t>entage of COs Contribution to PO</w:t>
            </w:r>
            <w:r w:rsidRPr="00593564">
              <w:rPr>
                <w:rFonts w:ascii="Times New Roman" w:hAnsi="Times New Roman"/>
                <w:b/>
                <w:sz w:val="24"/>
                <w:szCs w:val="24"/>
              </w:rPr>
              <w:t>s</w:t>
            </w:r>
          </w:p>
        </w:tc>
        <w:tc>
          <w:tcPr>
            <w:tcW w:w="990" w:type="dxa"/>
            <w:tcBorders>
              <w:top w:val="single" w:sz="4" w:space="0" w:color="000000"/>
              <w:left w:val="single" w:sz="4" w:space="0" w:color="000000"/>
              <w:bottom w:val="single" w:sz="4" w:space="0" w:color="000000"/>
              <w:right w:val="single" w:sz="4" w:space="0" w:color="000000"/>
            </w:tcBorders>
            <w:hideMark/>
          </w:tcPr>
          <w:p w:rsidR="00A62EE8" w:rsidRDefault="00A62EE8" w:rsidP="00291052">
            <w:pPr>
              <w:jc w:val="center"/>
              <w:rPr>
                <w:color w:val="000000"/>
              </w:rPr>
            </w:pPr>
            <w:r>
              <w:rPr>
                <w:color w:val="000000"/>
              </w:rPr>
              <w:t>2.57</w:t>
            </w:r>
          </w:p>
        </w:tc>
        <w:tc>
          <w:tcPr>
            <w:tcW w:w="990" w:type="dxa"/>
            <w:tcBorders>
              <w:top w:val="single" w:sz="4" w:space="0" w:color="000000"/>
              <w:left w:val="single" w:sz="4" w:space="0" w:color="000000"/>
              <w:bottom w:val="single" w:sz="4" w:space="0" w:color="000000"/>
              <w:right w:val="single" w:sz="4" w:space="0" w:color="000000"/>
            </w:tcBorders>
            <w:hideMark/>
          </w:tcPr>
          <w:p w:rsidR="00A62EE8" w:rsidRDefault="00A62EE8" w:rsidP="00291052">
            <w:pPr>
              <w:jc w:val="center"/>
              <w:rPr>
                <w:color w:val="000000"/>
              </w:rPr>
            </w:pPr>
            <w:r>
              <w:rPr>
                <w:color w:val="000000"/>
              </w:rPr>
              <w:t>2.88</w:t>
            </w:r>
          </w:p>
        </w:tc>
        <w:tc>
          <w:tcPr>
            <w:tcW w:w="900" w:type="dxa"/>
            <w:tcBorders>
              <w:top w:val="single" w:sz="4" w:space="0" w:color="000000"/>
              <w:left w:val="single" w:sz="4" w:space="0" w:color="000000"/>
              <w:bottom w:val="single" w:sz="4" w:space="0" w:color="000000"/>
              <w:right w:val="single" w:sz="4" w:space="0" w:color="000000"/>
            </w:tcBorders>
            <w:hideMark/>
          </w:tcPr>
          <w:p w:rsidR="00A62EE8" w:rsidRDefault="00A62EE8" w:rsidP="00291052">
            <w:pPr>
              <w:jc w:val="center"/>
              <w:rPr>
                <w:color w:val="000000"/>
              </w:rPr>
            </w:pPr>
            <w:r>
              <w:rPr>
                <w:color w:val="000000"/>
              </w:rPr>
              <w:t>2.82</w:t>
            </w:r>
          </w:p>
        </w:tc>
        <w:tc>
          <w:tcPr>
            <w:tcW w:w="900" w:type="dxa"/>
            <w:tcBorders>
              <w:top w:val="single" w:sz="4" w:space="0" w:color="000000"/>
              <w:left w:val="single" w:sz="4" w:space="0" w:color="000000"/>
              <w:bottom w:val="single" w:sz="4" w:space="0" w:color="000000"/>
              <w:right w:val="single" w:sz="4" w:space="0" w:color="000000"/>
            </w:tcBorders>
            <w:hideMark/>
          </w:tcPr>
          <w:p w:rsidR="00A62EE8" w:rsidRDefault="00A62EE8" w:rsidP="00291052">
            <w:pPr>
              <w:jc w:val="center"/>
              <w:rPr>
                <w:color w:val="000000"/>
              </w:rPr>
            </w:pPr>
            <w:r>
              <w:rPr>
                <w:color w:val="000000"/>
              </w:rPr>
              <w:t>3.83</w:t>
            </w:r>
          </w:p>
        </w:tc>
        <w:tc>
          <w:tcPr>
            <w:tcW w:w="900" w:type="dxa"/>
            <w:tcBorders>
              <w:top w:val="single" w:sz="4" w:space="0" w:color="000000"/>
              <w:left w:val="single" w:sz="4" w:space="0" w:color="000000"/>
              <w:bottom w:val="single" w:sz="4" w:space="0" w:color="000000"/>
              <w:right w:val="single" w:sz="4" w:space="0" w:color="000000"/>
            </w:tcBorders>
            <w:hideMark/>
          </w:tcPr>
          <w:p w:rsidR="00A62EE8" w:rsidRDefault="00A62EE8" w:rsidP="00291052">
            <w:pPr>
              <w:jc w:val="center"/>
              <w:rPr>
                <w:color w:val="000000"/>
              </w:rPr>
            </w:pPr>
            <w:r>
              <w:rPr>
                <w:color w:val="000000"/>
              </w:rPr>
              <w:t>2.25</w:t>
            </w:r>
          </w:p>
        </w:tc>
        <w:tc>
          <w:tcPr>
            <w:tcW w:w="935" w:type="dxa"/>
            <w:tcBorders>
              <w:top w:val="single" w:sz="4" w:space="0" w:color="000000"/>
              <w:left w:val="single" w:sz="4" w:space="0" w:color="000000"/>
              <w:bottom w:val="single" w:sz="4" w:space="0" w:color="000000"/>
              <w:right w:val="single" w:sz="4" w:space="0" w:color="000000"/>
            </w:tcBorders>
            <w:hideMark/>
          </w:tcPr>
          <w:p w:rsidR="00A62EE8" w:rsidRDefault="00A62EE8" w:rsidP="00291052">
            <w:pPr>
              <w:jc w:val="center"/>
              <w:rPr>
                <w:color w:val="000000"/>
              </w:rPr>
            </w:pPr>
            <w:r>
              <w:rPr>
                <w:color w:val="000000"/>
              </w:rPr>
              <w:t>3.54</w:t>
            </w:r>
          </w:p>
        </w:tc>
        <w:tc>
          <w:tcPr>
            <w:tcW w:w="909" w:type="dxa"/>
            <w:tcBorders>
              <w:top w:val="single" w:sz="4" w:space="0" w:color="000000"/>
              <w:left w:val="single" w:sz="4" w:space="0" w:color="000000"/>
              <w:bottom w:val="single" w:sz="4" w:space="0" w:color="000000"/>
              <w:right w:val="single" w:sz="4" w:space="0" w:color="000000"/>
            </w:tcBorders>
            <w:hideMark/>
          </w:tcPr>
          <w:p w:rsidR="00A62EE8" w:rsidRDefault="00A62EE8" w:rsidP="00291052">
            <w:pPr>
              <w:jc w:val="center"/>
              <w:rPr>
                <w:color w:val="000000"/>
              </w:rPr>
            </w:pPr>
            <w:r>
              <w:rPr>
                <w:color w:val="000000"/>
              </w:rPr>
              <w:t>1.95</w:t>
            </w:r>
          </w:p>
        </w:tc>
      </w:tr>
    </w:tbl>
    <w:p w:rsidR="00A62EE8" w:rsidRPr="00A62EE8" w:rsidRDefault="00A62EE8" w:rsidP="007050CC">
      <w:pPr>
        <w:spacing w:after="0"/>
        <w:ind w:right="-244"/>
        <w:jc w:val="both"/>
        <w:rPr>
          <w:rFonts w:ascii="Times New Roman Bold" w:eastAsia="Bookman Old Style" w:hAnsi="Times New Roman Bold"/>
          <w:b/>
          <w:spacing w:val="4"/>
          <w:sz w:val="24"/>
          <w:szCs w:val="24"/>
        </w:rPr>
      </w:pPr>
      <w:r w:rsidRPr="00A62EE8">
        <w:rPr>
          <w:rFonts w:ascii="Times New Roman Bold" w:eastAsia="Bookman Old Style" w:hAnsi="Times New Roman Bold"/>
          <w:b/>
          <w:spacing w:val="4"/>
          <w:sz w:val="24"/>
          <w:szCs w:val="24"/>
        </w:rPr>
        <w:t>Level of correlation</w:t>
      </w:r>
      <w:proofErr w:type="gramStart"/>
      <w:r w:rsidRPr="00A62EE8">
        <w:rPr>
          <w:rFonts w:ascii="Times New Roman Bold" w:eastAsia="Bookman Old Style" w:hAnsi="Times New Roman Bold"/>
          <w:b/>
          <w:spacing w:val="4"/>
          <w:sz w:val="24"/>
          <w:szCs w:val="24"/>
        </w:rPr>
        <w:t>:0</w:t>
      </w:r>
      <w:proofErr w:type="gramEnd"/>
      <w:r w:rsidRPr="00A62EE8">
        <w:rPr>
          <w:rFonts w:ascii="Times New Roman Bold" w:eastAsia="Bookman Old Style" w:hAnsi="Times New Roman Bold"/>
          <w:b/>
          <w:spacing w:val="4"/>
          <w:sz w:val="24"/>
          <w:szCs w:val="24"/>
        </w:rPr>
        <w:t>–No correlation;1–Lowcorrelation;3–Medium correlation;9-High correlation between COs and POs.</w:t>
      </w:r>
    </w:p>
    <w:p w:rsidR="00A62EE8" w:rsidRPr="000C5A49" w:rsidRDefault="00A62EE8" w:rsidP="00A62EE8">
      <w:pPr>
        <w:spacing w:after="0"/>
        <w:jc w:val="both"/>
        <w:rPr>
          <w:rFonts w:ascii="Times New Roman" w:hAnsi="Times New Roman"/>
          <w:b/>
          <w:sz w:val="24"/>
          <w:szCs w:val="24"/>
        </w:rPr>
      </w:pPr>
    </w:p>
    <w:p w:rsidR="00A62EE8" w:rsidRPr="000C5A49" w:rsidRDefault="003C424D" w:rsidP="003C424D">
      <w:pPr>
        <w:spacing w:after="0" w:line="360" w:lineRule="auto"/>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A62EE8" w:rsidRPr="001C604E" w:rsidRDefault="00A62EE8" w:rsidP="00A62EE8">
      <w:pPr>
        <w:tabs>
          <w:tab w:val="left" w:pos="1279"/>
        </w:tabs>
        <w:autoSpaceDE w:val="0"/>
        <w:autoSpaceDN w:val="0"/>
        <w:adjustRightInd w:val="0"/>
        <w:spacing w:after="0" w:line="240" w:lineRule="auto"/>
        <w:jc w:val="both"/>
        <w:rPr>
          <w:rFonts w:ascii="Times New Roman" w:hAnsi="Times New Roman"/>
          <w:b/>
          <w:bCs/>
          <w:sz w:val="24"/>
          <w:szCs w:val="24"/>
          <w:lang w:val="en-IN"/>
        </w:rPr>
      </w:pPr>
      <w:r w:rsidRPr="001C604E">
        <w:rPr>
          <w:rFonts w:ascii="Times New Roman" w:hAnsi="Times New Roman"/>
          <w:b/>
          <w:bCs/>
          <w:sz w:val="24"/>
          <w:szCs w:val="24"/>
          <w:lang w:val="en-IN"/>
        </w:rPr>
        <w:t xml:space="preserve">UNIT I </w:t>
      </w:r>
      <w:r w:rsidRPr="001C604E">
        <w:rPr>
          <w:b/>
          <w:bCs/>
          <w:lang w:val="en-IN"/>
        </w:rPr>
        <w:t xml:space="preserve">             </w:t>
      </w:r>
      <w:r>
        <w:rPr>
          <w:b/>
          <w:bCs/>
          <w:lang w:val="en-IN"/>
        </w:rPr>
        <w:tab/>
      </w:r>
      <w:r>
        <w:rPr>
          <w:b/>
          <w:bCs/>
          <w:lang w:val="en-IN"/>
        </w:rPr>
        <w:tab/>
      </w:r>
      <w:r>
        <w:rPr>
          <w:b/>
          <w:bCs/>
          <w:lang w:val="en-IN"/>
        </w:rPr>
        <w:tab/>
      </w:r>
      <w:r>
        <w:rPr>
          <w:b/>
          <w:bCs/>
          <w:lang w:val="en-IN"/>
        </w:rPr>
        <w:tab/>
      </w:r>
      <w:r>
        <w:rPr>
          <w:b/>
          <w:bCs/>
          <w:lang w:val="en-IN"/>
        </w:rPr>
        <w:tab/>
      </w:r>
      <w:r>
        <w:rPr>
          <w:b/>
          <w:bCs/>
          <w:lang w:val="en-IN"/>
        </w:rPr>
        <w:tab/>
      </w:r>
      <w:r>
        <w:rPr>
          <w:b/>
          <w:bCs/>
          <w:lang w:val="en-IN"/>
        </w:rPr>
        <w:tab/>
      </w:r>
      <w:r>
        <w:rPr>
          <w:b/>
          <w:bCs/>
          <w:lang w:val="en-IN"/>
        </w:rPr>
        <w:tab/>
      </w:r>
      <w:r>
        <w:rPr>
          <w:b/>
          <w:bCs/>
          <w:lang w:val="en-IN"/>
        </w:rPr>
        <w:tab/>
      </w:r>
      <w:r w:rsidRPr="001C604E">
        <w:rPr>
          <w:rFonts w:ascii="Times New Roman" w:hAnsi="Times New Roman"/>
          <w:b/>
          <w:bCs/>
          <w:lang w:val="en-IN"/>
        </w:rPr>
        <w:t>(13 Hrs)</w:t>
      </w:r>
      <w:r w:rsidRPr="001C604E">
        <w:rPr>
          <w:rFonts w:ascii="Times New Roman" w:hAnsi="Times New Roman"/>
          <w:sz w:val="24"/>
          <w:szCs w:val="24"/>
          <w:lang w:val="en-IN"/>
        </w:rPr>
        <w:t xml:space="preserve">                      </w:t>
      </w:r>
    </w:p>
    <w:p w:rsidR="00A62EE8" w:rsidRPr="001C604E" w:rsidRDefault="00A62EE8" w:rsidP="007050CC">
      <w:pPr>
        <w:tabs>
          <w:tab w:val="left" w:pos="1279"/>
        </w:tabs>
        <w:autoSpaceDE w:val="0"/>
        <w:autoSpaceDN w:val="0"/>
        <w:adjustRightInd w:val="0"/>
        <w:spacing w:after="0"/>
        <w:jc w:val="both"/>
        <w:rPr>
          <w:rFonts w:ascii="Times New Roman" w:hAnsi="Times New Roman"/>
          <w:b/>
          <w:bCs/>
          <w:sz w:val="24"/>
          <w:szCs w:val="24"/>
          <w:lang w:val="en-IN"/>
        </w:rPr>
      </w:pPr>
      <w:r w:rsidRPr="001C604E">
        <w:rPr>
          <w:rFonts w:ascii="Times New Roman" w:hAnsi="Times New Roman"/>
          <w:b/>
          <w:bCs/>
          <w:sz w:val="24"/>
          <w:szCs w:val="24"/>
          <w:lang w:val="en-IN"/>
        </w:rPr>
        <w:t>Object Oriented Programming Concepts:</w:t>
      </w:r>
    </w:p>
    <w:p w:rsidR="00A62EE8" w:rsidRPr="001C604E" w:rsidRDefault="00A62EE8" w:rsidP="007050CC">
      <w:pPr>
        <w:spacing w:after="0"/>
        <w:ind w:firstLine="720"/>
        <w:jc w:val="both"/>
        <w:rPr>
          <w:rFonts w:ascii="Times New Roman" w:hAnsi="Times New Roman"/>
          <w:sz w:val="24"/>
          <w:szCs w:val="24"/>
          <w:lang w:val="en-IN"/>
        </w:rPr>
      </w:pPr>
      <w:r w:rsidRPr="001C604E">
        <w:rPr>
          <w:rFonts w:ascii="Times New Roman" w:eastAsia="Times New Roman" w:hAnsi="Times New Roman"/>
          <w:sz w:val="24"/>
          <w:szCs w:val="24"/>
          <w:lang w:val="en-IN"/>
        </w:rPr>
        <w:t>OOPs, A New Paradigm –Evaluation of Programming Paradigm- POP vs OOPS –Basic concepts: Objects –Classes –Encapsulation  -  Data Abstraction –Inheritance –Delegation –Polymorphism –Message Communication –Popular OOPs Languages –Merits and Demerits of OOPs Methodology –Application of OOPs.</w:t>
      </w:r>
      <w:r w:rsidRPr="001C604E">
        <w:rPr>
          <w:rFonts w:ascii="Times New Roman" w:eastAsia="Times New Roman" w:hAnsi="Times New Roman"/>
          <w:sz w:val="24"/>
          <w:szCs w:val="24"/>
          <w:lang w:val="en-IN"/>
        </w:rPr>
        <w:tab/>
      </w:r>
      <w:r w:rsidRPr="001C604E">
        <w:rPr>
          <w:rFonts w:ascii="Times New Roman" w:eastAsia="Times New Roman" w:hAnsi="Times New Roman"/>
          <w:sz w:val="24"/>
          <w:szCs w:val="24"/>
          <w:lang w:val="en-IN"/>
        </w:rPr>
        <w:tab/>
      </w:r>
      <w:r w:rsidRPr="001C604E">
        <w:rPr>
          <w:rFonts w:ascii="Times New Roman" w:eastAsia="Times New Roman" w:hAnsi="Times New Roman"/>
          <w:sz w:val="24"/>
          <w:szCs w:val="24"/>
          <w:lang w:val="en-IN"/>
        </w:rPr>
        <w:tab/>
      </w:r>
      <w:r w:rsidRPr="001C604E">
        <w:rPr>
          <w:rFonts w:ascii="Times New Roman" w:eastAsia="Times New Roman" w:hAnsi="Times New Roman"/>
          <w:sz w:val="24"/>
          <w:szCs w:val="24"/>
          <w:lang w:val="en-IN"/>
        </w:rPr>
        <w:tab/>
      </w:r>
      <w:r w:rsidRPr="001C604E">
        <w:rPr>
          <w:rFonts w:ascii="Times New Roman" w:eastAsia="Times New Roman" w:hAnsi="Times New Roman"/>
          <w:sz w:val="24"/>
          <w:szCs w:val="24"/>
          <w:lang w:val="en-IN"/>
        </w:rPr>
        <w:tab/>
      </w:r>
      <w:r w:rsidRPr="001C604E">
        <w:rPr>
          <w:b/>
          <w:bCs/>
          <w:lang w:val="en-IN"/>
        </w:rPr>
        <w:tab/>
      </w:r>
      <w:r w:rsidRPr="001C604E">
        <w:rPr>
          <w:rFonts w:ascii="Times New Roman" w:hAnsi="Times New Roman"/>
          <w:sz w:val="24"/>
          <w:szCs w:val="24"/>
          <w:lang w:val="en-IN"/>
        </w:rPr>
        <w:t xml:space="preserve"> </w:t>
      </w:r>
    </w:p>
    <w:p w:rsidR="00A62EE8" w:rsidRDefault="00A62EE8" w:rsidP="007050CC">
      <w:pPr>
        <w:tabs>
          <w:tab w:val="left" w:pos="-90"/>
        </w:tabs>
        <w:autoSpaceDE w:val="0"/>
        <w:autoSpaceDN w:val="0"/>
        <w:adjustRightInd w:val="0"/>
        <w:spacing w:after="0"/>
        <w:ind w:left="86" w:hanging="86"/>
        <w:rPr>
          <w:rFonts w:ascii="Times New Roman" w:eastAsia="Times New Roman" w:hAnsi="Times New Roman"/>
          <w:sz w:val="24"/>
          <w:szCs w:val="24"/>
          <w:lang w:val="en-IN"/>
        </w:rPr>
      </w:pPr>
      <w:r w:rsidRPr="001C604E">
        <w:rPr>
          <w:rFonts w:ascii="Times New Roman" w:hAnsi="Times New Roman"/>
          <w:b/>
          <w:bCs/>
          <w:sz w:val="24"/>
          <w:szCs w:val="24"/>
          <w:lang w:val="en-IN"/>
        </w:rPr>
        <w:t>UNIT II</w:t>
      </w:r>
      <w:r w:rsidRPr="001C604E">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sidRPr="001C604E">
        <w:rPr>
          <w:rFonts w:ascii="Times New Roman" w:eastAsia="Times New Roman" w:hAnsi="Times New Roman"/>
          <w:b/>
          <w:sz w:val="24"/>
          <w:szCs w:val="24"/>
          <w:lang w:val="en-IN"/>
        </w:rPr>
        <w:t>(13 Hrs)</w:t>
      </w:r>
    </w:p>
    <w:p w:rsidR="00A62EE8" w:rsidRPr="00D8414F" w:rsidRDefault="00A62EE8" w:rsidP="007050CC">
      <w:pPr>
        <w:tabs>
          <w:tab w:val="left" w:pos="-90"/>
        </w:tabs>
        <w:autoSpaceDE w:val="0"/>
        <w:autoSpaceDN w:val="0"/>
        <w:adjustRightInd w:val="0"/>
        <w:spacing w:after="0"/>
        <w:ind w:left="86" w:hanging="86"/>
        <w:rPr>
          <w:rFonts w:ascii="Times New Roman" w:eastAsia="Times New Roman" w:hAnsi="Times New Roman"/>
          <w:sz w:val="24"/>
          <w:szCs w:val="24"/>
          <w:lang w:val="en-IN"/>
        </w:rPr>
      </w:pPr>
      <w:r w:rsidRPr="001C604E">
        <w:rPr>
          <w:rFonts w:ascii="Times New Roman" w:hAnsi="Times New Roman"/>
          <w:b/>
          <w:bCs/>
          <w:sz w:val="24"/>
          <w:szCs w:val="24"/>
          <w:lang w:val="en-IN"/>
        </w:rPr>
        <w:t>Introduction to C++:</w:t>
      </w:r>
    </w:p>
    <w:p w:rsidR="00A62EE8" w:rsidRDefault="00A62EE8" w:rsidP="007050CC">
      <w:pPr>
        <w:tabs>
          <w:tab w:val="left" w:pos="-90"/>
        </w:tabs>
        <w:autoSpaceDE w:val="0"/>
        <w:autoSpaceDN w:val="0"/>
        <w:adjustRightInd w:val="0"/>
        <w:spacing w:after="0"/>
        <w:ind w:left="86" w:hanging="86"/>
        <w:jc w:val="both"/>
        <w:rPr>
          <w:rFonts w:ascii="Times New Roman" w:eastAsia="Times New Roman" w:hAnsi="Times New Roman"/>
          <w:sz w:val="24"/>
          <w:szCs w:val="24"/>
          <w:lang w:val="en-IN"/>
        </w:rPr>
      </w:pPr>
      <w:r w:rsidRPr="001C604E">
        <w:rPr>
          <w:rFonts w:ascii="Times New Roman" w:eastAsia="Times New Roman" w:hAnsi="Times New Roman"/>
          <w:sz w:val="24"/>
          <w:szCs w:val="24"/>
          <w:lang w:val="en-IN"/>
        </w:rPr>
        <w:tab/>
      </w:r>
      <w:r w:rsidRPr="001C604E">
        <w:rPr>
          <w:rFonts w:ascii="Times New Roman" w:eastAsia="Times New Roman" w:hAnsi="Times New Roman"/>
          <w:sz w:val="24"/>
          <w:szCs w:val="24"/>
          <w:lang w:val="en-IN"/>
        </w:rPr>
        <w:tab/>
        <w:t>Key concepts of Object-Oriented Programming – Structure of C++ Program –Tokens, Expression -Basic Data Types –Symbolic Constants –Declaring Data Types -Reference Variables –Operator in C++ -Scope Resolution Operator – Expressions and Implicit Conversions –Control Structures –Functions in C++ Call by Reference –Call by Value –Inline Functions –Default Arguments –Constant Arguments –Classes and Objects –Defining Member Functions –Nesting Member Function –Private Member Function –Static Member Function.</w:t>
      </w:r>
    </w:p>
    <w:p w:rsidR="00A62EE8" w:rsidRPr="001C604E" w:rsidRDefault="00A62EE8" w:rsidP="007050CC">
      <w:pPr>
        <w:tabs>
          <w:tab w:val="left" w:pos="-90"/>
        </w:tabs>
        <w:autoSpaceDE w:val="0"/>
        <w:autoSpaceDN w:val="0"/>
        <w:adjustRightInd w:val="0"/>
        <w:spacing w:after="0"/>
        <w:ind w:left="86" w:hanging="86"/>
        <w:jc w:val="both"/>
        <w:rPr>
          <w:rFonts w:ascii="Times New Roman" w:eastAsia="Times New Roman" w:hAnsi="Times New Roman"/>
          <w:sz w:val="24"/>
          <w:szCs w:val="24"/>
          <w:lang w:val="en-IN"/>
        </w:rPr>
      </w:pPr>
      <w:r w:rsidRPr="001C604E">
        <w:rPr>
          <w:rFonts w:ascii="Times New Roman" w:eastAsia="Times New Roman" w:hAnsi="Times New Roman"/>
          <w:sz w:val="24"/>
          <w:szCs w:val="24"/>
          <w:lang w:val="en-IN"/>
        </w:rPr>
        <w:tab/>
      </w:r>
    </w:p>
    <w:p w:rsidR="00A62EE8" w:rsidRDefault="00A62EE8" w:rsidP="007050CC">
      <w:pPr>
        <w:autoSpaceDE w:val="0"/>
        <w:autoSpaceDN w:val="0"/>
        <w:adjustRightInd w:val="0"/>
        <w:spacing w:after="0"/>
        <w:rPr>
          <w:rFonts w:ascii="Times New Roman" w:eastAsia="Times New Roman" w:hAnsi="Times New Roman"/>
          <w:b/>
          <w:sz w:val="24"/>
          <w:szCs w:val="24"/>
          <w:lang w:val="en-IN"/>
        </w:rPr>
      </w:pPr>
      <w:r w:rsidRPr="001C604E">
        <w:rPr>
          <w:rFonts w:ascii="Times New Roman" w:hAnsi="Times New Roman"/>
          <w:b/>
          <w:bCs/>
          <w:sz w:val="24"/>
          <w:szCs w:val="24"/>
          <w:lang w:val="en-IN"/>
        </w:rPr>
        <w:t>UNIT III</w:t>
      </w:r>
      <w:r w:rsidRPr="001C604E">
        <w:rPr>
          <w:rFonts w:ascii="Times New Roman" w:eastAsia="Times New Roman" w:hAnsi="Times New Roman"/>
          <w:sz w:val="24"/>
          <w:szCs w:val="24"/>
          <w:lang w:val="en-IN"/>
        </w:rPr>
        <w:t xml:space="preserve">       </w:t>
      </w:r>
      <w:r>
        <w:rPr>
          <w:rFonts w:ascii="Times New Roman" w:eastAsia="Times New Roman" w:hAnsi="Times New Roman"/>
          <w:sz w:val="24"/>
          <w:szCs w:val="24"/>
          <w:lang w:val="en-IN"/>
        </w:rPr>
        <w:tab/>
      </w:r>
      <w:r>
        <w:rPr>
          <w:rFonts w:ascii="Times New Roman" w:eastAsia="Times New Roman" w:hAnsi="Times New Roman"/>
          <w:sz w:val="24"/>
          <w:szCs w:val="24"/>
          <w:lang w:val="en-IN"/>
        </w:rPr>
        <w:tab/>
      </w:r>
      <w:r>
        <w:rPr>
          <w:rFonts w:ascii="Times New Roman" w:eastAsia="Times New Roman" w:hAnsi="Times New Roman"/>
          <w:sz w:val="24"/>
          <w:szCs w:val="24"/>
          <w:lang w:val="en-IN"/>
        </w:rPr>
        <w:tab/>
      </w:r>
      <w:r>
        <w:rPr>
          <w:rFonts w:ascii="Times New Roman" w:eastAsia="Times New Roman" w:hAnsi="Times New Roman"/>
          <w:sz w:val="24"/>
          <w:szCs w:val="24"/>
          <w:lang w:val="en-IN"/>
        </w:rPr>
        <w:tab/>
      </w:r>
      <w:r>
        <w:rPr>
          <w:rFonts w:ascii="Times New Roman" w:eastAsia="Times New Roman" w:hAnsi="Times New Roman"/>
          <w:sz w:val="24"/>
          <w:szCs w:val="24"/>
          <w:lang w:val="en-IN"/>
        </w:rPr>
        <w:tab/>
      </w:r>
      <w:r>
        <w:rPr>
          <w:rFonts w:ascii="Times New Roman" w:eastAsia="Times New Roman" w:hAnsi="Times New Roman"/>
          <w:sz w:val="24"/>
          <w:szCs w:val="24"/>
          <w:lang w:val="en-IN"/>
        </w:rPr>
        <w:tab/>
      </w:r>
      <w:r>
        <w:rPr>
          <w:rFonts w:ascii="Times New Roman" w:eastAsia="Times New Roman" w:hAnsi="Times New Roman"/>
          <w:sz w:val="24"/>
          <w:szCs w:val="24"/>
          <w:lang w:val="en-IN"/>
        </w:rPr>
        <w:tab/>
      </w:r>
      <w:r>
        <w:rPr>
          <w:rFonts w:ascii="Times New Roman" w:eastAsia="Times New Roman" w:hAnsi="Times New Roman"/>
          <w:sz w:val="24"/>
          <w:szCs w:val="24"/>
          <w:lang w:val="en-IN"/>
        </w:rPr>
        <w:tab/>
      </w:r>
      <w:r>
        <w:rPr>
          <w:rFonts w:ascii="Times New Roman" w:eastAsia="Times New Roman" w:hAnsi="Times New Roman"/>
          <w:sz w:val="24"/>
          <w:szCs w:val="24"/>
          <w:lang w:val="en-IN"/>
        </w:rPr>
        <w:tab/>
      </w:r>
      <w:r w:rsidRPr="001C604E">
        <w:rPr>
          <w:rFonts w:ascii="Times New Roman" w:eastAsia="Times New Roman" w:hAnsi="Times New Roman"/>
          <w:sz w:val="24"/>
          <w:szCs w:val="24"/>
          <w:lang w:val="en-IN"/>
        </w:rPr>
        <w:t xml:space="preserve"> </w:t>
      </w:r>
      <w:r>
        <w:rPr>
          <w:rFonts w:ascii="Times New Roman" w:eastAsia="Times New Roman" w:hAnsi="Times New Roman"/>
          <w:sz w:val="24"/>
          <w:szCs w:val="24"/>
          <w:lang w:val="en-IN"/>
        </w:rPr>
        <w:tab/>
      </w:r>
      <w:r w:rsidRPr="001C604E">
        <w:rPr>
          <w:rFonts w:ascii="Times New Roman" w:eastAsia="Times New Roman" w:hAnsi="Times New Roman"/>
          <w:sz w:val="24"/>
          <w:szCs w:val="24"/>
          <w:lang w:val="en-IN"/>
        </w:rPr>
        <w:t xml:space="preserve"> </w:t>
      </w:r>
      <w:r w:rsidRPr="001C604E">
        <w:rPr>
          <w:rFonts w:ascii="Times New Roman" w:eastAsia="Times New Roman" w:hAnsi="Times New Roman"/>
          <w:b/>
          <w:sz w:val="24"/>
          <w:szCs w:val="24"/>
          <w:lang w:val="en-IN"/>
        </w:rPr>
        <w:t>(13</w:t>
      </w:r>
      <w:r>
        <w:rPr>
          <w:rFonts w:ascii="Times New Roman" w:eastAsia="Times New Roman" w:hAnsi="Times New Roman"/>
          <w:b/>
          <w:sz w:val="24"/>
          <w:szCs w:val="24"/>
          <w:lang w:val="en-IN"/>
        </w:rPr>
        <w:t xml:space="preserve"> Hrs)</w:t>
      </w:r>
    </w:p>
    <w:p w:rsidR="00A62EE8" w:rsidRPr="001C604E" w:rsidRDefault="00A62EE8" w:rsidP="007050CC">
      <w:pPr>
        <w:autoSpaceDE w:val="0"/>
        <w:autoSpaceDN w:val="0"/>
        <w:adjustRightInd w:val="0"/>
        <w:spacing w:after="0"/>
        <w:rPr>
          <w:rFonts w:ascii="Times New Roman" w:hAnsi="Times New Roman"/>
          <w:b/>
          <w:bCs/>
          <w:sz w:val="24"/>
          <w:szCs w:val="24"/>
          <w:lang w:val="en-IN"/>
        </w:rPr>
      </w:pPr>
      <w:r w:rsidRPr="001C604E">
        <w:rPr>
          <w:rFonts w:ascii="Times New Roman" w:hAnsi="Times New Roman"/>
          <w:b/>
          <w:bCs/>
          <w:sz w:val="24"/>
          <w:szCs w:val="24"/>
          <w:lang w:val="en-IN"/>
        </w:rPr>
        <w:t>Array, Constructor and Functions:</w:t>
      </w:r>
      <w:r w:rsidRPr="001C604E">
        <w:rPr>
          <w:rFonts w:ascii="Times New Roman" w:hAnsi="Times New Roman"/>
          <w:b/>
          <w:bCs/>
          <w:sz w:val="24"/>
          <w:szCs w:val="24"/>
          <w:lang w:val="en-IN"/>
        </w:rPr>
        <w:tab/>
      </w:r>
    </w:p>
    <w:p w:rsidR="00A62EE8" w:rsidRDefault="00A62EE8" w:rsidP="007050CC">
      <w:pPr>
        <w:spacing w:after="0"/>
        <w:jc w:val="both"/>
        <w:rPr>
          <w:rFonts w:ascii="Times New Roman" w:eastAsia="Times New Roman" w:hAnsi="Times New Roman"/>
          <w:sz w:val="24"/>
          <w:szCs w:val="24"/>
          <w:lang w:val="en-IN"/>
        </w:rPr>
      </w:pPr>
      <w:r w:rsidRPr="001C604E">
        <w:rPr>
          <w:rFonts w:ascii="Times New Roman" w:hAnsi="Times New Roman"/>
          <w:b/>
          <w:bCs/>
          <w:sz w:val="24"/>
          <w:szCs w:val="24"/>
          <w:lang w:val="en-IN"/>
        </w:rPr>
        <w:tab/>
      </w:r>
      <w:r w:rsidRPr="001C604E">
        <w:rPr>
          <w:rFonts w:ascii="Times New Roman" w:eastAsia="Times New Roman" w:hAnsi="Times New Roman"/>
          <w:sz w:val="24"/>
          <w:szCs w:val="24"/>
          <w:lang w:val="en-IN"/>
        </w:rPr>
        <w:t>Array of Objects –Friend Function –Returning Objects –Constant Member Function –Pointer to Members –Constructors with Default Arguments –Copy Constructor –Dynamic Constructor –Destructor –Operator Overloading and Type Conversions –Rules for Operator Overloading –Function Overloading –Function Overloading with Arguments –Special Features of Function Overloading.</w:t>
      </w:r>
    </w:p>
    <w:p w:rsidR="00A62EE8" w:rsidRPr="001C604E" w:rsidRDefault="00A62EE8" w:rsidP="007050CC">
      <w:pPr>
        <w:spacing w:after="0"/>
        <w:jc w:val="both"/>
        <w:rPr>
          <w:rFonts w:ascii="Times New Roman" w:eastAsia="Times New Roman" w:hAnsi="Times New Roman"/>
          <w:sz w:val="24"/>
          <w:szCs w:val="24"/>
          <w:lang w:val="en-IN"/>
        </w:rPr>
      </w:pPr>
      <w:r w:rsidRPr="001C604E">
        <w:rPr>
          <w:rFonts w:ascii="Times New Roman" w:eastAsia="Times New Roman" w:hAnsi="Times New Roman"/>
          <w:sz w:val="24"/>
          <w:szCs w:val="24"/>
          <w:lang w:val="en-IN"/>
        </w:rPr>
        <w:tab/>
      </w:r>
      <w:r w:rsidRPr="001C604E">
        <w:rPr>
          <w:rFonts w:ascii="Times New Roman" w:eastAsia="Times New Roman" w:hAnsi="Times New Roman"/>
          <w:sz w:val="24"/>
          <w:szCs w:val="24"/>
          <w:lang w:val="en-IN"/>
        </w:rPr>
        <w:tab/>
      </w:r>
      <w:r w:rsidRPr="001C604E">
        <w:rPr>
          <w:rFonts w:ascii="Times New Roman" w:eastAsia="Times New Roman" w:hAnsi="Times New Roman"/>
          <w:sz w:val="24"/>
          <w:szCs w:val="24"/>
          <w:lang w:val="en-IN"/>
        </w:rPr>
        <w:tab/>
      </w:r>
      <w:r w:rsidRPr="001C604E">
        <w:rPr>
          <w:rFonts w:ascii="Times New Roman" w:eastAsia="Times New Roman" w:hAnsi="Times New Roman"/>
          <w:sz w:val="24"/>
          <w:szCs w:val="24"/>
          <w:lang w:val="en-IN"/>
        </w:rPr>
        <w:tab/>
      </w:r>
      <w:r w:rsidRPr="001C604E">
        <w:rPr>
          <w:rFonts w:ascii="Times New Roman" w:eastAsia="Times New Roman" w:hAnsi="Times New Roman"/>
          <w:sz w:val="24"/>
          <w:szCs w:val="24"/>
          <w:lang w:val="en-IN"/>
        </w:rPr>
        <w:tab/>
      </w:r>
      <w:r w:rsidRPr="001C604E">
        <w:rPr>
          <w:rFonts w:ascii="Times New Roman" w:eastAsia="Times New Roman" w:hAnsi="Times New Roman"/>
          <w:sz w:val="24"/>
          <w:szCs w:val="24"/>
          <w:lang w:val="en-IN"/>
        </w:rPr>
        <w:tab/>
      </w:r>
      <w:r w:rsidRPr="001C604E">
        <w:rPr>
          <w:rFonts w:ascii="Times New Roman" w:hAnsi="Times New Roman"/>
          <w:sz w:val="24"/>
          <w:szCs w:val="24"/>
          <w:lang w:val="en-IN"/>
        </w:rPr>
        <w:t xml:space="preserve"> </w:t>
      </w:r>
    </w:p>
    <w:p w:rsidR="007050CC" w:rsidRDefault="007050CC" w:rsidP="007050CC">
      <w:pPr>
        <w:spacing w:after="0"/>
        <w:jc w:val="both"/>
        <w:rPr>
          <w:rFonts w:ascii="Times New Roman" w:hAnsi="Times New Roman"/>
          <w:b/>
          <w:bCs/>
          <w:sz w:val="24"/>
          <w:szCs w:val="24"/>
          <w:lang w:val="en-IN"/>
        </w:rPr>
      </w:pPr>
    </w:p>
    <w:p w:rsidR="007050CC" w:rsidRDefault="007050CC" w:rsidP="007050CC">
      <w:pPr>
        <w:spacing w:after="0"/>
        <w:jc w:val="both"/>
        <w:rPr>
          <w:rFonts w:ascii="Times New Roman" w:hAnsi="Times New Roman"/>
          <w:b/>
          <w:bCs/>
          <w:sz w:val="24"/>
          <w:szCs w:val="24"/>
          <w:lang w:val="en-IN"/>
        </w:rPr>
      </w:pPr>
    </w:p>
    <w:p w:rsidR="00A62EE8" w:rsidRPr="001C604E" w:rsidRDefault="00A62EE8" w:rsidP="007050CC">
      <w:pPr>
        <w:spacing w:after="0"/>
        <w:jc w:val="both"/>
        <w:rPr>
          <w:rFonts w:ascii="Times New Roman" w:eastAsia="Times New Roman" w:hAnsi="Times New Roman"/>
          <w:sz w:val="24"/>
          <w:szCs w:val="24"/>
          <w:lang w:val="en-IN"/>
        </w:rPr>
      </w:pPr>
      <w:r w:rsidRPr="001C604E">
        <w:rPr>
          <w:rFonts w:ascii="Times New Roman" w:hAnsi="Times New Roman"/>
          <w:b/>
          <w:bCs/>
          <w:sz w:val="24"/>
          <w:szCs w:val="24"/>
          <w:lang w:val="en-IN"/>
        </w:rPr>
        <w:lastRenderedPageBreak/>
        <w:t>UNIT IV</w:t>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eastAsia="Times New Roman" w:hAnsi="Times New Roman"/>
          <w:sz w:val="24"/>
          <w:szCs w:val="24"/>
          <w:lang w:val="en-IN"/>
        </w:rPr>
        <w:t>(</w:t>
      </w:r>
      <w:r w:rsidRPr="001C604E">
        <w:rPr>
          <w:rFonts w:ascii="Times New Roman" w:eastAsia="Times New Roman" w:hAnsi="Times New Roman"/>
          <w:b/>
          <w:sz w:val="24"/>
          <w:szCs w:val="24"/>
          <w:lang w:val="en-IN"/>
        </w:rPr>
        <w:t>13 Hrs)</w:t>
      </w:r>
    </w:p>
    <w:p w:rsidR="00A62EE8" w:rsidRPr="001C604E" w:rsidRDefault="00A62EE8" w:rsidP="007050CC">
      <w:pPr>
        <w:spacing w:after="0"/>
        <w:jc w:val="both"/>
        <w:rPr>
          <w:rFonts w:ascii="Times New Roman" w:eastAsia="Times New Roman" w:hAnsi="Times New Roman"/>
          <w:sz w:val="24"/>
          <w:szCs w:val="24"/>
          <w:lang w:val="en-IN"/>
        </w:rPr>
      </w:pPr>
      <w:r w:rsidRPr="001C604E">
        <w:rPr>
          <w:rFonts w:ascii="Times New Roman" w:eastAsia="Times New Roman" w:hAnsi="Times New Roman"/>
          <w:b/>
          <w:sz w:val="24"/>
          <w:szCs w:val="24"/>
          <w:lang w:val="en-IN"/>
        </w:rPr>
        <w:t>Inheritance</w:t>
      </w:r>
      <w:r w:rsidRPr="001C604E">
        <w:rPr>
          <w:rFonts w:ascii="Times New Roman" w:eastAsia="Times New Roman" w:hAnsi="Times New Roman"/>
          <w:sz w:val="24"/>
          <w:szCs w:val="24"/>
          <w:lang w:val="en-IN"/>
        </w:rPr>
        <w:t>:</w:t>
      </w:r>
    </w:p>
    <w:p w:rsidR="00A62EE8" w:rsidRDefault="00A62EE8" w:rsidP="007050CC">
      <w:pPr>
        <w:spacing w:after="0"/>
        <w:jc w:val="both"/>
        <w:rPr>
          <w:rFonts w:ascii="Times New Roman" w:eastAsia="Times New Roman" w:hAnsi="Times New Roman"/>
          <w:sz w:val="24"/>
          <w:szCs w:val="24"/>
          <w:lang w:val="en-IN"/>
        </w:rPr>
      </w:pPr>
      <w:r w:rsidRPr="001C604E">
        <w:rPr>
          <w:rFonts w:ascii="Times New Roman" w:hAnsi="Times New Roman"/>
          <w:b/>
          <w:bCs/>
          <w:caps/>
          <w:sz w:val="24"/>
          <w:szCs w:val="24"/>
          <w:lang w:val="en-IN"/>
        </w:rPr>
        <w:tab/>
      </w:r>
      <w:r w:rsidRPr="001C604E">
        <w:rPr>
          <w:rFonts w:ascii="Times New Roman" w:eastAsia="Times New Roman" w:hAnsi="Times New Roman"/>
          <w:sz w:val="24"/>
          <w:szCs w:val="24"/>
          <w:lang w:val="en-IN"/>
        </w:rPr>
        <w:t>Inheritance –Types - single, Multilevel, Multiple, Hierarchical, Hybrid – Visibility–</w:t>
      </w:r>
      <w:proofErr w:type="gramStart"/>
      <w:r w:rsidRPr="001C604E">
        <w:rPr>
          <w:rFonts w:ascii="Times New Roman" w:eastAsia="Times New Roman" w:hAnsi="Times New Roman"/>
          <w:sz w:val="24"/>
          <w:szCs w:val="24"/>
          <w:lang w:val="en-IN"/>
        </w:rPr>
        <w:t>Polymorphism  -</w:t>
      </w:r>
      <w:proofErr w:type="gramEnd"/>
      <w:r w:rsidRPr="001C604E">
        <w:rPr>
          <w:rFonts w:ascii="Times New Roman" w:eastAsia="Times New Roman" w:hAnsi="Times New Roman"/>
          <w:sz w:val="24"/>
          <w:szCs w:val="24"/>
          <w:lang w:val="en-IN"/>
        </w:rPr>
        <w:t xml:space="preserve"> Virtual Functions  – Pure Virtual Function  – Pointer to Derived Classes.</w:t>
      </w:r>
      <w:r>
        <w:rPr>
          <w:rFonts w:ascii="Times New Roman" w:eastAsia="Times New Roman" w:hAnsi="Times New Roman"/>
          <w:sz w:val="24"/>
          <w:szCs w:val="24"/>
          <w:lang w:val="en-IN"/>
        </w:rPr>
        <w:t xml:space="preserve"> </w:t>
      </w:r>
    </w:p>
    <w:p w:rsidR="00A62EE8" w:rsidRPr="001C604E" w:rsidRDefault="00A62EE8" w:rsidP="007050CC">
      <w:pPr>
        <w:spacing w:after="0"/>
        <w:jc w:val="both"/>
        <w:rPr>
          <w:rFonts w:ascii="Times New Roman" w:eastAsia="Times New Roman" w:hAnsi="Times New Roman"/>
          <w:sz w:val="24"/>
          <w:szCs w:val="24"/>
          <w:lang w:val="en-IN"/>
        </w:rPr>
      </w:pPr>
    </w:p>
    <w:p w:rsidR="00A62EE8" w:rsidRDefault="00A62EE8" w:rsidP="007050CC">
      <w:pPr>
        <w:autoSpaceDE w:val="0"/>
        <w:autoSpaceDN w:val="0"/>
        <w:adjustRightInd w:val="0"/>
        <w:spacing w:after="0"/>
        <w:rPr>
          <w:rFonts w:ascii="Times New Roman" w:eastAsia="Times New Roman" w:hAnsi="Times New Roman"/>
          <w:b/>
          <w:sz w:val="24"/>
          <w:szCs w:val="24"/>
          <w:lang w:val="en-IN"/>
        </w:rPr>
      </w:pPr>
      <w:r w:rsidRPr="001C604E">
        <w:rPr>
          <w:rFonts w:ascii="Times New Roman" w:hAnsi="Times New Roman"/>
          <w:b/>
          <w:bCs/>
          <w:sz w:val="24"/>
          <w:szCs w:val="24"/>
          <w:lang w:val="en-IN"/>
        </w:rPr>
        <w:t>UNIT V</w:t>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t xml:space="preserve">             </w:t>
      </w:r>
      <w:r w:rsidRPr="001C604E">
        <w:rPr>
          <w:rFonts w:ascii="Times New Roman" w:eastAsia="Times New Roman" w:hAnsi="Times New Roman"/>
          <w:b/>
          <w:sz w:val="24"/>
          <w:szCs w:val="24"/>
          <w:lang w:val="en-IN"/>
        </w:rPr>
        <w:t xml:space="preserve">(13 </w:t>
      </w:r>
      <w:r>
        <w:rPr>
          <w:rFonts w:ascii="Times New Roman" w:eastAsia="Times New Roman" w:hAnsi="Times New Roman"/>
          <w:b/>
          <w:sz w:val="24"/>
          <w:szCs w:val="24"/>
          <w:lang w:val="en-IN"/>
        </w:rPr>
        <w:t>Hrs)</w:t>
      </w:r>
    </w:p>
    <w:p w:rsidR="00A62EE8" w:rsidRPr="00BE56E7" w:rsidRDefault="00A62EE8" w:rsidP="007050CC">
      <w:pPr>
        <w:autoSpaceDE w:val="0"/>
        <w:autoSpaceDN w:val="0"/>
        <w:adjustRightInd w:val="0"/>
        <w:spacing w:after="0"/>
        <w:rPr>
          <w:rFonts w:ascii="Times New Roman" w:hAnsi="Times New Roman"/>
          <w:b/>
          <w:bCs/>
          <w:sz w:val="24"/>
          <w:szCs w:val="24"/>
          <w:lang w:val="en-IN"/>
        </w:rPr>
      </w:pPr>
      <w:r w:rsidRPr="001C604E">
        <w:rPr>
          <w:rFonts w:ascii="Times New Roman" w:eastAsia="Times New Roman" w:hAnsi="Times New Roman"/>
          <w:b/>
          <w:sz w:val="24"/>
          <w:szCs w:val="24"/>
          <w:lang w:val="en-IN"/>
        </w:rPr>
        <w:t>Console I/O Operations:</w:t>
      </w:r>
    </w:p>
    <w:p w:rsidR="00A62EE8" w:rsidRDefault="00A62EE8" w:rsidP="007050CC">
      <w:pPr>
        <w:spacing w:after="0"/>
        <w:ind w:firstLine="720"/>
        <w:rPr>
          <w:rFonts w:ascii="Times New Roman" w:eastAsia="Times New Roman" w:hAnsi="Times New Roman"/>
          <w:sz w:val="24"/>
          <w:szCs w:val="24"/>
          <w:lang w:val="en-IN"/>
        </w:rPr>
      </w:pPr>
      <w:r w:rsidRPr="001C604E">
        <w:rPr>
          <w:rFonts w:ascii="Times New Roman" w:eastAsia="Times New Roman" w:hAnsi="Times New Roman"/>
          <w:sz w:val="24"/>
          <w:szCs w:val="24"/>
          <w:lang w:val="en-IN"/>
        </w:rPr>
        <w:t xml:space="preserve">C++ Streams –Stream classes – Unformatted I/O Operation – Classes for File Stream Operations –Opening and Closing a file – Templates - Exception Handling    </w:t>
      </w:r>
    </w:p>
    <w:p w:rsidR="00A62EE8" w:rsidRPr="001C604E" w:rsidRDefault="00A62EE8" w:rsidP="007050CC">
      <w:pPr>
        <w:spacing w:after="0"/>
        <w:ind w:firstLine="720"/>
        <w:rPr>
          <w:rFonts w:ascii="Times New Roman" w:eastAsia="Times New Roman" w:hAnsi="Times New Roman"/>
          <w:sz w:val="24"/>
          <w:szCs w:val="24"/>
          <w:lang w:val="en-IN"/>
        </w:rPr>
      </w:pPr>
      <w:r w:rsidRPr="001C604E">
        <w:rPr>
          <w:rFonts w:ascii="Times New Roman" w:eastAsia="Times New Roman" w:hAnsi="Times New Roman"/>
          <w:sz w:val="24"/>
          <w:szCs w:val="24"/>
          <w:lang w:val="en-IN"/>
        </w:rPr>
        <w:t xml:space="preserve">      </w:t>
      </w:r>
      <w:r w:rsidRPr="001C604E">
        <w:rPr>
          <w:rFonts w:ascii="Times New Roman" w:eastAsia="Times New Roman" w:hAnsi="Times New Roman"/>
          <w:sz w:val="24"/>
          <w:szCs w:val="24"/>
          <w:lang w:val="en-IN"/>
        </w:rPr>
        <w:tab/>
      </w:r>
    </w:p>
    <w:p w:rsidR="00A62EE8" w:rsidRDefault="00A62EE8" w:rsidP="00A62EE8">
      <w:pPr>
        <w:spacing w:after="0" w:line="240" w:lineRule="auto"/>
        <w:rPr>
          <w:rFonts w:ascii="Times New Roman" w:hAnsi="Times New Roman"/>
          <w:b/>
          <w:sz w:val="24"/>
          <w:szCs w:val="24"/>
          <w:lang w:val="en-IN"/>
        </w:rPr>
      </w:pPr>
      <w:r>
        <w:rPr>
          <w:rFonts w:ascii="Times New Roman" w:hAnsi="Times New Roman"/>
          <w:b/>
          <w:sz w:val="24"/>
          <w:szCs w:val="24"/>
          <w:lang w:val="en-IN"/>
        </w:rPr>
        <w:t>TEXT BOOK:</w:t>
      </w:r>
    </w:p>
    <w:p w:rsidR="009C0A65" w:rsidRPr="001C604E" w:rsidRDefault="009C0A65" w:rsidP="00A62EE8">
      <w:pPr>
        <w:spacing w:after="0" w:line="240" w:lineRule="auto"/>
        <w:rPr>
          <w:rFonts w:ascii="Times New Roman" w:hAnsi="Times New Roman"/>
          <w:b/>
          <w:sz w:val="24"/>
          <w:szCs w:val="24"/>
          <w:lang w:val="en-IN"/>
        </w:rPr>
      </w:pPr>
    </w:p>
    <w:tbl>
      <w:tblPr>
        <w:tblW w:w="9063" w:type="dxa"/>
        <w:tblInd w:w="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9"/>
        <w:gridCol w:w="2897"/>
        <w:gridCol w:w="2951"/>
        <w:gridCol w:w="1396"/>
      </w:tblGrid>
      <w:tr w:rsidR="00A62EE8" w:rsidRPr="001C604E" w:rsidTr="00A62EE8">
        <w:trPr>
          <w:trHeight w:val="196"/>
        </w:trPr>
        <w:tc>
          <w:tcPr>
            <w:tcW w:w="1819" w:type="dxa"/>
            <w:shd w:val="clear" w:color="auto" w:fill="auto"/>
            <w:vAlign w:val="center"/>
          </w:tcPr>
          <w:p w:rsidR="00A62EE8" w:rsidRPr="001C604E" w:rsidRDefault="00A62EE8" w:rsidP="00291052">
            <w:pPr>
              <w:autoSpaceDE w:val="0"/>
              <w:autoSpaceDN w:val="0"/>
              <w:adjustRightInd w:val="0"/>
              <w:spacing w:after="0" w:line="240" w:lineRule="auto"/>
              <w:rPr>
                <w:rFonts w:ascii="Times New Roman" w:hAnsi="Times New Roman"/>
                <w:b/>
                <w:sz w:val="24"/>
                <w:szCs w:val="24"/>
                <w:lang w:val="en-IN"/>
              </w:rPr>
            </w:pPr>
            <w:r w:rsidRPr="001C604E">
              <w:rPr>
                <w:rFonts w:ascii="Times New Roman" w:hAnsi="Times New Roman"/>
                <w:b/>
                <w:sz w:val="24"/>
                <w:szCs w:val="24"/>
                <w:lang w:val="en-IN"/>
              </w:rPr>
              <w:t>Authors</w:t>
            </w:r>
          </w:p>
        </w:tc>
        <w:tc>
          <w:tcPr>
            <w:tcW w:w="2897" w:type="dxa"/>
            <w:shd w:val="clear" w:color="auto" w:fill="auto"/>
            <w:vAlign w:val="center"/>
          </w:tcPr>
          <w:p w:rsidR="00A62EE8" w:rsidRPr="001C604E" w:rsidRDefault="00A62EE8" w:rsidP="00291052">
            <w:pPr>
              <w:autoSpaceDE w:val="0"/>
              <w:autoSpaceDN w:val="0"/>
              <w:adjustRightInd w:val="0"/>
              <w:spacing w:after="0" w:line="240" w:lineRule="auto"/>
              <w:rPr>
                <w:rFonts w:ascii="Times New Roman" w:hAnsi="Times New Roman"/>
                <w:b/>
                <w:sz w:val="24"/>
                <w:szCs w:val="24"/>
                <w:lang w:val="en-IN"/>
              </w:rPr>
            </w:pPr>
            <w:r w:rsidRPr="001C604E">
              <w:rPr>
                <w:rFonts w:ascii="Times New Roman" w:hAnsi="Times New Roman"/>
                <w:b/>
                <w:sz w:val="24"/>
                <w:szCs w:val="24"/>
                <w:lang w:val="en-IN"/>
              </w:rPr>
              <w:t>Title</w:t>
            </w:r>
          </w:p>
        </w:tc>
        <w:tc>
          <w:tcPr>
            <w:tcW w:w="2951" w:type="dxa"/>
            <w:shd w:val="clear" w:color="auto" w:fill="auto"/>
            <w:vAlign w:val="center"/>
          </w:tcPr>
          <w:p w:rsidR="00A62EE8" w:rsidRPr="001C604E" w:rsidRDefault="00A62EE8" w:rsidP="00291052">
            <w:pPr>
              <w:autoSpaceDE w:val="0"/>
              <w:autoSpaceDN w:val="0"/>
              <w:adjustRightInd w:val="0"/>
              <w:spacing w:after="0" w:line="240" w:lineRule="auto"/>
              <w:rPr>
                <w:rFonts w:ascii="Times New Roman" w:hAnsi="Times New Roman"/>
                <w:b/>
                <w:sz w:val="24"/>
                <w:szCs w:val="24"/>
                <w:lang w:val="en-IN"/>
              </w:rPr>
            </w:pPr>
            <w:r w:rsidRPr="001C604E">
              <w:rPr>
                <w:rFonts w:ascii="Times New Roman" w:hAnsi="Times New Roman"/>
                <w:b/>
                <w:sz w:val="24"/>
                <w:szCs w:val="24"/>
                <w:lang w:val="en-IN"/>
              </w:rPr>
              <w:t>Publisher</w:t>
            </w:r>
          </w:p>
        </w:tc>
        <w:tc>
          <w:tcPr>
            <w:tcW w:w="1396" w:type="dxa"/>
            <w:shd w:val="clear" w:color="auto" w:fill="auto"/>
            <w:vAlign w:val="center"/>
          </w:tcPr>
          <w:p w:rsidR="00A62EE8" w:rsidRPr="001C604E" w:rsidRDefault="00A62EE8" w:rsidP="00291052">
            <w:pPr>
              <w:autoSpaceDE w:val="0"/>
              <w:autoSpaceDN w:val="0"/>
              <w:adjustRightInd w:val="0"/>
              <w:spacing w:after="0" w:line="240" w:lineRule="auto"/>
              <w:rPr>
                <w:rFonts w:ascii="Times New Roman" w:hAnsi="Times New Roman"/>
                <w:b/>
                <w:sz w:val="24"/>
                <w:szCs w:val="24"/>
                <w:lang w:val="en-IN"/>
              </w:rPr>
            </w:pPr>
            <w:r w:rsidRPr="001C604E">
              <w:rPr>
                <w:rFonts w:ascii="Times New Roman" w:hAnsi="Times New Roman"/>
                <w:b/>
                <w:sz w:val="24"/>
                <w:szCs w:val="24"/>
                <w:lang w:val="en-IN"/>
              </w:rPr>
              <w:t>Year of Publication</w:t>
            </w:r>
          </w:p>
        </w:tc>
      </w:tr>
      <w:tr w:rsidR="00A62EE8" w:rsidRPr="001C604E" w:rsidTr="00291052">
        <w:trPr>
          <w:trHeight w:val="678"/>
        </w:trPr>
        <w:tc>
          <w:tcPr>
            <w:tcW w:w="1819" w:type="dxa"/>
            <w:vAlign w:val="center"/>
          </w:tcPr>
          <w:p w:rsidR="00A62EE8" w:rsidRPr="001C604E" w:rsidRDefault="00A62EE8" w:rsidP="00291052">
            <w:pPr>
              <w:autoSpaceDE w:val="0"/>
              <w:autoSpaceDN w:val="0"/>
              <w:adjustRightInd w:val="0"/>
              <w:spacing w:after="0" w:line="240" w:lineRule="auto"/>
              <w:rPr>
                <w:rFonts w:ascii="Times New Roman" w:hAnsi="Times New Roman"/>
                <w:b/>
                <w:sz w:val="24"/>
                <w:szCs w:val="24"/>
                <w:lang w:val="en-IN"/>
              </w:rPr>
            </w:pPr>
            <w:r w:rsidRPr="001C604E">
              <w:rPr>
                <w:rFonts w:ascii="Times New Roman" w:eastAsia="Times New Roman" w:hAnsi="Times New Roman"/>
                <w:sz w:val="24"/>
                <w:szCs w:val="24"/>
                <w:lang w:val="en-IN"/>
              </w:rPr>
              <w:t>Balagurusamy.E</w:t>
            </w:r>
          </w:p>
        </w:tc>
        <w:tc>
          <w:tcPr>
            <w:tcW w:w="2897" w:type="dxa"/>
            <w:vAlign w:val="center"/>
          </w:tcPr>
          <w:p w:rsidR="00A62EE8" w:rsidRPr="001C604E" w:rsidRDefault="00A62EE8" w:rsidP="00291052">
            <w:pPr>
              <w:autoSpaceDE w:val="0"/>
              <w:autoSpaceDN w:val="0"/>
              <w:adjustRightInd w:val="0"/>
              <w:spacing w:after="0" w:line="240" w:lineRule="auto"/>
              <w:rPr>
                <w:rFonts w:ascii="Times New Roman" w:hAnsi="Times New Roman"/>
                <w:b/>
                <w:sz w:val="24"/>
                <w:szCs w:val="24"/>
                <w:lang w:val="en-IN"/>
              </w:rPr>
            </w:pPr>
            <w:r w:rsidRPr="001C604E">
              <w:rPr>
                <w:rFonts w:ascii="Times New Roman" w:eastAsia="Times New Roman" w:hAnsi="Times New Roman"/>
                <w:sz w:val="24"/>
                <w:szCs w:val="24"/>
                <w:lang w:val="en-IN"/>
              </w:rPr>
              <w:t>Object-Oriented Programming with C++</w:t>
            </w:r>
          </w:p>
        </w:tc>
        <w:tc>
          <w:tcPr>
            <w:tcW w:w="2951" w:type="dxa"/>
            <w:vAlign w:val="center"/>
          </w:tcPr>
          <w:p w:rsidR="00A62EE8" w:rsidRPr="001C604E" w:rsidRDefault="00A62EE8" w:rsidP="00291052">
            <w:pPr>
              <w:autoSpaceDE w:val="0"/>
              <w:autoSpaceDN w:val="0"/>
              <w:adjustRightInd w:val="0"/>
              <w:spacing w:after="0" w:line="240" w:lineRule="auto"/>
              <w:rPr>
                <w:rFonts w:ascii="Times New Roman" w:hAnsi="Times New Roman"/>
                <w:sz w:val="24"/>
                <w:szCs w:val="24"/>
                <w:lang w:val="en-IN"/>
              </w:rPr>
            </w:pPr>
            <w:r w:rsidRPr="001C604E">
              <w:rPr>
                <w:rFonts w:ascii="Times New Roman" w:hAnsi="Times New Roman"/>
                <w:sz w:val="24"/>
                <w:szCs w:val="24"/>
                <w:lang w:val="en-IN"/>
              </w:rPr>
              <w:t>Tata Mc GrawHill, New Delhi</w:t>
            </w:r>
          </w:p>
        </w:tc>
        <w:tc>
          <w:tcPr>
            <w:tcW w:w="1396" w:type="dxa"/>
            <w:vAlign w:val="center"/>
          </w:tcPr>
          <w:p w:rsidR="00A62EE8" w:rsidRPr="001C604E" w:rsidRDefault="00A62EE8" w:rsidP="00291052">
            <w:pPr>
              <w:autoSpaceDE w:val="0"/>
              <w:autoSpaceDN w:val="0"/>
              <w:adjustRightInd w:val="0"/>
              <w:spacing w:after="0" w:line="240" w:lineRule="auto"/>
              <w:ind w:left="234" w:hanging="234"/>
              <w:rPr>
                <w:rFonts w:ascii="Times New Roman" w:hAnsi="Times New Roman"/>
                <w:sz w:val="24"/>
                <w:szCs w:val="24"/>
                <w:lang w:val="en-IN"/>
              </w:rPr>
            </w:pPr>
            <w:r w:rsidRPr="001C604E">
              <w:rPr>
                <w:rFonts w:ascii="Times New Roman" w:hAnsi="Times New Roman"/>
                <w:sz w:val="24"/>
                <w:szCs w:val="24"/>
                <w:lang w:val="en-IN"/>
              </w:rPr>
              <w:t>2013</w:t>
            </w:r>
          </w:p>
        </w:tc>
      </w:tr>
    </w:tbl>
    <w:p w:rsidR="00A62EE8" w:rsidRPr="001C604E" w:rsidRDefault="00A62EE8" w:rsidP="00A62EE8">
      <w:pPr>
        <w:spacing w:after="0" w:line="240" w:lineRule="auto"/>
        <w:ind w:left="720"/>
        <w:contextualSpacing/>
        <w:jc w:val="both"/>
        <w:rPr>
          <w:rFonts w:ascii="Times New Roman" w:hAnsi="Times New Roman"/>
          <w:sz w:val="6"/>
          <w:szCs w:val="24"/>
        </w:rPr>
      </w:pPr>
    </w:p>
    <w:p w:rsidR="00A62EE8" w:rsidRDefault="00A62EE8" w:rsidP="00A62EE8">
      <w:pPr>
        <w:spacing w:after="0" w:line="240" w:lineRule="auto"/>
        <w:jc w:val="both"/>
        <w:rPr>
          <w:rFonts w:ascii="Times New Roman" w:hAnsi="Times New Roman"/>
          <w:b/>
          <w:sz w:val="24"/>
          <w:szCs w:val="24"/>
          <w:lang w:val="en-IN"/>
        </w:rPr>
      </w:pPr>
    </w:p>
    <w:p w:rsidR="00A62EE8" w:rsidRDefault="00A62EE8" w:rsidP="00A62EE8">
      <w:pPr>
        <w:spacing w:after="0" w:line="240" w:lineRule="auto"/>
        <w:jc w:val="both"/>
        <w:rPr>
          <w:rFonts w:ascii="Times New Roman" w:hAnsi="Times New Roman"/>
          <w:b/>
          <w:sz w:val="24"/>
          <w:szCs w:val="24"/>
          <w:lang w:val="en-IN"/>
        </w:rPr>
      </w:pPr>
      <w:r>
        <w:rPr>
          <w:rFonts w:ascii="Times New Roman" w:hAnsi="Times New Roman"/>
          <w:b/>
          <w:sz w:val="24"/>
          <w:szCs w:val="24"/>
          <w:lang w:val="en-IN"/>
        </w:rPr>
        <w:t>REFERENCE BOOKS:</w:t>
      </w:r>
    </w:p>
    <w:p w:rsidR="009C0A65" w:rsidRPr="001C604E" w:rsidRDefault="009C0A65" w:rsidP="00A62EE8">
      <w:pPr>
        <w:spacing w:after="0" w:line="240" w:lineRule="auto"/>
        <w:jc w:val="both"/>
        <w:rPr>
          <w:rFonts w:ascii="Times New Roman" w:hAnsi="Times New Roman"/>
          <w:b/>
          <w:sz w:val="24"/>
          <w:szCs w:val="24"/>
          <w:lang w:val="en-IN"/>
        </w:rPr>
      </w:pPr>
    </w:p>
    <w:tbl>
      <w:tblPr>
        <w:tblW w:w="4993" w:type="pct"/>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
        <w:gridCol w:w="2179"/>
        <w:gridCol w:w="2775"/>
        <w:gridCol w:w="2025"/>
        <w:gridCol w:w="1547"/>
      </w:tblGrid>
      <w:tr w:rsidR="00A62EE8" w:rsidRPr="001C604E" w:rsidTr="00A62EE8">
        <w:trPr>
          <w:trHeight w:val="237"/>
        </w:trPr>
        <w:tc>
          <w:tcPr>
            <w:tcW w:w="369" w:type="pct"/>
            <w:shd w:val="clear" w:color="auto" w:fill="auto"/>
            <w:vAlign w:val="center"/>
          </w:tcPr>
          <w:p w:rsidR="00A62EE8" w:rsidRPr="001C604E" w:rsidRDefault="00A62EE8" w:rsidP="00291052">
            <w:pPr>
              <w:autoSpaceDE w:val="0"/>
              <w:autoSpaceDN w:val="0"/>
              <w:adjustRightInd w:val="0"/>
              <w:spacing w:after="0" w:line="240" w:lineRule="auto"/>
              <w:contextualSpacing/>
              <w:rPr>
                <w:rFonts w:ascii="Times New Roman" w:hAnsi="Times New Roman"/>
                <w:b/>
                <w:sz w:val="24"/>
                <w:szCs w:val="24"/>
                <w:lang w:val="en-IN"/>
              </w:rPr>
            </w:pPr>
            <w:r w:rsidRPr="001C604E">
              <w:rPr>
                <w:rFonts w:ascii="Times New Roman" w:hAnsi="Times New Roman"/>
                <w:b/>
                <w:sz w:val="24"/>
                <w:szCs w:val="24"/>
                <w:lang w:val="en-IN"/>
              </w:rPr>
              <w:t>S.No</w:t>
            </w:r>
          </w:p>
        </w:tc>
        <w:tc>
          <w:tcPr>
            <w:tcW w:w="1184" w:type="pct"/>
            <w:shd w:val="clear" w:color="auto" w:fill="auto"/>
            <w:vAlign w:val="center"/>
          </w:tcPr>
          <w:p w:rsidR="00A62EE8" w:rsidRPr="001C604E" w:rsidRDefault="00A62EE8" w:rsidP="00291052">
            <w:pPr>
              <w:autoSpaceDE w:val="0"/>
              <w:autoSpaceDN w:val="0"/>
              <w:adjustRightInd w:val="0"/>
              <w:spacing w:after="0" w:line="240" w:lineRule="auto"/>
              <w:contextualSpacing/>
              <w:rPr>
                <w:rFonts w:ascii="Times New Roman" w:hAnsi="Times New Roman"/>
                <w:b/>
                <w:sz w:val="24"/>
                <w:szCs w:val="24"/>
                <w:lang w:val="en-IN"/>
              </w:rPr>
            </w:pPr>
            <w:r w:rsidRPr="001C604E">
              <w:rPr>
                <w:rFonts w:ascii="Times New Roman" w:hAnsi="Times New Roman"/>
                <w:b/>
                <w:sz w:val="24"/>
                <w:szCs w:val="24"/>
                <w:lang w:val="en-IN"/>
              </w:rPr>
              <w:t>Authors</w:t>
            </w:r>
          </w:p>
        </w:tc>
        <w:tc>
          <w:tcPr>
            <w:tcW w:w="1506" w:type="pct"/>
            <w:shd w:val="clear" w:color="auto" w:fill="auto"/>
            <w:vAlign w:val="center"/>
          </w:tcPr>
          <w:p w:rsidR="00A62EE8" w:rsidRPr="001C604E" w:rsidRDefault="00A62EE8" w:rsidP="00291052">
            <w:pPr>
              <w:autoSpaceDE w:val="0"/>
              <w:autoSpaceDN w:val="0"/>
              <w:adjustRightInd w:val="0"/>
              <w:spacing w:after="0" w:line="240" w:lineRule="auto"/>
              <w:contextualSpacing/>
              <w:rPr>
                <w:rFonts w:ascii="Times New Roman" w:hAnsi="Times New Roman"/>
                <w:b/>
                <w:sz w:val="24"/>
                <w:szCs w:val="24"/>
                <w:lang w:val="en-IN"/>
              </w:rPr>
            </w:pPr>
            <w:r w:rsidRPr="001C604E">
              <w:rPr>
                <w:rFonts w:ascii="Times New Roman" w:hAnsi="Times New Roman"/>
                <w:b/>
                <w:sz w:val="24"/>
                <w:szCs w:val="24"/>
                <w:lang w:val="en-IN"/>
              </w:rPr>
              <w:t>Title</w:t>
            </w:r>
          </w:p>
        </w:tc>
        <w:tc>
          <w:tcPr>
            <w:tcW w:w="1100" w:type="pct"/>
            <w:shd w:val="clear" w:color="auto" w:fill="auto"/>
            <w:vAlign w:val="center"/>
          </w:tcPr>
          <w:p w:rsidR="00A62EE8" w:rsidRPr="001C604E" w:rsidRDefault="00A62EE8" w:rsidP="00291052">
            <w:pPr>
              <w:autoSpaceDE w:val="0"/>
              <w:autoSpaceDN w:val="0"/>
              <w:adjustRightInd w:val="0"/>
              <w:spacing w:after="0" w:line="240" w:lineRule="auto"/>
              <w:contextualSpacing/>
              <w:rPr>
                <w:rFonts w:ascii="Times New Roman" w:hAnsi="Times New Roman"/>
                <w:b/>
                <w:sz w:val="24"/>
                <w:szCs w:val="24"/>
                <w:lang w:val="en-IN"/>
              </w:rPr>
            </w:pPr>
            <w:r w:rsidRPr="001C604E">
              <w:rPr>
                <w:rFonts w:ascii="Times New Roman" w:hAnsi="Times New Roman"/>
                <w:b/>
                <w:sz w:val="24"/>
                <w:szCs w:val="24"/>
                <w:lang w:val="en-IN"/>
              </w:rPr>
              <w:t>Publishers</w:t>
            </w:r>
          </w:p>
        </w:tc>
        <w:tc>
          <w:tcPr>
            <w:tcW w:w="841" w:type="pct"/>
            <w:shd w:val="clear" w:color="auto" w:fill="auto"/>
            <w:vAlign w:val="center"/>
          </w:tcPr>
          <w:p w:rsidR="00A62EE8" w:rsidRPr="001C604E" w:rsidRDefault="00A62EE8" w:rsidP="00291052">
            <w:pPr>
              <w:autoSpaceDE w:val="0"/>
              <w:autoSpaceDN w:val="0"/>
              <w:adjustRightInd w:val="0"/>
              <w:spacing w:after="0" w:line="240" w:lineRule="auto"/>
              <w:contextualSpacing/>
              <w:rPr>
                <w:rFonts w:ascii="Times New Roman" w:hAnsi="Times New Roman"/>
                <w:b/>
                <w:sz w:val="24"/>
                <w:szCs w:val="24"/>
                <w:lang w:val="en-IN"/>
              </w:rPr>
            </w:pPr>
            <w:r w:rsidRPr="001C604E">
              <w:rPr>
                <w:rFonts w:ascii="Times New Roman" w:hAnsi="Times New Roman"/>
                <w:b/>
                <w:sz w:val="24"/>
                <w:szCs w:val="24"/>
                <w:lang w:val="en-IN"/>
              </w:rPr>
              <w:t>Year of Publication</w:t>
            </w:r>
          </w:p>
        </w:tc>
      </w:tr>
      <w:tr w:rsidR="00A62EE8" w:rsidRPr="001C604E" w:rsidTr="00291052">
        <w:trPr>
          <w:trHeight w:val="330"/>
        </w:trPr>
        <w:tc>
          <w:tcPr>
            <w:tcW w:w="369" w:type="pct"/>
            <w:vAlign w:val="center"/>
          </w:tcPr>
          <w:p w:rsidR="00A62EE8" w:rsidRPr="001C604E" w:rsidRDefault="00A62EE8" w:rsidP="00291052">
            <w:pPr>
              <w:autoSpaceDE w:val="0"/>
              <w:autoSpaceDN w:val="0"/>
              <w:adjustRightInd w:val="0"/>
              <w:spacing w:after="0" w:line="240" w:lineRule="auto"/>
              <w:contextualSpacing/>
              <w:rPr>
                <w:rFonts w:ascii="Times New Roman" w:hAnsi="Times New Roman"/>
                <w:sz w:val="24"/>
                <w:szCs w:val="24"/>
                <w:lang w:val="en-IN"/>
              </w:rPr>
            </w:pPr>
            <w:r w:rsidRPr="001C604E">
              <w:rPr>
                <w:rFonts w:ascii="Times New Roman" w:hAnsi="Times New Roman"/>
                <w:sz w:val="24"/>
                <w:szCs w:val="24"/>
                <w:lang w:val="en-IN"/>
              </w:rPr>
              <w:t>1</w:t>
            </w:r>
          </w:p>
        </w:tc>
        <w:tc>
          <w:tcPr>
            <w:tcW w:w="1184" w:type="pct"/>
            <w:vAlign w:val="center"/>
          </w:tcPr>
          <w:p w:rsidR="00A62EE8" w:rsidRPr="001C604E" w:rsidRDefault="00A62EE8" w:rsidP="00291052">
            <w:pPr>
              <w:autoSpaceDE w:val="0"/>
              <w:autoSpaceDN w:val="0"/>
              <w:adjustRightInd w:val="0"/>
              <w:spacing w:after="0" w:line="240" w:lineRule="auto"/>
              <w:contextualSpacing/>
              <w:rPr>
                <w:rFonts w:ascii="Times New Roman" w:hAnsi="Times New Roman"/>
                <w:b/>
                <w:sz w:val="24"/>
                <w:szCs w:val="24"/>
                <w:lang w:val="en-IN"/>
              </w:rPr>
            </w:pPr>
            <w:r w:rsidRPr="001C604E">
              <w:rPr>
                <w:rFonts w:ascii="Times New Roman" w:eastAsia="Times New Roman" w:hAnsi="Times New Roman"/>
                <w:sz w:val="24"/>
                <w:szCs w:val="24"/>
                <w:lang w:val="en-IN"/>
              </w:rPr>
              <w:t>Ashok N Kamthane</w:t>
            </w:r>
          </w:p>
        </w:tc>
        <w:tc>
          <w:tcPr>
            <w:tcW w:w="1506" w:type="pct"/>
            <w:vAlign w:val="center"/>
          </w:tcPr>
          <w:p w:rsidR="00A62EE8" w:rsidRPr="001C604E" w:rsidRDefault="00A62EE8" w:rsidP="00291052">
            <w:pPr>
              <w:autoSpaceDE w:val="0"/>
              <w:autoSpaceDN w:val="0"/>
              <w:adjustRightInd w:val="0"/>
              <w:spacing w:after="0" w:line="240" w:lineRule="auto"/>
              <w:contextualSpacing/>
              <w:rPr>
                <w:rFonts w:ascii="Times New Roman" w:hAnsi="Times New Roman"/>
                <w:b/>
                <w:sz w:val="24"/>
                <w:szCs w:val="24"/>
                <w:lang w:val="en-IN"/>
              </w:rPr>
            </w:pPr>
            <w:r w:rsidRPr="001C604E">
              <w:rPr>
                <w:rFonts w:ascii="Times New Roman" w:eastAsia="Times New Roman" w:hAnsi="Times New Roman"/>
                <w:sz w:val="24"/>
                <w:szCs w:val="24"/>
                <w:lang w:val="en-IN"/>
              </w:rPr>
              <w:t>Object-Oriented Programming with Ansi And Turbo C++</w:t>
            </w:r>
          </w:p>
        </w:tc>
        <w:tc>
          <w:tcPr>
            <w:tcW w:w="1100" w:type="pct"/>
            <w:vAlign w:val="center"/>
          </w:tcPr>
          <w:p w:rsidR="00A62EE8" w:rsidRPr="001C604E" w:rsidRDefault="00A62EE8" w:rsidP="00291052">
            <w:pPr>
              <w:autoSpaceDE w:val="0"/>
              <w:autoSpaceDN w:val="0"/>
              <w:adjustRightInd w:val="0"/>
              <w:spacing w:after="0" w:line="240" w:lineRule="auto"/>
              <w:contextualSpacing/>
              <w:rPr>
                <w:rFonts w:ascii="Times New Roman" w:hAnsi="Times New Roman"/>
                <w:b/>
                <w:sz w:val="24"/>
                <w:szCs w:val="24"/>
                <w:highlight w:val="yellow"/>
                <w:lang w:val="en-IN"/>
              </w:rPr>
            </w:pPr>
            <w:r w:rsidRPr="001C604E">
              <w:rPr>
                <w:rFonts w:ascii="Times New Roman" w:eastAsia="Times New Roman" w:hAnsi="Times New Roman"/>
                <w:sz w:val="24"/>
                <w:szCs w:val="24"/>
                <w:lang w:val="en-IN"/>
              </w:rPr>
              <w:t>Pearson Education, U.K</w:t>
            </w:r>
          </w:p>
        </w:tc>
        <w:tc>
          <w:tcPr>
            <w:tcW w:w="841" w:type="pct"/>
            <w:vAlign w:val="center"/>
          </w:tcPr>
          <w:p w:rsidR="00A62EE8" w:rsidRPr="001C604E" w:rsidRDefault="00A62EE8" w:rsidP="00291052">
            <w:pPr>
              <w:autoSpaceDE w:val="0"/>
              <w:autoSpaceDN w:val="0"/>
              <w:adjustRightInd w:val="0"/>
              <w:spacing w:after="0" w:line="240" w:lineRule="auto"/>
              <w:contextualSpacing/>
              <w:rPr>
                <w:rFonts w:ascii="Times New Roman" w:hAnsi="Times New Roman"/>
                <w:sz w:val="24"/>
                <w:szCs w:val="24"/>
                <w:lang w:val="en-IN"/>
              </w:rPr>
            </w:pPr>
            <w:r w:rsidRPr="001C604E">
              <w:rPr>
                <w:rFonts w:ascii="Times New Roman" w:hAnsi="Times New Roman"/>
                <w:spacing w:val="-22"/>
                <w:sz w:val="24"/>
                <w:szCs w:val="24"/>
                <w:lang w:val="en-IN"/>
              </w:rPr>
              <w:t>2003</w:t>
            </w:r>
          </w:p>
        </w:tc>
      </w:tr>
      <w:tr w:rsidR="00A62EE8" w:rsidRPr="001C604E" w:rsidTr="00291052">
        <w:trPr>
          <w:trHeight w:val="330"/>
        </w:trPr>
        <w:tc>
          <w:tcPr>
            <w:tcW w:w="369" w:type="pct"/>
            <w:vAlign w:val="center"/>
          </w:tcPr>
          <w:p w:rsidR="00A62EE8" w:rsidRPr="001C604E" w:rsidRDefault="00A62EE8" w:rsidP="00291052">
            <w:pPr>
              <w:autoSpaceDE w:val="0"/>
              <w:autoSpaceDN w:val="0"/>
              <w:adjustRightInd w:val="0"/>
              <w:spacing w:after="0" w:line="240" w:lineRule="auto"/>
              <w:contextualSpacing/>
              <w:rPr>
                <w:rFonts w:ascii="Times New Roman" w:hAnsi="Times New Roman"/>
                <w:sz w:val="24"/>
                <w:szCs w:val="24"/>
                <w:lang w:val="en-IN"/>
              </w:rPr>
            </w:pPr>
            <w:r w:rsidRPr="001C604E">
              <w:rPr>
                <w:rFonts w:ascii="Times New Roman" w:hAnsi="Times New Roman"/>
                <w:sz w:val="24"/>
                <w:szCs w:val="24"/>
                <w:lang w:val="en-IN"/>
              </w:rPr>
              <w:t>2</w:t>
            </w:r>
          </w:p>
        </w:tc>
        <w:tc>
          <w:tcPr>
            <w:tcW w:w="1184" w:type="pct"/>
            <w:vAlign w:val="center"/>
          </w:tcPr>
          <w:p w:rsidR="00A62EE8" w:rsidRPr="001C604E" w:rsidRDefault="00A62EE8" w:rsidP="00291052">
            <w:pPr>
              <w:autoSpaceDE w:val="0"/>
              <w:autoSpaceDN w:val="0"/>
              <w:adjustRightInd w:val="0"/>
              <w:spacing w:after="0" w:line="240" w:lineRule="auto"/>
              <w:contextualSpacing/>
              <w:rPr>
                <w:rFonts w:ascii="Times New Roman" w:hAnsi="Times New Roman"/>
                <w:b/>
                <w:sz w:val="24"/>
                <w:szCs w:val="24"/>
                <w:lang w:val="en-IN"/>
              </w:rPr>
            </w:pPr>
            <w:r w:rsidRPr="001C604E">
              <w:rPr>
                <w:rFonts w:ascii="Times New Roman" w:eastAsia="Times New Roman" w:hAnsi="Times New Roman"/>
                <w:sz w:val="24"/>
                <w:szCs w:val="24"/>
                <w:lang w:val="en-IN"/>
              </w:rPr>
              <w:t xml:space="preserve">Maria Litvin &amp; Gray Litvin, </w:t>
            </w:r>
          </w:p>
        </w:tc>
        <w:tc>
          <w:tcPr>
            <w:tcW w:w="1506" w:type="pct"/>
            <w:vAlign w:val="center"/>
          </w:tcPr>
          <w:p w:rsidR="00A62EE8" w:rsidRPr="001C604E" w:rsidRDefault="00A62EE8" w:rsidP="00291052">
            <w:pPr>
              <w:autoSpaceDE w:val="0"/>
              <w:autoSpaceDN w:val="0"/>
              <w:adjustRightInd w:val="0"/>
              <w:spacing w:after="0" w:line="240" w:lineRule="auto"/>
              <w:contextualSpacing/>
              <w:rPr>
                <w:rFonts w:ascii="Times New Roman" w:hAnsi="Times New Roman"/>
                <w:b/>
                <w:sz w:val="24"/>
                <w:szCs w:val="24"/>
                <w:lang w:val="en-IN"/>
              </w:rPr>
            </w:pPr>
            <w:r w:rsidRPr="001C604E">
              <w:rPr>
                <w:rFonts w:ascii="Times New Roman" w:hAnsi="Times New Roman"/>
                <w:iCs/>
                <w:sz w:val="24"/>
                <w:szCs w:val="24"/>
                <w:lang w:val="en-IN"/>
              </w:rPr>
              <w:t>C++ for you</w:t>
            </w:r>
          </w:p>
        </w:tc>
        <w:tc>
          <w:tcPr>
            <w:tcW w:w="1100" w:type="pct"/>
            <w:vAlign w:val="center"/>
          </w:tcPr>
          <w:p w:rsidR="00A62EE8" w:rsidRPr="001C604E" w:rsidRDefault="00A62EE8" w:rsidP="00291052">
            <w:pPr>
              <w:autoSpaceDE w:val="0"/>
              <w:autoSpaceDN w:val="0"/>
              <w:adjustRightInd w:val="0"/>
              <w:spacing w:after="0" w:line="240" w:lineRule="auto"/>
              <w:contextualSpacing/>
              <w:rPr>
                <w:rFonts w:ascii="Times New Roman" w:hAnsi="Times New Roman"/>
                <w:b/>
                <w:sz w:val="24"/>
                <w:szCs w:val="24"/>
                <w:highlight w:val="yellow"/>
                <w:lang w:val="en-IN"/>
              </w:rPr>
            </w:pPr>
            <w:r w:rsidRPr="001C604E">
              <w:rPr>
                <w:rFonts w:ascii="Times New Roman" w:eastAsia="Times New Roman" w:hAnsi="Times New Roman"/>
                <w:sz w:val="24"/>
                <w:szCs w:val="24"/>
                <w:lang w:val="en-IN"/>
              </w:rPr>
              <w:t>Vikas publication, Chennai</w:t>
            </w:r>
          </w:p>
        </w:tc>
        <w:tc>
          <w:tcPr>
            <w:tcW w:w="841" w:type="pct"/>
            <w:vAlign w:val="center"/>
          </w:tcPr>
          <w:p w:rsidR="00A62EE8" w:rsidRPr="001C604E" w:rsidRDefault="00A62EE8" w:rsidP="00291052">
            <w:pPr>
              <w:autoSpaceDE w:val="0"/>
              <w:autoSpaceDN w:val="0"/>
              <w:adjustRightInd w:val="0"/>
              <w:spacing w:after="0" w:line="240" w:lineRule="auto"/>
              <w:contextualSpacing/>
              <w:rPr>
                <w:rFonts w:ascii="Times New Roman" w:hAnsi="Times New Roman"/>
                <w:sz w:val="24"/>
                <w:szCs w:val="24"/>
                <w:lang w:val="en-IN"/>
              </w:rPr>
            </w:pPr>
            <w:r w:rsidRPr="001C604E">
              <w:rPr>
                <w:rFonts w:ascii="Times New Roman" w:hAnsi="Times New Roman"/>
                <w:sz w:val="24"/>
                <w:szCs w:val="24"/>
                <w:lang w:val="en-IN"/>
              </w:rPr>
              <w:t>2002</w:t>
            </w:r>
          </w:p>
        </w:tc>
      </w:tr>
    </w:tbl>
    <w:p w:rsidR="00A62EE8" w:rsidRDefault="00A62EE8" w:rsidP="00A62EE8">
      <w:pPr>
        <w:autoSpaceDE w:val="0"/>
        <w:autoSpaceDN w:val="0"/>
        <w:adjustRightInd w:val="0"/>
        <w:spacing w:after="0" w:line="240" w:lineRule="auto"/>
        <w:ind w:left="360"/>
        <w:jc w:val="both"/>
        <w:rPr>
          <w:rFonts w:ascii="Times New Roman" w:hAnsi="Times New Roman"/>
          <w:sz w:val="24"/>
          <w:szCs w:val="24"/>
          <w:lang w:val="en-IN"/>
        </w:rPr>
      </w:pPr>
      <w:r w:rsidRPr="001C604E">
        <w:rPr>
          <w:rFonts w:ascii="Times New Roman" w:hAnsi="Times New Roman"/>
          <w:sz w:val="24"/>
          <w:szCs w:val="24"/>
          <w:lang w:val="en-IN"/>
        </w:rPr>
        <w:t>Power Point presentation, Quiz, Assignment, Experience Discussion, Brain Storming, Group Discussion, Seminars</w:t>
      </w:r>
    </w:p>
    <w:p w:rsidR="00A62EE8" w:rsidRDefault="00A62EE8" w:rsidP="00A62EE8">
      <w:pPr>
        <w:spacing w:after="96"/>
        <w:jc w:val="center"/>
        <w:rPr>
          <w:rFonts w:ascii="Times New Roman" w:hAnsi="Times New Roman"/>
          <w:sz w:val="24"/>
          <w:szCs w:val="24"/>
          <w:lang w:val="en-IN"/>
        </w:rPr>
      </w:pPr>
    </w:p>
    <w:p w:rsidR="00A62EE8" w:rsidRDefault="00A62EE8" w:rsidP="00A62EE8">
      <w:pPr>
        <w:spacing w:after="0"/>
        <w:jc w:val="both"/>
        <w:rPr>
          <w:rFonts w:ascii="Times New Roman" w:eastAsia="Bookman Old Style" w:hAnsi="Times New Roman"/>
          <w:b/>
          <w:sz w:val="24"/>
          <w:szCs w:val="24"/>
        </w:rPr>
      </w:pPr>
      <w:r w:rsidRPr="000C5A49">
        <w:rPr>
          <w:rFonts w:ascii="Times New Roman" w:eastAsia="Bookman Old Style" w:hAnsi="Times New Roman"/>
          <w:b/>
          <w:sz w:val="24"/>
          <w:szCs w:val="24"/>
        </w:rPr>
        <w:t>WEB REFERENCES:</w:t>
      </w:r>
    </w:p>
    <w:p w:rsidR="00A62EE8" w:rsidRDefault="00A62EE8" w:rsidP="00A62EE8">
      <w:pPr>
        <w:spacing w:after="0"/>
        <w:jc w:val="both"/>
        <w:rPr>
          <w:rFonts w:ascii="Times New Roman" w:eastAsia="Bookman Old Style" w:hAnsi="Times New Roman"/>
          <w:b/>
          <w:sz w:val="24"/>
          <w:szCs w:val="24"/>
        </w:rPr>
      </w:pPr>
    </w:p>
    <w:p w:rsidR="00A62EE8" w:rsidRPr="00A62EE8" w:rsidRDefault="00A6798F" w:rsidP="00943BB8">
      <w:pPr>
        <w:numPr>
          <w:ilvl w:val="0"/>
          <w:numId w:val="27"/>
        </w:numPr>
        <w:spacing w:after="200"/>
        <w:contextualSpacing/>
        <w:rPr>
          <w:rFonts w:ascii="Times New Roman" w:eastAsia="Times New Roman" w:hAnsi="Times New Roman"/>
          <w:sz w:val="24"/>
          <w:szCs w:val="24"/>
        </w:rPr>
      </w:pPr>
      <w:hyperlink r:id="rId107" w:history="1">
        <w:r w:rsidR="00A62EE8" w:rsidRPr="00A62EE8">
          <w:rPr>
            <w:rFonts w:ascii="Times New Roman" w:eastAsia="Times New Roman" w:hAnsi="Times New Roman"/>
            <w:color w:val="0000FF"/>
            <w:sz w:val="24"/>
            <w:u w:val="single"/>
          </w:rPr>
          <w:t>https://www.tutorialspoint.com/cplusplus/cpp_tutorial.pdf</w:t>
        </w:r>
      </w:hyperlink>
    </w:p>
    <w:p w:rsidR="00A62EE8" w:rsidRPr="00A62EE8" w:rsidRDefault="00A6798F" w:rsidP="00943BB8">
      <w:pPr>
        <w:numPr>
          <w:ilvl w:val="0"/>
          <w:numId w:val="27"/>
        </w:numPr>
        <w:spacing w:after="200"/>
        <w:contextualSpacing/>
        <w:rPr>
          <w:rFonts w:ascii="Times New Roman" w:eastAsia="Times New Roman" w:hAnsi="Times New Roman"/>
          <w:sz w:val="24"/>
          <w:szCs w:val="24"/>
        </w:rPr>
      </w:pPr>
      <w:hyperlink r:id="rId108" w:history="1">
        <w:r w:rsidR="00A62EE8" w:rsidRPr="00A62EE8">
          <w:rPr>
            <w:rFonts w:ascii="Times New Roman" w:eastAsia="Times New Roman" w:hAnsi="Times New Roman"/>
            <w:color w:val="0000FF"/>
            <w:sz w:val="24"/>
            <w:u w:val="single"/>
          </w:rPr>
          <w:t>https://mrcet.com/downloads/digital_notes/HS/OOP_10122018.pdf</w:t>
        </w:r>
      </w:hyperlink>
    </w:p>
    <w:p w:rsidR="00A62EE8" w:rsidRPr="00A62EE8" w:rsidRDefault="00A6798F" w:rsidP="00943BB8">
      <w:pPr>
        <w:numPr>
          <w:ilvl w:val="0"/>
          <w:numId w:val="27"/>
        </w:numPr>
        <w:spacing w:after="200"/>
        <w:contextualSpacing/>
        <w:rPr>
          <w:rFonts w:ascii="Times New Roman" w:eastAsia="Times New Roman" w:hAnsi="Times New Roman"/>
          <w:sz w:val="24"/>
          <w:szCs w:val="24"/>
        </w:rPr>
      </w:pPr>
      <w:hyperlink r:id="rId109" w:history="1">
        <w:r w:rsidR="00A62EE8" w:rsidRPr="00A62EE8">
          <w:rPr>
            <w:rFonts w:ascii="Times New Roman" w:eastAsia="Times New Roman" w:hAnsi="Times New Roman"/>
            <w:color w:val="0000FF"/>
            <w:sz w:val="24"/>
            <w:u w:val="single"/>
          </w:rPr>
          <w:t>https://www.cet.edu.in/noticefiles/285_OOPS%20lecture%20notes%20Complete.pdf</w:t>
        </w:r>
      </w:hyperlink>
    </w:p>
    <w:p w:rsidR="00A62EE8" w:rsidRPr="00A62EE8" w:rsidRDefault="00A6798F" w:rsidP="00943BB8">
      <w:pPr>
        <w:numPr>
          <w:ilvl w:val="0"/>
          <w:numId w:val="27"/>
        </w:numPr>
        <w:spacing w:after="200"/>
        <w:contextualSpacing/>
        <w:rPr>
          <w:rFonts w:ascii="Times New Roman" w:eastAsia="Times New Roman" w:hAnsi="Times New Roman"/>
          <w:sz w:val="24"/>
          <w:szCs w:val="24"/>
        </w:rPr>
      </w:pPr>
      <w:hyperlink r:id="rId110" w:history="1">
        <w:r w:rsidR="00A62EE8" w:rsidRPr="00A62EE8">
          <w:rPr>
            <w:rFonts w:ascii="Times New Roman" w:eastAsia="Times New Roman" w:hAnsi="Times New Roman"/>
            <w:color w:val="0000FF"/>
            <w:sz w:val="24"/>
            <w:u w:val="single"/>
          </w:rPr>
          <w:t>https://thatchna.weebly.com/uploads/4/1/9/3/4193382/std_c_notes_03.pdf</w:t>
        </w:r>
      </w:hyperlink>
    </w:p>
    <w:p w:rsidR="00A62EE8" w:rsidRPr="00A62EE8" w:rsidRDefault="00A6798F" w:rsidP="00943BB8">
      <w:pPr>
        <w:numPr>
          <w:ilvl w:val="0"/>
          <w:numId w:val="27"/>
        </w:numPr>
        <w:spacing w:after="200"/>
        <w:contextualSpacing/>
        <w:rPr>
          <w:rFonts w:ascii="Times New Roman" w:eastAsia="Times New Roman" w:hAnsi="Times New Roman"/>
          <w:sz w:val="24"/>
          <w:szCs w:val="24"/>
        </w:rPr>
      </w:pPr>
      <w:hyperlink r:id="rId111" w:history="1">
        <w:r w:rsidR="00A62EE8" w:rsidRPr="00A62EE8">
          <w:rPr>
            <w:rFonts w:ascii="Times New Roman" w:eastAsia="Times New Roman" w:hAnsi="Times New Roman"/>
            <w:color w:val="0000FF"/>
            <w:sz w:val="24"/>
            <w:u w:val="single"/>
          </w:rPr>
          <w:t>http://www.lmpt.univ-tours.fr/~volkov/C++.pdf</w:t>
        </w:r>
      </w:hyperlink>
    </w:p>
    <w:p w:rsidR="00A62EE8" w:rsidRPr="00A62EE8" w:rsidRDefault="00A62EE8" w:rsidP="00A62EE8">
      <w:pPr>
        <w:spacing w:after="0"/>
        <w:jc w:val="both"/>
        <w:rPr>
          <w:rFonts w:ascii="Times New Roman" w:eastAsia="Bookman Old Style" w:hAnsi="Times New Roman"/>
          <w:sz w:val="24"/>
          <w:szCs w:val="24"/>
        </w:rPr>
      </w:pPr>
    </w:p>
    <w:p w:rsidR="00A62EE8" w:rsidRPr="00A62EE8" w:rsidRDefault="00A62EE8" w:rsidP="00A62EE8">
      <w:pPr>
        <w:tabs>
          <w:tab w:val="left" w:pos="1468"/>
        </w:tabs>
      </w:pPr>
      <w:r w:rsidRPr="00A62EE8">
        <w:rPr>
          <w:rFonts w:ascii="Times New Roman" w:hAnsi="Times New Roman"/>
          <w:sz w:val="24"/>
          <w:szCs w:val="24"/>
          <w:lang w:val="en-IN"/>
        </w:rPr>
        <w:br w:type="page"/>
      </w:r>
    </w:p>
    <w:tbl>
      <w:tblPr>
        <w:tblpPr w:leftFromText="180" w:rightFromText="180" w:vertAnchor="page" w:horzAnchor="margin" w:tblpY="1607"/>
        <w:tblW w:w="9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41"/>
        <w:gridCol w:w="1477"/>
        <w:gridCol w:w="1620"/>
        <w:gridCol w:w="2070"/>
        <w:gridCol w:w="2353"/>
        <w:gridCol w:w="983"/>
      </w:tblGrid>
      <w:tr w:rsidR="007050CC" w:rsidRPr="000C5A49" w:rsidTr="009C0A65">
        <w:trPr>
          <w:trHeight w:val="761"/>
        </w:trPr>
        <w:tc>
          <w:tcPr>
            <w:tcW w:w="1241" w:type="dxa"/>
            <w:shd w:val="clear" w:color="auto" w:fill="auto"/>
            <w:vAlign w:val="center"/>
          </w:tcPr>
          <w:p w:rsidR="007050CC" w:rsidRPr="000C5A49"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477" w:type="dxa"/>
            <w:shd w:val="clear" w:color="auto" w:fill="auto"/>
            <w:vAlign w:val="center"/>
          </w:tcPr>
          <w:p w:rsidR="007050CC" w:rsidRPr="000C5A49"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7050CC" w:rsidRPr="000C5A49"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2070" w:type="dxa"/>
            <w:shd w:val="clear" w:color="auto" w:fill="auto"/>
            <w:vAlign w:val="center"/>
          </w:tcPr>
          <w:p w:rsidR="007050CC" w:rsidRPr="000C5A49"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2353" w:type="dxa"/>
            <w:shd w:val="clear" w:color="auto" w:fill="auto"/>
            <w:vAlign w:val="center"/>
          </w:tcPr>
          <w:p w:rsidR="007050CC" w:rsidRPr="000C5A49"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9C0A6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9C0A6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83" w:type="dxa"/>
            <w:shd w:val="clear" w:color="auto" w:fill="auto"/>
            <w:vAlign w:val="center"/>
          </w:tcPr>
          <w:p w:rsidR="007050CC" w:rsidRPr="000C5A49"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7050CC" w:rsidRPr="000C5A49" w:rsidRDefault="007050CC" w:rsidP="007050C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7050CC" w:rsidRPr="000C5A49" w:rsidTr="009C0A65">
        <w:trPr>
          <w:trHeight w:val="407"/>
        </w:trPr>
        <w:tc>
          <w:tcPr>
            <w:tcW w:w="1241" w:type="dxa"/>
          </w:tcPr>
          <w:p w:rsidR="007050CC" w:rsidRPr="00AC398A" w:rsidRDefault="007050CC" w:rsidP="007050C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Part – III</w:t>
            </w:r>
          </w:p>
        </w:tc>
        <w:tc>
          <w:tcPr>
            <w:tcW w:w="1477" w:type="dxa"/>
          </w:tcPr>
          <w:p w:rsidR="007050CC" w:rsidRPr="00AC398A" w:rsidRDefault="007050CC" w:rsidP="007050CC">
            <w:pPr>
              <w:pStyle w:val="NoSpacing"/>
              <w:spacing w:after="96"/>
              <w:jc w:val="center"/>
              <w:rPr>
                <w:rFonts w:ascii="Times New Roman" w:hAnsi="Times New Roman" w:cs="Times New Roman"/>
                <w:b/>
                <w:sz w:val="24"/>
                <w:szCs w:val="24"/>
              </w:rPr>
            </w:pPr>
            <w:r w:rsidRPr="00AC398A">
              <w:rPr>
                <w:rFonts w:ascii="Times New Roman" w:hAnsi="Times New Roman" w:cs="Times New Roman"/>
                <w:b/>
                <w:sz w:val="24"/>
                <w:szCs w:val="24"/>
              </w:rPr>
              <w:t>Core: XV</w:t>
            </w:r>
          </w:p>
        </w:tc>
        <w:tc>
          <w:tcPr>
            <w:tcW w:w="1620" w:type="dxa"/>
          </w:tcPr>
          <w:p w:rsidR="007050CC" w:rsidRPr="00AC398A" w:rsidRDefault="007050CC" w:rsidP="007050CC">
            <w:pPr>
              <w:pStyle w:val="NoSpacing"/>
              <w:spacing w:after="96"/>
              <w:jc w:val="center"/>
              <w:rPr>
                <w:rFonts w:ascii="Times New Roman" w:hAnsi="Times New Roman" w:cs="Times New Roman"/>
                <w:b/>
                <w:sz w:val="24"/>
                <w:szCs w:val="24"/>
              </w:rPr>
            </w:pPr>
            <w:r w:rsidRPr="00AC398A">
              <w:rPr>
                <w:rFonts w:ascii="Times New Roman" w:hAnsi="Times New Roman" w:cs="Times New Roman"/>
                <w:b/>
                <w:sz w:val="24"/>
                <w:szCs w:val="24"/>
              </w:rPr>
              <w:t>21CCU15</w:t>
            </w:r>
          </w:p>
        </w:tc>
        <w:tc>
          <w:tcPr>
            <w:tcW w:w="2070" w:type="dxa"/>
          </w:tcPr>
          <w:p w:rsidR="007050CC" w:rsidRPr="00AC398A" w:rsidRDefault="007050CC" w:rsidP="007050CC">
            <w:pPr>
              <w:spacing w:after="96"/>
              <w:jc w:val="center"/>
              <w:rPr>
                <w:rFonts w:ascii="Times New Roman" w:hAnsi="Times New Roman"/>
                <w:b/>
                <w:spacing w:val="-16"/>
                <w:sz w:val="24"/>
                <w:szCs w:val="24"/>
              </w:rPr>
            </w:pPr>
            <w:r w:rsidRPr="00AC398A">
              <w:rPr>
                <w:rFonts w:ascii="Times New Roman" w:hAnsi="Times New Roman"/>
                <w:b/>
                <w:spacing w:val="-16"/>
                <w:sz w:val="24"/>
                <w:szCs w:val="24"/>
              </w:rPr>
              <w:t>GOODS AND SERVICES TAX</w:t>
            </w:r>
          </w:p>
        </w:tc>
        <w:tc>
          <w:tcPr>
            <w:tcW w:w="2353" w:type="dxa"/>
          </w:tcPr>
          <w:p w:rsidR="007050CC" w:rsidRPr="00AC398A" w:rsidRDefault="007050CC" w:rsidP="007050C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52</w:t>
            </w:r>
          </w:p>
        </w:tc>
        <w:tc>
          <w:tcPr>
            <w:tcW w:w="983" w:type="dxa"/>
          </w:tcPr>
          <w:p w:rsidR="007050CC" w:rsidRPr="00AC398A" w:rsidRDefault="007050CC" w:rsidP="007050C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3</w:t>
            </w:r>
          </w:p>
        </w:tc>
      </w:tr>
    </w:tbl>
    <w:p w:rsidR="009C0A65" w:rsidRDefault="009C0A65" w:rsidP="007050CC">
      <w:pPr>
        <w:tabs>
          <w:tab w:val="left" w:pos="1468"/>
        </w:tabs>
        <w:rPr>
          <w:rFonts w:ascii="Times New Roman" w:hAnsi="Times New Roman"/>
          <w:b/>
          <w:sz w:val="24"/>
          <w:szCs w:val="24"/>
        </w:rPr>
      </w:pPr>
    </w:p>
    <w:p w:rsidR="00A62EE8" w:rsidRPr="007050CC" w:rsidRDefault="00A62EE8" w:rsidP="007050CC">
      <w:pPr>
        <w:tabs>
          <w:tab w:val="left" w:pos="1468"/>
        </w:tabs>
      </w:pPr>
      <w:r>
        <w:rPr>
          <w:rFonts w:ascii="Times New Roman" w:hAnsi="Times New Roman"/>
          <w:b/>
          <w:sz w:val="24"/>
          <w:szCs w:val="24"/>
        </w:rPr>
        <w:t xml:space="preserve"> </w:t>
      </w:r>
      <w:r>
        <w:rPr>
          <w:rFonts w:ascii="Times New Roman" w:eastAsia="Bookman Old Style" w:hAnsi="Times New Roman"/>
          <w:b/>
          <w:color w:val="000000"/>
          <w:sz w:val="24"/>
          <w:szCs w:val="24"/>
        </w:rPr>
        <w:t>Contact hours per week: 4</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A62EE8" w:rsidRPr="000C5A49" w:rsidTr="002719E0">
        <w:trPr>
          <w:trHeight w:val="424"/>
          <w:jc w:val="center"/>
        </w:trPr>
        <w:tc>
          <w:tcPr>
            <w:tcW w:w="1819" w:type="dxa"/>
            <w:shd w:val="clear" w:color="auto" w:fill="auto"/>
            <w:vAlign w:val="center"/>
          </w:tcPr>
          <w:p w:rsidR="00A62EE8" w:rsidRPr="000C5A49" w:rsidRDefault="00A62EE8"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A62EE8" w:rsidRPr="000C5A49" w:rsidRDefault="00A62EE8"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A62EE8" w:rsidRPr="000C5A49" w:rsidRDefault="00A62EE8"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2049" w:type="dxa"/>
            <w:shd w:val="clear" w:color="auto" w:fill="auto"/>
            <w:vAlign w:val="center"/>
          </w:tcPr>
          <w:p w:rsidR="00A62EE8" w:rsidRPr="000C5A49" w:rsidRDefault="00A62EE8"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591" w:type="dxa"/>
            <w:shd w:val="clear" w:color="auto" w:fill="auto"/>
            <w:vAlign w:val="center"/>
          </w:tcPr>
          <w:p w:rsidR="00A62EE8" w:rsidRPr="000C5A49" w:rsidRDefault="00A62EE8"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A62EE8" w:rsidRPr="000C5A49" w:rsidTr="002719E0">
        <w:trPr>
          <w:trHeight w:val="405"/>
          <w:jc w:val="center"/>
        </w:trPr>
        <w:tc>
          <w:tcPr>
            <w:tcW w:w="1819" w:type="dxa"/>
            <w:vAlign w:val="center"/>
          </w:tcPr>
          <w:p w:rsidR="00A62EE8" w:rsidRPr="000C5A49" w:rsidRDefault="00A62EE8"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 xml:space="preserve"> </w:t>
            </w:r>
            <w:r w:rsidR="005655AA">
              <w:rPr>
                <w:rFonts w:ascii="Times New Roman" w:eastAsia="Bookman Old Style" w:hAnsi="Times New Roman"/>
                <w:b/>
                <w:color w:val="000000"/>
                <w:sz w:val="24"/>
                <w:szCs w:val="24"/>
              </w:rPr>
              <w:t>II</w:t>
            </w:r>
          </w:p>
        </w:tc>
        <w:tc>
          <w:tcPr>
            <w:tcW w:w="1819" w:type="dxa"/>
            <w:vAlign w:val="center"/>
          </w:tcPr>
          <w:p w:rsidR="00A62EE8" w:rsidRPr="000C5A49" w:rsidRDefault="00A62EE8"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 xml:space="preserve"> IV</w:t>
            </w:r>
          </w:p>
        </w:tc>
        <w:tc>
          <w:tcPr>
            <w:tcW w:w="1819" w:type="dxa"/>
            <w:vAlign w:val="center"/>
          </w:tcPr>
          <w:p w:rsidR="00A62EE8" w:rsidRPr="000C5A49" w:rsidRDefault="00A62EE8"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50</w:t>
            </w:r>
          </w:p>
        </w:tc>
        <w:tc>
          <w:tcPr>
            <w:tcW w:w="2049" w:type="dxa"/>
            <w:vAlign w:val="center"/>
          </w:tcPr>
          <w:p w:rsidR="00A62EE8" w:rsidRPr="000C5A49" w:rsidRDefault="00A62EE8"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 xml:space="preserve">50 </w:t>
            </w:r>
          </w:p>
        </w:tc>
        <w:tc>
          <w:tcPr>
            <w:tcW w:w="1591" w:type="dxa"/>
            <w:vAlign w:val="center"/>
          </w:tcPr>
          <w:p w:rsidR="00A62EE8" w:rsidRPr="000C5A49" w:rsidRDefault="00A62EE8"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100</w:t>
            </w:r>
          </w:p>
        </w:tc>
      </w:tr>
    </w:tbl>
    <w:p w:rsidR="003C424D" w:rsidRDefault="003C424D" w:rsidP="00A62EE8">
      <w:pPr>
        <w:spacing w:after="0" w:line="360" w:lineRule="auto"/>
        <w:jc w:val="both"/>
        <w:rPr>
          <w:rFonts w:ascii="Times New Roman" w:hAnsi="Times New Roman"/>
          <w:b/>
          <w:sz w:val="24"/>
          <w:szCs w:val="24"/>
        </w:rPr>
      </w:pPr>
    </w:p>
    <w:p w:rsidR="00A62EE8" w:rsidRPr="000C5A49" w:rsidRDefault="00A62EE8" w:rsidP="00A62EE8">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003C424D">
        <w:rPr>
          <w:rFonts w:ascii="Times New Roman" w:hAnsi="Times New Roman"/>
          <w:b/>
          <w:sz w:val="24"/>
          <w:szCs w:val="24"/>
        </w:rPr>
        <w:t>:</w:t>
      </w:r>
    </w:p>
    <w:p w:rsidR="00A62EE8" w:rsidRDefault="00A62EE8" w:rsidP="00A62EE8">
      <w:pPr>
        <w:spacing w:after="0" w:line="259" w:lineRule="auto"/>
        <w:rPr>
          <w:rFonts w:ascii="Times New Roman" w:eastAsia="Times New Roman" w:hAnsi="Times New Roman"/>
          <w:sz w:val="24"/>
          <w:lang w:val="en-IN"/>
        </w:rPr>
      </w:pPr>
      <w:r w:rsidRPr="006709B2">
        <w:rPr>
          <w:rFonts w:ascii="Times New Roman" w:eastAsia="Times New Roman" w:hAnsi="Times New Roman"/>
          <w:b/>
          <w:sz w:val="24"/>
          <w:lang w:val="en-IN"/>
        </w:rPr>
        <w:tab/>
      </w:r>
      <w:proofErr w:type="gramStart"/>
      <w:r w:rsidRPr="006709B2">
        <w:rPr>
          <w:rFonts w:ascii="Times New Roman" w:eastAsia="Times New Roman" w:hAnsi="Times New Roman"/>
          <w:sz w:val="24"/>
          <w:lang w:val="en-IN"/>
        </w:rPr>
        <w:t>To make the students to acquire the fundamental knowledge on Goods and Service Tax system in India.</w:t>
      </w:r>
      <w:proofErr w:type="gramEnd"/>
    </w:p>
    <w:p w:rsidR="00A62EE8" w:rsidRPr="006709B2" w:rsidRDefault="00A62EE8" w:rsidP="00A62EE8">
      <w:pPr>
        <w:spacing w:after="0" w:line="259" w:lineRule="auto"/>
        <w:rPr>
          <w:rFonts w:ascii="Times New Roman" w:eastAsia="Times New Roman" w:hAnsi="Times New Roman"/>
          <w:sz w:val="24"/>
          <w:lang w:val="en-IN"/>
        </w:rPr>
      </w:pPr>
    </w:p>
    <w:p w:rsidR="00A62EE8" w:rsidRPr="006709B2" w:rsidRDefault="00010891" w:rsidP="00A62EE8">
      <w:pPr>
        <w:spacing w:after="0" w:line="360" w:lineRule="auto"/>
        <w:rPr>
          <w:rFonts w:ascii="Times New Roman" w:hAnsi="Times New Roman"/>
          <w:b/>
          <w:sz w:val="24"/>
          <w:szCs w:val="24"/>
          <w:lang w:val="en-IN"/>
        </w:rPr>
      </w:pPr>
      <w:r>
        <w:rPr>
          <w:rFonts w:ascii="Times New Roman" w:hAnsi="Times New Roman"/>
          <w:b/>
          <w:sz w:val="24"/>
          <w:szCs w:val="24"/>
          <w:lang w:val="en-IN"/>
        </w:rPr>
        <w:t>COURSE OUTCOME</w:t>
      </w:r>
      <w:r w:rsidR="00A62EE8">
        <w:rPr>
          <w:rFonts w:ascii="Times New Roman" w:hAnsi="Times New Roman"/>
          <w:b/>
          <w:sz w:val="24"/>
          <w:szCs w:val="24"/>
          <w:lang w:val="en-IN"/>
        </w:rPr>
        <w:t>:</w:t>
      </w:r>
    </w:p>
    <w:p w:rsidR="00A62EE8" w:rsidRPr="000C5A49" w:rsidRDefault="00A62EE8" w:rsidP="00A62EE8">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A62EE8" w:rsidRPr="006709B2" w:rsidRDefault="00A62EE8" w:rsidP="00A62EE8">
      <w:pPr>
        <w:spacing w:after="0" w:line="259" w:lineRule="auto"/>
        <w:rPr>
          <w:rFonts w:ascii="Times New Roman" w:eastAsia="Times New Roman" w:hAnsi="Times New Roman"/>
          <w:sz w:val="24"/>
          <w:lang w:val="en-IN"/>
        </w:rPr>
      </w:pPr>
    </w:p>
    <w:tbl>
      <w:tblPr>
        <w:tblW w:w="95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58"/>
        <w:gridCol w:w="6386"/>
        <w:gridCol w:w="2103"/>
      </w:tblGrid>
      <w:tr w:rsidR="00A62EE8" w:rsidRPr="006709B2" w:rsidTr="002719E0">
        <w:trPr>
          <w:trHeight w:val="830"/>
          <w:jc w:val="center"/>
        </w:trPr>
        <w:tc>
          <w:tcPr>
            <w:tcW w:w="1058" w:type="dxa"/>
            <w:tcBorders>
              <w:top w:val="single" w:sz="4" w:space="0" w:color="000000"/>
              <w:left w:val="single" w:sz="4" w:space="0" w:color="000000"/>
              <w:bottom w:val="single" w:sz="4" w:space="0" w:color="000000"/>
              <w:right w:val="single" w:sz="4" w:space="0" w:color="000000"/>
            </w:tcBorders>
            <w:shd w:val="clear" w:color="auto" w:fill="auto"/>
            <w:hideMark/>
          </w:tcPr>
          <w:p w:rsidR="00A62EE8" w:rsidRPr="006709B2" w:rsidRDefault="00A62EE8" w:rsidP="00291052">
            <w:pPr>
              <w:spacing w:after="0" w:line="240" w:lineRule="auto"/>
              <w:rPr>
                <w:rFonts w:ascii="Times New Roman" w:eastAsia="Times New Roman" w:hAnsi="Times New Roman"/>
                <w:b/>
                <w:sz w:val="24"/>
                <w:lang w:val="en-IN"/>
              </w:rPr>
            </w:pPr>
            <w:r>
              <w:rPr>
                <w:rFonts w:ascii="Times New Roman" w:eastAsia="Times New Roman" w:hAnsi="Times New Roman"/>
                <w:b/>
                <w:sz w:val="24"/>
                <w:lang w:val="en-IN"/>
              </w:rPr>
              <w:t>COs</w:t>
            </w:r>
          </w:p>
        </w:tc>
        <w:tc>
          <w:tcPr>
            <w:tcW w:w="6386" w:type="dxa"/>
            <w:tcBorders>
              <w:top w:val="single" w:sz="4" w:space="0" w:color="000000"/>
              <w:left w:val="single" w:sz="4" w:space="0" w:color="000000"/>
              <w:bottom w:val="single" w:sz="4" w:space="0" w:color="000000"/>
              <w:right w:val="single" w:sz="4" w:space="0" w:color="000000"/>
            </w:tcBorders>
            <w:shd w:val="clear" w:color="auto" w:fill="auto"/>
            <w:hideMark/>
          </w:tcPr>
          <w:p w:rsidR="00A62EE8" w:rsidRPr="006709B2" w:rsidRDefault="00A62EE8" w:rsidP="00291052">
            <w:pPr>
              <w:spacing w:after="0" w:line="240" w:lineRule="auto"/>
              <w:jc w:val="center"/>
              <w:rPr>
                <w:rFonts w:ascii="Times New Roman" w:eastAsia="Times New Roman" w:hAnsi="Times New Roman"/>
                <w:b/>
                <w:sz w:val="24"/>
                <w:lang w:val="en-IN"/>
              </w:rPr>
            </w:pPr>
            <w:r w:rsidRPr="006709B2">
              <w:rPr>
                <w:rFonts w:ascii="Times New Roman" w:eastAsia="Times New Roman" w:hAnsi="Times New Roman"/>
                <w:b/>
                <w:sz w:val="24"/>
                <w:lang w:val="en-IN"/>
              </w:rPr>
              <w:t>CO Statements</w:t>
            </w:r>
          </w:p>
        </w:tc>
        <w:tc>
          <w:tcPr>
            <w:tcW w:w="2103" w:type="dxa"/>
            <w:tcBorders>
              <w:top w:val="single" w:sz="4" w:space="0" w:color="000000"/>
              <w:left w:val="single" w:sz="4" w:space="0" w:color="000000"/>
              <w:bottom w:val="single" w:sz="4" w:space="0" w:color="000000"/>
              <w:right w:val="single" w:sz="4" w:space="0" w:color="000000"/>
            </w:tcBorders>
            <w:shd w:val="clear" w:color="auto" w:fill="auto"/>
            <w:hideMark/>
          </w:tcPr>
          <w:p w:rsidR="00A62EE8" w:rsidRPr="006709B2" w:rsidRDefault="00A62EE8" w:rsidP="00291052">
            <w:pPr>
              <w:spacing w:after="0" w:line="240" w:lineRule="auto"/>
              <w:rPr>
                <w:rFonts w:ascii="Times New Roman" w:eastAsia="Times New Roman" w:hAnsi="Times New Roman"/>
                <w:b/>
                <w:sz w:val="24"/>
                <w:lang w:val="en-IN"/>
              </w:rPr>
            </w:pPr>
            <w:r w:rsidRPr="006709B2">
              <w:rPr>
                <w:rFonts w:ascii="Times New Roman" w:eastAsia="Times New Roman" w:hAnsi="Times New Roman"/>
                <w:b/>
                <w:sz w:val="24"/>
                <w:lang w:val="en-IN"/>
              </w:rPr>
              <w:t>Knowledge Level</w:t>
            </w:r>
          </w:p>
        </w:tc>
      </w:tr>
      <w:tr w:rsidR="00A62EE8" w:rsidRPr="006709B2" w:rsidTr="002719E0">
        <w:trPr>
          <w:trHeight w:val="421"/>
          <w:jc w:val="center"/>
        </w:trPr>
        <w:tc>
          <w:tcPr>
            <w:tcW w:w="1058" w:type="dxa"/>
            <w:tcBorders>
              <w:top w:val="single" w:sz="4" w:space="0" w:color="000000"/>
              <w:left w:val="single" w:sz="4" w:space="0" w:color="000000"/>
              <w:bottom w:val="single" w:sz="4" w:space="0" w:color="000000"/>
              <w:right w:val="single" w:sz="4" w:space="0" w:color="000000"/>
            </w:tcBorders>
            <w:hideMark/>
          </w:tcPr>
          <w:p w:rsidR="00A62EE8" w:rsidRPr="006709B2" w:rsidRDefault="00A62EE8" w:rsidP="00291052">
            <w:pPr>
              <w:spacing w:after="0" w:line="240" w:lineRule="auto"/>
              <w:rPr>
                <w:rFonts w:ascii="Times New Roman" w:eastAsia="Times New Roman" w:hAnsi="Times New Roman"/>
                <w:sz w:val="24"/>
                <w:lang w:val="en-IN"/>
              </w:rPr>
            </w:pPr>
            <w:r w:rsidRPr="006709B2">
              <w:rPr>
                <w:rFonts w:ascii="Times New Roman" w:eastAsia="Times New Roman" w:hAnsi="Times New Roman"/>
                <w:sz w:val="24"/>
                <w:lang w:val="en-IN"/>
              </w:rPr>
              <w:t>CO1</w:t>
            </w:r>
          </w:p>
        </w:tc>
        <w:tc>
          <w:tcPr>
            <w:tcW w:w="6386" w:type="dxa"/>
            <w:tcBorders>
              <w:top w:val="single" w:sz="4" w:space="0" w:color="000000"/>
              <w:left w:val="single" w:sz="4" w:space="0" w:color="000000"/>
              <w:bottom w:val="single" w:sz="4" w:space="0" w:color="000000"/>
              <w:right w:val="single" w:sz="4" w:space="0" w:color="000000"/>
            </w:tcBorders>
            <w:hideMark/>
          </w:tcPr>
          <w:p w:rsidR="00A62EE8" w:rsidRPr="006709B2" w:rsidRDefault="00A62EE8" w:rsidP="00291052">
            <w:pPr>
              <w:spacing w:after="0" w:line="240" w:lineRule="auto"/>
              <w:jc w:val="both"/>
              <w:rPr>
                <w:rFonts w:ascii="Times New Roman" w:eastAsia="Times New Roman" w:hAnsi="Times New Roman"/>
                <w:sz w:val="24"/>
                <w:lang w:val="en-IN"/>
              </w:rPr>
            </w:pPr>
            <w:proofErr w:type="gramStart"/>
            <w:r w:rsidRPr="006709B2">
              <w:rPr>
                <w:rFonts w:ascii="Times New Roman" w:eastAsia="Times New Roman" w:hAnsi="Times New Roman"/>
                <w:sz w:val="24"/>
                <w:lang w:val="en-IN"/>
              </w:rPr>
              <w:t>recollect</w:t>
            </w:r>
            <w:proofErr w:type="gramEnd"/>
            <w:r w:rsidRPr="006709B2">
              <w:rPr>
                <w:rFonts w:ascii="Times New Roman" w:eastAsia="Times New Roman" w:hAnsi="Times New Roman"/>
                <w:sz w:val="24"/>
                <w:lang w:val="en-IN"/>
              </w:rPr>
              <w:t xml:space="preserve"> the basic concepts of Indirect taxation and GST.</w:t>
            </w:r>
          </w:p>
        </w:tc>
        <w:tc>
          <w:tcPr>
            <w:tcW w:w="2103" w:type="dxa"/>
            <w:tcBorders>
              <w:top w:val="single" w:sz="4" w:space="0" w:color="000000"/>
              <w:left w:val="single" w:sz="4" w:space="0" w:color="000000"/>
              <w:bottom w:val="single" w:sz="4" w:space="0" w:color="000000"/>
              <w:right w:val="single" w:sz="4" w:space="0" w:color="000000"/>
            </w:tcBorders>
            <w:hideMark/>
          </w:tcPr>
          <w:p w:rsidR="00A62EE8" w:rsidRPr="006709B2" w:rsidRDefault="00A62EE8" w:rsidP="002719E0">
            <w:pPr>
              <w:spacing w:after="0" w:line="240" w:lineRule="auto"/>
              <w:jc w:val="center"/>
              <w:rPr>
                <w:rFonts w:ascii="Times New Roman" w:eastAsia="Times New Roman" w:hAnsi="Times New Roman"/>
                <w:sz w:val="24"/>
                <w:lang w:val="en-IN"/>
              </w:rPr>
            </w:pPr>
            <w:r w:rsidRPr="006709B2">
              <w:rPr>
                <w:rFonts w:ascii="Times New Roman" w:eastAsia="Times New Roman" w:hAnsi="Times New Roman"/>
                <w:sz w:val="24"/>
                <w:lang w:val="en-IN"/>
              </w:rPr>
              <w:t>K1</w:t>
            </w:r>
          </w:p>
        </w:tc>
      </w:tr>
      <w:tr w:rsidR="00A62EE8" w:rsidRPr="006709B2" w:rsidTr="002719E0">
        <w:trPr>
          <w:trHeight w:val="394"/>
          <w:jc w:val="center"/>
        </w:trPr>
        <w:tc>
          <w:tcPr>
            <w:tcW w:w="1058" w:type="dxa"/>
            <w:tcBorders>
              <w:top w:val="single" w:sz="4" w:space="0" w:color="000000"/>
              <w:left w:val="single" w:sz="4" w:space="0" w:color="000000"/>
              <w:bottom w:val="single" w:sz="4" w:space="0" w:color="000000"/>
              <w:right w:val="single" w:sz="4" w:space="0" w:color="000000"/>
            </w:tcBorders>
            <w:hideMark/>
          </w:tcPr>
          <w:p w:rsidR="00A62EE8" w:rsidRPr="006709B2" w:rsidRDefault="00A62EE8" w:rsidP="00291052">
            <w:pPr>
              <w:spacing w:after="0" w:line="240" w:lineRule="auto"/>
              <w:rPr>
                <w:rFonts w:ascii="Times New Roman" w:eastAsia="Times New Roman" w:hAnsi="Times New Roman"/>
                <w:sz w:val="24"/>
                <w:lang w:val="en-IN"/>
              </w:rPr>
            </w:pPr>
            <w:r w:rsidRPr="006709B2">
              <w:rPr>
                <w:rFonts w:ascii="Times New Roman" w:eastAsia="Times New Roman" w:hAnsi="Times New Roman"/>
                <w:sz w:val="24"/>
                <w:lang w:val="en-IN"/>
              </w:rPr>
              <w:t>CO2</w:t>
            </w:r>
          </w:p>
        </w:tc>
        <w:tc>
          <w:tcPr>
            <w:tcW w:w="6386" w:type="dxa"/>
            <w:tcBorders>
              <w:top w:val="single" w:sz="4" w:space="0" w:color="000000"/>
              <w:left w:val="single" w:sz="4" w:space="0" w:color="000000"/>
              <w:bottom w:val="single" w:sz="4" w:space="0" w:color="000000"/>
              <w:right w:val="single" w:sz="4" w:space="0" w:color="000000"/>
            </w:tcBorders>
            <w:hideMark/>
          </w:tcPr>
          <w:p w:rsidR="00A62EE8" w:rsidRPr="006709B2" w:rsidRDefault="00A62EE8" w:rsidP="00291052">
            <w:pPr>
              <w:spacing w:after="0" w:line="240" w:lineRule="auto"/>
              <w:jc w:val="both"/>
              <w:rPr>
                <w:rFonts w:ascii="Times New Roman" w:eastAsia="Times New Roman" w:hAnsi="Times New Roman"/>
                <w:sz w:val="24"/>
                <w:lang w:val="en-IN"/>
              </w:rPr>
            </w:pPr>
            <w:proofErr w:type="gramStart"/>
            <w:r w:rsidRPr="006709B2">
              <w:rPr>
                <w:rFonts w:ascii="Times New Roman" w:eastAsia="Times New Roman" w:hAnsi="Times New Roman"/>
                <w:sz w:val="24"/>
                <w:lang w:val="en-IN"/>
              </w:rPr>
              <w:t>demonstrate</w:t>
            </w:r>
            <w:proofErr w:type="gramEnd"/>
            <w:r w:rsidRPr="006709B2">
              <w:rPr>
                <w:rFonts w:ascii="Times New Roman" w:eastAsia="Times New Roman" w:hAnsi="Times New Roman"/>
                <w:sz w:val="24"/>
                <w:lang w:val="en-IN"/>
              </w:rPr>
              <w:t xml:space="preserve"> the concept of  CGST, SGST, UTGST and IGST.</w:t>
            </w:r>
          </w:p>
        </w:tc>
        <w:tc>
          <w:tcPr>
            <w:tcW w:w="2103" w:type="dxa"/>
            <w:tcBorders>
              <w:top w:val="single" w:sz="4" w:space="0" w:color="000000"/>
              <w:left w:val="single" w:sz="4" w:space="0" w:color="000000"/>
              <w:bottom w:val="single" w:sz="4" w:space="0" w:color="000000"/>
              <w:right w:val="single" w:sz="4" w:space="0" w:color="000000"/>
            </w:tcBorders>
            <w:hideMark/>
          </w:tcPr>
          <w:p w:rsidR="00A62EE8" w:rsidRPr="006709B2" w:rsidRDefault="00A62EE8" w:rsidP="002719E0">
            <w:pPr>
              <w:spacing w:after="0" w:line="240" w:lineRule="auto"/>
              <w:jc w:val="center"/>
              <w:rPr>
                <w:rFonts w:ascii="Times New Roman" w:eastAsia="Times New Roman" w:hAnsi="Times New Roman"/>
                <w:sz w:val="24"/>
                <w:lang w:val="en-IN"/>
              </w:rPr>
            </w:pPr>
            <w:r w:rsidRPr="006709B2">
              <w:rPr>
                <w:rFonts w:ascii="Times New Roman" w:eastAsia="Times New Roman" w:hAnsi="Times New Roman"/>
                <w:sz w:val="24"/>
                <w:lang w:val="en-IN"/>
              </w:rPr>
              <w:t>K2</w:t>
            </w:r>
          </w:p>
        </w:tc>
      </w:tr>
      <w:tr w:rsidR="00A62EE8" w:rsidRPr="006709B2" w:rsidTr="002719E0">
        <w:trPr>
          <w:trHeight w:val="809"/>
          <w:jc w:val="center"/>
        </w:trPr>
        <w:tc>
          <w:tcPr>
            <w:tcW w:w="1058" w:type="dxa"/>
            <w:tcBorders>
              <w:top w:val="single" w:sz="4" w:space="0" w:color="000000"/>
              <w:left w:val="single" w:sz="4" w:space="0" w:color="000000"/>
              <w:bottom w:val="single" w:sz="4" w:space="0" w:color="000000"/>
              <w:right w:val="single" w:sz="4" w:space="0" w:color="000000"/>
            </w:tcBorders>
            <w:hideMark/>
          </w:tcPr>
          <w:p w:rsidR="00A62EE8" w:rsidRPr="006709B2" w:rsidRDefault="00A62EE8" w:rsidP="00291052">
            <w:pPr>
              <w:spacing w:after="0" w:line="240" w:lineRule="auto"/>
              <w:rPr>
                <w:rFonts w:ascii="Times New Roman" w:eastAsia="Times New Roman" w:hAnsi="Times New Roman"/>
                <w:sz w:val="24"/>
                <w:lang w:val="en-IN"/>
              </w:rPr>
            </w:pPr>
            <w:r w:rsidRPr="006709B2">
              <w:rPr>
                <w:rFonts w:ascii="Times New Roman" w:eastAsia="Times New Roman" w:hAnsi="Times New Roman"/>
                <w:sz w:val="24"/>
                <w:lang w:val="en-IN"/>
              </w:rPr>
              <w:t>CO3</w:t>
            </w:r>
          </w:p>
        </w:tc>
        <w:tc>
          <w:tcPr>
            <w:tcW w:w="6386" w:type="dxa"/>
            <w:tcBorders>
              <w:top w:val="single" w:sz="4" w:space="0" w:color="000000"/>
              <w:left w:val="single" w:sz="4" w:space="0" w:color="000000"/>
              <w:bottom w:val="single" w:sz="4" w:space="0" w:color="000000"/>
              <w:right w:val="single" w:sz="4" w:space="0" w:color="000000"/>
            </w:tcBorders>
            <w:hideMark/>
          </w:tcPr>
          <w:p w:rsidR="00A62EE8" w:rsidRPr="006709B2" w:rsidRDefault="00A62EE8" w:rsidP="00291052">
            <w:pPr>
              <w:spacing w:after="0" w:line="240" w:lineRule="auto"/>
              <w:jc w:val="both"/>
              <w:rPr>
                <w:rFonts w:ascii="Times New Roman" w:eastAsia="Times New Roman" w:hAnsi="Times New Roman"/>
                <w:sz w:val="24"/>
                <w:lang w:val="en-IN"/>
              </w:rPr>
            </w:pPr>
            <w:proofErr w:type="gramStart"/>
            <w:r w:rsidRPr="006709B2">
              <w:rPr>
                <w:rFonts w:ascii="Times New Roman" w:eastAsia="Times New Roman" w:hAnsi="Times New Roman"/>
                <w:sz w:val="24"/>
                <w:lang w:val="en-IN"/>
              </w:rPr>
              <w:t>make</w:t>
            </w:r>
            <w:proofErr w:type="gramEnd"/>
            <w:r w:rsidRPr="006709B2">
              <w:rPr>
                <w:rFonts w:ascii="Times New Roman" w:eastAsia="Times New Roman" w:hAnsi="Times New Roman"/>
                <w:sz w:val="24"/>
                <w:lang w:val="en-IN"/>
              </w:rPr>
              <w:t xml:space="preserve"> use of GST portal, register under GST, file GST returns and apply for input credit.</w:t>
            </w:r>
          </w:p>
        </w:tc>
        <w:tc>
          <w:tcPr>
            <w:tcW w:w="2103" w:type="dxa"/>
            <w:tcBorders>
              <w:top w:val="single" w:sz="4" w:space="0" w:color="000000"/>
              <w:left w:val="single" w:sz="4" w:space="0" w:color="000000"/>
              <w:bottom w:val="single" w:sz="4" w:space="0" w:color="000000"/>
              <w:right w:val="single" w:sz="4" w:space="0" w:color="000000"/>
            </w:tcBorders>
            <w:hideMark/>
          </w:tcPr>
          <w:p w:rsidR="00A62EE8" w:rsidRPr="006709B2" w:rsidRDefault="00A62EE8" w:rsidP="002719E0">
            <w:pPr>
              <w:spacing w:after="0" w:line="240" w:lineRule="auto"/>
              <w:jc w:val="center"/>
              <w:rPr>
                <w:rFonts w:ascii="Times New Roman" w:eastAsia="Times New Roman" w:hAnsi="Times New Roman"/>
                <w:sz w:val="24"/>
                <w:lang w:val="en-IN"/>
              </w:rPr>
            </w:pPr>
            <w:r w:rsidRPr="006709B2">
              <w:rPr>
                <w:rFonts w:ascii="Times New Roman" w:eastAsia="Times New Roman" w:hAnsi="Times New Roman"/>
                <w:sz w:val="24"/>
                <w:lang w:val="en-IN"/>
              </w:rPr>
              <w:t>K3</w:t>
            </w:r>
          </w:p>
        </w:tc>
      </w:tr>
      <w:tr w:rsidR="00A62EE8" w:rsidRPr="006709B2" w:rsidTr="002719E0">
        <w:trPr>
          <w:trHeight w:val="809"/>
          <w:jc w:val="center"/>
        </w:trPr>
        <w:tc>
          <w:tcPr>
            <w:tcW w:w="1058" w:type="dxa"/>
            <w:tcBorders>
              <w:top w:val="single" w:sz="4" w:space="0" w:color="000000"/>
              <w:left w:val="single" w:sz="4" w:space="0" w:color="000000"/>
              <w:bottom w:val="single" w:sz="4" w:space="0" w:color="000000"/>
              <w:right w:val="single" w:sz="4" w:space="0" w:color="000000"/>
            </w:tcBorders>
            <w:hideMark/>
          </w:tcPr>
          <w:p w:rsidR="00A62EE8" w:rsidRPr="006709B2" w:rsidRDefault="00A62EE8" w:rsidP="00291052">
            <w:pPr>
              <w:spacing w:after="0" w:line="240" w:lineRule="auto"/>
              <w:rPr>
                <w:rFonts w:ascii="Times New Roman" w:eastAsia="Times New Roman" w:hAnsi="Times New Roman"/>
                <w:sz w:val="24"/>
                <w:lang w:val="en-IN"/>
              </w:rPr>
            </w:pPr>
            <w:r w:rsidRPr="006709B2">
              <w:rPr>
                <w:rFonts w:ascii="Times New Roman" w:eastAsia="Times New Roman" w:hAnsi="Times New Roman"/>
                <w:sz w:val="24"/>
                <w:lang w:val="en-IN"/>
              </w:rPr>
              <w:t>CO4</w:t>
            </w:r>
          </w:p>
        </w:tc>
        <w:tc>
          <w:tcPr>
            <w:tcW w:w="6386" w:type="dxa"/>
            <w:tcBorders>
              <w:top w:val="single" w:sz="4" w:space="0" w:color="000000"/>
              <w:left w:val="single" w:sz="4" w:space="0" w:color="000000"/>
              <w:bottom w:val="single" w:sz="4" w:space="0" w:color="000000"/>
              <w:right w:val="single" w:sz="4" w:space="0" w:color="000000"/>
            </w:tcBorders>
            <w:hideMark/>
          </w:tcPr>
          <w:p w:rsidR="00A62EE8" w:rsidRPr="006709B2" w:rsidRDefault="00A62EE8" w:rsidP="00291052">
            <w:pPr>
              <w:spacing w:after="0" w:line="240" w:lineRule="auto"/>
              <w:jc w:val="both"/>
              <w:rPr>
                <w:rFonts w:ascii="Times New Roman" w:eastAsia="Times New Roman" w:hAnsi="Times New Roman"/>
                <w:sz w:val="24"/>
                <w:lang w:val="en-IN"/>
              </w:rPr>
            </w:pPr>
            <w:proofErr w:type="gramStart"/>
            <w:r w:rsidRPr="006709B2">
              <w:rPr>
                <w:rFonts w:ascii="Times New Roman" w:eastAsia="Times New Roman" w:hAnsi="Times New Roman"/>
                <w:sz w:val="24"/>
                <w:lang w:val="en-IN"/>
              </w:rPr>
              <w:t>analyze</w:t>
            </w:r>
            <w:proofErr w:type="gramEnd"/>
            <w:r w:rsidRPr="006709B2">
              <w:rPr>
                <w:rFonts w:ascii="Times New Roman" w:eastAsia="Times New Roman" w:hAnsi="Times New Roman"/>
                <w:sz w:val="24"/>
                <w:lang w:val="en-IN"/>
              </w:rPr>
              <w:t xml:space="preserve"> the difference between direct and indirect taxation and  pros &amp; cons of GST.</w:t>
            </w:r>
          </w:p>
        </w:tc>
        <w:tc>
          <w:tcPr>
            <w:tcW w:w="2103" w:type="dxa"/>
            <w:tcBorders>
              <w:top w:val="single" w:sz="4" w:space="0" w:color="000000"/>
              <w:left w:val="single" w:sz="4" w:space="0" w:color="000000"/>
              <w:bottom w:val="single" w:sz="4" w:space="0" w:color="000000"/>
              <w:right w:val="single" w:sz="4" w:space="0" w:color="000000"/>
            </w:tcBorders>
            <w:hideMark/>
          </w:tcPr>
          <w:p w:rsidR="00A62EE8" w:rsidRPr="006709B2" w:rsidRDefault="00A62EE8" w:rsidP="002719E0">
            <w:pPr>
              <w:spacing w:after="0" w:line="240" w:lineRule="auto"/>
              <w:jc w:val="center"/>
              <w:rPr>
                <w:rFonts w:ascii="Times New Roman" w:eastAsia="Times New Roman" w:hAnsi="Times New Roman"/>
                <w:sz w:val="24"/>
                <w:lang w:val="en-IN"/>
              </w:rPr>
            </w:pPr>
            <w:r w:rsidRPr="006709B2">
              <w:rPr>
                <w:rFonts w:ascii="Times New Roman" w:eastAsia="Times New Roman" w:hAnsi="Times New Roman"/>
                <w:sz w:val="24"/>
                <w:lang w:val="en-IN"/>
              </w:rPr>
              <w:t>K4</w:t>
            </w:r>
          </w:p>
        </w:tc>
      </w:tr>
      <w:tr w:rsidR="00A62EE8" w:rsidRPr="006709B2" w:rsidTr="002719E0">
        <w:trPr>
          <w:trHeight w:val="830"/>
          <w:jc w:val="center"/>
        </w:trPr>
        <w:tc>
          <w:tcPr>
            <w:tcW w:w="1058" w:type="dxa"/>
            <w:tcBorders>
              <w:top w:val="single" w:sz="4" w:space="0" w:color="000000"/>
              <w:left w:val="single" w:sz="4" w:space="0" w:color="000000"/>
              <w:bottom w:val="single" w:sz="4" w:space="0" w:color="000000"/>
              <w:right w:val="single" w:sz="4" w:space="0" w:color="000000"/>
            </w:tcBorders>
            <w:hideMark/>
          </w:tcPr>
          <w:p w:rsidR="00A62EE8" w:rsidRPr="006709B2" w:rsidRDefault="00A62EE8" w:rsidP="00291052">
            <w:pPr>
              <w:spacing w:after="0" w:line="240" w:lineRule="auto"/>
              <w:rPr>
                <w:rFonts w:ascii="Times New Roman" w:eastAsia="Times New Roman" w:hAnsi="Times New Roman"/>
                <w:sz w:val="24"/>
                <w:lang w:val="en-IN"/>
              </w:rPr>
            </w:pPr>
            <w:r w:rsidRPr="006709B2">
              <w:rPr>
                <w:rFonts w:ascii="Times New Roman" w:eastAsia="Times New Roman" w:hAnsi="Times New Roman"/>
                <w:sz w:val="24"/>
                <w:lang w:val="en-IN"/>
              </w:rPr>
              <w:t>CO5</w:t>
            </w:r>
          </w:p>
        </w:tc>
        <w:tc>
          <w:tcPr>
            <w:tcW w:w="6386" w:type="dxa"/>
            <w:tcBorders>
              <w:top w:val="single" w:sz="4" w:space="0" w:color="000000"/>
              <w:left w:val="single" w:sz="4" w:space="0" w:color="000000"/>
              <w:bottom w:val="single" w:sz="4" w:space="0" w:color="000000"/>
              <w:right w:val="single" w:sz="4" w:space="0" w:color="000000"/>
            </w:tcBorders>
            <w:hideMark/>
          </w:tcPr>
          <w:p w:rsidR="00A62EE8" w:rsidRPr="006709B2" w:rsidRDefault="00A62EE8" w:rsidP="00291052">
            <w:pPr>
              <w:spacing w:after="0" w:line="240" w:lineRule="auto"/>
              <w:rPr>
                <w:rFonts w:ascii="Times New Roman" w:eastAsia="Times New Roman" w:hAnsi="Times New Roman"/>
                <w:sz w:val="24"/>
                <w:lang w:val="en-IN"/>
              </w:rPr>
            </w:pPr>
            <w:proofErr w:type="gramStart"/>
            <w:r w:rsidRPr="006709B2">
              <w:rPr>
                <w:rFonts w:ascii="Times New Roman" w:eastAsia="Times New Roman" w:hAnsi="Times New Roman"/>
                <w:sz w:val="24"/>
                <w:lang w:val="en-IN"/>
              </w:rPr>
              <w:t>evaluate</w:t>
            </w:r>
            <w:proofErr w:type="gramEnd"/>
            <w:r w:rsidRPr="006709B2">
              <w:rPr>
                <w:rFonts w:ascii="Times New Roman" w:eastAsia="Times New Roman" w:hAnsi="Times New Roman"/>
                <w:sz w:val="24"/>
                <w:lang w:val="en-IN"/>
              </w:rPr>
              <w:t xml:space="preserve"> the taxation structure before and after implementation of GST, changing rates of GST and decisions of GST council.</w:t>
            </w:r>
          </w:p>
        </w:tc>
        <w:tc>
          <w:tcPr>
            <w:tcW w:w="2103" w:type="dxa"/>
            <w:tcBorders>
              <w:top w:val="single" w:sz="4" w:space="0" w:color="000000"/>
              <w:left w:val="single" w:sz="4" w:space="0" w:color="000000"/>
              <w:bottom w:val="single" w:sz="4" w:space="0" w:color="000000"/>
              <w:right w:val="single" w:sz="4" w:space="0" w:color="000000"/>
            </w:tcBorders>
            <w:hideMark/>
          </w:tcPr>
          <w:p w:rsidR="00A62EE8" w:rsidRPr="006709B2" w:rsidRDefault="00A62EE8" w:rsidP="002719E0">
            <w:pPr>
              <w:spacing w:after="0" w:line="240" w:lineRule="auto"/>
              <w:jc w:val="center"/>
              <w:rPr>
                <w:rFonts w:ascii="Times New Roman" w:eastAsia="Times New Roman" w:hAnsi="Times New Roman"/>
                <w:sz w:val="24"/>
                <w:lang w:val="en-IN"/>
              </w:rPr>
            </w:pPr>
            <w:r w:rsidRPr="006709B2">
              <w:rPr>
                <w:rFonts w:ascii="Times New Roman" w:eastAsia="Times New Roman" w:hAnsi="Times New Roman"/>
                <w:sz w:val="24"/>
                <w:lang w:val="en-IN"/>
              </w:rPr>
              <w:t>K5</w:t>
            </w:r>
          </w:p>
        </w:tc>
      </w:tr>
    </w:tbl>
    <w:p w:rsidR="003C424D" w:rsidRDefault="003C424D" w:rsidP="003C424D">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3C424D" w:rsidRDefault="003C424D" w:rsidP="003C424D">
      <w:pPr>
        <w:pStyle w:val="Normal1"/>
        <w:spacing w:after="0" w:line="240" w:lineRule="auto"/>
        <w:rPr>
          <w:rFonts w:ascii="Times New Roman" w:eastAsia="Bookman Old Style" w:hAnsi="Times New Roman" w:cs="Times New Roman"/>
          <w:b/>
          <w:sz w:val="24"/>
          <w:szCs w:val="24"/>
        </w:rPr>
      </w:pPr>
    </w:p>
    <w:p w:rsidR="003C424D" w:rsidRPr="00346A4B" w:rsidRDefault="003C424D" w:rsidP="003C424D">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A62EE8" w:rsidRDefault="00A62EE8" w:rsidP="00A62EE8">
      <w:pPr>
        <w:tabs>
          <w:tab w:val="left" w:pos="570"/>
          <w:tab w:val="left" w:pos="3338"/>
          <w:tab w:val="center" w:pos="4680"/>
        </w:tabs>
        <w:spacing w:after="120" w:line="259" w:lineRule="auto"/>
        <w:rPr>
          <w:rFonts w:ascii="Times New Roman" w:hAnsi="Times New Roman"/>
          <w:b/>
          <w:sz w:val="24"/>
          <w:szCs w:val="24"/>
          <w:lang w:val="en-IN"/>
        </w:rPr>
      </w:pPr>
    </w:p>
    <w:p w:rsidR="00A62EE8" w:rsidRDefault="00A62EE8" w:rsidP="00A62EE8">
      <w:pPr>
        <w:tabs>
          <w:tab w:val="left" w:pos="570"/>
          <w:tab w:val="left" w:pos="3338"/>
          <w:tab w:val="center" w:pos="4680"/>
        </w:tabs>
        <w:spacing w:after="120" w:line="259" w:lineRule="auto"/>
        <w:rPr>
          <w:rFonts w:ascii="Times New Roman" w:hAnsi="Times New Roman"/>
          <w:b/>
          <w:sz w:val="24"/>
          <w:szCs w:val="24"/>
          <w:lang w:val="en-IN"/>
        </w:rPr>
      </w:pPr>
    </w:p>
    <w:p w:rsidR="00A62EE8" w:rsidRDefault="00A62EE8" w:rsidP="00A62EE8">
      <w:pPr>
        <w:tabs>
          <w:tab w:val="left" w:pos="570"/>
          <w:tab w:val="left" w:pos="3338"/>
          <w:tab w:val="center" w:pos="4680"/>
        </w:tabs>
        <w:spacing w:after="120" w:line="259" w:lineRule="auto"/>
        <w:rPr>
          <w:rFonts w:ascii="Times New Roman" w:hAnsi="Times New Roman"/>
          <w:b/>
          <w:sz w:val="24"/>
          <w:szCs w:val="24"/>
          <w:lang w:val="en-IN"/>
        </w:rPr>
      </w:pPr>
    </w:p>
    <w:p w:rsidR="00A62EE8" w:rsidRDefault="00A62EE8" w:rsidP="00A62EE8">
      <w:pPr>
        <w:tabs>
          <w:tab w:val="left" w:pos="570"/>
          <w:tab w:val="left" w:pos="3338"/>
          <w:tab w:val="center" w:pos="4680"/>
        </w:tabs>
        <w:spacing w:after="120" w:line="259" w:lineRule="auto"/>
        <w:rPr>
          <w:rFonts w:ascii="Times New Roman" w:hAnsi="Times New Roman"/>
          <w:b/>
          <w:sz w:val="24"/>
          <w:szCs w:val="24"/>
          <w:lang w:val="en-IN"/>
        </w:rPr>
      </w:pPr>
    </w:p>
    <w:p w:rsidR="00A62EE8" w:rsidRPr="006709B2" w:rsidRDefault="00A62EE8" w:rsidP="003C424D">
      <w:pPr>
        <w:tabs>
          <w:tab w:val="left" w:pos="570"/>
          <w:tab w:val="left" w:pos="3338"/>
          <w:tab w:val="center" w:pos="4680"/>
        </w:tabs>
        <w:spacing w:after="120" w:line="259" w:lineRule="auto"/>
        <w:rPr>
          <w:rFonts w:ascii="Times New Roman" w:hAnsi="Times New Roman"/>
          <w:b/>
          <w:sz w:val="24"/>
          <w:szCs w:val="24"/>
          <w:lang w:val="en-IN"/>
        </w:rPr>
      </w:pPr>
      <w:r>
        <w:rPr>
          <w:rFonts w:ascii="Times New Roman" w:hAnsi="Times New Roman"/>
          <w:b/>
          <w:sz w:val="24"/>
          <w:szCs w:val="24"/>
          <w:lang w:val="en-IN"/>
        </w:rPr>
        <w:br w:type="page"/>
      </w:r>
      <w:r w:rsidRPr="006709B2">
        <w:rPr>
          <w:rFonts w:ascii="Times New Roman" w:hAnsi="Times New Roman"/>
          <w:b/>
          <w:sz w:val="24"/>
          <w:szCs w:val="24"/>
          <w:lang w:val="en-IN"/>
        </w:rPr>
        <w:lastRenderedPageBreak/>
        <w:t>CO-PO MAPPING (COURSE ARTICULATION MATRIX)</w:t>
      </w:r>
    </w:p>
    <w:tbl>
      <w:tblPr>
        <w:tblW w:w="8992"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3"/>
        <w:gridCol w:w="990"/>
        <w:gridCol w:w="900"/>
        <w:gridCol w:w="900"/>
        <w:gridCol w:w="900"/>
        <w:gridCol w:w="900"/>
        <w:gridCol w:w="1080"/>
        <w:gridCol w:w="909"/>
      </w:tblGrid>
      <w:tr w:rsidR="00A62EE8" w:rsidRPr="006709B2" w:rsidTr="002719E0">
        <w:trPr>
          <w:trHeight w:val="321"/>
          <w:jc w:val="center"/>
        </w:trPr>
        <w:tc>
          <w:tcPr>
            <w:tcW w:w="24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6709B2" w:rsidRDefault="00A62EE8" w:rsidP="003C424D">
            <w:pPr>
              <w:spacing w:after="0" w:line="240" w:lineRule="auto"/>
              <w:jc w:val="center"/>
              <w:rPr>
                <w:rFonts w:ascii="Times New Roman" w:eastAsia="Times New Roman" w:hAnsi="Times New Roman"/>
                <w:b/>
                <w:sz w:val="24"/>
                <w:szCs w:val="24"/>
                <w:lang w:val="en-IN"/>
              </w:rPr>
            </w:pPr>
            <w:r>
              <w:rPr>
                <w:rFonts w:ascii="Times New Roman" w:hAnsi="Times New Roman"/>
                <w:b/>
                <w:sz w:val="24"/>
                <w:szCs w:val="24"/>
                <w:lang w:val="en-IN"/>
              </w:rPr>
              <w:t>COs</w:t>
            </w:r>
            <w:r w:rsidR="003C424D">
              <w:rPr>
                <w:rFonts w:ascii="Times New Roman" w:hAnsi="Times New Roman"/>
                <w:b/>
                <w:sz w:val="24"/>
                <w:szCs w:val="24"/>
                <w:lang w:val="en-IN"/>
              </w:rPr>
              <w:t>/</w:t>
            </w:r>
            <w:r>
              <w:rPr>
                <w:rFonts w:ascii="Times New Roman" w:hAnsi="Times New Roman"/>
                <w:b/>
                <w:sz w:val="24"/>
                <w:szCs w:val="24"/>
                <w:lang w:val="en-IN"/>
              </w:rPr>
              <w:t>POs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6709B2" w:rsidRDefault="00A62EE8" w:rsidP="00291052">
            <w:pPr>
              <w:spacing w:after="0" w:line="240" w:lineRule="auto"/>
              <w:jc w:val="center"/>
              <w:rPr>
                <w:rFonts w:ascii="Times New Roman" w:eastAsia="Times New Roman" w:hAnsi="Times New Roman"/>
                <w:b/>
                <w:sz w:val="24"/>
                <w:szCs w:val="24"/>
                <w:lang w:val="en-IN"/>
              </w:rPr>
            </w:pPr>
            <w:r w:rsidRPr="006709B2">
              <w:rPr>
                <w:rFonts w:ascii="Times New Roman" w:hAnsi="Times New Roman"/>
                <w:b/>
                <w:sz w:val="24"/>
                <w:szCs w:val="24"/>
                <w:lang w:val="en-IN"/>
              </w:rPr>
              <w:t>PO1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6709B2" w:rsidRDefault="00A62EE8" w:rsidP="00291052">
            <w:pPr>
              <w:spacing w:after="0" w:line="240" w:lineRule="auto"/>
              <w:jc w:val="center"/>
              <w:rPr>
                <w:rFonts w:ascii="Times New Roman" w:eastAsia="Times New Roman" w:hAnsi="Times New Roman"/>
                <w:b/>
                <w:sz w:val="24"/>
                <w:szCs w:val="24"/>
                <w:lang w:val="en-IN"/>
              </w:rPr>
            </w:pPr>
            <w:r w:rsidRPr="006709B2">
              <w:rPr>
                <w:rFonts w:ascii="Times New Roman" w:hAnsi="Times New Roman"/>
                <w:b/>
                <w:sz w:val="24"/>
                <w:szCs w:val="24"/>
                <w:lang w:val="en-IN"/>
              </w:rPr>
              <w:t>PO2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6709B2" w:rsidRDefault="00A62EE8" w:rsidP="00291052">
            <w:pPr>
              <w:spacing w:after="0" w:line="240" w:lineRule="auto"/>
              <w:jc w:val="center"/>
              <w:rPr>
                <w:rFonts w:ascii="Times New Roman" w:eastAsia="Times New Roman" w:hAnsi="Times New Roman"/>
                <w:b/>
                <w:sz w:val="24"/>
                <w:szCs w:val="24"/>
                <w:lang w:val="en-IN"/>
              </w:rPr>
            </w:pPr>
            <w:r w:rsidRPr="006709B2">
              <w:rPr>
                <w:rFonts w:ascii="Times New Roman" w:hAnsi="Times New Roman"/>
                <w:b/>
                <w:sz w:val="24"/>
                <w:szCs w:val="24"/>
                <w:lang w:val="en-IN"/>
              </w:rPr>
              <w:t>PO3</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6709B2" w:rsidRDefault="00A62EE8" w:rsidP="00291052">
            <w:pPr>
              <w:spacing w:after="0" w:line="240" w:lineRule="auto"/>
              <w:jc w:val="center"/>
              <w:rPr>
                <w:rFonts w:ascii="Times New Roman" w:eastAsia="Times New Roman" w:hAnsi="Times New Roman"/>
                <w:b/>
                <w:sz w:val="24"/>
                <w:szCs w:val="24"/>
                <w:lang w:val="en-IN"/>
              </w:rPr>
            </w:pPr>
            <w:r w:rsidRPr="006709B2">
              <w:rPr>
                <w:rFonts w:ascii="Times New Roman" w:hAnsi="Times New Roman"/>
                <w:b/>
                <w:sz w:val="24"/>
                <w:szCs w:val="24"/>
                <w:lang w:val="en-IN"/>
              </w:rPr>
              <w:t>PO4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6709B2" w:rsidRDefault="00A62EE8" w:rsidP="00291052">
            <w:pPr>
              <w:spacing w:after="0" w:line="240" w:lineRule="auto"/>
              <w:jc w:val="center"/>
              <w:rPr>
                <w:rFonts w:ascii="Times New Roman" w:eastAsia="Times New Roman" w:hAnsi="Times New Roman"/>
                <w:b/>
                <w:sz w:val="24"/>
                <w:szCs w:val="24"/>
                <w:lang w:val="en-IN"/>
              </w:rPr>
            </w:pPr>
            <w:r w:rsidRPr="006709B2">
              <w:rPr>
                <w:rFonts w:ascii="Times New Roman" w:hAnsi="Times New Roman"/>
                <w:b/>
                <w:sz w:val="24"/>
                <w:szCs w:val="24"/>
                <w:lang w:val="en-IN"/>
              </w:rPr>
              <w:t>PO5</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6709B2" w:rsidRDefault="00A62EE8" w:rsidP="00291052">
            <w:pPr>
              <w:spacing w:after="0" w:line="240" w:lineRule="auto"/>
              <w:jc w:val="center"/>
              <w:rPr>
                <w:rFonts w:ascii="Times New Roman" w:eastAsia="Times New Roman" w:hAnsi="Times New Roman"/>
                <w:b/>
                <w:sz w:val="24"/>
                <w:szCs w:val="24"/>
                <w:lang w:val="en-IN"/>
              </w:rPr>
            </w:pPr>
            <w:r w:rsidRPr="006709B2">
              <w:rPr>
                <w:rFonts w:ascii="Times New Roman" w:hAnsi="Times New Roman"/>
                <w:b/>
                <w:sz w:val="24"/>
                <w:szCs w:val="24"/>
                <w:lang w:val="en-IN"/>
              </w:rPr>
              <w:t>PO6</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62EE8" w:rsidRPr="006709B2" w:rsidRDefault="00A62EE8" w:rsidP="00291052">
            <w:pPr>
              <w:spacing w:after="0" w:line="240" w:lineRule="auto"/>
              <w:jc w:val="center"/>
              <w:rPr>
                <w:rFonts w:ascii="Times New Roman" w:eastAsia="Times New Roman" w:hAnsi="Times New Roman"/>
                <w:b/>
                <w:sz w:val="24"/>
                <w:szCs w:val="24"/>
                <w:lang w:val="en-IN"/>
              </w:rPr>
            </w:pPr>
            <w:r w:rsidRPr="006709B2">
              <w:rPr>
                <w:rFonts w:ascii="Times New Roman" w:hAnsi="Times New Roman"/>
                <w:b/>
                <w:sz w:val="24"/>
                <w:szCs w:val="24"/>
                <w:lang w:val="en-IN"/>
              </w:rPr>
              <w:t>PO7</w:t>
            </w:r>
          </w:p>
        </w:tc>
      </w:tr>
      <w:tr w:rsidR="00A62EE8" w:rsidRPr="006709B2" w:rsidTr="002719E0">
        <w:trPr>
          <w:trHeight w:hRule="exact" w:val="387"/>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b/>
                <w:sz w:val="24"/>
                <w:szCs w:val="24"/>
                <w:lang w:val="en-IN"/>
              </w:rPr>
            </w:pPr>
            <w:r w:rsidRPr="006709B2">
              <w:rPr>
                <w:rFonts w:ascii="Times New Roman" w:hAnsi="Times New Roman"/>
                <w:b/>
                <w:sz w:val="24"/>
                <w:szCs w:val="24"/>
                <w:lang w:val="en-IN"/>
              </w:rPr>
              <w:t>CO1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1</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1</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1</w:t>
            </w:r>
          </w:p>
        </w:tc>
      </w:tr>
      <w:tr w:rsidR="00A62EE8" w:rsidRPr="006709B2" w:rsidTr="002719E0">
        <w:trPr>
          <w:trHeight w:hRule="exact" w:val="495"/>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b/>
                <w:sz w:val="24"/>
                <w:szCs w:val="24"/>
                <w:lang w:val="en-IN"/>
              </w:rPr>
            </w:pPr>
            <w:r w:rsidRPr="006709B2">
              <w:rPr>
                <w:rFonts w:ascii="Times New Roman" w:hAnsi="Times New Roman"/>
                <w:b/>
                <w:sz w:val="24"/>
                <w:szCs w:val="24"/>
                <w:lang w:val="en-IN"/>
              </w:rPr>
              <w:t>CO2</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1</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1</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1</w:t>
            </w:r>
          </w:p>
        </w:tc>
      </w:tr>
      <w:tr w:rsidR="00A62EE8" w:rsidRPr="006709B2" w:rsidTr="002719E0">
        <w:trPr>
          <w:trHeight w:hRule="exact" w:val="335"/>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b/>
                <w:sz w:val="24"/>
                <w:szCs w:val="24"/>
                <w:lang w:val="en-IN"/>
              </w:rPr>
            </w:pPr>
            <w:r w:rsidRPr="006709B2">
              <w:rPr>
                <w:rFonts w:ascii="Times New Roman" w:hAnsi="Times New Roman"/>
                <w:b/>
                <w:sz w:val="24"/>
                <w:szCs w:val="24"/>
                <w:lang w:val="en-IN"/>
              </w:rPr>
              <w:t>CO3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3</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9</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3</w:t>
            </w:r>
          </w:p>
        </w:tc>
      </w:tr>
      <w:tr w:rsidR="00A62EE8" w:rsidRPr="006709B2" w:rsidTr="002719E0">
        <w:trPr>
          <w:trHeight w:hRule="exact" w:val="341"/>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b/>
                <w:sz w:val="24"/>
                <w:szCs w:val="24"/>
                <w:lang w:val="en-IN"/>
              </w:rPr>
            </w:pPr>
            <w:r w:rsidRPr="006709B2">
              <w:rPr>
                <w:rFonts w:ascii="Times New Roman" w:hAnsi="Times New Roman"/>
                <w:b/>
                <w:sz w:val="24"/>
                <w:szCs w:val="24"/>
                <w:lang w:val="en-IN"/>
              </w:rPr>
              <w:t>CO4</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3</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1</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3</w:t>
            </w:r>
          </w:p>
        </w:tc>
      </w:tr>
      <w:tr w:rsidR="00A62EE8" w:rsidRPr="006709B2" w:rsidTr="002719E0">
        <w:trPr>
          <w:trHeight w:hRule="exact" w:val="296"/>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b/>
                <w:sz w:val="24"/>
                <w:szCs w:val="24"/>
                <w:lang w:val="en-IN"/>
              </w:rPr>
            </w:pPr>
            <w:r w:rsidRPr="006709B2">
              <w:rPr>
                <w:rFonts w:ascii="Times New Roman" w:hAnsi="Times New Roman"/>
                <w:b/>
                <w:sz w:val="24"/>
                <w:szCs w:val="24"/>
                <w:lang w:val="en-IN"/>
              </w:rPr>
              <w:t>CO5</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3</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3</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3</w:t>
            </w:r>
          </w:p>
        </w:tc>
      </w:tr>
      <w:tr w:rsidR="00A62EE8" w:rsidRPr="006709B2" w:rsidTr="002719E0">
        <w:trPr>
          <w:trHeight w:hRule="exact" w:val="669"/>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A62EE8" w:rsidRPr="00593564" w:rsidRDefault="00A62EE8" w:rsidP="00291052">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15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11</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15</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A62EE8" w:rsidRPr="006709B2" w:rsidRDefault="00A62EE8" w:rsidP="00291052">
            <w:pPr>
              <w:spacing w:after="0" w:line="240" w:lineRule="auto"/>
              <w:jc w:val="center"/>
              <w:rPr>
                <w:rFonts w:ascii="Times New Roman" w:eastAsia="Times New Roman" w:hAnsi="Times New Roman"/>
                <w:sz w:val="24"/>
                <w:szCs w:val="24"/>
                <w:lang w:val="en-IN"/>
              </w:rPr>
            </w:pPr>
            <w:r w:rsidRPr="006709B2">
              <w:rPr>
                <w:rFonts w:ascii="Times New Roman" w:hAnsi="Times New Roman"/>
                <w:sz w:val="24"/>
                <w:szCs w:val="24"/>
                <w:lang w:val="en-IN"/>
              </w:rPr>
              <w:t>11</w:t>
            </w:r>
          </w:p>
        </w:tc>
      </w:tr>
      <w:tr w:rsidR="00A62EE8" w:rsidRPr="006709B2" w:rsidTr="002719E0">
        <w:trPr>
          <w:trHeight w:hRule="exact" w:val="1176"/>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A62EE8" w:rsidRPr="00593564" w:rsidRDefault="00A62EE8" w:rsidP="00291052">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A62EE8" w:rsidRPr="00CF580A" w:rsidRDefault="00A62EE8" w:rsidP="00291052">
            <w:pPr>
              <w:jc w:val="center"/>
              <w:rPr>
                <w:rFonts w:ascii="Times New Roman" w:hAnsi="Times New Roman"/>
                <w:color w:val="000000"/>
                <w:sz w:val="24"/>
                <w:szCs w:val="24"/>
              </w:rPr>
            </w:pPr>
            <w:r w:rsidRPr="00CF580A">
              <w:rPr>
                <w:rFonts w:ascii="Times New Roman" w:hAnsi="Times New Roman"/>
                <w:color w:val="000000"/>
                <w:sz w:val="24"/>
                <w:szCs w:val="24"/>
              </w:rPr>
              <w:t>2.57</w:t>
            </w:r>
          </w:p>
        </w:tc>
        <w:tc>
          <w:tcPr>
            <w:tcW w:w="900" w:type="dxa"/>
            <w:tcBorders>
              <w:top w:val="single" w:sz="4" w:space="0" w:color="000000"/>
              <w:left w:val="single" w:sz="4" w:space="0" w:color="000000"/>
              <w:bottom w:val="single" w:sz="4" w:space="0" w:color="000000"/>
              <w:right w:val="single" w:sz="4" w:space="0" w:color="000000"/>
            </w:tcBorders>
            <w:hideMark/>
          </w:tcPr>
          <w:p w:rsidR="00A62EE8" w:rsidRPr="00CF580A" w:rsidRDefault="00A62EE8" w:rsidP="00291052">
            <w:pPr>
              <w:jc w:val="center"/>
              <w:rPr>
                <w:rFonts w:ascii="Times New Roman" w:hAnsi="Times New Roman"/>
                <w:color w:val="000000"/>
                <w:sz w:val="24"/>
                <w:szCs w:val="24"/>
              </w:rPr>
            </w:pPr>
            <w:r w:rsidRPr="00CF580A">
              <w:rPr>
                <w:rFonts w:ascii="Times New Roman" w:hAnsi="Times New Roman"/>
                <w:color w:val="000000"/>
                <w:sz w:val="24"/>
                <w:szCs w:val="24"/>
              </w:rPr>
              <w:t>2.88</w:t>
            </w:r>
          </w:p>
        </w:tc>
        <w:tc>
          <w:tcPr>
            <w:tcW w:w="900" w:type="dxa"/>
            <w:tcBorders>
              <w:top w:val="single" w:sz="4" w:space="0" w:color="000000"/>
              <w:left w:val="single" w:sz="4" w:space="0" w:color="000000"/>
              <w:bottom w:val="single" w:sz="4" w:space="0" w:color="000000"/>
              <w:right w:val="single" w:sz="4" w:space="0" w:color="000000"/>
            </w:tcBorders>
            <w:hideMark/>
          </w:tcPr>
          <w:p w:rsidR="00A62EE8" w:rsidRPr="00CF580A" w:rsidRDefault="00A62EE8" w:rsidP="00291052">
            <w:pPr>
              <w:jc w:val="center"/>
              <w:rPr>
                <w:rFonts w:ascii="Times New Roman" w:hAnsi="Times New Roman"/>
                <w:color w:val="000000"/>
                <w:sz w:val="24"/>
                <w:szCs w:val="24"/>
              </w:rPr>
            </w:pPr>
            <w:r w:rsidRPr="00CF580A">
              <w:rPr>
                <w:rFonts w:ascii="Times New Roman" w:hAnsi="Times New Roman"/>
                <w:color w:val="000000"/>
                <w:sz w:val="24"/>
                <w:szCs w:val="24"/>
              </w:rPr>
              <w:t>2.82</w:t>
            </w:r>
          </w:p>
        </w:tc>
        <w:tc>
          <w:tcPr>
            <w:tcW w:w="900" w:type="dxa"/>
            <w:tcBorders>
              <w:top w:val="single" w:sz="4" w:space="0" w:color="000000"/>
              <w:left w:val="single" w:sz="4" w:space="0" w:color="000000"/>
              <w:bottom w:val="single" w:sz="4" w:space="0" w:color="000000"/>
              <w:right w:val="single" w:sz="4" w:space="0" w:color="000000"/>
            </w:tcBorders>
            <w:hideMark/>
          </w:tcPr>
          <w:p w:rsidR="00A62EE8" w:rsidRPr="00CF580A" w:rsidRDefault="00A62EE8" w:rsidP="00291052">
            <w:pPr>
              <w:jc w:val="center"/>
              <w:rPr>
                <w:rFonts w:ascii="Times New Roman" w:hAnsi="Times New Roman"/>
                <w:color w:val="000000"/>
                <w:sz w:val="24"/>
                <w:szCs w:val="24"/>
              </w:rPr>
            </w:pPr>
            <w:r w:rsidRPr="00CF580A">
              <w:rPr>
                <w:rFonts w:ascii="Times New Roman" w:hAnsi="Times New Roman"/>
                <w:color w:val="000000"/>
                <w:sz w:val="24"/>
                <w:szCs w:val="24"/>
              </w:rPr>
              <w:t>1.28</w:t>
            </w:r>
          </w:p>
        </w:tc>
        <w:tc>
          <w:tcPr>
            <w:tcW w:w="900" w:type="dxa"/>
            <w:tcBorders>
              <w:top w:val="single" w:sz="4" w:space="0" w:color="000000"/>
              <w:left w:val="single" w:sz="4" w:space="0" w:color="000000"/>
              <w:bottom w:val="single" w:sz="4" w:space="0" w:color="000000"/>
              <w:right w:val="single" w:sz="4" w:space="0" w:color="000000"/>
            </w:tcBorders>
            <w:hideMark/>
          </w:tcPr>
          <w:p w:rsidR="00A62EE8" w:rsidRPr="00CF580A" w:rsidRDefault="00A62EE8" w:rsidP="00291052">
            <w:pPr>
              <w:jc w:val="center"/>
              <w:rPr>
                <w:rFonts w:ascii="Times New Roman" w:hAnsi="Times New Roman"/>
                <w:color w:val="000000"/>
                <w:sz w:val="24"/>
                <w:szCs w:val="24"/>
              </w:rPr>
            </w:pPr>
            <w:r w:rsidRPr="00CF580A">
              <w:rPr>
                <w:rFonts w:ascii="Times New Roman" w:hAnsi="Times New Roman"/>
                <w:color w:val="000000"/>
                <w:sz w:val="24"/>
                <w:szCs w:val="24"/>
              </w:rPr>
              <w:t>1.65</w:t>
            </w:r>
          </w:p>
        </w:tc>
        <w:tc>
          <w:tcPr>
            <w:tcW w:w="1080" w:type="dxa"/>
            <w:tcBorders>
              <w:top w:val="single" w:sz="4" w:space="0" w:color="000000"/>
              <w:left w:val="single" w:sz="4" w:space="0" w:color="000000"/>
              <w:bottom w:val="single" w:sz="4" w:space="0" w:color="000000"/>
              <w:right w:val="single" w:sz="4" w:space="0" w:color="000000"/>
            </w:tcBorders>
            <w:hideMark/>
          </w:tcPr>
          <w:p w:rsidR="00A62EE8" w:rsidRPr="00CF580A" w:rsidRDefault="00A62EE8" w:rsidP="00291052">
            <w:pPr>
              <w:jc w:val="center"/>
              <w:rPr>
                <w:rFonts w:ascii="Times New Roman" w:hAnsi="Times New Roman"/>
                <w:color w:val="000000"/>
                <w:sz w:val="24"/>
                <w:szCs w:val="24"/>
              </w:rPr>
            </w:pPr>
            <w:r w:rsidRPr="00CF580A">
              <w:rPr>
                <w:rFonts w:ascii="Times New Roman" w:hAnsi="Times New Roman"/>
                <w:color w:val="000000"/>
                <w:sz w:val="24"/>
                <w:szCs w:val="24"/>
              </w:rPr>
              <w:t>1.61</w:t>
            </w:r>
          </w:p>
        </w:tc>
        <w:tc>
          <w:tcPr>
            <w:tcW w:w="909" w:type="dxa"/>
            <w:tcBorders>
              <w:top w:val="single" w:sz="4" w:space="0" w:color="000000"/>
              <w:left w:val="single" w:sz="4" w:space="0" w:color="000000"/>
              <w:bottom w:val="single" w:sz="4" w:space="0" w:color="000000"/>
              <w:right w:val="single" w:sz="4" w:space="0" w:color="000000"/>
            </w:tcBorders>
            <w:hideMark/>
          </w:tcPr>
          <w:p w:rsidR="00A62EE8" w:rsidRPr="00CF580A" w:rsidRDefault="00A62EE8" w:rsidP="00291052">
            <w:pPr>
              <w:jc w:val="center"/>
              <w:rPr>
                <w:rFonts w:ascii="Times New Roman" w:hAnsi="Times New Roman"/>
                <w:color w:val="000000"/>
                <w:sz w:val="24"/>
                <w:szCs w:val="24"/>
              </w:rPr>
            </w:pPr>
            <w:r w:rsidRPr="00CF580A">
              <w:rPr>
                <w:rFonts w:ascii="Times New Roman" w:hAnsi="Times New Roman"/>
                <w:color w:val="000000"/>
                <w:sz w:val="24"/>
                <w:szCs w:val="24"/>
              </w:rPr>
              <w:t>1.95</w:t>
            </w:r>
          </w:p>
        </w:tc>
      </w:tr>
    </w:tbl>
    <w:p w:rsidR="00A62EE8" w:rsidRPr="002B2C44" w:rsidRDefault="00A62EE8" w:rsidP="00523507">
      <w:pPr>
        <w:spacing w:after="0"/>
        <w:ind w:right="-244"/>
        <w:jc w:val="both"/>
        <w:rPr>
          <w:rFonts w:ascii="Times New Roman Bold" w:eastAsia="Bookman Old Style" w:hAnsi="Times New Roman Bold"/>
          <w:b/>
          <w:spacing w:val="4"/>
          <w:sz w:val="18"/>
          <w:szCs w:val="18"/>
        </w:rPr>
      </w:pPr>
      <w:r w:rsidRPr="00523507">
        <w:rPr>
          <w:rFonts w:ascii="Times New Roman Bold" w:eastAsia="Bookman Old Style" w:hAnsi="Times New Roman Bold"/>
          <w:b/>
          <w:spacing w:val="4"/>
          <w:sz w:val="24"/>
          <w:szCs w:val="24"/>
        </w:rPr>
        <w:t>Level of correlation</w:t>
      </w:r>
      <w:proofErr w:type="gramStart"/>
      <w:r w:rsidRPr="00523507">
        <w:rPr>
          <w:rFonts w:ascii="Times New Roman Bold" w:eastAsia="Bookman Old Style" w:hAnsi="Times New Roman Bold"/>
          <w:b/>
          <w:spacing w:val="4"/>
          <w:sz w:val="24"/>
          <w:szCs w:val="24"/>
        </w:rPr>
        <w:t>:0</w:t>
      </w:r>
      <w:proofErr w:type="gramEnd"/>
      <w:r w:rsidRPr="00523507">
        <w:rPr>
          <w:rFonts w:ascii="Times New Roman Bold" w:eastAsia="Bookman Old Style" w:hAnsi="Times New Roman Bold"/>
          <w:b/>
          <w:spacing w:val="4"/>
          <w:sz w:val="24"/>
          <w:szCs w:val="24"/>
        </w:rPr>
        <w:t>–No correlation;1–Low</w:t>
      </w:r>
      <w:r w:rsidR="002719E0">
        <w:rPr>
          <w:rFonts w:ascii="Times New Roman Bold" w:eastAsia="Bookman Old Style" w:hAnsi="Times New Roman Bold"/>
          <w:b/>
          <w:spacing w:val="4"/>
          <w:sz w:val="24"/>
          <w:szCs w:val="24"/>
        </w:rPr>
        <w:t xml:space="preserve"> </w:t>
      </w:r>
      <w:r w:rsidRPr="00523507">
        <w:rPr>
          <w:rFonts w:ascii="Times New Roman Bold" w:eastAsia="Bookman Old Style" w:hAnsi="Times New Roman Bold"/>
          <w:b/>
          <w:spacing w:val="4"/>
          <w:sz w:val="24"/>
          <w:szCs w:val="24"/>
        </w:rPr>
        <w:t>correlation;3–Medium correlation;9-High correlation between COs and POs</w:t>
      </w:r>
      <w:r w:rsidRPr="007C3C5C">
        <w:rPr>
          <w:rFonts w:ascii="Times New Roman Bold" w:eastAsia="Bookman Old Style" w:hAnsi="Times New Roman Bold"/>
          <w:b/>
          <w:spacing w:val="4"/>
          <w:sz w:val="18"/>
          <w:szCs w:val="18"/>
        </w:rPr>
        <w:t>.</w:t>
      </w:r>
    </w:p>
    <w:p w:rsidR="00A62EE8" w:rsidRDefault="00A62EE8" w:rsidP="00A62EE8">
      <w:pPr>
        <w:tabs>
          <w:tab w:val="left" w:pos="3857"/>
          <w:tab w:val="center" w:pos="4680"/>
        </w:tabs>
        <w:spacing w:after="0" w:line="259" w:lineRule="auto"/>
        <w:jc w:val="center"/>
        <w:rPr>
          <w:rFonts w:ascii="Times New Roman" w:eastAsia="Times New Roman" w:hAnsi="Times New Roman"/>
          <w:b/>
          <w:sz w:val="24"/>
          <w:lang w:val="en-IN"/>
        </w:rPr>
      </w:pPr>
    </w:p>
    <w:p w:rsidR="00A62EE8" w:rsidRPr="000C5A49" w:rsidRDefault="003C424D" w:rsidP="003C424D">
      <w:pPr>
        <w:spacing w:after="0" w:line="360" w:lineRule="auto"/>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A62EE8" w:rsidRPr="006709B2" w:rsidRDefault="00A62EE8" w:rsidP="00A62EE8">
      <w:pPr>
        <w:spacing w:after="0" w:line="240" w:lineRule="auto"/>
        <w:rPr>
          <w:rFonts w:ascii="Times New Roman" w:eastAsia="Times New Roman" w:hAnsi="Times New Roman"/>
          <w:b/>
          <w:sz w:val="24"/>
          <w:lang w:val="en-IN"/>
        </w:rPr>
      </w:pPr>
      <w:r w:rsidRPr="006709B2">
        <w:rPr>
          <w:rFonts w:ascii="Times New Roman" w:eastAsia="Times New Roman" w:hAnsi="Times New Roman"/>
          <w:b/>
          <w:sz w:val="24"/>
          <w:lang w:val="en-IN"/>
        </w:rPr>
        <w:t xml:space="preserve">UNIT I  </w:t>
      </w:r>
      <w:r>
        <w:rPr>
          <w:rFonts w:ascii="Times New Roman" w:eastAsia="Times New Roman" w:hAnsi="Times New Roman"/>
          <w:b/>
          <w:sz w:val="24"/>
          <w:lang w:val="en-IN"/>
        </w:rPr>
        <w:tab/>
      </w:r>
      <w:r>
        <w:rPr>
          <w:rFonts w:ascii="Times New Roman" w:eastAsia="Times New Roman" w:hAnsi="Times New Roman"/>
          <w:b/>
          <w:sz w:val="24"/>
          <w:lang w:val="en-IN"/>
        </w:rPr>
        <w:tab/>
      </w:r>
      <w:r>
        <w:rPr>
          <w:rFonts w:ascii="Times New Roman" w:eastAsia="Times New Roman" w:hAnsi="Times New Roman"/>
          <w:b/>
          <w:sz w:val="24"/>
          <w:lang w:val="en-IN"/>
        </w:rPr>
        <w:tab/>
      </w:r>
      <w:r>
        <w:rPr>
          <w:rFonts w:ascii="Times New Roman" w:eastAsia="Times New Roman" w:hAnsi="Times New Roman"/>
          <w:b/>
          <w:sz w:val="24"/>
          <w:lang w:val="en-IN"/>
        </w:rPr>
        <w:tab/>
      </w:r>
      <w:r>
        <w:rPr>
          <w:rFonts w:ascii="Times New Roman" w:eastAsia="Times New Roman" w:hAnsi="Times New Roman"/>
          <w:b/>
          <w:sz w:val="24"/>
          <w:lang w:val="en-IN"/>
        </w:rPr>
        <w:tab/>
      </w:r>
      <w:r>
        <w:rPr>
          <w:rFonts w:ascii="Times New Roman" w:eastAsia="Times New Roman" w:hAnsi="Times New Roman"/>
          <w:b/>
          <w:sz w:val="24"/>
          <w:lang w:val="en-IN"/>
        </w:rPr>
        <w:tab/>
      </w:r>
      <w:r>
        <w:rPr>
          <w:rFonts w:ascii="Times New Roman" w:eastAsia="Times New Roman" w:hAnsi="Times New Roman"/>
          <w:b/>
          <w:sz w:val="24"/>
          <w:lang w:val="en-IN"/>
        </w:rPr>
        <w:tab/>
      </w:r>
      <w:r>
        <w:rPr>
          <w:rFonts w:ascii="Times New Roman" w:eastAsia="Times New Roman" w:hAnsi="Times New Roman"/>
          <w:b/>
          <w:sz w:val="24"/>
          <w:lang w:val="en-IN"/>
        </w:rPr>
        <w:tab/>
      </w:r>
      <w:r>
        <w:rPr>
          <w:rFonts w:ascii="Times New Roman" w:eastAsia="Times New Roman" w:hAnsi="Times New Roman"/>
          <w:b/>
          <w:sz w:val="24"/>
          <w:lang w:val="en-IN"/>
        </w:rPr>
        <w:tab/>
      </w:r>
      <w:r>
        <w:rPr>
          <w:rFonts w:ascii="Times New Roman" w:eastAsia="Times New Roman" w:hAnsi="Times New Roman"/>
          <w:b/>
          <w:sz w:val="24"/>
          <w:lang w:val="en-IN"/>
        </w:rPr>
        <w:tab/>
      </w:r>
      <w:r w:rsidRPr="006709B2">
        <w:rPr>
          <w:rFonts w:ascii="Times New Roman" w:eastAsia="Times New Roman" w:hAnsi="Times New Roman"/>
          <w:b/>
          <w:sz w:val="24"/>
          <w:szCs w:val="24"/>
          <w:lang w:val="en-IN"/>
        </w:rPr>
        <w:t>(10 Hrs)</w:t>
      </w:r>
    </w:p>
    <w:p w:rsidR="00A62EE8" w:rsidRPr="006709B2" w:rsidRDefault="00A62EE8" w:rsidP="00A62EE8">
      <w:pPr>
        <w:spacing w:after="0" w:line="240" w:lineRule="auto"/>
        <w:rPr>
          <w:rFonts w:ascii="Times New Roman" w:eastAsia="Times New Roman" w:hAnsi="Times New Roman"/>
          <w:b/>
          <w:sz w:val="24"/>
          <w:lang w:val="en-IN"/>
        </w:rPr>
      </w:pPr>
      <w:r w:rsidRPr="006709B2">
        <w:rPr>
          <w:rFonts w:ascii="Times New Roman" w:eastAsia="Times New Roman" w:hAnsi="Times New Roman"/>
          <w:b/>
          <w:sz w:val="24"/>
          <w:lang w:val="en-IN"/>
        </w:rPr>
        <w:t>Introduction to Indirect Taxation:</w:t>
      </w:r>
    </w:p>
    <w:p w:rsidR="00A62EE8" w:rsidRDefault="00A62EE8" w:rsidP="007050CC">
      <w:pPr>
        <w:spacing w:after="0"/>
        <w:ind w:firstLine="720"/>
        <w:jc w:val="both"/>
        <w:rPr>
          <w:rFonts w:ascii="Times New Roman" w:eastAsia="Times New Roman" w:hAnsi="Times New Roman"/>
          <w:sz w:val="24"/>
          <w:szCs w:val="24"/>
          <w:lang w:val="en-IN"/>
        </w:rPr>
      </w:pPr>
      <w:r w:rsidRPr="006709B2">
        <w:rPr>
          <w:rFonts w:ascii="Times New Roman" w:eastAsia="Times New Roman" w:hAnsi="Times New Roman"/>
          <w:sz w:val="24"/>
          <w:szCs w:val="24"/>
          <w:lang w:val="en-IN"/>
        </w:rPr>
        <w:t xml:space="preserve">Indirect Taxes: Meaning and Nature – Difference between direct and indirect taxes -Advantages and disadvantages of indirect taxes –- Special Feature of Indirect taxes – Taxation under Constitution and Constitutional amendments – Taxation structure before GST  </w:t>
      </w:r>
    </w:p>
    <w:p w:rsidR="00A62EE8" w:rsidRPr="006709B2" w:rsidRDefault="00A62EE8" w:rsidP="007050CC">
      <w:pPr>
        <w:spacing w:after="0"/>
        <w:ind w:firstLine="720"/>
        <w:jc w:val="both"/>
        <w:rPr>
          <w:rFonts w:ascii="Times New Roman" w:eastAsia="Times New Roman" w:hAnsi="Times New Roman"/>
          <w:b/>
          <w:sz w:val="24"/>
          <w:szCs w:val="24"/>
          <w:lang w:val="en-IN"/>
        </w:rPr>
      </w:pPr>
    </w:p>
    <w:p w:rsidR="00A62EE8" w:rsidRPr="006709B2" w:rsidRDefault="00A62EE8" w:rsidP="007050CC">
      <w:pPr>
        <w:spacing w:after="0"/>
        <w:jc w:val="both"/>
        <w:rPr>
          <w:rFonts w:ascii="Times New Roman" w:eastAsia="Times New Roman" w:hAnsi="Times New Roman"/>
          <w:b/>
          <w:sz w:val="24"/>
          <w:szCs w:val="24"/>
          <w:lang w:val="en-IN"/>
        </w:rPr>
      </w:pPr>
      <w:r w:rsidRPr="006709B2">
        <w:rPr>
          <w:rFonts w:ascii="Times New Roman" w:eastAsia="Times New Roman" w:hAnsi="Times New Roman"/>
          <w:b/>
          <w:sz w:val="24"/>
          <w:szCs w:val="24"/>
          <w:lang w:val="en-IN"/>
        </w:rPr>
        <w:t xml:space="preserve">UNIT II </w:t>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sidRPr="006709B2">
        <w:rPr>
          <w:rFonts w:ascii="Times New Roman" w:eastAsia="Times New Roman" w:hAnsi="Times New Roman"/>
          <w:b/>
          <w:sz w:val="24"/>
          <w:szCs w:val="24"/>
          <w:lang w:val="en-IN"/>
        </w:rPr>
        <w:t>(10 Hrs)</w:t>
      </w:r>
    </w:p>
    <w:p w:rsidR="00A62EE8" w:rsidRPr="006709B2" w:rsidRDefault="00A62EE8" w:rsidP="007050CC">
      <w:pPr>
        <w:spacing w:after="0"/>
        <w:jc w:val="both"/>
        <w:rPr>
          <w:rFonts w:ascii="Times New Roman" w:eastAsia="Times New Roman" w:hAnsi="Times New Roman"/>
          <w:b/>
          <w:sz w:val="24"/>
          <w:szCs w:val="24"/>
          <w:lang w:val="en-IN"/>
        </w:rPr>
      </w:pPr>
      <w:r w:rsidRPr="006709B2">
        <w:rPr>
          <w:rFonts w:ascii="Times New Roman" w:eastAsia="Times New Roman" w:hAnsi="Times New Roman"/>
          <w:b/>
          <w:sz w:val="24"/>
          <w:szCs w:val="24"/>
          <w:lang w:val="en-IN"/>
        </w:rPr>
        <w:t xml:space="preserve">Goods and </w:t>
      </w:r>
      <w:r>
        <w:rPr>
          <w:rFonts w:ascii="Times New Roman" w:eastAsia="Times New Roman" w:hAnsi="Times New Roman"/>
          <w:b/>
          <w:sz w:val="24"/>
          <w:szCs w:val="24"/>
          <w:lang w:val="en-IN"/>
        </w:rPr>
        <w:t>Service T</w:t>
      </w:r>
      <w:r w:rsidRPr="006709B2">
        <w:rPr>
          <w:rFonts w:ascii="Times New Roman" w:eastAsia="Times New Roman" w:hAnsi="Times New Roman"/>
          <w:b/>
          <w:sz w:val="24"/>
          <w:szCs w:val="24"/>
          <w:lang w:val="en-IN"/>
        </w:rPr>
        <w:t>ax:</w:t>
      </w:r>
    </w:p>
    <w:p w:rsidR="00A62EE8" w:rsidRDefault="00A62EE8" w:rsidP="007050CC">
      <w:pPr>
        <w:spacing w:after="0"/>
        <w:jc w:val="both"/>
        <w:rPr>
          <w:rFonts w:ascii="Times New Roman" w:eastAsia="Times New Roman" w:hAnsi="Times New Roman"/>
          <w:spacing w:val="-8"/>
          <w:sz w:val="24"/>
          <w:szCs w:val="24"/>
          <w:lang w:val="en-IN"/>
        </w:rPr>
      </w:pPr>
      <w:r w:rsidRPr="006709B2">
        <w:rPr>
          <w:rFonts w:ascii="Times New Roman" w:eastAsia="Times New Roman" w:hAnsi="Times New Roman"/>
          <w:sz w:val="24"/>
          <w:szCs w:val="24"/>
          <w:lang w:val="en-IN"/>
        </w:rPr>
        <w:t xml:space="preserve">Goods and service tax: an Overview – Meaning of GST – Need for GST – Advantages of GST – Structure of GST in India – SGST – CGST – IGST- UTGST – Types of tax rates under GST. Taxes subsumed under CGST and SGST </w:t>
      </w:r>
      <w:r w:rsidRPr="006709B2">
        <w:rPr>
          <w:rFonts w:ascii="Times New Roman" w:eastAsia="Times New Roman" w:hAnsi="Times New Roman"/>
          <w:spacing w:val="-8"/>
          <w:sz w:val="24"/>
          <w:szCs w:val="24"/>
          <w:lang w:val="en-IN"/>
        </w:rPr>
        <w:t xml:space="preserve">– GST Council: Composition and functions – </w:t>
      </w:r>
      <w:r w:rsidRPr="006709B2">
        <w:rPr>
          <w:rFonts w:ascii="Times New Roman" w:eastAsia="Times New Roman" w:hAnsi="Times New Roman"/>
          <w:sz w:val="24"/>
          <w:szCs w:val="24"/>
          <w:lang w:val="en-IN"/>
        </w:rPr>
        <w:t>Goods and Service Tax Network (GSTN) – Functions of GSTN</w:t>
      </w:r>
      <w:r w:rsidRPr="006709B2">
        <w:rPr>
          <w:rFonts w:ascii="Times New Roman" w:eastAsia="Times New Roman" w:hAnsi="Times New Roman"/>
          <w:spacing w:val="-8"/>
          <w:sz w:val="24"/>
          <w:szCs w:val="24"/>
          <w:lang w:val="en-IN"/>
        </w:rPr>
        <w:tab/>
        <w:t xml:space="preserve"> </w:t>
      </w:r>
    </w:p>
    <w:p w:rsidR="00A62EE8" w:rsidRPr="006709B2" w:rsidRDefault="00A62EE8" w:rsidP="007050CC">
      <w:pPr>
        <w:spacing w:after="0"/>
        <w:jc w:val="both"/>
        <w:rPr>
          <w:rFonts w:ascii="Times New Roman" w:eastAsia="Times New Roman" w:hAnsi="Times New Roman"/>
          <w:b/>
          <w:sz w:val="24"/>
          <w:szCs w:val="24"/>
          <w:lang w:val="en-IN"/>
        </w:rPr>
      </w:pPr>
      <w:r w:rsidRPr="006709B2">
        <w:rPr>
          <w:rFonts w:ascii="Times New Roman" w:eastAsia="Times New Roman" w:hAnsi="Times New Roman"/>
          <w:spacing w:val="-8"/>
          <w:sz w:val="24"/>
          <w:szCs w:val="24"/>
          <w:lang w:val="en-IN"/>
        </w:rPr>
        <w:t xml:space="preserve">   </w:t>
      </w:r>
    </w:p>
    <w:p w:rsidR="00A62EE8" w:rsidRPr="006709B2" w:rsidRDefault="00A62EE8" w:rsidP="007050CC">
      <w:pPr>
        <w:spacing w:after="0"/>
        <w:jc w:val="both"/>
        <w:rPr>
          <w:rFonts w:ascii="Times New Roman" w:eastAsia="Times New Roman" w:hAnsi="Times New Roman"/>
          <w:b/>
          <w:sz w:val="24"/>
          <w:szCs w:val="24"/>
          <w:lang w:val="en-IN"/>
        </w:rPr>
      </w:pPr>
      <w:r w:rsidRPr="006709B2">
        <w:rPr>
          <w:rFonts w:ascii="Times New Roman" w:eastAsia="Times New Roman" w:hAnsi="Times New Roman"/>
          <w:b/>
          <w:sz w:val="24"/>
          <w:szCs w:val="24"/>
          <w:lang w:val="en-IN"/>
        </w:rPr>
        <w:t>UNIT III</w:t>
      </w:r>
      <w:r>
        <w:rPr>
          <w:rFonts w:ascii="Times New Roman" w:eastAsia="Times New Roman" w:hAnsi="Times New Roman"/>
          <w:b/>
          <w:sz w:val="24"/>
          <w:szCs w:val="24"/>
          <w:lang w:val="en-IN"/>
        </w:rPr>
        <w:t xml:space="preserve"> </w:t>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sidRPr="006709B2">
        <w:rPr>
          <w:rFonts w:ascii="Times New Roman" w:eastAsia="Times New Roman" w:hAnsi="Times New Roman"/>
          <w:b/>
          <w:sz w:val="24"/>
          <w:szCs w:val="24"/>
          <w:lang w:val="en-IN"/>
        </w:rPr>
        <w:t xml:space="preserve">(10 Hrs) </w:t>
      </w:r>
    </w:p>
    <w:p w:rsidR="00A62EE8" w:rsidRPr="006709B2" w:rsidRDefault="00A62EE8" w:rsidP="007050CC">
      <w:pPr>
        <w:spacing w:after="0"/>
        <w:jc w:val="both"/>
        <w:rPr>
          <w:rFonts w:ascii="Times New Roman" w:eastAsia="Times New Roman" w:hAnsi="Times New Roman"/>
          <w:b/>
          <w:sz w:val="24"/>
          <w:szCs w:val="24"/>
          <w:lang w:val="en-IN"/>
        </w:rPr>
      </w:pPr>
      <w:r w:rsidRPr="006709B2">
        <w:rPr>
          <w:rFonts w:ascii="Times New Roman" w:eastAsia="Times New Roman" w:hAnsi="Times New Roman"/>
          <w:b/>
          <w:sz w:val="24"/>
          <w:szCs w:val="24"/>
          <w:lang w:val="en-IN"/>
        </w:rPr>
        <w:t>Levy and Collection of GST:</w:t>
      </w:r>
    </w:p>
    <w:p w:rsidR="00A62EE8" w:rsidRPr="006709B2" w:rsidRDefault="00A62EE8" w:rsidP="007050CC">
      <w:pPr>
        <w:spacing w:after="0"/>
        <w:contextualSpacing/>
        <w:jc w:val="both"/>
        <w:rPr>
          <w:rFonts w:ascii="Times New Roman" w:eastAsia="Times New Roman" w:hAnsi="Times New Roman"/>
          <w:spacing w:val="-8"/>
          <w:sz w:val="24"/>
          <w:szCs w:val="24"/>
          <w:lang w:val="en-IN"/>
        </w:rPr>
      </w:pPr>
      <w:r w:rsidRPr="006709B2">
        <w:rPr>
          <w:rFonts w:ascii="Times New Roman" w:eastAsia="Times New Roman" w:hAnsi="Times New Roman"/>
          <w:sz w:val="24"/>
          <w:szCs w:val="24"/>
          <w:lang w:val="en-IN"/>
        </w:rPr>
        <w:tab/>
      </w:r>
      <w:r w:rsidRPr="006709B2">
        <w:rPr>
          <w:rFonts w:ascii="Times New Roman" w:eastAsia="Times New Roman" w:hAnsi="Times New Roman"/>
          <w:spacing w:val="-8"/>
          <w:sz w:val="24"/>
          <w:szCs w:val="24"/>
          <w:lang w:val="en-IN"/>
        </w:rPr>
        <w:t xml:space="preserve">Levy and Collection of tax under GST – Taxable event - Definitions for important terms: Goods, Services, Supplier, Business, manufacture, casual taxable persons, aggregate turnover, input tax and output tax. </w:t>
      </w:r>
      <w:proofErr w:type="gramStart"/>
      <w:r w:rsidRPr="006709B2">
        <w:rPr>
          <w:rFonts w:ascii="Times New Roman" w:eastAsia="Times New Roman" w:hAnsi="Times New Roman"/>
          <w:spacing w:val="-8"/>
          <w:sz w:val="24"/>
          <w:szCs w:val="24"/>
          <w:lang w:val="en-IN"/>
        </w:rPr>
        <w:t>Concept of supply – Composite and Mixed Supplies – Composite Levy – Time of supply of goods and services.</w:t>
      </w:r>
      <w:proofErr w:type="gramEnd"/>
      <w:r w:rsidRPr="006709B2">
        <w:rPr>
          <w:rFonts w:ascii="Times New Roman" w:eastAsia="Times New Roman" w:hAnsi="Times New Roman"/>
          <w:spacing w:val="-8"/>
          <w:sz w:val="24"/>
          <w:szCs w:val="24"/>
          <w:lang w:val="en-IN"/>
        </w:rPr>
        <w:t xml:space="preserve">  Input Tax Credit – Eligibility and conditions for taking input credit- Reverse charge under GST.</w:t>
      </w:r>
      <w:r w:rsidRPr="006709B2">
        <w:rPr>
          <w:rFonts w:ascii="Times New Roman" w:eastAsia="Times New Roman" w:hAnsi="Times New Roman"/>
          <w:spacing w:val="-8"/>
          <w:sz w:val="24"/>
          <w:szCs w:val="24"/>
          <w:lang w:val="en-IN"/>
        </w:rPr>
        <w:tab/>
        <w:t xml:space="preserve">                                                             </w:t>
      </w:r>
    </w:p>
    <w:p w:rsidR="00A62EE8" w:rsidRPr="006709B2" w:rsidRDefault="00A62EE8" w:rsidP="007050CC">
      <w:pPr>
        <w:spacing w:after="0"/>
        <w:contextualSpacing/>
        <w:jc w:val="right"/>
        <w:rPr>
          <w:rFonts w:ascii="Times New Roman" w:eastAsia="Times New Roman" w:hAnsi="Times New Roman"/>
          <w:spacing w:val="-8"/>
          <w:sz w:val="24"/>
          <w:szCs w:val="24"/>
          <w:lang w:val="en-IN"/>
        </w:rPr>
      </w:pPr>
      <w:r w:rsidRPr="006709B2">
        <w:rPr>
          <w:rFonts w:ascii="Times New Roman" w:eastAsia="Times New Roman" w:hAnsi="Times New Roman"/>
          <w:b/>
          <w:sz w:val="24"/>
          <w:szCs w:val="24"/>
          <w:lang w:val="en-IN"/>
        </w:rPr>
        <w:tab/>
      </w:r>
    </w:p>
    <w:p w:rsidR="00A62EE8" w:rsidRPr="006709B2" w:rsidRDefault="00A62EE8" w:rsidP="007050CC">
      <w:pPr>
        <w:spacing w:after="0"/>
        <w:contextualSpacing/>
        <w:jc w:val="both"/>
        <w:rPr>
          <w:rFonts w:ascii="Times New Roman" w:eastAsia="Times New Roman" w:hAnsi="Times New Roman"/>
          <w:b/>
          <w:sz w:val="24"/>
          <w:szCs w:val="24"/>
          <w:lang w:val="en-IN"/>
        </w:rPr>
      </w:pPr>
      <w:r w:rsidRPr="006709B2">
        <w:rPr>
          <w:rFonts w:ascii="Times New Roman" w:eastAsia="Times New Roman" w:hAnsi="Times New Roman"/>
          <w:b/>
          <w:sz w:val="24"/>
          <w:szCs w:val="24"/>
          <w:lang w:val="en-IN"/>
        </w:rPr>
        <w:t xml:space="preserve">UNIT IV </w:t>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t xml:space="preserve"> </w:t>
      </w:r>
      <w:r w:rsidRPr="006709B2">
        <w:rPr>
          <w:rFonts w:ascii="Times New Roman" w:eastAsia="Times New Roman" w:hAnsi="Times New Roman"/>
          <w:b/>
          <w:sz w:val="24"/>
          <w:szCs w:val="24"/>
          <w:lang w:val="en-IN"/>
        </w:rPr>
        <w:t>(11 Hrs)</w:t>
      </w:r>
    </w:p>
    <w:p w:rsidR="00A62EE8" w:rsidRPr="006709B2" w:rsidRDefault="00A62EE8" w:rsidP="007050CC">
      <w:pPr>
        <w:spacing w:after="0"/>
        <w:contextualSpacing/>
        <w:jc w:val="both"/>
        <w:rPr>
          <w:rFonts w:ascii="Times New Roman" w:eastAsia="Times New Roman" w:hAnsi="Times New Roman"/>
          <w:b/>
          <w:sz w:val="24"/>
          <w:szCs w:val="24"/>
          <w:lang w:val="en-IN"/>
        </w:rPr>
      </w:pPr>
      <w:r w:rsidRPr="006709B2">
        <w:rPr>
          <w:rFonts w:ascii="Times New Roman" w:eastAsia="Times New Roman" w:hAnsi="Times New Roman"/>
          <w:b/>
          <w:sz w:val="24"/>
          <w:szCs w:val="24"/>
          <w:lang w:val="en-IN"/>
        </w:rPr>
        <w:t>Levy and collection under integrated GST</w:t>
      </w:r>
    </w:p>
    <w:p w:rsidR="00A62EE8" w:rsidRDefault="00A62EE8" w:rsidP="007050CC">
      <w:pPr>
        <w:spacing w:after="0"/>
        <w:contextualSpacing/>
        <w:jc w:val="both"/>
        <w:rPr>
          <w:rFonts w:ascii="Times New Roman" w:eastAsia="Times New Roman" w:hAnsi="Times New Roman"/>
          <w:sz w:val="24"/>
          <w:szCs w:val="24"/>
          <w:lang w:val="en-IN"/>
        </w:rPr>
      </w:pPr>
      <w:r w:rsidRPr="006709B2">
        <w:rPr>
          <w:rFonts w:ascii="Times New Roman" w:eastAsia="Times New Roman" w:hAnsi="Times New Roman"/>
          <w:sz w:val="24"/>
          <w:szCs w:val="24"/>
          <w:lang w:val="en-IN"/>
        </w:rPr>
        <w:tab/>
        <w:t xml:space="preserve">Levy and collection under integrated GST Act 2017 - Definitions of important terms: Integrated tax, intermediary, location of the recipient, supplier of services, output tax. Inter-state supply and Intra-State supply-Place of Supply of Goods or Services-Zero-rated supply.  </w:t>
      </w:r>
    </w:p>
    <w:p w:rsidR="00A62EE8" w:rsidRPr="006709B2" w:rsidRDefault="00A62EE8" w:rsidP="00A62EE8">
      <w:pPr>
        <w:spacing w:after="0" w:line="240" w:lineRule="auto"/>
        <w:contextualSpacing/>
        <w:jc w:val="both"/>
        <w:rPr>
          <w:rFonts w:ascii="Times New Roman" w:eastAsia="Times New Roman" w:hAnsi="Times New Roman"/>
          <w:b/>
          <w:sz w:val="24"/>
          <w:szCs w:val="24"/>
          <w:lang w:val="en-IN"/>
        </w:rPr>
      </w:pPr>
      <w:proofErr w:type="gramStart"/>
      <w:r w:rsidRPr="006709B2">
        <w:rPr>
          <w:rFonts w:ascii="Times New Roman" w:eastAsia="Times New Roman" w:hAnsi="Times New Roman"/>
          <w:b/>
          <w:sz w:val="24"/>
          <w:szCs w:val="24"/>
          <w:lang w:val="en-IN"/>
        </w:rPr>
        <w:lastRenderedPageBreak/>
        <w:t>UNIT  V</w:t>
      </w:r>
      <w:proofErr w:type="gramEnd"/>
      <w:r w:rsidRPr="006709B2">
        <w:rPr>
          <w:rFonts w:ascii="Times New Roman" w:eastAsia="Times New Roman" w:hAnsi="Times New Roman"/>
          <w:b/>
          <w:sz w:val="24"/>
          <w:szCs w:val="24"/>
          <w:lang w:val="en-IN"/>
        </w:rPr>
        <w:t xml:space="preserve"> </w:t>
      </w:r>
    </w:p>
    <w:p w:rsidR="00A62EE8" w:rsidRPr="006709B2" w:rsidRDefault="00A62EE8" w:rsidP="00A62EE8">
      <w:pPr>
        <w:spacing w:after="0" w:line="240" w:lineRule="auto"/>
        <w:contextualSpacing/>
        <w:jc w:val="both"/>
        <w:rPr>
          <w:rFonts w:ascii="Times New Roman" w:eastAsia="Times New Roman" w:hAnsi="Times New Roman"/>
          <w:b/>
          <w:sz w:val="24"/>
          <w:szCs w:val="24"/>
          <w:lang w:val="en-IN"/>
        </w:rPr>
      </w:pPr>
      <w:r w:rsidRPr="006709B2">
        <w:rPr>
          <w:rFonts w:ascii="Times New Roman" w:eastAsia="Times New Roman" w:hAnsi="Times New Roman"/>
          <w:b/>
          <w:sz w:val="24"/>
          <w:szCs w:val="24"/>
          <w:lang w:val="en-IN"/>
        </w:rPr>
        <w:t>Registration procedure under GST:</w:t>
      </w:r>
      <w:r w:rsidRPr="00431A86">
        <w:rPr>
          <w:rFonts w:ascii="Times New Roman" w:eastAsia="Times New Roman" w:hAnsi="Times New Roman"/>
          <w:b/>
          <w:sz w:val="24"/>
          <w:szCs w:val="24"/>
          <w:lang w:val="en-IN"/>
        </w:rPr>
        <w:t xml:space="preserve"> </w:t>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Pr>
          <w:rFonts w:ascii="Times New Roman" w:eastAsia="Times New Roman" w:hAnsi="Times New Roman"/>
          <w:b/>
          <w:sz w:val="24"/>
          <w:szCs w:val="24"/>
          <w:lang w:val="en-IN"/>
        </w:rPr>
        <w:tab/>
      </w:r>
      <w:r w:rsidRPr="006709B2">
        <w:rPr>
          <w:rFonts w:ascii="Times New Roman" w:eastAsia="Times New Roman" w:hAnsi="Times New Roman"/>
          <w:b/>
          <w:sz w:val="24"/>
          <w:szCs w:val="24"/>
          <w:lang w:val="en-IN"/>
        </w:rPr>
        <w:t>(11 Hrs)</w:t>
      </w:r>
    </w:p>
    <w:p w:rsidR="00A62EE8" w:rsidRDefault="00A62EE8" w:rsidP="00A62EE8">
      <w:pPr>
        <w:spacing w:after="0" w:line="240" w:lineRule="auto"/>
        <w:ind w:firstLine="720"/>
        <w:contextualSpacing/>
        <w:jc w:val="both"/>
        <w:rPr>
          <w:rFonts w:ascii="Times New Roman" w:eastAsia="Times New Roman" w:hAnsi="Times New Roman"/>
          <w:sz w:val="24"/>
          <w:szCs w:val="24"/>
          <w:lang w:val="en-IN"/>
        </w:rPr>
      </w:pPr>
      <w:r w:rsidRPr="006709B2">
        <w:rPr>
          <w:rFonts w:ascii="Times New Roman" w:eastAsia="Times New Roman" w:hAnsi="Times New Roman"/>
          <w:sz w:val="24"/>
          <w:szCs w:val="24"/>
          <w:lang w:val="en-IN"/>
        </w:rPr>
        <w:t xml:space="preserve">Registration procedure under GST – person- taxable person – persons not liable to be registered –   procedure –compulsory registration </w:t>
      </w:r>
      <w:proofErr w:type="gramStart"/>
      <w:r w:rsidRPr="006709B2">
        <w:rPr>
          <w:rFonts w:ascii="Times New Roman" w:eastAsia="Times New Roman" w:hAnsi="Times New Roman"/>
          <w:sz w:val="24"/>
          <w:szCs w:val="24"/>
          <w:lang w:val="en-IN"/>
        </w:rPr>
        <w:t>-  deemed</w:t>
      </w:r>
      <w:proofErr w:type="gramEnd"/>
      <w:r w:rsidRPr="006709B2">
        <w:rPr>
          <w:rFonts w:ascii="Times New Roman" w:eastAsia="Times New Roman" w:hAnsi="Times New Roman"/>
          <w:sz w:val="24"/>
          <w:szCs w:val="24"/>
          <w:lang w:val="en-IN"/>
        </w:rPr>
        <w:t xml:space="preserve"> registration – voluntary registration - Unique Identity Number (UIN) – amendments to the registration certificate – cancellation of the registration certificate -  Filing of returns      </w:t>
      </w:r>
    </w:p>
    <w:p w:rsidR="00A62EE8" w:rsidRPr="006709B2" w:rsidRDefault="00A62EE8" w:rsidP="00A62EE8">
      <w:pPr>
        <w:spacing w:after="0" w:line="240" w:lineRule="auto"/>
        <w:ind w:firstLine="720"/>
        <w:contextualSpacing/>
        <w:jc w:val="both"/>
        <w:rPr>
          <w:rFonts w:ascii="Times New Roman" w:eastAsia="Times New Roman" w:hAnsi="Times New Roman"/>
          <w:sz w:val="24"/>
          <w:szCs w:val="24"/>
          <w:lang w:val="en-IN"/>
        </w:rPr>
      </w:pPr>
      <w:r w:rsidRPr="006709B2">
        <w:rPr>
          <w:rFonts w:ascii="Times New Roman" w:eastAsia="Times New Roman" w:hAnsi="Times New Roman"/>
          <w:sz w:val="24"/>
          <w:szCs w:val="24"/>
          <w:lang w:val="en-IN"/>
        </w:rPr>
        <w:t xml:space="preserve">                                                                      </w:t>
      </w:r>
    </w:p>
    <w:p w:rsidR="00A62EE8" w:rsidRDefault="00A62EE8" w:rsidP="00A62EE8">
      <w:pPr>
        <w:spacing w:after="0" w:line="240" w:lineRule="auto"/>
        <w:jc w:val="both"/>
        <w:rPr>
          <w:rFonts w:ascii="Times New Roman" w:eastAsia="Times New Roman" w:hAnsi="Times New Roman"/>
          <w:b/>
          <w:sz w:val="24"/>
          <w:szCs w:val="24"/>
          <w:lang w:val="en-IN"/>
        </w:rPr>
      </w:pPr>
      <w:r w:rsidRPr="006709B2">
        <w:rPr>
          <w:rFonts w:ascii="Times New Roman" w:eastAsia="Times New Roman" w:hAnsi="Times New Roman"/>
          <w:b/>
          <w:sz w:val="24"/>
          <w:szCs w:val="24"/>
          <w:lang w:val="en-IN"/>
        </w:rPr>
        <w:t>Note: Distribution of Marks: Theory 100%</w:t>
      </w:r>
    </w:p>
    <w:p w:rsidR="00A62EE8" w:rsidRPr="006709B2" w:rsidRDefault="00A62EE8" w:rsidP="00A62EE8">
      <w:pPr>
        <w:spacing w:after="0" w:line="240" w:lineRule="auto"/>
        <w:jc w:val="both"/>
        <w:rPr>
          <w:rFonts w:ascii="Times New Roman" w:eastAsia="Times New Roman" w:hAnsi="Times New Roman"/>
          <w:b/>
          <w:sz w:val="24"/>
          <w:szCs w:val="24"/>
          <w:lang w:val="en-IN"/>
        </w:rPr>
      </w:pPr>
    </w:p>
    <w:p w:rsidR="00A62EE8" w:rsidRDefault="00A62EE8" w:rsidP="00A62EE8">
      <w:pPr>
        <w:spacing w:after="0" w:line="240" w:lineRule="auto"/>
        <w:jc w:val="both"/>
        <w:rPr>
          <w:rFonts w:ascii="Times New Roman" w:eastAsia="Times New Roman" w:hAnsi="Times New Roman"/>
          <w:b/>
          <w:sz w:val="24"/>
          <w:szCs w:val="24"/>
          <w:lang w:val="en-IN"/>
        </w:rPr>
      </w:pPr>
      <w:r>
        <w:rPr>
          <w:rFonts w:ascii="Times New Roman" w:eastAsia="Times New Roman" w:hAnsi="Times New Roman"/>
          <w:b/>
          <w:sz w:val="24"/>
          <w:szCs w:val="24"/>
          <w:lang w:val="en-IN"/>
        </w:rPr>
        <w:t>TEXT BOOK:</w:t>
      </w:r>
    </w:p>
    <w:p w:rsidR="003669CC" w:rsidRPr="006709B2" w:rsidRDefault="003669CC" w:rsidP="00A62EE8">
      <w:pPr>
        <w:spacing w:after="0" w:line="240" w:lineRule="auto"/>
        <w:jc w:val="both"/>
        <w:rPr>
          <w:rFonts w:ascii="Times New Roman" w:eastAsia="Times New Roman" w:hAnsi="Times New Roman"/>
          <w:sz w:val="24"/>
          <w:szCs w:val="24"/>
          <w:lang w:val="en-IN"/>
        </w:rPr>
      </w:pPr>
    </w:p>
    <w:tbl>
      <w:tblPr>
        <w:tblW w:w="9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8"/>
        <w:gridCol w:w="2258"/>
        <w:gridCol w:w="3213"/>
        <w:gridCol w:w="1563"/>
      </w:tblGrid>
      <w:tr w:rsidR="00A62EE8" w:rsidRPr="006709B2" w:rsidTr="00523507">
        <w:trPr>
          <w:trHeight w:val="152"/>
        </w:trPr>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EE8" w:rsidRPr="006709B2" w:rsidRDefault="00A62EE8" w:rsidP="00291052">
            <w:pPr>
              <w:autoSpaceDE w:val="0"/>
              <w:autoSpaceDN w:val="0"/>
              <w:adjustRightInd w:val="0"/>
              <w:spacing w:after="0" w:line="240" w:lineRule="auto"/>
              <w:rPr>
                <w:rFonts w:ascii="Times New Roman" w:hAnsi="Times New Roman"/>
                <w:b/>
                <w:sz w:val="24"/>
                <w:szCs w:val="24"/>
                <w:lang w:val="en-IN"/>
              </w:rPr>
            </w:pPr>
            <w:r w:rsidRPr="006709B2">
              <w:rPr>
                <w:rFonts w:ascii="Times New Roman" w:hAnsi="Times New Roman"/>
                <w:b/>
                <w:sz w:val="24"/>
                <w:szCs w:val="24"/>
                <w:lang w:val="en-IN"/>
              </w:rPr>
              <w:t>Author</w:t>
            </w:r>
          </w:p>
        </w:tc>
        <w:tc>
          <w:tcPr>
            <w:tcW w:w="22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EE8" w:rsidRPr="006709B2" w:rsidRDefault="00A62EE8" w:rsidP="00291052">
            <w:pPr>
              <w:autoSpaceDE w:val="0"/>
              <w:autoSpaceDN w:val="0"/>
              <w:adjustRightInd w:val="0"/>
              <w:spacing w:after="0" w:line="240" w:lineRule="auto"/>
              <w:rPr>
                <w:rFonts w:ascii="Times New Roman" w:hAnsi="Times New Roman"/>
                <w:b/>
                <w:sz w:val="24"/>
                <w:szCs w:val="24"/>
                <w:lang w:val="en-IN"/>
              </w:rPr>
            </w:pPr>
            <w:r w:rsidRPr="006709B2">
              <w:rPr>
                <w:rFonts w:ascii="Times New Roman" w:hAnsi="Times New Roman"/>
                <w:b/>
                <w:sz w:val="24"/>
                <w:szCs w:val="24"/>
                <w:lang w:val="en-IN"/>
              </w:rPr>
              <w:t>Title</w:t>
            </w:r>
          </w:p>
        </w:tc>
        <w:tc>
          <w:tcPr>
            <w:tcW w:w="32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EE8" w:rsidRPr="006709B2" w:rsidRDefault="00A62EE8" w:rsidP="00291052">
            <w:pPr>
              <w:autoSpaceDE w:val="0"/>
              <w:autoSpaceDN w:val="0"/>
              <w:adjustRightInd w:val="0"/>
              <w:spacing w:after="0" w:line="240" w:lineRule="auto"/>
              <w:rPr>
                <w:rFonts w:ascii="Times New Roman" w:hAnsi="Times New Roman"/>
                <w:b/>
                <w:sz w:val="24"/>
                <w:szCs w:val="24"/>
                <w:lang w:val="en-IN"/>
              </w:rPr>
            </w:pPr>
            <w:r w:rsidRPr="006709B2">
              <w:rPr>
                <w:rFonts w:ascii="Times New Roman" w:hAnsi="Times New Roman"/>
                <w:b/>
                <w:sz w:val="24"/>
                <w:szCs w:val="24"/>
                <w:lang w:val="en-IN"/>
              </w:rPr>
              <w:t>Publisher</w:t>
            </w: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EE8" w:rsidRPr="006709B2" w:rsidRDefault="00A62EE8" w:rsidP="00291052">
            <w:pPr>
              <w:autoSpaceDE w:val="0"/>
              <w:autoSpaceDN w:val="0"/>
              <w:adjustRightInd w:val="0"/>
              <w:spacing w:after="0" w:line="240" w:lineRule="auto"/>
              <w:rPr>
                <w:rFonts w:ascii="Times New Roman" w:hAnsi="Times New Roman"/>
                <w:b/>
                <w:sz w:val="24"/>
                <w:szCs w:val="24"/>
                <w:lang w:val="en-IN"/>
              </w:rPr>
            </w:pPr>
            <w:r w:rsidRPr="006709B2">
              <w:rPr>
                <w:rFonts w:ascii="Times New Roman" w:hAnsi="Times New Roman"/>
                <w:b/>
                <w:sz w:val="24"/>
                <w:szCs w:val="24"/>
                <w:lang w:val="en-IN"/>
              </w:rPr>
              <w:t>Year of Publication</w:t>
            </w:r>
          </w:p>
        </w:tc>
      </w:tr>
      <w:tr w:rsidR="00A62EE8" w:rsidRPr="006709B2" w:rsidTr="00291052">
        <w:trPr>
          <w:trHeight w:val="213"/>
        </w:trPr>
        <w:tc>
          <w:tcPr>
            <w:tcW w:w="2788" w:type="dxa"/>
            <w:tcBorders>
              <w:top w:val="single" w:sz="4" w:space="0" w:color="auto"/>
              <w:left w:val="single" w:sz="4" w:space="0" w:color="auto"/>
              <w:bottom w:val="single" w:sz="4" w:space="0" w:color="auto"/>
              <w:right w:val="single" w:sz="4" w:space="0" w:color="auto"/>
            </w:tcBorders>
            <w:vAlign w:val="center"/>
            <w:hideMark/>
          </w:tcPr>
          <w:p w:rsidR="00A62EE8" w:rsidRDefault="00A62EE8" w:rsidP="00291052">
            <w:pPr>
              <w:autoSpaceDE w:val="0"/>
              <w:autoSpaceDN w:val="0"/>
              <w:adjustRightInd w:val="0"/>
              <w:spacing w:after="0" w:line="240" w:lineRule="auto"/>
              <w:rPr>
                <w:rFonts w:ascii="Times New Roman" w:hAnsi="Times New Roman"/>
                <w:sz w:val="24"/>
                <w:szCs w:val="24"/>
                <w:lang w:val="en-IN"/>
              </w:rPr>
            </w:pPr>
            <w:r w:rsidRPr="006709B2">
              <w:rPr>
                <w:rFonts w:ascii="Times New Roman" w:hAnsi="Times New Roman"/>
                <w:sz w:val="24"/>
                <w:szCs w:val="24"/>
                <w:lang w:val="en-IN"/>
              </w:rPr>
              <w:t>R.Parameswaren and</w:t>
            </w:r>
          </w:p>
          <w:p w:rsidR="00A62EE8" w:rsidRPr="006709B2" w:rsidRDefault="00A62EE8" w:rsidP="00291052">
            <w:pPr>
              <w:autoSpaceDE w:val="0"/>
              <w:autoSpaceDN w:val="0"/>
              <w:adjustRightInd w:val="0"/>
              <w:spacing w:after="0" w:line="240" w:lineRule="auto"/>
              <w:rPr>
                <w:rFonts w:ascii="Times New Roman" w:hAnsi="Times New Roman"/>
                <w:sz w:val="24"/>
                <w:szCs w:val="24"/>
                <w:lang w:val="en-IN"/>
              </w:rPr>
            </w:pPr>
            <w:r w:rsidRPr="006709B2">
              <w:rPr>
                <w:rFonts w:ascii="Times New Roman" w:hAnsi="Times New Roman"/>
                <w:sz w:val="24"/>
                <w:szCs w:val="24"/>
                <w:lang w:val="en-IN"/>
              </w:rPr>
              <w:t xml:space="preserve"> P. Viswanathan</w:t>
            </w:r>
          </w:p>
        </w:tc>
        <w:tc>
          <w:tcPr>
            <w:tcW w:w="2258" w:type="dxa"/>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sz w:val="24"/>
                <w:szCs w:val="24"/>
                <w:lang w:val="en-IN"/>
              </w:rPr>
            </w:pPr>
            <w:r w:rsidRPr="006709B2">
              <w:rPr>
                <w:rFonts w:ascii="Times New Roman" w:hAnsi="Times New Roman"/>
                <w:sz w:val="24"/>
                <w:szCs w:val="24"/>
                <w:lang w:val="en-IN"/>
              </w:rPr>
              <w:t>Indirect taxes, GST and Customs Laws</w:t>
            </w:r>
          </w:p>
        </w:tc>
        <w:tc>
          <w:tcPr>
            <w:tcW w:w="3213" w:type="dxa"/>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sz w:val="24"/>
                <w:szCs w:val="24"/>
                <w:lang w:val="en-IN"/>
              </w:rPr>
            </w:pPr>
            <w:r w:rsidRPr="006709B2">
              <w:rPr>
                <w:rFonts w:ascii="Times New Roman" w:hAnsi="Times New Roman"/>
                <w:sz w:val="24"/>
                <w:szCs w:val="24"/>
                <w:lang w:val="en-IN"/>
              </w:rPr>
              <w:t>Kavin Publications, Coimbatore</w:t>
            </w:r>
          </w:p>
        </w:tc>
        <w:tc>
          <w:tcPr>
            <w:tcW w:w="1563" w:type="dxa"/>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sz w:val="24"/>
                <w:szCs w:val="24"/>
                <w:lang w:val="en-IN"/>
              </w:rPr>
            </w:pPr>
            <w:r w:rsidRPr="006709B2">
              <w:rPr>
                <w:rFonts w:ascii="Times New Roman" w:hAnsi="Times New Roman"/>
                <w:sz w:val="24"/>
                <w:szCs w:val="24"/>
                <w:lang w:val="en-IN"/>
              </w:rPr>
              <w:t>2018</w:t>
            </w:r>
          </w:p>
        </w:tc>
      </w:tr>
    </w:tbl>
    <w:p w:rsidR="00A62EE8" w:rsidRDefault="00A62EE8" w:rsidP="00A62EE8">
      <w:pPr>
        <w:spacing w:after="0" w:line="240" w:lineRule="auto"/>
        <w:jc w:val="both"/>
        <w:rPr>
          <w:rFonts w:ascii="Times New Roman" w:hAnsi="Times New Roman"/>
          <w:b/>
          <w:sz w:val="24"/>
          <w:szCs w:val="24"/>
          <w:lang w:val="en-IN"/>
        </w:rPr>
      </w:pPr>
    </w:p>
    <w:p w:rsidR="00A62EE8" w:rsidRDefault="00A62EE8" w:rsidP="00A62EE8">
      <w:pPr>
        <w:spacing w:after="0" w:line="240" w:lineRule="auto"/>
        <w:jc w:val="both"/>
        <w:rPr>
          <w:rFonts w:ascii="Times New Roman" w:hAnsi="Times New Roman"/>
          <w:b/>
          <w:sz w:val="24"/>
          <w:szCs w:val="24"/>
          <w:lang w:val="en-IN"/>
        </w:rPr>
      </w:pPr>
      <w:r>
        <w:rPr>
          <w:rFonts w:ascii="Times New Roman" w:hAnsi="Times New Roman"/>
          <w:b/>
          <w:sz w:val="24"/>
          <w:szCs w:val="24"/>
          <w:lang w:val="en-IN"/>
        </w:rPr>
        <w:t>REFERENCE BOOKS:</w:t>
      </w:r>
    </w:p>
    <w:p w:rsidR="003669CC" w:rsidRPr="006709B2" w:rsidRDefault="003669CC" w:rsidP="00A62EE8">
      <w:pPr>
        <w:spacing w:after="0" w:line="240" w:lineRule="auto"/>
        <w:jc w:val="both"/>
        <w:rPr>
          <w:rFonts w:ascii="Times New Roman" w:hAnsi="Times New Roman"/>
          <w:b/>
          <w:sz w:val="24"/>
          <w:szCs w:val="24"/>
          <w:lang w:val="en-IN"/>
        </w:rPr>
      </w:pPr>
    </w:p>
    <w:tbl>
      <w:tblPr>
        <w:tblW w:w="53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1999"/>
        <w:gridCol w:w="2149"/>
        <w:gridCol w:w="2911"/>
        <w:gridCol w:w="2134"/>
      </w:tblGrid>
      <w:tr w:rsidR="00A62EE8" w:rsidRPr="006709B2" w:rsidTr="00523507">
        <w:trPr>
          <w:trHeight w:val="241"/>
        </w:trPr>
        <w:tc>
          <w:tcPr>
            <w:tcW w:w="3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EE8" w:rsidRPr="006709B2" w:rsidRDefault="00A62EE8" w:rsidP="00291052">
            <w:pPr>
              <w:autoSpaceDE w:val="0"/>
              <w:autoSpaceDN w:val="0"/>
              <w:adjustRightInd w:val="0"/>
              <w:spacing w:after="0" w:line="240" w:lineRule="auto"/>
              <w:rPr>
                <w:rFonts w:ascii="Times New Roman" w:hAnsi="Times New Roman"/>
                <w:b/>
                <w:sz w:val="24"/>
                <w:szCs w:val="24"/>
                <w:lang w:val="en-IN"/>
              </w:rPr>
            </w:pPr>
            <w:r w:rsidRPr="006709B2">
              <w:rPr>
                <w:rFonts w:ascii="Times New Roman" w:hAnsi="Times New Roman"/>
                <w:b/>
                <w:sz w:val="24"/>
                <w:szCs w:val="24"/>
                <w:lang w:val="en-IN"/>
              </w:rPr>
              <w:t>S.No</w:t>
            </w:r>
          </w:p>
        </w:tc>
        <w:tc>
          <w:tcPr>
            <w:tcW w:w="10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EE8" w:rsidRPr="006709B2" w:rsidRDefault="00A62EE8" w:rsidP="00291052">
            <w:pPr>
              <w:autoSpaceDE w:val="0"/>
              <w:autoSpaceDN w:val="0"/>
              <w:adjustRightInd w:val="0"/>
              <w:spacing w:after="0" w:line="240" w:lineRule="auto"/>
              <w:rPr>
                <w:rFonts w:ascii="Times New Roman" w:hAnsi="Times New Roman"/>
                <w:b/>
                <w:sz w:val="24"/>
                <w:szCs w:val="24"/>
                <w:lang w:val="en-IN"/>
              </w:rPr>
            </w:pPr>
            <w:r w:rsidRPr="006709B2">
              <w:rPr>
                <w:rFonts w:ascii="Times New Roman" w:hAnsi="Times New Roman"/>
                <w:b/>
                <w:sz w:val="24"/>
                <w:szCs w:val="24"/>
                <w:lang w:val="en-IN"/>
              </w:rPr>
              <w:t>Authors</w:t>
            </w:r>
          </w:p>
        </w:tc>
        <w:tc>
          <w:tcPr>
            <w:tcW w:w="10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EE8" w:rsidRPr="006709B2" w:rsidRDefault="00A62EE8" w:rsidP="00291052">
            <w:pPr>
              <w:autoSpaceDE w:val="0"/>
              <w:autoSpaceDN w:val="0"/>
              <w:adjustRightInd w:val="0"/>
              <w:spacing w:after="0" w:line="240" w:lineRule="auto"/>
              <w:rPr>
                <w:rFonts w:ascii="Times New Roman" w:hAnsi="Times New Roman"/>
                <w:b/>
                <w:sz w:val="24"/>
                <w:szCs w:val="24"/>
                <w:lang w:val="en-IN"/>
              </w:rPr>
            </w:pPr>
            <w:r w:rsidRPr="006709B2">
              <w:rPr>
                <w:rFonts w:ascii="Times New Roman" w:hAnsi="Times New Roman"/>
                <w:b/>
                <w:sz w:val="24"/>
                <w:szCs w:val="24"/>
                <w:lang w:val="en-IN"/>
              </w:rPr>
              <w:t>Title</w:t>
            </w:r>
          </w:p>
        </w:tc>
        <w:tc>
          <w:tcPr>
            <w:tcW w:w="147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EE8" w:rsidRPr="006709B2" w:rsidRDefault="00A62EE8" w:rsidP="00291052">
            <w:pPr>
              <w:autoSpaceDE w:val="0"/>
              <w:autoSpaceDN w:val="0"/>
              <w:adjustRightInd w:val="0"/>
              <w:spacing w:after="0" w:line="240" w:lineRule="auto"/>
              <w:rPr>
                <w:rFonts w:ascii="Times New Roman" w:hAnsi="Times New Roman"/>
                <w:b/>
                <w:sz w:val="24"/>
                <w:szCs w:val="24"/>
                <w:lang w:val="en-IN"/>
              </w:rPr>
            </w:pPr>
            <w:r w:rsidRPr="006709B2">
              <w:rPr>
                <w:rFonts w:ascii="Times New Roman" w:hAnsi="Times New Roman"/>
                <w:b/>
                <w:sz w:val="24"/>
                <w:szCs w:val="24"/>
                <w:lang w:val="en-IN"/>
              </w:rPr>
              <w:t>Publishers</w:t>
            </w:r>
          </w:p>
        </w:tc>
        <w:tc>
          <w:tcPr>
            <w:tcW w:w="107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62EE8" w:rsidRPr="006709B2" w:rsidRDefault="00A62EE8" w:rsidP="00291052">
            <w:pPr>
              <w:autoSpaceDE w:val="0"/>
              <w:autoSpaceDN w:val="0"/>
              <w:adjustRightInd w:val="0"/>
              <w:spacing w:after="0" w:line="240" w:lineRule="auto"/>
              <w:rPr>
                <w:rFonts w:ascii="Times New Roman" w:hAnsi="Times New Roman"/>
                <w:b/>
                <w:sz w:val="24"/>
                <w:szCs w:val="24"/>
                <w:lang w:val="en-IN"/>
              </w:rPr>
            </w:pPr>
            <w:r w:rsidRPr="006709B2">
              <w:rPr>
                <w:rFonts w:ascii="Times New Roman" w:hAnsi="Times New Roman"/>
                <w:b/>
                <w:sz w:val="24"/>
                <w:szCs w:val="24"/>
                <w:lang w:val="en-IN"/>
              </w:rPr>
              <w:t>Year of Publication</w:t>
            </w:r>
          </w:p>
        </w:tc>
      </w:tr>
      <w:tr w:rsidR="00A62EE8" w:rsidRPr="006709B2" w:rsidTr="00291052">
        <w:trPr>
          <w:trHeight w:val="336"/>
        </w:trPr>
        <w:tc>
          <w:tcPr>
            <w:tcW w:w="351"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sz w:val="24"/>
                <w:szCs w:val="24"/>
                <w:lang w:val="en-IN"/>
              </w:rPr>
            </w:pPr>
            <w:r w:rsidRPr="006709B2">
              <w:rPr>
                <w:rFonts w:ascii="Times New Roman" w:hAnsi="Times New Roman"/>
                <w:sz w:val="24"/>
                <w:szCs w:val="24"/>
                <w:lang w:val="en-IN"/>
              </w:rPr>
              <w:t>1</w:t>
            </w:r>
          </w:p>
        </w:tc>
        <w:tc>
          <w:tcPr>
            <w:tcW w:w="1011"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b/>
                <w:sz w:val="24"/>
                <w:szCs w:val="24"/>
                <w:lang w:val="en-IN"/>
              </w:rPr>
            </w:pPr>
            <w:r w:rsidRPr="006709B2">
              <w:rPr>
                <w:rFonts w:ascii="Times New Roman" w:eastAsia="Times New Roman" w:hAnsi="Times New Roman"/>
                <w:sz w:val="24"/>
                <w:szCs w:val="24"/>
                <w:lang w:val="en-IN"/>
              </w:rPr>
              <w:t>Bangar, V and Bangar, Y</w:t>
            </w:r>
          </w:p>
        </w:tc>
        <w:tc>
          <w:tcPr>
            <w:tcW w:w="1087"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b/>
                <w:sz w:val="24"/>
                <w:szCs w:val="24"/>
                <w:lang w:val="en-IN"/>
              </w:rPr>
            </w:pPr>
            <w:r w:rsidRPr="006709B2">
              <w:rPr>
                <w:rFonts w:ascii="Times New Roman" w:eastAsia="Times New Roman" w:hAnsi="Times New Roman"/>
                <w:sz w:val="24"/>
                <w:szCs w:val="24"/>
                <w:lang w:val="en-IN"/>
              </w:rPr>
              <w:t>Beginner’s Guide to GST</w:t>
            </w:r>
          </w:p>
        </w:tc>
        <w:tc>
          <w:tcPr>
            <w:tcW w:w="1472"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b/>
                <w:sz w:val="24"/>
                <w:szCs w:val="24"/>
                <w:lang w:val="en-IN"/>
              </w:rPr>
            </w:pPr>
            <w:r w:rsidRPr="006709B2">
              <w:rPr>
                <w:rFonts w:ascii="Times New Roman" w:eastAsia="Times New Roman" w:hAnsi="Times New Roman"/>
                <w:sz w:val="24"/>
                <w:szCs w:val="24"/>
                <w:lang w:val="en-IN"/>
              </w:rPr>
              <w:t>Aadhya Prakashan Publishers, Allahabad</w:t>
            </w:r>
          </w:p>
        </w:tc>
        <w:tc>
          <w:tcPr>
            <w:tcW w:w="1079"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sz w:val="24"/>
                <w:szCs w:val="24"/>
                <w:lang w:val="en-IN"/>
              </w:rPr>
            </w:pPr>
            <w:r w:rsidRPr="006709B2">
              <w:rPr>
                <w:rFonts w:ascii="Times New Roman" w:hAnsi="Times New Roman"/>
                <w:sz w:val="24"/>
                <w:szCs w:val="24"/>
                <w:lang w:val="en-IN"/>
              </w:rPr>
              <w:t>2017</w:t>
            </w:r>
          </w:p>
        </w:tc>
      </w:tr>
      <w:tr w:rsidR="00A62EE8" w:rsidRPr="006709B2" w:rsidTr="00291052">
        <w:trPr>
          <w:trHeight w:val="336"/>
        </w:trPr>
        <w:tc>
          <w:tcPr>
            <w:tcW w:w="351"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sz w:val="24"/>
                <w:szCs w:val="24"/>
                <w:lang w:val="en-IN"/>
              </w:rPr>
            </w:pPr>
            <w:r w:rsidRPr="006709B2">
              <w:rPr>
                <w:rFonts w:ascii="Times New Roman" w:hAnsi="Times New Roman"/>
                <w:sz w:val="24"/>
                <w:szCs w:val="24"/>
                <w:lang w:val="en-IN"/>
              </w:rPr>
              <w:t>2</w:t>
            </w:r>
          </w:p>
        </w:tc>
        <w:tc>
          <w:tcPr>
            <w:tcW w:w="1011"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b/>
                <w:sz w:val="24"/>
                <w:szCs w:val="24"/>
                <w:lang w:val="en-IN"/>
              </w:rPr>
            </w:pPr>
            <w:r w:rsidRPr="006709B2">
              <w:rPr>
                <w:rFonts w:ascii="Times New Roman" w:eastAsia="Times New Roman" w:hAnsi="Times New Roman"/>
                <w:sz w:val="24"/>
                <w:szCs w:val="24"/>
                <w:lang w:val="en-IN"/>
              </w:rPr>
              <w:t>Manavalan, V.P</w:t>
            </w:r>
          </w:p>
        </w:tc>
        <w:tc>
          <w:tcPr>
            <w:tcW w:w="1087"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b/>
                <w:sz w:val="24"/>
                <w:szCs w:val="24"/>
                <w:lang w:val="en-IN"/>
              </w:rPr>
            </w:pPr>
            <w:r w:rsidRPr="006709B2">
              <w:rPr>
                <w:rFonts w:ascii="Times New Roman" w:eastAsia="Times New Roman" w:hAnsi="Times New Roman"/>
                <w:sz w:val="24"/>
                <w:szCs w:val="24"/>
                <w:lang w:val="en-IN"/>
              </w:rPr>
              <w:t>GST Law &amp; Practice</w:t>
            </w:r>
          </w:p>
        </w:tc>
        <w:tc>
          <w:tcPr>
            <w:tcW w:w="1472"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b/>
                <w:sz w:val="24"/>
                <w:szCs w:val="24"/>
                <w:lang w:val="en-IN"/>
              </w:rPr>
            </w:pPr>
            <w:r w:rsidRPr="006709B2">
              <w:rPr>
                <w:rFonts w:ascii="Times New Roman" w:eastAsia="Times New Roman" w:hAnsi="Times New Roman"/>
                <w:sz w:val="24"/>
                <w:szCs w:val="24"/>
                <w:lang w:val="en-IN"/>
              </w:rPr>
              <w:t>Sitaraman &amp; Co. Pvt. Ltd., Chennai</w:t>
            </w:r>
          </w:p>
        </w:tc>
        <w:tc>
          <w:tcPr>
            <w:tcW w:w="1079"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sz w:val="24"/>
                <w:szCs w:val="24"/>
                <w:lang w:val="en-IN"/>
              </w:rPr>
            </w:pPr>
            <w:r w:rsidRPr="006709B2">
              <w:rPr>
                <w:rFonts w:ascii="Times New Roman" w:hAnsi="Times New Roman"/>
                <w:sz w:val="24"/>
                <w:szCs w:val="24"/>
                <w:lang w:val="en-IN"/>
              </w:rPr>
              <w:t>2017</w:t>
            </w:r>
          </w:p>
        </w:tc>
      </w:tr>
      <w:tr w:rsidR="00A62EE8" w:rsidRPr="006709B2" w:rsidTr="00291052">
        <w:trPr>
          <w:trHeight w:val="336"/>
        </w:trPr>
        <w:tc>
          <w:tcPr>
            <w:tcW w:w="351"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sz w:val="24"/>
                <w:szCs w:val="24"/>
                <w:lang w:val="en-IN"/>
              </w:rPr>
            </w:pPr>
            <w:r w:rsidRPr="006709B2">
              <w:rPr>
                <w:rFonts w:ascii="Times New Roman" w:hAnsi="Times New Roman"/>
                <w:sz w:val="24"/>
                <w:szCs w:val="24"/>
                <w:lang w:val="en-IN"/>
              </w:rPr>
              <w:t>3</w:t>
            </w:r>
          </w:p>
        </w:tc>
        <w:tc>
          <w:tcPr>
            <w:tcW w:w="1011"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b/>
                <w:spacing w:val="-10"/>
                <w:sz w:val="24"/>
                <w:szCs w:val="24"/>
                <w:lang w:val="en-IN"/>
              </w:rPr>
            </w:pPr>
            <w:r w:rsidRPr="006709B2">
              <w:rPr>
                <w:rFonts w:ascii="Times New Roman" w:eastAsia="Times New Roman" w:hAnsi="Times New Roman"/>
                <w:spacing w:val="-10"/>
                <w:sz w:val="24"/>
                <w:szCs w:val="24"/>
                <w:lang w:val="en-IN"/>
              </w:rPr>
              <w:t>Prasad, L.V.R. and Kirankumar, G.J.</w:t>
            </w:r>
          </w:p>
        </w:tc>
        <w:tc>
          <w:tcPr>
            <w:tcW w:w="1087"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b/>
                <w:sz w:val="24"/>
                <w:szCs w:val="24"/>
                <w:lang w:val="en-IN"/>
              </w:rPr>
            </w:pPr>
            <w:r w:rsidRPr="006709B2">
              <w:rPr>
                <w:rFonts w:ascii="Times New Roman" w:eastAsia="Times New Roman" w:hAnsi="Times New Roman"/>
                <w:sz w:val="24"/>
                <w:szCs w:val="24"/>
                <w:lang w:val="en-IN"/>
              </w:rPr>
              <w:t>Goods and Services Tax</w:t>
            </w:r>
          </w:p>
        </w:tc>
        <w:tc>
          <w:tcPr>
            <w:tcW w:w="1472"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b/>
                <w:sz w:val="24"/>
                <w:szCs w:val="24"/>
                <w:lang w:val="en-IN"/>
              </w:rPr>
            </w:pPr>
            <w:r w:rsidRPr="006709B2">
              <w:rPr>
                <w:rFonts w:ascii="Times New Roman" w:eastAsia="Times New Roman" w:hAnsi="Times New Roman"/>
                <w:sz w:val="24"/>
                <w:szCs w:val="24"/>
                <w:lang w:val="en-IN"/>
              </w:rPr>
              <w:t>P.K. Publishers, Chennai</w:t>
            </w:r>
          </w:p>
        </w:tc>
        <w:tc>
          <w:tcPr>
            <w:tcW w:w="1079"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sz w:val="24"/>
                <w:szCs w:val="24"/>
                <w:lang w:val="en-IN"/>
              </w:rPr>
            </w:pPr>
            <w:r w:rsidRPr="006709B2">
              <w:rPr>
                <w:rFonts w:ascii="Times New Roman" w:hAnsi="Times New Roman"/>
                <w:sz w:val="24"/>
                <w:szCs w:val="24"/>
                <w:lang w:val="en-IN"/>
              </w:rPr>
              <w:t>2017</w:t>
            </w:r>
          </w:p>
        </w:tc>
      </w:tr>
      <w:tr w:rsidR="00A62EE8" w:rsidRPr="006709B2" w:rsidTr="00291052">
        <w:trPr>
          <w:trHeight w:val="336"/>
        </w:trPr>
        <w:tc>
          <w:tcPr>
            <w:tcW w:w="351"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sz w:val="24"/>
                <w:szCs w:val="24"/>
                <w:lang w:val="en-IN"/>
              </w:rPr>
            </w:pPr>
            <w:r w:rsidRPr="006709B2">
              <w:rPr>
                <w:rFonts w:ascii="Times New Roman" w:hAnsi="Times New Roman"/>
                <w:sz w:val="24"/>
                <w:szCs w:val="24"/>
                <w:lang w:val="en-IN"/>
              </w:rPr>
              <w:t>4</w:t>
            </w:r>
          </w:p>
        </w:tc>
        <w:tc>
          <w:tcPr>
            <w:tcW w:w="1011"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b/>
                <w:sz w:val="24"/>
                <w:szCs w:val="24"/>
                <w:lang w:val="en-IN"/>
              </w:rPr>
            </w:pPr>
            <w:r w:rsidRPr="006709B2">
              <w:rPr>
                <w:rFonts w:ascii="Times New Roman" w:eastAsia="Times New Roman" w:hAnsi="Times New Roman"/>
                <w:sz w:val="24"/>
                <w:szCs w:val="24"/>
                <w:lang w:val="en-IN"/>
              </w:rPr>
              <w:t>Sodhani, V. and Sodhani, D.</w:t>
            </w:r>
          </w:p>
        </w:tc>
        <w:tc>
          <w:tcPr>
            <w:tcW w:w="1087"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b/>
                <w:sz w:val="24"/>
                <w:szCs w:val="24"/>
                <w:lang w:val="en-IN"/>
              </w:rPr>
            </w:pPr>
            <w:r w:rsidRPr="006709B2">
              <w:rPr>
                <w:rFonts w:ascii="Times New Roman" w:eastAsia="Times New Roman" w:hAnsi="Times New Roman"/>
                <w:sz w:val="24"/>
                <w:szCs w:val="24"/>
                <w:lang w:val="en-IN"/>
              </w:rPr>
              <w:t>GST Manual with GST Tariff</w:t>
            </w:r>
          </w:p>
        </w:tc>
        <w:tc>
          <w:tcPr>
            <w:tcW w:w="1472"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b/>
                <w:spacing w:val="-14"/>
                <w:sz w:val="24"/>
                <w:szCs w:val="24"/>
                <w:lang w:val="en-IN"/>
              </w:rPr>
            </w:pPr>
            <w:r w:rsidRPr="006709B2">
              <w:rPr>
                <w:rFonts w:ascii="Times New Roman" w:eastAsia="Times New Roman" w:hAnsi="Times New Roman"/>
                <w:spacing w:val="-14"/>
                <w:sz w:val="24"/>
                <w:szCs w:val="24"/>
                <w:lang w:val="en-IN"/>
              </w:rPr>
              <w:t>Snow White Publications Pvt. Ltd., Mumbai</w:t>
            </w:r>
          </w:p>
        </w:tc>
        <w:tc>
          <w:tcPr>
            <w:tcW w:w="1079" w:type="pct"/>
            <w:tcBorders>
              <w:top w:val="single" w:sz="4" w:space="0" w:color="auto"/>
              <w:left w:val="single" w:sz="4" w:space="0" w:color="auto"/>
              <w:bottom w:val="single" w:sz="4" w:space="0" w:color="auto"/>
              <w:right w:val="single" w:sz="4" w:space="0" w:color="auto"/>
            </w:tcBorders>
            <w:vAlign w:val="center"/>
            <w:hideMark/>
          </w:tcPr>
          <w:p w:rsidR="00A62EE8" w:rsidRPr="006709B2" w:rsidRDefault="00A62EE8" w:rsidP="00291052">
            <w:pPr>
              <w:autoSpaceDE w:val="0"/>
              <w:autoSpaceDN w:val="0"/>
              <w:adjustRightInd w:val="0"/>
              <w:spacing w:after="0" w:line="240" w:lineRule="auto"/>
              <w:rPr>
                <w:rFonts w:ascii="Times New Roman" w:hAnsi="Times New Roman"/>
                <w:sz w:val="24"/>
                <w:szCs w:val="24"/>
                <w:lang w:val="en-IN"/>
              </w:rPr>
            </w:pPr>
            <w:r w:rsidRPr="006709B2">
              <w:rPr>
                <w:rFonts w:ascii="Times New Roman" w:hAnsi="Times New Roman"/>
                <w:sz w:val="24"/>
                <w:szCs w:val="24"/>
                <w:lang w:val="en-IN"/>
              </w:rPr>
              <w:t>2017</w:t>
            </w:r>
          </w:p>
        </w:tc>
      </w:tr>
    </w:tbl>
    <w:p w:rsidR="00A62EE8" w:rsidRDefault="00A62EE8" w:rsidP="00A62EE8">
      <w:pPr>
        <w:autoSpaceDE w:val="0"/>
        <w:autoSpaceDN w:val="0"/>
        <w:adjustRightInd w:val="0"/>
        <w:spacing w:after="0" w:line="240" w:lineRule="auto"/>
        <w:ind w:left="360"/>
        <w:jc w:val="center"/>
        <w:rPr>
          <w:rFonts w:ascii="Times New Roman" w:hAnsi="Times New Roman"/>
          <w:lang w:val="en-IN"/>
        </w:rPr>
      </w:pPr>
    </w:p>
    <w:p w:rsidR="00A62EE8" w:rsidRDefault="00A62EE8" w:rsidP="00A62EE8">
      <w:pPr>
        <w:tabs>
          <w:tab w:val="left" w:pos="570"/>
        </w:tabs>
        <w:autoSpaceDE w:val="0"/>
        <w:autoSpaceDN w:val="0"/>
        <w:adjustRightInd w:val="0"/>
        <w:spacing w:after="0" w:line="240" w:lineRule="auto"/>
        <w:rPr>
          <w:rFonts w:ascii="Times New Roman" w:hAnsi="Times New Roman"/>
          <w:b/>
          <w:bCs/>
          <w:lang w:val="en-IN"/>
        </w:rPr>
      </w:pPr>
      <w:r>
        <w:rPr>
          <w:rFonts w:ascii="Times New Roman" w:hAnsi="Times New Roman"/>
          <w:b/>
          <w:bCs/>
          <w:lang w:val="en-IN"/>
        </w:rPr>
        <w:t>WEB REFERENCES:</w:t>
      </w:r>
    </w:p>
    <w:p w:rsidR="003669CC" w:rsidRDefault="003669CC" w:rsidP="00A62EE8">
      <w:pPr>
        <w:tabs>
          <w:tab w:val="left" w:pos="570"/>
        </w:tabs>
        <w:autoSpaceDE w:val="0"/>
        <w:autoSpaceDN w:val="0"/>
        <w:adjustRightInd w:val="0"/>
        <w:spacing w:after="0" w:line="240" w:lineRule="auto"/>
        <w:rPr>
          <w:rFonts w:ascii="Times New Roman" w:hAnsi="Times New Roman"/>
          <w:b/>
          <w:bCs/>
          <w:lang w:val="en-IN"/>
        </w:rPr>
      </w:pPr>
    </w:p>
    <w:p w:rsidR="00A62EE8" w:rsidRPr="00BD0D6C" w:rsidRDefault="00A6798F" w:rsidP="00943BB8">
      <w:pPr>
        <w:numPr>
          <w:ilvl w:val="0"/>
          <w:numId w:val="28"/>
        </w:numPr>
        <w:spacing w:after="200"/>
        <w:contextualSpacing/>
        <w:rPr>
          <w:rFonts w:ascii="Times New Roman" w:hAnsi="Times New Roman"/>
          <w:sz w:val="24"/>
          <w:szCs w:val="24"/>
        </w:rPr>
      </w:pPr>
      <w:hyperlink r:id="rId112" w:history="1">
        <w:r w:rsidR="00A62EE8" w:rsidRPr="00BD0D6C">
          <w:rPr>
            <w:rFonts w:ascii="Times New Roman" w:hAnsi="Times New Roman"/>
            <w:color w:val="0000FF"/>
            <w:sz w:val="24"/>
            <w:u w:val="single"/>
          </w:rPr>
          <w:t>http://www.gstcouncil.gov.in/</w:t>
        </w:r>
      </w:hyperlink>
    </w:p>
    <w:p w:rsidR="00A62EE8" w:rsidRPr="00BD0D6C" w:rsidRDefault="00A6798F" w:rsidP="00943BB8">
      <w:pPr>
        <w:numPr>
          <w:ilvl w:val="0"/>
          <w:numId w:val="28"/>
        </w:numPr>
        <w:spacing w:after="200"/>
        <w:contextualSpacing/>
        <w:rPr>
          <w:rFonts w:ascii="Times New Roman" w:hAnsi="Times New Roman"/>
          <w:sz w:val="24"/>
          <w:szCs w:val="24"/>
        </w:rPr>
      </w:pPr>
      <w:hyperlink r:id="rId113" w:history="1">
        <w:r w:rsidR="00A62EE8" w:rsidRPr="00BD0D6C">
          <w:rPr>
            <w:rFonts w:ascii="Times New Roman" w:hAnsi="Times New Roman"/>
            <w:color w:val="0000FF"/>
            <w:sz w:val="24"/>
            <w:u w:val="single"/>
          </w:rPr>
          <w:t>https://www.cbic.gov.in/</w:t>
        </w:r>
      </w:hyperlink>
    </w:p>
    <w:p w:rsidR="00A62EE8" w:rsidRPr="00BD0D6C" w:rsidRDefault="00A6798F" w:rsidP="00943BB8">
      <w:pPr>
        <w:numPr>
          <w:ilvl w:val="0"/>
          <w:numId w:val="28"/>
        </w:numPr>
        <w:spacing w:after="200"/>
        <w:contextualSpacing/>
        <w:rPr>
          <w:rFonts w:ascii="Times New Roman" w:hAnsi="Times New Roman"/>
          <w:sz w:val="24"/>
          <w:szCs w:val="24"/>
        </w:rPr>
      </w:pPr>
      <w:hyperlink r:id="rId114" w:history="1">
        <w:r w:rsidR="00A62EE8" w:rsidRPr="00BD0D6C">
          <w:rPr>
            <w:rFonts w:ascii="Times New Roman" w:hAnsi="Times New Roman"/>
            <w:color w:val="0000FF"/>
            <w:sz w:val="24"/>
            <w:u w:val="single"/>
          </w:rPr>
          <w:t>https://www.gstindia.com/gst-e-book-1st-feb-2019-8th-edn/</w:t>
        </w:r>
      </w:hyperlink>
    </w:p>
    <w:p w:rsidR="00A62EE8" w:rsidRPr="00BD0D6C" w:rsidRDefault="00A6798F" w:rsidP="00943BB8">
      <w:pPr>
        <w:numPr>
          <w:ilvl w:val="0"/>
          <w:numId w:val="28"/>
        </w:numPr>
        <w:spacing w:after="200"/>
        <w:contextualSpacing/>
        <w:rPr>
          <w:rFonts w:ascii="Times New Roman" w:hAnsi="Times New Roman"/>
          <w:sz w:val="24"/>
          <w:szCs w:val="24"/>
        </w:rPr>
      </w:pPr>
      <w:hyperlink r:id="rId115" w:history="1">
        <w:r w:rsidR="00A62EE8" w:rsidRPr="00BD0D6C">
          <w:rPr>
            <w:rFonts w:ascii="Times New Roman" w:hAnsi="Times New Roman"/>
            <w:color w:val="0000FF"/>
            <w:sz w:val="24"/>
            <w:u w:val="single"/>
          </w:rPr>
          <w:t>https://gst.py.gov.in/gst-handbook</w:t>
        </w:r>
      </w:hyperlink>
    </w:p>
    <w:p w:rsidR="00A62EE8" w:rsidRPr="00BD0D6C" w:rsidRDefault="00A6798F" w:rsidP="00943BB8">
      <w:pPr>
        <w:numPr>
          <w:ilvl w:val="0"/>
          <w:numId w:val="28"/>
        </w:numPr>
        <w:spacing w:after="200"/>
        <w:contextualSpacing/>
        <w:rPr>
          <w:rFonts w:ascii="Times New Roman" w:hAnsi="Times New Roman"/>
          <w:sz w:val="24"/>
          <w:szCs w:val="24"/>
        </w:rPr>
      </w:pPr>
      <w:hyperlink r:id="rId116" w:history="1">
        <w:r w:rsidR="00A62EE8" w:rsidRPr="00BD0D6C">
          <w:rPr>
            <w:rFonts w:ascii="Times New Roman" w:hAnsi="Times New Roman"/>
            <w:color w:val="0000FF"/>
            <w:sz w:val="24"/>
            <w:u w:val="single"/>
          </w:rPr>
          <w:t>https://cbic-gst.gov.in/CGST-bill-e.htm</w:t>
        </w:r>
      </w:hyperlink>
    </w:p>
    <w:p w:rsidR="00A62EE8" w:rsidRPr="00BD0D6C" w:rsidRDefault="00A6798F" w:rsidP="00943BB8">
      <w:pPr>
        <w:numPr>
          <w:ilvl w:val="0"/>
          <w:numId w:val="28"/>
        </w:numPr>
        <w:spacing w:after="200"/>
        <w:contextualSpacing/>
        <w:rPr>
          <w:rFonts w:ascii="Times New Roman" w:hAnsi="Times New Roman"/>
          <w:sz w:val="24"/>
          <w:szCs w:val="24"/>
        </w:rPr>
      </w:pPr>
      <w:hyperlink r:id="rId117" w:history="1">
        <w:r w:rsidR="00A62EE8" w:rsidRPr="00BD0D6C">
          <w:rPr>
            <w:rFonts w:ascii="Times New Roman" w:hAnsi="Times New Roman"/>
            <w:color w:val="0000FF"/>
            <w:sz w:val="24"/>
            <w:u w:val="single"/>
          </w:rPr>
          <w:t>https://neerajbhagat.com/pdf/GST-E-book.pdf</w:t>
        </w:r>
      </w:hyperlink>
    </w:p>
    <w:p w:rsidR="00A62EE8" w:rsidRPr="00BD0D6C" w:rsidRDefault="00A6798F" w:rsidP="00943BB8">
      <w:pPr>
        <w:numPr>
          <w:ilvl w:val="0"/>
          <w:numId w:val="28"/>
        </w:numPr>
        <w:spacing w:after="200"/>
        <w:contextualSpacing/>
        <w:rPr>
          <w:rFonts w:ascii="Times New Roman" w:hAnsi="Times New Roman"/>
          <w:sz w:val="24"/>
          <w:szCs w:val="24"/>
        </w:rPr>
      </w:pPr>
      <w:hyperlink r:id="rId118" w:history="1">
        <w:r w:rsidR="00A62EE8" w:rsidRPr="00BD0D6C">
          <w:rPr>
            <w:rFonts w:ascii="Times New Roman" w:hAnsi="Times New Roman"/>
            <w:color w:val="0000FF"/>
            <w:sz w:val="24"/>
            <w:u w:val="single"/>
          </w:rPr>
          <w:t>https://www.taxmann.com/bookstore/bookshop/bookfiles/nitibhasinchapter2.pdf</w:t>
        </w:r>
      </w:hyperlink>
    </w:p>
    <w:p w:rsidR="00A62EE8" w:rsidRPr="00BD0D6C" w:rsidRDefault="00A6798F" w:rsidP="00943BB8">
      <w:pPr>
        <w:numPr>
          <w:ilvl w:val="0"/>
          <w:numId w:val="28"/>
        </w:numPr>
        <w:spacing w:after="200"/>
        <w:contextualSpacing/>
        <w:rPr>
          <w:rFonts w:ascii="Times New Roman" w:hAnsi="Times New Roman"/>
          <w:sz w:val="24"/>
          <w:szCs w:val="24"/>
        </w:rPr>
      </w:pPr>
      <w:hyperlink r:id="rId119" w:history="1">
        <w:r w:rsidR="00A62EE8" w:rsidRPr="00BD0D6C">
          <w:rPr>
            <w:rFonts w:ascii="Times New Roman" w:hAnsi="Times New Roman"/>
            <w:color w:val="0000FF"/>
            <w:sz w:val="24"/>
            <w:u w:val="single"/>
          </w:rPr>
          <w:t>https://taxguru.in/goods-and-service-tax/download-free-book-</w:t>
        </w:r>
      </w:hyperlink>
    </w:p>
    <w:p w:rsidR="00A62EE8" w:rsidRPr="00BD0D6C" w:rsidRDefault="00A6798F" w:rsidP="00943BB8">
      <w:pPr>
        <w:numPr>
          <w:ilvl w:val="0"/>
          <w:numId w:val="28"/>
        </w:numPr>
        <w:spacing w:after="200"/>
        <w:contextualSpacing/>
        <w:rPr>
          <w:rFonts w:ascii="Times New Roman" w:hAnsi="Times New Roman"/>
          <w:sz w:val="24"/>
          <w:szCs w:val="24"/>
        </w:rPr>
      </w:pPr>
      <w:hyperlink r:id="rId120" w:history="1">
        <w:r w:rsidR="00A62EE8" w:rsidRPr="00BD0D6C">
          <w:rPr>
            <w:rFonts w:ascii="Times New Roman" w:hAnsi="Times New Roman"/>
            <w:color w:val="0000FF"/>
            <w:sz w:val="24"/>
            <w:u w:val="single"/>
          </w:rPr>
          <w:t>https://www.icsi.edu/media/webmodules/publications/GST%20Practitioner's%20Guide.pdf</w:t>
        </w:r>
      </w:hyperlink>
    </w:p>
    <w:p w:rsidR="00A62EE8" w:rsidRPr="00BD0D6C" w:rsidRDefault="00A6798F" w:rsidP="00943BB8">
      <w:pPr>
        <w:numPr>
          <w:ilvl w:val="0"/>
          <w:numId w:val="28"/>
        </w:numPr>
        <w:spacing w:after="200"/>
        <w:contextualSpacing/>
        <w:rPr>
          <w:rFonts w:ascii="Times New Roman" w:hAnsi="Times New Roman"/>
          <w:sz w:val="24"/>
          <w:szCs w:val="24"/>
        </w:rPr>
      </w:pPr>
      <w:hyperlink r:id="rId121" w:history="1">
        <w:r w:rsidR="00A62EE8" w:rsidRPr="00BD0D6C">
          <w:rPr>
            <w:rFonts w:ascii="Times New Roman" w:hAnsi="Times New Roman"/>
            <w:color w:val="0000FF"/>
            <w:sz w:val="24"/>
            <w:u w:val="single"/>
          </w:rPr>
          <w:t>https://www.icsi.edu/media/webmodules/gstheadlines/BEGINNERS_GUIDEON_GST.pdf</w:t>
        </w:r>
      </w:hyperlink>
    </w:p>
    <w:p w:rsidR="00A62EE8" w:rsidRPr="00BD0D6C" w:rsidRDefault="00A6798F" w:rsidP="00943BB8">
      <w:pPr>
        <w:numPr>
          <w:ilvl w:val="0"/>
          <w:numId w:val="28"/>
        </w:numPr>
        <w:spacing w:after="200"/>
        <w:contextualSpacing/>
        <w:rPr>
          <w:rFonts w:ascii="Times New Roman" w:hAnsi="Times New Roman"/>
          <w:sz w:val="24"/>
          <w:szCs w:val="24"/>
        </w:rPr>
      </w:pPr>
      <w:hyperlink r:id="rId122" w:history="1">
        <w:r w:rsidR="00A62EE8" w:rsidRPr="00BD0D6C">
          <w:rPr>
            <w:rFonts w:ascii="Times New Roman" w:hAnsi="Times New Roman"/>
            <w:color w:val="0000FF"/>
            <w:sz w:val="24"/>
            <w:u w:val="single"/>
          </w:rPr>
          <w:t>http://www.bdbindia.org/media/GSTseminarppt.pdf</w:t>
        </w:r>
      </w:hyperlink>
    </w:p>
    <w:p w:rsidR="00A62EE8" w:rsidRPr="00BD0D6C" w:rsidRDefault="00A6798F" w:rsidP="00943BB8">
      <w:pPr>
        <w:numPr>
          <w:ilvl w:val="0"/>
          <w:numId w:val="28"/>
        </w:numPr>
        <w:spacing w:after="200"/>
        <w:contextualSpacing/>
        <w:rPr>
          <w:rFonts w:ascii="Times New Roman" w:hAnsi="Times New Roman"/>
          <w:sz w:val="24"/>
          <w:szCs w:val="24"/>
        </w:rPr>
      </w:pPr>
      <w:hyperlink r:id="rId123" w:history="1">
        <w:r w:rsidR="00A62EE8" w:rsidRPr="00BD0D6C">
          <w:rPr>
            <w:rFonts w:ascii="Times New Roman" w:hAnsi="Times New Roman"/>
            <w:color w:val="0000FF"/>
            <w:sz w:val="24"/>
            <w:u w:val="single"/>
          </w:rPr>
          <w:t>https://www.caclubindia.com/share_files/handbook-on-gst</w:t>
        </w:r>
      </w:hyperlink>
    </w:p>
    <w:p w:rsidR="00A62EE8" w:rsidRPr="00BD0D6C" w:rsidRDefault="00A6798F" w:rsidP="00943BB8">
      <w:pPr>
        <w:numPr>
          <w:ilvl w:val="0"/>
          <w:numId w:val="28"/>
        </w:numPr>
        <w:spacing w:after="200"/>
        <w:contextualSpacing/>
        <w:rPr>
          <w:rFonts w:ascii="Times New Roman" w:hAnsi="Times New Roman"/>
          <w:sz w:val="24"/>
          <w:szCs w:val="24"/>
        </w:rPr>
      </w:pPr>
      <w:hyperlink r:id="rId124" w:history="1">
        <w:r w:rsidR="00A62EE8" w:rsidRPr="00BD0D6C">
          <w:rPr>
            <w:rFonts w:ascii="Times New Roman" w:hAnsi="Times New Roman"/>
            <w:color w:val="0000FF"/>
            <w:sz w:val="24"/>
            <w:u w:val="single"/>
          </w:rPr>
          <w:t>https://www.coinmen.com/doing-business-in-india/goods-and-services-tax/</w:t>
        </w:r>
      </w:hyperlink>
    </w:p>
    <w:p w:rsidR="00A62EE8" w:rsidRPr="00BD0D6C" w:rsidRDefault="00A6798F" w:rsidP="00943BB8">
      <w:pPr>
        <w:numPr>
          <w:ilvl w:val="0"/>
          <w:numId w:val="28"/>
        </w:numPr>
        <w:spacing w:after="200"/>
        <w:contextualSpacing/>
        <w:rPr>
          <w:rFonts w:ascii="Times New Roman" w:hAnsi="Times New Roman"/>
          <w:sz w:val="24"/>
          <w:szCs w:val="24"/>
        </w:rPr>
      </w:pPr>
      <w:hyperlink r:id="rId125" w:history="1">
        <w:r w:rsidR="00A62EE8" w:rsidRPr="00BD0D6C">
          <w:rPr>
            <w:rFonts w:ascii="Times New Roman" w:hAnsi="Times New Roman"/>
            <w:color w:val="0000FF"/>
            <w:sz w:val="24"/>
            <w:u w:val="single"/>
          </w:rPr>
          <w:t>https://www.srcc.edu/sites/default/files/B.Com(H)_VI%20sem_BCH6.2_GST_week2_AnkitaTomar.pdf</w:t>
        </w:r>
      </w:hyperlink>
    </w:p>
    <w:p w:rsidR="00A62EE8" w:rsidRPr="00431A86" w:rsidRDefault="00A62EE8" w:rsidP="00A62EE8">
      <w:pPr>
        <w:tabs>
          <w:tab w:val="left" w:pos="570"/>
        </w:tabs>
        <w:autoSpaceDE w:val="0"/>
        <w:autoSpaceDN w:val="0"/>
        <w:adjustRightInd w:val="0"/>
        <w:spacing w:after="0" w:line="240" w:lineRule="auto"/>
        <w:ind w:left="360"/>
        <w:rPr>
          <w:rFonts w:ascii="Times New Roman" w:hAnsi="Times New Roman"/>
          <w:b/>
          <w:bCs/>
          <w:lang w:val="en-IN"/>
        </w:rPr>
      </w:pPr>
    </w:p>
    <w:tbl>
      <w:tblPr>
        <w:tblpPr w:leftFromText="180" w:rightFromText="180" w:vertAnchor="page" w:horzAnchor="margin" w:tblpY="1414"/>
        <w:tblW w:w="97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44"/>
        <w:gridCol w:w="1474"/>
        <w:gridCol w:w="1620"/>
        <w:gridCol w:w="2610"/>
        <w:gridCol w:w="1890"/>
        <w:gridCol w:w="934"/>
      </w:tblGrid>
      <w:tr w:rsidR="00E20FC6" w:rsidRPr="000C5A49" w:rsidTr="009C0A65">
        <w:trPr>
          <w:trHeight w:val="524"/>
        </w:trPr>
        <w:tc>
          <w:tcPr>
            <w:tcW w:w="1244" w:type="dxa"/>
            <w:shd w:val="clear" w:color="auto" w:fill="auto"/>
            <w:vAlign w:val="center"/>
          </w:tcPr>
          <w:p w:rsidR="00E20FC6" w:rsidRPr="000C5A49" w:rsidRDefault="00E20FC6" w:rsidP="00E20FC6">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Category</w:t>
            </w:r>
          </w:p>
        </w:tc>
        <w:tc>
          <w:tcPr>
            <w:tcW w:w="1474" w:type="dxa"/>
            <w:shd w:val="clear" w:color="auto" w:fill="auto"/>
            <w:vAlign w:val="center"/>
          </w:tcPr>
          <w:p w:rsidR="00E20FC6" w:rsidRPr="000C5A49" w:rsidRDefault="00E20FC6" w:rsidP="00E20FC6">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E20FC6" w:rsidRPr="000C5A49" w:rsidRDefault="00E20FC6" w:rsidP="00E20FC6">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2610" w:type="dxa"/>
            <w:shd w:val="clear" w:color="auto" w:fill="auto"/>
            <w:vAlign w:val="center"/>
          </w:tcPr>
          <w:p w:rsidR="00E20FC6" w:rsidRPr="000C5A49" w:rsidRDefault="00E20FC6" w:rsidP="00E20FC6">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890" w:type="dxa"/>
            <w:shd w:val="clear" w:color="auto" w:fill="auto"/>
            <w:vAlign w:val="center"/>
          </w:tcPr>
          <w:p w:rsidR="00E20FC6" w:rsidRPr="000C5A49" w:rsidRDefault="00E20FC6" w:rsidP="00E20FC6">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9C0A6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9C0A6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34" w:type="dxa"/>
            <w:shd w:val="clear" w:color="auto" w:fill="auto"/>
            <w:vAlign w:val="center"/>
          </w:tcPr>
          <w:p w:rsidR="00E20FC6" w:rsidRPr="000C5A49" w:rsidRDefault="00E20FC6" w:rsidP="00E20FC6">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E20FC6" w:rsidRPr="000C5A49" w:rsidRDefault="00E20FC6" w:rsidP="00E20FC6">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E20FC6" w:rsidRPr="000C5A49" w:rsidTr="009C0A65">
        <w:trPr>
          <w:trHeight w:val="536"/>
        </w:trPr>
        <w:tc>
          <w:tcPr>
            <w:tcW w:w="1244" w:type="dxa"/>
          </w:tcPr>
          <w:p w:rsidR="00E20FC6" w:rsidRPr="00AC398A" w:rsidRDefault="00E20FC6" w:rsidP="00E20FC6">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Part – III</w:t>
            </w:r>
          </w:p>
        </w:tc>
        <w:tc>
          <w:tcPr>
            <w:tcW w:w="1474" w:type="dxa"/>
          </w:tcPr>
          <w:p w:rsidR="00E20FC6" w:rsidRPr="00AC398A" w:rsidRDefault="00E20FC6" w:rsidP="00E20FC6">
            <w:pPr>
              <w:pStyle w:val="NoSpacing"/>
              <w:jc w:val="center"/>
              <w:rPr>
                <w:rFonts w:ascii="Times New Roman" w:hAnsi="Times New Roman" w:cs="Times New Roman"/>
                <w:b/>
              </w:rPr>
            </w:pPr>
            <w:r w:rsidRPr="00AC398A">
              <w:rPr>
                <w:rFonts w:ascii="Times New Roman" w:hAnsi="Times New Roman" w:cs="Times New Roman"/>
                <w:b/>
              </w:rPr>
              <w:t>Core : XI</w:t>
            </w:r>
          </w:p>
          <w:p w:rsidR="00E20FC6" w:rsidRPr="00AC398A" w:rsidRDefault="00E20FC6" w:rsidP="00E20FC6">
            <w:pPr>
              <w:pStyle w:val="NoSpacing"/>
              <w:jc w:val="center"/>
              <w:rPr>
                <w:rFonts w:ascii="Times New Roman" w:hAnsi="Times New Roman" w:cs="Times New Roman"/>
                <w:b/>
              </w:rPr>
            </w:pPr>
            <w:r w:rsidRPr="00AC398A">
              <w:rPr>
                <w:rFonts w:ascii="Times New Roman" w:hAnsi="Times New Roman" w:cs="Times New Roman"/>
                <w:b/>
              </w:rPr>
              <w:t>Practical II</w:t>
            </w:r>
          </w:p>
        </w:tc>
        <w:tc>
          <w:tcPr>
            <w:tcW w:w="1620" w:type="dxa"/>
          </w:tcPr>
          <w:p w:rsidR="00E20FC6" w:rsidRPr="00AC398A" w:rsidRDefault="00E20FC6" w:rsidP="00E20FC6">
            <w:pPr>
              <w:pStyle w:val="NoSpacing"/>
              <w:jc w:val="center"/>
              <w:rPr>
                <w:rFonts w:ascii="Times New Roman" w:hAnsi="Times New Roman" w:cs="Times New Roman"/>
                <w:b/>
                <w:sz w:val="24"/>
                <w:szCs w:val="24"/>
              </w:rPr>
            </w:pPr>
            <w:r w:rsidRPr="00AC398A">
              <w:rPr>
                <w:rFonts w:ascii="Times New Roman" w:hAnsi="Times New Roman" w:cs="Times New Roman"/>
                <w:b/>
                <w:sz w:val="24"/>
                <w:szCs w:val="24"/>
              </w:rPr>
              <w:t>21CCU11</w:t>
            </w:r>
          </w:p>
        </w:tc>
        <w:tc>
          <w:tcPr>
            <w:tcW w:w="2610" w:type="dxa"/>
          </w:tcPr>
          <w:p w:rsidR="009A0A9A" w:rsidRDefault="00E20FC6" w:rsidP="00E20FC6">
            <w:pPr>
              <w:spacing w:after="0" w:line="240" w:lineRule="auto"/>
              <w:jc w:val="center"/>
              <w:rPr>
                <w:rFonts w:ascii="Times New Roman" w:hAnsi="Times New Roman"/>
                <w:b/>
                <w:spacing w:val="-8"/>
                <w:sz w:val="24"/>
                <w:szCs w:val="24"/>
              </w:rPr>
            </w:pPr>
            <w:r w:rsidRPr="00AC398A">
              <w:rPr>
                <w:rFonts w:ascii="Times New Roman" w:hAnsi="Times New Roman"/>
                <w:b/>
                <w:spacing w:val="-8"/>
                <w:sz w:val="24"/>
                <w:szCs w:val="24"/>
              </w:rPr>
              <w:t>Comp</w:t>
            </w:r>
            <w:r w:rsidR="009A0A9A">
              <w:rPr>
                <w:rFonts w:ascii="Times New Roman" w:hAnsi="Times New Roman"/>
                <w:b/>
                <w:spacing w:val="-8"/>
                <w:sz w:val="24"/>
                <w:szCs w:val="24"/>
              </w:rPr>
              <w:t>uter Applications Practical- II</w:t>
            </w:r>
          </w:p>
          <w:p w:rsidR="00E20FC6" w:rsidRPr="00AC398A" w:rsidRDefault="00E20FC6" w:rsidP="00E20FC6">
            <w:pPr>
              <w:spacing w:after="0" w:line="240" w:lineRule="auto"/>
              <w:jc w:val="center"/>
              <w:rPr>
                <w:rFonts w:ascii="Times New Roman" w:hAnsi="Times New Roman"/>
                <w:b/>
                <w:spacing w:val="-8"/>
                <w:sz w:val="24"/>
                <w:szCs w:val="24"/>
              </w:rPr>
            </w:pPr>
            <w:r w:rsidRPr="00AC398A">
              <w:rPr>
                <w:rFonts w:ascii="Times New Roman" w:hAnsi="Times New Roman"/>
                <w:b/>
                <w:spacing w:val="-8"/>
                <w:sz w:val="24"/>
                <w:szCs w:val="24"/>
              </w:rPr>
              <w:t xml:space="preserve"> </w:t>
            </w:r>
            <w:r w:rsidRPr="00AC398A">
              <w:rPr>
                <w:rFonts w:ascii="Times New Roman" w:hAnsi="Times New Roman"/>
                <w:b/>
                <w:spacing w:val="-8"/>
                <w:sz w:val="20"/>
                <w:szCs w:val="20"/>
              </w:rPr>
              <w:t>(</w:t>
            </w:r>
            <w:r w:rsidRPr="00AC398A">
              <w:rPr>
                <w:rFonts w:ascii="Times New Roman" w:hAnsi="Times New Roman"/>
                <w:b/>
                <w:spacing w:val="-6"/>
                <w:sz w:val="20"/>
                <w:szCs w:val="20"/>
              </w:rPr>
              <w:t xml:space="preserve"> Oracle </w:t>
            </w:r>
            <w:r w:rsidRPr="00AC398A">
              <w:rPr>
                <w:rFonts w:ascii="Times New Roman" w:hAnsi="Times New Roman"/>
                <w:b/>
                <w:sz w:val="20"/>
                <w:szCs w:val="20"/>
              </w:rPr>
              <w:t xml:space="preserve">&amp; </w:t>
            </w:r>
            <w:r w:rsidRPr="00AC398A">
              <w:rPr>
                <w:rFonts w:ascii="Times New Roman" w:hAnsi="Times New Roman"/>
                <w:b/>
                <w:spacing w:val="-8"/>
                <w:sz w:val="20"/>
                <w:szCs w:val="20"/>
              </w:rPr>
              <w:t>C++)</w:t>
            </w:r>
          </w:p>
        </w:tc>
        <w:tc>
          <w:tcPr>
            <w:tcW w:w="1890" w:type="dxa"/>
          </w:tcPr>
          <w:p w:rsidR="00E20FC6" w:rsidRPr="00AC398A" w:rsidRDefault="00E20FC6" w:rsidP="00E20FC6">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52</w:t>
            </w:r>
          </w:p>
        </w:tc>
        <w:tc>
          <w:tcPr>
            <w:tcW w:w="934" w:type="dxa"/>
          </w:tcPr>
          <w:p w:rsidR="00E20FC6" w:rsidRPr="00AC398A" w:rsidRDefault="00E20FC6" w:rsidP="00E20FC6">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4</w:t>
            </w:r>
          </w:p>
        </w:tc>
      </w:tr>
    </w:tbl>
    <w:p w:rsidR="00523507" w:rsidRPr="006169CF" w:rsidRDefault="00E20FC6" w:rsidP="006169CF">
      <w:pPr>
        <w:tabs>
          <w:tab w:val="left" w:pos="1468"/>
        </w:tabs>
        <w:rPr>
          <w:rFonts w:ascii="Times New Roman" w:hAnsi="Times New Roman"/>
          <w:lang w:val="en-IN"/>
        </w:rPr>
      </w:pPr>
      <w:r w:rsidRPr="000C5A49">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4</w:t>
      </w:r>
    </w:p>
    <w:tbl>
      <w:tblPr>
        <w:tblpPr w:leftFromText="180" w:rightFromText="180" w:vertAnchor="text" w:horzAnchor="margin" w:tblpY="250"/>
        <w:tblOverlap w:val="never"/>
        <w:tblW w:w="9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31"/>
        <w:gridCol w:w="1609"/>
      </w:tblGrid>
      <w:tr w:rsidR="00E20FC6" w:rsidRPr="000C5A49" w:rsidTr="006169CF">
        <w:trPr>
          <w:trHeight w:val="424"/>
        </w:trPr>
        <w:tc>
          <w:tcPr>
            <w:tcW w:w="1819" w:type="dxa"/>
            <w:shd w:val="clear" w:color="auto" w:fill="auto"/>
            <w:vAlign w:val="center"/>
          </w:tcPr>
          <w:p w:rsidR="00E20FC6" w:rsidRPr="000C5A49" w:rsidRDefault="00E20FC6" w:rsidP="00E20FC6">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E20FC6" w:rsidRPr="000C5A49" w:rsidRDefault="00E20FC6" w:rsidP="00E20FC6">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E20FC6" w:rsidRPr="000C5A49" w:rsidRDefault="00E20FC6" w:rsidP="00E20FC6">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2031" w:type="dxa"/>
            <w:shd w:val="clear" w:color="auto" w:fill="auto"/>
            <w:vAlign w:val="center"/>
          </w:tcPr>
          <w:p w:rsidR="00E20FC6" w:rsidRPr="000C5A49" w:rsidRDefault="00E20FC6" w:rsidP="00E20FC6">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609" w:type="dxa"/>
            <w:shd w:val="clear" w:color="auto" w:fill="auto"/>
            <w:vAlign w:val="center"/>
          </w:tcPr>
          <w:p w:rsidR="00E20FC6" w:rsidRPr="000C5A49" w:rsidRDefault="00E20FC6" w:rsidP="00E20FC6">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E20FC6" w:rsidRPr="000C5A49" w:rsidTr="006169CF">
        <w:trPr>
          <w:trHeight w:val="405"/>
        </w:trPr>
        <w:tc>
          <w:tcPr>
            <w:tcW w:w="1819" w:type="dxa"/>
            <w:vAlign w:val="center"/>
          </w:tcPr>
          <w:p w:rsidR="00E20FC6" w:rsidRPr="000B0BDA" w:rsidRDefault="005655AA" w:rsidP="005655AA">
            <w:pPr>
              <w:pBdr>
                <w:top w:val="nil"/>
                <w:left w:val="nil"/>
                <w:bottom w:val="nil"/>
                <w:right w:val="nil"/>
                <w:between w:val="nil"/>
              </w:pBdr>
              <w:spacing w:after="0" w:line="240" w:lineRule="auto"/>
              <w:rPr>
                <w:rFonts w:ascii="Times New Roman" w:eastAsia="Bookman Old Style" w:hAnsi="Times New Roman"/>
                <w:b/>
                <w:color w:val="000000"/>
                <w:sz w:val="24"/>
                <w:szCs w:val="24"/>
              </w:rPr>
            </w:pPr>
            <w:r>
              <w:rPr>
                <w:rFonts w:ascii="Times New Roman" w:eastAsia="Bookman Old Style" w:hAnsi="Times New Roman"/>
                <w:b/>
                <w:color w:val="000000"/>
                <w:sz w:val="24"/>
                <w:szCs w:val="24"/>
              </w:rPr>
              <w:t xml:space="preserve">         II</w:t>
            </w:r>
          </w:p>
        </w:tc>
        <w:tc>
          <w:tcPr>
            <w:tcW w:w="1819" w:type="dxa"/>
            <w:vAlign w:val="center"/>
          </w:tcPr>
          <w:p w:rsidR="00E20FC6" w:rsidRPr="000B0BDA" w:rsidRDefault="00E20FC6" w:rsidP="00E20FC6">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B0BDA">
              <w:rPr>
                <w:rFonts w:ascii="Times New Roman" w:eastAsia="Bookman Old Style" w:hAnsi="Times New Roman"/>
                <w:b/>
                <w:color w:val="000000"/>
                <w:sz w:val="24"/>
                <w:szCs w:val="24"/>
              </w:rPr>
              <w:t xml:space="preserve">IV </w:t>
            </w:r>
          </w:p>
        </w:tc>
        <w:tc>
          <w:tcPr>
            <w:tcW w:w="1819" w:type="dxa"/>
            <w:vAlign w:val="center"/>
          </w:tcPr>
          <w:p w:rsidR="00E20FC6" w:rsidRPr="000B0BDA" w:rsidRDefault="00E20FC6" w:rsidP="00E20FC6">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50</w:t>
            </w:r>
          </w:p>
        </w:tc>
        <w:tc>
          <w:tcPr>
            <w:tcW w:w="2031" w:type="dxa"/>
            <w:vAlign w:val="center"/>
          </w:tcPr>
          <w:p w:rsidR="00E20FC6" w:rsidRPr="000B0BDA" w:rsidRDefault="00E20FC6" w:rsidP="00E20FC6">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50</w:t>
            </w:r>
          </w:p>
        </w:tc>
        <w:tc>
          <w:tcPr>
            <w:tcW w:w="1609" w:type="dxa"/>
            <w:vAlign w:val="center"/>
          </w:tcPr>
          <w:p w:rsidR="00E20FC6" w:rsidRPr="000B0BDA" w:rsidRDefault="00E20FC6" w:rsidP="00E20FC6">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100</w:t>
            </w:r>
          </w:p>
        </w:tc>
      </w:tr>
    </w:tbl>
    <w:p w:rsidR="00E20FC6" w:rsidRDefault="00E20FC6" w:rsidP="00523507">
      <w:pPr>
        <w:spacing w:after="0" w:line="360" w:lineRule="auto"/>
        <w:jc w:val="both"/>
        <w:rPr>
          <w:rFonts w:ascii="Times New Roman" w:hAnsi="Times New Roman"/>
          <w:b/>
          <w:sz w:val="24"/>
          <w:szCs w:val="24"/>
        </w:rPr>
      </w:pPr>
    </w:p>
    <w:p w:rsidR="00523507" w:rsidRDefault="00523507" w:rsidP="00523507">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006169CF">
        <w:rPr>
          <w:rFonts w:ascii="Times New Roman" w:hAnsi="Times New Roman"/>
          <w:b/>
          <w:sz w:val="24"/>
          <w:szCs w:val="24"/>
        </w:rPr>
        <w:t>:</w:t>
      </w:r>
    </w:p>
    <w:p w:rsidR="00523507" w:rsidRPr="001C604E" w:rsidRDefault="00523507" w:rsidP="00523507">
      <w:pPr>
        <w:spacing w:after="0" w:line="360" w:lineRule="auto"/>
        <w:rPr>
          <w:rFonts w:ascii="Times New Roman" w:hAnsi="Times New Roman"/>
          <w:sz w:val="24"/>
          <w:szCs w:val="24"/>
          <w:lang w:val="en-IN"/>
        </w:rPr>
      </w:pPr>
      <w:r>
        <w:rPr>
          <w:rFonts w:ascii="Times New Roman" w:hAnsi="Times New Roman"/>
          <w:b/>
          <w:sz w:val="24"/>
          <w:szCs w:val="24"/>
        </w:rPr>
        <w:tab/>
      </w:r>
      <w:r w:rsidRPr="001C604E">
        <w:rPr>
          <w:rFonts w:ascii="Times New Roman" w:hAnsi="Times New Roman"/>
          <w:sz w:val="24"/>
          <w:szCs w:val="24"/>
          <w:lang w:val="en-IN"/>
        </w:rPr>
        <w:t>To equip the learners with the knowledge of Object-Oriented Programming with C++.</w:t>
      </w:r>
    </w:p>
    <w:p w:rsidR="00523507" w:rsidRPr="006709B2" w:rsidRDefault="00523507" w:rsidP="00523507">
      <w:pPr>
        <w:shd w:val="clear" w:color="auto" w:fill="FFFFFF"/>
        <w:autoSpaceDE w:val="0"/>
        <w:autoSpaceDN w:val="0"/>
        <w:adjustRightInd w:val="0"/>
        <w:spacing w:after="0" w:line="240" w:lineRule="auto"/>
        <w:ind w:left="360"/>
        <w:jc w:val="center"/>
        <w:rPr>
          <w:rFonts w:ascii="Times New Roman" w:hAnsi="Times New Roman"/>
          <w:b/>
          <w:sz w:val="24"/>
          <w:szCs w:val="24"/>
        </w:rPr>
      </w:pPr>
    </w:p>
    <w:p w:rsidR="00523507" w:rsidRPr="006709B2" w:rsidRDefault="00204138" w:rsidP="00523507">
      <w:pPr>
        <w:shd w:val="clear" w:color="auto" w:fill="FFFFFF"/>
        <w:spacing w:after="0" w:line="360" w:lineRule="auto"/>
        <w:rPr>
          <w:rFonts w:ascii="Times New Roman" w:hAnsi="Times New Roman"/>
          <w:b/>
          <w:sz w:val="24"/>
          <w:szCs w:val="24"/>
        </w:rPr>
      </w:pPr>
      <w:r>
        <w:rPr>
          <w:rFonts w:ascii="Times New Roman" w:hAnsi="Times New Roman"/>
          <w:b/>
          <w:sz w:val="24"/>
          <w:szCs w:val="24"/>
        </w:rPr>
        <w:t>COURSE OUTCOME</w:t>
      </w:r>
      <w:r w:rsidR="00523507">
        <w:rPr>
          <w:rFonts w:ascii="Times New Roman" w:hAnsi="Times New Roman"/>
          <w:b/>
          <w:sz w:val="24"/>
          <w:szCs w:val="24"/>
        </w:rPr>
        <w:t>:</w:t>
      </w:r>
      <w:r w:rsidR="00523507" w:rsidRPr="006709B2">
        <w:rPr>
          <w:rFonts w:ascii="Times New Roman" w:hAnsi="Times New Roman"/>
          <w:b/>
          <w:sz w:val="24"/>
          <w:szCs w:val="24"/>
        </w:rPr>
        <w:tab/>
      </w:r>
      <w:r w:rsidR="00523507" w:rsidRPr="006709B2">
        <w:rPr>
          <w:rFonts w:ascii="Times New Roman" w:hAnsi="Times New Roman"/>
          <w:b/>
          <w:sz w:val="24"/>
          <w:szCs w:val="24"/>
        </w:rPr>
        <w:tab/>
      </w:r>
      <w:r w:rsidR="00523507" w:rsidRPr="006709B2">
        <w:rPr>
          <w:rFonts w:ascii="Times New Roman" w:hAnsi="Times New Roman"/>
          <w:b/>
          <w:sz w:val="24"/>
          <w:szCs w:val="24"/>
        </w:rPr>
        <w:tab/>
      </w:r>
      <w:r w:rsidR="00523507" w:rsidRPr="006709B2">
        <w:rPr>
          <w:rFonts w:ascii="Times New Roman" w:hAnsi="Times New Roman"/>
          <w:b/>
          <w:sz w:val="24"/>
          <w:szCs w:val="24"/>
        </w:rPr>
        <w:tab/>
      </w:r>
    </w:p>
    <w:p w:rsidR="00523507" w:rsidRPr="000C5A49" w:rsidRDefault="00523507" w:rsidP="00523507">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523507" w:rsidRPr="0025269A" w:rsidRDefault="00523507" w:rsidP="00523507">
      <w:pPr>
        <w:pStyle w:val="Normal1"/>
        <w:spacing w:after="0" w:line="240" w:lineRule="auto"/>
        <w:ind w:firstLine="720"/>
        <w:jc w:val="both"/>
        <w:rPr>
          <w:rFonts w:ascii="Times New Roman" w:eastAsia="Bookman Old Style" w:hAnsi="Times New Roman" w:cs="Times New Roman"/>
          <w:sz w:val="10"/>
          <w:szCs w:val="24"/>
        </w:rPr>
      </w:pPr>
    </w:p>
    <w:p w:rsidR="00523507" w:rsidRPr="006709B2" w:rsidRDefault="00523507" w:rsidP="00523507">
      <w:pPr>
        <w:autoSpaceDE w:val="0"/>
        <w:autoSpaceDN w:val="0"/>
        <w:adjustRightInd w:val="0"/>
        <w:spacing w:after="0" w:line="240" w:lineRule="auto"/>
        <w:ind w:firstLine="720"/>
        <w:rPr>
          <w:rFonts w:ascii="Times New Roman" w:eastAsia="Times New Roman" w:hAnsi="Times New Roman"/>
          <w:color w:val="000000"/>
          <w:sz w:val="24"/>
          <w:szCs w:val="24"/>
        </w:rPr>
      </w:pPr>
    </w:p>
    <w:tbl>
      <w:tblPr>
        <w:tblW w:w="95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321"/>
        <w:gridCol w:w="2026"/>
      </w:tblGrid>
      <w:tr w:rsidR="00523507" w:rsidRPr="006709B2" w:rsidTr="006169CF">
        <w:trPr>
          <w:trHeight w:val="883"/>
        </w:trPr>
        <w:tc>
          <w:tcPr>
            <w:tcW w:w="1215" w:type="dxa"/>
            <w:shd w:val="clear" w:color="auto" w:fill="auto"/>
          </w:tcPr>
          <w:p w:rsidR="00523507" w:rsidRPr="00675799" w:rsidRDefault="00523507" w:rsidP="00291052">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523507" w:rsidRPr="006709B2" w:rsidRDefault="00523507" w:rsidP="00291052">
            <w:pPr>
              <w:spacing w:after="0" w:line="360" w:lineRule="auto"/>
              <w:jc w:val="center"/>
              <w:rPr>
                <w:rFonts w:ascii="Times New Roman" w:hAnsi="Times New Roman"/>
                <w:b/>
                <w:color w:val="000000"/>
                <w:sz w:val="24"/>
                <w:szCs w:val="24"/>
              </w:rPr>
            </w:pPr>
          </w:p>
        </w:tc>
        <w:tc>
          <w:tcPr>
            <w:tcW w:w="6321" w:type="dxa"/>
            <w:shd w:val="clear" w:color="auto" w:fill="auto"/>
          </w:tcPr>
          <w:p w:rsidR="00523507" w:rsidRPr="006709B2" w:rsidRDefault="00523507" w:rsidP="00291052">
            <w:pPr>
              <w:spacing w:after="0" w:line="360" w:lineRule="auto"/>
              <w:jc w:val="center"/>
              <w:rPr>
                <w:rFonts w:ascii="Times New Roman" w:hAnsi="Times New Roman"/>
                <w:b/>
                <w:color w:val="000000"/>
                <w:sz w:val="24"/>
                <w:szCs w:val="24"/>
              </w:rPr>
            </w:pPr>
            <w:r w:rsidRPr="006709B2">
              <w:rPr>
                <w:rFonts w:ascii="Times New Roman" w:hAnsi="Times New Roman"/>
                <w:b/>
                <w:color w:val="000000"/>
                <w:sz w:val="24"/>
                <w:szCs w:val="24"/>
              </w:rPr>
              <w:t>CO Statement</w:t>
            </w:r>
          </w:p>
        </w:tc>
        <w:tc>
          <w:tcPr>
            <w:tcW w:w="2026" w:type="dxa"/>
            <w:shd w:val="clear" w:color="auto" w:fill="auto"/>
          </w:tcPr>
          <w:p w:rsidR="00523507" w:rsidRPr="006709B2" w:rsidRDefault="00523507" w:rsidP="00291052">
            <w:pPr>
              <w:spacing w:after="0" w:line="360" w:lineRule="auto"/>
              <w:jc w:val="center"/>
              <w:rPr>
                <w:rFonts w:ascii="Times New Roman" w:hAnsi="Times New Roman"/>
                <w:b/>
                <w:color w:val="000000"/>
                <w:sz w:val="24"/>
                <w:szCs w:val="24"/>
              </w:rPr>
            </w:pPr>
            <w:r w:rsidRPr="006709B2">
              <w:rPr>
                <w:rFonts w:ascii="Times New Roman" w:hAnsi="Times New Roman"/>
                <w:b/>
                <w:color w:val="000000"/>
                <w:sz w:val="24"/>
                <w:szCs w:val="24"/>
              </w:rPr>
              <w:t>Knowledge Level</w:t>
            </w:r>
          </w:p>
        </w:tc>
      </w:tr>
      <w:tr w:rsidR="00523507" w:rsidRPr="006709B2" w:rsidTr="006169CF">
        <w:trPr>
          <w:trHeight w:val="433"/>
        </w:trPr>
        <w:tc>
          <w:tcPr>
            <w:tcW w:w="1215" w:type="dxa"/>
          </w:tcPr>
          <w:p w:rsidR="00523507" w:rsidRPr="006709B2" w:rsidRDefault="00523507" w:rsidP="00291052">
            <w:pPr>
              <w:spacing w:after="0" w:line="360" w:lineRule="auto"/>
              <w:jc w:val="center"/>
              <w:rPr>
                <w:rFonts w:ascii="Times New Roman" w:hAnsi="Times New Roman"/>
                <w:color w:val="000000"/>
                <w:sz w:val="24"/>
                <w:szCs w:val="24"/>
              </w:rPr>
            </w:pPr>
            <w:r w:rsidRPr="006709B2">
              <w:rPr>
                <w:rFonts w:ascii="Times New Roman" w:hAnsi="Times New Roman"/>
                <w:color w:val="000000"/>
                <w:sz w:val="24"/>
                <w:szCs w:val="24"/>
              </w:rPr>
              <w:t>CO1</w:t>
            </w:r>
          </w:p>
        </w:tc>
        <w:tc>
          <w:tcPr>
            <w:tcW w:w="6321" w:type="dxa"/>
          </w:tcPr>
          <w:p w:rsidR="00523507" w:rsidRPr="006709B2" w:rsidRDefault="00523507" w:rsidP="00291052">
            <w:pPr>
              <w:spacing w:after="0"/>
              <w:jc w:val="both"/>
              <w:rPr>
                <w:rFonts w:ascii="Times New Roman" w:hAnsi="Times New Roman"/>
                <w:color w:val="000000"/>
                <w:sz w:val="24"/>
                <w:szCs w:val="24"/>
              </w:rPr>
            </w:pPr>
            <w:r w:rsidRPr="006709B2">
              <w:rPr>
                <w:rFonts w:ascii="Times New Roman" w:hAnsi="Times New Roman"/>
                <w:color w:val="000000"/>
                <w:sz w:val="24"/>
                <w:szCs w:val="24"/>
              </w:rPr>
              <w:t>recollect the basic syntax of C++ program</w:t>
            </w:r>
          </w:p>
        </w:tc>
        <w:tc>
          <w:tcPr>
            <w:tcW w:w="2026" w:type="dxa"/>
          </w:tcPr>
          <w:p w:rsidR="00523507" w:rsidRPr="006709B2" w:rsidRDefault="00523507" w:rsidP="00291052">
            <w:pPr>
              <w:spacing w:after="0" w:line="360" w:lineRule="auto"/>
              <w:jc w:val="center"/>
              <w:rPr>
                <w:rFonts w:ascii="Times New Roman" w:hAnsi="Times New Roman"/>
                <w:color w:val="000000"/>
                <w:sz w:val="24"/>
                <w:szCs w:val="24"/>
              </w:rPr>
            </w:pPr>
            <w:r w:rsidRPr="006709B2">
              <w:rPr>
                <w:rFonts w:ascii="Times New Roman" w:hAnsi="Times New Roman"/>
                <w:color w:val="000000"/>
                <w:sz w:val="24"/>
                <w:szCs w:val="24"/>
              </w:rPr>
              <w:t>K1</w:t>
            </w:r>
          </w:p>
        </w:tc>
      </w:tr>
      <w:tr w:rsidR="00523507" w:rsidRPr="006709B2" w:rsidTr="006169CF">
        <w:trPr>
          <w:trHeight w:val="433"/>
        </w:trPr>
        <w:tc>
          <w:tcPr>
            <w:tcW w:w="1215" w:type="dxa"/>
          </w:tcPr>
          <w:p w:rsidR="00523507" w:rsidRPr="006709B2" w:rsidRDefault="00523507" w:rsidP="00291052">
            <w:pPr>
              <w:spacing w:after="0" w:line="360" w:lineRule="auto"/>
              <w:jc w:val="center"/>
              <w:rPr>
                <w:rFonts w:ascii="Times New Roman" w:hAnsi="Times New Roman"/>
                <w:color w:val="000000"/>
                <w:sz w:val="24"/>
                <w:szCs w:val="24"/>
              </w:rPr>
            </w:pPr>
            <w:r w:rsidRPr="006709B2">
              <w:rPr>
                <w:rFonts w:ascii="Times New Roman" w:hAnsi="Times New Roman"/>
                <w:color w:val="000000"/>
                <w:sz w:val="24"/>
                <w:szCs w:val="24"/>
              </w:rPr>
              <w:t>CO2</w:t>
            </w:r>
          </w:p>
        </w:tc>
        <w:tc>
          <w:tcPr>
            <w:tcW w:w="6321" w:type="dxa"/>
          </w:tcPr>
          <w:p w:rsidR="00523507" w:rsidRPr="006709B2" w:rsidRDefault="00523507" w:rsidP="00291052">
            <w:pPr>
              <w:spacing w:after="0" w:line="240" w:lineRule="auto"/>
              <w:jc w:val="both"/>
              <w:rPr>
                <w:rFonts w:ascii="Times New Roman" w:hAnsi="Times New Roman"/>
                <w:color w:val="000000"/>
                <w:sz w:val="24"/>
                <w:szCs w:val="24"/>
              </w:rPr>
            </w:pPr>
            <w:r w:rsidRPr="006709B2">
              <w:rPr>
                <w:rFonts w:ascii="Times New Roman" w:hAnsi="Times New Roman"/>
                <w:color w:val="000000"/>
                <w:sz w:val="24"/>
                <w:szCs w:val="24"/>
              </w:rPr>
              <w:t>illustrate the I/O statements of C++ program</w:t>
            </w:r>
          </w:p>
        </w:tc>
        <w:tc>
          <w:tcPr>
            <w:tcW w:w="2026" w:type="dxa"/>
          </w:tcPr>
          <w:p w:rsidR="00523507" w:rsidRPr="006709B2" w:rsidRDefault="00523507" w:rsidP="00291052">
            <w:pPr>
              <w:spacing w:after="0" w:line="360" w:lineRule="auto"/>
              <w:jc w:val="center"/>
              <w:rPr>
                <w:rFonts w:ascii="Times New Roman" w:hAnsi="Times New Roman"/>
                <w:color w:val="000000"/>
                <w:sz w:val="24"/>
                <w:szCs w:val="24"/>
              </w:rPr>
            </w:pPr>
            <w:r w:rsidRPr="006709B2">
              <w:rPr>
                <w:rFonts w:ascii="Times New Roman" w:hAnsi="Times New Roman"/>
                <w:color w:val="000000"/>
                <w:sz w:val="24"/>
                <w:szCs w:val="24"/>
              </w:rPr>
              <w:t>K2</w:t>
            </w:r>
          </w:p>
        </w:tc>
      </w:tr>
      <w:tr w:rsidR="00523507" w:rsidRPr="006709B2" w:rsidTr="006169CF">
        <w:trPr>
          <w:trHeight w:val="433"/>
        </w:trPr>
        <w:tc>
          <w:tcPr>
            <w:tcW w:w="1215" w:type="dxa"/>
          </w:tcPr>
          <w:p w:rsidR="00523507" w:rsidRPr="006709B2" w:rsidRDefault="00523507" w:rsidP="00291052">
            <w:pPr>
              <w:spacing w:after="0" w:line="360" w:lineRule="auto"/>
              <w:jc w:val="center"/>
              <w:rPr>
                <w:rFonts w:ascii="Times New Roman" w:hAnsi="Times New Roman"/>
                <w:color w:val="000000"/>
                <w:sz w:val="24"/>
                <w:szCs w:val="24"/>
              </w:rPr>
            </w:pPr>
            <w:r w:rsidRPr="006709B2">
              <w:rPr>
                <w:rFonts w:ascii="Times New Roman" w:hAnsi="Times New Roman"/>
                <w:color w:val="000000"/>
                <w:sz w:val="24"/>
                <w:szCs w:val="24"/>
              </w:rPr>
              <w:t>CO3</w:t>
            </w:r>
          </w:p>
        </w:tc>
        <w:tc>
          <w:tcPr>
            <w:tcW w:w="6321" w:type="dxa"/>
          </w:tcPr>
          <w:p w:rsidR="00523507" w:rsidRPr="006709B2" w:rsidRDefault="00523507" w:rsidP="00291052">
            <w:pPr>
              <w:spacing w:after="0" w:line="240" w:lineRule="auto"/>
              <w:jc w:val="both"/>
              <w:rPr>
                <w:rFonts w:ascii="Times New Roman" w:hAnsi="Times New Roman"/>
                <w:color w:val="000000"/>
                <w:sz w:val="24"/>
                <w:szCs w:val="24"/>
              </w:rPr>
            </w:pPr>
            <w:r w:rsidRPr="006709B2">
              <w:rPr>
                <w:rFonts w:ascii="Times New Roman" w:hAnsi="Times New Roman"/>
                <w:color w:val="000000"/>
                <w:sz w:val="24"/>
                <w:szCs w:val="24"/>
              </w:rPr>
              <w:t>apply the control structure statements for a given problem</w:t>
            </w:r>
          </w:p>
        </w:tc>
        <w:tc>
          <w:tcPr>
            <w:tcW w:w="2026" w:type="dxa"/>
          </w:tcPr>
          <w:p w:rsidR="00523507" w:rsidRPr="006709B2" w:rsidRDefault="00523507" w:rsidP="00291052">
            <w:pPr>
              <w:spacing w:after="0" w:line="360" w:lineRule="auto"/>
              <w:jc w:val="center"/>
              <w:rPr>
                <w:rFonts w:ascii="Times New Roman" w:hAnsi="Times New Roman"/>
                <w:color w:val="000000"/>
                <w:sz w:val="24"/>
                <w:szCs w:val="24"/>
              </w:rPr>
            </w:pPr>
            <w:r w:rsidRPr="006709B2">
              <w:rPr>
                <w:rFonts w:ascii="Times New Roman" w:hAnsi="Times New Roman"/>
                <w:color w:val="000000"/>
                <w:sz w:val="24"/>
                <w:szCs w:val="24"/>
              </w:rPr>
              <w:t>K3</w:t>
            </w:r>
          </w:p>
        </w:tc>
      </w:tr>
      <w:tr w:rsidR="00523507" w:rsidRPr="006709B2" w:rsidTr="006169CF">
        <w:trPr>
          <w:trHeight w:val="433"/>
        </w:trPr>
        <w:tc>
          <w:tcPr>
            <w:tcW w:w="1215" w:type="dxa"/>
          </w:tcPr>
          <w:p w:rsidR="00523507" w:rsidRPr="006709B2" w:rsidRDefault="00523507" w:rsidP="00291052">
            <w:pPr>
              <w:spacing w:after="0" w:line="360" w:lineRule="auto"/>
              <w:jc w:val="center"/>
              <w:rPr>
                <w:rFonts w:ascii="Times New Roman" w:hAnsi="Times New Roman"/>
                <w:color w:val="000000"/>
                <w:sz w:val="24"/>
                <w:szCs w:val="24"/>
              </w:rPr>
            </w:pPr>
            <w:r w:rsidRPr="006709B2">
              <w:rPr>
                <w:rFonts w:ascii="Times New Roman" w:hAnsi="Times New Roman"/>
                <w:color w:val="000000"/>
                <w:sz w:val="24"/>
                <w:szCs w:val="24"/>
              </w:rPr>
              <w:t>CO4</w:t>
            </w:r>
          </w:p>
        </w:tc>
        <w:tc>
          <w:tcPr>
            <w:tcW w:w="6321" w:type="dxa"/>
          </w:tcPr>
          <w:p w:rsidR="00523507" w:rsidRPr="006709B2" w:rsidRDefault="00523507" w:rsidP="00291052">
            <w:pPr>
              <w:spacing w:after="0" w:line="240" w:lineRule="auto"/>
              <w:jc w:val="both"/>
              <w:rPr>
                <w:rFonts w:ascii="Times New Roman" w:hAnsi="Times New Roman"/>
                <w:color w:val="000000"/>
                <w:sz w:val="24"/>
                <w:szCs w:val="24"/>
              </w:rPr>
            </w:pPr>
            <w:r w:rsidRPr="006709B2">
              <w:rPr>
                <w:rFonts w:ascii="Times New Roman" w:hAnsi="Times New Roman"/>
                <w:color w:val="000000"/>
                <w:sz w:val="24"/>
                <w:szCs w:val="24"/>
              </w:rPr>
              <w:t>analyse the data members and functions of class for any problem</w:t>
            </w:r>
          </w:p>
        </w:tc>
        <w:tc>
          <w:tcPr>
            <w:tcW w:w="2026" w:type="dxa"/>
          </w:tcPr>
          <w:p w:rsidR="00523507" w:rsidRPr="006709B2" w:rsidRDefault="00523507" w:rsidP="00291052">
            <w:pPr>
              <w:spacing w:after="0" w:line="360" w:lineRule="auto"/>
              <w:jc w:val="center"/>
              <w:rPr>
                <w:rFonts w:ascii="Times New Roman" w:hAnsi="Times New Roman"/>
                <w:color w:val="000000"/>
                <w:sz w:val="24"/>
                <w:szCs w:val="24"/>
              </w:rPr>
            </w:pPr>
            <w:r w:rsidRPr="006709B2">
              <w:rPr>
                <w:rFonts w:ascii="Times New Roman" w:hAnsi="Times New Roman"/>
                <w:color w:val="000000"/>
                <w:sz w:val="24"/>
                <w:szCs w:val="24"/>
              </w:rPr>
              <w:t>K4</w:t>
            </w:r>
          </w:p>
        </w:tc>
      </w:tr>
      <w:tr w:rsidR="00523507" w:rsidRPr="006709B2" w:rsidTr="006169CF">
        <w:trPr>
          <w:trHeight w:val="433"/>
        </w:trPr>
        <w:tc>
          <w:tcPr>
            <w:tcW w:w="1215" w:type="dxa"/>
          </w:tcPr>
          <w:p w:rsidR="00523507" w:rsidRPr="006709B2" w:rsidRDefault="00523507" w:rsidP="00291052">
            <w:pPr>
              <w:spacing w:after="0" w:line="360" w:lineRule="auto"/>
              <w:jc w:val="center"/>
              <w:rPr>
                <w:rFonts w:ascii="Times New Roman" w:hAnsi="Times New Roman"/>
                <w:color w:val="000000"/>
                <w:sz w:val="24"/>
                <w:szCs w:val="24"/>
              </w:rPr>
            </w:pPr>
            <w:r w:rsidRPr="006709B2">
              <w:rPr>
                <w:rFonts w:ascii="Times New Roman" w:hAnsi="Times New Roman"/>
                <w:color w:val="000000"/>
                <w:sz w:val="24"/>
                <w:szCs w:val="24"/>
              </w:rPr>
              <w:t xml:space="preserve">CO5 </w:t>
            </w:r>
          </w:p>
        </w:tc>
        <w:tc>
          <w:tcPr>
            <w:tcW w:w="6321" w:type="dxa"/>
          </w:tcPr>
          <w:p w:rsidR="00523507" w:rsidRPr="006709B2" w:rsidRDefault="00523507" w:rsidP="00291052">
            <w:pPr>
              <w:spacing w:after="0" w:line="240" w:lineRule="auto"/>
              <w:jc w:val="both"/>
              <w:rPr>
                <w:rFonts w:ascii="Times New Roman" w:hAnsi="Times New Roman"/>
                <w:color w:val="000000"/>
                <w:sz w:val="24"/>
                <w:szCs w:val="24"/>
              </w:rPr>
            </w:pPr>
            <w:r w:rsidRPr="006709B2">
              <w:rPr>
                <w:rFonts w:ascii="Times New Roman" w:hAnsi="Times New Roman"/>
                <w:color w:val="000000"/>
                <w:sz w:val="24"/>
                <w:szCs w:val="24"/>
              </w:rPr>
              <w:t>evaluate the compile time and runtime results of C++ program</w:t>
            </w:r>
          </w:p>
        </w:tc>
        <w:tc>
          <w:tcPr>
            <w:tcW w:w="2026" w:type="dxa"/>
          </w:tcPr>
          <w:p w:rsidR="00523507" w:rsidRPr="006709B2" w:rsidRDefault="00523507" w:rsidP="00291052">
            <w:pPr>
              <w:spacing w:after="0" w:line="360" w:lineRule="auto"/>
              <w:jc w:val="center"/>
              <w:rPr>
                <w:rFonts w:ascii="Times New Roman" w:hAnsi="Times New Roman"/>
                <w:color w:val="000000"/>
                <w:sz w:val="24"/>
                <w:szCs w:val="24"/>
              </w:rPr>
            </w:pPr>
            <w:r w:rsidRPr="006709B2">
              <w:rPr>
                <w:rFonts w:ascii="Times New Roman" w:hAnsi="Times New Roman"/>
                <w:color w:val="000000"/>
                <w:sz w:val="24"/>
                <w:szCs w:val="24"/>
              </w:rPr>
              <w:t>K5</w:t>
            </w:r>
          </w:p>
        </w:tc>
      </w:tr>
    </w:tbl>
    <w:p w:rsidR="00523507" w:rsidRPr="006709B2" w:rsidRDefault="00523507" w:rsidP="00523507">
      <w:pPr>
        <w:spacing w:after="0" w:line="240" w:lineRule="auto"/>
        <w:rPr>
          <w:rFonts w:ascii="Times New Roman" w:eastAsia="Times New Roman" w:hAnsi="Times New Roman"/>
          <w:b/>
          <w:sz w:val="24"/>
        </w:rPr>
      </w:pPr>
    </w:p>
    <w:p w:rsidR="006169CF" w:rsidRDefault="006169CF" w:rsidP="006169CF">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6169CF" w:rsidRDefault="006169CF" w:rsidP="006169CF">
      <w:pPr>
        <w:pStyle w:val="Normal1"/>
        <w:spacing w:after="0" w:line="240" w:lineRule="auto"/>
        <w:rPr>
          <w:rFonts w:ascii="Times New Roman" w:eastAsia="Bookman Old Style" w:hAnsi="Times New Roman" w:cs="Times New Roman"/>
          <w:b/>
          <w:sz w:val="24"/>
          <w:szCs w:val="24"/>
        </w:rPr>
      </w:pPr>
    </w:p>
    <w:p w:rsidR="006169CF" w:rsidRPr="00346A4B" w:rsidRDefault="006169CF" w:rsidP="006169CF">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523507" w:rsidRDefault="00523507" w:rsidP="00523507">
      <w:pPr>
        <w:tabs>
          <w:tab w:val="left" w:pos="570"/>
          <w:tab w:val="left" w:pos="3338"/>
          <w:tab w:val="center" w:pos="4680"/>
        </w:tabs>
        <w:spacing w:after="120"/>
        <w:rPr>
          <w:rFonts w:ascii="Times New Roman" w:hAnsi="Times New Roman"/>
          <w:b/>
          <w:sz w:val="24"/>
          <w:szCs w:val="24"/>
        </w:rPr>
      </w:pPr>
      <w:r>
        <w:rPr>
          <w:rFonts w:ascii="Times New Roman" w:eastAsia="Bookman Old Style" w:hAnsi="Times New Roman"/>
          <w:b/>
          <w:sz w:val="24"/>
          <w:szCs w:val="24"/>
        </w:rPr>
        <w:br w:type="page"/>
      </w:r>
    </w:p>
    <w:p w:rsidR="00523507" w:rsidRPr="006709B2" w:rsidRDefault="00523507" w:rsidP="006169CF">
      <w:pPr>
        <w:tabs>
          <w:tab w:val="left" w:pos="570"/>
          <w:tab w:val="left" w:pos="3338"/>
          <w:tab w:val="center" w:pos="4680"/>
        </w:tabs>
        <w:spacing w:after="120"/>
        <w:rPr>
          <w:rFonts w:ascii="Times New Roman" w:hAnsi="Times New Roman"/>
          <w:b/>
          <w:sz w:val="24"/>
          <w:szCs w:val="24"/>
        </w:rPr>
      </w:pPr>
      <w:r w:rsidRPr="006709B2">
        <w:rPr>
          <w:rFonts w:ascii="Times New Roman" w:hAnsi="Times New Roman"/>
          <w:b/>
          <w:sz w:val="24"/>
          <w:szCs w:val="24"/>
        </w:rPr>
        <w:lastRenderedPageBreak/>
        <w:t xml:space="preserve">CO-PO MAPPING (COURSE ARTICULATION </w:t>
      </w:r>
      <w:proofErr w:type="gramStart"/>
      <w:r w:rsidRPr="006709B2">
        <w:rPr>
          <w:rFonts w:ascii="Times New Roman" w:hAnsi="Times New Roman"/>
          <w:b/>
          <w:sz w:val="24"/>
          <w:szCs w:val="24"/>
        </w:rPr>
        <w:t>MATRIX )</w:t>
      </w:r>
      <w:proofErr w:type="gramEnd"/>
    </w:p>
    <w:tbl>
      <w:tblPr>
        <w:tblW w:w="8992"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3"/>
        <w:gridCol w:w="900"/>
        <w:gridCol w:w="900"/>
        <w:gridCol w:w="900"/>
        <w:gridCol w:w="900"/>
        <w:gridCol w:w="935"/>
        <w:gridCol w:w="1045"/>
        <w:gridCol w:w="909"/>
      </w:tblGrid>
      <w:tr w:rsidR="00523507" w:rsidRPr="006709B2" w:rsidTr="006169CF">
        <w:trPr>
          <w:jc w:val="center"/>
        </w:trPr>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6709B2" w:rsidRDefault="006169CF" w:rsidP="00291052">
            <w:pPr>
              <w:spacing w:line="240" w:lineRule="auto"/>
              <w:jc w:val="center"/>
              <w:rPr>
                <w:rFonts w:ascii="Times New Roman" w:eastAsia="Times New Roman" w:hAnsi="Times New Roman"/>
                <w:b/>
                <w:sz w:val="24"/>
                <w:szCs w:val="24"/>
              </w:rPr>
            </w:pPr>
            <w:r>
              <w:rPr>
                <w:rFonts w:ascii="Times New Roman" w:hAnsi="Times New Roman"/>
                <w:b/>
                <w:sz w:val="24"/>
                <w:szCs w:val="24"/>
              </w:rPr>
              <w:t>COs/</w:t>
            </w:r>
            <w:r w:rsidR="00523507">
              <w:rPr>
                <w:rFonts w:ascii="Times New Roman" w:hAnsi="Times New Roman"/>
                <w:b/>
                <w:sz w:val="24"/>
                <w:szCs w:val="24"/>
              </w:rPr>
              <w:t>POs</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6709B2" w:rsidRDefault="00523507" w:rsidP="00291052">
            <w:pPr>
              <w:spacing w:line="240" w:lineRule="auto"/>
              <w:jc w:val="center"/>
              <w:rPr>
                <w:rFonts w:ascii="Times New Roman" w:eastAsia="Times New Roman" w:hAnsi="Times New Roman"/>
                <w:b/>
                <w:sz w:val="24"/>
                <w:szCs w:val="24"/>
              </w:rPr>
            </w:pPr>
            <w:r w:rsidRPr="006709B2">
              <w:rPr>
                <w:rFonts w:ascii="Times New Roman" w:hAnsi="Times New Roman"/>
                <w:b/>
                <w:sz w:val="24"/>
                <w:szCs w:val="24"/>
              </w:rPr>
              <w:t>PO1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6709B2" w:rsidRDefault="00523507" w:rsidP="00291052">
            <w:pPr>
              <w:spacing w:line="240" w:lineRule="auto"/>
              <w:jc w:val="center"/>
              <w:rPr>
                <w:rFonts w:ascii="Times New Roman" w:eastAsia="Times New Roman" w:hAnsi="Times New Roman"/>
                <w:b/>
                <w:sz w:val="24"/>
                <w:szCs w:val="24"/>
              </w:rPr>
            </w:pPr>
            <w:r w:rsidRPr="006709B2">
              <w:rPr>
                <w:rFonts w:ascii="Times New Roman" w:hAnsi="Times New Roman"/>
                <w:b/>
                <w:sz w:val="24"/>
                <w:szCs w:val="24"/>
              </w:rPr>
              <w:t>PO2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6709B2" w:rsidRDefault="00523507" w:rsidP="00291052">
            <w:pPr>
              <w:spacing w:line="240" w:lineRule="auto"/>
              <w:jc w:val="center"/>
              <w:rPr>
                <w:rFonts w:ascii="Times New Roman" w:eastAsia="Times New Roman" w:hAnsi="Times New Roman"/>
                <w:b/>
                <w:sz w:val="24"/>
                <w:szCs w:val="24"/>
              </w:rPr>
            </w:pPr>
            <w:r w:rsidRPr="006709B2">
              <w:rPr>
                <w:rFonts w:ascii="Times New Roman" w:hAnsi="Times New Roman"/>
                <w:b/>
                <w:sz w:val="24"/>
                <w:szCs w:val="24"/>
              </w:rPr>
              <w:t>PO3</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6709B2" w:rsidRDefault="00523507" w:rsidP="00291052">
            <w:pPr>
              <w:spacing w:line="240" w:lineRule="auto"/>
              <w:jc w:val="center"/>
              <w:rPr>
                <w:rFonts w:ascii="Times New Roman" w:eastAsia="Times New Roman" w:hAnsi="Times New Roman"/>
                <w:b/>
                <w:sz w:val="24"/>
                <w:szCs w:val="24"/>
              </w:rPr>
            </w:pPr>
            <w:r w:rsidRPr="006709B2">
              <w:rPr>
                <w:rFonts w:ascii="Times New Roman" w:hAnsi="Times New Roman"/>
                <w:b/>
                <w:sz w:val="24"/>
                <w:szCs w:val="24"/>
              </w:rPr>
              <w:t>PO4</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6709B2" w:rsidRDefault="00523507" w:rsidP="00291052">
            <w:pPr>
              <w:spacing w:line="240" w:lineRule="auto"/>
              <w:jc w:val="center"/>
              <w:rPr>
                <w:rFonts w:ascii="Times New Roman" w:eastAsia="Times New Roman" w:hAnsi="Times New Roman"/>
                <w:b/>
                <w:sz w:val="24"/>
                <w:szCs w:val="24"/>
              </w:rPr>
            </w:pPr>
            <w:r w:rsidRPr="006709B2">
              <w:rPr>
                <w:rFonts w:ascii="Times New Roman" w:hAnsi="Times New Roman"/>
                <w:b/>
                <w:sz w:val="24"/>
                <w:szCs w:val="24"/>
              </w:rPr>
              <w:t>PO5</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6709B2" w:rsidRDefault="00523507" w:rsidP="00291052">
            <w:pPr>
              <w:spacing w:line="240" w:lineRule="auto"/>
              <w:jc w:val="center"/>
              <w:rPr>
                <w:rFonts w:ascii="Times New Roman" w:eastAsia="Times New Roman" w:hAnsi="Times New Roman"/>
                <w:b/>
                <w:sz w:val="24"/>
                <w:szCs w:val="24"/>
              </w:rPr>
            </w:pPr>
            <w:r w:rsidRPr="006709B2">
              <w:rPr>
                <w:rFonts w:ascii="Times New Roman" w:hAnsi="Times New Roman"/>
                <w:b/>
                <w:sz w:val="24"/>
                <w:szCs w:val="24"/>
              </w:rPr>
              <w:t>PO6</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6709B2" w:rsidRDefault="00523507" w:rsidP="00291052">
            <w:pPr>
              <w:spacing w:line="240" w:lineRule="auto"/>
              <w:jc w:val="center"/>
              <w:rPr>
                <w:rFonts w:ascii="Times New Roman" w:eastAsia="Times New Roman" w:hAnsi="Times New Roman"/>
                <w:b/>
                <w:sz w:val="24"/>
                <w:szCs w:val="24"/>
              </w:rPr>
            </w:pPr>
            <w:r w:rsidRPr="006709B2">
              <w:rPr>
                <w:rFonts w:ascii="Times New Roman" w:hAnsi="Times New Roman"/>
                <w:b/>
                <w:sz w:val="24"/>
                <w:szCs w:val="24"/>
              </w:rPr>
              <w:t>PO7</w:t>
            </w:r>
          </w:p>
        </w:tc>
      </w:tr>
      <w:tr w:rsidR="00523507" w:rsidRPr="006709B2" w:rsidTr="006169CF">
        <w:trPr>
          <w:trHeight w:hRule="exact" w:val="334"/>
          <w:jc w:val="center"/>
        </w:trPr>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6709B2" w:rsidRDefault="00523507" w:rsidP="00291052">
            <w:pPr>
              <w:spacing w:line="240" w:lineRule="auto"/>
              <w:jc w:val="center"/>
              <w:rPr>
                <w:rFonts w:ascii="Times New Roman" w:eastAsia="Times New Roman" w:hAnsi="Times New Roman"/>
                <w:b/>
                <w:sz w:val="24"/>
                <w:szCs w:val="24"/>
              </w:rPr>
            </w:pPr>
            <w:r w:rsidRPr="006709B2">
              <w:rPr>
                <w:rFonts w:ascii="Times New Roman" w:hAnsi="Times New Roman"/>
                <w:b/>
                <w:sz w:val="24"/>
                <w:szCs w:val="24"/>
              </w:rPr>
              <w:t>CO1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eastAsia="Times New Roman" w:hAnsi="Times New Roman"/>
                <w:sz w:val="24"/>
                <w:szCs w:val="24"/>
              </w:rPr>
              <w:t>9</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eastAsia="Times New Roman" w:hAnsi="Times New Roman"/>
                <w:sz w:val="24"/>
                <w:szCs w:val="24"/>
              </w:rPr>
              <w:t>3</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eastAsia="Times New Roman" w:hAnsi="Times New Roman"/>
                <w:sz w:val="24"/>
                <w:szCs w:val="24"/>
              </w:rPr>
              <w:t>9</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1</w:t>
            </w:r>
          </w:p>
        </w:tc>
      </w:tr>
      <w:tr w:rsidR="00523507" w:rsidRPr="006709B2" w:rsidTr="006169CF">
        <w:trPr>
          <w:trHeight w:hRule="exact" w:val="427"/>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b/>
                <w:sz w:val="24"/>
                <w:szCs w:val="24"/>
              </w:rPr>
            </w:pPr>
            <w:r w:rsidRPr="006709B2">
              <w:rPr>
                <w:rFonts w:ascii="Times New Roman" w:hAnsi="Times New Roman"/>
                <w:b/>
                <w:sz w:val="24"/>
                <w:szCs w:val="24"/>
              </w:rPr>
              <w:t>CO2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eastAsia="Times New Roman" w:hAnsi="Times New Roman"/>
                <w:sz w:val="24"/>
                <w:szCs w:val="24"/>
              </w:rPr>
              <w:t>9</w:t>
            </w:r>
          </w:p>
        </w:tc>
        <w:tc>
          <w:tcPr>
            <w:tcW w:w="935"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eastAsia="Times New Roman" w:hAnsi="Times New Roman"/>
                <w:sz w:val="24"/>
                <w:szCs w:val="24"/>
              </w:rPr>
              <w:t>3</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eastAsia="Times New Roman" w:hAnsi="Times New Roman"/>
                <w:sz w:val="24"/>
                <w:szCs w:val="24"/>
              </w:rPr>
              <w:t>9</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1</w:t>
            </w:r>
          </w:p>
        </w:tc>
      </w:tr>
      <w:tr w:rsidR="00523507" w:rsidRPr="006709B2" w:rsidTr="006169CF">
        <w:trPr>
          <w:trHeight w:hRule="exact" w:val="289"/>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b/>
                <w:sz w:val="24"/>
                <w:szCs w:val="24"/>
              </w:rPr>
            </w:pPr>
            <w:r w:rsidRPr="006709B2">
              <w:rPr>
                <w:rFonts w:ascii="Times New Roman" w:hAnsi="Times New Roman"/>
                <w:b/>
                <w:sz w:val="24"/>
                <w:szCs w:val="24"/>
              </w:rPr>
              <w:t>CO3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eastAsia="Times New Roman" w:hAnsi="Times New Roman"/>
                <w:sz w:val="24"/>
                <w:szCs w:val="24"/>
              </w:rPr>
              <w:t>9</w:t>
            </w:r>
          </w:p>
        </w:tc>
        <w:tc>
          <w:tcPr>
            <w:tcW w:w="935"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eastAsia="Times New Roman" w:hAnsi="Times New Roman"/>
                <w:sz w:val="24"/>
                <w:szCs w:val="24"/>
              </w:rPr>
              <w:t>3</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9</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eastAsia="Times New Roman" w:hAnsi="Times New Roman"/>
                <w:sz w:val="24"/>
                <w:szCs w:val="24"/>
              </w:rPr>
              <w:t>1</w:t>
            </w:r>
          </w:p>
        </w:tc>
      </w:tr>
      <w:tr w:rsidR="00523507" w:rsidRPr="006709B2" w:rsidTr="006169CF">
        <w:trPr>
          <w:trHeight w:hRule="exact" w:val="294"/>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b/>
                <w:sz w:val="24"/>
                <w:szCs w:val="24"/>
              </w:rPr>
            </w:pPr>
            <w:r w:rsidRPr="006709B2">
              <w:rPr>
                <w:rFonts w:ascii="Times New Roman" w:hAnsi="Times New Roman"/>
                <w:b/>
                <w:sz w:val="24"/>
                <w:szCs w:val="24"/>
              </w:rPr>
              <w:t>CO4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eastAsia="Times New Roman" w:hAnsi="Times New Roman"/>
                <w:sz w:val="24"/>
                <w:szCs w:val="24"/>
              </w:rPr>
              <w:t>9</w:t>
            </w:r>
          </w:p>
        </w:tc>
        <w:tc>
          <w:tcPr>
            <w:tcW w:w="935"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eastAsia="Times New Roman" w:hAnsi="Times New Roman"/>
                <w:sz w:val="24"/>
                <w:szCs w:val="24"/>
              </w:rPr>
              <w:t>3</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9</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eastAsia="Times New Roman" w:hAnsi="Times New Roman"/>
                <w:sz w:val="24"/>
                <w:szCs w:val="24"/>
              </w:rPr>
              <w:t>1</w:t>
            </w:r>
          </w:p>
        </w:tc>
      </w:tr>
      <w:tr w:rsidR="00523507" w:rsidRPr="006709B2" w:rsidTr="006169CF">
        <w:trPr>
          <w:trHeight w:hRule="exact" w:val="255"/>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b/>
                <w:sz w:val="24"/>
                <w:szCs w:val="24"/>
              </w:rPr>
            </w:pPr>
            <w:r w:rsidRPr="006709B2">
              <w:rPr>
                <w:rFonts w:ascii="Times New Roman" w:hAnsi="Times New Roman"/>
                <w:b/>
                <w:sz w:val="24"/>
                <w:szCs w:val="24"/>
              </w:rPr>
              <w:t>CO5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eastAsia="Times New Roman" w:hAnsi="Times New Roman"/>
                <w:sz w:val="24"/>
                <w:szCs w:val="24"/>
              </w:rPr>
              <w:t>9</w:t>
            </w:r>
          </w:p>
        </w:tc>
        <w:tc>
          <w:tcPr>
            <w:tcW w:w="935"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eastAsia="Times New Roman" w:hAnsi="Times New Roman"/>
                <w:sz w:val="24"/>
                <w:szCs w:val="24"/>
              </w:rPr>
              <w:t>3</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9</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eastAsia="Times New Roman" w:hAnsi="Times New Roman"/>
                <w:sz w:val="24"/>
                <w:szCs w:val="24"/>
              </w:rPr>
              <w:t>1</w:t>
            </w:r>
          </w:p>
        </w:tc>
      </w:tr>
      <w:tr w:rsidR="00523507" w:rsidRPr="006709B2" w:rsidTr="006169CF">
        <w:trPr>
          <w:trHeight w:hRule="exact" w:val="595"/>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523507" w:rsidRPr="00593564" w:rsidRDefault="00523507" w:rsidP="00291052">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45</w:t>
            </w:r>
          </w:p>
        </w:tc>
        <w:tc>
          <w:tcPr>
            <w:tcW w:w="935"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eastAsia="Times New Roman" w:hAnsi="Times New Roman"/>
                <w:sz w:val="24"/>
                <w:szCs w:val="24"/>
              </w:rPr>
              <w:t>15</w:t>
            </w:r>
          </w:p>
        </w:tc>
        <w:tc>
          <w:tcPr>
            <w:tcW w:w="1045"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eastAsia="Times New Roman" w:hAnsi="Times New Roman"/>
                <w:sz w:val="24"/>
                <w:szCs w:val="24"/>
              </w:rPr>
              <w:t>45</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523507" w:rsidRPr="006709B2" w:rsidRDefault="00523507" w:rsidP="00291052">
            <w:pPr>
              <w:spacing w:line="240" w:lineRule="auto"/>
              <w:jc w:val="center"/>
              <w:rPr>
                <w:rFonts w:ascii="Times New Roman" w:eastAsia="Times New Roman" w:hAnsi="Times New Roman"/>
                <w:sz w:val="24"/>
                <w:szCs w:val="24"/>
              </w:rPr>
            </w:pPr>
            <w:r w:rsidRPr="006709B2">
              <w:rPr>
                <w:rFonts w:ascii="Times New Roman" w:hAnsi="Times New Roman"/>
                <w:sz w:val="24"/>
                <w:szCs w:val="24"/>
              </w:rPr>
              <w:t>6</w:t>
            </w:r>
          </w:p>
        </w:tc>
      </w:tr>
      <w:tr w:rsidR="00523507" w:rsidRPr="004970D9" w:rsidTr="006169CF">
        <w:trPr>
          <w:trHeight w:hRule="exact" w:val="1014"/>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523507" w:rsidRPr="00593564" w:rsidRDefault="00523507" w:rsidP="00291052">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00" w:type="dxa"/>
            <w:tcBorders>
              <w:top w:val="single" w:sz="4" w:space="0" w:color="000000"/>
              <w:left w:val="single" w:sz="4" w:space="0" w:color="000000"/>
              <w:bottom w:val="single" w:sz="4" w:space="0" w:color="000000"/>
              <w:right w:val="single" w:sz="4" w:space="0" w:color="000000"/>
            </w:tcBorders>
            <w:hideMark/>
          </w:tcPr>
          <w:p w:rsidR="00523507" w:rsidRPr="004970D9" w:rsidRDefault="00523507" w:rsidP="00291052">
            <w:pPr>
              <w:jc w:val="center"/>
              <w:rPr>
                <w:rFonts w:ascii="Times New Roman" w:hAnsi="Times New Roman"/>
                <w:color w:val="000000"/>
                <w:sz w:val="24"/>
                <w:szCs w:val="24"/>
              </w:rPr>
            </w:pPr>
            <w:r w:rsidRPr="004970D9">
              <w:rPr>
                <w:rFonts w:ascii="Times New Roman" w:hAnsi="Times New Roman"/>
                <w:color w:val="000000"/>
                <w:sz w:val="24"/>
                <w:szCs w:val="24"/>
              </w:rPr>
              <w:t>2.57</w:t>
            </w:r>
          </w:p>
        </w:tc>
        <w:tc>
          <w:tcPr>
            <w:tcW w:w="900" w:type="dxa"/>
            <w:tcBorders>
              <w:top w:val="single" w:sz="4" w:space="0" w:color="000000"/>
              <w:left w:val="single" w:sz="4" w:space="0" w:color="000000"/>
              <w:bottom w:val="single" w:sz="4" w:space="0" w:color="000000"/>
              <w:right w:val="single" w:sz="4" w:space="0" w:color="000000"/>
            </w:tcBorders>
            <w:hideMark/>
          </w:tcPr>
          <w:p w:rsidR="00523507" w:rsidRPr="004970D9" w:rsidRDefault="00523507" w:rsidP="00291052">
            <w:pPr>
              <w:jc w:val="center"/>
              <w:rPr>
                <w:rFonts w:ascii="Times New Roman" w:hAnsi="Times New Roman"/>
                <w:color w:val="000000"/>
                <w:sz w:val="24"/>
                <w:szCs w:val="24"/>
              </w:rPr>
            </w:pPr>
            <w:r w:rsidRPr="004970D9">
              <w:rPr>
                <w:rFonts w:ascii="Times New Roman" w:hAnsi="Times New Roman"/>
                <w:color w:val="000000"/>
                <w:sz w:val="24"/>
                <w:szCs w:val="24"/>
              </w:rPr>
              <w:t>2.88</w:t>
            </w:r>
          </w:p>
        </w:tc>
        <w:tc>
          <w:tcPr>
            <w:tcW w:w="900" w:type="dxa"/>
            <w:tcBorders>
              <w:top w:val="single" w:sz="4" w:space="0" w:color="000000"/>
              <w:left w:val="single" w:sz="4" w:space="0" w:color="000000"/>
              <w:bottom w:val="single" w:sz="4" w:space="0" w:color="000000"/>
              <w:right w:val="single" w:sz="4" w:space="0" w:color="000000"/>
            </w:tcBorders>
            <w:hideMark/>
          </w:tcPr>
          <w:p w:rsidR="00523507" w:rsidRPr="004970D9" w:rsidRDefault="00523507" w:rsidP="00291052">
            <w:pPr>
              <w:jc w:val="center"/>
              <w:rPr>
                <w:rFonts w:ascii="Times New Roman" w:hAnsi="Times New Roman"/>
                <w:color w:val="000000"/>
                <w:sz w:val="24"/>
                <w:szCs w:val="24"/>
              </w:rPr>
            </w:pPr>
            <w:r w:rsidRPr="004970D9">
              <w:rPr>
                <w:rFonts w:ascii="Times New Roman" w:hAnsi="Times New Roman"/>
                <w:color w:val="000000"/>
                <w:sz w:val="24"/>
                <w:szCs w:val="24"/>
              </w:rPr>
              <w:t>2.82</w:t>
            </w:r>
          </w:p>
        </w:tc>
        <w:tc>
          <w:tcPr>
            <w:tcW w:w="900" w:type="dxa"/>
            <w:tcBorders>
              <w:top w:val="single" w:sz="4" w:space="0" w:color="000000"/>
              <w:left w:val="single" w:sz="4" w:space="0" w:color="000000"/>
              <w:bottom w:val="single" w:sz="4" w:space="0" w:color="000000"/>
              <w:right w:val="single" w:sz="4" w:space="0" w:color="000000"/>
            </w:tcBorders>
            <w:hideMark/>
          </w:tcPr>
          <w:p w:rsidR="00523507" w:rsidRPr="004970D9" w:rsidRDefault="00523507" w:rsidP="00291052">
            <w:pPr>
              <w:jc w:val="center"/>
              <w:rPr>
                <w:rFonts w:ascii="Times New Roman" w:hAnsi="Times New Roman"/>
                <w:color w:val="000000"/>
                <w:sz w:val="24"/>
                <w:szCs w:val="24"/>
              </w:rPr>
            </w:pPr>
            <w:r w:rsidRPr="004970D9">
              <w:rPr>
                <w:rFonts w:ascii="Times New Roman" w:hAnsi="Times New Roman"/>
                <w:color w:val="000000"/>
                <w:sz w:val="24"/>
                <w:szCs w:val="24"/>
              </w:rPr>
              <w:t>3.83</w:t>
            </w:r>
          </w:p>
        </w:tc>
        <w:tc>
          <w:tcPr>
            <w:tcW w:w="935" w:type="dxa"/>
            <w:tcBorders>
              <w:top w:val="single" w:sz="4" w:space="0" w:color="000000"/>
              <w:left w:val="single" w:sz="4" w:space="0" w:color="000000"/>
              <w:bottom w:val="single" w:sz="4" w:space="0" w:color="000000"/>
              <w:right w:val="single" w:sz="4" w:space="0" w:color="000000"/>
            </w:tcBorders>
            <w:hideMark/>
          </w:tcPr>
          <w:p w:rsidR="00523507" w:rsidRPr="004970D9" w:rsidRDefault="00523507" w:rsidP="00291052">
            <w:pPr>
              <w:jc w:val="center"/>
              <w:rPr>
                <w:rFonts w:ascii="Times New Roman" w:hAnsi="Times New Roman"/>
                <w:color w:val="000000"/>
                <w:sz w:val="24"/>
                <w:szCs w:val="24"/>
              </w:rPr>
            </w:pPr>
            <w:r w:rsidRPr="004970D9">
              <w:rPr>
                <w:rFonts w:ascii="Times New Roman" w:hAnsi="Times New Roman"/>
                <w:color w:val="000000"/>
                <w:sz w:val="24"/>
                <w:szCs w:val="24"/>
              </w:rPr>
              <w:t>2.25</w:t>
            </w:r>
          </w:p>
        </w:tc>
        <w:tc>
          <w:tcPr>
            <w:tcW w:w="1045" w:type="dxa"/>
            <w:tcBorders>
              <w:top w:val="single" w:sz="4" w:space="0" w:color="000000"/>
              <w:left w:val="single" w:sz="4" w:space="0" w:color="000000"/>
              <w:bottom w:val="single" w:sz="4" w:space="0" w:color="000000"/>
              <w:right w:val="single" w:sz="4" w:space="0" w:color="000000"/>
            </w:tcBorders>
            <w:hideMark/>
          </w:tcPr>
          <w:p w:rsidR="00523507" w:rsidRPr="004970D9" w:rsidRDefault="00523507" w:rsidP="00291052">
            <w:pPr>
              <w:jc w:val="center"/>
              <w:rPr>
                <w:rFonts w:ascii="Times New Roman" w:hAnsi="Times New Roman"/>
                <w:color w:val="000000"/>
                <w:sz w:val="24"/>
                <w:szCs w:val="24"/>
              </w:rPr>
            </w:pPr>
            <w:r w:rsidRPr="004970D9">
              <w:rPr>
                <w:rFonts w:ascii="Times New Roman" w:hAnsi="Times New Roman"/>
                <w:color w:val="000000"/>
                <w:sz w:val="24"/>
                <w:szCs w:val="24"/>
              </w:rPr>
              <w:t>4.83</w:t>
            </w:r>
          </w:p>
        </w:tc>
        <w:tc>
          <w:tcPr>
            <w:tcW w:w="909" w:type="dxa"/>
            <w:tcBorders>
              <w:top w:val="single" w:sz="4" w:space="0" w:color="000000"/>
              <w:left w:val="single" w:sz="4" w:space="0" w:color="000000"/>
              <w:bottom w:val="single" w:sz="4" w:space="0" w:color="000000"/>
              <w:right w:val="single" w:sz="4" w:space="0" w:color="000000"/>
            </w:tcBorders>
            <w:hideMark/>
          </w:tcPr>
          <w:p w:rsidR="00523507" w:rsidRPr="004970D9" w:rsidRDefault="00523507" w:rsidP="00291052">
            <w:pPr>
              <w:jc w:val="center"/>
              <w:rPr>
                <w:rFonts w:ascii="Times New Roman" w:hAnsi="Times New Roman"/>
                <w:color w:val="000000"/>
                <w:sz w:val="24"/>
                <w:szCs w:val="24"/>
              </w:rPr>
            </w:pPr>
            <w:r w:rsidRPr="004970D9">
              <w:rPr>
                <w:rFonts w:ascii="Times New Roman" w:hAnsi="Times New Roman"/>
                <w:color w:val="000000"/>
                <w:sz w:val="24"/>
                <w:szCs w:val="24"/>
              </w:rPr>
              <w:t>1.07</w:t>
            </w:r>
          </w:p>
        </w:tc>
      </w:tr>
    </w:tbl>
    <w:p w:rsidR="00523507" w:rsidRPr="00523507" w:rsidRDefault="00523507" w:rsidP="00E20FC6">
      <w:pPr>
        <w:spacing w:after="0"/>
        <w:ind w:right="-244"/>
        <w:jc w:val="both"/>
        <w:rPr>
          <w:rFonts w:ascii="Times New Roman Bold" w:eastAsia="Bookman Old Style" w:hAnsi="Times New Roman Bold"/>
          <w:b/>
          <w:spacing w:val="4"/>
          <w:sz w:val="24"/>
          <w:szCs w:val="24"/>
        </w:rPr>
      </w:pPr>
      <w:r w:rsidRPr="00523507">
        <w:rPr>
          <w:rFonts w:ascii="Times New Roman Bold" w:eastAsia="Bookman Old Style" w:hAnsi="Times New Roman Bold"/>
          <w:b/>
          <w:spacing w:val="4"/>
          <w:sz w:val="24"/>
          <w:szCs w:val="24"/>
        </w:rPr>
        <w:t>Level of correlation</w:t>
      </w:r>
      <w:proofErr w:type="gramStart"/>
      <w:r w:rsidRPr="00523507">
        <w:rPr>
          <w:rFonts w:ascii="Times New Roman Bold" w:eastAsia="Bookman Old Style" w:hAnsi="Times New Roman Bold"/>
          <w:b/>
          <w:spacing w:val="4"/>
          <w:sz w:val="24"/>
          <w:szCs w:val="24"/>
        </w:rPr>
        <w:t>:0</w:t>
      </w:r>
      <w:proofErr w:type="gramEnd"/>
      <w:r w:rsidRPr="00523507">
        <w:rPr>
          <w:rFonts w:ascii="Times New Roman Bold" w:eastAsia="Bookman Old Style" w:hAnsi="Times New Roman Bold"/>
          <w:b/>
          <w:spacing w:val="4"/>
          <w:sz w:val="24"/>
          <w:szCs w:val="24"/>
        </w:rPr>
        <w:t>–No correlation;1–Low</w:t>
      </w:r>
      <w:r w:rsidR="006169CF">
        <w:rPr>
          <w:rFonts w:ascii="Times New Roman Bold" w:eastAsia="Bookman Old Style" w:hAnsi="Times New Roman Bold"/>
          <w:b/>
          <w:spacing w:val="4"/>
          <w:sz w:val="24"/>
          <w:szCs w:val="24"/>
        </w:rPr>
        <w:t xml:space="preserve"> </w:t>
      </w:r>
      <w:r w:rsidRPr="00523507">
        <w:rPr>
          <w:rFonts w:ascii="Times New Roman Bold" w:eastAsia="Bookman Old Style" w:hAnsi="Times New Roman Bold"/>
          <w:b/>
          <w:spacing w:val="4"/>
          <w:sz w:val="24"/>
          <w:szCs w:val="24"/>
        </w:rPr>
        <w:t>correlation;3–Medium correlation;9-High correlation between COs and POs.</w:t>
      </w:r>
    </w:p>
    <w:p w:rsidR="00523507" w:rsidRPr="00523507" w:rsidRDefault="00523507" w:rsidP="00523507">
      <w:pPr>
        <w:spacing w:after="200"/>
        <w:rPr>
          <w:rFonts w:ascii="Times New Roman" w:eastAsia="Times New Roman" w:hAnsi="Times New Roman"/>
          <w:b/>
          <w:sz w:val="24"/>
          <w:szCs w:val="24"/>
        </w:rPr>
      </w:pPr>
    </w:p>
    <w:p w:rsidR="00523507" w:rsidRPr="00821490" w:rsidRDefault="002F4597" w:rsidP="006169CF">
      <w:pPr>
        <w:spacing w:after="0" w:line="360" w:lineRule="auto"/>
        <w:jc w:val="right"/>
        <w:rPr>
          <w:rFonts w:ascii="Times New Roman" w:hAnsi="Times New Roman"/>
          <w:b/>
          <w:sz w:val="24"/>
          <w:szCs w:val="24"/>
        </w:rPr>
      </w:pPr>
      <w:r>
        <w:rPr>
          <w:rFonts w:ascii="Times New Roman" w:eastAsia="Bookman Old Style" w:hAnsi="Times New Roman"/>
          <w:b/>
          <w:sz w:val="24"/>
          <w:szCs w:val="24"/>
          <w:u w:val="single"/>
        </w:rPr>
        <w:t>Course Content</w:t>
      </w:r>
      <w:r w:rsidR="006169CF">
        <w:rPr>
          <w:rFonts w:ascii="Times New Roman" w:eastAsia="Bookman Old Style" w:hAnsi="Times New Roman"/>
          <w:b/>
          <w:sz w:val="24"/>
          <w:szCs w:val="24"/>
          <w:u w:val="single"/>
        </w:rPr>
        <w:t xml:space="preserve"> </w:t>
      </w:r>
      <w:r w:rsidR="006169CF" w:rsidRPr="00EF184D">
        <w:rPr>
          <w:rFonts w:ascii="Times New Roman" w:eastAsia="Bookman Old Style" w:hAnsi="Times New Roman"/>
          <w:b/>
          <w:sz w:val="24"/>
          <w:szCs w:val="24"/>
        </w:rPr>
        <w:tab/>
      </w:r>
      <w:r w:rsidR="00523507" w:rsidRPr="00EF184D">
        <w:rPr>
          <w:rFonts w:ascii="Times New Roman" w:eastAsia="Bookman Old Style" w:hAnsi="Times New Roman"/>
          <w:b/>
          <w:sz w:val="24"/>
          <w:szCs w:val="24"/>
        </w:rPr>
        <w:tab/>
      </w:r>
      <w:r w:rsidR="00523507" w:rsidRPr="00EF184D">
        <w:rPr>
          <w:rFonts w:ascii="Times New Roman" w:eastAsia="Bookman Old Style" w:hAnsi="Times New Roman"/>
          <w:b/>
          <w:sz w:val="24"/>
          <w:szCs w:val="24"/>
        </w:rPr>
        <w:tab/>
      </w:r>
      <w:r w:rsidR="00523507" w:rsidRPr="00EF184D">
        <w:rPr>
          <w:rFonts w:ascii="Times New Roman" w:eastAsia="Bookman Old Style" w:hAnsi="Times New Roman"/>
          <w:b/>
          <w:sz w:val="24"/>
          <w:szCs w:val="24"/>
        </w:rPr>
        <w:tab/>
      </w:r>
      <w:r w:rsidR="00523507">
        <w:rPr>
          <w:rFonts w:ascii="Times New Roman" w:hAnsi="Times New Roman"/>
          <w:b/>
          <w:sz w:val="24"/>
          <w:szCs w:val="24"/>
        </w:rPr>
        <w:t>(52 Hrs)</w:t>
      </w:r>
    </w:p>
    <w:p w:rsidR="00523507" w:rsidRPr="006709B2" w:rsidRDefault="00523507" w:rsidP="00943BB8">
      <w:pPr>
        <w:numPr>
          <w:ilvl w:val="0"/>
          <w:numId w:val="29"/>
        </w:numPr>
        <w:spacing w:after="0" w:line="240" w:lineRule="auto"/>
        <w:contextualSpacing/>
        <w:rPr>
          <w:rFonts w:ascii="Times New Roman" w:eastAsia="Times New Roman" w:hAnsi="Times New Roman"/>
          <w:sz w:val="24"/>
          <w:szCs w:val="24"/>
        </w:rPr>
      </w:pPr>
      <w:r w:rsidRPr="006709B2">
        <w:rPr>
          <w:rFonts w:ascii="Times New Roman" w:eastAsia="Times New Roman" w:hAnsi="Times New Roman"/>
          <w:sz w:val="24"/>
          <w:szCs w:val="24"/>
        </w:rPr>
        <w:t>Write a simple program to calculate simple interest.</w:t>
      </w:r>
    </w:p>
    <w:p w:rsidR="00523507" w:rsidRPr="006709B2" w:rsidRDefault="00523507" w:rsidP="00943BB8">
      <w:pPr>
        <w:numPr>
          <w:ilvl w:val="0"/>
          <w:numId w:val="29"/>
        </w:numPr>
        <w:spacing w:after="0" w:line="240" w:lineRule="auto"/>
        <w:contextualSpacing/>
        <w:rPr>
          <w:rFonts w:ascii="Times New Roman" w:eastAsia="Times New Roman" w:hAnsi="Times New Roman"/>
          <w:sz w:val="24"/>
          <w:szCs w:val="24"/>
        </w:rPr>
      </w:pPr>
      <w:r w:rsidRPr="006709B2">
        <w:rPr>
          <w:rFonts w:ascii="Times New Roman" w:eastAsia="Times New Roman" w:hAnsi="Times New Roman"/>
          <w:sz w:val="24"/>
          <w:szCs w:val="24"/>
        </w:rPr>
        <w:t>Write a simple program to calculate total income.</w:t>
      </w:r>
    </w:p>
    <w:p w:rsidR="00523507" w:rsidRPr="006709B2" w:rsidRDefault="00523507" w:rsidP="00943BB8">
      <w:pPr>
        <w:numPr>
          <w:ilvl w:val="0"/>
          <w:numId w:val="29"/>
        </w:numPr>
        <w:spacing w:after="0" w:line="240" w:lineRule="auto"/>
        <w:contextualSpacing/>
        <w:rPr>
          <w:rFonts w:ascii="Times New Roman" w:eastAsia="Times New Roman" w:hAnsi="Times New Roman"/>
          <w:sz w:val="24"/>
          <w:szCs w:val="24"/>
        </w:rPr>
      </w:pPr>
      <w:r w:rsidRPr="006709B2">
        <w:rPr>
          <w:rFonts w:ascii="Times New Roman" w:eastAsia="Times New Roman" w:hAnsi="Times New Roman"/>
          <w:sz w:val="24"/>
          <w:szCs w:val="24"/>
        </w:rPr>
        <w:t>Write a program to calculate compound interest using class.</w:t>
      </w:r>
    </w:p>
    <w:p w:rsidR="00523507" w:rsidRPr="006709B2" w:rsidRDefault="00523507" w:rsidP="00943BB8">
      <w:pPr>
        <w:numPr>
          <w:ilvl w:val="0"/>
          <w:numId w:val="29"/>
        </w:numPr>
        <w:spacing w:after="0" w:line="240" w:lineRule="auto"/>
        <w:contextualSpacing/>
        <w:rPr>
          <w:rFonts w:ascii="Times New Roman" w:eastAsia="Times New Roman" w:hAnsi="Times New Roman"/>
          <w:sz w:val="24"/>
          <w:szCs w:val="24"/>
        </w:rPr>
      </w:pPr>
      <w:r w:rsidRPr="006709B2">
        <w:rPr>
          <w:rFonts w:ascii="Times New Roman" w:eastAsia="Times New Roman" w:hAnsi="Times New Roman"/>
          <w:sz w:val="24"/>
          <w:szCs w:val="24"/>
        </w:rPr>
        <w:t>Write a program to calculate income expenditure using class.</w:t>
      </w:r>
    </w:p>
    <w:p w:rsidR="00523507" w:rsidRPr="006709B2" w:rsidRDefault="00523507" w:rsidP="00943BB8">
      <w:pPr>
        <w:numPr>
          <w:ilvl w:val="0"/>
          <w:numId w:val="29"/>
        </w:numPr>
        <w:spacing w:after="0" w:line="240" w:lineRule="auto"/>
        <w:contextualSpacing/>
        <w:rPr>
          <w:rFonts w:ascii="Times New Roman" w:eastAsia="Times New Roman" w:hAnsi="Times New Roman"/>
          <w:sz w:val="24"/>
          <w:szCs w:val="24"/>
        </w:rPr>
      </w:pPr>
      <w:r w:rsidRPr="006709B2">
        <w:rPr>
          <w:rFonts w:ascii="Times New Roman" w:eastAsia="Times New Roman" w:hAnsi="Times New Roman"/>
          <w:sz w:val="24"/>
          <w:szCs w:val="24"/>
        </w:rPr>
        <w:t>Write a program to calculate balance sheet using nested class.</w:t>
      </w:r>
    </w:p>
    <w:p w:rsidR="00523507" w:rsidRPr="006709B2" w:rsidRDefault="00523507" w:rsidP="00943BB8">
      <w:pPr>
        <w:numPr>
          <w:ilvl w:val="0"/>
          <w:numId w:val="29"/>
        </w:numPr>
        <w:spacing w:after="0" w:line="240" w:lineRule="auto"/>
        <w:contextualSpacing/>
        <w:rPr>
          <w:rFonts w:ascii="Times New Roman" w:eastAsia="Times New Roman" w:hAnsi="Times New Roman"/>
          <w:sz w:val="24"/>
          <w:szCs w:val="24"/>
        </w:rPr>
      </w:pPr>
      <w:r w:rsidRPr="006709B2">
        <w:rPr>
          <w:rFonts w:ascii="Times New Roman" w:eastAsia="Times New Roman" w:hAnsi="Times New Roman"/>
          <w:sz w:val="24"/>
          <w:szCs w:val="24"/>
        </w:rPr>
        <w:t>Write a program to calculate student mark details using array of objects.</w:t>
      </w:r>
    </w:p>
    <w:p w:rsidR="00523507" w:rsidRPr="006709B2" w:rsidRDefault="00523507" w:rsidP="00943BB8">
      <w:pPr>
        <w:numPr>
          <w:ilvl w:val="0"/>
          <w:numId w:val="29"/>
        </w:numPr>
        <w:spacing w:after="0" w:line="240" w:lineRule="auto"/>
        <w:contextualSpacing/>
        <w:rPr>
          <w:rFonts w:ascii="Times New Roman" w:eastAsia="Times New Roman" w:hAnsi="Times New Roman"/>
          <w:sz w:val="24"/>
          <w:szCs w:val="24"/>
        </w:rPr>
      </w:pPr>
      <w:r w:rsidRPr="006709B2">
        <w:rPr>
          <w:rFonts w:ascii="Times New Roman" w:eastAsia="Times New Roman" w:hAnsi="Times New Roman"/>
          <w:sz w:val="24"/>
          <w:szCs w:val="24"/>
        </w:rPr>
        <w:t>Write a program to depreciation using straight line method and diminishing method using inheritance.</w:t>
      </w:r>
    </w:p>
    <w:p w:rsidR="00523507" w:rsidRPr="006709B2" w:rsidRDefault="00523507" w:rsidP="00943BB8">
      <w:pPr>
        <w:numPr>
          <w:ilvl w:val="0"/>
          <w:numId w:val="29"/>
        </w:numPr>
        <w:spacing w:after="0" w:line="240" w:lineRule="auto"/>
        <w:contextualSpacing/>
        <w:rPr>
          <w:rFonts w:ascii="Times New Roman" w:eastAsia="Times New Roman" w:hAnsi="Times New Roman"/>
          <w:sz w:val="24"/>
          <w:szCs w:val="24"/>
        </w:rPr>
      </w:pPr>
      <w:r w:rsidRPr="006709B2">
        <w:rPr>
          <w:rFonts w:ascii="Times New Roman" w:eastAsia="Times New Roman" w:hAnsi="Times New Roman"/>
          <w:sz w:val="24"/>
          <w:szCs w:val="24"/>
        </w:rPr>
        <w:t xml:space="preserve">Write a program for banking transaction using multiple </w:t>
      </w:r>
      <w:proofErr w:type="gramStart"/>
      <w:r w:rsidRPr="006709B2">
        <w:rPr>
          <w:rFonts w:ascii="Times New Roman" w:eastAsia="Times New Roman" w:hAnsi="Times New Roman"/>
          <w:sz w:val="24"/>
          <w:szCs w:val="24"/>
        </w:rPr>
        <w:t>inheritance</w:t>
      </w:r>
      <w:proofErr w:type="gramEnd"/>
      <w:r w:rsidRPr="006709B2">
        <w:rPr>
          <w:rFonts w:ascii="Times New Roman" w:eastAsia="Times New Roman" w:hAnsi="Times New Roman"/>
          <w:sz w:val="24"/>
          <w:szCs w:val="24"/>
        </w:rPr>
        <w:t>.</w:t>
      </w:r>
    </w:p>
    <w:p w:rsidR="00523507" w:rsidRPr="006709B2" w:rsidRDefault="00523507" w:rsidP="00943BB8">
      <w:pPr>
        <w:numPr>
          <w:ilvl w:val="0"/>
          <w:numId w:val="29"/>
        </w:numPr>
        <w:spacing w:after="0" w:line="240" w:lineRule="auto"/>
        <w:contextualSpacing/>
        <w:rPr>
          <w:rFonts w:ascii="Times New Roman" w:eastAsia="Times New Roman" w:hAnsi="Times New Roman"/>
          <w:sz w:val="24"/>
          <w:szCs w:val="24"/>
        </w:rPr>
      </w:pPr>
      <w:r w:rsidRPr="006709B2">
        <w:rPr>
          <w:rFonts w:ascii="Times New Roman" w:eastAsia="Times New Roman" w:hAnsi="Times New Roman"/>
          <w:sz w:val="24"/>
          <w:szCs w:val="24"/>
        </w:rPr>
        <w:t>Write a program to calculate margin of safety using multilevel inheritance.</w:t>
      </w:r>
    </w:p>
    <w:p w:rsidR="00523507" w:rsidRPr="006709B2" w:rsidRDefault="00523507" w:rsidP="00943BB8">
      <w:pPr>
        <w:numPr>
          <w:ilvl w:val="0"/>
          <w:numId w:val="29"/>
        </w:numPr>
        <w:spacing w:after="0" w:line="240" w:lineRule="auto"/>
        <w:contextualSpacing/>
        <w:rPr>
          <w:rFonts w:ascii="Times New Roman" w:eastAsia="Times New Roman" w:hAnsi="Times New Roman"/>
          <w:sz w:val="24"/>
          <w:szCs w:val="24"/>
        </w:rPr>
      </w:pPr>
      <w:r w:rsidRPr="006709B2">
        <w:rPr>
          <w:rFonts w:ascii="Times New Roman" w:eastAsia="Times New Roman" w:hAnsi="Times New Roman"/>
          <w:sz w:val="24"/>
          <w:szCs w:val="24"/>
        </w:rPr>
        <w:t xml:space="preserve">Write a </w:t>
      </w:r>
      <w:r w:rsidRPr="006709B2">
        <w:rPr>
          <w:rFonts w:ascii="Times New Roman" w:hAnsi="Times New Roman"/>
          <w:sz w:val="24"/>
          <w:szCs w:val="24"/>
        </w:rPr>
        <w:t>program to calculate increase or decrease in working capital using operator overloading.</w:t>
      </w:r>
    </w:p>
    <w:p w:rsidR="00523507" w:rsidRPr="006709B2" w:rsidRDefault="00523507" w:rsidP="00943BB8">
      <w:pPr>
        <w:numPr>
          <w:ilvl w:val="0"/>
          <w:numId w:val="29"/>
        </w:numPr>
        <w:spacing w:after="0" w:line="240" w:lineRule="auto"/>
        <w:contextualSpacing/>
        <w:rPr>
          <w:rFonts w:ascii="Times New Roman" w:eastAsia="Times New Roman" w:hAnsi="Times New Roman"/>
          <w:sz w:val="24"/>
          <w:szCs w:val="24"/>
        </w:rPr>
      </w:pPr>
      <w:r w:rsidRPr="006709B2">
        <w:rPr>
          <w:rFonts w:ascii="Times New Roman" w:hAnsi="Times New Roman"/>
          <w:sz w:val="24"/>
          <w:szCs w:val="24"/>
        </w:rPr>
        <w:t>Program to calculate Economic Order Quantity (using nesting of member function).</w:t>
      </w:r>
    </w:p>
    <w:p w:rsidR="00523507" w:rsidRPr="006709B2" w:rsidRDefault="00523507" w:rsidP="00943BB8">
      <w:pPr>
        <w:numPr>
          <w:ilvl w:val="0"/>
          <w:numId w:val="29"/>
        </w:numPr>
        <w:spacing w:after="0" w:line="240" w:lineRule="auto"/>
        <w:contextualSpacing/>
        <w:rPr>
          <w:rFonts w:ascii="Times New Roman" w:eastAsia="Times New Roman" w:hAnsi="Times New Roman"/>
          <w:sz w:val="24"/>
          <w:szCs w:val="24"/>
        </w:rPr>
      </w:pPr>
      <w:r w:rsidRPr="006709B2">
        <w:rPr>
          <w:rFonts w:ascii="Times New Roman" w:hAnsi="Times New Roman"/>
          <w:sz w:val="24"/>
          <w:szCs w:val="24"/>
        </w:rPr>
        <w:t>Program to create the employee file and prepare pay slip by accessing the file.</w:t>
      </w:r>
    </w:p>
    <w:p w:rsidR="00523507" w:rsidRPr="006709B2" w:rsidRDefault="00523507" w:rsidP="00523507">
      <w:pPr>
        <w:spacing w:after="0" w:line="360" w:lineRule="auto"/>
        <w:ind w:left="6480"/>
        <w:rPr>
          <w:rFonts w:ascii="Times New Roman" w:hAnsi="Times New Roman"/>
          <w:b/>
          <w:sz w:val="24"/>
          <w:szCs w:val="24"/>
        </w:rPr>
      </w:pPr>
      <w:r w:rsidRPr="006709B2">
        <w:rPr>
          <w:rFonts w:ascii="Times New Roman" w:hAnsi="Times New Roman"/>
          <w:b/>
          <w:sz w:val="24"/>
          <w:szCs w:val="24"/>
        </w:rPr>
        <w:t xml:space="preserve">                           </w:t>
      </w:r>
    </w:p>
    <w:p w:rsidR="00523507" w:rsidRDefault="00523507" w:rsidP="00523507">
      <w:pPr>
        <w:spacing w:after="200"/>
      </w:pPr>
    </w:p>
    <w:p w:rsidR="00523507" w:rsidRDefault="00523507" w:rsidP="00A62EE8">
      <w:pPr>
        <w:tabs>
          <w:tab w:val="left" w:pos="1468"/>
        </w:tabs>
      </w:pPr>
    </w:p>
    <w:p w:rsidR="00523507" w:rsidRDefault="00523507" w:rsidP="00A62EE8">
      <w:pPr>
        <w:tabs>
          <w:tab w:val="left" w:pos="1468"/>
        </w:tabs>
      </w:pPr>
    </w:p>
    <w:p w:rsidR="00523507" w:rsidRDefault="00523507" w:rsidP="00A62EE8">
      <w:pPr>
        <w:tabs>
          <w:tab w:val="left" w:pos="1468"/>
        </w:tabs>
      </w:pPr>
    </w:p>
    <w:p w:rsidR="00523507" w:rsidRDefault="00523507" w:rsidP="00A62EE8">
      <w:pPr>
        <w:tabs>
          <w:tab w:val="left" w:pos="1468"/>
        </w:tabs>
      </w:pPr>
    </w:p>
    <w:p w:rsidR="00523507" w:rsidRDefault="00523507" w:rsidP="00A62EE8">
      <w:pPr>
        <w:tabs>
          <w:tab w:val="left" w:pos="1468"/>
        </w:tabs>
      </w:pPr>
    </w:p>
    <w:p w:rsidR="00523507" w:rsidRDefault="00523507" w:rsidP="00A62EE8">
      <w:pPr>
        <w:tabs>
          <w:tab w:val="left" w:pos="1468"/>
        </w:tabs>
      </w:pPr>
    </w:p>
    <w:tbl>
      <w:tblPr>
        <w:tblpPr w:leftFromText="180" w:rightFromText="180" w:vertAnchor="text" w:horzAnchor="margin" w:tblpY="70"/>
        <w:tblW w:w="9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4"/>
        <w:gridCol w:w="1526"/>
        <w:gridCol w:w="1728"/>
        <w:gridCol w:w="2070"/>
        <w:gridCol w:w="1890"/>
        <w:gridCol w:w="936"/>
      </w:tblGrid>
      <w:tr w:rsidR="0003023C" w:rsidRPr="000C5A49" w:rsidTr="009C0A65">
        <w:trPr>
          <w:trHeight w:val="630"/>
        </w:trPr>
        <w:tc>
          <w:tcPr>
            <w:tcW w:w="1264" w:type="dxa"/>
            <w:shd w:val="clear" w:color="auto" w:fill="auto"/>
            <w:vAlign w:val="center"/>
          </w:tcPr>
          <w:p w:rsidR="0003023C" w:rsidRPr="000C5A49" w:rsidRDefault="0003023C" w:rsidP="0003023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526" w:type="dxa"/>
            <w:shd w:val="clear" w:color="auto" w:fill="auto"/>
            <w:vAlign w:val="center"/>
          </w:tcPr>
          <w:p w:rsidR="0003023C" w:rsidRPr="000C5A49" w:rsidRDefault="0003023C" w:rsidP="0003023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728" w:type="dxa"/>
            <w:shd w:val="clear" w:color="auto" w:fill="auto"/>
            <w:vAlign w:val="center"/>
          </w:tcPr>
          <w:p w:rsidR="0003023C" w:rsidRPr="000C5A49" w:rsidRDefault="0003023C" w:rsidP="0003023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2070" w:type="dxa"/>
            <w:shd w:val="clear" w:color="auto" w:fill="auto"/>
            <w:vAlign w:val="center"/>
          </w:tcPr>
          <w:p w:rsidR="0003023C" w:rsidRPr="000C5A49" w:rsidRDefault="0003023C" w:rsidP="0003023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890" w:type="dxa"/>
            <w:shd w:val="clear" w:color="auto" w:fill="auto"/>
            <w:vAlign w:val="center"/>
          </w:tcPr>
          <w:p w:rsidR="0003023C" w:rsidRPr="000C5A49" w:rsidRDefault="0003023C" w:rsidP="0003023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9C0A6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9C0A6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36" w:type="dxa"/>
            <w:shd w:val="clear" w:color="auto" w:fill="auto"/>
            <w:vAlign w:val="center"/>
          </w:tcPr>
          <w:p w:rsidR="0003023C" w:rsidRPr="000C5A49" w:rsidRDefault="0003023C" w:rsidP="0003023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03023C" w:rsidRPr="000C5A49" w:rsidRDefault="0003023C" w:rsidP="0003023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03023C" w:rsidRPr="000C5A49" w:rsidTr="009C0A65">
        <w:trPr>
          <w:trHeight w:val="643"/>
        </w:trPr>
        <w:tc>
          <w:tcPr>
            <w:tcW w:w="1264" w:type="dxa"/>
          </w:tcPr>
          <w:p w:rsidR="0003023C" w:rsidRPr="00AC398A" w:rsidRDefault="0003023C" w:rsidP="0003023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Part – III</w:t>
            </w:r>
          </w:p>
        </w:tc>
        <w:tc>
          <w:tcPr>
            <w:tcW w:w="1526" w:type="dxa"/>
          </w:tcPr>
          <w:p w:rsidR="0003023C" w:rsidRPr="00AC398A" w:rsidRDefault="0003023C" w:rsidP="0003023C">
            <w:pPr>
              <w:pStyle w:val="NoSpacing"/>
              <w:jc w:val="center"/>
              <w:rPr>
                <w:rFonts w:ascii="Times New Roman" w:hAnsi="Times New Roman" w:cs="Times New Roman"/>
                <w:b/>
              </w:rPr>
            </w:pPr>
            <w:r w:rsidRPr="00AC398A">
              <w:rPr>
                <w:rFonts w:ascii="Times New Roman" w:hAnsi="Times New Roman" w:cs="Times New Roman"/>
                <w:b/>
              </w:rPr>
              <w:t>Core : XVI</w:t>
            </w:r>
          </w:p>
          <w:p w:rsidR="0003023C" w:rsidRPr="00AC398A" w:rsidRDefault="0003023C" w:rsidP="0003023C">
            <w:pPr>
              <w:pStyle w:val="NoSpacing"/>
              <w:jc w:val="center"/>
              <w:rPr>
                <w:rFonts w:ascii="Times New Roman" w:hAnsi="Times New Roman" w:cs="Times New Roman"/>
                <w:b/>
              </w:rPr>
            </w:pPr>
            <w:r w:rsidRPr="00AC398A">
              <w:rPr>
                <w:rFonts w:ascii="Times New Roman" w:hAnsi="Times New Roman" w:cs="Times New Roman"/>
                <w:b/>
              </w:rPr>
              <w:t>Allied : IV</w:t>
            </w:r>
          </w:p>
        </w:tc>
        <w:tc>
          <w:tcPr>
            <w:tcW w:w="1728" w:type="dxa"/>
          </w:tcPr>
          <w:p w:rsidR="0003023C" w:rsidRPr="00AC398A" w:rsidRDefault="0003023C" w:rsidP="0003023C">
            <w:pPr>
              <w:pStyle w:val="NoSpacing"/>
              <w:jc w:val="center"/>
              <w:rPr>
                <w:rFonts w:ascii="Times New Roman" w:hAnsi="Times New Roman" w:cs="Times New Roman"/>
                <w:b/>
                <w:sz w:val="24"/>
                <w:szCs w:val="24"/>
              </w:rPr>
            </w:pPr>
            <w:r w:rsidRPr="00AC398A">
              <w:rPr>
                <w:rFonts w:ascii="Times New Roman" w:hAnsi="Times New Roman" w:cs="Times New Roman"/>
                <w:b/>
                <w:sz w:val="24"/>
                <w:szCs w:val="24"/>
              </w:rPr>
              <w:t>21CCU16</w:t>
            </w:r>
          </w:p>
        </w:tc>
        <w:tc>
          <w:tcPr>
            <w:tcW w:w="2070" w:type="dxa"/>
          </w:tcPr>
          <w:p w:rsidR="0003023C" w:rsidRPr="00AC398A" w:rsidRDefault="0003023C" w:rsidP="0003023C">
            <w:pPr>
              <w:spacing w:after="0" w:line="240" w:lineRule="auto"/>
              <w:jc w:val="center"/>
              <w:rPr>
                <w:rFonts w:ascii="Times New Roman" w:hAnsi="Times New Roman"/>
                <w:b/>
                <w:sz w:val="24"/>
                <w:szCs w:val="24"/>
              </w:rPr>
            </w:pPr>
            <w:r w:rsidRPr="00AC398A">
              <w:rPr>
                <w:rFonts w:ascii="Times New Roman" w:hAnsi="Times New Roman"/>
                <w:b/>
                <w:sz w:val="24"/>
                <w:szCs w:val="24"/>
              </w:rPr>
              <w:t>COMMERCIAL LAW</w:t>
            </w:r>
          </w:p>
        </w:tc>
        <w:tc>
          <w:tcPr>
            <w:tcW w:w="1890" w:type="dxa"/>
          </w:tcPr>
          <w:p w:rsidR="0003023C" w:rsidRPr="00AC398A" w:rsidRDefault="0003023C" w:rsidP="0003023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65</w:t>
            </w:r>
          </w:p>
        </w:tc>
        <w:tc>
          <w:tcPr>
            <w:tcW w:w="936" w:type="dxa"/>
          </w:tcPr>
          <w:p w:rsidR="0003023C" w:rsidRPr="00AC398A" w:rsidRDefault="0003023C" w:rsidP="0003023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4</w:t>
            </w:r>
          </w:p>
        </w:tc>
      </w:tr>
    </w:tbl>
    <w:p w:rsidR="0003023C" w:rsidRDefault="0003023C" w:rsidP="0003023C">
      <w:pPr>
        <w:tabs>
          <w:tab w:val="left" w:pos="1468"/>
        </w:tabs>
        <w:rPr>
          <w:rFonts w:ascii="Times New Roman" w:hAnsi="Times New Roman"/>
          <w:b/>
          <w:sz w:val="24"/>
          <w:szCs w:val="24"/>
        </w:rPr>
      </w:pPr>
    </w:p>
    <w:p w:rsidR="00523507" w:rsidRPr="0003023C" w:rsidRDefault="00523507" w:rsidP="0003023C">
      <w:pPr>
        <w:tabs>
          <w:tab w:val="left" w:pos="1468"/>
        </w:tabs>
      </w:pPr>
      <w:r w:rsidRPr="000C5A49">
        <w:rPr>
          <w:rFonts w:ascii="Times New Roman" w:eastAsia="Bookman Old Style" w:hAnsi="Times New Roman"/>
          <w:b/>
          <w:color w:val="000000"/>
          <w:sz w:val="24"/>
          <w:szCs w:val="24"/>
        </w:rPr>
        <w:t>Contact hours per week: 5</w:t>
      </w:r>
    </w:p>
    <w:tbl>
      <w:tblPr>
        <w:tblW w:w="9444" w:type="dxa"/>
        <w:jc w:val="center"/>
        <w:tblInd w:w="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469"/>
        <w:gridCol w:w="2070"/>
        <w:gridCol w:w="2103"/>
        <w:gridCol w:w="1900"/>
        <w:gridCol w:w="1902"/>
      </w:tblGrid>
      <w:tr w:rsidR="00523507" w:rsidRPr="000C5A49" w:rsidTr="00551344">
        <w:trPr>
          <w:trHeight w:val="458"/>
          <w:jc w:val="center"/>
        </w:trPr>
        <w:tc>
          <w:tcPr>
            <w:tcW w:w="1469"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2070"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2103"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1900"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902"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523507" w:rsidRPr="000C5A49" w:rsidTr="00551344">
        <w:trPr>
          <w:trHeight w:val="437"/>
          <w:jc w:val="center"/>
        </w:trPr>
        <w:tc>
          <w:tcPr>
            <w:tcW w:w="1469" w:type="dxa"/>
            <w:vAlign w:val="center"/>
          </w:tcPr>
          <w:p w:rsidR="00523507" w:rsidRPr="00087CF9"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87CF9">
              <w:rPr>
                <w:rFonts w:ascii="Times New Roman" w:eastAsia="Bookman Old Style" w:hAnsi="Times New Roman"/>
                <w:b/>
                <w:color w:val="000000"/>
                <w:sz w:val="24"/>
                <w:szCs w:val="24"/>
              </w:rPr>
              <w:t xml:space="preserve"> </w:t>
            </w:r>
            <w:r w:rsidR="005655AA">
              <w:rPr>
                <w:rFonts w:ascii="Times New Roman" w:eastAsia="Bookman Old Style" w:hAnsi="Times New Roman"/>
                <w:b/>
                <w:color w:val="000000"/>
                <w:sz w:val="24"/>
                <w:szCs w:val="24"/>
              </w:rPr>
              <w:t>II</w:t>
            </w:r>
          </w:p>
        </w:tc>
        <w:tc>
          <w:tcPr>
            <w:tcW w:w="2070" w:type="dxa"/>
            <w:vAlign w:val="center"/>
          </w:tcPr>
          <w:p w:rsidR="00523507" w:rsidRPr="00087CF9"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87CF9">
              <w:rPr>
                <w:rFonts w:ascii="Times New Roman" w:eastAsia="Bookman Old Style" w:hAnsi="Times New Roman"/>
                <w:b/>
                <w:color w:val="000000"/>
                <w:sz w:val="24"/>
                <w:szCs w:val="24"/>
              </w:rPr>
              <w:t xml:space="preserve">IV </w:t>
            </w:r>
          </w:p>
        </w:tc>
        <w:tc>
          <w:tcPr>
            <w:tcW w:w="2103" w:type="dxa"/>
            <w:vAlign w:val="center"/>
          </w:tcPr>
          <w:p w:rsidR="00523507" w:rsidRPr="00087CF9"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87CF9">
              <w:rPr>
                <w:rFonts w:ascii="Times New Roman" w:eastAsia="Bookman Old Style" w:hAnsi="Times New Roman"/>
                <w:b/>
                <w:color w:val="000000"/>
                <w:sz w:val="24"/>
                <w:szCs w:val="24"/>
              </w:rPr>
              <w:t xml:space="preserve">50 </w:t>
            </w:r>
          </w:p>
        </w:tc>
        <w:tc>
          <w:tcPr>
            <w:tcW w:w="1900" w:type="dxa"/>
            <w:vAlign w:val="center"/>
          </w:tcPr>
          <w:p w:rsidR="00523507" w:rsidRPr="00087CF9"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87CF9">
              <w:rPr>
                <w:rFonts w:ascii="Times New Roman" w:eastAsia="Bookman Old Style" w:hAnsi="Times New Roman"/>
                <w:b/>
                <w:color w:val="000000"/>
                <w:sz w:val="24"/>
                <w:szCs w:val="24"/>
              </w:rPr>
              <w:t xml:space="preserve">50 </w:t>
            </w:r>
          </w:p>
        </w:tc>
        <w:tc>
          <w:tcPr>
            <w:tcW w:w="1902" w:type="dxa"/>
            <w:vAlign w:val="center"/>
          </w:tcPr>
          <w:p w:rsidR="00523507" w:rsidRPr="00087CF9"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87CF9">
              <w:rPr>
                <w:rFonts w:ascii="Times New Roman" w:eastAsia="Bookman Old Style" w:hAnsi="Times New Roman"/>
                <w:b/>
                <w:color w:val="000000"/>
                <w:sz w:val="24"/>
                <w:szCs w:val="24"/>
              </w:rPr>
              <w:t>100</w:t>
            </w:r>
          </w:p>
        </w:tc>
      </w:tr>
    </w:tbl>
    <w:p w:rsidR="00523507" w:rsidRPr="000C5A49" w:rsidRDefault="00523507" w:rsidP="00523507">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523507" w:rsidRDefault="00523507" w:rsidP="00523507">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006169CF">
        <w:rPr>
          <w:rFonts w:ascii="Times New Roman" w:hAnsi="Times New Roman"/>
          <w:b/>
          <w:sz w:val="24"/>
          <w:szCs w:val="24"/>
        </w:rPr>
        <w:t>:</w:t>
      </w:r>
    </w:p>
    <w:p w:rsidR="00523507" w:rsidRDefault="00523507" w:rsidP="00523507">
      <w:pPr>
        <w:widowControl w:val="0"/>
        <w:autoSpaceDE w:val="0"/>
        <w:autoSpaceDN w:val="0"/>
        <w:spacing w:before="90" w:after="0" w:line="360" w:lineRule="auto"/>
        <w:ind w:firstLine="720"/>
        <w:rPr>
          <w:rFonts w:ascii="Times New Roman" w:eastAsia="Times New Roman" w:hAnsi="Times New Roman"/>
          <w:sz w:val="24"/>
          <w:szCs w:val="24"/>
        </w:rPr>
      </w:pPr>
      <w:proofErr w:type="gramStart"/>
      <w:r w:rsidRPr="00C41ABF">
        <w:rPr>
          <w:rFonts w:ascii="Times New Roman" w:eastAsia="Times New Roman" w:hAnsi="Times New Roman"/>
          <w:sz w:val="24"/>
          <w:szCs w:val="24"/>
        </w:rPr>
        <w:t>To make the students to acquire the knowledge on the legal provisions relating to commercial law.</w:t>
      </w:r>
      <w:proofErr w:type="gramEnd"/>
    </w:p>
    <w:p w:rsidR="00523507" w:rsidRPr="000C5A49" w:rsidRDefault="00523507" w:rsidP="00523507">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523507" w:rsidRPr="000C5A49" w:rsidRDefault="00523507" w:rsidP="00523507">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523507" w:rsidRPr="00D21F2E" w:rsidRDefault="00523507" w:rsidP="00523507">
      <w:pPr>
        <w:widowControl w:val="0"/>
        <w:autoSpaceDE w:val="0"/>
        <w:autoSpaceDN w:val="0"/>
        <w:spacing w:before="90" w:after="0" w:line="360" w:lineRule="auto"/>
        <w:ind w:right="1933"/>
        <w:rPr>
          <w:rFonts w:ascii="Times New Roman" w:eastAsia="Times New Roman" w:hAnsi="Times New Roman"/>
          <w:sz w:val="18"/>
          <w:szCs w:val="24"/>
        </w:rPr>
      </w:pPr>
    </w:p>
    <w:tbl>
      <w:tblPr>
        <w:tblW w:w="9792" w:type="dxa"/>
        <w:jc w:val="center"/>
        <w:tblLayout w:type="fixed"/>
        <w:tblCellMar>
          <w:left w:w="0" w:type="dxa"/>
          <w:right w:w="0" w:type="dxa"/>
        </w:tblCellMar>
        <w:tblLook w:val="0000"/>
      </w:tblPr>
      <w:tblGrid>
        <w:gridCol w:w="1192"/>
        <w:gridCol w:w="6301"/>
        <w:gridCol w:w="2299"/>
      </w:tblGrid>
      <w:tr w:rsidR="00523507" w:rsidRPr="00D21F2E" w:rsidTr="006169CF">
        <w:trPr>
          <w:trHeight w:val="500"/>
          <w:jc w:val="center"/>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23507" w:rsidRPr="00675799" w:rsidRDefault="00523507" w:rsidP="00291052">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523507" w:rsidRPr="00D21F2E" w:rsidRDefault="00523507" w:rsidP="00291052">
            <w:pPr>
              <w:widowControl w:val="0"/>
              <w:autoSpaceDE w:val="0"/>
              <w:autoSpaceDN w:val="0"/>
              <w:spacing w:before="17" w:after="0" w:line="240" w:lineRule="auto"/>
              <w:ind w:left="150" w:right="133"/>
              <w:jc w:val="center"/>
              <w:rPr>
                <w:rFonts w:ascii="Times New Roman" w:eastAsia="Times New Roman" w:hAnsi="Times New Roman"/>
                <w:b/>
              </w:rPr>
            </w:pP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523507" w:rsidRPr="00D21F2E" w:rsidRDefault="00523507" w:rsidP="006169CF">
            <w:pPr>
              <w:widowControl w:val="0"/>
              <w:autoSpaceDE w:val="0"/>
              <w:autoSpaceDN w:val="0"/>
              <w:spacing w:before="1" w:after="0" w:line="240" w:lineRule="auto"/>
              <w:ind w:right="2613"/>
              <w:jc w:val="center"/>
              <w:rPr>
                <w:rFonts w:ascii="Times New Roman" w:eastAsia="Times New Roman" w:hAnsi="Times New Roman"/>
                <w:b/>
              </w:rPr>
            </w:pPr>
            <w:r w:rsidRPr="00D21F2E">
              <w:rPr>
                <w:rFonts w:ascii="Times New Roman" w:eastAsia="Times New Roman" w:hAnsi="Times New Roman"/>
                <w:b/>
              </w:rPr>
              <w:t>CO Statement</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523507" w:rsidRPr="00D21F2E" w:rsidRDefault="00523507" w:rsidP="00291052">
            <w:pPr>
              <w:widowControl w:val="0"/>
              <w:autoSpaceDE w:val="0"/>
              <w:autoSpaceDN w:val="0"/>
              <w:spacing w:before="1" w:after="0" w:line="360" w:lineRule="auto"/>
              <w:ind w:left="567" w:right="259" w:hanging="267"/>
              <w:jc w:val="center"/>
              <w:rPr>
                <w:rFonts w:ascii="Times New Roman" w:eastAsia="Times New Roman" w:hAnsi="Times New Roman"/>
                <w:b/>
              </w:rPr>
            </w:pPr>
            <w:r w:rsidRPr="00D21F2E">
              <w:rPr>
                <w:rFonts w:ascii="Times New Roman" w:eastAsia="Times New Roman" w:hAnsi="Times New Roman"/>
                <w:b/>
              </w:rPr>
              <w:t>Knowledge Level</w:t>
            </w:r>
          </w:p>
        </w:tc>
      </w:tr>
      <w:tr w:rsidR="00523507" w:rsidRPr="00D21F2E" w:rsidTr="006169CF">
        <w:trPr>
          <w:trHeight w:val="383"/>
          <w:jc w:val="center"/>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23507" w:rsidRPr="00D21F2E" w:rsidRDefault="00523507" w:rsidP="006169CF">
            <w:pPr>
              <w:widowControl w:val="0"/>
              <w:autoSpaceDE w:val="0"/>
              <w:autoSpaceDN w:val="0"/>
              <w:spacing w:before="1" w:after="0" w:line="240" w:lineRule="auto"/>
              <w:jc w:val="center"/>
              <w:rPr>
                <w:rFonts w:ascii="Times New Roman" w:eastAsia="Times New Roman" w:hAnsi="Times New Roman"/>
              </w:rPr>
            </w:pPr>
            <w:r w:rsidRPr="00D21F2E">
              <w:rPr>
                <w:rFonts w:ascii="Times New Roman" w:eastAsia="Times New Roman" w:hAnsi="Times New Roman"/>
              </w:rPr>
              <w:t>CO1</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523507" w:rsidRPr="00D21F2E" w:rsidRDefault="00523507" w:rsidP="00291052">
            <w:pPr>
              <w:widowControl w:val="0"/>
              <w:autoSpaceDE w:val="0"/>
              <w:autoSpaceDN w:val="0"/>
              <w:spacing w:before="1" w:after="0"/>
              <w:ind w:left="112" w:right="95"/>
              <w:jc w:val="both"/>
              <w:rPr>
                <w:rFonts w:ascii="Times New Roman" w:eastAsia="Times New Roman" w:hAnsi="Times New Roman"/>
              </w:rPr>
            </w:pPr>
            <w:r w:rsidRPr="00D21F2E">
              <w:rPr>
                <w:rFonts w:ascii="Times New Roman" w:eastAsia="Times New Roman" w:hAnsi="Times New Roman"/>
              </w:rPr>
              <w:t xml:space="preserve">remember the various terms defined in the commercial law </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523507" w:rsidRPr="00D21F2E" w:rsidRDefault="00523507" w:rsidP="006169CF">
            <w:pPr>
              <w:widowControl w:val="0"/>
              <w:autoSpaceDE w:val="0"/>
              <w:autoSpaceDN w:val="0"/>
              <w:spacing w:before="1" w:after="0" w:line="240" w:lineRule="auto"/>
              <w:ind w:right="209"/>
              <w:jc w:val="center"/>
              <w:rPr>
                <w:rFonts w:ascii="Times New Roman" w:eastAsia="Times New Roman" w:hAnsi="Times New Roman"/>
              </w:rPr>
            </w:pPr>
            <w:r w:rsidRPr="00D21F2E">
              <w:rPr>
                <w:rFonts w:ascii="Times New Roman" w:eastAsia="Times New Roman" w:hAnsi="Times New Roman"/>
              </w:rPr>
              <w:t>K1</w:t>
            </w:r>
          </w:p>
        </w:tc>
      </w:tr>
      <w:tr w:rsidR="00523507" w:rsidRPr="00D21F2E" w:rsidTr="006169CF">
        <w:trPr>
          <w:trHeight w:val="500"/>
          <w:jc w:val="center"/>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23507" w:rsidRPr="00D21F2E" w:rsidRDefault="00523507" w:rsidP="006169CF">
            <w:pPr>
              <w:widowControl w:val="0"/>
              <w:autoSpaceDE w:val="0"/>
              <w:autoSpaceDN w:val="0"/>
              <w:spacing w:before="145" w:after="0" w:line="240" w:lineRule="auto"/>
              <w:jc w:val="center"/>
              <w:rPr>
                <w:rFonts w:ascii="Times New Roman" w:eastAsia="Times New Roman" w:hAnsi="Times New Roman"/>
              </w:rPr>
            </w:pPr>
            <w:r w:rsidRPr="00D21F2E">
              <w:rPr>
                <w:rFonts w:ascii="Times New Roman" w:eastAsia="Times New Roman" w:hAnsi="Times New Roman"/>
              </w:rPr>
              <w:t>CO2</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523507" w:rsidRPr="00D21F2E" w:rsidRDefault="00523507" w:rsidP="00291052">
            <w:pPr>
              <w:widowControl w:val="0"/>
              <w:autoSpaceDE w:val="0"/>
              <w:autoSpaceDN w:val="0"/>
              <w:spacing w:before="1" w:after="0" w:line="271" w:lineRule="auto"/>
              <w:ind w:left="112" w:right="97"/>
              <w:jc w:val="both"/>
              <w:rPr>
                <w:rFonts w:ascii="Times New Roman" w:eastAsia="Times New Roman" w:hAnsi="Times New Roman"/>
              </w:rPr>
            </w:pPr>
            <w:proofErr w:type="gramStart"/>
            <w:r w:rsidRPr="00D21F2E">
              <w:rPr>
                <w:rFonts w:ascii="Times New Roman" w:eastAsia="Times New Roman" w:hAnsi="Times New Roman"/>
              </w:rPr>
              <w:t>ilustrate</w:t>
            </w:r>
            <w:proofErr w:type="gramEnd"/>
            <w:r w:rsidRPr="00D21F2E">
              <w:rPr>
                <w:rFonts w:ascii="Times New Roman" w:eastAsia="Times New Roman" w:hAnsi="Times New Roman"/>
              </w:rPr>
              <w:t xml:space="preserve"> the formation of contract, remedies in breach of contract discharge of contract, indemnity and guarantee.</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523507" w:rsidRPr="00D21F2E" w:rsidRDefault="00523507" w:rsidP="006169CF">
            <w:pPr>
              <w:widowControl w:val="0"/>
              <w:autoSpaceDE w:val="0"/>
              <w:autoSpaceDN w:val="0"/>
              <w:spacing w:before="145" w:after="0" w:line="240" w:lineRule="auto"/>
              <w:ind w:right="209"/>
              <w:jc w:val="center"/>
              <w:rPr>
                <w:rFonts w:ascii="Times New Roman" w:eastAsia="Times New Roman" w:hAnsi="Times New Roman"/>
              </w:rPr>
            </w:pPr>
            <w:r w:rsidRPr="00D21F2E">
              <w:rPr>
                <w:rFonts w:ascii="Times New Roman" w:eastAsia="Times New Roman" w:hAnsi="Times New Roman"/>
              </w:rPr>
              <w:t>K2</w:t>
            </w:r>
          </w:p>
        </w:tc>
      </w:tr>
      <w:tr w:rsidR="00523507" w:rsidRPr="00D21F2E" w:rsidTr="006169CF">
        <w:trPr>
          <w:trHeight w:val="500"/>
          <w:jc w:val="center"/>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23507" w:rsidRPr="00D21F2E" w:rsidRDefault="00523507" w:rsidP="006169CF">
            <w:pPr>
              <w:widowControl w:val="0"/>
              <w:autoSpaceDE w:val="0"/>
              <w:autoSpaceDN w:val="0"/>
              <w:spacing w:after="0" w:line="240" w:lineRule="auto"/>
              <w:jc w:val="center"/>
              <w:rPr>
                <w:rFonts w:ascii="Times New Roman" w:eastAsia="Times New Roman" w:hAnsi="Times New Roman"/>
              </w:rPr>
            </w:pPr>
            <w:r w:rsidRPr="00D21F2E">
              <w:rPr>
                <w:rFonts w:ascii="Times New Roman" w:eastAsia="Times New Roman" w:hAnsi="Times New Roman"/>
              </w:rPr>
              <w:t>CO3</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523507" w:rsidRPr="00D21F2E" w:rsidRDefault="00523507" w:rsidP="00291052">
            <w:pPr>
              <w:widowControl w:val="0"/>
              <w:autoSpaceDE w:val="0"/>
              <w:autoSpaceDN w:val="0"/>
              <w:spacing w:before="1" w:after="0" w:line="271" w:lineRule="auto"/>
              <w:ind w:left="112" w:right="89"/>
              <w:jc w:val="both"/>
              <w:rPr>
                <w:rFonts w:ascii="Times New Roman" w:eastAsia="Times New Roman" w:hAnsi="Times New Roman"/>
              </w:rPr>
            </w:pPr>
            <w:proofErr w:type="gramStart"/>
            <w:r w:rsidRPr="00D21F2E">
              <w:rPr>
                <w:rFonts w:ascii="Times New Roman" w:eastAsia="Times New Roman" w:hAnsi="Times New Roman"/>
              </w:rPr>
              <w:t>identify</w:t>
            </w:r>
            <w:proofErr w:type="gramEnd"/>
            <w:r w:rsidRPr="00D21F2E">
              <w:rPr>
                <w:rFonts w:ascii="Times New Roman" w:eastAsia="Times New Roman" w:hAnsi="Times New Roman"/>
              </w:rPr>
              <w:t xml:space="preserve"> the the duties relating to the bailer, bailee and surety.</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523507" w:rsidRPr="00D21F2E" w:rsidRDefault="00523507" w:rsidP="006169CF">
            <w:pPr>
              <w:widowControl w:val="0"/>
              <w:autoSpaceDE w:val="0"/>
              <w:autoSpaceDN w:val="0"/>
              <w:spacing w:after="0" w:line="240" w:lineRule="auto"/>
              <w:ind w:right="209"/>
              <w:jc w:val="center"/>
              <w:rPr>
                <w:rFonts w:ascii="Times New Roman" w:eastAsia="Times New Roman" w:hAnsi="Times New Roman"/>
              </w:rPr>
            </w:pPr>
            <w:r w:rsidRPr="00D21F2E">
              <w:rPr>
                <w:rFonts w:ascii="Times New Roman" w:eastAsia="Times New Roman" w:hAnsi="Times New Roman"/>
              </w:rPr>
              <w:t>K3</w:t>
            </w:r>
          </w:p>
        </w:tc>
      </w:tr>
      <w:tr w:rsidR="00523507" w:rsidRPr="00D21F2E" w:rsidTr="006169CF">
        <w:trPr>
          <w:trHeight w:val="500"/>
          <w:jc w:val="center"/>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23507" w:rsidRPr="00D21F2E" w:rsidRDefault="00523507" w:rsidP="006169CF">
            <w:pPr>
              <w:widowControl w:val="0"/>
              <w:autoSpaceDE w:val="0"/>
              <w:autoSpaceDN w:val="0"/>
              <w:spacing w:before="1" w:after="0" w:line="240" w:lineRule="auto"/>
              <w:jc w:val="center"/>
              <w:rPr>
                <w:rFonts w:ascii="Times New Roman" w:eastAsia="Times New Roman" w:hAnsi="Times New Roman"/>
              </w:rPr>
            </w:pPr>
            <w:r w:rsidRPr="00D21F2E">
              <w:rPr>
                <w:rFonts w:ascii="Times New Roman" w:eastAsia="Times New Roman" w:hAnsi="Times New Roman"/>
              </w:rPr>
              <w:t>CO4</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523507" w:rsidRPr="00D21F2E" w:rsidRDefault="00523507" w:rsidP="00291052">
            <w:pPr>
              <w:widowControl w:val="0"/>
              <w:autoSpaceDE w:val="0"/>
              <w:autoSpaceDN w:val="0"/>
              <w:spacing w:before="1" w:after="0"/>
              <w:ind w:left="112" w:right="96"/>
              <w:jc w:val="both"/>
              <w:rPr>
                <w:rFonts w:ascii="Times New Roman" w:eastAsia="Times New Roman" w:hAnsi="Times New Roman"/>
              </w:rPr>
            </w:pPr>
            <w:proofErr w:type="gramStart"/>
            <w:r w:rsidRPr="00D21F2E">
              <w:rPr>
                <w:rFonts w:ascii="Times New Roman" w:eastAsia="Times New Roman" w:hAnsi="Times New Roman"/>
              </w:rPr>
              <w:t>examine</w:t>
            </w:r>
            <w:proofErr w:type="gramEnd"/>
            <w:r w:rsidRPr="00D21F2E">
              <w:rPr>
                <w:rFonts w:ascii="Times New Roman" w:eastAsia="Times New Roman" w:hAnsi="Times New Roman"/>
              </w:rPr>
              <w:t xml:space="preserve"> case law with relating to minor, a person of unsound mind, a person disqualified by law, conditions and warranties.</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523507" w:rsidRPr="00D21F2E" w:rsidRDefault="00523507" w:rsidP="006169CF">
            <w:pPr>
              <w:widowControl w:val="0"/>
              <w:autoSpaceDE w:val="0"/>
              <w:autoSpaceDN w:val="0"/>
              <w:spacing w:before="1" w:after="0" w:line="240" w:lineRule="auto"/>
              <w:ind w:right="209"/>
              <w:jc w:val="center"/>
              <w:rPr>
                <w:rFonts w:ascii="Times New Roman" w:eastAsia="Times New Roman" w:hAnsi="Times New Roman"/>
              </w:rPr>
            </w:pPr>
            <w:r w:rsidRPr="00D21F2E">
              <w:rPr>
                <w:rFonts w:ascii="Times New Roman" w:eastAsia="Times New Roman" w:hAnsi="Times New Roman"/>
              </w:rPr>
              <w:t>K4</w:t>
            </w:r>
          </w:p>
        </w:tc>
      </w:tr>
      <w:tr w:rsidR="00523507" w:rsidRPr="00D21F2E" w:rsidTr="006169CF">
        <w:trPr>
          <w:trHeight w:val="500"/>
          <w:jc w:val="center"/>
        </w:trPr>
        <w:tc>
          <w:tcPr>
            <w:tcW w:w="1192" w:type="dxa"/>
            <w:tcBorders>
              <w:top w:val="single" w:sz="4" w:space="0" w:color="000000"/>
              <w:left w:val="single" w:sz="4" w:space="0" w:color="000000"/>
              <w:bottom w:val="single" w:sz="4" w:space="0" w:color="000000"/>
              <w:right w:val="single" w:sz="4" w:space="0" w:color="000000"/>
            </w:tcBorders>
            <w:shd w:val="clear" w:color="auto" w:fill="auto"/>
          </w:tcPr>
          <w:p w:rsidR="00523507" w:rsidRPr="00D21F2E" w:rsidRDefault="00523507" w:rsidP="006169CF">
            <w:pPr>
              <w:widowControl w:val="0"/>
              <w:autoSpaceDE w:val="0"/>
              <w:autoSpaceDN w:val="0"/>
              <w:spacing w:after="0" w:line="240" w:lineRule="auto"/>
              <w:jc w:val="center"/>
              <w:rPr>
                <w:rFonts w:ascii="Times New Roman" w:eastAsia="Times New Roman" w:hAnsi="Times New Roman"/>
              </w:rPr>
            </w:pPr>
            <w:r w:rsidRPr="00D21F2E">
              <w:rPr>
                <w:rFonts w:ascii="Times New Roman" w:eastAsia="Times New Roman" w:hAnsi="Times New Roman"/>
              </w:rPr>
              <w:t>CO5</w:t>
            </w:r>
          </w:p>
        </w:tc>
        <w:tc>
          <w:tcPr>
            <w:tcW w:w="6301" w:type="dxa"/>
            <w:tcBorders>
              <w:top w:val="single" w:sz="4" w:space="0" w:color="000000"/>
              <w:left w:val="single" w:sz="4" w:space="0" w:color="000000"/>
              <w:bottom w:val="single" w:sz="4" w:space="0" w:color="000000"/>
              <w:right w:val="single" w:sz="4" w:space="0" w:color="000000"/>
            </w:tcBorders>
            <w:shd w:val="clear" w:color="auto" w:fill="auto"/>
          </w:tcPr>
          <w:p w:rsidR="00523507" w:rsidRPr="00D21F2E" w:rsidRDefault="00523507" w:rsidP="00291052">
            <w:pPr>
              <w:widowControl w:val="0"/>
              <w:autoSpaceDE w:val="0"/>
              <w:autoSpaceDN w:val="0"/>
              <w:spacing w:before="1" w:after="0" w:line="271" w:lineRule="auto"/>
              <w:ind w:left="112" w:right="98"/>
              <w:jc w:val="both"/>
              <w:rPr>
                <w:rFonts w:ascii="Times New Roman" w:eastAsia="Times New Roman" w:hAnsi="Times New Roman"/>
              </w:rPr>
            </w:pPr>
            <w:proofErr w:type="gramStart"/>
            <w:r w:rsidRPr="00D21F2E">
              <w:rPr>
                <w:rFonts w:ascii="Times New Roman" w:eastAsia="Times New Roman" w:hAnsi="Times New Roman"/>
              </w:rPr>
              <w:t>assess</w:t>
            </w:r>
            <w:proofErr w:type="gramEnd"/>
            <w:r w:rsidRPr="00D21F2E">
              <w:rPr>
                <w:rFonts w:ascii="Times New Roman" w:eastAsia="Times New Roman" w:hAnsi="Times New Roman"/>
              </w:rPr>
              <w:t xml:space="preserve"> the validity of an offer, acceptance and person capacity to contract.</w:t>
            </w:r>
          </w:p>
        </w:tc>
        <w:tc>
          <w:tcPr>
            <w:tcW w:w="2299" w:type="dxa"/>
            <w:tcBorders>
              <w:top w:val="single" w:sz="4" w:space="0" w:color="000000"/>
              <w:left w:val="single" w:sz="4" w:space="0" w:color="000000"/>
              <w:bottom w:val="single" w:sz="4" w:space="0" w:color="000000"/>
              <w:right w:val="single" w:sz="4" w:space="0" w:color="000000"/>
            </w:tcBorders>
            <w:shd w:val="clear" w:color="auto" w:fill="auto"/>
          </w:tcPr>
          <w:p w:rsidR="00523507" w:rsidRPr="00D21F2E" w:rsidRDefault="00523507" w:rsidP="006169CF">
            <w:pPr>
              <w:widowControl w:val="0"/>
              <w:autoSpaceDE w:val="0"/>
              <w:autoSpaceDN w:val="0"/>
              <w:spacing w:after="0" w:line="240" w:lineRule="auto"/>
              <w:ind w:right="209"/>
              <w:jc w:val="center"/>
              <w:rPr>
                <w:rFonts w:ascii="Times New Roman" w:eastAsia="Times New Roman" w:hAnsi="Times New Roman"/>
              </w:rPr>
            </w:pPr>
            <w:r w:rsidRPr="00D21F2E">
              <w:rPr>
                <w:rFonts w:ascii="Times New Roman" w:eastAsia="Times New Roman" w:hAnsi="Times New Roman"/>
              </w:rPr>
              <w:t>K5</w:t>
            </w:r>
          </w:p>
        </w:tc>
      </w:tr>
    </w:tbl>
    <w:p w:rsidR="00523507" w:rsidRPr="00D21F2E" w:rsidRDefault="00523507" w:rsidP="00523507">
      <w:pPr>
        <w:widowControl w:val="0"/>
        <w:autoSpaceDE w:val="0"/>
        <w:autoSpaceDN w:val="0"/>
        <w:spacing w:after="0" w:line="240" w:lineRule="auto"/>
        <w:rPr>
          <w:rFonts w:ascii="Times New Roman" w:eastAsia="Times New Roman" w:hAnsi="Times New Roman"/>
        </w:rPr>
      </w:pPr>
    </w:p>
    <w:p w:rsidR="006169CF" w:rsidRDefault="006169CF" w:rsidP="006169CF">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6169CF" w:rsidRDefault="006169CF" w:rsidP="006169CF">
      <w:pPr>
        <w:pStyle w:val="Normal1"/>
        <w:spacing w:after="0" w:line="240" w:lineRule="auto"/>
        <w:rPr>
          <w:rFonts w:ascii="Times New Roman" w:eastAsia="Bookman Old Style" w:hAnsi="Times New Roman" w:cs="Times New Roman"/>
          <w:b/>
          <w:sz w:val="24"/>
          <w:szCs w:val="24"/>
        </w:rPr>
      </w:pPr>
    </w:p>
    <w:p w:rsidR="006169CF" w:rsidRPr="00346A4B" w:rsidRDefault="006169CF" w:rsidP="006169CF">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523507" w:rsidRDefault="00523507" w:rsidP="00523507">
      <w:pPr>
        <w:widowControl w:val="0"/>
        <w:tabs>
          <w:tab w:val="left" w:pos="570"/>
          <w:tab w:val="left" w:pos="3338"/>
          <w:tab w:val="center" w:pos="4680"/>
        </w:tabs>
        <w:autoSpaceDE w:val="0"/>
        <w:autoSpaceDN w:val="0"/>
        <w:spacing w:after="120" w:line="240" w:lineRule="auto"/>
        <w:rPr>
          <w:rFonts w:ascii="Times New Roman" w:eastAsia="Times New Roman" w:hAnsi="Times New Roman"/>
          <w:b/>
          <w:sz w:val="24"/>
          <w:szCs w:val="24"/>
        </w:rPr>
      </w:pPr>
      <w:r>
        <w:rPr>
          <w:rFonts w:ascii="Times New Roman" w:eastAsia="Bookman Old Style" w:hAnsi="Times New Roman"/>
          <w:b/>
          <w:sz w:val="24"/>
          <w:szCs w:val="24"/>
        </w:rPr>
        <w:br w:type="page"/>
      </w:r>
    </w:p>
    <w:p w:rsidR="00523507" w:rsidRPr="00D21F2E" w:rsidRDefault="00523507" w:rsidP="006169CF">
      <w:pPr>
        <w:widowControl w:val="0"/>
        <w:tabs>
          <w:tab w:val="left" w:pos="570"/>
          <w:tab w:val="left" w:pos="3338"/>
          <w:tab w:val="center" w:pos="4680"/>
        </w:tabs>
        <w:autoSpaceDE w:val="0"/>
        <w:autoSpaceDN w:val="0"/>
        <w:spacing w:after="120" w:line="240" w:lineRule="auto"/>
        <w:rPr>
          <w:rFonts w:ascii="Times New Roman" w:eastAsia="Times New Roman" w:hAnsi="Times New Roman"/>
          <w:b/>
          <w:sz w:val="24"/>
          <w:szCs w:val="24"/>
        </w:rPr>
      </w:pPr>
      <w:r w:rsidRPr="00D21F2E">
        <w:rPr>
          <w:rFonts w:ascii="Times New Roman" w:eastAsia="Times New Roman" w:hAnsi="Times New Roman"/>
          <w:b/>
          <w:sz w:val="24"/>
          <w:szCs w:val="24"/>
        </w:rPr>
        <w:lastRenderedPageBreak/>
        <w:t>CO-PO MAPPING (COURSE ARTICUALTION MATRIX)</w:t>
      </w: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8"/>
        <w:gridCol w:w="900"/>
        <w:gridCol w:w="900"/>
        <w:gridCol w:w="900"/>
        <w:gridCol w:w="900"/>
        <w:gridCol w:w="990"/>
        <w:gridCol w:w="990"/>
        <w:gridCol w:w="1034"/>
      </w:tblGrid>
      <w:tr w:rsidR="00523507" w:rsidRPr="00D21F2E" w:rsidTr="006169CF">
        <w:trPr>
          <w:jc w:val="center"/>
        </w:trPr>
        <w:tc>
          <w:tcPr>
            <w:tcW w:w="26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D21F2E" w:rsidRDefault="006169CF" w:rsidP="00291052">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COs/</w:t>
            </w:r>
            <w:r w:rsidR="00523507">
              <w:rPr>
                <w:rFonts w:ascii="Times New Roman" w:eastAsia="Times New Roman" w:hAnsi="Times New Roman"/>
                <w:b/>
                <w:sz w:val="24"/>
                <w:szCs w:val="24"/>
              </w:rPr>
              <w:t>POs</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b/>
                <w:sz w:val="24"/>
                <w:szCs w:val="24"/>
              </w:rPr>
            </w:pPr>
            <w:r w:rsidRPr="00D21F2E">
              <w:rPr>
                <w:rFonts w:ascii="Times New Roman" w:eastAsia="Times New Roman" w:hAnsi="Times New Roman"/>
                <w:b/>
                <w:sz w:val="24"/>
                <w:szCs w:val="24"/>
              </w:rPr>
              <w:t>PO1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b/>
                <w:sz w:val="24"/>
                <w:szCs w:val="24"/>
              </w:rPr>
            </w:pPr>
            <w:r w:rsidRPr="00D21F2E">
              <w:rPr>
                <w:rFonts w:ascii="Times New Roman" w:eastAsia="Times New Roman" w:hAnsi="Times New Roman"/>
                <w:b/>
                <w:sz w:val="24"/>
                <w:szCs w:val="24"/>
              </w:rPr>
              <w:t>PO2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b/>
                <w:sz w:val="24"/>
                <w:szCs w:val="24"/>
              </w:rPr>
            </w:pPr>
            <w:r w:rsidRPr="00D21F2E">
              <w:rPr>
                <w:rFonts w:ascii="Times New Roman" w:eastAsia="Times New Roman" w:hAnsi="Times New Roman"/>
                <w:b/>
                <w:sz w:val="24"/>
                <w:szCs w:val="24"/>
              </w:rPr>
              <w:t>PO3</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b/>
                <w:sz w:val="24"/>
                <w:szCs w:val="24"/>
              </w:rPr>
            </w:pPr>
            <w:r w:rsidRPr="00D21F2E">
              <w:rPr>
                <w:rFonts w:ascii="Times New Roman" w:eastAsia="Times New Roman" w:hAnsi="Times New Roman"/>
                <w:b/>
                <w:sz w:val="24"/>
                <w:szCs w:val="24"/>
              </w:rPr>
              <w:t>PO4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w:t>
            </w:r>
            <w:r w:rsidRPr="00D21F2E">
              <w:rPr>
                <w:rFonts w:ascii="Times New Roman" w:eastAsia="Times New Roman" w:hAnsi="Times New Roman"/>
                <w:b/>
                <w:sz w:val="24"/>
                <w:szCs w:val="24"/>
              </w:rPr>
              <w:t>O5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b/>
                <w:sz w:val="24"/>
                <w:szCs w:val="24"/>
              </w:rPr>
            </w:pPr>
            <w:r w:rsidRPr="00D21F2E">
              <w:rPr>
                <w:rFonts w:ascii="Times New Roman" w:eastAsia="Times New Roman" w:hAnsi="Times New Roman"/>
                <w:b/>
                <w:sz w:val="24"/>
                <w:szCs w:val="24"/>
              </w:rPr>
              <w:t>PO6</w:t>
            </w:r>
          </w:p>
        </w:tc>
        <w:tc>
          <w:tcPr>
            <w:tcW w:w="103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b/>
                <w:sz w:val="24"/>
                <w:szCs w:val="24"/>
              </w:rPr>
            </w:pPr>
            <w:r w:rsidRPr="00D21F2E">
              <w:rPr>
                <w:rFonts w:ascii="Times New Roman" w:eastAsia="Times New Roman" w:hAnsi="Times New Roman"/>
                <w:b/>
                <w:sz w:val="24"/>
                <w:szCs w:val="24"/>
              </w:rPr>
              <w:t>PO7</w:t>
            </w:r>
          </w:p>
        </w:tc>
      </w:tr>
      <w:tr w:rsidR="00523507" w:rsidRPr="00D21F2E" w:rsidTr="006169CF">
        <w:trPr>
          <w:trHeight w:hRule="exact" w:val="334"/>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b/>
                <w:sz w:val="24"/>
                <w:szCs w:val="24"/>
              </w:rPr>
            </w:pPr>
            <w:r w:rsidRPr="00D21F2E">
              <w:rPr>
                <w:rFonts w:ascii="Times New Roman" w:eastAsia="Times New Roman" w:hAnsi="Times New Roman"/>
                <w:b/>
                <w:sz w:val="24"/>
                <w:szCs w:val="24"/>
              </w:rPr>
              <w:t>CO1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1</w:t>
            </w:r>
          </w:p>
        </w:tc>
        <w:tc>
          <w:tcPr>
            <w:tcW w:w="1034"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3</w:t>
            </w:r>
          </w:p>
        </w:tc>
      </w:tr>
      <w:tr w:rsidR="00523507" w:rsidRPr="00D21F2E" w:rsidTr="006169CF">
        <w:trPr>
          <w:trHeight w:hRule="exact" w:val="427"/>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b/>
                <w:sz w:val="24"/>
                <w:szCs w:val="24"/>
              </w:rPr>
            </w:pPr>
            <w:r w:rsidRPr="00D21F2E">
              <w:rPr>
                <w:rFonts w:ascii="Times New Roman" w:eastAsia="Times New Roman" w:hAnsi="Times New Roman"/>
                <w:b/>
                <w:sz w:val="24"/>
                <w:szCs w:val="24"/>
              </w:rPr>
              <w:t>CO2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1</w:t>
            </w:r>
          </w:p>
        </w:tc>
        <w:tc>
          <w:tcPr>
            <w:tcW w:w="1034"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3</w:t>
            </w:r>
          </w:p>
        </w:tc>
      </w:tr>
      <w:tr w:rsidR="00523507" w:rsidRPr="00D21F2E" w:rsidTr="006169CF">
        <w:trPr>
          <w:trHeight w:hRule="exact" w:val="289"/>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b/>
                <w:sz w:val="24"/>
                <w:szCs w:val="24"/>
              </w:rPr>
            </w:pPr>
            <w:r w:rsidRPr="00D21F2E">
              <w:rPr>
                <w:rFonts w:ascii="Times New Roman" w:eastAsia="Times New Roman" w:hAnsi="Times New Roman"/>
                <w:b/>
                <w:sz w:val="24"/>
                <w:szCs w:val="24"/>
              </w:rPr>
              <w:t>CO3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1</w:t>
            </w:r>
          </w:p>
        </w:tc>
        <w:tc>
          <w:tcPr>
            <w:tcW w:w="1034"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3</w:t>
            </w:r>
          </w:p>
        </w:tc>
      </w:tr>
      <w:tr w:rsidR="00523507" w:rsidRPr="00D21F2E" w:rsidTr="006169CF">
        <w:trPr>
          <w:trHeight w:hRule="exact" w:val="294"/>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b/>
                <w:sz w:val="24"/>
                <w:szCs w:val="24"/>
              </w:rPr>
            </w:pPr>
            <w:r w:rsidRPr="00D21F2E">
              <w:rPr>
                <w:rFonts w:ascii="Times New Roman" w:eastAsia="Times New Roman" w:hAnsi="Times New Roman"/>
                <w:b/>
                <w:sz w:val="24"/>
                <w:szCs w:val="24"/>
              </w:rPr>
              <w:t>CO4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1</w:t>
            </w:r>
          </w:p>
        </w:tc>
        <w:tc>
          <w:tcPr>
            <w:tcW w:w="1034"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3</w:t>
            </w:r>
          </w:p>
        </w:tc>
      </w:tr>
      <w:tr w:rsidR="00523507" w:rsidRPr="00D21F2E" w:rsidTr="006169CF">
        <w:trPr>
          <w:trHeight w:hRule="exact" w:val="255"/>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b/>
                <w:sz w:val="24"/>
                <w:szCs w:val="24"/>
              </w:rPr>
            </w:pPr>
            <w:r w:rsidRPr="00D21F2E">
              <w:rPr>
                <w:rFonts w:ascii="Times New Roman" w:eastAsia="Times New Roman" w:hAnsi="Times New Roman"/>
                <w:b/>
                <w:sz w:val="24"/>
                <w:szCs w:val="24"/>
              </w:rPr>
              <w:t>CO5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1</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1</w:t>
            </w:r>
          </w:p>
        </w:tc>
        <w:tc>
          <w:tcPr>
            <w:tcW w:w="1034" w:type="dxa"/>
            <w:tcBorders>
              <w:top w:val="single" w:sz="4" w:space="0" w:color="000000"/>
              <w:left w:val="single" w:sz="4" w:space="0" w:color="000000"/>
              <w:bottom w:val="single" w:sz="4" w:space="0" w:color="000000"/>
              <w:right w:val="single" w:sz="4" w:space="0" w:color="000000"/>
            </w:tcBorders>
            <w:vAlign w:val="center"/>
            <w:hideMark/>
          </w:tcPr>
          <w:p w:rsidR="00523507" w:rsidRPr="00D21F2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D21F2E">
              <w:rPr>
                <w:rFonts w:ascii="Times New Roman" w:eastAsia="Times New Roman" w:hAnsi="Times New Roman"/>
                <w:sz w:val="24"/>
                <w:szCs w:val="24"/>
              </w:rPr>
              <w:t>3</w:t>
            </w:r>
          </w:p>
        </w:tc>
      </w:tr>
      <w:tr w:rsidR="00523507" w:rsidRPr="00D21F2E" w:rsidTr="006169CF">
        <w:trPr>
          <w:trHeight w:hRule="exact" w:val="631"/>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523507" w:rsidRPr="00593564" w:rsidRDefault="00523507" w:rsidP="00291052">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0F3E6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0F3E6E">
              <w:rPr>
                <w:rFonts w:ascii="Times New Roman" w:eastAsia="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0F3E6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0F3E6E">
              <w:rPr>
                <w:rFonts w:ascii="Times New Roman" w:eastAsia="Times New Roman" w:hAnsi="Times New Roman"/>
                <w:sz w:val="24"/>
                <w:szCs w:val="24"/>
              </w:rPr>
              <w:t>33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0F3E6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0F3E6E">
              <w:rPr>
                <w:rFonts w:ascii="Times New Roman" w:eastAsia="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23507" w:rsidRPr="000F3E6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0F3E6E">
              <w:rPr>
                <w:rFonts w:ascii="Times New Roman" w:eastAsia="Times New Roman" w:hAnsi="Times New Roman"/>
                <w:sz w:val="24"/>
                <w:szCs w:val="24"/>
              </w:rPr>
              <w:t>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523507" w:rsidRPr="000F3E6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0F3E6E">
              <w:rPr>
                <w:rFonts w:ascii="Times New Roman" w:eastAsia="Times New Roman" w:hAnsi="Times New Roman"/>
                <w:sz w:val="24"/>
                <w:szCs w:val="24"/>
              </w:rPr>
              <w:t>5</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523507" w:rsidRPr="000F3E6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0F3E6E">
              <w:rPr>
                <w:rFonts w:ascii="Times New Roman" w:eastAsia="Times New Roman" w:hAnsi="Times New Roman"/>
                <w:sz w:val="24"/>
                <w:szCs w:val="24"/>
              </w:rPr>
              <w:t>5</w:t>
            </w:r>
          </w:p>
        </w:tc>
        <w:tc>
          <w:tcPr>
            <w:tcW w:w="1034" w:type="dxa"/>
            <w:tcBorders>
              <w:top w:val="single" w:sz="4" w:space="0" w:color="000000"/>
              <w:left w:val="single" w:sz="4" w:space="0" w:color="000000"/>
              <w:bottom w:val="single" w:sz="4" w:space="0" w:color="000000"/>
              <w:right w:val="single" w:sz="4" w:space="0" w:color="000000"/>
            </w:tcBorders>
            <w:vAlign w:val="center"/>
            <w:hideMark/>
          </w:tcPr>
          <w:p w:rsidR="00523507" w:rsidRPr="000F3E6E" w:rsidRDefault="00523507" w:rsidP="00291052">
            <w:pPr>
              <w:widowControl w:val="0"/>
              <w:autoSpaceDE w:val="0"/>
              <w:autoSpaceDN w:val="0"/>
              <w:spacing w:after="0" w:line="240" w:lineRule="auto"/>
              <w:jc w:val="center"/>
              <w:rPr>
                <w:rFonts w:ascii="Times New Roman" w:eastAsia="Times New Roman" w:hAnsi="Times New Roman"/>
                <w:sz w:val="24"/>
                <w:szCs w:val="24"/>
              </w:rPr>
            </w:pPr>
            <w:r w:rsidRPr="000F3E6E">
              <w:rPr>
                <w:rFonts w:ascii="Times New Roman" w:eastAsia="Times New Roman" w:hAnsi="Times New Roman"/>
                <w:sz w:val="24"/>
                <w:szCs w:val="24"/>
              </w:rPr>
              <w:t>15</w:t>
            </w:r>
          </w:p>
        </w:tc>
      </w:tr>
      <w:tr w:rsidR="00523507" w:rsidRPr="00D21F2E" w:rsidTr="006169CF">
        <w:trPr>
          <w:trHeight w:hRule="exact" w:val="1014"/>
          <w:jc w:val="center"/>
        </w:trPr>
        <w:tc>
          <w:tcPr>
            <w:tcW w:w="2628" w:type="dxa"/>
            <w:tcBorders>
              <w:top w:val="single" w:sz="4" w:space="0" w:color="000000"/>
              <w:left w:val="single" w:sz="4" w:space="0" w:color="000000"/>
              <w:bottom w:val="single" w:sz="4" w:space="0" w:color="000000"/>
              <w:right w:val="single" w:sz="4" w:space="0" w:color="000000"/>
            </w:tcBorders>
            <w:vAlign w:val="center"/>
            <w:hideMark/>
          </w:tcPr>
          <w:p w:rsidR="00523507" w:rsidRPr="00593564" w:rsidRDefault="00523507" w:rsidP="00291052">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00" w:type="dxa"/>
            <w:tcBorders>
              <w:top w:val="single" w:sz="4" w:space="0" w:color="000000"/>
              <w:left w:val="single" w:sz="4" w:space="0" w:color="000000"/>
              <w:bottom w:val="single" w:sz="4" w:space="0" w:color="000000"/>
              <w:right w:val="single" w:sz="4" w:space="0" w:color="000000"/>
            </w:tcBorders>
            <w:hideMark/>
          </w:tcPr>
          <w:p w:rsidR="00523507" w:rsidRPr="000F3E6E" w:rsidRDefault="00523507" w:rsidP="00291052">
            <w:pPr>
              <w:jc w:val="center"/>
              <w:rPr>
                <w:rFonts w:ascii="Times New Roman" w:hAnsi="Times New Roman"/>
                <w:color w:val="000000"/>
                <w:sz w:val="24"/>
                <w:szCs w:val="24"/>
              </w:rPr>
            </w:pPr>
            <w:r w:rsidRPr="000F3E6E">
              <w:rPr>
                <w:rFonts w:ascii="Times New Roman" w:hAnsi="Times New Roman"/>
                <w:color w:val="000000"/>
                <w:sz w:val="24"/>
                <w:szCs w:val="24"/>
              </w:rPr>
              <w:t>2.57</w:t>
            </w:r>
          </w:p>
        </w:tc>
        <w:tc>
          <w:tcPr>
            <w:tcW w:w="900" w:type="dxa"/>
            <w:tcBorders>
              <w:top w:val="single" w:sz="4" w:space="0" w:color="000000"/>
              <w:left w:val="single" w:sz="4" w:space="0" w:color="000000"/>
              <w:bottom w:val="single" w:sz="4" w:space="0" w:color="000000"/>
              <w:right w:val="single" w:sz="4" w:space="0" w:color="000000"/>
            </w:tcBorders>
            <w:hideMark/>
          </w:tcPr>
          <w:p w:rsidR="00523507" w:rsidRPr="000F3E6E" w:rsidRDefault="00523507" w:rsidP="00291052">
            <w:pPr>
              <w:jc w:val="center"/>
              <w:rPr>
                <w:rFonts w:ascii="Times New Roman" w:hAnsi="Times New Roman"/>
                <w:color w:val="000000"/>
                <w:sz w:val="24"/>
                <w:szCs w:val="24"/>
              </w:rPr>
            </w:pPr>
            <w:r w:rsidRPr="000F3E6E">
              <w:rPr>
                <w:rFonts w:ascii="Times New Roman" w:hAnsi="Times New Roman"/>
                <w:color w:val="000000"/>
                <w:sz w:val="24"/>
                <w:szCs w:val="24"/>
              </w:rPr>
              <w:t>2.11</w:t>
            </w:r>
          </w:p>
        </w:tc>
        <w:tc>
          <w:tcPr>
            <w:tcW w:w="900" w:type="dxa"/>
            <w:tcBorders>
              <w:top w:val="single" w:sz="4" w:space="0" w:color="000000"/>
              <w:left w:val="single" w:sz="4" w:space="0" w:color="000000"/>
              <w:bottom w:val="single" w:sz="4" w:space="0" w:color="000000"/>
              <w:right w:val="single" w:sz="4" w:space="0" w:color="000000"/>
            </w:tcBorders>
            <w:hideMark/>
          </w:tcPr>
          <w:p w:rsidR="00523507" w:rsidRPr="000F3E6E" w:rsidRDefault="00523507" w:rsidP="00291052">
            <w:pPr>
              <w:jc w:val="center"/>
              <w:rPr>
                <w:rFonts w:ascii="Times New Roman" w:hAnsi="Times New Roman"/>
                <w:color w:val="000000"/>
                <w:sz w:val="24"/>
                <w:szCs w:val="24"/>
              </w:rPr>
            </w:pPr>
            <w:r w:rsidRPr="000F3E6E">
              <w:rPr>
                <w:rFonts w:ascii="Times New Roman" w:hAnsi="Times New Roman"/>
                <w:color w:val="000000"/>
                <w:sz w:val="24"/>
                <w:szCs w:val="24"/>
              </w:rPr>
              <w:t>2.82</w:t>
            </w:r>
          </w:p>
        </w:tc>
        <w:tc>
          <w:tcPr>
            <w:tcW w:w="900" w:type="dxa"/>
            <w:tcBorders>
              <w:top w:val="single" w:sz="4" w:space="0" w:color="000000"/>
              <w:left w:val="single" w:sz="4" w:space="0" w:color="000000"/>
              <w:bottom w:val="single" w:sz="4" w:space="0" w:color="000000"/>
              <w:right w:val="single" w:sz="4" w:space="0" w:color="000000"/>
            </w:tcBorders>
            <w:hideMark/>
          </w:tcPr>
          <w:p w:rsidR="00523507" w:rsidRPr="000F3E6E" w:rsidRDefault="00523507" w:rsidP="00291052">
            <w:pPr>
              <w:jc w:val="center"/>
              <w:rPr>
                <w:rFonts w:ascii="Times New Roman" w:hAnsi="Times New Roman"/>
                <w:color w:val="000000"/>
                <w:sz w:val="24"/>
                <w:szCs w:val="24"/>
              </w:rPr>
            </w:pPr>
            <w:r w:rsidRPr="000F3E6E">
              <w:rPr>
                <w:rFonts w:ascii="Times New Roman" w:hAnsi="Times New Roman"/>
                <w:color w:val="000000"/>
                <w:sz w:val="24"/>
                <w:szCs w:val="24"/>
              </w:rPr>
              <w:t>0.77</w:t>
            </w:r>
          </w:p>
        </w:tc>
        <w:tc>
          <w:tcPr>
            <w:tcW w:w="990" w:type="dxa"/>
            <w:tcBorders>
              <w:top w:val="single" w:sz="4" w:space="0" w:color="000000"/>
              <w:left w:val="single" w:sz="4" w:space="0" w:color="000000"/>
              <w:bottom w:val="single" w:sz="4" w:space="0" w:color="000000"/>
              <w:right w:val="single" w:sz="4" w:space="0" w:color="000000"/>
            </w:tcBorders>
            <w:hideMark/>
          </w:tcPr>
          <w:p w:rsidR="00523507" w:rsidRPr="000F3E6E" w:rsidRDefault="00523507" w:rsidP="00291052">
            <w:pPr>
              <w:jc w:val="center"/>
              <w:rPr>
                <w:rFonts w:ascii="Times New Roman" w:hAnsi="Times New Roman"/>
                <w:color w:val="000000"/>
                <w:sz w:val="24"/>
                <w:szCs w:val="24"/>
              </w:rPr>
            </w:pPr>
            <w:r w:rsidRPr="000F3E6E">
              <w:rPr>
                <w:rFonts w:ascii="Times New Roman" w:hAnsi="Times New Roman"/>
                <w:color w:val="000000"/>
                <w:sz w:val="24"/>
                <w:szCs w:val="24"/>
              </w:rPr>
              <w:t>0.75</w:t>
            </w:r>
          </w:p>
        </w:tc>
        <w:tc>
          <w:tcPr>
            <w:tcW w:w="990" w:type="dxa"/>
            <w:tcBorders>
              <w:top w:val="single" w:sz="4" w:space="0" w:color="000000"/>
              <w:left w:val="single" w:sz="4" w:space="0" w:color="000000"/>
              <w:bottom w:val="single" w:sz="4" w:space="0" w:color="000000"/>
              <w:right w:val="single" w:sz="4" w:space="0" w:color="000000"/>
            </w:tcBorders>
            <w:hideMark/>
          </w:tcPr>
          <w:p w:rsidR="00523507" w:rsidRPr="000F3E6E" w:rsidRDefault="00523507" w:rsidP="00291052">
            <w:pPr>
              <w:jc w:val="center"/>
              <w:rPr>
                <w:rFonts w:ascii="Times New Roman" w:hAnsi="Times New Roman"/>
                <w:color w:val="000000"/>
                <w:sz w:val="24"/>
                <w:szCs w:val="24"/>
              </w:rPr>
            </w:pPr>
            <w:r w:rsidRPr="000F3E6E">
              <w:rPr>
                <w:rFonts w:ascii="Times New Roman" w:hAnsi="Times New Roman"/>
                <w:color w:val="000000"/>
                <w:sz w:val="24"/>
                <w:szCs w:val="24"/>
              </w:rPr>
              <w:t>0.54</w:t>
            </w:r>
          </w:p>
        </w:tc>
        <w:tc>
          <w:tcPr>
            <w:tcW w:w="1034" w:type="dxa"/>
            <w:tcBorders>
              <w:top w:val="single" w:sz="4" w:space="0" w:color="000000"/>
              <w:left w:val="single" w:sz="4" w:space="0" w:color="000000"/>
              <w:bottom w:val="single" w:sz="4" w:space="0" w:color="000000"/>
              <w:right w:val="single" w:sz="4" w:space="0" w:color="000000"/>
            </w:tcBorders>
            <w:hideMark/>
          </w:tcPr>
          <w:p w:rsidR="00523507" w:rsidRPr="000F3E6E" w:rsidRDefault="00523507" w:rsidP="00291052">
            <w:pPr>
              <w:jc w:val="center"/>
              <w:rPr>
                <w:rFonts w:ascii="Times New Roman" w:hAnsi="Times New Roman"/>
                <w:color w:val="000000"/>
                <w:sz w:val="24"/>
                <w:szCs w:val="24"/>
              </w:rPr>
            </w:pPr>
            <w:r w:rsidRPr="000F3E6E">
              <w:rPr>
                <w:rFonts w:ascii="Times New Roman" w:hAnsi="Times New Roman"/>
                <w:color w:val="000000"/>
                <w:sz w:val="24"/>
                <w:szCs w:val="24"/>
              </w:rPr>
              <w:t>2.66</w:t>
            </w:r>
          </w:p>
        </w:tc>
      </w:tr>
    </w:tbl>
    <w:p w:rsidR="00523507" w:rsidRPr="00523507" w:rsidRDefault="00523507" w:rsidP="00323DE5">
      <w:pPr>
        <w:spacing w:after="0"/>
        <w:ind w:right="-244"/>
        <w:jc w:val="both"/>
        <w:rPr>
          <w:rFonts w:ascii="Times New Roman Bold" w:eastAsia="Bookman Old Style" w:hAnsi="Times New Roman Bold"/>
          <w:b/>
          <w:spacing w:val="4"/>
          <w:sz w:val="24"/>
          <w:szCs w:val="24"/>
        </w:rPr>
      </w:pPr>
      <w:r w:rsidRPr="00523507">
        <w:rPr>
          <w:rFonts w:ascii="Times New Roman Bold" w:eastAsia="Bookman Old Style" w:hAnsi="Times New Roman Bold"/>
          <w:b/>
          <w:spacing w:val="4"/>
          <w:sz w:val="24"/>
          <w:szCs w:val="24"/>
        </w:rPr>
        <w:t>Level of correlation</w:t>
      </w:r>
      <w:proofErr w:type="gramStart"/>
      <w:r w:rsidRPr="00523507">
        <w:rPr>
          <w:rFonts w:ascii="Times New Roman Bold" w:eastAsia="Bookman Old Style" w:hAnsi="Times New Roman Bold"/>
          <w:b/>
          <w:spacing w:val="4"/>
          <w:sz w:val="24"/>
          <w:szCs w:val="24"/>
        </w:rPr>
        <w:t>:0</w:t>
      </w:r>
      <w:proofErr w:type="gramEnd"/>
      <w:r w:rsidRPr="00523507">
        <w:rPr>
          <w:rFonts w:ascii="Times New Roman Bold" w:eastAsia="Bookman Old Style" w:hAnsi="Times New Roman Bold"/>
          <w:b/>
          <w:spacing w:val="4"/>
          <w:sz w:val="24"/>
          <w:szCs w:val="24"/>
        </w:rPr>
        <w:t>–No correlation;1–Lowcorrelation;3–Medium correlation;9-High correlation between COs and POs.</w:t>
      </w:r>
    </w:p>
    <w:p w:rsidR="00523507" w:rsidRDefault="00523507" w:rsidP="00523507">
      <w:pPr>
        <w:widowControl w:val="0"/>
        <w:autoSpaceDE w:val="0"/>
        <w:autoSpaceDN w:val="0"/>
        <w:spacing w:after="0" w:line="240" w:lineRule="auto"/>
        <w:ind w:firstLine="720"/>
        <w:rPr>
          <w:rFonts w:ascii="Times New Roman" w:eastAsia="Times New Roman" w:hAnsi="Times New Roman"/>
        </w:rPr>
      </w:pPr>
    </w:p>
    <w:p w:rsidR="00523507" w:rsidRPr="005B4E3E" w:rsidRDefault="002F4597" w:rsidP="006169CF">
      <w:pPr>
        <w:spacing w:after="0"/>
        <w:ind w:left="2160" w:firstLine="720"/>
        <w:rPr>
          <w:rFonts w:ascii="Times New Roman" w:eastAsia="Bookman Old Style" w:hAnsi="Times New Roman"/>
          <w:b/>
          <w:sz w:val="24"/>
          <w:szCs w:val="24"/>
          <w:u w:val="single"/>
        </w:rPr>
      </w:pPr>
      <w:r>
        <w:rPr>
          <w:rFonts w:ascii="Times New Roman" w:eastAsia="Bookman Old Style" w:hAnsi="Times New Roman"/>
          <w:b/>
          <w:sz w:val="24"/>
          <w:szCs w:val="24"/>
          <w:u w:val="single"/>
        </w:rPr>
        <w:t>Course Content</w:t>
      </w:r>
    </w:p>
    <w:p w:rsidR="00523507" w:rsidRPr="005B4E3E" w:rsidRDefault="00523507" w:rsidP="00CB25F4">
      <w:pPr>
        <w:spacing w:after="0"/>
        <w:jc w:val="both"/>
        <w:rPr>
          <w:rFonts w:ascii="Times New Roman" w:eastAsia="Bookman Old Style" w:hAnsi="Times New Roman"/>
          <w:b/>
          <w:sz w:val="24"/>
          <w:szCs w:val="24"/>
        </w:rPr>
      </w:pPr>
      <w:r w:rsidRPr="005B4E3E">
        <w:rPr>
          <w:rFonts w:ascii="Times New Roman" w:eastAsia="Bookman Old Style" w:hAnsi="Times New Roman"/>
          <w:b/>
          <w:sz w:val="24"/>
          <w:szCs w:val="24"/>
        </w:rPr>
        <w:t>UNITI</w:t>
      </w:r>
      <w:r w:rsidRPr="005B4E3E">
        <w:rPr>
          <w:rFonts w:ascii="Times New Roman" w:eastAsia="Bookman Old Style" w:hAnsi="Times New Roman"/>
          <w:b/>
          <w:sz w:val="24"/>
          <w:szCs w:val="24"/>
        </w:rPr>
        <w:tab/>
      </w:r>
      <w:r w:rsidRPr="005B4E3E">
        <w:rPr>
          <w:rFonts w:ascii="Times New Roman" w:eastAsia="Bookman Old Style" w:hAnsi="Times New Roman"/>
          <w:b/>
          <w:sz w:val="24"/>
          <w:szCs w:val="24"/>
        </w:rPr>
        <w:tab/>
      </w:r>
      <w:r w:rsidRPr="005B4E3E">
        <w:rPr>
          <w:rFonts w:ascii="Times New Roman" w:eastAsia="Bookman Old Style" w:hAnsi="Times New Roman"/>
          <w:b/>
          <w:sz w:val="24"/>
          <w:szCs w:val="24"/>
        </w:rPr>
        <w:tab/>
      </w:r>
      <w:r w:rsidRPr="005B4E3E">
        <w:rPr>
          <w:rFonts w:ascii="Times New Roman" w:eastAsia="Bookman Old Style" w:hAnsi="Times New Roman"/>
          <w:b/>
          <w:sz w:val="24"/>
          <w:szCs w:val="24"/>
        </w:rPr>
        <w:tab/>
      </w:r>
      <w:r w:rsidRPr="005B4E3E">
        <w:rPr>
          <w:rFonts w:ascii="Times New Roman" w:eastAsia="Bookman Old Style" w:hAnsi="Times New Roman"/>
          <w:b/>
          <w:sz w:val="24"/>
          <w:szCs w:val="24"/>
        </w:rPr>
        <w:tab/>
      </w:r>
      <w:r w:rsidRPr="005B4E3E">
        <w:rPr>
          <w:rFonts w:ascii="Times New Roman" w:eastAsia="Bookman Old Style" w:hAnsi="Times New Roman"/>
          <w:b/>
          <w:sz w:val="24"/>
          <w:szCs w:val="24"/>
        </w:rPr>
        <w:tab/>
      </w:r>
      <w:r w:rsidRPr="005B4E3E">
        <w:rPr>
          <w:rFonts w:ascii="Times New Roman" w:eastAsia="Bookman Old Style" w:hAnsi="Times New Roman"/>
          <w:b/>
          <w:sz w:val="24"/>
          <w:szCs w:val="24"/>
        </w:rPr>
        <w:tab/>
      </w:r>
      <w:r w:rsidRPr="005B4E3E">
        <w:rPr>
          <w:rFonts w:ascii="Times New Roman" w:eastAsia="Bookman Old Style" w:hAnsi="Times New Roman"/>
          <w:b/>
          <w:sz w:val="24"/>
          <w:szCs w:val="24"/>
        </w:rPr>
        <w:tab/>
      </w:r>
      <w:r w:rsidRPr="005B4E3E">
        <w:rPr>
          <w:rFonts w:ascii="Times New Roman" w:eastAsia="Bookman Old Style" w:hAnsi="Times New Roman"/>
          <w:b/>
          <w:sz w:val="24"/>
          <w:szCs w:val="24"/>
        </w:rPr>
        <w:tab/>
      </w:r>
      <w:r w:rsidRPr="005B4E3E">
        <w:rPr>
          <w:rFonts w:ascii="Times New Roman" w:eastAsia="Bookman Old Style" w:hAnsi="Times New Roman"/>
          <w:b/>
          <w:sz w:val="24"/>
          <w:szCs w:val="24"/>
        </w:rPr>
        <w:tab/>
      </w:r>
      <w:r w:rsidRPr="005B4E3E">
        <w:rPr>
          <w:rFonts w:ascii="Times New Roman" w:eastAsia="Bookman Old Style" w:hAnsi="Times New Roman"/>
          <w:b/>
          <w:sz w:val="24"/>
          <w:szCs w:val="24"/>
        </w:rPr>
        <w:tab/>
        <w:t xml:space="preserve"> (13 Hrs)</w:t>
      </w:r>
    </w:p>
    <w:p w:rsidR="00523507" w:rsidRPr="00A64940" w:rsidRDefault="00523507" w:rsidP="00CB25F4">
      <w:pPr>
        <w:spacing w:after="0"/>
        <w:jc w:val="both"/>
        <w:rPr>
          <w:rFonts w:ascii="Times New Roman" w:eastAsia="Bookman Old Style" w:hAnsi="Times New Roman"/>
          <w:b/>
          <w:bCs/>
          <w:sz w:val="24"/>
          <w:szCs w:val="24"/>
        </w:rPr>
      </w:pPr>
      <w:r w:rsidRPr="00A64940">
        <w:rPr>
          <w:rFonts w:ascii="Times New Roman" w:eastAsia="Bookman Old Style" w:hAnsi="Times New Roman"/>
          <w:b/>
          <w:bCs/>
          <w:sz w:val="24"/>
          <w:szCs w:val="24"/>
        </w:rPr>
        <w:t>Contract Act:</w:t>
      </w:r>
    </w:p>
    <w:p w:rsidR="00523507" w:rsidRDefault="00523507" w:rsidP="00CB25F4">
      <w:pPr>
        <w:spacing w:after="0"/>
        <w:jc w:val="both"/>
        <w:rPr>
          <w:rFonts w:ascii="Times New Roman" w:eastAsia="Bookman Old Style" w:hAnsi="Times New Roman"/>
          <w:bCs/>
          <w:sz w:val="24"/>
          <w:szCs w:val="24"/>
        </w:rPr>
      </w:pPr>
      <w:r w:rsidRPr="005B4E3E">
        <w:rPr>
          <w:rFonts w:ascii="Times New Roman" w:eastAsia="Bookman Old Style" w:hAnsi="Times New Roman"/>
          <w:bCs/>
          <w:sz w:val="24"/>
          <w:szCs w:val="24"/>
        </w:rPr>
        <w:tab/>
      </w:r>
      <w:proofErr w:type="gramStart"/>
      <w:r w:rsidRPr="005B4E3E">
        <w:rPr>
          <w:rFonts w:ascii="Times New Roman" w:eastAsia="Bookman Old Style" w:hAnsi="Times New Roman"/>
          <w:bCs/>
          <w:sz w:val="24"/>
          <w:szCs w:val="24"/>
        </w:rPr>
        <w:t>Law of contract-Law -meaning -Law of contract-Essential elements of valid contract- Types of contract-Offer-Legal rules relating offer-Acceptance-Essential elements of a valid acceptance-Revocation of offer and acceptance - Consideration - Essential elements of a valid consideration.</w:t>
      </w:r>
      <w:proofErr w:type="gramEnd"/>
      <w:r w:rsidRPr="005B4E3E">
        <w:rPr>
          <w:rFonts w:ascii="Times New Roman" w:eastAsia="Bookman Old Style" w:hAnsi="Times New Roman"/>
          <w:bCs/>
          <w:sz w:val="24"/>
          <w:szCs w:val="24"/>
        </w:rPr>
        <w:t xml:space="preserve">  </w:t>
      </w:r>
    </w:p>
    <w:p w:rsidR="00323DE5" w:rsidRDefault="00323DE5" w:rsidP="00CB25F4">
      <w:pPr>
        <w:spacing w:after="0"/>
        <w:jc w:val="both"/>
        <w:rPr>
          <w:rFonts w:ascii="Times New Roman" w:eastAsia="Bookman Old Style" w:hAnsi="Times New Roman"/>
          <w:bCs/>
          <w:sz w:val="24"/>
          <w:szCs w:val="24"/>
        </w:rPr>
      </w:pPr>
    </w:p>
    <w:p w:rsidR="00523507" w:rsidRPr="005B4E3E" w:rsidRDefault="00523507" w:rsidP="00CB25F4">
      <w:pPr>
        <w:spacing w:after="0"/>
        <w:jc w:val="both"/>
        <w:rPr>
          <w:rFonts w:ascii="Times New Roman" w:eastAsia="Bookman Old Style" w:hAnsi="Times New Roman"/>
          <w:b/>
          <w:sz w:val="24"/>
          <w:szCs w:val="24"/>
        </w:rPr>
      </w:pPr>
      <w:r w:rsidRPr="005B4E3E">
        <w:rPr>
          <w:rFonts w:ascii="Times New Roman" w:eastAsia="Bookman Old Style" w:hAnsi="Times New Roman"/>
          <w:b/>
          <w:sz w:val="24"/>
          <w:szCs w:val="24"/>
        </w:rPr>
        <w:t xml:space="preserve">UNIT II </w:t>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sidRPr="005B4E3E">
        <w:rPr>
          <w:rFonts w:ascii="Times New Roman" w:eastAsia="Bookman Old Style" w:hAnsi="Times New Roman"/>
          <w:b/>
          <w:sz w:val="24"/>
          <w:szCs w:val="24"/>
        </w:rPr>
        <w:t>(13 Hrs)</w:t>
      </w:r>
    </w:p>
    <w:p w:rsidR="00523507" w:rsidRPr="005B4E3E" w:rsidRDefault="00523507" w:rsidP="00CB25F4">
      <w:pPr>
        <w:spacing w:after="0"/>
        <w:jc w:val="both"/>
        <w:rPr>
          <w:rFonts w:ascii="Times New Roman" w:eastAsia="Bookman Old Style" w:hAnsi="Times New Roman"/>
          <w:b/>
          <w:sz w:val="24"/>
          <w:szCs w:val="24"/>
        </w:rPr>
      </w:pPr>
      <w:r w:rsidRPr="005B4E3E">
        <w:rPr>
          <w:rFonts w:ascii="Times New Roman" w:eastAsia="Bookman Old Style" w:hAnsi="Times New Roman"/>
          <w:b/>
          <w:sz w:val="24"/>
          <w:szCs w:val="24"/>
        </w:rPr>
        <w:t>Capacity and Qualification of contract:</w:t>
      </w:r>
    </w:p>
    <w:p w:rsidR="00523507" w:rsidRPr="005B4E3E" w:rsidRDefault="00523507" w:rsidP="00CB25F4">
      <w:pPr>
        <w:spacing w:after="0"/>
        <w:jc w:val="both"/>
        <w:rPr>
          <w:rFonts w:ascii="Times New Roman" w:eastAsia="Bookman Old Style" w:hAnsi="Times New Roman"/>
          <w:bCs/>
          <w:sz w:val="24"/>
          <w:szCs w:val="24"/>
        </w:rPr>
      </w:pPr>
      <w:r w:rsidRPr="005B4E3E">
        <w:rPr>
          <w:rFonts w:ascii="Times New Roman" w:eastAsia="Bookman Old Style" w:hAnsi="Times New Roman"/>
          <w:bCs/>
          <w:sz w:val="24"/>
          <w:szCs w:val="24"/>
        </w:rPr>
        <w:t xml:space="preserve">      Capacity to contract- Law relating to minor, unsound mind, person disqualified by law-Free consent-coercion-undue-influence-misrepresentation-fraud and mistake-Quasi contract-Contingent</w:t>
      </w:r>
    </w:p>
    <w:p w:rsidR="00523507" w:rsidRDefault="00523507" w:rsidP="00CB25F4">
      <w:pPr>
        <w:spacing w:after="0"/>
        <w:jc w:val="both"/>
        <w:rPr>
          <w:rFonts w:ascii="Times New Roman" w:eastAsia="Bookman Old Style" w:hAnsi="Times New Roman"/>
          <w:bCs/>
          <w:sz w:val="24"/>
          <w:szCs w:val="24"/>
        </w:rPr>
      </w:pPr>
      <w:proofErr w:type="gramStart"/>
      <w:r w:rsidRPr="005B4E3E">
        <w:rPr>
          <w:rFonts w:ascii="Times New Roman" w:eastAsia="Bookman Old Style" w:hAnsi="Times New Roman"/>
          <w:bCs/>
          <w:sz w:val="24"/>
          <w:szCs w:val="24"/>
        </w:rPr>
        <w:t>contract-Void</w:t>
      </w:r>
      <w:proofErr w:type="gramEnd"/>
      <w:r w:rsidRPr="005B4E3E">
        <w:rPr>
          <w:rFonts w:ascii="Times New Roman" w:eastAsia="Bookman Old Style" w:hAnsi="Times New Roman"/>
          <w:bCs/>
          <w:sz w:val="24"/>
          <w:szCs w:val="24"/>
        </w:rPr>
        <w:t xml:space="preserve"> agreement.  </w:t>
      </w:r>
    </w:p>
    <w:p w:rsidR="00523507" w:rsidRPr="005B4E3E" w:rsidRDefault="00523507" w:rsidP="00CB25F4">
      <w:pPr>
        <w:spacing w:after="0"/>
        <w:jc w:val="both"/>
        <w:rPr>
          <w:rFonts w:ascii="Times New Roman" w:eastAsia="Bookman Old Style" w:hAnsi="Times New Roman"/>
          <w:bCs/>
          <w:sz w:val="24"/>
          <w:szCs w:val="24"/>
        </w:rPr>
      </w:pPr>
    </w:p>
    <w:p w:rsidR="00523507" w:rsidRPr="005B4E3E" w:rsidRDefault="00523507" w:rsidP="00CB25F4">
      <w:pPr>
        <w:spacing w:after="0"/>
        <w:jc w:val="both"/>
        <w:rPr>
          <w:rFonts w:ascii="Times New Roman" w:eastAsia="Bookman Old Style" w:hAnsi="Times New Roman"/>
          <w:b/>
          <w:sz w:val="24"/>
          <w:szCs w:val="24"/>
        </w:rPr>
      </w:pPr>
      <w:r w:rsidRPr="005B4E3E">
        <w:rPr>
          <w:rFonts w:ascii="Times New Roman" w:eastAsia="Bookman Old Style" w:hAnsi="Times New Roman"/>
          <w:b/>
          <w:sz w:val="24"/>
          <w:szCs w:val="24"/>
        </w:rPr>
        <w:t>UNIT III</w:t>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sidRPr="005B4E3E">
        <w:rPr>
          <w:rFonts w:ascii="Times New Roman" w:eastAsia="Bookman Old Style" w:hAnsi="Times New Roman"/>
          <w:b/>
          <w:sz w:val="24"/>
          <w:szCs w:val="24"/>
        </w:rPr>
        <w:t xml:space="preserve"> (13 Hrs)</w:t>
      </w:r>
    </w:p>
    <w:p w:rsidR="00523507" w:rsidRPr="005B4E3E" w:rsidRDefault="00523507" w:rsidP="00CB25F4">
      <w:pPr>
        <w:spacing w:after="0"/>
        <w:jc w:val="both"/>
        <w:rPr>
          <w:rFonts w:ascii="Times New Roman" w:eastAsia="Bookman Old Style" w:hAnsi="Times New Roman"/>
          <w:b/>
          <w:sz w:val="24"/>
          <w:szCs w:val="24"/>
        </w:rPr>
      </w:pPr>
      <w:r w:rsidRPr="005B4E3E">
        <w:rPr>
          <w:rFonts w:ascii="Times New Roman" w:eastAsia="Bookman Old Style" w:hAnsi="Times New Roman"/>
          <w:b/>
          <w:sz w:val="24"/>
          <w:szCs w:val="24"/>
        </w:rPr>
        <w:t>Performance and Remedies of contract:</w:t>
      </w:r>
    </w:p>
    <w:p w:rsidR="00523507" w:rsidRDefault="00523507" w:rsidP="00CB25F4">
      <w:pPr>
        <w:spacing w:after="0"/>
        <w:ind w:firstLine="720"/>
        <w:jc w:val="both"/>
        <w:rPr>
          <w:rFonts w:ascii="Times New Roman" w:eastAsia="Bookman Old Style" w:hAnsi="Times New Roman"/>
          <w:bCs/>
          <w:sz w:val="24"/>
          <w:szCs w:val="24"/>
        </w:rPr>
      </w:pPr>
      <w:r w:rsidRPr="005B4E3E">
        <w:rPr>
          <w:rFonts w:ascii="Times New Roman" w:eastAsia="Bookman Old Style" w:hAnsi="Times New Roman"/>
          <w:bCs/>
          <w:sz w:val="24"/>
          <w:szCs w:val="24"/>
        </w:rPr>
        <w:t xml:space="preserve">Performance and discharge of contract-Remedies for breach of contract-Contract of Agency- Agency by ratification- Rights and Duties of a Principal and Agent -Conditions and effects- Termination of agency. </w:t>
      </w:r>
    </w:p>
    <w:p w:rsidR="00523507" w:rsidRPr="005B4E3E" w:rsidRDefault="00523507" w:rsidP="00CB25F4">
      <w:pPr>
        <w:spacing w:after="0"/>
        <w:jc w:val="both"/>
        <w:rPr>
          <w:rFonts w:ascii="Times New Roman" w:eastAsia="Bookman Old Style" w:hAnsi="Times New Roman"/>
          <w:bCs/>
          <w:sz w:val="24"/>
          <w:szCs w:val="24"/>
        </w:rPr>
      </w:pPr>
    </w:p>
    <w:p w:rsidR="00523507" w:rsidRPr="005B4E3E" w:rsidRDefault="00523507" w:rsidP="00523507">
      <w:pPr>
        <w:spacing w:after="0" w:line="360" w:lineRule="auto"/>
        <w:jc w:val="both"/>
        <w:rPr>
          <w:rFonts w:ascii="Times New Roman" w:eastAsia="Bookman Old Style" w:hAnsi="Times New Roman"/>
          <w:b/>
          <w:sz w:val="24"/>
          <w:szCs w:val="24"/>
        </w:rPr>
      </w:pPr>
      <w:r w:rsidRPr="005B4E3E">
        <w:rPr>
          <w:rFonts w:ascii="Times New Roman" w:eastAsia="Bookman Old Style" w:hAnsi="Times New Roman"/>
          <w:b/>
          <w:sz w:val="24"/>
          <w:szCs w:val="24"/>
        </w:rPr>
        <w:t xml:space="preserve">UNIT IV </w:t>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sidRPr="005B4E3E">
        <w:rPr>
          <w:rFonts w:ascii="Times New Roman" w:eastAsia="Bookman Old Style" w:hAnsi="Times New Roman"/>
          <w:b/>
          <w:sz w:val="24"/>
          <w:szCs w:val="24"/>
        </w:rPr>
        <w:t>(13 Hrs)</w:t>
      </w:r>
    </w:p>
    <w:p w:rsidR="00523507" w:rsidRPr="005B4E3E" w:rsidRDefault="00523507" w:rsidP="00523507">
      <w:pPr>
        <w:spacing w:after="0" w:line="360" w:lineRule="auto"/>
        <w:jc w:val="both"/>
        <w:rPr>
          <w:rFonts w:ascii="Times New Roman" w:eastAsia="Bookman Old Style" w:hAnsi="Times New Roman"/>
          <w:b/>
          <w:sz w:val="24"/>
          <w:szCs w:val="24"/>
        </w:rPr>
      </w:pPr>
      <w:r w:rsidRPr="005B4E3E">
        <w:rPr>
          <w:rFonts w:ascii="Times New Roman" w:eastAsia="Bookman Old Style" w:hAnsi="Times New Roman"/>
          <w:b/>
          <w:sz w:val="24"/>
          <w:szCs w:val="24"/>
        </w:rPr>
        <w:t>Indemnity and Guarantee:</w:t>
      </w:r>
    </w:p>
    <w:p w:rsidR="00523507" w:rsidRDefault="00523507" w:rsidP="00523507">
      <w:pPr>
        <w:spacing w:after="0" w:line="360" w:lineRule="auto"/>
        <w:ind w:firstLine="720"/>
        <w:jc w:val="both"/>
        <w:rPr>
          <w:rFonts w:ascii="Times New Roman" w:eastAsia="Bookman Old Style" w:hAnsi="Times New Roman"/>
          <w:bCs/>
          <w:sz w:val="24"/>
          <w:szCs w:val="24"/>
        </w:rPr>
      </w:pPr>
      <w:proofErr w:type="gramStart"/>
      <w:r w:rsidRPr="005B4E3E">
        <w:rPr>
          <w:rFonts w:ascii="Times New Roman" w:eastAsia="Bookman Old Style" w:hAnsi="Times New Roman"/>
          <w:bCs/>
          <w:sz w:val="24"/>
          <w:szCs w:val="24"/>
        </w:rPr>
        <w:t>Contract of Indemnity and Guarantee-Rights and liabilities of surety-Bailment and pledge.</w:t>
      </w:r>
      <w:proofErr w:type="gramEnd"/>
      <w:r w:rsidRPr="005B4E3E">
        <w:rPr>
          <w:rFonts w:ascii="Times New Roman" w:eastAsia="Bookman Old Style" w:hAnsi="Times New Roman"/>
          <w:bCs/>
          <w:sz w:val="24"/>
          <w:szCs w:val="24"/>
        </w:rPr>
        <w:t xml:space="preserve"> </w:t>
      </w:r>
    </w:p>
    <w:p w:rsidR="00523507" w:rsidRPr="005B4E3E" w:rsidRDefault="00523507" w:rsidP="00523507">
      <w:pPr>
        <w:spacing w:after="0" w:line="360" w:lineRule="auto"/>
        <w:jc w:val="both"/>
        <w:rPr>
          <w:rFonts w:ascii="Times New Roman" w:eastAsia="Bookman Old Style" w:hAnsi="Times New Roman"/>
          <w:bCs/>
          <w:sz w:val="24"/>
          <w:szCs w:val="24"/>
        </w:rPr>
      </w:pPr>
    </w:p>
    <w:p w:rsidR="00CB25F4" w:rsidRDefault="00CB25F4" w:rsidP="00523507">
      <w:pPr>
        <w:spacing w:after="0" w:line="360" w:lineRule="auto"/>
        <w:jc w:val="both"/>
        <w:rPr>
          <w:rFonts w:ascii="Times New Roman" w:eastAsia="Bookman Old Style" w:hAnsi="Times New Roman"/>
          <w:b/>
          <w:sz w:val="24"/>
          <w:szCs w:val="24"/>
        </w:rPr>
      </w:pPr>
    </w:p>
    <w:p w:rsidR="00523507" w:rsidRPr="005B4E3E" w:rsidRDefault="00523507" w:rsidP="00523507">
      <w:pPr>
        <w:spacing w:after="0" w:line="360" w:lineRule="auto"/>
        <w:jc w:val="both"/>
        <w:rPr>
          <w:rFonts w:ascii="Times New Roman" w:eastAsia="Bookman Old Style" w:hAnsi="Times New Roman"/>
          <w:b/>
          <w:sz w:val="24"/>
          <w:szCs w:val="24"/>
        </w:rPr>
      </w:pPr>
      <w:r w:rsidRPr="005B4E3E">
        <w:rPr>
          <w:rFonts w:ascii="Times New Roman" w:eastAsia="Bookman Old Style" w:hAnsi="Times New Roman"/>
          <w:b/>
          <w:sz w:val="24"/>
          <w:szCs w:val="24"/>
        </w:rPr>
        <w:lastRenderedPageBreak/>
        <w:t>UNIT V</w:t>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sidRPr="005B4E3E">
        <w:rPr>
          <w:rFonts w:ascii="Times New Roman" w:eastAsia="Bookman Old Style" w:hAnsi="Times New Roman"/>
          <w:b/>
          <w:sz w:val="24"/>
          <w:szCs w:val="24"/>
        </w:rPr>
        <w:t xml:space="preserve"> (13 Hrs)</w:t>
      </w:r>
    </w:p>
    <w:p w:rsidR="00523507" w:rsidRPr="005B4E3E" w:rsidRDefault="00523507" w:rsidP="00523507">
      <w:pPr>
        <w:spacing w:after="0" w:line="360" w:lineRule="auto"/>
        <w:jc w:val="both"/>
        <w:rPr>
          <w:rFonts w:ascii="Times New Roman" w:eastAsia="Bookman Old Style" w:hAnsi="Times New Roman"/>
          <w:b/>
          <w:sz w:val="24"/>
          <w:szCs w:val="24"/>
        </w:rPr>
      </w:pPr>
      <w:r w:rsidRPr="005B4E3E">
        <w:rPr>
          <w:rFonts w:ascii="Times New Roman" w:eastAsia="Bookman Old Style" w:hAnsi="Times New Roman"/>
          <w:b/>
          <w:sz w:val="24"/>
          <w:szCs w:val="24"/>
        </w:rPr>
        <w:t>Sale of Goods Act:</w:t>
      </w:r>
    </w:p>
    <w:p w:rsidR="00523507" w:rsidRDefault="00523507" w:rsidP="00523507">
      <w:pPr>
        <w:spacing w:after="0" w:line="360" w:lineRule="auto"/>
        <w:ind w:firstLine="720"/>
        <w:jc w:val="both"/>
        <w:rPr>
          <w:rFonts w:ascii="Times New Roman" w:eastAsia="Bookman Old Style" w:hAnsi="Times New Roman"/>
          <w:b/>
          <w:sz w:val="24"/>
          <w:szCs w:val="24"/>
        </w:rPr>
      </w:pPr>
      <w:proofErr w:type="gramStart"/>
      <w:r w:rsidRPr="005B4E3E">
        <w:rPr>
          <w:rFonts w:ascii="Times New Roman" w:eastAsia="Bookman Old Style" w:hAnsi="Times New Roman"/>
          <w:bCs/>
          <w:sz w:val="24"/>
          <w:szCs w:val="24"/>
        </w:rPr>
        <w:t>Law of sale of goods-Sale and Agreement to sell-Conditions and</w:t>
      </w:r>
      <w:r w:rsidRPr="005B4E3E">
        <w:rPr>
          <w:rFonts w:ascii="Times New Roman" w:eastAsia="Bookman Old Style" w:hAnsi="Times New Roman"/>
          <w:b/>
          <w:sz w:val="24"/>
          <w:szCs w:val="24"/>
        </w:rPr>
        <w:t xml:space="preserve"> Warranties-Transfer of ownership-Performance of contract of sale-Carriage of goods.</w:t>
      </w:r>
      <w:proofErr w:type="gramEnd"/>
      <w:r w:rsidRPr="005B4E3E">
        <w:rPr>
          <w:rFonts w:ascii="Times New Roman" w:eastAsia="Bookman Old Style" w:hAnsi="Times New Roman"/>
          <w:b/>
          <w:sz w:val="24"/>
          <w:szCs w:val="24"/>
        </w:rPr>
        <w:t xml:space="preserve">        </w:t>
      </w:r>
    </w:p>
    <w:p w:rsidR="00523507" w:rsidRPr="005B4E3E" w:rsidRDefault="00523507" w:rsidP="00523507">
      <w:pPr>
        <w:spacing w:after="0" w:line="360" w:lineRule="auto"/>
        <w:ind w:firstLine="720"/>
        <w:jc w:val="both"/>
        <w:rPr>
          <w:rFonts w:ascii="Times New Roman" w:eastAsia="Bookman Old Style" w:hAnsi="Times New Roman"/>
          <w:b/>
          <w:sz w:val="24"/>
          <w:szCs w:val="24"/>
        </w:rPr>
      </w:pPr>
      <w:r w:rsidRPr="005B4E3E">
        <w:rPr>
          <w:rFonts w:ascii="Times New Roman" w:eastAsia="Bookman Old Style" w:hAnsi="Times New Roman"/>
          <w:b/>
          <w:sz w:val="24"/>
          <w:szCs w:val="24"/>
        </w:rPr>
        <w:t xml:space="preserve">     </w:t>
      </w:r>
    </w:p>
    <w:p w:rsidR="00523507" w:rsidRDefault="00523507" w:rsidP="00523507">
      <w:pPr>
        <w:spacing w:after="39"/>
        <w:jc w:val="both"/>
        <w:rPr>
          <w:rFonts w:ascii="Times New Roman" w:hAnsi="Times New Roman"/>
          <w:b/>
          <w:sz w:val="24"/>
          <w:szCs w:val="24"/>
        </w:rPr>
      </w:pPr>
      <w:r>
        <w:rPr>
          <w:rFonts w:ascii="Times New Roman" w:hAnsi="Times New Roman"/>
          <w:b/>
          <w:sz w:val="24"/>
          <w:szCs w:val="24"/>
        </w:rPr>
        <w:t>TEXT BOOK:</w:t>
      </w:r>
    </w:p>
    <w:p w:rsidR="009C0A65" w:rsidRPr="00D21F2E" w:rsidRDefault="009C0A65" w:rsidP="00523507">
      <w:pPr>
        <w:spacing w:after="39"/>
        <w:jc w:val="both"/>
        <w:rPr>
          <w:rFonts w:ascii="Times New Roman" w:hAnsi="Times New Roman"/>
          <w:b/>
          <w:sz w:val="24"/>
          <w:szCs w:val="24"/>
        </w:rPr>
      </w:pPr>
    </w:p>
    <w:tbl>
      <w:tblPr>
        <w:tblW w:w="95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0"/>
        <w:gridCol w:w="2523"/>
        <w:gridCol w:w="2420"/>
        <w:gridCol w:w="2847"/>
      </w:tblGrid>
      <w:tr w:rsidR="00523507" w:rsidRPr="00D21F2E" w:rsidTr="00551344">
        <w:trPr>
          <w:trHeight w:val="373"/>
        </w:trPr>
        <w:tc>
          <w:tcPr>
            <w:tcW w:w="1800" w:type="dxa"/>
            <w:shd w:val="clear" w:color="auto" w:fill="auto"/>
          </w:tcPr>
          <w:p w:rsidR="00523507" w:rsidRPr="00D21F2E" w:rsidRDefault="00523507" w:rsidP="00291052">
            <w:pPr>
              <w:pStyle w:val="TableParagraph"/>
              <w:spacing w:before="1"/>
              <w:ind w:left="115"/>
              <w:rPr>
                <w:b/>
                <w:sz w:val="24"/>
                <w:szCs w:val="24"/>
              </w:rPr>
            </w:pPr>
            <w:r w:rsidRPr="00D21F2E">
              <w:rPr>
                <w:b/>
                <w:sz w:val="24"/>
                <w:szCs w:val="24"/>
              </w:rPr>
              <w:t>Authors</w:t>
            </w:r>
          </w:p>
        </w:tc>
        <w:tc>
          <w:tcPr>
            <w:tcW w:w="2523" w:type="dxa"/>
            <w:shd w:val="clear" w:color="auto" w:fill="auto"/>
          </w:tcPr>
          <w:p w:rsidR="00523507" w:rsidRPr="00D21F2E" w:rsidRDefault="00523507" w:rsidP="00291052">
            <w:pPr>
              <w:pStyle w:val="TableParagraph"/>
              <w:spacing w:before="1"/>
              <w:ind w:left="117"/>
              <w:rPr>
                <w:b/>
                <w:sz w:val="24"/>
                <w:szCs w:val="24"/>
              </w:rPr>
            </w:pPr>
            <w:r w:rsidRPr="00D21F2E">
              <w:rPr>
                <w:b/>
                <w:sz w:val="24"/>
                <w:szCs w:val="24"/>
              </w:rPr>
              <w:t>Title</w:t>
            </w:r>
          </w:p>
        </w:tc>
        <w:tc>
          <w:tcPr>
            <w:tcW w:w="2420" w:type="dxa"/>
            <w:shd w:val="clear" w:color="auto" w:fill="auto"/>
          </w:tcPr>
          <w:p w:rsidR="00523507" w:rsidRPr="00D21F2E" w:rsidRDefault="00523507" w:rsidP="00291052">
            <w:pPr>
              <w:pStyle w:val="TableParagraph"/>
              <w:spacing w:before="1"/>
              <w:ind w:left="112"/>
              <w:rPr>
                <w:b/>
                <w:sz w:val="24"/>
                <w:szCs w:val="24"/>
              </w:rPr>
            </w:pPr>
            <w:r w:rsidRPr="00D21F2E">
              <w:rPr>
                <w:b/>
                <w:sz w:val="24"/>
                <w:szCs w:val="24"/>
              </w:rPr>
              <w:t>Publisher</w:t>
            </w:r>
          </w:p>
        </w:tc>
        <w:tc>
          <w:tcPr>
            <w:tcW w:w="2847" w:type="dxa"/>
            <w:shd w:val="clear" w:color="auto" w:fill="auto"/>
          </w:tcPr>
          <w:p w:rsidR="00523507" w:rsidRPr="00D21F2E" w:rsidRDefault="00523507" w:rsidP="00291052">
            <w:pPr>
              <w:pStyle w:val="TableParagraph"/>
              <w:spacing w:before="1"/>
              <w:ind w:left="107"/>
              <w:rPr>
                <w:b/>
                <w:sz w:val="24"/>
                <w:szCs w:val="24"/>
              </w:rPr>
            </w:pPr>
            <w:r w:rsidRPr="00D21F2E">
              <w:rPr>
                <w:b/>
                <w:sz w:val="24"/>
                <w:szCs w:val="24"/>
              </w:rPr>
              <w:t>Year of Publication</w:t>
            </w:r>
          </w:p>
        </w:tc>
      </w:tr>
      <w:tr w:rsidR="00523507" w:rsidRPr="00D21F2E" w:rsidTr="00551344">
        <w:trPr>
          <w:trHeight w:val="911"/>
        </w:trPr>
        <w:tc>
          <w:tcPr>
            <w:tcW w:w="1800" w:type="dxa"/>
          </w:tcPr>
          <w:p w:rsidR="00523507" w:rsidRPr="00D21F2E" w:rsidRDefault="00523507" w:rsidP="00291052">
            <w:pPr>
              <w:pStyle w:val="TableParagraph"/>
              <w:spacing w:line="247" w:lineRule="exact"/>
              <w:ind w:left="115"/>
              <w:rPr>
                <w:sz w:val="24"/>
                <w:szCs w:val="24"/>
              </w:rPr>
            </w:pPr>
            <w:r w:rsidRPr="00D21F2E">
              <w:rPr>
                <w:sz w:val="24"/>
                <w:szCs w:val="24"/>
              </w:rPr>
              <w:t>Pillai R.S.N &amp;</w:t>
            </w:r>
          </w:p>
          <w:p w:rsidR="00523507" w:rsidRPr="00D21F2E" w:rsidRDefault="00523507" w:rsidP="00291052">
            <w:pPr>
              <w:pStyle w:val="TableParagraph"/>
              <w:spacing w:before="4"/>
              <w:rPr>
                <w:b/>
                <w:sz w:val="24"/>
                <w:szCs w:val="24"/>
              </w:rPr>
            </w:pPr>
          </w:p>
          <w:p w:rsidR="00523507" w:rsidRPr="00D21F2E" w:rsidRDefault="00523507" w:rsidP="00291052">
            <w:pPr>
              <w:pStyle w:val="TableParagraph"/>
              <w:ind w:left="115"/>
              <w:rPr>
                <w:sz w:val="24"/>
                <w:szCs w:val="24"/>
              </w:rPr>
            </w:pPr>
            <w:r w:rsidRPr="00D21F2E">
              <w:rPr>
                <w:sz w:val="24"/>
                <w:szCs w:val="24"/>
              </w:rPr>
              <w:t>Bagavathi.V</w:t>
            </w:r>
          </w:p>
        </w:tc>
        <w:tc>
          <w:tcPr>
            <w:tcW w:w="2523" w:type="dxa"/>
          </w:tcPr>
          <w:p w:rsidR="00523507" w:rsidRPr="00D21F2E" w:rsidRDefault="00523507" w:rsidP="00291052">
            <w:pPr>
              <w:pStyle w:val="TableParagraph"/>
              <w:spacing w:line="247" w:lineRule="exact"/>
              <w:ind w:left="117"/>
              <w:rPr>
                <w:sz w:val="24"/>
                <w:szCs w:val="24"/>
              </w:rPr>
            </w:pPr>
            <w:r w:rsidRPr="00D21F2E">
              <w:rPr>
                <w:sz w:val="24"/>
                <w:szCs w:val="24"/>
              </w:rPr>
              <w:t>Business Law</w:t>
            </w:r>
          </w:p>
        </w:tc>
        <w:tc>
          <w:tcPr>
            <w:tcW w:w="2420" w:type="dxa"/>
          </w:tcPr>
          <w:p w:rsidR="00523507" w:rsidRPr="00D21F2E" w:rsidRDefault="00523507" w:rsidP="00291052">
            <w:pPr>
              <w:pStyle w:val="TableParagraph"/>
              <w:tabs>
                <w:tab w:val="left" w:pos="1072"/>
                <w:tab w:val="left" w:pos="1456"/>
              </w:tabs>
              <w:spacing w:before="1" w:line="273" w:lineRule="auto"/>
              <w:ind w:left="112" w:right="120"/>
              <w:rPr>
                <w:sz w:val="24"/>
                <w:szCs w:val="24"/>
              </w:rPr>
            </w:pPr>
            <w:r w:rsidRPr="00D21F2E">
              <w:rPr>
                <w:sz w:val="24"/>
                <w:szCs w:val="24"/>
              </w:rPr>
              <w:t>S.Chand</w:t>
            </w:r>
            <w:r w:rsidRPr="00D21F2E">
              <w:rPr>
                <w:sz w:val="24"/>
                <w:szCs w:val="24"/>
              </w:rPr>
              <w:tab/>
              <w:t>&amp;</w:t>
            </w:r>
            <w:r w:rsidRPr="00D21F2E">
              <w:rPr>
                <w:sz w:val="24"/>
                <w:szCs w:val="24"/>
              </w:rPr>
              <w:tab/>
            </w:r>
            <w:r w:rsidRPr="00D21F2E">
              <w:rPr>
                <w:spacing w:val="-8"/>
                <w:sz w:val="24"/>
                <w:szCs w:val="24"/>
              </w:rPr>
              <w:t xml:space="preserve">Company </w:t>
            </w:r>
            <w:r w:rsidRPr="00D21F2E">
              <w:rPr>
                <w:sz w:val="24"/>
                <w:szCs w:val="24"/>
              </w:rPr>
              <w:t>Ltd, NewDelhi.</w:t>
            </w:r>
          </w:p>
        </w:tc>
        <w:tc>
          <w:tcPr>
            <w:tcW w:w="2847" w:type="dxa"/>
          </w:tcPr>
          <w:p w:rsidR="00523507" w:rsidRPr="00D21F2E" w:rsidRDefault="00523507" w:rsidP="00291052">
            <w:pPr>
              <w:pStyle w:val="TableParagraph"/>
              <w:spacing w:line="247" w:lineRule="exact"/>
              <w:ind w:left="107"/>
              <w:rPr>
                <w:sz w:val="24"/>
                <w:szCs w:val="24"/>
              </w:rPr>
            </w:pPr>
            <w:r w:rsidRPr="00D21F2E">
              <w:rPr>
                <w:sz w:val="24"/>
                <w:szCs w:val="24"/>
              </w:rPr>
              <w:t>2010</w:t>
            </w:r>
          </w:p>
        </w:tc>
      </w:tr>
    </w:tbl>
    <w:p w:rsidR="00523507" w:rsidRDefault="00523507" w:rsidP="00523507">
      <w:pPr>
        <w:spacing w:before="1" w:after="34"/>
        <w:rPr>
          <w:rFonts w:ascii="Times New Roman" w:hAnsi="Times New Roman"/>
          <w:b/>
          <w:sz w:val="24"/>
          <w:szCs w:val="24"/>
        </w:rPr>
      </w:pPr>
    </w:p>
    <w:p w:rsidR="00523507" w:rsidRDefault="00523507" w:rsidP="00523507">
      <w:pPr>
        <w:spacing w:before="1" w:after="34"/>
        <w:rPr>
          <w:rFonts w:ascii="Times New Roman" w:hAnsi="Times New Roman"/>
          <w:b/>
          <w:sz w:val="24"/>
          <w:szCs w:val="24"/>
        </w:rPr>
      </w:pPr>
      <w:r>
        <w:rPr>
          <w:rFonts w:ascii="Times New Roman" w:hAnsi="Times New Roman"/>
          <w:b/>
          <w:sz w:val="24"/>
          <w:szCs w:val="24"/>
        </w:rPr>
        <w:t>REFERENCE BOOKS:</w:t>
      </w:r>
    </w:p>
    <w:p w:rsidR="009C0A65" w:rsidRPr="00D21F2E" w:rsidRDefault="009C0A65" w:rsidP="00523507">
      <w:pPr>
        <w:spacing w:before="1" w:after="34"/>
        <w:rPr>
          <w:rFonts w:ascii="Times New Roman" w:hAnsi="Times New Roman"/>
          <w:b/>
          <w:sz w:val="24"/>
          <w:szCs w:val="24"/>
        </w:rPr>
      </w:pPr>
    </w:p>
    <w:tbl>
      <w:tblPr>
        <w:tblW w:w="99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8"/>
        <w:gridCol w:w="2119"/>
        <w:gridCol w:w="1713"/>
        <w:gridCol w:w="3881"/>
        <w:gridCol w:w="1511"/>
      </w:tblGrid>
      <w:tr w:rsidR="00523507" w:rsidRPr="00D21F2E" w:rsidTr="00551344">
        <w:trPr>
          <w:trHeight w:val="374"/>
        </w:trPr>
        <w:tc>
          <w:tcPr>
            <w:tcW w:w="768" w:type="dxa"/>
            <w:shd w:val="clear" w:color="auto" w:fill="auto"/>
          </w:tcPr>
          <w:p w:rsidR="00523507" w:rsidRPr="00D21F2E" w:rsidRDefault="00523507" w:rsidP="00291052">
            <w:pPr>
              <w:pStyle w:val="TableParagraph"/>
              <w:spacing w:before="1"/>
              <w:ind w:left="60" w:right="134"/>
              <w:jc w:val="center"/>
              <w:rPr>
                <w:b/>
                <w:sz w:val="24"/>
                <w:szCs w:val="24"/>
              </w:rPr>
            </w:pPr>
            <w:r w:rsidRPr="00D21F2E">
              <w:rPr>
                <w:b/>
                <w:sz w:val="24"/>
                <w:szCs w:val="24"/>
              </w:rPr>
              <w:t>S.No</w:t>
            </w:r>
          </w:p>
        </w:tc>
        <w:tc>
          <w:tcPr>
            <w:tcW w:w="2119" w:type="dxa"/>
            <w:shd w:val="clear" w:color="auto" w:fill="auto"/>
          </w:tcPr>
          <w:p w:rsidR="00523507" w:rsidRPr="00D21F2E" w:rsidRDefault="00523507" w:rsidP="00291052">
            <w:pPr>
              <w:pStyle w:val="TableParagraph"/>
              <w:spacing w:before="1"/>
              <w:ind w:left="110"/>
              <w:rPr>
                <w:b/>
                <w:sz w:val="24"/>
                <w:szCs w:val="24"/>
              </w:rPr>
            </w:pPr>
            <w:r w:rsidRPr="00D21F2E">
              <w:rPr>
                <w:b/>
                <w:sz w:val="24"/>
                <w:szCs w:val="24"/>
              </w:rPr>
              <w:t>Authors</w:t>
            </w:r>
          </w:p>
        </w:tc>
        <w:tc>
          <w:tcPr>
            <w:tcW w:w="1713" w:type="dxa"/>
            <w:shd w:val="clear" w:color="auto" w:fill="auto"/>
          </w:tcPr>
          <w:p w:rsidR="00523507" w:rsidRPr="00D21F2E" w:rsidRDefault="00523507" w:rsidP="00291052">
            <w:pPr>
              <w:pStyle w:val="TableParagraph"/>
              <w:spacing w:before="1"/>
              <w:ind w:left="112"/>
              <w:rPr>
                <w:b/>
                <w:sz w:val="24"/>
                <w:szCs w:val="24"/>
              </w:rPr>
            </w:pPr>
            <w:r w:rsidRPr="00D21F2E">
              <w:rPr>
                <w:b/>
                <w:sz w:val="24"/>
                <w:szCs w:val="24"/>
              </w:rPr>
              <w:t>Title</w:t>
            </w:r>
          </w:p>
        </w:tc>
        <w:tc>
          <w:tcPr>
            <w:tcW w:w="3881" w:type="dxa"/>
            <w:shd w:val="clear" w:color="auto" w:fill="auto"/>
          </w:tcPr>
          <w:p w:rsidR="00523507" w:rsidRPr="00D21F2E" w:rsidRDefault="00523507" w:rsidP="00291052">
            <w:pPr>
              <w:pStyle w:val="TableParagraph"/>
              <w:spacing w:before="1"/>
              <w:ind w:left="115"/>
              <w:rPr>
                <w:b/>
                <w:sz w:val="24"/>
                <w:szCs w:val="24"/>
              </w:rPr>
            </w:pPr>
            <w:r w:rsidRPr="00D21F2E">
              <w:rPr>
                <w:b/>
                <w:sz w:val="24"/>
                <w:szCs w:val="24"/>
              </w:rPr>
              <w:t>Publishers</w:t>
            </w:r>
          </w:p>
        </w:tc>
        <w:tc>
          <w:tcPr>
            <w:tcW w:w="1511" w:type="dxa"/>
            <w:shd w:val="clear" w:color="auto" w:fill="auto"/>
          </w:tcPr>
          <w:p w:rsidR="00523507" w:rsidRPr="00D21F2E" w:rsidRDefault="00523507" w:rsidP="00291052">
            <w:pPr>
              <w:pStyle w:val="TableParagraph"/>
              <w:spacing w:before="1"/>
              <w:ind w:left="114"/>
              <w:rPr>
                <w:b/>
                <w:sz w:val="24"/>
                <w:szCs w:val="24"/>
              </w:rPr>
            </w:pPr>
            <w:r w:rsidRPr="00D21F2E">
              <w:rPr>
                <w:b/>
                <w:sz w:val="24"/>
                <w:szCs w:val="24"/>
              </w:rPr>
              <w:t>Year of Publication</w:t>
            </w:r>
          </w:p>
        </w:tc>
      </w:tr>
      <w:tr w:rsidR="00523507" w:rsidRPr="00D21F2E" w:rsidTr="00551344">
        <w:trPr>
          <w:trHeight w:val="441"/>
        </w:trPr>
        <w:tc>
          <w:tcPr>
            <w:tcW w:w="768" w:type="dxa"/>
          </w:tcPr>
          <w:p w:rsidR="00523507" w:rsidRPr="00D21F2E" w:rsidRDefault="00523507" w:rsidP="00291052">
            <w:pPr>
              <w:pStyle w:val="TableParagraph"/>
              <w:spacing w:line="247" w:lineRule="exact"/>
              <w:ind w:left="9"/>
              <w:jc w:val="center"/>
              <w:rPr>
                <w:sz w:val="24"/>
                <w:szCs w:val="24"/>
              </w:rPr>
            </w:pPr>
            <w:r w:rsidRPr="00D21F2E">
              <w:rPr>
                <w:sz w:val="24"/>
                <w:szCs w:val="24"/>
              </w:rPr>
              <w:t>1</w:t>
            </w:r>
          </w:p>
        </w:tc>
        <w:tc>
          <w:tcPr>
            <w:tcW w:w="2119" w:type="dxa"/>
          </w:tcPr>
          <w:p w:rsidR="00523507" w:rsidRPr="00D21F2E" w:rsidRDefault="00523507" w:rsidP="00291052">
            <w:pPr>
              <w:pStyle w:val="TableParagraph"/>
              <w:spacing w:line="247" w:lineRule="exact"/>
              <w:ind w:left="110"/>
              <w:rPr>
                <w:sz w:val="24"/>
                <w:szCs w:val="24"/>
              </w:rPr>
            </w:pPr>
            <w:r w:rsidRPr="00D21F2E">
              <w:rPr>
                <w:sz w:val="24"/>
                <w:szCs w:val="24"/>
              </w:rPr>
              <w:t>Kapoor N.D</w:t>
            </w:r>
          </w:p>
        </w:tc>
        <w:tc>
          <w:tcPr>
            <w:tcW w:w="1713" w:type="dxa"/>
          </w:tcPr>
          <w:p w:rsidR="00523507" w:rsidRPr="00D21F2E" w:rsidRDefault="00523507" w:rsidP="00291052">
            <w:pPr>
              <w:pStyle w:val="TableParagraph"/>
              <w:spacing w:line="247" w:lineRule="exact"/>
              <w:ind w:left="112"/>
              <w:rPr>
                <w:sz w:val="24"/>
                <w:szCs w:val="24"/>
              </w:rPr>
            </w:pPr>
            <w:r w:rsidRPr="00D21F2E">
              <w:rPr>
                <w:sz w:val="24"/>
                <w:szCs w:val="24"/>
              </w:rPr>
              <w:t>Business Law</w:t>
            </w:r>
          </w:p>
        </w:tc>
        <w:tc>
          <w:tcPr>
            <w:tcW w:w="3881" w:type="dxa"/>
          </w:tcPr>
          <w:p w:rsidR="00523507" w:rsidRPr="00D21F2E" w:rsidRDefault="00523507" w:rsidP="00291052">
            <w:pPr>
              <w:pStyle w:val="TableParagraph"/>
              <w:spacing w:before="1" w:line="278" w:lineRule="auto"/>
              <w:ind w:left="115" w:right="320"/>
              <w:rPr>
                <w:sz w:val="24"/>
                <w:szCs w:val="24"/>
              </w:rPr>
            </w:pPr>
            <w:r w:rsidRPr="00D21F2E">
              <w:rPr>
                <w:sz w:val="24"/>
                <w:szCs w:val="24"/>
              </w:rPr>
              <w:t>S.Chand&amp;Sons,New Delhi</w:t>
            </w:r>
          </w:p>
        </w:tc>
        <w:tc>
          <w:tcPr>
            <w:tcW w:w="1511" w:type="dxa"/>
          </w:tcPr>
          <w:p w:rsidR="00523507" w:rsidRPr="00D21F2E" w:rsidRDefault="00523507" w:rsidP="00291052">
            <w:pPr>
              <w:pStyle w:val="TableParagraph"/>
              <w:spacing w:line="247" w:lineRule="exact"/>
              <w:ind w:left="114"/>
              <w:rPr>
                <w:sz w:val="24"/>
                <w:szCs w:val="24"/>
              </w:rPr>
            </w:pPr>
            <w:r w:rsidRPr="00D21F2E">
              <w:rPr>
                <w:sz w:val="24"/>
                <w:szCs w:val="24"/>
              </w:rPr>
              <w:t>2017</w:t>
            </w:r>
          </w:p>
        </w:tc>
      </w:tr>
      <w:tr w:rsidR="00523507" w:rsidRPr="00D21F2E" w:rsidTr="00551344">
        <w:trPr>
          <w:trHeight w:val="592"/>
        </w:trPr>
        <w:tc>
          <w:tcPr>
            <w:tcW w:w="768" w:type="dxa"/>
          </w:tcPr>
          <w:p w:rsidR="00523507" w:rsidRPr="00D21F2E" w:rsidRDefault="00523507" w:rsidP="00291052">
            <w:pPr>
              <w:pStyle w:val="TableParagraph"/>
              <w:spacing w:line="247" w:lineRule="exact"/>
              <w:ind w:left="9"/>
              <w:jc w:val="center"/>
              <w:rPr>
                <w:sz w:val="24"/>
                <w:szCs w:val="24"/>
              </w:rPr>
            </w:pPr>
            <w:r w:rsidRPr="00D21F2E">
              <w:rPr>
                <w:sz w:val="24"/>
                <w:szCs w:val="24"/>
              </w:rPr>
              <w:t>2</w:t>
            </w:r>
          </w:p>
        </w:tc>
        <w:tc>
          <w:tcPr>
            <w:tcW w:w="2119" w:type="dxa"/>
          </w:tcPr>
          <w:p w:rsidR="00523507" w:rsidRPr="00D21F2E" w:rsidRDefault="00523507" w:rsidP="00291052">
            <w:pPr>
              <w:pStyle w:val="TableParagraph"/>
              <w:spacing w:line="247" w:lineRule="exact"/>
              <w:ind w:left="110"/>
              <w:rPr>
                <w:sz w:val="24"/>
                <w:szCs w:val="24"/>
              </w:rPr>
            </w:pPr>
            <w:r w:rsidRPr="00D21F2E">
              <w:rPr>
                <w:sz w:val="24"/>
                <w:szCs w:val="24"/>
              </w:rPr>
              <w:t>Kathiresan&amp; Radha</w:t>
            </w:r>
          </w:p>
          <w:p w:rsidR="00523507" w:rsidRPr="00D21F2E" w:rsidRDefault="00523507" w:rsidP="00291052">
            <w:pPr>
              <w:pStyle w:val="TableParagraph"/>
              <w:spacing w:before="128"/>
              <w:ind w:left="110"/>
              <w:rPr>
                <w:sz w:val="24"/>
                <w:szCs w:val="24"/>
              </w:rPr>
            </w:pPr>
            <w:r w:rsidRPr="00D21F2E">
              <w:rPr>
                <w:sz w:val="24"/>
                <w:szCs w:val="24"/>
              </w:rPr>
              <w:t>.V</w:t>
            </w:r>
          </w:p>
        </w:tc>
        <w:tc>
          <w:tcPr>
            <w:tcW w:w="1713" w:type="dxa"/>
          </w:tcPr>
          <w:p w:rsidR="00523507" w:rsidRPr="00D21F2E" w:rsidRDefault="00523507" w:rsidP="00291052">
            <w:pPr>
              <w:pStyle w:val="TableParagraph"/>
              <w:spacing w:before="1" w:line="278" w:lineRule="auto"/>
              <w:ind w:left="112" w:right="483"/>
              <w:rPr>
                <w:sz w:val="24"/>
                <w:szCs w:val="24"/>
              </w:rPr>
            </w:pPr>
            <w:r w:rsidRPr="00D21F2E">
              <w:rPr>
                <w:sz w:val="24"/>
                <w:szCs w:val="24"/>
              </w:rPr>
              <w:t>Commercial Law</w:t>
            </w:r>
          </w:p>
        </w:tc>
        <w:tc>
          <w:tcPr>
            <w:tcW w:w="3881" w:type="dxa"/>
          </w:tcPr>
          <w:p w:rsidR="00523507" w:rsidRPr="00D21F2E" w:rsidRDefault="00523507" w:rsidP="00291052">
            <w:pPr>
              <w:pStyle w:val="TableParagraph"/>
              <w:spacing w:before="1" w:line="278" w:lineRule="auto"/>
              <w:ind w:left="115" w:right="259"/>
              <w:rPr>
                <w:sz w:val="24"/>
                <w:szCs w:val="24"/>
              </w:rPr>
            </w:pPr>
            <w:r w:rsidRPr="00D21F2E">
              <w:rPr>
                <w:sz w:val="24"/>
                <w:szCs w:val="24"/>
              </w:rPr>
              <w:t>Prasanna Publishers &amp; Distributors, Chennai.</w:t>
            </w:r>
          </w:p>
        </w:tc>
        <w:tc>
          <w:tcPr>
            <w:tcW w:w="1511" w:type="dxa"/>
          </w:tcPr>
          <w:p w:rsidR="00523507" w:rsidRPr="00D21F2E" w:rsidRDefault="00523507" w:rsidP="00291052">
            <w:pPr>
              <w:pStyle w:val="TableParagraph"/>
              <w:spacing w:line="247" w:lineRule="exact"/>
              <w:ind w:left="114"/>
              <w:rPr>
                <w:sz w:val="24"/>
                <w:szCs w:val="24"/>
              </w:rPr>
            </w:pPr>
            <w:r w:rsidRPr="00D21F2E">
              <w:rPr>
                <w:sz w:val="24"/>
                <w:szCs w:val="24"/>
              </w:rPr>
              <w:t>2014</w:t>
            </w:r>
          </w:p>
        </w:tc>
      </w:tr>
      <w:tr w:rsidR="00523507" w:rsidRPr="00D21F2E" w:rsidTr="00551344">
        <w:trPr>
          <w:trHeight w:val="705"/>
        </w:trPr>
        <w:tc>
          <w:tcPr>
            <w:tcW w:w="768" w:type="dxa"/>
          </w:tcPr>
          <w:p w:rsidR="00523507" w:rsidRPr="00D21F2E" w:rsidRDefault="00523507" w:rsidP="00291052">
            <w:pPr>
              <w:pStyle w:val="TableParagraph"/>
              <w:spacing w:before="1"/>
              <w:ind w:left="9"/>
              <w:jc w:val="center"/>
              <w:rPr>
                <w:sz w:val="24"/>
                <w:szCs w:val="24"/>
              </w:rPr>
            </w:pPr>
            <w:r w:rsidRPr="00D21F2E">
              <w:rPr>
                <w:sz w:val="24"/>
                <w:szCs w:val="24"/>
              </w:rPr>
              <w:t>3</w:t>
            </w:r>
          </w:p>
        </w:tc>
        <w:tc>
          <w:tcPr>
            <w:tcW w:w="2119" w:type="dxa"/>
          </w:tcPr>
          <w:p w:rsidR="00523507" w:rsidRPr="00D21F2E" w:rsidRDefault="00523507" w:rsidP="00291052">
            <w:pPr>
              <w:pStyle w:val="TableParagraph"/>
              <w:spacing w:before="1"/>
              <w:ind w:left="110"/>
              <w:rPr>
                <w:sz w:val="24"/>
                <w:szCs w:val="24"/>
              </w:rPr>
            </w:pPr>
            <w:r w:rsidRPr="00D21F2E">
              <w:rPr>
                <w:sz w:val="24"/>
                <w:szCs w:val="24"/>
              </w:rPr>
              <w:t>Shukla M C</w:t>
            </w:r>
          </w:p>
        </w:tc>
        <w:tc>
          <w:tcPr>
            <w:tcW w:w="1713" w:type="dxa"/>
          </w:tcPr>
          <w:p w:rsidR="00523507" w:rsidRPr="00D21F2E" w:rsidRDefault="00523507" w:rsidP="00291052">
            <w:pPr>
              <w:pStyle w:val="TableParagraph"/>
              <w:spacing w:before="1"/>
              <w:ind w:left="112"/>
              <w:rPr>
                <w:sz w:val="24"/>
                <w:szCs w:val="24"/>
              </w:rPr>
            </w:pPr>
            <w:r w:rsidRPr="00D21F2E">
              <w:rPr>
                <w:sz w:val="24"/>
                <w:szCs w:val="24"/>
              </w:rPr>
              <w:t>Mercantile Law</w:t>
            </w:r>
          </w:p>
        </w:tc>
        <w:tc>
          <w:tcPr>
            <w:tcW w:w="3881" w:type="dxa"/>
          </w:tcPr>
          <w:p w:rsidR="00523507" w:rsidRPr="00D21F2E" w:rsidRDefault="00523507" w:rsidP="00291052">
            <w:pPr>
              <w:pStyle w:val="TableParagraph"/>
              <w:spacing w:before="1" w:line="273" w:lineRule="auto"/>
              <w:ind w:left="115" w:right="320"/>
              <w:rPr>
                <w:sz w:val="24"/>
                <w:szCs w:val="24"/>
              </w:rPr>
            </w:pPr>
            <w:r w:rsidRPr="00D21F2E">
              <w:rPr>
                <w:sz w:val="24"/>
                <w:szCs w:val="24"/>
              </w:rPr>
              <w:t>S.Chand&amp;Sons</w:t>
            </w:r>
            <w:proofErr w:type="gramStart"/>
            <w:r w:rsidRPr="00D21F2E">
              <w:rPr>
                <w:sz w:val="24"/>
                <w:szCs w:val="24"/>
              </w:rPr>
              <w:t>,New</w:t>
            </w:r>
            <w:proofErr w:type="gramEnd"/>
            <w:r w:rsidRPr="00D21F2E">
              <w:rPr>
                <w:sz w:val="24"/>
                <w:szCs w:val="24"/>
              </w:rPr>
              <w:t xml:space="preserve"> Delhi.</w:t>
            </w:r>
          </w:p>
        </w:tc>
        <w:tc>
          <w:tcPr>
            <w:tcW w:w="1511" w:type="dxa"/>
          </w:tcPr>
          <w:p w:rsidR="00523507" w:rsidRPr="00D21F2E" w:rsidRDefault="00523507" w:rsidP="00291052">
            <w:pPr>
              <w:pStyle w:val="TableParagraph"/>
              <w:spacing w:before="1"/>
              <w:ind w:left="114"/>
              <w:rPr>
                <w:sz w:val="24"/>
                <w:szCs w:val="24"/>
              </w:rPr>
            </w:pPr>
            <w:r w:rsidRPr="00D21F2E">
              <w:rPr>
                <w:sz w:val="24"/>
                <w:szCs w:val="24"/>
              </w:rPr>
              <w:t>1998</w:t>
            </w:r>
          </w:p>
        </w:tc>
      </w:tr>
    </w:tbl>
    <w:p w:rsidR="00523507" w:rsidRDefault="00523507" w:rsidP="00523507">
      <w:pPr>
        <w:spacing w:after="0"/>
        <w:jc w:val="both"/>
        <w:rPr>
          <w:rFonts w:ascii="Times New Roman" w:eastAsia="Bookman Old Style" w:hAnsi="Times New Roman"/>
          <w:b/>
          <w:sz w:val="24"/>
          <w:szCs w:val="24"/>
        </w:rPr>
      </w:pPr>
    </w:p>
    <w:p w:rsidR="00523507" w:rsidRDefault="00523507" w:rsidP="00523507">
      <w:pPr>
        <w:spacing w:after="0"/>
        <w:jc w:val="both"/>
        <w:rPr>
          <w:rFonts w:ascii="Times New Roman" w:eastAsia="Bookman Old Style" w:hAnsi="Times New Roman"/>
          <w:b/>
          <w:sz w:val="24"/>
          <w:szCs w:val="24"/>
        </w:rPr>
      </w:pPr>
      <w:r w:rsidRPr="000C5A49">
        <w:rPr>
          <w:rFonts w:ascii="Times New Roman" w:eastAsia="Bookman Old Style" w:hAnsi="Times New Roman"/>
          <w:b/>
          <w:sz w:val="24"/>
          <w:szCs w:val="24"/>
        </w:rPr>
        <w:t>WEB REFERENCES:</w:t>
      </w:r>
    </w:p>
    <w:p w:rsidR="009C0A65" w:rsidRDefault="009C0A65" w:rsidP="00523507">
      <w:pPr>
        <w:spacing w:after="0"/>
        <w:jc w:val="both"/>
        <w:rPr>
          <w:rFonts w:ascii="Times New Roman" w:eastAsia="Bookman Old Style" w:hAnsi="Times New Roman"/>
          <w:b/>
          <w:sz w:val="24"/>
          <w:szCs w:val="24"/>
        </w:rPr>
      </w:pPr>
    </w:p>
    <w:p w:rsidR="00523507" w:rsidRPr="00EF184D" w:rsidRDefault="00A6798F" w:rsidP="00943BB8">
      <w:pPr>
        <w:numPr>
          <w:ilvl w:val="0"/>
          <w:numId w:val="30"/>
        </w:numPr>
        <w:spacing w:after="160" w:line="259" w:lineRule="auto"/>
        <w:contextualSpacing/>
        <w:rPr>
          <w:rFonts w:ascii="Times New Roman" w:hAnsi="Times New Roman"/>
          <w:sz w:val="24"/>
          <w:szCs w:val="24"/>
          <w:lang w:val="en-IN"/>
        </w:rPr>
      </w:pPr>
      <w:hyperlink r:id="rId126" w:history="1">
        <w:r w:rsidR="00523507" w:rsidRPr="00EF184D">
          <w:rPr>
            <w:rFonts w:ascii="Times New Roman" w:hAnsi="Times New Roman"/>
            <w:color w:val="0563C1"/>
            <w:sz w:val="24"/>
            <w:szCs w:val="24"/>
            <w:u w:val="single"/>
            <w:lang w:val="en-IN"/>
          </w:rPr>
          <w:t>https://www.legalmatch.com/law-library/article/what-is-commercial-law.html</w:t>
        </w:r>
      </w:hyperlink>
    </w:p>
    <w:p w:rsidR="00523507" w:rsidRPr="00EF184D" w:rsidRDefault="00A6798F" w:rsidP="00943BB8">
      <w:pPr>
        <w:numPr>
          <w:ilvl w:val="0"/>
          <w:numId w:val="30"/>
        </w:numPr>
        <w:spacing w:after="160" w:line="259" w:lineRule="auto"/>
        <w:contextualSpacing/>
        <w:rPr>
          <w:rFonts w:ascii="Times New Roman" w:hAnsi="Times New Roman"/>
          <w:sz w:val="24"/>
          <w:szCs w:val="24"/>
          <w:lang w:val="en-IN"/>
        </w:rPr>
      </w:pPr>
      <w:hyperlink r:id="rId127" w:history="1">
        <w:r w:rsidR="00523507" w:rsidRPr="00EF184D">
          <w:rPr>
            <w:rFonts w:ascii="Times New Roman" w:hAnsi="Times New Roman"/>
            <w:color w:val="0563C1"/>
            <w:sz w:val="24"/>
            <w:szCs w:val="24"/>
            <w:u w:val="single"/>
            <w:lang w:val="en-IN"/>
          </w:rPr>
          <w:t>https://www.kbmanage.com/concept/commercial-law</w:t>
        </w:r>
      </w:hyperlink>
    </w:p>
    <w:p w:rsidR="00523507" w:rsidRPr="00EF184D" w:rsidRDefault="00A6798F" w:rsidP="00943BB8">
      <w:pPr>
        <w:numPr>
          <w:ilvl w:val="0"/>
          <w:numId w:val="30"/>
        </w:numPr>
        <w:spacing w:after="160" w:line="259" w:lineRule="auto"/>
        <w:contextualSpacing/>
        <w:rPr>
          <w:rFonts w:ascii="Times New Roman" w:hAnsi="Times New Roman"/>
          <w:sz w:val="24"/>
          <w:szCs w:val="24"/>
          <w:lang w:val="en-IN"/>
        </w:rPr>
      </w:pPr>
      <w:hyperlink r:id="rId128" w:history="1">
        <w:r w:rsidR="00523507" w:rsidRPr="00EF184D">
          <w:rPr>
            <w:rFonts w:ascii="Times New Roman" w:hAnsi="Times New Roman"/>
            <w:color w:val="0563C1"/>
            <w:sz w:val="24"/>
            <w:szCs w:val="24"/>
            <w:u w:val="single"/>
            <w:lang w:val="en-IN"/>
          </w:rPr>
          <w:t>https://www.toppr.com/guides/business-laws/indian-contract-act-1872-part-ii/capacity-to-contract/</w:t>
        </w:r>
      </w:hyperlink>
    </w:p>
    <w:p w:rsidR="00523507" w:rsidRPr="00EF184D" w:rsidRDefault="00A6798F" w:rsidP="00943BB8">
      <w:pPr>
        <w:numPr>
          <w:ilvl w:val="0"/>
          <w:numId w:val="30"/>
        </w:numPr>
        <w:spacing w:after="160" w:line="259" w:lineRule="auto"/>
        <w:contextualSpacing/>
        <w:rPr>
          <w:rFonts w:ascii="Times New Roman" w:hAnsi="Times New Roman"/>
          <w:sz w:val="24"/>
          <w:szCs w:val="24"/>
          <w:lang w:val="en-IN"/>
        </w:rPr>
      </w:pPr>
      <w:hyperlink r:id="rId129" w:history="1">
        <w:r w:rsidR="00523507" w:rsidRPr="00EF184D">
          <w:rPr>
            <w:rFonts w:ascii="Times New Roman" w:hAnsi="Times New Roman"/>
            <w:color w:val="0563C1"/>
            <w:sz w:val="24"/>
            <w:szCs w:val="24"/>
            <w:u w:val="single"/>
            <w:lang w:val="en-IN"/>
          </w:rPr>
          <w:t>https://www.upcounsel.com/capacity-to-contract-means</w:t>
        </w:r>
      </w:hyperlink>
    </w:p>
    <w:p w:rsidR="00523507" w:rsidRPr="00EF184D" w:rsidRDefault="00A6798F" w:rsidP="00943BB8">
      <w:pPr>
        <w:numPr>
          <w:ilvl w:val="0"/>
          <w:numId w:val="30"/>
        </w:numPr>
        <w:spacing w:after="160" w:line="259" w:lineRule="auto"/>
        <w:contextualSpacing/>
        <w:rPr>
          <w:rFonts w:ascii="Times New Roman" w:hAnsi="Times New Roman"/>
          <w:sz w:val="24"/>
          <w:szCs w:val="24"/>
          <w:lang w:val="en-IN"/>
        </w:rPr>
      </w:pPr>
      <w:hyperlink r:id="rId130" w:history="1">
        <w:r w:rsidR="00523507" w:rsidRPr="00EF184D">
          <w:rPr>
            <w:rFonts w:ascii="Times New Roman" w:hAnsi="Times New Roman"/>
            <w:color w:val="0563C1"/>
            <w:sz w:val="24"/>
            <w:szCs w:val="24"/>
            <w:u w:val="single"/>
            <w:lang w:val="en-IN"/>
          </w:rPr>
          <w:t>https://www.toppr.com/guides/business-laws-cs/indian-contract-act-1872/remedies-for-breach-of-contract/</w:t>
        </w:r>
      </w:hyperlink>
    </w:p>
    <w:p w:rsidR="00523507" w:rsidRPr="00EF184D" w:rsidRDefault="00A6798F" w:rsidP="00943BB8">
      <w:pPr>
        <w:numPr>
          <w:ilvl w:val="0"/>
          <w:numId w:val="30"/>
        </w:numPr>
        <w:spacing w:after="160" w:line="259" w:lineRule="auto"/>
        <w:contextualSpacing/>
        <w:rPr>
          <w:rFonts w:ascii="Times New Roman" w:hAnsi="Times New Roman"/>
          <w:sz w:val="24"/>
          <w:szCs w:val="24"/>
          <w:lang w:val="en-IN"/>
        </w:rPr>
      </w:pPr>
      <w:hyperlink r:id="rId131" w:history="1">
        <w:r w:rsidR="00523507" w:rsidRPr="00EF184D">
          <w:rPr>
            <w:rFonts w:ascii="Times New Roman" w:hAnsi="Times New Roman"/>
            <w:color w:val="0563C1"/>
            <w:sz w:val="24"/>
            <w:szCs w:val="24"/>
            <w:u w:val="single"/>
            <w:lang w:val="en-IN"/>
          </w:rPr>
          <w:t>https://millerlawpc.com/6-remedies-breach-of-contract/</w:t>
        </w:r>
      </w:hyperlink>
    </w:p>
    <w:p w:rsidR="00523507" w:rsidRPr="00EF184D" w:rsidRDefault="00A6798F" w:rsidP="00943BB8">
      <w:pPr>
        <w:numPr>
          <w:ilvl w:val="0"/>
          <w:numId w:val="30"/>
        </w:numPr>
        <w:spacing w:after="160" w:line="259" w:lineRule="auto"/>
        <w:contextualSpacing/>
        <w:rPr>
          <w:rFonts w:ascii="Times New Roman" w:hAnsi="Times New Roman"/>
          <w:sz w:val="24"/>
          <w:szCs w:val="24"/>
          <w:lang w:val="en-IN"/>
        </w:rPr>
      </w:pPr>
      <w:hyperlink r:id="rId132" w:history="1">
        <w:r w:rsidR="00523507" w:rsidRPr="00EF184D">
          <w:rPr>
            <w:rFonts w:ascii="Times New Roman" w:hAnsi="Times New Roman"/>
            <w:color w:val="0563C1"/>
            <w:sz w:val="24"/>
            <w:szCs w:val="24"/>
            <w:u w:val="single"/>
            <w:lang w:val="en-IN"/>
          </w:rPr>
          <w:t>https://www.gordonsllp.com/whats-difference-indemnity-guarantee/</w:t>
        </w:r>
      </w:hyperlink>
    </w:p>
    <w:p w:rsidR="00523507" w:rsidRPr="00EF184D" w:rsidRDefault="00A6798F" w:rsidP="00943BB8">
      <w:pPr>
        <w:numPr>
          <w:ilvl w:val="0"/>
          <w:numId w:val="30"/>
        </w:numPr>
        <w:spacing w:after="160" w:line="259" w:lineRule="auto"/>
        <w:contextualSpacing/>
        <w:rPr>
          <w:rFonts w:ascii="Times New Roman" w:hAnsi="Times New Roman"/>
          <w:sz w:val="24"/>
          <w:szCs w:val="24"/>
          <w:lang w:val="en-IN"/>
        </w:rPr>
      </w:pPr>
      <w:hyperlink r:id="rId133" w:history="1">
        <w:r w:rsidR="00523507" w:rsidRPr="00EF184D">
          <w:rPr>
            <w:rFonts w:ascii="Times New Roman" w:hAnsi="Times New Roman"/>
            <w:color w:val="0563C1"/>
            <w:sz w:val="24"/>
            <w:szCs w:val="24"/>
            <w:u w:val="single"/>
            <w:lang w:val="en-IN"/>
          </w:rPr>
          <w:t>https://www.legalserviceindia.com/legal/article-4039-contract-of-indemnity-and-guarantee.html</w:t>
        </w:r>
      </w:hyperlink>
    </w:p>
    <w:p w:rsidR="00523507" w:rsidRPr="00EF184D" w:rsidRDefault="00A6798F" w:rsidP="00943BB8">
      <w:pPr>
        <w:numPr>
          <w:ilvl w:val="0"/>
          <w:numId w:val="30"/>
        </w:numPr>
        <w:spacing w:after="160" w:line="259" w:lineRule="auto"/>
        <w:contextualSpacing/>
        <w:rPr>
          <w:rFonts w:ascii="Times New Roman" w:hAnsi="Times New Roman"/>
          <w:sz w:val="24"/>
          <w:szCs w:val="24"/>
          <w:lang w:val="en-IN"/>
        </w:rPr>
      </w:pPr>
      <w:hyperlink r:id="rId134" w:history="1">
        <w:r w:rsidR="00523507" w:rsidRPr="00EF184D">
          <w:rPr>
            <w:rFonts w:ascii="Times New Roman" w:hAnsi="Times New Roman"/>
            <w:color w:val="0563C1"/>
            <w:sz w:val="24"/>
            <w:szCs w:val="24"/>
            <w:u w:val="single"/>
            <w:lang w:val="en-IN"/>
          </w:rPr>
          <w:t>https://www.toppr.com/guides/business-law/the-sale-of-goods-act-1930/</w:t>
        </w:r>
      </w:hyperlink>
    </w:p>
    <w:p w:rsidR="00523507" w:rsidRPr="00EF184D" w:rsidRDefault="00523507" w:rsidP="00523507">
      <w:pPr>
        <w:spacing w:before="1" w:line="268" w:lineRule="auto"/>
        <w:ind w:right="1268"/>
        <w:rPr>
          <w:rFonts w:ascii="Times New Roman" w:hAnsi="Times New Roman"/>
          <w:sz w:val="24"/>
          <w:szCs w:val="24"/>
        </w:rPr>
      </w:pPr>
    </w:p>
    <w:p w:rsidR="00523507" w:rsidRDefault="00523507" w:rsidP="00523507">
      <w:pPr>
        <w:tabs>
          <w:tab w:val="left" w:pos="1468"/>
        </w:tabs>
      </w:pPr>
      <w:r w:rsidRPr="006709B2">
        <w:br w:type="page"/>
      </w:r>
    </w:p>
    <w:tbl>
      <w:tblPr>
        <w:tblW w:w="97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0"/>
        <w:gridCol w:w="1999"/>
        <w:gridCol w:w="1709"/>
        <w:gridCol w:w="1806"/>
        <w:gridCol w:w="1983"/>
        <w:gridCol w:w="1030"/>
      </w:tblGrid>
      <w:tr w:rsidR="00523507" w:rsidRPr="000C5A49" w:rsidTr="009C0A65">
        <w:trPr>
          <w:trHeight w:val="524"/>
        </w:trPr>
        <w:tc>
          <w:tcPr>
            <w:tcW w:w="1260"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hAnsi="Times New Roman"/>
                <w:b/>
                <w:sz w:val="24"/>
                <w:szCs w:val="24"/>
              </w:rPr>
              <w:lastRenderedPageBreak/>
              <w:t xml:space="preserve">                                          </w:t>
            </w:r>
            <w:r w:rsidRPr="000C5A49">
              <w:rPr>
                <w:rFonts w:ascii="Times New Roman" w:eastAsia="Bookman Old Style" w:hAnsi="Times New Roman"/>
                <w:b/>
                <w:color w:val="000000"/>
                <w:sz w:val="24"/>
                <w:szCs w:val="24"/>
              </w:rPr>
              <w:t>Category</w:t>
            </w:r>
          </w:p>
        </w:tc>
        <w:tc>
          <w:tcPr>
            <w:tcW w:w="1999"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709"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1806"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983"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9C0A6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9C0A6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1030"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523507" w:rsidRPr="000C5A49" w:rsidTr="009C0A65">
        <w:trPr>
          <w:trHeight w:val="536"/>
        </w:trPr>
        <w:tc>
          <w:tcPr>
            <w:tcW w:w="1260" w:type="dxa"/>
            <w:vAlign w:val="center"/>
          </w:tcPr>
          <w:p w:rsidR="00523507" w:rsidRPr="00AC398A"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Part – IV</w:t>
            </w:r>
          </w:p>
        </w:tc>
        <w:tc>
          <w:tcPr>
            <w:tcW w:w="1999" w:type="dxa"/>
          </w:tcPr>
          <w:p w:rsidR="00523507" w:rsidRPr="00AC398A"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hAnsi="Times New Roman"/>
                <w:b/>
                <w:sz w:val="24"/>
              </w:rPr>
              <w:t>Skill Enhancement : I</w:t>
            </w:r>
          </w:p>
        </w:tc>
        <w:tc>
          <w:tcPr>
            <w:tcW w:w="1709" w:type="dxa"/>
          </w:tcPr>
          <w:p w:rsidR="00523507" w:rsidRDefault="00523507" w:rsidP="00291052">
            <w:pPr>
              <w:widowControl w:val="0"/>
              <w:autoSpaceDE w:val="0"/>
              <w:autoSpaceDN w:val="0"/>
              <w:spacing w:before="9" w:after="0" w:line="240" w:lineRule="auto"/>
              <w:rPr>
                <w:rFonts w:ascii="Times New Roman" w:hAnsi="Times New Roman"/>
                <w:b/>
                <w:sz w:val="24"/>
              </w:rPr>
            </w:pPr>
          </w:p>
          <w:p w:rsidR="00523507" w:rsidRPr="00AC398A" w:rsidRDefault="00523507" w:rsidP="00291052">
            <w:pPr>
              <w:widowControl w:val="0"/>
              <w:autoSpaceDE w:val="0"/>
              <w:autoSpaceDN w:val="0"/>
              <w:spacing w:before="9" w:after="0" w:line="240" w:lineRule="auto"/>
              <w:rPr>
                <w:rFonts w:ascii="Times New Roman" w:eastAsia="Times New Roman" w:hAnsi="Times New Roman"/>
                <w:b/>
                <w:sz w:val="35"/>
              </w:rPr>
            </w:pPr>
            <w:r w:rsidRPr="00AC398A">
              <w:rPr>
                <w:rFonts w:ascii="Times New Roman" w:hAnsi="Times New Roman"/>
                <w:b/>
                <w:sz w:val="24"/>
              </w:rPr>
              <w:t>21SECC</w:t>
            </w:r>
            <w:r w:rsidR="00204138" w:rsidRPr="00AC398A">
              <w:rPr>
                <w:rFonts w:ascii="Times New Roman" w:hAnsi="Times New Roman"/>
                <w:b/>
                <w:sz w:val="24"/>
              </w:rPr>
              <w:t>U</w:t>
            </w:r>
            <w:r w:rsidRPr="00AC398A">
              <w:rPr>
                <w:rFonts w:ascii="Times New Roman" w:hAnsi="Times New Roman"/>
                <w:b/>
                <w:sz w:val="24"/>
              </w:rPr>
              <w:t>01</w:t>
            </w:r>
          </w:p>
          <w:p w:rsidR="00523507" w:rsidRPr="00AC398A"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p>
        </w:tc>
        <w:tc>
          <w:tcPr>
            <w:tcW w:w="1806" w:type="dxa"/>
            <w:vAlign w:val="center"/>
          </w:tcPr>
          <w:p w:rsidR="00523507" w:rsidRPr="00AC398A"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hAnsi="Times New Roman"/>
                <w:b/>
                <w:sz w:val="24"/>
                <w:szCs w:val="24"/>
              </w:rPr>
              <w:t>DESK TOP PUBLISHING</w:t>
            </w:r>
          </w:p>
        </w:tc>
        <w:tc>
          <w:tcPr>
            <w:tcW w:w="1983" w:type="dxa"/>
            <w:vAlign w:val="center"/>
          </w:tcPr>
          <w:p w:rsidR="00523507" w:rsidRPr="00AC398A"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 xml:space="preserve"> 26</w:t>
            </w:r>
          </w:p>
        </w:tc>
        <w:tc>
          <w:tcPr>
            <w:tcW w:w="1030" w:type="dxa"/>
            <w:vAlign w:val="center"/>
          </w:tcPr>
          <w:p w:rsidR="00523507" w:rsidRPr="00AC398A"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2</w:t>
            </w:r>
          </w:p>
        </w:tc>
      </w:tr>
    </w:tbl>
    <w:p w:rsidR="00523507" w:rsidRPr="000C5A49" w:rsidRDefault="00523507" w:rsidP="00523507">
      <w:pPr>
        <w:pBdr>
          <w:top w:val="nil"/>
          <w:left w:val="nil"/>
          <w:bottom w:val="nil"/>
          <w:right w:val="nil"/>
          <w:between w:val="nil"/>
        </w:pBdr>
        <w:spacing w:after="0" w:line="240" w:lineRule="auto"/>
        <w:rPr>
          <w:rFonts w:ascii="Times New Roman" w:eastAsia="Bookman Old Style" w:hAnsi="Times New Roman"/>
          <w:color w:val="000000"/>
          <w:sz w:val="24"/>
          <w:szCs w:val="24"/>
        </w:rPr>
      </w:pPr>
    </w:p>
    <w:p w:rsidR="00523507" w:rsidRPr="000C5A49" w:rsidRDefault="00523507" w:rsidP="00523507">
      <w:pPr>
        <w:pBdr>
          <w:top w:val="nil"/>
          <w:left w:val="nil"/>
          <w:bottom w:val="nil"/>
          <w:right w:val="nil"/>
          <w:between w:val="nil"/>
        </w:pBdr>
        <w:spacing w:line="240" w:lineRule="auto"/>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2</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523507" w:rsidRPr="000C5A49" w:rsidTr="006169CF">
        <w:trPr>
          <w:trHeight w:val="424"/>
          <w:jc w:val="center"/>
        </w:trPr>
        <w:tc>
          <w:tcPr>
            <w:tcW w:w="1819"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2049"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591"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523507" w:rsidRPr="000C5A49" w:rsidTr="006169CF">
        <w:trPr>
          <w:trHeight w:val="405"/>
          <w:jc w:val="center"/>
        </w:trPr>
        <w:tc>
          <w:tcPr>
            <w:tcW w:w="1819" w:type="dxa"/>
            <w:vAlign w:val="center"/>
          </w:tcPr>
          <w:p w:rsidR="00523507" w:rsidRPr="00BE21E1"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BE21E1">
              <w:rPr>
                <w:rFonts w:ascii="Times New Roman" w:eastAsia="Bookman Old Style" w:hAnsi="Times New Roman"/>
                <w:b/>
                <w:color w:val="000000"/>
                <w:sz w:val="24"/>
                <w:szCs w:val="24"/>
              </w:rPr>
              <w:t xml:space="preserve"> </w:t>
            </w:r>
            <w:r w:rsidR="005655AA">
              <w:rPr>
                <w:rFonts w:ascii="Times New Roman" w:eastAsia="Bookman Old Style" w:hAnsi="Times New Roman"/>
                <w:b/>
                <w:color w:val="000000"/>
                <w:sz w:val="24"/>
                <w:szCs w:val="24"/>
              </w:rPr>
              <w:t>II</w:t>
            </w:r>
          </w:p>
        </w:tc>
        <w:tc>
          <w:tcPr>
            <w:tcW w:w="1819" w:type="dxa"/>
            <w:vAlign w:val="center"/>
          </w:tcPr>
          <w:p w:rsidR="00523507" w:rsidRPr="00BE21E1"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BE21E1">
              <w:rPr>
                <w:rFonts w:ascii="Times New Roman" w:eastAsia="Bookman Old Style" w:hAnsi="Times New Roman"/>
                <w:b/>
                <w:color w:val="000000"/>
                <w:sz w:val="24"/>
                <w:szCs w:val="24"/>
              </w:rPr>
              <w:t xml:space="preserve">IV </w:t>
            </w:r>
          </w:p>
        </w:tc>
        <w:tc>
          <w:tcPr>
            <w:tcW w:w="1819" w:type="dxa"/>
            <w:vAlign w:val="center"/>
          </w:tcPr>
          <w:p w:rsidR="00523507" w:rsidRPr="00BE21E1"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50</w:t>
            </w:r>
          </w:p>
        </w:tc>
        <w:tc>
          <w:tcPr>
            <w:tcW w:w="2049" w:type="dxa"/>
            <w:vAlign w:val="center"/>
          </w:tcPr>
          <w:p w:rsidR="00523507" w:rsidRPr="008E7D35"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8E7D35">
              <w:rPr>
                <w:rFonts w:ascii="Times New Roman" w:eastAsia="Bookman Old Style" w:hAnsi="Times New Roman"/>
                <w:color w:val="000000"/>
                <w:sz w:val="24"/>
                <w:szCs w:val="24"/>
              </w:rPr>
              <w:t>-</w:t>
            </w:r>
          </w:p>
        </w:tc>
        <w:tc>
          <w:tcPr>
            <w:tcW w:w="1591" w:type="dxa"/>
            <w:vAlign w:val="center"/>
          </w:tcPr>
          <w:p w:rsidR="00523507" w:rsidRPr="00BE21E1"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50</w:t>
            </w:r>
          </w:p>
        </w:tc>
      </w:tr>
    </w:tbl>
    <w:p w:rsidR="00523507" w:rsidRPr="000C5A49" w:rsidRDefault="00523507" w:rsidP="00523507">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523507" w:rsidRPr="000327E7" w:rsidRDefault="00523507" w:rsidP="00523507">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0001047C">
        <w:rPr>
          <w:rFonts w:ascii="Times New Roman" w:hAnsi="Times New Roman"/>
          <w:b/>
          <w:sz w:val="24"/>
          <w:szCs w:val="24"/>
        </w:rPr>
        <w:t>:</w:t>
      </w:r>
    </w:p>
    <w:p w:rsidR="00523507" w:rsidRPr="001C604E" w:rsidRDefault="00523507" w:rsidP="00523507">
      <w:pPr>
        <w:spacing w:after="0" w:line="360" w:lineRule="auto"/>
        <w:rPr>
          <w:rFonts w:ascii="Times New Roman" w:hAnsi="Times New Roman"/>
          <w:sz w:val="24"/>
          <w:szCs w:val="24"/>
          <w:lang w:val="en-IN"/>
        </w:rPr>
      </w:pPr>
      <w:r>
        <w:rPr>
          <w:rFonts w:ascii="Times New Roman" w:hAnsi="Times New Roman"/>
          <w:sz w:val="24"/>
          <w:szCs w:val="24"/>
          <w:lang w:val="en-IN"/>
        </w:rPr>
        <w:t xml:space="preserve"> </w:t>
      </w:r>
      <w:r w:rsidRPr="001C604E">
        <w:rPr>
          <w:rFonts w:ascii="Times New Roman" w:hAnsi="Times New Roman"/>
          <w:sz w:val="24"/>
          <w:szCs w:val="24"/>
          <w:lang w:val="en-IN"/>
        </w:rPr>
        <w:t xml:space="preserve">To </w:t>
      </w:r>
      <w:r>
        <w:rPr>
          <w:rFonts w:ascii="Times New Roman" w:hAnsi="Times New Roman"/>
          <w:sz w:val="24"/>
          <w:szCs w:val="24"/>
          <w:lang w:val="en-IN"/>
        </w:rPr>
        <w:t xml:space="preserve">develop the practical skills </w:t>
      </w:r>
      <w:proofErr w:type="gramStart"/>
      <w:r>
        <w:rPr>
          <w:rFonts w:ascii="Times New Roman" w:hAnsi="Times New Roman"/>
          <w:sz w:val="24"/>
          <w:szCs w:val="24"/>
          <w:lang w:val="en-IN"/>
        </w:rPr>
        <w:t xml:space="preserve">of  </w:t>
      </w:r>
      <w:r>
        <w:rPr>
          <w:rFonts w:ascii="Times New Roman" w:hAnsi="Times New Roman"/>
          <w:color w:val="000000"/>
          <w:sz w:val="24"/>
          <w:szCs w:val="24"/>
        </w:rPr>
        <w:t>Photoshop</w:t>
      </w:r>
      <w:proofErr w:type="gramEnd"/>
      <w:r>
        <w:rPr>
          <w:rFonts w:ascii="Times New Roman" w:hAnsi="Times New Roman"/>
          <w:color w:val="000000"/>
          <w:sz w:val="24"/>
          <w:szCs w:val="24"/>
        </w:rPr>
        <w:t>, CorelDraw and flash</w:t>
      </w:r>
    </w:p>
    <w:p w:rsidR="00523507" w:rsidRPr="00CB4D4E" w:rsidRDefault="00523507" w:rsidP="00523507">
      <w:pPr>
        <w:tabs>
          <w:tab w:val="left" w:pos="9420"/>
        </w:tabs>
        <w:spacing w:after="0"/>
        <w:ind w:right="33"/>
        <w:rPr>
          <w:b/>
          <w:color w:val="FFFFFF"/>
          <w:spacing w:val="-32"/>
          <w:sz w:val="24"/>
          <w:shd w:val="clear" w:color="auto" w:fill="D9D9D9"/>
        </w:rPr>
      </w:pPr>
    </w:p>
    <w:p w:rsidR="00523507" w:rsidRPr="000C5A49" w:rsidRDefault="00523507" w:rsidP="00523507">
      <w:pPr>
        <w:pStyle w:val="Normal1"/>
        <w:spacing w:after="0" w:line="360" w:lineRule="auto"/>
        <w:jc w:val="both"/>
        <w:rPr>
          <w:rFonts w:ascii="Times New Roman" w:eastAsia="Bookman Old Style" w:hAnsi="Times New Roman" w:cs="Times New Roman"/>
          <w:sz w:val="24"/>
          <w:szCs w:val="24"/>
        </w:rPr>
      </w:pPr>
      <w:r>
        <w:rPr>
          <w:b/>
          <w:spacing w:val="-32"/>
          <w:sz w:val="24"/>
          <w:shd w:val="clear" w:color="auto" w:fill="D9D9D9"/>
        </w:rPr>
        <w:t xml:space="preserve"> </w:t>
      </w:r>
      <w:r w:rsidR="00204138">
        <w:rPr>
          <w:rFonts w:ascii="Times New Roman" w:eastAsia="Bookman Old Style" w:hAnsi="Times New Roman" w:cs="Times New Roman"/>
          <w:b/>
          <w:sz w:val="24"/>
          <w:szCs w:val="24"/>
        </w:rPr>
        <w:t>COURSE OUTCOME</w:t>
      </w:r>
      <w:r w:rsidRPr="00682F68">
        <w:rPr>
          <w:rFonts w:ascii="Times New Roman" w:eastAsia="Bookman Old Style" w:hAnsi="Times New Roman" w:cs="Times New Roman"/>
          <w:b/>
          <w:sz w:val="24"/>
          <w:szCs w:val="24"/>
        </w:rPr>
        <w:t>:</w:t>
      </w:r>
    </w:p>
    <w:p w:rsidR="00523507" w:rsidRPr="009D34DA" w:rsidRDefault="00523507" w:rsidP="00523507">
      <w:pPr>
        <w:tabs>
          <w:tab w:val="left" w:pos="0"/>
          <w:tab w:val="left" w:pos="9420"/>
        </w:tabs>
        <w:spacing w:after="0"/>
        <w:ind w:right="33"/>
        <w:rPr>
          <w:rFonts w:ascii="Times New Roman" w:hAnsi="Times New Roman"/>
          <w:sz w:val="24"/>
          <w:szCs w:val="24"/>
          <w:lang w:val="en-GB"/>
        </w:rPr>
      </w:pPr>
      <w:r>
        <w:rPr>
          <w:rFonts w:ascii="Times New Roman" w:hAnsi="Times New Roman"/>
          <w:sz w:val="24"/>
          <w:szCs w:val="24"/>
          <w:lang w:val="en-GB"/>
        </w:rPr>
        <w:t xml:space="preserve">         </w:t>
      </w:r>
      <w:r w:rsidRPr="000C5A49">
        <w:rPr>
          <w:rFonts w:ascii="Times New Roman" w:eastAsia="Bookman Old Style" w:hAnsi="Times New Roman"/>
          <w:sz w:val="24"/>
          <w:szCs w:val="24"/>
        </w:rPr>
        <w:t>After completion of the course, the learners will be abl</w:t>
      </w:r>
      <w:r>
        <w:rPr>
          <w:rFonts w:ascii="Times New Roman" w:eastAsia="Bookman Old Style" w:hAnsi="Times New Roman"/>
          <w:sz w:val="24"/>
          <w:szCs w:val="24"/>
        </w:rPr>
        <w:t>e to</w:t>
      </w:r>
    </w:p>
    <w:p w:rsidR="00523507" w:rsidRPr="00065AA0" w:rsidRDefault="00523507" w:rsidP="00523507">
      <w:pPr>
        <w:pStyle w:val="BodyText"/>
        <w:spacing w:before="132"/>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2"/>
        <w:gridCol w:w="5624"/>
        <w:gridCol w:w="2318"/>
      </w:tblGrid>
      <w:tr w:rsidR="00523507" w:rsidRPr="00C34B7C" w:rsidTr="00523507">
        <w:tc>
          <w:tcPr>
            <w:tcW w:w="1260" w:type="dxa"/>
            <w:shd w:val="clear" w:color="auto" w:fill="auto"/>
          </w:tcPr>
          <w:p w:rsidR="00523507" w:rsidRPr="00675799" w:rsidRDefault="00523507" w:rsidP="00291052">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523507" w:rsidRPr="00C34B7C" w:rsidRDefault="00523507" w:rsidP="00291052">
            <w:pPr>
              <w:spacing w:after="0" w:line="360" w:lineRule="auto"/>
              <w:jc w:val="center"/>
              <w:rPr>
                <w:rFonts w:ascii="Times New Roman" w:hAnsi="Times New Roman"/>
                <w:b/>
                <w:color w:val="000000"/>
                <w:sz w:val="24"/>
                <w:szCs w:val="24"/>
              </w:rPr>
            </w:pPr>
          </w:p>
        </w:tc>
        <w:tc>
          <w:tcPr>
            <w:tcW w:w="6167" w:type="dxa"/>
            <w:shd w:val="clear" w:color="auto" w:fill="auto"/>
          </w:tcPr>
          <w:p w:rsidR="00523507" w:rsidRPr="00C34B7C" w:rsidRDefault="00523507" w:rsidP="00291052">
            <w:pPr>
              <w:spacing w:after="0" w:line="360" w:lineRule="auto"/>
              <w:jc w:val="center"/>
              <w:rPr>
                <w:rFonts w:ascii="Times New Roman" w:hAnsi="Times New Roman"/>
                <w:b/>
                <w:color w:val="000000"/>
                <w:sz w:val="24"/>
                <w:szCs w:val="24"/>
              </w:rPr>
            </w:pPr>
            <w:r w:rsidRPr="00C34B7C">
              <w:rPr>
                <w:rFonts w:ascii="Times New Roman" w:hAnsi="Times New Roman"/>
                <w:b/>
                <w:color w:val="000000"/>
                <w:sz w:val="24"/>
                <w:szCs w:val="24"/>
              </w:rPr>
              <w:t>CO Statement</w:t>
            </w:r>
          </w:p>
        </w:tc>
        <w:tc>
          <w:tcPr>
            <w:tcW w:w="2440" w:type="dxa"/>
            <w:shd w:val="clear" w:color="auto" w:fill="auto"/>
          </w:tcPr>
          <w:p w:rsidR="00523507" w:rsidRPr="00C34B7C" w:rsidRDefault="00523507" w:rsidP="00291052">
            <w:pPr>
              <w:spacing w:after="0" w:line="360" w:lineRule="auto"/>
              <w:jc w:val="center"/>
              <w:rPr>
                <w:rFonts w:ascii="Times New Roman" w:hAnsi="Times New Roman"/>
                <w:b/>
                <w:color w:val="000000"/>
                <w:sz w:val="24"/>
                <w:szCs w:val="24"/>
              </w:rPr>
            </w:pPr>
            <w:r w:rsidRPr="00C34B7C">
              <w:rPr>
                <w:rFonts w:ascii="Times New Roman" w:hAnsi="Times New Roman"/>
                <w:b/>
                <w:color w:val="000000"/>
                <w:sz w:val="24"/>
                <w:szCs w:val="24"/>
              </w:rPr>
              <w:t>Knowledge Level</w:t>
            </w:r>
          </w:p>
        </w:tc>
      </w:tr>
      <w:tr w:rsidR="00523507" w:rsidRPr="00C34B7C" w:rsidTr="00291052">
        <w:tc>
          <w:tcPr>
            <w:tcW w:w="1260" w:type="dxa"/>
          </w:tcPr>
          <w:p w:rsidR="00523507" w:rsidRPr="00C34B7C" w:rsidRDefault="00523507"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CO1</w:t>
            </w:r>
          </w:p>
        </w:tc>
        <w:tc>
          <w:tcPr>
            <w:tcW w:w="6167" w:type="dxa"/>
          </w:tcPr>
          <w:p w:rsidR="00523507" w:rsidRPr="00C34B7C" w:rsidRDefault="00523507" w:rsidP="00291052">
            <w:pPr>
              <w:spacing w:after="0"/>
              <w:jc w:val="both"/>
              <w:rPr>
                <w:rFonts w:ascii="Times New Roman" w:hAnsi="Times New Roman"/>
                <w:color w:val="000000"/>
                <w:sz w:val="24"/>
                <w:szCs w:val="24"/>
              </w:rPr>
            </w:pPr>
            <w:r>
              <w:rPr>
                <w:rFonts w:ascii="Times New Roman" w:hAnsi="Times New Roman"/>
                <w:color w:val="000000"/>
                <w:sz w:val="24"/>
                <w:szCs w:val="24"/>
              </w:rPr>
              <w:t>recollect the present tools in photo</w:t>
            </w:r>
            <w:r w:rsidR="005655AA">
              <w:rPr>
                <w:rFonts w:ascii="Times New Roman" w:hAnsi="Times New Roman"/>
                <w:color w:val="000000"/>
                <w:sz w:val="24"/>
                <w:szCs w:val="24"/>
              </w:rPr>
              <w:t xml:space="preserve"> </w:t>
            </w:r>
            <w:r>
              <w:rPr>
                <w:rFonts w:ascii="Times New Roman" w:hAnsi="Times New Roman"/>
                <w:color w:val="000000"/>
                <w:sz w:val="24"/>
                <w:szCs w:val="24"/>
              </w:rPr>
              <w:t>shop, corel</w:t>
            </w:r>
            <w:r w:rsidR="005655AA">
              <w:rPr>
                <w:rFonts w:ascii="Times New Roman" w:hAnsi="Times New Roman"/>
                <w:color w:val="000000"/>
                <w:sz w:val="24"/>
                <w:szCs w:val="24"/>
              </w:rPr>
              <w:t xml:space="preserve"> </w:t>
            </w:r>
            <w:r>
              <w:rPr>
                <w:rFonts w:ascii="Times New Roman" w:hAnsi="Times New Roman"/>
                <w:color w:val="000000"/>
                <w:sz w:val="24"/>
                <w:szCs w:val="24"/>
              </w:rPr>
              <w:t>draw and flash</w:t>
            </w:r>
          </w:p>
        </w:tc>
        <w:tc>
          <w:tcPr>
            <w:tcW w:w="2440" w:type="dxa"/>
          </w:tcPr>
          <w:p w:rsidR="00523507" w:rsidRPr="00C34B7C" w:rsidRDefault="00523507"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K1</w:t>
            </w:r>
          </w:p>
        </w:tc>
      </w:tr>
      <w:tr w:rsidR="00523507" w:rsidRPr="00C34B7C" w:rsidTr="00291052">
        <w:tc>
          <w:tcPr>
            <w:tcW w:w="1260" w:type="dxa"/>
          </w:tcPr>
          <w:p w:rsidR="00523507" w:rsidRPr="00C34B7C" w:rsidRDefault="00523507"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CO2</w:t>
            </w:r>
          </w:p>
        </w:tc>
        <w:tc>
          <w:tcPr>
            <w:tcW w:w="6167" w:type="dxa"/>
          </w:tcPr>
          <w:p w:rsidR="00523507" w:rsidRPr="00C34B7C" w:rsidRDefault="00523507" w:rsidP="00291052">
            <w:pPr>
              <w:spacing w:after="0" w:line="240" w:lineRule="auto"/>
              <w:jc w:val="both"/>
              <w:rPr>
                <w:rFonts w:ascii="Times New Roman" w:hAnsi="Times New Roman"/>
                <w:color w:val="000000"/>
                <w:sz w:val="24"/>
                <w:szCs w:val="24"/>
              </w:rPr>
            </w:pPr>
            <w:r>
              <w:rPr>
                <w:rFonts w:ascii="Times New Roman" w:hAnsi="Times New Roman"/>
                <w:color w:val="000000"/>
                <w:sz w:val="24"/>
                <w:szCs w:val="24"/>
              </w:rPr>
              <w:t>demonstrate a graphic image effectively using tools in photo</w:t>
            </w:r>
            <w:r w:rsidR="005655AA">
              <w:rPr>
                <w:rFonts w:ascii="Times New Roman" w:hAnsi="Times New Roman"/>
                <w:color w:val="000000"/>
                <w:sz w:val="24"/>
                <w:szCs w:val="24"/>
              </w:rPr>
              <w:t xml:space="preserve">  </w:t>
            </w:r>
            <w:r>
              <w:rPr>
                <w:rFonts w:ascii="Times New Roman" w:hAnsi="Times New Roman"/>
                <w:color w:val="000000"/>
                <w:sz w:val="24"/>
                <w:szCs w:val="24"/>
              </w:rPr>
              <w:t>shop, Corel</w:t>
            </w:r>
            <w:r w:rsidR="005655AA">
              <w:rPr>
                <w:rFonts w:ascii="Times New Roman" w:hAnsi="Times New Roman"/>
                <w:color w:val="000000"/>
                <w:sz w:val="24"/>
                <w:szCs w:val="24"/>
              </w:rPr>
              <w:t xml:space="preserve"> </w:t>
            </w:r>
            <w:r>
              <w:rPr>
                <w:rFonts w:ascii="Times New Roman" w:hAnsi="Times New Roman"/>
                <w:color w:val="000000"/>
                <w:sz w:val="24"/>
                <w:szCs w:val="24"/>
              </w:rPr>
              <w:t>DRAW and flash</w:t>
            </w:r>
          </w:p>
        </w:tc>
        <w:tc>
          <w:tcPr>
            <w:tcW w:w="2440" w:type="dxa"/>
          </w:tcPr>
          <w:p w:rsidR="00523507" w:rsidRPr="00C34B7C" w:rsidRDefault="00523507"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K2</w:t>
            </w:r>
          </w:p>
        </w:tc>
      </w:tr>
      <w:tr w:rsidR="00523507" w:rsidRPr="00C34B7C" w:rsidTr="00291052">
        <w:tc>
          <w:tcPr>
            <w:tcW w:w="1260" w:type="dxa"/>
          </w:tcPr>
          <w:p w:rsidR="00523507" w:rsidRPr="00C34B7C" w:rsidRDefault="00523507"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CO3</w:t>
            </w:r>
          </w:p>
        </w:tc>
        <w:tc>
          <w:tcPr>
            <w:tcW w:w="6167" w:type="dxa"/>
          </w:tcPr>
          <w:p w:rsidR="00523507" w:rsidRPr="00C34B7C" w:rsidRDefault="00523507" w:rsidP="00291052">
            <w:pPr>
              <w:spacing w:after="0" w:line="240" w:lineRule="auto"/>
              <w:jc w:val="both"/>
              <w:rPr>
                <w:rFonts w:ascii="Times New Roman" w:hAnsi="Times New Roman"/>
                <w:color w:val="000000"/>
                <w:sz w:val="24"/>
                <w:szCs w:val="24"/>
              </w:rPr>
            </w:pPr>
            <w:r>
              <w:rPr>
                <w:rFonts w:ascii="Times New Roman" w:hAnsi="Times New Roman"/>
                <w:color w:val="000000"/>
                <w:sz w:val="24"/>
                <w:szCs w:val="24"/>
              </w:rPr>
              <w:t>make use of graphic tools to prepare passport size photo, logo, invitation and banner using photo</w:t>
            </w:r>
            <w:r w:rsidR="005655AA">
              <w:rPr>
                <w:rFonts w:ascii="Times New Roman" w:hAnsi="Times New Roman"/>
                <w:color w:val="000000"/>
                <w:sz w:val="24"/>
                <w:szCs w:val="24"/>
              </w:rPr>
              <w:t xml:space="preserve"> </w:t>
            </w:r>
            <w:r>
              <w:rPr>
                <w:rFonts w:ascii="Times New Roman" w:hAnsi="Times New Roman"/>
                <w:color w:val="000000"/>
                <w:sz w:val="24"/>
                <w:szCs w:val="24"/>
              </w:rPr>
              <w:t xml:space="preserve">shop and </w:t>
            </w:r>
            <w:r w:rsidR="005655AA">
              <w:rPr>
                <w:rFonts w:ascii="Times New Roman" w:hAnsi="Times New Roman"/>
                <w:color w:val="000000"/>
                <w:sz w:val="24"/>
                <w:szCs w:val="24"/>
              </w:rPr>
              <w:t>core</w:t>
            </w:r>
            <w:r>
              <w:rPr>
                <w:rFonts w:ascii="Times New Roman" w:hAnsi="Times New Roman"/>
                <w:color w:val="000000"/>
                <w:sz w:val="24"/>
                <w:szCs w:val="24"/>
              </w:rPr>
              <w:t>l</w:t>
            </w:r>
            <w:r w:rsidR="005655AA">
              <w:rPr>
                <w:rFonts w:ascii="Times New Roman" w:hAnsi="Times New Roman"/>
                <w:color w:val="000000"/>
                <w:sz w:val="24"/>
                <w:szCs w:val="24"/>
              </w:rPr>
              <w:t xml:space="preserve"> </w:t>
            </w:r>
            <w:r>
              <w:rPr>
                <w:rFonts w:ascii="Times New Roman" w:hAnsi="Times New Roman"/>
                <w:color w:val="000000"/>
                <w:sz w:val="24"/>
                <w:szCs w:val="24"/>
              </w:rPr>
              <w:t>DRAW</w:t>
            </w:r>
          </w:p>
        </w:tc>
        <w:tc>
          <w:tcPr>
            <w:tcW w:w="2440" w:type="dxa"/>
          </w:tcPr>
          <w:p w:rsidR="00523507" w:rsidRPr="00C34B7C" w:rsidRDefault="00523507"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K3</w:t>
            </w:r>
          </w:p>
        </w:tc>
      </w:tr>
      <w:tr w:rsidR="00523507" w:rsidRPr="00C34B7C" w:rsidTr="00291052">
        <w:tc>
          <w:tcPr>
            <w:tcW w:w="1260" w:type="dxa"/>
          </w:tcPr>
          <w:p w:rsidR="00523507" w:rsidRPr="00C34B7C" w:rsidRDefault="00523507"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CO4</w:t>
            </w:r>
          </w:p>
        </w:tc>
        <w:tc>
          <w:tcPr>
            <w:tcW w:w="6167" w:type="dxa"/>
          </w:tcPr>
          <w:p w:rsidR="00523507" w:rsidRPr="00C34B7C" w:rsidRDefault="00523507" w:rsidP="00291052">
            <w:pPr>
              <w:spacing w:after="0" w:line="240" w:lineRule="auto"/>
              <w:jc w:val="both"/>
              <w:rPr>
                <w:rFonts w:ascii="Times New Roman" w:hAnsi="Times New Roman"/>
                <w:color w:val="000000"/>
                <w:sz w:val="24"/>
                <w:szCs w:val="24"/>
              </w:rPr>
            </w:pPr>
            <w:r>
              <w:rPr>
                <w:rFonts w:ascii="Times New Roman" w:hAnsi="Times New Roman"/>
                <w:color w:val="000000"/>
                <w:sz w:val="24"/>
                <w:szCs w:val="24"/>
              </w:rPr>
              <w:t>examine the usage of colors, layers ,filter, curve tools in photo</w:t>
            </w:r>
            <w:r w:rsidR="005655AA">
              <w:rPr>
                <w:rFonts w:ascii="Times New Roman" w:hAnsi="Times New Roman"/>
                <w:color w:val="000000"/>
                <w:sz w:val="24"/>
                <w:szCs w:val="24"/>
              </w:rPr>
              <w:t xml:space="preserve"> </w:t>
            </w:r>
            <w:r>
              <w:rPr>
                <w:rFonts w:ascii="Times New Roman" w:hAnsi="Times New Roman"/>
                <w:color w:val="000000"/>
                <w:sz w:val="24"/>
                <w:szCs w:val="24"/>
              </w:rPr>
              <w:t>shop and Corel</w:t>
            </w:r>
            <w:r w:rsidR="005655AA">
              <w:rPr>
                <w:rFonts w:ascii="Times New Roman" w:hAnsi="Times New Roman"/>
                <w:color w:val="000000"/>
                <w:sz w:val="24"/>
                <w:szCs w:val="24"/>
              </w:rPr>
              <w:t xml:space="preserve"> </w:t>
            </w:r>
            <w:r>
              <w:rPr>
                <w:rFonts w:ascii="Times New Roman" w:hAnsi="Times New Roman"/>
                <w:color w:val="000000"/>
                <w:sz w:val="24"/>
                <w:szCs w:val="24"/>
              </w:rPr>
              <w:t>DRAW</w:t>
            </w:r>
          </w:p>
        </w:tc>
        <w:tc>
          <w:tcPr>
            <w:tcW w:w="2440" w:type="dxa"/>
          </w:tcPr>
          <w:p w:rsidR="00523507" w:rsidRPr="00C34B7C" w:rsidRDefault="00523507"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K4</w:t>
            </w:r>
          </w:p>
        </w:tc>
      </w:tr>
      <w:tr w:rsidR="00523507" w:rsidRPr="00C34B7C" w:rsidTr="00291052">
        <w:trPr>
          <w:trHeight w:val="817"/>
        </w:trPr>
        <w:tc>
          <w:tcPr>
            <w:tcW w:w="1260" w:type="dxa"/>
          </w:tcPr>
          <w:p w:rsidR="00523507" w:rsidRPr="00C34B7C" w:rsidRDefault="00523507"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 xml:space="preserve">CO5 </w:t>
            </w:r>
          </w:p>
        </w:tc>
        <w:tc>
          <w:tcPr>
            <w:tcW w:w="6167" w:type="dxa"/>
          </w:tcPr>
          <w:p w:rsidR="00523507" w:rsidRPr="00C34B7C" w:rsidRDefault="00523507" w:rsidP="00291052">
            <w:pPr>
              <w:spacing w:after="0" w:line="240" w:lineRule="auto"/>
              <w:jc w:val="both"/>
              <w:rPr>
                <w:rFonts w:ascii="Times New Roman" w:hAnsi="Times New Roman"/>
                <w:color w:val="000000"/>
                <w:sz w:val="24"/>
                <w:szCs w:val="24"/>
              </w:rPr>
            </w:pPr>
            <w:r>
              <w:rPr>
                <w:rFonts w:ascii="Times New Roman" w:hAnsi="Times New Roman"/>
                <w:color w:val="000000"/>
                <w:sz w:val="24"/>
                <w:szCs w:val="24"/>
              </w:rPr>
              <w:t>evaluate  the necessary tools to design graphics and make animation effect</w:t>
            </w:r>
          </w:p>
        </w:tc>
        <w:tc>
          <w:tcPr>
            <w:tcW w:w="2440" w:type="dxa"/>
          </w:tcPr>
          <w:p w:rsidR="00523507" w:rsidRPr="00C34B7C" w:rsidRDefault="00523507" w:rsidP="00291052">
            <w:pPr>
              <w:spacing w:after="0" w:line="360" w:lineRule="auto"/>
              <w:jc w:val="center"/>
              <w:rPr>
                <w:rFonts w:ascii="Times New Roman" w:hAnsi="Times New Roman"/>
                <w:color w:val="000000"/>
                <w:sz w:val="24"/>
                <w:szCs w:val="24"/>
              </w:rPr>
            </w:pPr>
            <w:r w:rsidRPr="00C34B7C">
              <w:rPr>
                <w:rFonts w:ascii="Times New Roman" w:hAnsi="Times New Roman"/>
                <w:color w:val="000000"/>
                <w:sz w:val="24"/>
                <w:szCs w:val="24"/>
              </w:rPr>
              <w:t>K5</w:t>
            </w:r>
          </w:p>
        </w:tc>
      </w:tr>
    </w:tbl>
    <w:p w:rsidR="00523507" w:rsidRDefault="00523507" w:rsidP="00523507">
      <w:pPr>
        <w:pStyle w:val="BodyText"/>
        <w:rPr>
          <w:sz w:val="20"/>
        </w:rPr>
      </w:pPr>
    </w:p>
    <w:p w:rsidR="0001047C" w:rsidRDefault="0001047C" w:rsidP="0001047C">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01047C" w:rsidRDefault="0001047C" w:rsidP="0001047C">
      <w:pPr>
        <w:pStyle w:val="Normal1"/>
        <w:spacing w:after="0" w:line="240" w:lineRule="auto"/>
        <w:rPr>
          <w:rFonts w:ascii="Times New Roman" w:eastAsia="Bookman Old Style" w:hAnsi="Times New Roman" w:cs="Times New Roman"/>
          <w:b/>
          <w:sz w:val="24"/>
          <w:szCs w:val="24"/>
        </w:rPr>
      </w:pPr>
    </w:p>
    <w:p w:rsidR="0001047C" w:rsidRPr="00346A4B" w:rsidRDefault="0001047C" w:rsidP="0001047C">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523507" w:rsidRDefault="00523507" w:rsidP="00523507">
      <w:pPr>
        <w:pStyle w:val="BodyText"/>
        <w:rPr>
          <w:sz w:val="20"/>
        </w:rPr>
      </w:pPr>
    </w:p>
    <w:p w:rsidR="00523507" w:rsidRDefault="00523507" w:rsidP="0001047C">
      <w:pPr>
        <w:tabs>
          <w:tab w:val="left" w:pos="570"/>
          <w:tab w:val="left" w:pos="3338"/>
          <w:tab w:val="center" w:pos="4680"/>
        </w:tabs>
        <w:spacing w:after="120"/>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CO-PO MAPPING (COURSE ARTICULATION MATRIX)</w:t>
      </w:r>
    </w:p>
    <w:tbl>
      <w:tblPr>
        <w:tblW w:w="8844"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44"/>
        <w:gridCol w:w="904"/>
        <w:gridCol w:w="904"/>
        <w:gridCol w:w="939"/>
        <w:gridCol w:w="869"/>
        <w:gridCol w:w="939"/>
        <w:gridCol w:w="1050"/>
        <w:gridCol w:w="995"/>
      </w:tblGrid>
      <w:tr w:rsidR="00523507" w:rsidTr="0001047C">
        <w:trPr>
          <w:trHeight w:val="559"/>
          <w:jc w:val="center"/>
        </w:trPr>
        <w:tc>
          <w:tcPr>
            <w:tcW w:w="22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065AA0" w:rsidRDefault="00523507" w:rsidP="0001047C">
            <w:pPr>
              <w:widowControl w:val="0"/>
              <w:ind w:left="103"/>
              <w:jc w:val="center"/>
              <w:rPr>
                <w:rFonts w:ascii="Times New Roman" w:eastAsia="Times New Roman" w:hAnsi="Times New Roman"/>
                <w:b/>
              </w:rPr>
            </w:pPr>
            <w:r>
              <w:rPr>
                <w:rFonts w:ascii="Times New Roman" w:eastAsia="Times New Roman" w:hAnsi="Times New Roman"/>
                <w:b/>
              </w:rPr>
              <w:t>COs</w:t>
            </w:r>
            <w:r w:rsidR="0001047C">
              <w:rPr>
                <w:rFonts w:ascii="Times New Roman" w:eastAsia="Times New Roman" w:hAnsi="Times New Roman"/>
                <w:b/>
              </w:rPr>
              <w:t>/</w:t>
            </w:r>
            <w:r>
              <w:rPr>
                <w:rFonts w:ascii="Times New Roman" w:eastAsia="Times New Roman" w:hAnsi="Times New Roman"/>
                <w:b/>
              </w:rPr>
              <w:t>POs</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065AA0" w:rsidRDefault="00523507" w:rsidP="00291052">
            <w:pPr>
              <w:widowControl w:val="0"/>
              <w:ind w:left="103"/>
              <w:jc w:val="center"/>
              <w:rPr>
                <w:rFonts w:ascii="Times New Roman" w:eastAsia="Times New Roman" w:hAnsi="Times New Roman"/>
                <w:b/>
              </w:rPr>
            </w:pPr>
            <w:r w:rsidRPr="00065AA0">
              <w:rPr>
                <w:rFonts w:ascii="Times New Roman" w:eastAsia="Times New Roman" w:hAnsi="Times New Roman"/>
                <w:b/>
              </w:rPr>
              <w:t>PO1</w:t>
            </w:r>
          </w:p>
        </w:tc>
        <w:tc>
          <w:tcPr>
            <w:tcW w:w="90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065AA0" w:rsidRDefault="00523507" w:rsidP="00291052">
            <w:pPr>
              <w:widowControl w:val="0"/>
              <w:ind w:left="103"/>
              <w:jc w:val="center"/>
              <w:rPr>
                <w:rFonts w:ascii="Times New Roman" w:eastAsia="Times New Roman" w:hAnsi="Times New Roman"/>
                <w:b/>
              </w:rPr>
            </w:pPr>
            <w:r w:rsidRPr="00065AA0">
              <w:rPr>
                <w:rFonts w:ascii="Times New Roman" w:eastAsia="Times New Roman" w:hAnsi="Times New Roman"/>
                <w:b/>
              </w:rPr>
              <w:t>PO2</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065AA0" w:rsidRDefault="00523507" w:rsidP="00291052">
            <w:pPr>
              <w:widowControl w:val="0"/>
              <w:ind w:left="103"/>
              <w:jc w:val="center"/>
              <w:rPr>
                <w:rFonts w:ascii="Times New Roman" w:eastAsia="Times New Roman" w:hAnsi="Times New Roman"/>
                <w:b/>
              </w:rPr>
            </w:pPr>
            <w:r w:rsidRPr="00065AA0">
              <w:rPr>
                <w:rFonts w:ascii="Times New Roman" w:eastAsia="Times New Roman" w:hAnsi="Times New Roman"/>
                <w:b/>
              </w:rPr>
              <w:t>PO3</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065AA0" w:rsidRDefault="00523507" w:rsidP="00291052">
            <w:pPr>
              <w:widowControl w:val="0"/>
              <w:ind w:left="103"/>
              <w:jc w:val="center"/>
              <w:rPr>
                <w:rFonts w:ascii="Times New Roman" w:eastAsia="Times New Roman" w:hAnsi="Times New Roman"/>
                <w:b/>
              </w:rPr>
            </w:pPr>
            <w:r w:rsidRPr="00065AA0">
              <w:rPr>
                <w:rFonts w:ascii="Times New Roman" w:eastAsia="Times New Roman" w:hAnsi="Times New Roman"/>
                <w:b/>
              </w:rPr>
              <w:t>PO4</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065AA0" w:rsidRDefault="00523507" w:rsidP="00291052">
            <w:pPr>
              <w:widowControl w:val="0"/>
              <w:ind w:left="103"/>
              <w:jc w:val="center"/>
              <w:rPr>
                <w:rFonts w:ascii="Times New Roman" w:eastAsia="Times New Roman" w:hAnsi="Times New Roman"/>
                <w:b/>
              </w:rPr>
            </w:pPr>
            <w:r w:rsidRPr="00065AA0">
              <w:rPr>
                <w:rFonts w:ascii="Times New Roman" w:eastAsia="Times New Roman" w:hAnsi="Times New Roman"/>
                <w:b/>
              </w:rPr>
              <w:t>PO5</w:t>
            </w:r>
          </w:p>
        </w:tc>
        <w:tc>
          <w:tcPr>
            <w:tcW w:w="10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065AA0" w:rsidRDefault="00523507" w:rsidP="00291052">
            <w:pPr>
              <w:widowControl w:val="0"/>
              <w:ind w:left="103"/>
              <w:jc w:val="center"/>
              <w:rPr>
                <w:rFonts w:ascii="Times New Roman" w:eastAsia="Times New Roman" w:hAnsi="Times New Roman"/>
                <w:b/>
              </w:rPr>
            </w:pPr>
            <w:r>
              <w:rPr>
                <w:rFonts w:ascii="Times New Roman" w:eastAsia="Times New Roman" w:hAnsi="Times New Roman"/>
                <w:b/>
              </w:rPr>
              <w:t>P</w:t>
            </w:r>
            <w:r w:rsidRPr="00065AA0">
              <w:rPr>
                <w:rFonts w:ascii="Times New Roman" w:eastAsia="Times New Roman" w:hAnsi="Times New Roman"/>
                <w:b/>
              </w:rPr>
              <w:t>O6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23507" w:rsidRPr="00065AA0" w:rsidRDefault="00523507" w:rsidP="00291052">
            <w:pPr>
              <w:widowControl w:val="0"/>
              <w:ind w:left="103"/>
              <w:jc w:val="center"/>
              <w:rPr>
                <w:rFonts w:ascii="Times New Roman" w:eastAsia="Times New Roman" w:hAnsi="Times New Roman"/>
                <w:b/>
              </w:rPr>
            </w:pPr>
            <w:r w:rsidRPr="00065AA0">
              <w:rPr>
                <w:rFonts w:ascii="Times New Roman" w:eastAsia="Times New Roman" w:hAnsi="Times New Roman"/>
                <w:b/>
              </w:rPr>
              <w:t>PO7</w:t>
            </w:r>
          </w:p>
        </w:tc>
      </w:tr>
      <w:tr w:rsidR="00523507" w:rsidTr="0001047C">
        <w:trPr>
          <w:trHeight w:hRule="exact" w:val="355"/>
          <w:jc w:val="center"/>
        </w:trPr>
        <w:tc>
          <w:tcPr>
            <w:tcW w:w="2244"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b/>
              </w:rPr>
            </w:pPr>
            <w:r w:rsidRPr="00065AA0">
              <w:rPr>
                <w:rFonts w:ascii="Times New Roman" w:eastAsia="Times New Roman" w:hAnsi="Times New Roman"/>
                <w:b/>
              </w:rPr>
              <w:t>CO1</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39"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869"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39"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3</w:t>
            </w: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1</w:t>
            </w:r>
          </w:p>
        </w:tc>
      </w:tr>
      <w:tr w:rsidR="00523507" w:rsidTr="0001047C">
        <w:trPr>
          <w:trHeight w:hRule="exact" w:val="454"/>
          <w:jc w:val="center"/>
        </w:trPr>
        <w:tc>
          <w:tcPr>
            <w:tcW w:w="2244"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b/>
              </w:rPr>
            </w:pPr>
            <w:r w:rsidRPr="00065AA0">
              <w:rPr>
                <w:rFonts w:ascii="Times New Roman" w:eastAsia="Times New Roman" w:hAnsi="Times New Roman"/>
                <w:b/>
              </w:rPr>
              <w:t>CO2</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39"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869"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39"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3</w:t>
            </w: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1</w:t>
            </w:r>
          </w:p>
        </w:tc>
      </w:tr>
      <w:tr w:rsidR="00523507" w:rsidTr="0001047C">
        <w:trPr>
          <w:trHeight w:hRule="exact" w:val="307"/>
          <w:jc w:val="center"/>
        </w:trPr>
        <w:tc>
          <w:tcPr>
            <w:tcW w:w="2244"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b/>
              </w:rPr>
            </w:pPr>
            <w:r w:rsidRPr="00065AA0">
              <w:rPr>
                <w:rFonts w:ascii="Times New Roman" w:eastAsia="Times New Roman" w:hAnsi="Times New Roman"/>
                <w:b/>
              </w:rPr>
              <w:t>CO3</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39"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869"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39"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3</w:t>
            </w: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1</w:t>
            </w:r>
          </w:p>
        </w:tc>
      </w:tr>
      <w:tr w:rsidR="00523507" w:rsidTr="0001047C">
        <w:trPr>
          <w:trHeight w:hRule="exact" w:val="312"/>
          <w:jc w:val="center"/>
        </w:trPr>
        <w:tc>
          <w:tcPr>
            <w:tcW w:w="2244"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b/>
              </w:rPr>
            </w:pPr>
            <w:r w:rsidRPr="00065AA0">
              <w:rPr>
                <w:rFonts w:ascii="Times New Roman" w:eastAsia="Times New Roman" w:hAnsi="Times New Roman"/>
                <w:b/>
              </w:rPr>
              <w:t>CO4</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39"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869"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39"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3</w:t>
            </w: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1</w:t>
            </w:r>
          </w:p>
        </w:tc>
      </w:tr>
      <w:tr w:rsidR="00523507" w:rsidTr="0001047C">
        <w:trPr>
          <w:trHeight w:hRule="exact" w:val="271"/>
          <w:jc w:val="center"/>
        </w:trPr>
        <w:tc>
          <w:tcPr>
            <w:tcW w:w="2244"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b/>
              </w:rPr>
            </w:pPr>
            <w:r w:rsidRPr="00065AA0">
              <w:rPr>
                <w:rFonts w:ascii="Times New Roman" w:eastAsia="Times New Roman" w:hAnsi="Times New Roman"/>
                <w:b/>
              </w:rPr>
              <w:t>CO5</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39"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869"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39"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3</w:t>
            </w: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9</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1</w:t>
            </w:r>
          </w:p>
        </w:tc>
      </w:tr>
      <w:tr w:rsidR="00523507" w:rsidTr="0001047C">
        <w:trPr>
          <w:trHeight w:hRule="exact" w:val="613"/>
          <w:jc w:val="center"/>
        </w:trPr>
        <w:tc>
          <w:tcPr>
            <w:tcW w:w="2244" w:type="dxa"/>
            <w:tcBorders>
              <w:top w:val="single" w:sz="4" w:space="0" w:color="000000"/>
              <w:left w:val="single" w:sz="4" w:space="0" w:color="000000"/>
              <w:bottom w:val="single" w:sz="4" w:space="0" w:color="000000"/>
              <w:right w:val="single" w:sz="4" w:space="0" w:color="000000"/>
            </w:tcBorders>
            <w:vAlign w:val="center"/>
            <w:hideMark/>
          </w:tcPr>
          <w:p w:rsidR="00523507" w:rsidRPr="00593564" w:rsidRDefault="00523507" w:rsidP="00291052">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45</w:t>
            </w:r>
          </w:p>
        </w:tc>
        <w:tc>
          <w:tcPr>
            <w:tcW w:w="904"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45</w:t>
            </w:r>
          </w:p>
        </w:tc>
        <w:tc>
          <w:tcPr>
            <w:tcW w:w="939"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45</w:t>
            </w:r>
          </w:p>
        </w:tc>
        <w:tc>
          <w:tcPr>
            <w:tcW w:w="869"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45</w:t>
            </w:r>
          </w:p>
        </w:tc>
        <w:tc>
          <w:tcPr>
            <w:tcW w:w="939"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15</w:t>
            </w:r>
          </w:p>
        </w:tc>
        <w:tc>
          <w:tcPr>
            <w:tcW w:w="1050"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45</w:t>
            </w:r>
          </w:p>
        </w:tc>
        <w:tc>
          <w:tcPr>
            <w:tcW w:w="995" w:type="dxa"/>
            <w:tcBorders>
              <w:top w:val="single" w:sz="4" w:space="0" w:color="000000"/>
              <w:left w:val="single" w:sz="4" w:space="0" w:color="000000"/>
              <w:bottom w:val="single" w:sz="4" w:space="0" w:color="000000"/>
              <w:right w:val="single" w:sz="4" w:space="0" w:color="000000"/>
            </w:tcBorders>
            <w:vAlign w:val="center"/>
            <w:hideMark/>
          </w:tcPr>
          <w:p w:rsidR="00523507" w:rsidRPr="00065AA0" w:rsidRDefault="00523507" w:rsidP="00291052">
            <w:pPr>
              <w:widowControl w:val="0"/>
              <w:ind w:left="103"/>
              <w:jc w:val="center"/>
              <w:rPr>
                <w:rFonts w:ascii="Times New Roman" w:eastAsia="Times New Roman" w:hAnsi="Times New Roman"/>
              </w:rPr>
            </w:pPr>
            <w:r w:rsidRPr="00065AA0">
              <w:rPr>
                <w:rFonts w:ascii="Times New Roman" w:eastAsia="Times New Roman" w:hAnsi="Times New Roman"/>
              </w:rPr>
              <w:t>6</w:t>
            </w:r>
          </w:p>
        </w:tc>
      </w:tr>
      <w:tr w:rsidR="00523507" w:rsidRPr="00ED1F0E" w:rsidTr="0001047C">
        <w:trPr>
          <w:trHeight w:hRule="exact" w:val="1078"/>
          <w:jc w:val="center"/>
        </w:trPr>
        <w:tc>
          <w:tcPr>
            <w:tcW w:w="2244" w:type="dxa"/>
            <w:tcBorders>
              <w:top w:val="single" w:sz="4" w:space="0" w:color="000000"/>
              <w:left w:val="single" w:sz="4" w:space="0" w:color="000000"/>
              <w:bottom w:val="single" w:sz="4" w:space="0" w:color="000000"/>
              <w:right w:val="single" w:sz="4" w:space="0" w:color="000000"/>
            </w:tcBorders>
            <w:vAlign w:val="center"/>
            <w:hideMark/>
          </w:tcPr>
          <w:p w:rsidR="00523507" w:rsidRPr="00593564" w:rsidRDefault="00523507" w:rsidP="00291052">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04" w:type="dxa"/>
            <w:tcBorders>
              <w:top w:val="single" w:sz="4" w:space="0" w:color="000000"/>
              <w:left w:val="single" w:sz="4" w:space="0" w:color="000000"/>
              <w:bottom w:val="single" w:sz="4" w:space="0" w:color="000000"/>
              <w:right w:val="single" w:sz="4" w:space="0" w:color="000000"/>
            </w:tcBorders>
            <w:hideMark/>
          </w:tcPr>
          <w:p w:rsidR="00523507" w:rsidRPr="00ED1F0E" w:rsidRDefault="00523507" w:rsidP="00291052">
            <w:pPr>
              <w:jc w:val="center"/>
              <w:rPr>
                <w:rFonts w:ascii="Times New Roman" w:hAnsi="Times New Roman"/>
                <w:color w:val="000000"/>
                <w:sz w:val="24"/>
                <w:szCs w:val="24"/>
              </w:rPr>
            </w:pPr>
            <w:r w:rsidRPr="00ED1F0E">
              <w:rPr>
                <w:rFonts w:ascii="Times New Roman" w:hAnsi="Times New Roman"/>
                <w:color w:val="000000"/>
                <w:sz w:val="24"/>
                <w:szCs w:val="24"/>
              </w:rPr>
              <w:t>2.57</w:t>
            </w:r>
          </w:p>
        </w:tc>
        <w:tc>
          <w:tcPr>
            <w:tcW w:w="904" w:type="dxa"/>
            <w:tcBorders>
              <w:top w:val="single" w:sz="4" w:space="0" w:color="000000"/>
              <w:left w:val="single" w:sz="4" w:space="0" w:color="000000"/>
              <w:bottom w:val="single" w:sz="4" w:space="0" w:color="000000"/>
              <w:right w:val="single" w:sz="4" w:space="0" w:color="000000"/>
            </w:tcBorders>
            <w:hideMark/>
          </w:tcPr>
          <w:p w:rsidR="00523507" w:rsidRPr="00ED1F0E" w:rsidRDefault="00523507" w:rsidP="00291052">
            <w:pPr>
              <w:jc w:val="center"/>
              <w:rPr>
                <w:rFonts w:ascii="Times New Roman" w:hAnsi="Times New Roman"/>
                <w:color w:val="000000"/>
                <w:sz w:val="24"/>
                <w:szCs w:val="24"/>
              </w:rPr>
            </w:pPr>
            <w:r w:rsidRPr="00ED1F0E">
              <w:rPr>
                <w:rFonts w:ascii="Times New Roman" w:hAnsi="Times New Roman"/>
                <w:color w:val="000000"/>
                <w:sz w:val="24"/>
                <w:szCs w:val="24"/>
              </w:rPr>
              <w:t>2.88</w:t>
            </w:r>
          </w:p>
        </w:tc>
        <w:tc>
          <w:tcPr>
            <w:tcW w:w="939" w:type="dxa"/>
            <w:tcBorders>
              <w:top w:val="single" w:sz="4" w:space="0" w:color="000000"/>
              <w:left w:val="single" w:sz="4" w:space="0" w:color="000000"/>
              <w:bottom w:val="single" w:sz="4" w:space="0" w:color="000000"/>
              <w:right w:val="single" w:sz="4" w:space="0" w:color="000000"/>
            </w:tcBorders>
            <w:hideMark/>
          </w:tcPr>
          <w:p w:rsidR="00523507" w:rsidRPr="00ED1F0E" w:rsidRDefault="00523507" w:rsidP="00291052">
            <w:pPr>
              <w:jc w:val="center"/>
              <w:rPr>
                <w:rFonts w:ascii="Times New Roman" w:hAnsi="Times New Roman"/>
                <w:color w:val="000000"/>
                <w:sz w:val="24"/>
                <w:szCs w:val="24"/>
              </w:rPr>
            </w:pPr>
            <w:r w:rsidRPr="00ED1F0E">
              <w:rPr>
                <w:rFonts w:ascii="Times New Roman" w:hAnsi="Times New Roman"/>
                <w:color w:val="000000"/>
                <w:sz w:val="24"/>
                <w:szCs w:val="24"/>
              </w:rPr>
              <w:t>2.82</w:t>
            </w:r>
          </w:p>
        </w:tc>
        <w:tc>
          <w:tcPr>
            <w:tcW w:w="869" w:type="dxa"/>
            <w:tcBorders>
              <w:top w:val="single" w:sz="4" w:space="0" w:color="000000"/>
              <w:left w:val="single" w:sz="4" w:space="0" w:color="000000"/>
              <w:bottom w:val="single" w:sz="4" w:space="0" w:color="000000"/>
              <w:right w:val="single" w:sz="4" w:space="0" w:color="000000"/>
            </w:tcBorders>
            <w:hideMark/>
          </w:tcPr>
          <w:p w:rsidR="00523507" w:rsidRPr="00ED1F0E" w:rsidRDefault="00523507" w:rsidP="00291052">
            <w:pPr>
              <w:jc w:val="center"/>
              <w:rPr>
                <w:rFonts w:ascii="Times New Roman" w:hAnsi="Times New Roman"/>
                <w:color w:val="000000"/>
                <w:sz w:val="24"/>
                <w:szCs w:val="24"/>
              </w:rPr>
            </w:pPr>
            <w:r w:rsidRPr="00ED1F0E">
              <w:rPr>
                <w:rFonts w:ascii="Times New Roman" w:hAnsi="Times New Roman"/>
                <w:color w:val="000000"/>
                <w:sz w:val="24"/>
                <w:szCs w:val="24"/>
              </w:rPr>
              <w:t>3.83</w:t>
            </w:r>
          </w:p>
        </w:tc>
        <w:tc>
          <w:tcPr>
            <w:tcW w:w="939" w:type="dxa"/>
            <w:tcBorders>
              <w:top w:val="single" w:sz="4" w:space="0" w:color="000000"/>
              <w:left w:val="single" w:sz="4" w:space="0" w:color="000000"/>
              <w:bottom w:val="single" w:sz="4" w:space="0" w:color="000000"/>
              <w:right w:val="single" w:sz="4" w:space="0" w:color="000000"/>
            </w:tcBorders>
            <w:hideMark/>
          </w:tcPr>
          <w:p w:rsidR="00523507" w:rsidRPr="00ED1F0E" w:rsidRDefault="00523507" w:rsidP="00291052">
            <w:pPr>
              <w:jc w:val="center"/>
              <w:rPr>
                <w:rFonts w:ascii="Times New Roman" w:hAnsi="Times New Roman"/>
                <w:color w:val="000000"/>
                <w:sz w:val="24"/>
                <w:szCs w:val="24"/>
              </w:rPr>
            </w:pPr>
            <w:r w:rsidRPr="00ED1F0E">
              <w:rPr>
                <w:rFonts w:ascii="Times New Roman" w:hAnsi="Times New Roman"/>
                <w:color w:val="000000"/>
                <w:sz w:val="24"/>
                <w:szCs w:val="24"/>
              </w:rPr>
              <w:t>2.25</w:t>
            </w:r>
          </w:p>
        </w:tc>
        <w:tc>
          <w:tcPr>
            <w:tcW w:w="1050" w:type="dxa"/>
            <w:tcBorders>
              <w:top w:val="single" w:sz="4" w:space="0" w:color="000000"/>
              <w:left w:val="single" w:sz="4" w:space="0" w:color="000000"/>
              <w:bottom w:val="single" w:sz="4" w:space="0" w:color="000000"/>
              <w:right w:val="single" w:sz="4" w:space="0" w:color="000000"/>
            </w:tcBorders>
            <w:hideMark/>
          </w:tcPr>
          <w:p w:rsidR="00523507" w:rsidRPr="00ED1F0E" w:rsidRDefault="00523507" w:rsidP="00291052">
            <w:pPr>
              <w:jc w:val="center"/>
              <w:rPr>
                <w:rFonts w:ascii="Times New Roman" w:hAnsi="Times New Roman"/>
                <w:color w:val="000000"/>
                <w:sz w:val="24"/>
                <w:szCs w:val="24"/>
              </w:rPr>
            </w:pPr>
            <w:r w:rsidRPr="00ED1F0E">
              <w:rPr>
                <w:rFonts w:ascii="Times New Roman" w:hAnsi="Times New Roman"/>
                <w:color w:val="000000"/>
                <w:sz w:val="24"/>
                <w:szCs w:val="24"/>
              </w:rPr>
              <w:t>4.83</w:t>
            </w:r>
          </w:p>
        </w:tc>
        <w:tc>
          <w:tcPr>
            <w:tcW w:w="995" w:type="dxa"/>
            <w:tcBorders>
              <w:top w:val="single" w:sz="4" w:space="0" w:color="000000"/>
              <w:left w:val="single" w:sz="4" w:space="0" w:color="000000"/>
              <w:bottom w:val="single" w:sz="4" w:space="0" w:color="000000"/>
              <w:right w:val="single" w:sz="4" w:space="0" w:color="000000"/>
            </w:tcBorders>
            <w:hideMark/>
          </w:tcPr>
          <w:p w:rsidR="00523507" w:rsidRPr="00ED1F0E" w:rsidRDefault="00523507" w:rsidP="00291052">
            <w:pPr>
              <w:jc w:val="center"/>
              <w:rPr>
                <w:rFonts w:ascii="Times New Roman" w:hAnsi="Times New Roman"/>
                <w:color w:val="000000"/>
                <w:sz w:val="24"/>
                <w:szCs w:val="24"/>
              </w:rPr>
            </w:pPr>
            <w:r w:rsidRPr="00ED1F0E">
              <w:rPr>
                <w:rFonts w:ascii="Times New Roman" w:hAnsi="Times New Roman"/>
                <w:color w:val="000000"/>
                <w:sz w:val="24"/>
                <w:szCs w:val="24"/>
              </w:rPr>
              <w:t>1.07</w:t>
            </w:r>
          </w:p>
        </w:tc>
      </w:tr>
    </w:tbl>
    <w:p w:rsidR="00523507" w:rsidRPr="00523507" w:rsidRDefault="00523507" w:rsidP="00323DE5">
      <w:pPr>
        <w:spacing w:after="0"/>
        <w:ind w:right="-244"/>
        <w:jc w:val="both"/>
        <w:rPr>
          <w:rFonts w:ascii="Times New Roman Bold" w:eastAsia="Bookman Old Style" w:hAnsi="Times New Roman Bold"/>
          <w:b/>
          <w:spacing w:val="4"/>
          <w:sz w:val="24"/>
          <w:szCs w:val="24"/>
        </w:rPr>
      </w:pPr>
      <w:r w:rsidRPr="00523507">
        <w:rPr>
          <w:rFonts w:ascii="Times New Roman Bold" w:eastAsia="Bookman Old Style" w:hAnsi="Times New Roman Bold"/>
          <w:b/>
          <w:spacing w:val="4"/>
          <w:sz w:val="24"/>
          <w:szCs w:val="24"/>
        </w:rPr>
        <w:t>Level of correlation</w:t>
      </w:r>
      <w:proofErr w:type="gramStart"/>
      <w:r w:rsidRPr="00523507">
        <w:rPr>
          <w:rFonts w:ascii="Times New Roman Bold" w:eastAsia="Bookman Old Style" w:hAnsi="Times New Roman Bold"/>
          <w:b/>
          <w:spacing w:val="4"/>
          <w:sz w:val="24"/>
          <w:szCs w:val="24"/>
        </w:rPr>
        <w:t>:0</w:t>
      </w:r>
      <w:proofErr w:type="gramEnd"/>
      <w:r w:rsidRPr="00523507">
        <w:rPr>
          <w:rFonts w:ascii="Times New Roman Bold" w:eastAsia="Bookman Old Style" w:hAnsi="Times New Roman Bold"/>
          <w:b/>
          <w:spacing w:val="4"/>
          <w:sz w:val="24"/>
          <w:szCs w:val="24"/>
        </w:rPr>
        <w:t>–No correlation;1–Lowcorrelation;3–Medium correlation;9-High correlation between COs and POs.</w:t>
      </w:r>
    </w:p>
    <w:p w:rsidR="00523507" w:rsidRPr="000C5A49" w:rsidRDefault="00523507" w:rsidP="00523507">
      <w:pPr>
        <w:spacing w:after="0"/>
        <w:jc w:val="both"/>
        <w:rPr>
          <w:rFonts w:ascii="Times New Roman" w:hAnsi="Times New Roman"/>
          <w:b/>
          <w:sz w:val="24"/>
          <w:szCs w:val="24"/>
        </w:rPr>
      </w:pPr>
    </w:p>
    <w:p w:rsidR="00523507" w:rsidRPr="000C5A49" w:rsidRDefault="0001047C" w:rsidP="00CB25F4">
      <w:pPr>
        <w:spacing w:after="0" w:line="360" w:lineRule="auto"/>
        <w:ind w:left="2160" w:firstLine="720"/>
        <w:jc w:val="both"/>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523507" w:rsidRPr="00EF184D" w:rsidRDefault="00523507" w:rsidP="00523507">
      <w:pPr>
        <w:spacing w:before="137"/>
        <w:ind w:right="1734"/>
        <w:rPr>
          <w:rFonts w:ascii="Times New Roman" w:hAnsi="Times New Roman"/>
          <w:b/>
          <w:sz w:val="24"/>
          <w:szCs w:val="24"/>
        </w:rPr>
      </w:pPr>
      <w:r w:rsidRPr="00EF184D">
        <w:rPr>
          <w:rFonts w:ascii="Times New Roman" w:hAnsi="Times New Roman"/>
          <w:b/>
          <w:sz w:val="24"/>
          <w:szCs w:val="24"/>
        </w:rPr>
        <w:t xml:space="preserve">PHOTOSHOP </w:t>
      </w:r>
      <w:r w:rsidRPr="00EF184D">
        <w:rPr>
          <w:rFonts w:ascii="Times New Roman" w:hAnsi="Times New Roman"/>
          <w:sz w:val="24"/>
          <w:szCs w:val="24"/>
        </w:rPr>
        <w:t xml:space="preserve"> </w:t>
      </w:r>
      <w:r w:rsidR="00323DE5">
        <w:rPr>
          <w:rFonts w:ascii="Times New Roman" w:hAnsi="Times New Roman"/>
          <w:sz w:val="24"/>
          <w:szCs w:val="24"/>
        </w:rPr>
        <w:t xml:space="preserve">                                                                                  </w:t>
      </w:r>
      <w:r w:rsidRPr="00EF184D">
        <w:rPr>
          <w:rFonts w:ascii="Times New Roman" w:hAnsi="Times New Roman"/>
          <w:b/>
          <w:sz w:val="24"/>
          <w:szCs w:val="24"/>
        </w:rPr>
        <w:t>(9</w:t>
      </w:r>
      <w:r w:rsidRPr="00EF184D">
        <w:rPr>
          <w:rFonts w:ascii="Times New Roman" w:hAnsi="Times New Roman"/>
          <w:b/>
          <w:spacing w:val="-3"/>
          <w:sz w:val="24"/>
          <w:szCs w:val="24"/>
        </w:rPr>
        <w:t xml:space="preserve"> </w:t>
      </w:r>
      <w:r w:rsidRPr="00EF184D">
        <w:rPr>
          <w:rFonts w:ascii="Times New Roman" w:hAnsi="Times New Roman"/>
          <w:b/>
          <w:sz w:val="24"/>
          <w:szCs w:val="24"/>
        </w:rPr>
        <w:t>Hrs)</w:t>
      </w:r>
    </w:p>
    <w:p w:rsidR="00523507" w:rsidRPr="00E3046D" w:rsidRDefault="00523507" w:rsidP="00943BB8">
      <w:pPr>
        <w:pStyle w:val="ListParagraph"/>
        <w:widowControl w:val="0"/>
        <w:numPr>
          <w:ilvl w:val="0"/>
          <w:numId w:val="31"/>
        </w:numPr>
        <w:tabs>
          <w:tab w:val="left" w:pos="1861"/>
        </w:tabs>
        <w:autoSpaceDE w:val="0"/>
        <w:autoSpaceDN w:val="0"/>
        <w:spacing w:before="86" w:after="0" w:line="240" w:lineRule="auto"/>
        <w:contextualSpacing w:val="0"/>
        <w:rPr>
          <w:rFonts w:ascii="Times New Roman" w:hAnsi="Times New Roman"/>
          <w:sz w:val="24"/>
          <w:szCs w:val="24"/>
        </w:rPr>
      </w:pPr>
      <w:r w:rsidRPr="00E3046D">
        <w:rPr>
          <w:rFonts w:ascii="Times New Roman" w:hAnsi="Times New Roman"/>
          <w:sz w:val="24"/>
          <w:szCs w:val="24"/>
        </w:rPr>
        <w:t>Create sunflower using</w:t>
      </w:r>
      <w:r w:rsidRPr="00E3046D">
        <w:rPr>
          <w:rFonts w:ascii="Times New Roman" w:hAnsi="Times New Roman"/>
          <w:spacing w:val="5"/>
          <w:sz w:val="24"/>
          <w:szCs w:val="24"/>
        </w:rPr>
        <w:t xml:space="preserve"> </w:t>
      </w:r>
      <w:r w:rsidRPr="00E3046D">
        <w:rPr>
          <w:rFonts w:ascii="Times New Roman" w:hAnsi="Times New Roman"/>
          <w:sz w:val="24"/>
          <w:szCs w:val="24"/>
        </w:rPr>
        <w:t>photo</w:t>
      </w:r>
      <w:r w:rsidR="005655AA">
        <w:rPr>
          <w:rFonts w:ascii="Times New Roman" w:hAnsi="Times New Roman"/>
          <w:sz w:val="24"/>
          <w:szCs w:val="24"/>
        </w:rPr>
        <w:t xml:space="preserve"> </w:t>
      </w:r>
      <w:r w:rsidRPr="00E3046D">
        <w:rPr>
          <w:rFonts w:ascii="Times New Roman" w:hAnsi="Times New Roman"/>
          <w:sz w:val="24"/>
          <w:szCs w:val="24"/>
        </w:rPr>
        <w:t>shop.</w:t>
      </w:r>
    </w:p>
    <w:p w:rsidR="00523507" w:rsidRPr="00E3046D" w:rsidRDefault="00523507" w:rsidP="00943BB8">
      <w:pPr>
        <w:pStyle w:val="ListParagraph"/>
        <w:widowControl w:val="0"/>
        <w:numPr>
          <w:ilvl w:val="0"/>
          <w:numId w:val="31"/>
        </w:numPr>
        <w:tabs>
          <w:tab w:val="left" w:pos="1861"/>
        </w:tabs>
        <w:autoSpaceDE w:val="0"/>
        <w:autoSpaceDN w:val="0"/>
        <w:spacing w:before="28" w:after="0" w:line="240" w:lineRule="auto"/>
        <w:contextualSpacing w:val="0"/>
        <w:rPr>
          <w:rFonts w:ascii="Times New Roman" w:hAnsi="Times New Roman"/>
          <w:sz w:val="24"/>
          <w:szCs w:val="24"/>
        </w:rPr>
      </w:pPr>
      <w:r w:rsidRPr="00E3046D">
        <w:rPr>
          <w:rFonts w:ascii="Times New Roman" w:hAnsi="Times New Roman"/>
          <w:sz w:val="24"/>
          <w:szCs w:val="24"/>
        </w:rPr>
        <w:t xml:space="preserve">Create snow effect </w:t>
      </w:r>
      <w:r w:rsidRPr="00E3046D">
        <w:rPr>
          <w:rFonts w:ascii="Times New Roman" w:hAnsi="Times New Roman"/>
          <w:spacing w:val="-3"/>
          <w:sz w:val="24"/>
          <w:szCs w:val="24"/>
        </w:rPr>
        <w:t>in</w:t>
      </w:r>
      <w:r w:rsidRPr="00E3046D">
        <w:rPr>
          <w:rFonts w:ascii="Times New Roman" w:hAnsi="Times New Roman"/>
          <w:spacing w:val="5"/>
          <w:sz w:val="24"/>
          <w:szCs w:val="24"/>
        </w:rPr>
        <w:t xml:space="preserve"> </w:t>
      </w:r>
      <w:r w:rsidRPr="00E3046D">
        <w:rPr>
          <w:rFonts w:ascii="Times New Roman" w:hAnsi="Times New Roman"/>
          <w:sz w:val="24"/>
          <w:szCs w:val="24"/>
        </w:rPr>
        <w:t>photo</w:t>
      </w:r>
      <w:r w:rsidR="005655AA">
        <w:rPr>
          <w:rFonts w:ascii="Times New Roman" w:hAnsi="Times New Roman"/>
          <w:sz w:val="24"/>
          <w:szCs w:val="24"/>
        </w:rPr>
        <w:t xml:space="preserve"> </w:t>
      </w:r>
      <w:r w:rsidRPr="00E3046D">
        <w:rPr>
          <w:rFonts w:ascii="Times New Roman" w:hAnsi="Times New Roman"/>
          <w:sz w:val="24"/>
          <w:szCs w:val="24"/>
        </w:rPr>
        <w:t>shop.</w:t>
      </w:r>
    </w:p>
    <w:p w:rsidR="00523507" w:rsidRPr="00E3046D" w:rsidRDefault="00523507" w:rsidP="00943BB8">
      <w:pPr>
        <w:pStyle w:val="ListParagraph"/>
        <w:widowControl w:val="0"/>
        <w:numPr>
          <w:ilvl w:val="0"/>
          <w:numId w:val="31"/>
        </w:numPr>
        <w:tabs>
          <w:tab w:val="left" w:pos="1861"/>
        </w:tabs>
        <w:autoSpaceDE w:val="0"/>
        <w:autoSpaceDN w:val="0"/>
        <w:spacing w:before="29" w:after="0" w:line="240" w:lineRule="auto"/>
        <w:contextualSpacing w:val="0"/>
        <w:rPr>
          <w:rFonts w:ascii="Times New Roman" w:hAnsi="Times New Roman"/>
          <w:sz w:val="24"/>
          <w:szCs w:val="24"/>
        </w:rPr>
      </w:pPr>
      <w:r w:rsidRPr="00E3046D">
        <w:rPr>
          <w:rFonts w:ascii="Times New Roman" w:hAnsi="Times New Roman"/>
          <w:sz w:val="24"/>
          <w:szCs w:val="24"/>
        </w:rPr>
        <w:t xml:space="preserve">Convert </w:t>
      </w:r>
      <w:r w:rsidRPr="00E3046D">
        <w:rPr>
          <w:rFonts w:ascii="Times New Roman" w:hAnsi="Times New Roman"/>
          <w:spacing w:val="-3"/>
          <w:sz w:val="24"/>
          <w:szCs w:val="24"/>
        </w:rPr>
        <w:t xml:space="preserve">black </w:t>
      </w:r>
      <w:r w:rsidRPr="00E3046D">
        <w:rPr>
          <w:rFonts w:ascii="Times New Roman" w:hAnsi="Times New Roman"/>
          <w:sz w:val="24"/>
          <w:szCs w:val="24"/>
        </w:rPr>
        <w:t xml:space="preserve">and white image into color </w:t>
      </w:r>
      <w:r w:rsidRPr="00E3046D">
        <w:rPr>
          <w:rFonts w:ascii="Times New Roman" w:hAnsi="Times New Roman"/>
          <w:spacing w:val="-3"/>
          <w:sz w:val="24"/>
          <w:szCs w:val="24"/>
        </w:rPr>
        <w:t xml:space="preserve">image </w:t>
      </w:r>
      <w:r w:rsidRPr="00E3046D">
        <w:rPr>
          <w:rFonts w:ascii="Times New Roman" w:hAnsi="Times New Roman"/>
          <w:sz w:val="24"/>
          <w:szCs w:val="24"/>
        </w:rPr>
        <w:t>using</w:t>
      </w:r>
      <w:r w:rsidRPr="00E3046D">
        <w:rPr>
          <w:rFonts w:ascii="Times New Roman" w:hAnsi="Times New Roman"/>
          <w:spacing w:val="35"/>
          <w:sz w:val="24"/>
          <w:szCs w:val="24"/>
        </w:rPr>
        <w:t xml:space="preserve"> </w:t>
      </w:r>
      <w:r w:rsidRPr="00E3046D">
        <w:rPr>
          <w:rFonts w:ascii="Times New Roman" w:hAnsi="Times New Roman"/>
          <w:sz w:val="24"/>
          <w:szCs w:val="24"/>
        </w:rPr>
        <w:t>photo</w:t>
      </w:r>
      <w:r w:rsidR="005655AA">
        <w:rPr>
          <w:rFonts w:ascii="Times New Roman" w:hAnsi="Times New Roman"/>
          <w:sz w:val="24"/>
          <w:szCs w:val="24"/>
        </w:rPr>
        <w:t xml:space="preserve"> </w:t>
      </w:r>
      <w:r w:rsidRPr="00E3046D">
        <w:rPr>
          <w:rFonts w:ascii="Times New Roman" w:hAnsi="Times New Roman"/>
          <w:sz w:val="24"/>
          <w:szCs w:val="24"/>
        </w:rPr>
        <w:t>shop.</w:t>
      </w:r>
    </w:p>
    <w:p w:rsidR="00523507" w:rsidRPr="00E3046D" w:rsidRDefault="00523507" w:rsidP="00943BB8">
      <w:pPr>
        <w:pStyle w:val="ListParagraph"/>
        <w:widowControl w:val="0"/>
        <w:numPr>
          <w:ilvl w:val="0"/>
          <w:numId w:val="31"/>
        </w:numPr>
        <w:tabs>
          <w:tab w:val="left" w:pos="1861"/>
        </w:tabs>
        <w:autoSpaceDE w:val="0"/>
        <w:autoSpaceDN w:val="0"/>
        <w:spacing w:before="29" w:after="0" w:line="240" w:lineRule="auto"/>
        <w:contextualSpacing w:val="0"/>
        <w:rPr>
          <w:rFonts w:ascii="Times New Roman" w:hAnsi="Times New Roman"/>
          <w:sz w:val="24"/>
          <w:szCs w:val="24"/>
        </w:rPr>
      </w:pPr>
      <w:r w:rsidRPr="00E3046D">
        <w:rPr>
          <w:rFonts w:ascii="Times New Roman" w:hAnsi="Times New Roman"/>
          <w:sz w:val="24"/>
          <w:szCs w:val="24"/>
        </w:rPr>
        <w:t xml:space="preserve">Design a leaf and create water drops on leaf </w:t>
      </w:r>
      <w:r w:rsidRPr="00E3046D">
        <w:rPr>
          <w:rFonts w:ascii="Times New Roman" w:hAnsi="Times New Roman"/>
          <w:spacing w:val="-3"/>
          <w:sz w:val="24"/>
          <w:szCs w:val="24"/>
        </w:rPr>
        <w:t>in</w:t>
      </w:r>
      <w:r w:rsidRPr="00E3046D">
        <w:rPr>
          <w:rFonts w:ascii="Times New Roman" w:hAnsi="Times New Roman"/>
          <w:spacing w:val="-13"/>
          <w:sz w:val="24"/>
          <w:szCs w:val="24"/>
        </w:rPr>
        <w:t xml:space="preserve"> </w:t>
      </w:r>
      <w:r w:rsidRPr="00E3046D">
        <w:rPr>
          <w:rFonts w:ascii="Times New Roman" w:hAnsi="Times New Roman"/>
          <w:sz w:val="24"/>
          <w:szCs w:val="24"/>
        </w:rPr>
        <w:t>photo</w:t>
      </w:r>
      <w:r w:rsidR="005655AA">
        <w:rPr>
          <w:rFonts w:ascii="Times New Roman" w:hAnsi="Times New Roman"/>
          <w:sz w:val="24"/>
          <w:szCs w:val="24"/>
        </w:rPr>
        <w:t xml:space="preserve"> </w:t>
      </w:r>
      <w:r w:rsidRPr="00E3046D">
        <w:rPr>
          <w:rFonts w:ascii="Times New Roman" w:hAnsi="Times New Roman"/>
          <w:sz w:val="24"/>
          <w:szCs w:val="24"/>
        </w:rPr>
        <w:t>shop.</w:t>
      </w:r>
    </w:p>
    <w:p w:rsidR="00523507" w:rsidRPr="00315AA4" w:rsidRDefault="00523507" w:rsidP="00943BB8">
      <w:pPr>
        <w:pStyle w:val="ListParagraph"/>
        <w:widowControl w:val="0"/>
        <w:numPr>
          <w:ilvl w:val="0"/>
          <w:numId w:val="31"/>
        </w:numPr>
        <w:tabs>
          <w:tab w:val="left" w:pos="1861"/>
          <w:tab w:val="left" w:pos="8548"/>
        </w:tabs>
        <w:autoSpaceDE w:val="0"/>
        <w:autoSpaceDN w:val="0"/>
        <w:spacing w:before="28" w:after="0" w:line="240" w:lineRule="auto"/>
        <w:contextualSpacing w:val="0"/>
        <w:rPr>
          <w:rFonts w:ascii="Times New Roman" w:hAnsi="Times New Roman"/>
          <w:b/>
          <w:sz w:val="24"/>
          <w:szCs w:val="24"/>
        </w:rPr>
      </w:pPr>
      <w:r w:rsidRPr="00E3046D">
        <w:rPr>
          <w:rFonts w:ascii="Times New Roman" w:hAnsi="Times New Roman"/>
          <w:sz w:val="24"/>
          <w:szCs w:val="24"/>
        </w:rPr>
        <w:t xml:space="preserve">Convert passport </w:t>
      </w:r>
      <w:r w:rsidRPr="00E3046D">
        <w:rPr>
          <w:rFonts w:ascii="Times New Roman" w:hAnsi="Times New Roman"/>
          <w:spacing w:val="-4"/>
          <w:sz w:val="24"/>
          <w:szCs w:val="24"/>
        </w:rPr>
        <w:t xml:space="preserve">size </w:t>
      </w:r>
      <w:r w:rsidRPr="00E3046D">
        <w:rPr>
          <w:rFonts w:ascii="Times New Roman" w:hAnsi="Times New Roman"/>
          <w:sz w:val="24"/>
          <w:szCs w:val="24"/>
        </w:rPr>
        <w:t>photos</w:t>
      </w:r>
      <w:r w:rsidRPr="00E3046D">
        <w:rPr>
          <w:rFonts w:ascii="Times New Roman" w:hAnsi="Times New Roman"/>
          <w:spacing w:val="19"/>
          <w:sz w:val="24"/>
          <w:szCs w:val="24"/>
        </w:rPr>
        <w:t xml:space="preserve"> </w:t>
      </w:r>
      <w:r w:rsidRPr="00E3046D">
        <w:rPr>
          <w:rFonts w:ascii="Times New Roman" w:hAnsi="Times New Roman"/>
          <w:spacing w:val="-3"/>
          <w:sz w:val="24"/>
          <w:szCs w:val="24"/>
        </w:rPr>
        <w:t>using</w:t>
      </w:r>
      <w:r w:rsidRPr="00E3046D">
        <w:rPr>
          <w:rFonts w:ascii="Times New Roman" w:hAnsi="Times New Roman"/>
          <w:spacing w:val="3"/>
          <w:sz w:val="24"/>
          <w:szCs w:val="24"/>
        </w:rPr>
        <w:t xml:space="preserve"> </w:t>
      </w:r>
      <w:r w:rsidRPr="00E3046D">
        <w:rPr>
          <w:rFonts w:ascii="Times New Roman" w:hAnsi="Times New Roman"/>
          <w:sz w:val="24"/>
          <w:szCs w:val="24"/>
        </w:rPr>
        <w:t>photo</w:t>
      </w:r>
      <w:r w:rsidR="005655AA">
        <w:rPr>
          <w:rFonts w:ascii="Times New Roman" w:hAnsi="Times New Roman"/>
          <w:sz w:val="24"/>
          <w:szCs w:val="24"/>
        </w:rPr>
        <w:t xml:space="preserve"> </w:t>
      </w:r>
      <w:r w:rsidRPr="00E3046D">
        <w:rPr>
          <w:rFonts w:ascii="Times New Roman" w:hAnsi="Times New Roman"/>
          <w:sz w:val="24"/>
          <w:szCs w:val="24"/>
        </w:rPr>
        <w:t xml:space="preserve">shop. </w:t>
      </w:r>
      <w:r>
        <w:rPr>
          <w:rFonts w:ascii="Times New Roman" w:hAnsi="Times New Roman"/>
          <w:sz w:val="24"/>
          <w:szCs w:val="24"/>
        </w:rPr>
        <w:t xml:space="preserve">                         </w:t>
      </w:r>
    </w:p>
    <w:p w:rsidR="00523507" w:rsidRPr="00315AA4" w:rsidRDefault="00523507" w:rsidP="00523507">
      <w:pPr>
        <w:pStyle w:val="BodyText"/>
        <w:spacing w:before="5"/>
        <w:rPr>
          <w:b/>
        </w:rPr>
      </w:pPr>
    </w:p>
    <w:p w:rsidR="00523507" w:rsidRPr="00EF184D" w:rsidRDefault="00523507" w:rsidP="00523507">
      <w:pPr>
        <w:spacing w:after="200"/>
        <w:rPr>
          <w:rFonts w:ascii="Times New Roman" w:hAnsi="Times New Roman"/>
          <w:b/>
        </w:rPr>
      </w:pPr>
      <w:r w:rsidRPr="00EF184D">
        <w:rPr>
          <w:rFonts w:ascii="Times New Roman" w:hAnsi="Times New Roman"/>
          <w:b/>
        </w:rPr>
        <w:t>CORELDRAW</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323DE5">
        <w:rPr>
          <w:rFonts w:ascii="Times New Roman" w:hAnsi="Times New Roman"/>
          <w:b/>
        </w:rPr>
        <w:t xml:space="preserve">              </w:t>
      </w:r>
      <w:r w:rsidRPr="00EF184D">
        <w:rPr>
          <w:rFonts w:ascii="Times New Roman" w:hAnsi="Times New Roman"/>
          <w:b/>
        </w:rPr>
        <w:t xml:space="preserve"> </w:t>
      </w:r>
      <w:r w:rsidRPr="00EF184D">
        <w:rPr>
          <w:rFonts w:ascii="Times New Roman" w:hAnsi="Times New Roman"/>
          <w:sz w:val="24"/>
          <w:szCs w:val="24"/>
        </w:rPr>
        <w:t xml:space="preserve"> </w:t>
      </w:r>
      <w:r w:rsidRPr="00EF184D">
        <w:rPr>
          <w:rFonts w:ascii="Times New Roman" w:hAnsi="Times New Roman"/>
          <w:b/>
          <w:sz w:val="24"/>
          <w:szCs w:val="24"/>
        </w:rPr>
        <w:t>(9</w:t>
      </w:r>
      <w:r w:rsidRPr="00EF184D">
        <w:rPr>
          <w:rFonts w:ascii="Times New Roman" w:hAnsi="Times New Roman"/>
          <w:b/>
          <w:spacing w:val="-3"/>
          <w:sz w:val="24"/>
          <w:szCs w:val="24"/>
        </w:rPr>
        <w:t xml:space="preserve"> </w:t>
      </w:r>
      <w:r w:rsidRPr="00EF184D">
        <w:rPr>
          <w:rFonts w:ascii="Times New Roman" w:hAnsi="Times New Roman"/>
          <w:b/>
          <w:sz w:val="24"/>
          <w:szCs w:val="24"/>
        </w:rPr>
        <w:t>Hrs)</w:t>
      </w:r>
    </w:p>
    <w:p w:rsidR="00523507" w:rsidRPr="00E3046D" w:rsidRDefault="00523507" w:rsidP="00943BB8">
      <w:pPr>
        <w:pStyle w:val="ListParagraph"/>
        <w:widowControl w:val="0"/>
        <w:numPr>
          <w:ilvl w:val="0"/>
          <w:numId w:val="31"/>
        </w:numPr>
        <w:tabs>
          <w:tab w:val="left" w:pos="1861"/>
        </w:tabs>
        <w:autoSpaceDE w:val="0"/>
        <w:autoSpaceDN w:val="0"/>
        <w:spacing w:before="233" w:after="0" w:line="240" w:lineRule="auto"/>
        <w:contextualSpacing w:val="0"/>
        <w:rPr>
          <w:rFonts w:ascii="Times New Roman" w:hAnsi="Times New Roman"/>
          <w:sz w:val="24"/>
          <w:szCs w:val="24"/>
        </w:rPr>
      </w:pPr>
      <w:r w:rsidRPr="00E3046D">
        <w:rPr>
          <w:rFonts w:ascii="Times New Roman" w:hAnsi="Times New Roman"/>
          <w:sz w:val="24"/>
          <w:szCs w:val="24"/>
        </w:rPr>
        <w:t>Design a mickey-mouse face using curve and shape tool in</w:t>
      </w:r>
      <w:r w:rsidRPr="00E3046D">
        <w:rPr>
          <w:rFonts w:ascii="Times New Roman" w:hAnsi="Times New Roman"/>
          <w:spacing w:val="27"/>
          <w:sz w:val="24"/>
          <w:szCs w:val="24"/>
        </w:rPr>
        <w:t xml:space="preserve"> </w:t>
      </w:r>
      <w:r w:rsidRPr="00E3046D">
        <w:rPr>
          <w:rFonts w:ascii="Times New Roman" w:hAnsi="Times New Roman"/>
          <w:sz w:val="24"/>
          <w:szCs w:val="24"/>
        </w:rPr>
        <w:t>corel</w:t>
      </w:r>
      <w:r w:rsidR="00F95355">
        <w:rPr>
          <w:rFonts w:ascii="Times New Roman" w:hAnsi="Times New Roman"/>
          <w:sz w:val="24"/>
          <w:szCs w:val="24"/>
        </w:rPr>
        <w:t xml:space="preserve"> </w:t>
      </w:r>
      <w:r w:rsidRPr="00E3046D">
        <w:rPr>
          <w:rFonts w:ascii="Times New Roman" w:hAnsi="Times New Roman"/>
          <w:sz w:val="24"/>
          <w:szCs w:val="24"/>
        </w:rPr>
        <w:t>draw.</w:t>
      </w:r>
    </w:p>
    <w:p w:rsidR="00523507" w:rsidRPr="00E3046D" w:rsidRDefault="00523507" w:rsidP="00943BB8">
      <w:pPr>
        <w:pStyle w:val="ListParagraph"/>
        <w:widowControl w:val="0"/>
        <w:numPr>
          <w:ilvl w:val="0"/>
          <w:numId w:val="31"/>
        </w:numPr>
        <w:tabs>
          <w:tab w:val="left" w:pos="1861"/>
        </w:tabs>
        <w:autoSpaceDE w:val="0"/>
        <w:autoSpaceDN w:val="0"/>
        <w:spacing w:before="29" w:after="0" w:line="240" w:lineRule="auto"/>
        <w:contextualSpacing w:val="0"/>
        <w:rPr>
          <w:rFonts w:ascii="Times New Roman" w:hAnsi="Times New Roman"/>
          <w:sz w:val="24"/>
          <w:szCs w:val="24"/>
        </w:rPr>
      </w:pPr>
      <w:r w:rsidRPr="00E3046D">
        <w:rPr>
          <w:rFonts w:ascii="Times New Roman" w:hAnsi="Times New Roman"/>
          <w:sz w:val="24"/>
          <w:szCs w:val="24"/>
        </w:rPr>
        <w:t>Create our national flag using curve tool in</w:t>
      </w:r>
      <w:r w:rsidRPr="00E3046D">
        <w:rPr>
          <w:rFonts w:ascii="Times New Roman" w:hAnsi="Times New Roman"/>
          <w:spacing w:val="-19"/>
          <w:sz w:val="24"/>
          <w:szCs w:val="24"/>
        </w:rPr>
        <w:t xml:space="preserve"> </w:t>
      </w:r>
      <w:r w:rsidRPr="00E3046D">
        <w:rPr>
          <w:rFonts w:ascii="Times New Roman" w:hAnsi="Times New Roman"/>
          <w:sz w:val="24"/>
          <w:szCs w:val="24"/>
        </w:rPr>
        <w:t>corel</w:t>
      </w:r>
      <w:r w:rsidR="00F95355">
        <w:rPr>
          <w:rFonts w:ascii="Times New Roman" w:hAnsi="Times New Roman"/>
          <w:sz w:val="24"/>
          <w:szCs w:val="24"/>
        </w:rPr>
        <w:t xml:space="preserve"> </w:t>
      </w:r>
      <w:r w:rsidRPr="00E3046D">
        <w:rPr>
          <w:rFonts w:ascii="Times New Roman" w:hAnsi="Times New Roman"/>
          <w:sz w:val="24"/>
          <w:szCs w:val="24"/>
        </w:rPr>
        <w:t>draw.</w:t>
      </w:r>
    </w:p>
    <w:p w:rsidR="00523507" w:rsidRPr="00E3046D" w:rsidRDefault="00523507" w:rsidP="00943BB8">
      <w:pPr>
        <w:pStyle w:val="ListParagraph"/>
        <w:widowControl w:val="0"/>
        <w:numPr>
          <w:ilvl w:val="0"/>
          <w:numId w:val="31"/>
        </w:numPr>
        <w:tabs>
          <w:tab w:val="left" w:pos="1861"/>
        </w:tabs>
        <w:autoSpaceDE w:val="0"/>
        <w:autoSpaceDN w:val="0"/>
        <w:spacing w:before="25" w:after="0" w:line="240" w:lineRule="auto"/>
        <w:contextualSpacing w:val="0"/>
        <w:rPr>
          <w:rFonts w:ascii="Times New Roman" w:hAnsi="Times New Roman"/>
          <w:sz w:val="24"/>
          <w:szCs w:val="24"/>
        </w:rPr>
      </w:pPr>
      <w:r w:rsidRPr="00E3046D">
        <w:rPr>
          <w:rFonts w:ascii="Times New Roman" w:hAnsi="Times New Roman"/>
          <w:sz w:val="24"/>
          <w:szCs w:val="24"/>
        </w:rPr>
        <w:t>Design a logo in</w:t>
      </w:r>
      <w:r w:rsidRPr="00E3046D">
        <w:rPr>
          <w:rFonts w:ascii="Times New Roman" w:hAnsi="Times New Roman"/>
          <w:spacing w:val="-5"/>
          <w:sz w:val="24"/>
          <w:szCs w:val="24"/>
        </w:rPr>
        <w:t xml:space="preserve"> </w:t>
      </w:r>
      <w:r w:rsidRPr="00E3046D">
        <w:rPr>
          <w:rFonts w:ascii="Times New Roman" w:hAnsi="Times New Roman"/>
          <w:sz w:val="24"/>
          <w:szCs w:val="24"/>
        </w:rPr>
        <w:t>corel</w:t>
      </w:r>
      <w:r w:rsidR="00F95355">
        <w:rPr>
          <w:rFonts w:ascii="Times New Roman" w:hAnsi="Times New Roman"/>
          <w:sz w:val="24"/>
          <w:szCs w:val="24"/>
        </w:rPr>
        <w:t xml:space="preserve"> </w:t>
      </w:r>
      <w:r w:rsidRPr="00E3046D">
        <w:rPr>
          <w:rFonts w:ascii="Times New Roman" w:hAnsi="Times New Roman"/>
          <w:sz w:val="24"/>
          <w:szCs w:val="24"/>
        </w:rPr>
        <w:t>draw.</w:t>
      </w:r>
    </w:p>
    <w:p w:rsidR="00523507" w:rsidRPr="00E3046D" w:rsidRDefault="00523507" w:rsidP="00943BB8">
      <w:pPr>
        <w:pStyle w:val="ListParagraph"/>
        <w:widowControl w:val="0"/>
        <w:numPr>
          <w:ilvl w:val="0"/>
          <w:numId w:val="31"/>
        </w:numPr>
        <w:tabs>
          <w:tab w:val="left" w:pos="1861"/>
        </w:tabs>
        <w:autoSpaceDE w:val="0"/>
        <w:autoSpaceDN w:val="0"/>
        <w:spacing w:before="29" w:after="0" w:line="240" w:lineRule="auto"/>
        <w:contextualSpacing w:val="0"/>
        <w:rPr>
          <w:rFonts w:ascii="Times New Roman" w:hAnsi="Times New Roman"/>
          <w:sz w:val="24"/>
          <w:szCs w:val="24"/>
        </w:rPr>
      </w:pPr>
      <w:r w:rsidRPr="00E3046D">
        <w:rPr>
          <w:rFonts w:ascii="Times New Roman" w:hAnsi="Times New Roman"/>
          <w:sz w:val="24"/>
          <w:szCs w:val="24"/>
        </w:rPr>
        <w:t xml:space="preserve">Create an invitation </w:t>
      </w:r>
      <w:proofErr w:type="gramStart"/>
      <w:r w:rsidRPr="00E3046D">
        <w:rPr>
          <w:rFonts w:ascii="Times New Roman" w:hAnsi="Times New Roman"/>
          <w:sz w:val="24"/>
          <w:szCs w:val="24"/>
        </w:rPr>
        <w:t>using</w:t>
      </w:r>
      <w:r w:rsidR="00F95355">
        <w:rPr>
          <w:rFonts w:ascii="Times New Roman" w:hAnsi="Times New Roman"/>
          <w:sz w:val="24"/>
          <w:szCs w:val="24"/>
        </w:rPr>
        <w:t xml:space="preserve"> </w:t>
      </w:r>
      <w:r w:rsidRPr="00E3046D">
        <w:rPr>
          <w:rFonts w:ascii="Times New Roman" w:hAnsi="Times New Roman"/>
          <w:spacing w:val="-15"/>
          <w:sz w:val="24"/>
          <w:szCs w:val="24"/>
        </w:rPr>
        <w:t xml:space="preserve"> </w:t>
      </w:r>
      <w:r w:rsidRPr="00E3046D">
        <w:rPr>
          <w:rFonts w:ascii="Times New Roman" w:hAnsi="Times New Roman"/>
          <w:sz w:val="24"/>
          <w:szCs w:val="24"/>
        </w:rPr>
        <w:t>corel</w:t>
      </w:r>
      <w:proofErr w:type="gramEnd"/>
      <w:r w:rsidR="00F95355">
        <w:rPr>
          <w:rFonts w:ascii="Times New Roman" w:hAnsi="Times New Roman"/>
          <w:sz w:val="24"/>
          <w:szCs w:val="24"/>
        </w:rPr>
        <w:t xml:space="preserve"> </w:t>
      </w:r>
      <w:r w:rsidRPr="00E3046D">
        <w:rPr>
          <w:rFonts w:ascii="Times New Roman" w:hAnsi="Times New Roman"/>
          <w:sz w:val="24"/>
          <w:szCs w:val="24"/>
        </w:rPr>
        <w:t>draw.</w:t>
      </w:r>
    </w:p>
    <w:p w:rsidR="00523507" w:rsidRPr="00315AA4" w:rsidRDefault="00523507" w:rsidP="00943BB8">
      <w:pPr>
        <w:pStyle w:val="ListParagraph"/>
        <w:widowControl w:val="0"/>
        <w:numPr>
          <w:ilvl w:val="0"/>
          <w:numId w:val="31"/>
        </w:numPr>
        <w:tabs>
          <w:tab w:val="left" w:pos="1861"/>
          <w:tab w:val="left" w:pos="8554"/>
        </w:tabs>
        <w:autoSpaceDE w:val="0"/>
        <w:autoSpaceDN w:val="0"/>
        <w:spacing w:before="24" w:after="0" w:line="240" w:lineRule="auto"/>
        <w:contextualSpacing w:val="0"/>
        <w:rPr>
          <w:rFonts w:ascii="Times New Roman" w:hAnsi="Times New Roman"/>
          <w:b/>
          <w:sz w:val="24"/>
          <w:szCs w:val="24"/>
        </w:rPr>
      </w:pPr>
      <w:r w:rsidRPr="00E3046D">
        <w:rPr>
          <w:rFonts w:ascii="Times New Roman" w:hAnsi="Times New Roman"/>
          <w:sz w:val="24"/>
          <w:szCs w:val="24"/>
        </w:rPr>
        <w:t xml:space="preserve">Design a </w:t>
      </w:r>
      <w:r w:rsidRPr="00E3046D">
        <w:rPr>
          <w:rFonts w:ascii="Times New Roman" w:hAnsi="Times New Roman"/>
          <w:spacing w:val="-3"/>
          <w:sz w:val="24"/>
          <w:szCs w:val="24"/>
        </w:rPr>
        <w:t xml:space="preserve">banner for </w:t>
      </w:r>
      <w:r w:rsidRPr="00E3046D">
        <w:rPr>
          <w:rFonts w:ascii="Times New Roman" w:hAnsi="Times New Roman"/>
          <w:sz w:val="24"/>
          <w:szCs w:val="24"/>
        </w:rPr>
        <w:t>department function</w:t>
      </w:r>
      <w:r w:rsidRPr="00E3046D">
        <w:rPr>
          <w:rFonts w:ascii="Times New Roman" w:hAnsi="Times New Roman"/>
          <w:spacing w:val="14"/>
          <w:sz w:val="24"/>
          <w:szCs w:val="24"/>
        </w:rPr>
        <w:t xml:space="preserve"> </w:t>
      </w:r>
      <w:r w:rsidRPr="00E3046D">
        <w:rPr>
          <w:rFonts w:ascii="Times New Roman" w:hAnsi="Times New Roman"/>
          <w:sz w:val="24"/>
          <w:szCs w:val="24"/>
        </w:rPr>
        <w:t>using</w:t>
      </w:r>
      <w:r w:rsidRPr="00E3046D">
        <w:rPr>
          <w:rFonts w:ascii="Times New Roman" w:hAnsi="Times New Roman"/>
          <w:spacing w:val="-4"/>
          <w:sz w:val="24"/>
          <w:szCs w:val="24"/>
        </w:rPr>
        <w:t xml:space="preserve"> </w:t>
      </w:r>
      <w:r w:rsidRPr="00E3046D">
        <w:rPr>
          <w:rFonts w:ascii="Times New Roman" w:hAnsi="Times New Roman"/>
          <w:sz w:val="24"/>
          <w:szCs w:val="24"/>
        </w:rPr>
        <w:t>corel</w:t>
      </w:r>
      <w:r w:rsidR="00F95355">
        <w:rPr>
          <w:rFonts w:ascii="Times New Roman" w:hAnsi="Times New Roman"/>
          <w:sz w:val="24"/>
          <w:szCs w:val="24"/>
        </w:rPr>
        <w:t xml:space="preserve"> </w:t>
      </w:r>
      <w:r w:rsidRPr="00E3046D">
        <w:rPr>
          <w:rFonts w:ascii="Times New Roman" w:hAnsi="Times New Roman"/>
          <w:sz w:val="24"/>
          <w:szCs w:val="24"/>
        </w:rPr>
        <w:t>draw</w:t>
      </w:r>
      <w:r w:rsidRPr="00315AA4">
        <w:rPr>
          <w:rFonts w:ascii="Times New Roman" w:hAnsi="Times New Roman"/>
          <w:b/>
          <w:sz w:val="24"/>
          <w:szCs w:val="24"/>
        </w:rPr>
        <w:t xml:space="preserve">.     </w:t>
      </w:r>
    </w:p>
    <w:p w:rsidR="00523507" w:rsidRPr="00315AA4" w:rsidRDefault="00523507" w:rsidP="00523507">
      <w:pPr>
        <w:pStyle w:val="BodyText"/>
        <w:spacing w:before="9"/>
        <w:rPr>
          <w:b/>
        </w:rPr>
      </w:pPr>
    </w:p>
    <w:p w:rsidR="00523507" w:rsidRPr="00EF184D" w:rsidRDefault="00523507" w:rsidP="00523507">
      <w:pPr>
        <w:spacing w:before="1"/>
        <w:ind w:right="1734"/>
        <w:rPr>
          <w:rFonts w:ascii="Times New Roman" w:hAnsi="Times New Roman"/>
          <w:b/>
          <w:sz w:val="24"/>
          <w:szCs w:val="24"/>
        </w:rPr>
      </w:pPr>
      <w:r w:rsidRPr="00EF184D">
        <w:rPr>
          <w:rFonts w:ascii="Times New Roman" w:hAnsi="Times New Roman"/>
          <w:b/>
          <w:sz w:val="24"/>
          <w:szCs w:val="24"/>
        </w:rPr>
        <w:t xml:space="preserve">FLASH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9C0A65">
        <w:rPr>
          <w:rFonts w:ascii="Times New Roman" w:hAnsi="Times New Roman"/>
          <w:b/>
          <w:sz w:val="24"/>
          <w:szCs w:val="24"/>
        </w:rPr>
        <w:t xml:space="preserve"> </w:t>
      </w:r>
      <w:r>
        <w:rPr>
          <w:rFonts w:ascii="Times New Roman" w:hAnsi="Times New Roman"/>
          <w:b/>
          <w:sz w:val="24"/>
          <w:szCs w:val="24"/>
        </w:rPr>
        <w:tab/>
      </w:r>
      <w:r w:rsidR="00323DE5">
        <w:rPr>
          <w:rFonts w:ascii="Times New Roman" w:hAnsi="Times New Roman"/>
          <w:b/>
          <w:sz w:val="24"/>
          <w:szCs w:val="24"/>
        </w:rPr>
        <w:t xml:space="preserve">            </w:t>
      </w:r>
      <w:r w:rsidRPr="00EF184D">
        <w:rPr>
          <w:rFonts w:ascii="Times New Roman" w:hAnsi="Times New Roman"/>
          <w:sz w:val="24"/>
          <w:szCs w:val="24"/>
        </w:rPr>
        <w:t xml:space="preserve"> </w:t>
      </w:r>
      <w:r w:rsidRPr="00EF184D">
        <w:rPr>
          <w:rFonts w:ascii="Times New Roman" w:hAnsi="Times New Roman"/>
          <w:b/>
          <w:sz w:val="24"/>
          <w:szCs w:val="24"/>
        </w:rPr>
        <w:t>(8</w:t>
      </w:r>
      <w:r w:rsidRPr="00EF184D">
        <w:rPr>
          <w:rFonts w:ascii="Times New Roman" w:hAnsi="Times New Roman"/>
          <w:b/>
          <w:spacing w:val="-3"/>
          <w:sz w:val="24"/>
          <w:szCs w:val="24"/>
        </w:rPr>
        <w:t xml:space="preserve"> </w:t>
      </w:r>
      <w:r w:rsidRPr="00EF184D">
        <w:rPr>
          <w:rFonts w:ascii="Times New Roman" w:hAnsi="Times New Roman"/>
          <w:b/>
          <w:sz w:val="24"/>
          <w:szCs w:val="24"/>
        </w:rPr>
        <w:t>Hrs)</w:t>
      </w:r>
    </w:p>
    <w:p w:rsidR="00523507" w:rsidRPr="00E3046D" w:rsidRDefault="00523507" w:rsidP="00523507">
      <w:pPr>
        <w:pStyle w:val="BodyText"/>
        <w:spacing w:before="5"/>
        <w:rPr>
          <w:b/>
        </w:rPr>
      </w:pPr>
    </w:p>
    <w:p w:rsidR="00523507" w:rsidRPr="00E3046D" w:rsidRDefault="00523507" w:rsidP="00943BB8">
      <w:pPr>
        <w:pStyle w:val="ListParagraph"/>
        <w:widowControl w:val="0"/>
        <w:numPr>
          <w:ilvl w:val="0"/>
          <w:numId w:val="31"/>
        </w:numPr>
        <w:tabs>
          <w:tab w:val="left" w:pos="1861"/>
        </w:tabs>
        <w:autoSpaceDE w:val="0"/>
        <w:autoSpaceDN w:val="0"/>
        <w:spacing w:after="0" w:line="286" w:lineRule="exact"/>
        <w:contextualSpacing w:val="0"/>
        <w:rPr>
          <w:rFonts w:ascii="Times New Roman" w:hAnsi="Times New Roman"/>
          <w:sz w:val="24"/>
          <w:szCs w:val="24"/>
        </w:rPr>
      </w:pPr>
      <w:r w:rsidRPr="00E3046D">
        <w:rPr>
          <w:rFonts w:ascii="Times New Roman" w:hAnsi="Times New Roman"/>
          <w:sz w:val="24"/>
          <w:szCs w:val="24"/>
        </w:rPr>
        <w:t xml:space="preserve">Design a ball and make </w:t>
      </w:r>
      <w:r w:rsidRPr="00E3046D">
        <w:rPr>
          <w:rFonts w:ascii="Times New Roman" w:hAnsi="Times New Roman"/>
          <w:spacing w:val="-5"/>
          <w:sz w:val="24"/>
          <w:szCs w:val="24"/>
        </w:rPr>
        <w:t xml:space="preserve">it </w:t>
      </w:r>
      <w:r w:rsidRPr="00E3046D">
        <w:rPr>
          <w:rFonts w:ascii="Times New Roman" w:hAnsi="Times New Roman"/>
          <w:sz w:val="24"/>
          <w:szCs w:val="24"/>
        </w:rPr>
        <w:t>bounce using</w:t>
      </w:r>
      <w:r w:rsidRPr="00E3046D">
        <w:rPr>
          <w:rFonts w:ascii="Times New Roman" w:hAnsi="Times New Roman"/>
          <w:spacing w:val="19"/>
          <w:sz w:val="24"/>
          <w:szCs w:val="24"/>
        </w:rPr>
        <w:t xml:space="preserve"> </w:t>
      </w:r>
      <w:r w:rsidRPr="00E3046D">
        <w:rPr>
          <w:rFonts w:ascii="Times New Roman" w:hAnsi="Times New Roman"/>
          <w:sz w:val="24"/>
          <w:szCs w:val="24"/>
        </w:rPr>
        <w:t>flash.</w:t>
      </w:r>
    </w:p>
    <w:p w:rsidR="00523507" w:rsidRDefault="00523507" w:rsidP="00943BB8">
      <w:pPr>
        <w:pStyle w:val="ListParagraph"/>
        <w:widowControl w:val="0"/>
        <w:numPr>
          <w:ilvl w:val="0"/>
          <w:numId w:val="31"/>
        </w:numPr>
        <w:tabs>
          <w:tab w:val="left" w:pos="1861"/>
          <w:tab w:val="left" w:pos="8578"/>
        </w:tabs>
        <w:autoSpaceDE w:val="0"/>
        <w:autoSpaceDN w:val="0"/>
        <w:spacing w:after="0" w:line="286" w:lineRule="exact"/>
        <w:contextualSpacing w:val="0"/>
        <w:rPr>
          <w:rFonts w:ascii="Times New Roman" w:hAnsi="Times New Roman"/>
          <w:b/>
          <w:sz w:val="24"/>
          <w:szCs w:val="24"/>
        </w:rPr>
      </w:pPr>
      <w:r w:rsidRPr="00E3046D">
        <w:rPr>
          <w:rFonts w:ascii="Times New Roman" w:hAnsi="Times New Roman"/>
          <w:sz w:val="24"/>
          <w:szCs w:val="24"/>
        </w:rPr>
        <w:t xml:space="preserve">Design stick </w:t>
      </w:r>
      <w:r w:rsidRPr="00E3046D">
        <w:rPr>
          <w:rFonts w:ascii="Times New Roman" w:hAnsi="Times New Roman"/>
          <w:spacing w:val="-3"/>
          <w:sz w:val="24"/>
          <w:szCs w:val="24"/>
        </w:rPr>
        <w:t xml:space="preserve">man </w:t>
      </w:r>
      <w:r w:rsidRPr="00E3046D">
        <w:rPr>
          <w:rFonts w:ascii="Times New Roman" w:hAnsi="Times New Roman"/>
          <w:sz w:val="24"/>
          <w:szCs w:val="24"/>
        </w:rPr>
        <w:t>and give animation</w:t>
      </w:r>
      <w:r w:rsidRPr="00E3046D">
        <w:rPr>
          <w:rFonts w:ascii="Times New Roman" w:hAnsi="Times New Roman"/>
          <w:spacing w:val="-3"/>
          <w:sz w:val="24"/>
          <w:szCs w:val="24"/>
        </w:rPr>
        <w:t xml:space="preserve"> </w:t>
      </w:r>
      <w:r w:rsidRPr="00E3046D">
        <w:rPr>
          <w:rFonts w:ascii="Times New Roman" w:hAnsi="Times New Roman"/>
          <w:sz w:val="24"/>
          <w:szCs w:val="24"/>
        </w:rPr>
        <w:t>using</w:t>
      </w:r>
      <w:r w:rsidRPr="00E3046D">
        <w:rPr>
          <w:rFonts w:ascii="Times New Roman" w:hAnsi="Times New Roman"/>
          <w:spacing w:val="5"/>
          <w:sz w:val="24"/>
          <w:szCs w:val="24"/>
        </w:rPr>
        <w:t xml:space="preserve"> </w:t>
      </w:r>
      <w:r w:rsidRPr="00E3046D">
        <w:rPr>
          <w:rFonts w:ascii="Times New Roman" w:hAnsi="Times New Roman"/>
          <w:spacing w:val="-3"/>
          <w:sz w:val="24"/>
          <w:szCs w:val="24"/>
        </w:rPr>
        <w:t>flash</w:t>
      </w:r>
      <w:r w:rsidRPr="00315AA4">
        <w:rPr>
          <w:rFonts w:ascii="Times New Roman" w:hAnsi="Times New Roman"/>
          <w:b/>
          <w:spacing w:val="-3"/>
          <w:sz w:val="24"/>
          <w:szCs w:val="24"/>
        </w:rPr>
        <w:t xml:space="preserve">.          </w:t>
      </w:r>
      <w:r>
        <w:rPr>
          <w:rFonts w:ascii="Times New Roman" w:hAnsi="Times New Roman"/>
          <w:b/>
          <w:spacing w:val="-3"/>
          <w:sz w:val="24"/>
          <w:szCs w:val="24"/>
        </w:rPr>
        <w:t xml:space="preserve">       </w:t>
      </w:r>
    </w:p>
    <w:p w:rsidR="00523507" w:rsidRDefault="00523507" w:rsidP="00323DE5">
      <w:pPr>
        <w:rPr>
          <w:rFonts w:ascii="Times New Roman" w:hAnsi="Times New Roman"/>
          <w:sz w:val="24"/>
          <w:szCs w:val="24"/>
          <w:lang w:val="en-IN"/>
        </w:rPr>
      </w:pPr>
      <w:r>
        <w:rPr>
          <w:rFonts w:ascii="Times New Roman" w:hAnsi="Times New Roman"/>
          <w:b/>
          <w:sz w:val="24"/>
          <w:szCs w:val="24"/>
        </w:rPr>
        <w:br w:type="page"/>
      </w:r>
    </w:p>
    <w:tbl>
      <w:tblPr>
        <w:tblW w:w="9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1620"/>
        <w:gridCol w:w="1620"/>
        <w:gridCol w:w="2520"/>
        <w:gridCol w:w="1890"/>
        <w:gridCol w:w="915"/>
      </w:tblGrid>
      <w:tr w:rsidR="00523507" w:rsidRPr="000C5A49" w:rsidTr="00513695">
        <w:trPr>
          <w:trHeight w:val="463"/>
        </w:trPr>
        <w:tc>
          <w:tcPr>
            <w:tcW w:w="1188"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620"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2520"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890"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51369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51369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15"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523507" w:rsidRPr="000C5A49" w:rsidTr="00513695">
        <w:trPr>
          <w:trHeight w:val="751"/>
        </w:trPr>
        <w:tc>
          <w:tcPr>
            <w:tcW w:w="1188" w:type="dxa"/>
          </w:tcPr>
          <w:p w:rsidR="00523507" w:rsidRPr="00AC398A"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Part – IV</w:t>
            </w:r>
          </w:p>
        </w:tc>
        <w:tc>
          <w:tcPr>
            <w:tcW w:w="1620" w:type="dxa"/>
          </w:tcPr>
          <w:p w:rsidR="00523507" w:rsidRPr="00AC398A" w:rsidRDefault="004B55EB" w:rsidP="00291052">
            <w:pPr>
              <w:pStyle w:val="NoSpacing"/>
              <w:spacing w:after="96"/>
              <w:jc w:val="center"/>
              <w:rPr>
                <w:rFonts w:ascii="Times New Roman" w:hAnsi="Times New Roman" w:cs="Times New Roman"/>
                <w:b/>
              </w:rPr>
            </w:pPr>
            <w:r>
              <w:rPr>
                <w:rFonts w:ascii="Times New Roman" w:hAnsi="Times New Roman" w:cs="Times New Roman"/>
                <w:b/>
              </w:rPr>
              <w:t xml:space="preserve">Ability Enhancement : </w:t>
            </w:r>
            <w:r w:rsidR="00523507" w:rsidRPr="00AC398A">
              <w:rPr>
                <w:rFonts w:ascii="Times New Roman" w:hAnsi="Times New Roman" w:cs="Times New Roman"/>
                <w:b/>
              </w:rPr>
              <w:t xml:space="preserve">II </w:t>
            </w:r>
          </w:p>
          <w:p w:rsidR="00523507" w:rsidRPr="00AC398A" w:rsidRDefault="00523507" w:rsidP="00291052">
            <w:pPr>
              <w:pStyle w:val="NoSpacing"/>
              <w:spacing w:after="96"/>
              <w:jc w:val="center"/>
              <w:rPr>
                <w:rFonts w:ascii="Times New Roman" w:hAnsi="Times New Roman" w:cs="Times New Roman"/>
                <w:b/>
              </w:rPr>
            </w:pPr>
          </w:p>
        </w:tc>
        <w:tc>
          <w:tcPr>
            <w:tcW w:w="1620" w:type="dxa"/>
          </w:tcPr>
          <w:p w:rsidR="00523507" w:rsidRPr="00AC398A" w:rsidRDefault="00523507" w:rsidP="00291052">
            <w:pPr>
              <w:pStyle w:val="NoSpacing"/>
              <w:spacing w:after="96"/>
              <w:jc w:val="center"/>
              <w:rPr>
                <w:rFonts w:ascii="Times New Roman" w:hAnsi="Times New Roman" w:cs="Times New Roman"/>
                <w:b/>
                <w:sz w:val="24"/>
                <w:szCs w:val="24"/>
              </w:rPr>
            </w:pPr>
            <w:r w:rsidRPr="00AC398A">
              <w:rPr>
                <w:rFonts w:ascii="Times New Roman" w:hAnsi="Times New Roman" w:cs="Times New Roman"/>
                <w:b/>
                <w:sz w:val="24"/>
                <w:szCs w:val="24"/>
              </w:rPr>
              <w:t>21AEU02</w:t>
            </w:r>
          </w:p>
        </w:tc>
        <w:tc>
          <w:tcPr>
            <w:tcW w:w="2520" w:type="dxa"/>
          </w:tcPr>
          <w:p w:rsidR="00513695" w:rsidRDefault="00523507" w:rsidP="00291052">
            <w:pPr>
              <w:pStyle w:val="NoSpacing"/>
              <w:spacing w:after="96"/>
              <w:jc w:val="center"/>
              <w:rPr>
                <w:rFonts w:ascii="Times New Roman" w:hAnsi="Times New Roman" w:cs="Times New Roman"/>
                <w:b/>
                <w:sz w:val="24"/>
                <w:szCs w:val="24"/>
              </w:rPr>
            </w:pPr>
            <w:r w:rsidRPr="00AC398A">
              <w:rPr>
                <w:rFonts w:ascii="Times New Roman" w:hAnsi="Times New Roman" w:cs="Times New Roman"/>
                <w:b/>
                <w:sz w:val="24"/>
                <w:szCs w:val="24"/>
              </w:rPr>
              <w:t xml:space="preserve">CONSUMER RIGHTS </w:t>
            </w:r>
          </w:p>
          <w:p w:rsidR="00523507" w:rsidRPr="00AC398A" w:rsidRDefault="00523507" w:rsidP="004B55EB">
            <w:pPr>
              <w:pStyle w:val="NoSpacing"/>
              <w:spacing w:after="96"/>
              <w:jc w:val="center"/>
              <w:rPr>
                <w:rFonts w:ascii="Times New Roman" w:hAnsi="Times New Roman" w:cs="Times New Roman"/>
                <w:b/>
                <w:sz w:val="24"/>
                <w:szCs w:val="24"/>
              </w:rPr>
            </w:pPr>
            <w:r w:rsidRPr="00AC398A">
              <w:rPr>
                <w:rFonts w:ascii="Times New Roman" w:eastAsia="Times New Roman" w:hAnsi="Times New Roman"/>
                <w:b/>
                <w:sz w:val="24"/>
                <w:szCs w:val="24"/>
              </w:rPr>
              <w:t>(</w:t>
            </w:r>
            <w:r w:rsidR="00513695" w:rsidRPr="00AC398A">
              <w:rPr>
                <w:rFonts w:ascii="Times New Roman" w:eastAsia="Times New Roman" w:hAnsi="Times New Roman"/>
                <w:b/>
                <w:sz w:val="24"/>
                <w:szCs w:val="24"/>
              </w:rPr>
              <w:t xml:space="preserve">curriculum as recommended by </w:t>
            </w:r>
            <w:r w:rsidR="004B55EB">
              <w:rPr>
                <w:rFonts w:ascii="Times New Roman" w:eastAsia="Times New Roman" w:hAnsi="Times New Roman"/>
                <w:b/>
                <w:sz w:val="24"/>
                <w:szCs w:val="24"/>
              </w:rPr>
              <w:t>UGC</w:t>
            </w:r>
            <w:r w:rsidR="00513695" w:rsidRPr="00AC398A">
              <w:rPr>
                <w:rFonts w:ascii="Times New Roman" w:eastAsia="Times New Roman" w:hAnsi="Times New Roman"/>
                <w:b/>
                <w:sz w:val="24"/>
                <w:szCs w:val="24"/>
              </w:rPr>
              <w:t>)</w:t>
            </w:r>
          </w:p>
        </w:tc>
        <w:tc>
          <w:tcPr>
            <w:tcW w:w="1890" w:type="dxa"/>
          </w:tcPr>
          <w:p w:rsidR="00523507" w:rsidRPr="00AC398A"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39</w:t>
            </w:r>
          </w:p>
        </w:tc>
        <w:tc>
          <w:tcPr>
            <w:tcW w:w="915" w:type="dxa"/>
          </w:tcPr>
          <w:p w:rsidR="00523507" w:rsidRPr="00AC398A"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2</w:t>
            </w:r>
          </w:p>
        </w:tc>
      </w:tr>
    </w:tbl>
    <w:p w:rsidR="00523507" w:rsidRDefault="00523507" w:rsidP="00523507">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523507" w:rsidRPr="000C5A49" w:rsidRDefault="00523507" w:rsidP="00523507">
      <w:pPr>
        <w:pBdr>
          <w:top w:val="nil"/>
          <w:left w:val="nil"/>
          <w:bottom w:val="nil"/>
          <w:right w:val="nil"/>
          <w:between w:val="nil"/>
        </w:pBdr>
        <w:spacing w:line="240" w:lineRule="auto"/>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3</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1959"/>
        <w:gridCol w:w="1681"/>
      </w:tblGrid>
      <w:tr w:rsidR="00523507" w:rsidRPr="000C5A49" w:rsidTr="0001047C">
        <w:trPr>
          <w:trHeight w:val="424"/>
          <w:jc w:val="center"/>
        </w:trPr>
        <w:tc>
          <w:tcPr>
            <w:tcW w:w="1819"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1959"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681" w:type="dxa"/>
            <w:shd w:val="clear" w:color="auto" w:fill="auto"/>
            <w:vAlign w:val="center"/>
          </w:tcPr>
          <w:p w:rsidR="00523507" w:rsidRPr="000C5A4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523507" w:rsidRPr="000C5A49" w:rsidTr="0001047C">
        <w:trPr>
          <w:trHeight w:val="405"/>
          <w:jc w:val="center"/>
        </w:trPr>
        <w:tc>
          <w:tcPr>
            <w:tcW w:w="1819" w:type="dxa"/>
            <w:vAlign w:val="center"/>
          </w:tcPr>
          <w:p w:rsidR="00523507" w:rsidRPr="0062610C" w:rsidRDefault="00F95355"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II</w:t>
            </w:r>
          </w:p>
        </w:tc>
        <w:tc>
          <w:tcPr>
            <w:tcW w:w="1819" w:type="dxa"/>
            <w:vAlign w:val="center"/>
          </w:tcPr>
          <w:p w:rsidR="00523507" w:rsidRPr="0062610C"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62610C">
              <w:rPr>
                <w:rFonts w:ascii="Times New Roman" w:eastAsia="Bookman Old Style" w:hAnsi="Times New Roman"/>
                <w:b/>
                <w:color w:val="000000"/>
                <w:sz w:val="24"/>
                <w:szCs w:val="24"/>
              </w:rPr>
              <w:t>IV</w:t>
            </w:r>
          </w:p>
        </w:tc>
        <w:tc>
          <w:tcPr>
            <w:tcW w:w="1819" w:type="dxa"/>
            <w:vAlign w:val="center"/>
          </w:tcPr>
          <w:p w:rsidR="00523507" w:rsidRPr="009A12B9" w:rsidRDefault="00523507"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9A12B9">
              <w:rPr>
                <w:rFonts w:ascii="Times New Roman" w:eastAsia="Bookman Old Style" w:hAnsi="Times New Roman"/>
                <w:color w:val="000000"/>
                <w:sz w:val="24"/>
                <w:szCs w:val="24"/>
              </w:rPr>
              <w:t>-</w:t>
            </w:r>
          </w:p>
        </w:tc>
        <w:tc>
          <w:tcPr>
            <w:tcW w:w="1959" w:type="dxa"/>
            <w:vAlign w:val="center"/>
          </w:tcPr>
          <w:p w:rsidR="00523507" w:rsidRPr="0062610C"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50</w:t>
            </w:r>
          </w:p>
        </w:tc>
        <w:tc>
          <w:tcPr>
            <w:tcW w:w="1681" w:type="dxa"/>
            <w:vAlign w:val="center"/>
          </w:tcPr>
          <w:p w:rsidR="00523507" w:rsidRPr="0062610C" w:rsidRDefault="00523507"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50</w:t>
            </w:r>
          </w:p>
        </w:tc>
      </w:tr>
    </w:tbl>
    <w:p w:rsidR="00523507" w:rsidRPr="000C5A49" w:rsidRDefault="00523507" w:rsidP="00523507">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523507" w:rsidRDefault="00523507" w:rsidP="00523507">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0001047C">
        <w:rPr>
          <w:rFonts w:ascii="Times New Roman" w:hAnsi="Times New Roman"/>
          <w:b/>
          <w:sz w:val="24"/>
          <w:szCs w:val="24"/>
        </w:rPr>
        <w:t>:</w:t>
      </w:r>
    </w:p>
    <w:p w:rsidR="00523507" w:rsidRPr="003A75E9" w:rsidRDefault="00523507" w:rsidP="00523507">
      <w:pPr>
        <w:spacing w:after="0" w:line="360" w:lineRule="auto"/>
        <w:ind w:firstLine="720"/>
        <w:jc w:val="both"/>
        <w:rPr>
          <w:rFonts w:ascii="Times New Roman" w:hAnsi="Times New Roman"/>
          <w:b/>
          <w:sz w:val="24"/>
          <w:szCs w:val="24"/>
        </w:rPr>
      </w:pPr>
      <w:r w:rsidRPr="00304A37">
        <w:rPr>
          <w:rFonts w:ascii="Times New Roman" w:hAnsi="Times New Roman"/>
          <w:color w:val="000000"/>
          <w:sz w:val="24"/>
          <w:szCs w:val="24"/>
        </w:rPr>
        <w:t>This paper seeks to familiarize the students with their rights and responsibilities as a consumer, the social framework of consumer rights and legal framework of protecting consumer rights.</w:t>
      </w:r>
    </w:p>
    <w:p w:rsidR="00523507" w:rsidRPr="000C5A49" w:rsidRDefault="00523507" w:rsidP="00523507">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523507" w:rsidRPr="000C5A49" w:rsidRDefault="00523507" w:rsidP="00523507">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 xml:space="preserve">After completion of the course, </w:t>
      </w:r>
      <w:r>
        <w:rPr>
          <w:rFonts w:ascii="Times New Roman" w:eastAsia="Bookman Old Style" w:hAnsi="Times New Roman" w:cs="Times New Roman"/>
          <w:sz w:val="24"/>
          <w:szCs w:val="24"/>
        </w:rPr>
        <w:t>the learners will be able to</w:t>
      </w:r>
    </w:p>
    <w:p w:rsidR="00523507" w:rsidRPr="00304A37" w:rsidRDefault="00523507" w:rsidP="00523507">
      <w:pPr>
        <w:spacing w:after="0" w:line="360" w:lineRule="auto"/>
        <w:ind w:left="288"/>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8"/>
        <w:gridCol w:w="5418"/>
        <w:gridCol w:w="2466"/>
      </w:tblGrid>
      <w:tr w:rsidR="00523507" w:rsidRPr="00304A37" w:rsidTr="00523507">
        <w:tc>
          <w:tcPr>
            <w:tcW w:w="1358" w:type="dxa"/>
            <w:shd w:val="clear" w:color="auto" w:fill="auto"/>
            <w:vAlign w:val="center"/>
          </w:tcPr>
          <w:p w:rsidR="00523507" w:rsidRPr="00675799" w:rsidRDefault="00523507" w:rsidP="00291052">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523507" w:rsidRPr="00304A37" w:rsidRDefault="00523507" w:rsidP="00291052">
            <w:pPr>
              <w:spacing w:after="0" w:line="240" w:lineRule="auto"/>
              <w:ind w:left="288"/>
              <w:jc w:val="center"/>
              <w:rPr>
                <w:rFonts w:ascii="Times New Roman" w:hAnsi="Times New Roman"/>
                <w:b/>
                <w:sz w:val="24"/>
                <w:szCs w:val="24"/>
              </w:rPr>
            </w:pPr>
          </w:p>
        </w:tc>
        <w:tc>
          <w:tcPr>
            <w:tcW w:w="5418" w:type="dxa"/>
            <w:shd w:val="clear" w:color="auto" w:fill="auto"/>
            <w:vAlign w:val="center"/>
          </w:tcPr>
          <w:p w:rsidR="00523507" w:rsidRPr="00304A37" w:rsidRDefault="00523507" w:rsidP="00291052">
            <w:pPr>
              <w:spacing w:after="0" w:line="240" w:lineRule="auto"/>
              <w:ind w:left="288"/>
              <w:jc w:val="center"/>
              <w:rPr>
                <w:rFonts w:ascii="Times New Roman" w:hAnsi="Times New Roman"/>
                <w:b/>
                <w:sz w:val="24"/>
                <w:szCs w:val="24"/>
              </w:rPr>
            </w:pPr>
            <w:r w:rsidRPr="00304A37">
              <w:rPr>
                <w:rFonts w:ascii="Times New Roman" w:hAnsi="Times New Roman"/>
                <w:b/>
                <w:sz w:val="24"/>
                <w:szCs w:val="24"/>
              </w:rPr>
              <w:t>CO Statement</w:t>
            </w:r>
          </w:p>
        </w:tc>
        <w:tc>
          <w:tcPr>
            <w:tcW w:w="2466" w:type="dxa"/>
            <w:shd w:val="clear" w:color="auto" w:fill="auto"/>
            <w:vAlign w:val="center"/>
          </w:tcPr>
          <w:p w:rsidR="00523507" w:rsidRPr="00304A37" w:rsidRDefault="00523507" w:rsidP="00291052">
            <w:pPr>
              <w:spacing w:after="0" w:line="240" w:lineRule="auto"/>
              <w:ind w:left="288"/>
              <w:jc w:val="center"/>
              <w:rPr>
                <w:rFonts w:ascii="Times New Roman" w:hAnsi="Times New Roman"/>
                <w:b/>
                <w:sz w:val="24"/>
                <w:szCs w:val="24"/>
              </w:rPr>
            </w:pPr>
            <w:r w:rsidRPr="00304A37">
              <w:rPr>
                <w:rFonts w:ascii="Times New Roman" w:hAnsi="Times New Roman"/>
                <w:b/>
                <w:sz w:val="24"/>
                <w:szCs w:val="24"/>
              </w:rPr>
              <w:t>Knowledge Level</w:t>
            </w:r>
          </w:p>
        </w:tc>
      </w:tr>
      <w:tr w:rsidR="00523507" w:rsidRPr="00304A37" w:rsidTr="00291052">
        <w:tc>
          <w:tcPr>
            <w:tcW w:w="1358" w:type="dxa"/>
            <w:vAlign w:val="center"/>
          </w:tcPr>
          <w:p w:rsidR="00523507" w:rsidRPr="00304A37" w:rsidRDefault="00523507" w:rsidP="00291052">
            <w:pPr>
              <w:spacing w:after="0" w:line="240" w:lineRule="auto"/>
              <w:ind w:left="288"/>
              <w:jc w:val="center"/>
              <w:rPr>
                <w:rFonts w:ascii="Times New Roman" w:hAnsi="Times New Roman"/>
                <w:sz w:val="24"/>
                <w:szCs w:val="24"/>
              </w:rPr>
            </w:pPr>
            <w:r w:rsidRPr="00304A37">
              <w:rPr>
                <w:rFonts w:ascii="Times New Roman" w:hAnsi="Times New Roman"/>
                <w:sz w:val="24"/>
                <w:szCs w:val="24"/>
              </w:rPr>
              <w:t>CO1</w:t>
            </w:r>
          </w:p>
        </w:tc>
        <w:tc>
          <w:tcPr>
            <w:tcW w:w="5418" w:type="dxa"/>
            <w:vAlign w:val="center"/>
          </w:tcPr>
          <w:p w:rsidR="00523507" w:rsidRPr="00304A37" w:rsidRDefault="00523507" w:rsidP="00291052">
            <w:pPr>
              <w:spacing w:after="0" w:line="240" w:lineRule="auto"/>
              <w:ind w:left="-8"/>
              <w:jc w:val="both"/>
              <w:rPr>
                <w:rFonts w:ascii="Times New Roman" w:hAnsi="Times New Roman"/>
                <w:sz w:val="24"/>
                <w:szCs w:val="24"/>
              </w:rPr>
            </w:pPr>
            <w:r w:rsidRPr="00304A37">
              <w:rPr>
                <w:rFonts w:ascii="Times New Roman" w:hAnsi="Times New Roman"/>
                <w:sz w:val="24"/>
                <w:szCs w:val="24"/>
              </w:rPr>
              <w:t>Memorize the procedure of redress of consumer complaints, and the role of different agencies in establishing product and service standards</w:t>
            </w:r>
          </w:p>
        </w:tc>
        <w:tc>
          <w:tcPr>
            <w:tcW w:w="2466" w:type="dxa"/>
            <w:vAlign w:val="center"/>
          </w:tcPr>
          <w:p w:rsidR="00523507" w:rsidRPr="00304A37" w:rsidRDefault="00523507" w:rsidP="00291052">
            <w:pPr>
              <w:spacing w:after="0" w:line="240" w:lineRule="auto"/>
              <w:ind w:left="288"/>
              <w:jc w:val="center"/>
              <w:rPr>
                <w:rFonts w:ascii="Times New Roman" w:hAnsi="Times New Roman"/>
                <w:sz w:val="24"/>
                <w:szCs w:val="24"/>
              </w:rPr>
            </w:pPr>
            <w:r w:rsidRPr="00304A37">
              <w:rPr>
                <w:rFonts w:ascii="Times New Roman" w:hAnsi="Times New Roman"/>
                <w:sz w:val="24"/>
                <w:szCs w:val="24"/>
              </w:rPr>
              <w:t>K1</w:t>
            </w:r>
          </w:p>
        </w:tc>
      </w:tr>
      <w:tr w:rsidR="00523507" w:rsidRPr="00304A37" w:rsidTr="00291052">
        <w:trPr>
          <w:trHeight w:val="440"/>
        </w:trPr>
        <w:tc>
          <w:tcPr>
            <w:tcW w:w="1358" w:type="dxa"/>
            <w:vAlign w:val="center"/>
          </w:tcPr>
          <w:p w:rsidR="00523507" w:rsidRPr="00304A37" w:rsidRDefault="00523507" w:rsidP="00291052">
            <w:pPr>
              <w:spacing w:after="0" w:line="240" w:lineRule="auto"/>
              <w:ind w:left="288"/>
              <w:jc w:val="center"/>
              <w:rPr>
                <w:rFonts w:ascii="Times New Roman" w:hAnsi="Times New Roman"/>
                <w:sz w:val="24"/>
                <w:szCs w:val="24"/>
              </w:rPr>
            </w:pPr>
            <w:r w:rsidRPr="00304A37">
              <w:rPr>
                <w:rFonts w:ascii="Times New Roman" w:hAnsi="Times New Roman"/>
                <w:sz w:val="24"/>
                <w:szCs w:val="24"/>
              </w:rPr>
              <w:t>CO2</w:t>
            </w:r>
          </w:p>
        </w:tc>
        <w:tc>
          <w:tcPr>
            <w:tcW w:w="5418" w:type="dxa"/>
            <w:vAlign w:val="center"/>
          </w:tcPr>
          <w:p w:rsidR="00523507" w:rsidRPr="00304A37" w:rsidRDefault="00523507" w:rsidP="00291052">
            <w:pPr>
              <w:spacing w:after="0" w:line="240" w:lineRule="auto"/>
              <w:ind w:left="-8"/>
              <w:jc w:val="both"/>
              <w:rPr>
                <w:rFonts w:ascii="Times New Roman" w:hAnsi="Times New Roman"/>
                <w:sz w:val="24"/>
                <w:szCs w:val="24"/>
              </w:rPr>
            </w:pPr>
            <w:r w:rsidRPr="00304A37">
              <w:rPr>
                <w:rFonts w:ascii="Times New Roman" w:hAnsi="Times New Roman"/>
                <w:sz w:val="24"/>
                <w:szCs w:val="24"/>
              </w:rPr>
              <w:t>Explain the Consumer Protection Law in India</w:t>
            </w:r>
          </w:p>
        </w:tc>
        <w:tc>
          <w:tcPr>
            <w:tcW w:w="2466" w:type="dxa"/>
            <w:vAlign w:val="center"/>
          </w:tcPr>
          <w:p w:rsidR="00523507" w:rsidRPr="00304A37" w:rsidRDefault="00523507" w:rsidP="00291052">
            <w:pPr>
              <w:spacing w:after="0" w:line="240" w:lineRule="auto"/>
              <w:ind w:left="288"/>
              <w:jc w:val="center"/>
              <w:rPr>
                <w:rFonts w:ascii="Times New Roman" w:hAnsi="Times New Roman"/>
                <w:sz w:val="24"/>
                <w:szCs w:val="24"/>
              </w:rPr>
            </w:pPr>
            <w:r w:rsidRPr="00304A37">
              <w:rPr>
                <w:rFonts w:ascii="Times New Roman" w:hAnsi="Times New Roman"/>
                <w:sz w:val="24"/>
                <w:szCs w:val="24"/>
              </w:rPr>
              <w:t>K2</w:t>
            </w:r>
          </w:p>
        </w:tc>
      </w:tr>
      <w:tr w:rsidR="00523507" w:rsidRPr="00304A37" w:rsidTr="00291052">
        <w:tc>
          <w:tcPr>
            <w:tcW w:w="1358" w:type="dxa"/>
            <w:vAlign w:val="center"/>
          </w:tcPr>
          <w:p w:rsidR="00523507" w:rsidRPr="00304A37" w:rsidRDefault="00523507" w:rsidP="00291052">
            <w:pPr>
              <w:spacing w:after="0" w:line="240" w:lineRule="auto"/>
              <w:ind w:left="288"/>
              <w:jc w:val="center"/>
              <w:rPr>
                <w:rFonts w:ascii="Times New Roman" w:hAnsi="Times New Roman"/>
                <w:sz w:val="24"/>
                <w:szCs w:val="24"/>
              </w:rPr>
            </w:pPr>
            <w:r w:rsidRPr="00304A37">
              <w:rPr>
                <w:rFonts w:ascii="Times New Roman" w:hAnsi="Times New Roman"/>
                <w:sz w:val="24"/>
                <w:szCs w:val="24"/>
              </w:rPr>
              <w:t>CO3</w:t>
            </w:r>
          </w:p>
        </w:tc>
        <w:tc>
          <w:tcPr>
            <w:tcW w:w="5418" w:type="dxa"/>
            <w:vAlign w:val="center"/>
          </w:tcPr>
          <w:p w:rsidR="00523507" w:rsidRPr="00304A37" w:rsidRDefault="00523507" w:rsidP="00291052">
            <w:pPr>
              <w:spacing w:after="0" w:line="240" w:lineRule="auto"/>
              <w:ind w:left="-8"/>
              <w:jc w:val="both"/>
              <w:rPr>
                <w:rFonts w:ascii="Times New Roman" w:hAnsi="Times New Roman"/>
                <w:sz w:val="24"/>
                <w:szCs w:val="24"/>
              </w:rPr>
            </w:pPr>
            <w:r w:rsidRPr="00304A37">
              <w:rPr>
                <w:rFonts w:ascii="Times New Roman" w:hAnsi="Times New Roman"/>
                <w:sz w:val="24"/>
                <w:szCs w:val="24"/>
              </w:rPr>
              <w:t>Impart sound practical grounding about the practice of consumer law and the procedure</w:t>
            </w:r>
          </w:p>
          <w:p w:rsidR="00523507" w:rsidRPr="00304A37" w:rsidRDefault="009D22EF" w:rsidP="00291052">
            <w:pPr>
              <w:spacing w:after="0" w:line="240" w:lineRule="auto"/>
              <w:ind w:left="-8"/>
              <w:jc w:val="both"/>
              <w:rPr>
                <w:rFonts w:ascii="Times New Roman" w:hAnsi="Times New Roman"/>
                <w:sz w:val="24"/>
                <w:szCs w:val="24"/>
              </w:rPr>
            </w:pPr>
            <w:r w:rsidRPr="00304A37">
              <w:rPr>
                <w:rFonts w:ascii="Times New Roman" w:hAnsi="Times New Roman"/>
                <w:sz w:val="24"/>
                <w:szCs w:val="24"/>
              </w:rPr>
              <w:t>F</w:t>
            </w:r>
            <w:r w:rsidR="00523507" w:rsidRPr="00304A37">
              <w:rPr>
                <w:rFonts w:ascii="Times New Roman" w:hAnsi="Times New Roman"/>
                <w:sz w:val="24"/>
                <w:szCs w:val="24"/>
              </w:rPr>
              <w:t>ollowed</w:t>
            </w:r>
          </w:p>
        </w:tc>
        <w:tc>
          <w:tcPr>
            <w:tcW w:w="2466" w:type="dxa"/>
            <w:vAlign w:val="center"/>
          </w:tcPr>
          <w:p w:rsidR="00523507" w:rsidRPr="00304A37" w:rsidRDefault="00523507" w:rsidP="00291052">
            <w:pPr>
              <w:spacing w:after="0" w:line="240" w:lineRule="auto"/>
              <w:ind w:left="288"/>
              <w:jc w:val="center"/>
              <w:rPr>
                <w:rFonts w:ascii="Times New Roman" w:hAnsi="Times New Roman"/>
                <w:sz w:val="24"/>
                <w:szCs w:val="24"/>
              </w:rPr>
            </w:pPr>
            <w:r w:rsidRPr="00304A37">
              <w:rPr>
                <w:rFonts w:ascii="Times New Roman" w:hAnsi="Times New Roman"/>
                <w:sz w:val="24"/>
                <w:szCs w:val="24"/>
              </w:rPr>
              <w:t>K3</w:t>
            </w:r>
          </w:p>
        </w:tc>
      </w:tr>
      <w:tr w:rsidR="00523507" w:rsidRPr="00304A37" w:rsidTr="00291052">
        <w:tc>
          <w:tcPr>
            <w:tcW w:w="1358" w:type="dxa"/>
            <w:vAlign w:val="center"/>
          </w:tcPr>
          <w:p w:rsidR="00523507" w:rsidRPr="00304A37" w:rsidRDefault="00523507" w:rsidP="00291052">
            <w:pPr>
              <w:spacing w:after="0" w:line="240" w:lineRule="auto"/>
              <w:ind w:left="288"/>
              <w:jc w:val="center"/>
              <w:rPr>
                <w:rFonts w:ascii="Times New Roman" w:hAnsi="Times New Roman"/>
                <w:sz w:val="24"/>
                <w:szCs w:val="24"/>
              </w:rPr>
            </w:pPr>
            <w:r w:rsidRPr="00304A37">
              <w:rPr>
                <w:rFonts w:ascii="Times New Roman" w:hAnsi="Times New Roman"/>
                <w:sz w:val="24"/>
                <w:szCs w:val="24"/>
              </w:rPr>
              <w:t>CO4</w:t>
            </w:r>
          </w:p>
        </w:tc>
        <w:tc>
          <w:tcPr>
            <w:tcW w:w="5418" w:type="dxa"/>
            <w:vAlign w:val="center"/>
          </w:tcPr>
          <w:p w:rsidR="00523507" w:rsidRPr="00304A37" w:rsidRDefault="00523507" w:rsidP="00291052">
            <w:pPr>
              <w:spacing w:after="0" w:line="240" w:lineRule="auto"/>
              <w:ind w:left="-8"/>
              <w:jc w:val="both"/>
              <w:rPr>
                <w:rFonts w:ascii="Times New Roman" w:hAnsi="Times New Roman"/>
                <w:color w:val="000000"/>
                <w:sz w:val="24"/>
                <w:szCs w:val="24"/>
              </w:rPr>
            </w:pPr>
            <w:r w:rsidRPr="00304A37">
              <w:rPr>
                <w:rFonts w:ascii="Times New Roman" w:hAnsi="Times New Roman"/>
                <w:sz w:val="24"/>
                <w:szCs w:val="24"/>
              </w:rPr>
              <w:t>Evaluate the regulations and legal actions that helps to protect consumers</w:t>
            </w:r>
          </w:p>
        </w:tc>
        <w:tc>
          <w:tcPr>
            <w:tcW w:w="2466" w:type="dxa"/>
            <w:vAlign w:val="center"/>
          </w:tcPr>
          <w:p w:rsidR="00523507" w:rsidRPr="00304A37" w:rsidRDefault="00523507" w:rsidP="00291052">
            <w:pPr>
              <w:spacing w:after="0" w:line="240" w:lineRule="auto"/>
              <w:ind w:left="288"/>
              <w:jc w:val="center"/>
              <w:rPr>
                <w:rFonts w:ascii="Times New Roman" w:hAnsi="Times New Roman"/>
                <w:sz w:val="24"/>
                <w:szCs w:val="24"/>
              </w:rPr>
            </w:pPr>
            <w:r w:rsidRPr="00304A37">
              <w:rPr>
                <w:rFonts w:ascii="Times New Roman" w:hAnsi="Times New Roman"/>
                <w:sz w:val="24"/>
                <w:szCs w:val="24"/>
              </w:rPr>
              <w:t>K4</w:t>
            </w:r>
          </w:p>
        </w:tc>
      </w:tr>
      <w:tr w:rsidR="00523507" w:rsidRPr="00304A37" w:rsidTr="00291052">
        <w:trPr>
          <w:trHeight w:val="548"/>
        </w:trPr>
        <w:tc>
          <w:tcPr>
            <w:tcW w:w="1358" w:type="dxa"/>
            <w:vAlign w:val="center"/>
          </w:tcPr>
          <w:p w:rsidR="00523507" w:rsidRPr="00304A37" w:rsidRDefault="00523507" w:rsidP="00291052">
            <w:pPr>
              <w:spacing w:after="0" w:line="240" w:lineRule="auto"/>
              <w:ind w:left="288"/>
              <w:jc w:val="center"/>
              <w:rPr>
                <w:rFonts w:ascii="Times New Roman" w:hAnsi="Times New Roman"/>
                <w:sz w:val="24"/>
                <w:szCs w:val="24"/>
              </w:rPr>
            </w:pPr>
            <w:r w:rsidRPr="00304A37">
              <w:rPr>
                <w:rFonts w:ascii="Times New Roman" w:hAnsi="Times New Roman"/>
                <w:sz w:val="24"/>
                <w:szCs w:val="24"/>
              </w:rPr>
              <w:t>CO5</w:t>
            </w:r>
          </w:p>
        </w:tc>
        <w:tc>
          <w:tcPr>
            <w:tcW w:w="5418" w:type="dxa"/>
            <w:vAlign w:val="center"/>
          </w:tcPr>
          <w:p w:rsidR="00523507" w:rsidRPr="00304A37" w:rsidRDefault="00523507" w:rsidP="00291052">
            <w:pPr>
              <w:spacing w:after="0" w:line="240" w:lineRule="auto"/>
              <w:ind w:left="-8"/>
              <w:jc w:val="both"/>
              <w:rPr>
                <w:rFonts w:ascii="Times New Roman" w:hAnsi="Times New Roman"/>
                <w:sz w:val="24"/>
                <w:szCs w:val="24"/>
              </w:rPr>
            </w:pPr>
            <w:r w:rsidRPr="00304A37">
              <w:rPr>
                <w:rFonts w:ascii="Times New Roman" w:hAnsi="Times New Roman"/>
                <w:sz w:val="24"/>
                <w:szCs w:val="24"/>
              </w:rPr>
              <w:t>Analyse the knowledge and skills needed for a career in this field</w:t>
            </w:r>
          </w:p>
        </w:tc>
        <w:tc>
          <w:tcPr>
            <w:tcW w:w="2466" w:type="dxa"/>
            <w:vAlign w:val="center"/>
          </w:tcPr>
          <w:p w:rsidR="00523507" w:rsidRPr="00304A37" w:rsidRDefault="00523507" w:rsidP="00291052">
            <w:pPr>
              <w:spacing w:after="0" w:line="240" w:lineRule="auto"/>
              <w:ind w:left="288"/>
              <w:jc w:val="center"/>
              <w:rPr>
                <w:rFonts w:ascii="Times New Roman" w:hAnsi="Times New Roman"/>
                <w:sz w:val="24"/>
                <w:szCs w:val="24"/>
              </w:rPr>
            </w:pPr>
            <w:r w:rsidRPr="00304A37">
              <w:rPr>
                <w:rFonts w:ascii="Times New Roman" w:hAnsi="Times New Roman"/>
                <w:sz w:val="24"/>
                <w:szCs w:val="24"/>
              </w:rPr>
              <w:t>K5</w:t>
            </w:r>
          </w:p>
        </w:tc>
      </w:tr>
    </w:tbl>
    <w:p w:rsidR="00513695" w:rsidRDefault="00513695" w:rsidP="0001047C">
      <w:pPr>
        <w:pStyle w:val="Normal1"/>
        <w:spacing w:after="0" w:line="240" w:lineRule="auto"/>
        <w:rPr>
          <w:rFonts w:ascii="Times New Roman" w:eastAsia="Bookman Old Style" w:hAnsi="Times New Roman" w:cs="Times New Roman"/>
          <w:b/>
          <w:sz w:val="24"/>
          <w:szCs w:val="24"/>
        </w:rPr>
      </w:pPr>
    </w:p>
    <w:p w:rsidR="0001047C" w:rsidRDefault="0001047C" w:rsidP="0001047C">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01047C" w:rsidRDefault="0001047C" w:rsidP="0001047C">
      <w:pPr>
        <w:pStyle w:val="Normal1"/>
        <w:spacing w:after="0" w:line="240" w:lineRule="auto"/>
        <w:rPr>
          <w:rFonts w:ascii="Times New Roman" w:eastAsia="Bookman Old Style" w:hAnsi="Times New Roman" w:cs="Times New Roman"/>
          <w:b/>
          <w:sz w:val="24"/>
          <w:szCs w:val="24"/>
        </w:rPr>
      </w:pPr>
    </w:p>
    <w:p w:rsidR="0001047C" w:rsidRPr="00346A4B" w:rsidRDefault="0001047C" w:rsidP="0001047C">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523507" w:rsidRDefault="00523507" w:rsidP="00523507">
      <w:pPr>
        <w:autoSpaceDE w:val="0"/>
        <w:autoSpaceDN w:val="0"/>
        <w:adjustRightInd w:val="0"/>
        <w:spacing w:after="0" w:line="360" w:lineRule="auto"/>
        <w:jc w:val="both"/>
        <w:rPr>
          <w:rFonts w:ascii="Times New Roman" w:hAnsi="Times New Roman"/>
          <w:b/>
          <w:bCs/>
          <w:color w:val="000000"/>
          <w:sz w:val="24"/>
          <w:szCs w:val="24"/>
        </w:rPr>
      </w:pPr>
    </w:p>
    <w:p w:rsidR="00523507" w:rsidRDefault="00523507" w:rsidP="00523507">
      <w:pPr>
        <w:autoSpaceDE w:val="0"/>
        <w:autoSpaceDN w:val="0"/>
        <w:adjustRightInd w:val="0"/>
        <w:spacing w:after="0" w:line="360" w:lineRule="auto"/>
        <w:jc w:val="both"/>
        <w:rPr>
          <w:rFonts w:ascii="Times New Roman" w:hAnsi="Times New Roman"/>
          <w:b/>
          <w:bCs/>
          <w:color w:val="000000"/>
          <w:sz w:val="24"/>
          <w:szCs w:val="24"/>
        </w:rPr>
      </w:pPr>
    </w:p>
    <w:p w:rsidR="00523507" w:rsidRDefault="00523507" w:rsidP="00523507">
      <w:pPr>
        <w:autoSpaceDE w:val="0"/>
        <w:autoSpaceDN w:val="0"/>
        <w:adjustRightInd w:val="0"/>
        <w:spacing w:after="0" w:line="360" w:lineRule="auto"/>
        <w:jc w:val="both"/>
        <w:rPr>
          <w:rFonts w:ascii="Times New Roman" w:hAnsi="Times New Roman"/>
          <w:b/>
          <w:bCs/>
          <w:color w:val="000000"/>
          <w:sz w:val="24"/>
          <w:szCs w:val="24"/>
        </w:rPr>
      </w:pPr>
    </w:p>
    <w:p w:rsidR="0025621D" w:rsidRDefault="0025621D" w:rsidP="00523507">
      <w:pPr>
        <w:pStyle w:val="Normal1"/>
        <w:spacing w:after="0" w:line="360" w:lineRule="auto"/>
        <w:jc w:val="center"/>
        <w:rPr>
          <w:rFonts w:ascii="Times New Roman" w:eastAsia="Bookman Old Style" w:hAnsi="Times New Roman" w:cs="Times New Roman"/>
          <w:b/>
          <w:sz w:val="24"/>
          <w:szCs w:val="24"/>
        </w:rPr>
      </w:pPr>
    </w:p>
    <w:p w:rsidR="00316FA1" w:rsidRDefault="00316FA1" w:rsidP="00523507">
      <w:pPr>
        <w:pStyle w:val="Normal1"/>
        <w:spacing w:after="0" w:line="360" w:lineRule="auto"/>
        <w:jc w:val="center"/>
        <w:rPr>
          <w:rFonts w:ascii="Times New Roman" w:eastAsia="Bookman Old Style" w:hAnsi="Times New Roman" w:cs="Times New Roman"/>
          <w:b/>
          <w:sz w:val="24"/>
          <w:szCs w:val="24"/>
        </w:rPr>
      </w:pPr>
    </w:p>
    <w:p w:rsidR="00523507" w:rsidRPr="009D34DA" w:rsidRDefault="00523507" w:rsidP="00551344">
      <w:pPr>
        <w:pStyle w:val="Normal1"/>
        <w:spacing w:after="0" w:line="360" w:lineRule="auto"/>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lastRenderedPageBreak/>
        <w:t>CO-PO MAPPING (COURSE ARTICULATION MATRIX)</w:t>
      </w:r>
    </w:p>
    <w:tbl>
      <w:tblPr>
        <w:tblW w:w="891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30"/>
        <w:gridCol w:w="900"/>
        <w:gridCol w:w="900"/>
        <w:gridCol w:w="900"/>
        <w:gridCol w:w="900"/>
        <w:gridCol w:w="900"/>
        <w:gridCol w:w="1080"/>
        <w:gridCol w:w="900"/>
      </w:tblGrid>
      <w:tr w:rsidR="00523507" w:rsidRPr="00304A37" w:rsidTr="0001047C">
        <w:trPr>
          <w:trHeight w:val="275"/>
        </w:trPr>
        <w:tc>
          <w:tcPr>
            <w:tcW w:w="2430" w:type="dxa"/>
            <w:shd w:val="clear" w:color="auto" w:fill="auto"/>
          </w:tcPr>
          <w:p w:rsidR="00523507" w:rsidRPr="00304A37" w:rsidRDefault="0001047C" w:rsidP="00291052">
            <w:pPr>
              <w:widowControl w:val="0"/>
              <w:spacing w:after="0" w:line="256" w:lineRule="exact"/>
              <w:ind w:left="1007"/>
              <w:rPr>
                <w:rFonts w:ascii="Times New Roman" w:eastAsia="Times New Roman" w:hAnsi="Times New Roman"/>
                <w:b/>
                <w:sz w:val="24"/>
              </w:rPr>
            </w:pPr>
            <w:r>
              <w:rPr>
                <w:rFonts w:ascii="Times New Roman" w:eastAsia="Times New Roman" w:hAnsi="Times New Roman"/>
                <w:b/>
                <w:sz w:val="24"/>
              </w:rPr>
              <w:t>COs/</w:t>
            </w:r>
            <w:r w:rsidR="00523507">
              <w:rPr>
                <w:rFonts w:ascii="Times New Roman" w:eastAsia="Times New Roman" w:hAnsi="Times New Roman"/>
                <w:b/>
                <w:sz w:val="24"/>
              </w:rPr>
              <w:t>POs</w:t>
            </w:r>
          </w:p>
        </w:tc>
        <w:tc>
          <w:tcPr>
            <w:tcW w:w="900" w:type="dxa"/>
            <w:shd w:val="clear" w:color="auto" w:fill="auto"/>
          </w:tcPr>
          <w:p w:rsidR="00523507" w:rsidRPr="00304A37" w:rsidRDefault="00523507" w:rsidP="00291052">
            <w:pPr>
              <w:widowControl w:val="0"/>
              <w:spacing w:after="0" w:line="256" w:lineRule="exact"/>
              <w:ind w:left="110" w:right="101"/>
              <w:jc w:val="center"/>
              <w:rPr>
                <w:rFonts w:ascii="Times New Roman" w:eastAsia="Times New Roman" w:hAnsi="Times New Roman"/>
                <w:b/>
                <w:sz w:val="24"/>
              </w:rPr>
            </w:pPr>
            <w:r w:rsidRPr="00304A37">
              <w:rPr>
                <w:rFonts w:ascii="Times New Roman" w:eastAsia="Times New Roman" w:hAnsi="Times New Roman"/>
                <w:b/>
                <w:sz w:val="24"/>
              </w:rPr>
              <w:t>PO1</w:t>
            </w:r>
          </w:p>
        </w:tc>
        <w:tc>
          <w:tcPr>
            <w:tcW w:w="900" w:type="dxa"/>
            <w:shd w:val="clear" w:color="auto" w:fill="auto"/>
          </w:tcPr>
          <w:p w:rsidR="00523507" w:rsidRPr="00304A37" w:rsidRDefault="00523507" w:rsidP="00291052">
            <w:pPr>
              <w:widowControl w:val="0"/>
              <w:spacing w:after="0" w:line="256" w:lineRule="exact"/>
              <w:ind w:left="112" w:right="101"/>
              <w:jc w:val="center"/>
              <w:rPr>
                <w:rFonts w:ascii="Times New Roman" w:eastAsia="Times New Roman" w:hAnsi="Times New Roman"/>
                <w:b/>
                <w:sz w:val="24"/>
              </w:rPr>
            </w:pPr>
            <w:r w:rsidRPr="00304A37">
              <w:rPr>
                <w:rFonts w:ascii="Times New Roman" w:eastAsia="Times New Roman" w:hAnsi="Times New Roman"/>
                <w:b/>
                <w:sz w:val="24"/>
              </w:rPr>
              <w:t>PO2</w:t>
            </w:r>
          </w:p>
        </w:tc>
        <w:tc>
          <w:tcPr>
            <w:tcW w:w="900" w:type="dxa"/>
            <w:shd w:val="clear" w:color="auto" w:fill="auto"/>
          </w:tcPr>
          <w:p w:rsidR="00523507" w:rsidRPr="00304A37" w:rsidRDefault="00523507" w:rsidP="00291052">
            <w:pPr>
              <w:widowControl w:val="0"/>
              <w:spacing w:after="0" w:line="256" w:lineRule="exact"/>
              <w:ind w:left="114" w:right="101"/>
              <w:jc w:val="center"/>
              <w:rPr>
                <w:rFonts w:ascii="Times New Roman" w:eastAsia="Times New Roman" w:hAnsi="Times New Roman"/>
                <w:b/>
                <w:sz w:val="24"/>
              </w:rPr>
            </w:pPr>
            <w:r w:rsidRPr="00304A37">
              <w:rPr>
                <w:rFonts w:ascii="Times New Roman" w:eastAsia="Times New Roman" w:hAnsi="Times New Roman"/>
                <w:b/>
                <w:sz w:val="24"/>
              </w:rPr>
              <w:t>PO3</w:t>
            </w:r>
          </w:p>
        </w:tc>
        <w:tc>
          <w:tcPr>
            <w:tcW w:w="900" w:type="dxa"/>
            <w:shd w:val="clear" w:color="auto" w:fill="auto"/>
          </w:tcPr>
          <w:p w:rsidR="00523507" w:rsidRPr="00304A37" w:rsidRDefault="00523507" w:rsidP="00291052">
            <w:pPr>
              <w:widowControl w:val="0"/>
              <w:spacing w:after="0" w:line="256" w:lineRule="exact"/>
              <w:ind w:left="116" w:right="103"/>
              <w:jc w:val="center"/>
              <w:rPr>
                <w:rFonts w:ascii="Times New Roman" w:eastAsia="Times New Roman" w:hAnsi="Times New Roman"/>
                <w:b/>
                <w:sz w:val="24"/>
              </w:rPr>
            </w:pPr>
            <w:r w:rsidRPr="00304A37">
              <w:rPr>
                <w:rFonts w:ascii="Times New Roman" w:eastAsia="Times New Roman" w:hAnsi="Times New Roman"/>
                <w:b/>
                <w:sz w:val="24"/>
              </w:rPr>
              <w:t>PO4</w:t>
            </w:r>
          </w:p>
        </w:tc>
        <w:tc>
          <w:tcPr>
            <w:tcW w:w="900" w:type="dxa"/>
            <w:shd w:val="clear" w:color="auto" w:fill="auto"/>
          </w:tcPr>
          <w:p w:rsidR="00523507" w:rsidRPr="00304A37" w:rsidRDefault="00523507" w:rsidP="00291052">
            <w:pPr>
              <w:widowControl w:val="0"/>
              <w:spacing w:after="0" w:line="256" w:lineRule="exact"/>
              <w:ind w:left="114" w:right="99"/>
              <w:jc w:val="center"/>
              <w:rPr>
                <w:rFonts w:ascii="Times New Roman" w:eastAsia="Times New Roman" w:hAnsi="Times New Roman"/>
                <w:b/>
                <w:sz w:val="24"/>
              </w:rPr>
            </w:pPr>
            <w:r w:rsidRPr="00304A37">
              <w:rPr>
                <w:rFonts w:ascii="Times New Roman" w:eastAsia="Times New Roman" w:hAnsi="Times New Roman"/>
                <w:b/>
                <w:sz w:val="24"/>
              </w:rPr>
              <w:t>PO5</w:t>
            </w:r>
          </w:p>
        </w:tc>
        <w:tc>
          <w:tcPr>
            <w:tcW w:w="1080" w:type="dxa"/>
            <w:shd w:val="clear" w:color="auto" w:fill="auto"/>
          </w:tcPr>
          <w:p w:rsidR="00523507" w:rsidRPr="00304A37" w:rsidRDefault="00523507" w:rsidP="00291052">
            <w:pPr>
              <w:widowControl w:val="0"/>
              <w:spacing w:after="0" w:line="256" w:lineRule="exact"/>
              <w:ind w:left="114" w:right="97"/>
              <w:jc w:val="center"/>
              <w:rPr>
                <w:rFonts w:ascii="Times New Roman" w:eastAsia="Times New Roman" w:hAnsi="Times New Roman"/>
                <w:b/>
                <w:sz w:val="24"/>
              </w:rPr>
            </w:pPr>
            <w:r w:rsidRPr="00304A37">
              <w:rPr>
                <w:rFonts w:ascii="Times New Roman" w:eastAsia="Times New Roman" w:hAnsi="Times New Roman"/>
                <w:b/>
                <w:sz w:val="24"/>
              </w:rPr>
              <w:t>PO6</w:t>
            </w:r>
          </w:p>
        </w:tc>
        <w:tc>
          <w:tcPr>
            <w:tcW w:w="900" w:type="dxa"/>
            <w:shd w:val="clear" w:color="auto" w:fill="auto"/>
          </w:tcPr>
          <w:p w:rsidR="00523507" w:rsidRPr="00304A37" w:rsidRDefault="00523507" w:rsidP="00291052">
            <w:pPr>
              <w:widowControl w:val="0"/>
              <w:spacing w:after="0" w:line="256" w:lineRule="exact"/>
              <w:ind w:left="114" w:right="98"/>
              <w:jc w:val="center"/>
              <w:rPr>
                <w:rFonts w:ascii="Times New Roman" w:eastAsia="Times New Roman" w:hAnsi="Times New Roman"/>
                <w:b/>
                <w:sz w:val="24"/>
              </w:rPr>
            </w:pPr>
            <w:r w:rsidRPr="00304A37">
              <w:rPr>
                <w:rFonts w:ascii="Times New Roman" w:eastAsia="Times New Roman" w:hAnsi="Times New Roman"/>
                <w:b/>
                <w:sz w:val="24"/>
              </w:rPr>
              <w:t>PO7</w:t>
            </w:r>
          </w:p>
        </w:tc>
      </w:tr>
      <w:tr w:rsidR="00523507" w:rsidRPr="00304A37" w:rsidTr="0001047C">
        <w:trPr>
          <w:trHeight w:val="275"/>
        </w:trPr>
        <w:tc>
          <w:tcPr>
            <w:tcW w:w="2430" w:type="dxa"/>
          </w:tcPr>
          <w:p w:rsidR="00523507" w:rsidRPr="00304A37" w:rsidRDefault="00523507" w:rsidP="00291052">
            <w:pPr>
              <w:widowControl w:val="0"/>
              <w:spacing w:after="0" w:line="256" w:lineRule="exact"/>
              <w:ind w:left="107"/>
              <w:rPr>
                <w:rFonts w:ascii="Times New Roman" w:eastAsia="Times New Roman" w:hAnsi="Times New Roman"/>
                <w:b/>
                <w:sz w:val="24"/>
              </w:rPr>
            </w:pPr>
            <w:r w:rsidRPr="00304A37">
              <w:rPr>
                <w:rFonts w:ascii="Times New Roman" w:eastAsia="Times New Roman" w:hAnsi="Times New Roman"/>
                <w:b/>
                <w:sz w:val="24"/>
              </w:rPr>
              <w:t>CO1</w:t>
            </w:r>
          </w:p>
        </w:tc>
        <w:tc>
          <w:tcPr>
            <w:tcW w:w="900" w:type="dxa"/>
          </w:tcPr>
          <w:p w:rsidR="00523507" w:rsidRPr="00304A37" w:rsidRDefault="00523507" w:rsidP="00291052">
            <w:pPr>
              <w:widowControl w:val="0"/>
              <w:spacing w:after="0" w:line="256" w:lineRule="exact"/>
              <w:ind w:left="8"/>
              <w:jc w:val="center"/>
              <w:rPr>
                <w:rFonts w:ascii="Times New Roman" w:eastAsia="Times New Roman" w:hAnsi="Times New Roman"/>
                <w:sz w:val="24"/>
              </w:rPr>
            </w:pPr>
            <w:r w:rsidRPr="00304A37">
              <w:rPr>
                <w:rFonts w:ascii="Times New Roman" w:eastAsia="Times New Roman" w:hAnsi="Times New Roman"/>
                <w:sz w:val="24"/>
              </w:rPr>
              <w:t>9</w:t>
            </w:r>
          </w:p>
        </w:tc>
        <w:tc>
          <w:tcPr>
            <w:tcW w:w="900" w:type="dxa"/>
          </w:tcPr>
          <w:p w:rsidR="00523507" w:rsidRPr="00304A37" w:rsidRDefault="00523507" w:rsidP="00291052">
            <w:pPr>
              <w:widowControl w:val="0"/>
              <w:spacing w:after="0" w:line="256" w:lineRule="exact"/>
              <w:ind w:left="11"/>
              <w:jc w:val="center"/>
              <w:rPr>
                <w:rFonts w:ascii="Times New Roman" w:eastAsia="Times New Roman" w:hAnsi="Times New Roman"/>
                <w:sz w:val="24"/>
              </w:rPr>
            </w:pPr>
            <w:r w:rsidRPr="00304A37">
              <w:rPr>
                <w:rFonts w:ascii="Times New Roman" w:eastAsia="Times New Roman" w:hAnsi="Times New Roman"/>
                <w:sz w:val="24"/>
              </w:rPr>
              <w:t>9</w:t>
            </w:r>
          </w:p>
        </w:tc>
        <w:tc>
          <w:tcPr>
            <w:tcW w:w="900" w:type="dxa"/>
          </w:tcPr>
          <w:p w:rsidR="00523507" w:rsidRPr="00304A37" w:rsidRDefault="00523507" w:rsidP="00291052">
            <w:pPr>
              <w:widowControl w:val="0"/>
              <w:spacing w:after="0" w:line="256" w:lineRule="exact"/>
              <w:jc w:val="center"/>
              <w:rPr>
                <w:rFonts w:ascii="Times New Roman" w:eastAsia="Times New Roman" w:hAnsi="Times New Roman"/>
                <w:sz w:val="24"/>
              </w:rPr>
            </w:pPr>
            <w:r w:rsidRPr="00304A37">
              <w:rPr>
                <w:rFonts w:ascii="Times New Roman" w:eastAsia="Times New Roman" w:hAnsi="Times New Roman"/>
                <w:sz w:val="24"/>
              </w:rPr>
              <w:t>9</w:t>
            </w:r>
          </w:p>
        </w:tc>
        <w:tc>
          <w:tcPr>
            <w:tcW w:w="900" w:type="dxa"/>
          </w:tcPr>
          <w:p w:rsidR="00523507" w:rsidRPr="00304A37" w:rsidRDefault="00523507" w:rsidP="00291052">
            <w:pPr>
              <w:widowControl w:val="0"/>
              <w:spacing w:after="0" w:line="256" w:lineRule="exact"/>
              <w:ind w:left="13"/>
              <w:jc w:val="center"/>
              <w:rPr>
                <w:rFonts w:ascii="Times New Roman" w:eastAsia="Times New Roman" w:hAnsi="Times New Roman"/>
                <w:sz w:val="24"/>
              </w:rPr>
            </w:pPr>
            <w:r w:rsidRPr="00304A37">
              <w:rPr>
                <w:rFonts w:ascii="Times New Roman" w:eastAsia="Times New Roman" w:hAnsi="Times New Roman"/>
                <w:sz w:val="24"/>
              </w:rPr>
              <w:t>9</w:t>
            </w:r>
          </w:p>
        </w:tc>
        <w:tc>
          <w:tcPr>
            <w:tcW w:w="900" w:type="dxa"/>
          </w:tcPr>
          <w:p w:rsidR="00523507" w:rsidRPr="00304A37" w:rsidRDefault="00523507" w:rsidP="00291052">
            <w:pPr>
              <w:widowControl w:val="0"/>
              <w:spacing w:after="0" w:line="256" w:lineRule="exact"/>
              <w:ind w:left="15"/>
              <w:jc w:val="center"/>
              <w:rPr>
                <w:rFonts w:ascii="Times New Roman" w:eastAsia="Times New Roman" w:hAnsi="Times New Roman"/>
                <w:sz w:val="24"/>
              </w:rPr>
            </w:pPr>
            <w:r w:rsidRPr="00304A37">
              <w:rPr>
                <w:rFonts w:ascii="Times New Roman" w:eastAsia="Times New Roman" w:hAnsi="Times New Roman"/>
                <w:sz w:val="24"/>
              </w:rPr>
              <w:t>1</w:t>
            </w:r>
          </w:p>
        </w:tc>
        <w:tc>
          <w:tcPr>
            <w:tcW w:w="1080" w:type="dxa"/>
          </w:tcPr>
          <w:p w:rsidR="00523507" w:rsidRPr="00304A37" w:rsidRDefault="00523507" w:rsidP="00291052">
            <w:pPr>
              <w:widowControl w:val="0"/>
              <w:spacing w:after="0" w:line="256" w:lineRule="exact"/>
              <w:ind w:left="16"/>
              <w:jc w:val="center"/>
              <w:rPr>
                <w:rFonts w:ascii="Times New Roman" w:eastAsia="Times New Roman" w:hAnsi="Times New Roman"/>
                <w:sz w:val="24"/>
              </w:rPr>
            </w:pPr>
            <w:r w:rsidRPr="00304A37">
              <w:rPr>
                <w:rFonts w:ascii="Times New Roman" w:eastAsia="Times New Roman" w:hAnsi="Times New Roman"/>
                <w:sz w:val="24"/>
              </w:rPr>
              <w:t>0</w:t>
            </w:r>
          </w:p>
        </w:tc>
        <w:tc>
          <w:tcPr>
            <w:tcW w:w="900" w:type="dxa"/>
          </w:tcPr>
          <w:p w:rsidR="00523507" w:rsidRPr="00304A37" w:rsidRDefault="00523507" w:rsidP="00291052">
            <w:pPr>
              <w:widowControl w:val="0"/>
              <w:spacing w:after="0" w:line="256" w:lineRule="exact"/>
              <w:ind w:left="16"/>
              <w:jc w:val="center"/>
              <w:rPr>
                <w:rFonts w:ascii="Times New Roman" w:eastAsia="Times New Roman" w:hAnsi="Times New Roman"/>
                <w:sz w:val="24"/>
              </w:rPr>
            </w:pPr>
            <w:r w:rsidRPr="00304A37">
              <w:rPr>
                <w:rFonts w:ascii="Times New Roman" w:eastAsia="Times New Roman" w:hAnsi="Times New Roman"/>
                <w:sz w:val="24"/>
              </w:rPr>
              <w:t>1</w:t>
            </w:r>
          </w:p>
        </w:tc>
      </w:tr>
      <w:tr w:rsidR="00523507" w:rsidRPr="00304A37" w:rsidTr="0001047C">
        <w:trPr>
          <w:trHeight w:val="275"/>
        </w:trPr>
        <w:tc>
          <w:tcPr>
            <w:tcW w:w="2430" w:type="dxa"/>
          </w:tcPr>
          <w:p w:rsidR="00523507" w:rsidRPr="00304A37" w:rsidRDefault="00523507" w:rsidP="00291052">
            <w:pPr>
              <w:widowControl w:val="0"/>
              <w:spacing w:after="0" w:line="256" w:lineRule="exact"/>
              <w:ind w:left="107"/>
              <w:rPr>
                <w:rFonts w:ascii="Times New Roman" w:eastAsia="Times New Roman" w:hAnsi="Times New Roman"/>
                <w:b/>
                <w:sz w:val="24"/>
              </w:rPr>
            </w:pPr>
            <w:r w:rsidRPr="00304A37">
              <w:rPr>
                <w:rFonts w:ascii="Times New Roman" w:eastAsia="Times New Roman" w:hAnsi="Times New Roman"/>
                <w:b/>
                <w:sz w:val="24"/>
              </w:rPr>
              <w:t>CO2</w:t>
            </w:r>
          </w:p>
        </w:tc>
        <w:tc>
          <w:tcPr>
            <w:tcW w:w="900" w:type="dxa"/>
          </w:tcPr>
          <w:p w:rsidR="00523507" w:rsidRPr="00304A37" w:rsidRDefault="00523507" w:rsidP="00291052">
            <w:pPr>
              <w:widowControl w:val="0"/>
              <w:spacing w:after="0" w:line="256" w:lineRule="exact"/>
              <w:ind w:left="8"/>
              <w:jc w:val="center"/>
              <w:rPr>
                <w:rFonts w:ascii="Times New Roman" w:eastAsia="Times New Roman" w:hAnsi="Times New Roman"/>
                <w:sz w:val="24"/>
              </w:rPr>
            </w:pPr>
            <w:r w:rsidRPr="00304A37">
              <w:rPr>
                <w:rFonts w:ascii="Times New Roman" w:eastAsia="Times New Roman" w:hAnsi="Times New Roman"/>
                <w:sz w:val="24"/>
              </w:rPr>
              <w:t>9</w:t>
            </w:r>
          </w:p>
        </w:tc>
        <w:tc>
          <w:tcPr>
            <w:tcW w:w="900" w:type="dxa"/>
          </w:tcPr>
          <w:p w:rsidR="00523507" w:rsidRPr="00304A37" w:rsidRDefault="00523507" w:rsidP="00291052">
            <w:pPr>
              <w:widowControl w:val="0"/>
              <w:spacing w:after="0" w:line="256" w:lineRule="exact"/>
              <w:ind w:left="11"/>
              <w:jc w:val="center"/>
              <w:rPr>
                <w:rFonts w:ascii="Times New Roman" w:eastAsia="Times New Roman" w:hAnsi="Times New Roman"/>
                <w:sz w:val="24"/>
              </w:rPr>
            </w:pPr>
            <w:r w:rsidRPr="00304A37">
              <w:rPr>
                <w:rFonts w:ascii="Times New Roman" w:eastAsia="Times New Roman" w:hAnsi="Times New Roman"/>
                <w:sz w:val="24"/>
              </w:rPr>
              <w:t>9</w:t>
            </w:r>
          </w:p>
        </w:tc>
        <w:tc>
          <w:tcPr>
            <w:tcW w:w="900" w:type="dxa"/>
          </w:tcPr>
          <w:p w:rsidR="00523507" w:rsidRPr="00304A37" w:rsidRDefault="00523507" w:rsidP="00291052">
            <w:pPr>
              <w:widowControl w:val="0"/>
              <w:spacing w:after="0" w:line="256" w:lineRule="exact"/>
              <w:ind w:left="12"/>
              <w:jc w:val="center"/>
              <w:rPr>
                <w:rFonts w:ascii="Times New Roman" w:eastAsia="Times New Roman" w:hAnsi="Times New Roman"/>
                <w:sz w:val="24"/>
              </w:rPr>
            </w:pPr>
            <w:r w:rsidRPr="00304A37">
              <w:rPr>
                <w:rFonts w:ascii="Times New Roman" w:eastAsia="Times New Roman" w:hAnsi="Times New Roman"/>
                <w:sz w:val="24"/>
              </w:rPr>
              <w:t>9</w:t>
            </w:r>
          </w:p>
        </w:tc>
        <w:tc>
          <w:tcPr>
            <w:tcW w:w="900" w:type="dxa"/>
          </w:tcPr>
          <w:p w:rsidR="00523507" w:rsidRPr="00304A37" w:rsidRDefault="00523507" w:rsidP="00291052">
            <w:pPr>
              <w:widowControl w:val="0"/>
              <w:spacing w:after="0" w:line="256" w:lineRule="exact"/>
              <w:ind w:left="13"/>
              <w:jc w:val="center"/>
              <w:rPr>
                <w:rFonts w:ascii="Times New Roman" w:eastAsia="Times New Roman" w:hAnsi="Times New Roman"/>
                <w:sz w:val="24"/>
              </w:rPr>
            </w:pPr>
            <w:r w:rsidRPr="00304A37">
              <w:rPr>
                <w:rFonts w:ascii="Times New Roman" w:eastAsia="Times New Roman" w:hAnsi="Times New Roman"/>
                <w:sz w:val="24"/>
              </w:rPr>
              <w:t>9</w:t>
            </w:r>
          </w:p>
        </w:tc>
        <w:tc>
          <w:tcPr>
            <w:tcW w:w="900" w:type="dxa"/>
          </w:tcPr>
          <w:p w:rsidR="00523507" w:rsidRPr="00304A37" w:rsidRDefault="00523507" w:rsidP="00291052">
            <w:pPr>
              <w:widowControl w:val="0"/>
              <w:spacing w:after="0" w:line="256" w:lineRule="exact"/>
              <w:ind w:left="77"/>
              <w:jc w:val="center"/>
              <w:rPr>
                <w:rFonts w:ascii="Times New Roman" w:eastAsia="Times New Roman" w:hAnsi="Times New Roman"/>
                <w:sz w:val="24"/>
              </w:rPr>
            </w:pPr>
            <w:r w:rsidRPr="00304A37">
              <w:rPr>
                <w:rFonts w:ascii="Times New Roman" w:eastAsia="Times New Roman" w:hAnsi="Times New Roman"/>
                <w:sz w:val="24"/>
              </w:rPr>
              <w:t>1</w:t>
            </w:r>
          </w:p>
        </w:tc>
        <w:tc>
          <w:tcPr>
            <w:tcW w:w="1080" w:type="dxa"/>
          </w:tcPr>
          <w:p w:rsidR="00523507" w:rsidRPr="00304A37" w:rsidRDefault="00523507" w:rsidP="00291052">
            <w:pPr>
              <w:widowControl w:val="0"/>
              <w:spacing w:after="0" w:line="256" w:lineRule="exact"/>
              <w:ind w:left="16"/>
              <w:jc w:val="center"/>
              <w:rPr>
                <w:rFonts w:ascii="Times New Roman" w:eastAsia="Times New Roman" w:hAnsi="Times New Roman"/>
                <w:sz w:val="24"/>
              </w:rPr>
            </w:pPr>
            <w:r w:rsidRPr="00304A37">
              <w:rPr>
                <w:rFonts w:ascii="Times New Roman" w:eastAsia="Times New Roman" w:hAnsi="Times New Roman"/>
                <w:sz w:val="24"/>
              </w:rPr>
              <w:t>0</w:t>
            </w:r>
          </w:p>
        </w:tc>
        <w:tc>
          <w:tcPr>
            <w:tcW w:w="900" w:type="dxa"/>
          </w:tcPr>
          <w:p w:rsidR="00523507" w:rsidRPr="00304A37" w:rsidRDefault="00523507" w:rsidP="00291052">
            <w:pPr>
              <w:widowControl w:val="0"/>
              <w:spacing w:after="0" w:line="256" w:lineRule="exact"/>
              <w:ind w:left="16"/>
              <w:jc w:val="center"/>
              <w:rPr>
                <w:rFonts w:ascii="Times New Roman" w:eastAsia="Times New Roman" w:hAnsi="Times New Roman"/>
                <w:sz w:val="24"/>
              </w:rPr>
            </w:pPr>
            <w:r w:rsidRPr="00304A37">
              <w:rPr>
                <w:rFonts w:ascii="Times New Roman" w:eastAsia="Times New Roman" w:hAnsi="Times New Roman"/>
                <w:sz w:val="24"/>
              </w:rPr>
              <w:t>1</w:t>
            </w:r>
          </w:p>
        </w:tc>
      </w:tr>
      <w:tr w:rsidR="00523507" w:rsidRPr="00304A37" w:rsidTr="0001047C">
        <w:trPr>
          <w:trHeight w:val="275"/>
        </w:trPr>
        <w:tc>
          <w:tcPr>
            <w:tcW w:w="2430" w:type="dxa"/>
          </w:tcPr>
          <w:p w:rsidR="00523507" w:rsidRPr="00304A37" w:rsidRDefault="00523507" w:rsidP="00291052">
            <w:pPr>
              <w:widowControl w:val="0"/>
              <w:spacing w:after="0" w:line="256" w:lineRule="exact"/>
              <w:ind w:left="107"/>
              <w:rPr>
                <w:rFonts w:ascii="Times New Roman" w:eastAsia="Times New Roman" w:hAnsi="Times New Roman"/>
                <w:b/>
                <w:sz w:val="24"/>
              </w:rPr>
            </w:pPr>
            <w:r w:rsidRPr="00304A37">
              <w:rPr>
                <w:rFonts w:ascii="Times New Roman" w:eastAsia="Times New Roman" w:hAnsi="Times New Roman"/>
                <w:b/>
                <w:sz w:val="24"/>
              </w:rPr>
              <w:t>CO3</w:t>
            </w:r>
          </w:p>
        </w:tc>
        <w:tc>
          <w:tcPr>
            <w:tcW w:w="900" w:type="dxa"/>
          </w:tcPr>
          <w:p w:rsidR="00523507" w:rsidRPr="00304A37" w:rsidRDefault="00523507" w:rsidP="00291052">
            <w:pPr>
              <w:widowControl w:val="0"/>
              <w:spacing w:after="0" w:line="256" w:lineRule="exact"/>
              <w:ind w:left="8"/>
              <w:jc w:val="center"/>
              <w:rPr>
                <w:rFonts w:ascii="Times New Roman" w:eastAsia="Times New Roman" w:hAnsi="Times New Roman"/>
                <w:sz w:val="24"/>
              </w:rPr>
            </w:pPr>
            <w:r w:rsidRPr="00304A37">
              <w:rPr>
                <w:rFonts w:ascii="Times New Roman" w:eastAsia="Times New Roman" w:hAnsi="Times New Roman"/>
                <w:sz w:val="24"/>
              </w:rPr>
              <w:t>9</w:t>
            </w:r>
          </w:p>
        </w:tc>
        <w:tc>
          <w:tcPr>
            <w:tcW w:w="900" w:type="dxa"/>
          </w:tcPr>
          <w:p w:rsidR="00523507" w:rsidRPr="00304A37" w:rsidRDefault="00523507" w:rsidP="00291052">
            <w:pPr>
              <w:widowControl w:val="0"/>
              <w:spacing w:after="0" w:line="256" w:lineRule="exact"/>
              <w:ind w:left="11"/>
              <w:jc w:val="center"/>
              <w:rPr>
                <w:rFonts w:ascii="Times New Roman" w:eastAsia="Times New Roman" w:hAnsi="Times New Roman"/>
                <w:sz w:val="24"/>
              </w:rPr>
            </w:pPr>
            <w:r w:rsidRPr="00304A37">
              <w:rPr>
                <w:rFonts w:ascii="Times New Roman" w:eastAsia="Times New Roman" w:hAnsi="Times New Roman"/>
                <w:sz w:val="24"/>
              </w:rPr>
              <w:t>9</w:t>
            </w:r>
          </w:p>
        </w:tc>
        <w:tc>
          <w:tcPr>
            <w:tcW w:w="900" w:type="dxa"/>
          </w:tcPr>
          <w:p w:rsidR="00523507" w:rsidRPr="00304A37" w:rsidRDefault="00523507" w:rsidP="00291052">
            <w:pPr>
              <w:widowControl w:val="0"/>
              <w:spacing w:after="0" w:line="256" w:lineRule="exact"/>
              <w:ind w:left="12"/>
              <w:jc w:val="center"/>
              <w:rPr>
                <w:rFonts w:ascii="Times New Roman" w:eastAsia="Times New Roman" w:hAnsi="Times New Roman"/>
                <w:sz w:val="24"/>
              </w:rPr>
            </w:pPr>
            <w:r w:rsidRPr="00304A37">
              <w:rPr>
                <w:rFonts w:ascii="Times New Roman" w:eastAsia="Times New Roman" w:hAnsi="Times New Roman"/>
                <w:sz w:val="24"/>
              </w:rPr>
              <w:t>9</w:t>
            </w:r>
          </w:p>
        </w:tc>
        <w:tc>
          <w:tcPr>
            <w:tcW w:w="900" w:type="dxa"/>
          </w:tcPr>
          <w:p w:rsidR="00523507" w:rsidRPr="00304A37" w:rsidRDefault="00523507" w:rsidP="00291052">
            <w:pPr>
              <w:widowControl w:val="0"/>
              <w:spacing w:after="0" w:line="256" w:lineRule="exact"/>
              <w:ind w:left="13"/>
              <w:jc w:val="center"/>
              <w:rPr>
                <w:rFonts w:ascii="Times New Roman" w:eastAsia="Times New Roman" w:hAnsi="Times New Roman"/>
                <w:sz w:val="24"/>
              </w:rPr>
            </w:pPr>
            <w:r w:rsidRPr="00304A37">
              <w:rPr>
                <w:rFonts w:ascii="Times New Roman" w:eastAsia="Times New Roman" w:hAnsi="Times New Roman"/>
                <w:sz w:val="24"/>
              </w:rPr>
              <w:t>3</w:t>
            </w:r>
          </w:p>
        </w:tc>
        <w:tc>
          <w:tcPr>
            <w:tcW w:w="900" w:type="dxa"/>
          </w:tcPr>
          <w:p w:rsidR="00523507" w:rsidRPr="00304A37" w:rsidRDefault="00523507" w:rsidP="00291052">
            <w:pPr>
              <w:widowControl w:val="0"/>
              <w:spacing w:after="0" w:line="256" w:lineRule="exact"/>
              <w:ind w:left="77"/>
              <w:jc w:val="center"/>
              <w:rPr>
                <w:rFonts w:ascii="Times New Roman" w:eastAsia="Times New Roman" w:hAnsi="Times New Roman"/>
                <w:sz w:val="24"/>
              </w:rPr>
            </w:pPr>
            <w:r w:rsidRPr="00304A37">
              <w:rPr>
                <w:rFonts w:ascii="Times New Roman" w:eastAsia="Times New Roman" w:hAnsi="Times New Roman"/>
                <w:sz w:val="24"/>
              </w:rPr>
              <w:t>3</w:t>
            </w:r>
          </w:p>
        </w:tc>
        <w:tc>
          <w:tcPr>
            <w:tcW w:w="1080" w:type="dxa"/>
          </w:tcPr>
          <w:p w:rsidR="00523507" w:rsidRPr="00304A37" w:rsidRDefault="00523507" w:rsidP="00291052">
            <w:pPr>
              <w:widowControl w:val="0"/>
              <w:spacing w:after="0" w:line="256" w:lineRule="exact"/>
              <w:ind w:left="16"/>
              <w:jc w:val="center"/>
              <w:rPr>
                <w:rFonts w:ascii="Times New Roman" w:eastAsia="Times New Roman" w:hAnsi="Times New Roman"/>
                <w:sz w:val="24"/>
              </w:rPr>
            </w:pPr>
            <w:r w:rsidRPr="00304A37">
              <w:rPr>
                <w:rFonts w:ascii="Times New Roman" w:eastAsia="Times New Roman" w:hAnsi="Times New Roman"/>
                <w:sz w:val="24"/>
              </w:rPr>
              <w:t>1</w:t>
            </w:r>
          </w:p>
        </w:tc>
        <w:tc>
          <w:tcPr>
            <w:tcW w:w="900" w:type="dxa"/>
          </w:tcPr>
          <w:p w:rsidR="00523507" w:rsidRPr="00304A37" w:rsidRDefault="00523507" w:rsidP="00291052">
            <w:pPr>
              <w:widowControl w:val="0"/>
              <w:spacing w:after="0" w:line="256" w:lineRule="exact"/>
              <w:ind w:left="16"/>
              <w:jc w:val="center"/>
              <w:rPr>
                <w:rFonts w:ascii="Times New Roman" w:eastAsia="Times New Roman" w:hAnsi="Times New Roman"/>
                <w:sz w:val="24"/>
              </w:rPr>
            </w:pPr>
            <w:r w:rsidRPr="00304A37">
              <w:rPr>
                <w:rFonts w:ascii="Times New Roman" w:eastAsia="Times New Roman" w:hAnsi="Times New Roman"/>
                <w:sz w:val="24"/>
              </w:rPr>
              <w:t>1</w:t>
            </w:r>
          </w:p>
        </w:tc>
      </w:tr>
      <w:tr w:rsidR="00523507" w:rsidRPr="00304A37" w:rsidTr="0001047C">
        <w:trPr>
          <w:trHeight w:val="277"/>
        </w:trPr>
        <w:tc>
          <w:tcPr>
            <w:tcW w:w="2430" w:type="dxa"/>
          </w:tcPr>
          <w:p w:rsidR="00523507" w:rsidRPr="00304A37" w:rsidRDefault="00523507" w:rsidP="00291052">
            <w:pPr>
              <w:widowControl w:val="0"/>
              <w:spacing w:after="0" w:line="258" w:lineRule="exact"/>
              <w:ind w:left="107"/>
              <w:rPr>
                <w:rFonts w:ascii="Times New Roman" w:eastAsia="Times New Roman" w:hAnsi="Times New Roman"/>
                <w:b/>
                <w:sz w:val="24"/>
              </w:rPr>
            </w:pPr>
            <w:r w:rsidRPr="00304A37">
              <w:rPr>
                <w:rFonts w:ascii="Times New Roman" w:eastAsia="Times New Roman" w:hAnsi="Times New Roman"/>
                <w:b/>
                <w:sz w:val="24"/>
              </w:rPr>
              <w:t>CO4</w:t>
            </w:r>
          </w:p>
        </w:tc>
        <w:tc>
          <w:tcPr>
            <w:tcW w:w="900" w:type="dxa"/>
          </w:tcPr>
          <w:p w:rsidR="00523507" w:rsidRPr="00304A37" w:rsidRDefault="00523507" w:rsidP="00291052">
            <w:pPr>
              <w:widowControl w:val="0"/>
              <w:spacing w:after="0" w:line="258" w:lineRule="exact"/>
              <w:ind w:left="8"/>
              <w:jc w:val="center"/>
              <w:rPr>
                <w:rFonts w:ascii="Times New Roman" w:eastAsia="Times New Roman" w:hAnsi="Times New Roman"/>
                <w:sz w:val="24"/>
              </w:rPr>
            </w:pPr>
            <w:r w:rsidRPr="00304A37">
              <w:rPr>
                <w:rFonts w:ascii="Times New Roman" w:eastAsia="Times New Roman" w:hAnsi="Times New Roman"/>
                <w:sz w:val="24"/>
              </w:rPr>
              <w:t>9</w:t>
            </w:r>
          </w:p>
        </w:tc>
        <w:tc>
          <w:tcPr>
            <w:tcW w:w="900" w:type="dxa"/>
          </w:tcPr>
          <w:p w:rsidR="00523507" w:rsidRPr="00304A37" w:rsidRDefault="00523507" w:rsidP="00291052">
            <w:pPr>
              <w:widowControl w:val="0"/>
              <w:spacing w:after="0" w:line="258" w:lineRule="exact"/>
              <w:ind w:left="11"/>
              <w:jc w:val="center"/>
              <w:rPr>
                <w:rFonts w:ascii="Times New Roman" w:eastAsia="Times New Roman" w:hAnsi="Times New Roman"/>
                <w:sz w:val="24"/>
              </w:rPr>
            </w:pPr>
            <w:r w:rsidRPr="00304A37">
              <w:rPr>
                <w:rFonts w:ascii="Times New Roman" w:eastAsia="Times New Roman" w:hAnsi="Times New Roman"/>
                <w:sz w:val="24"/>
              </w:rPr>
              <w:t>3</w:t>
            </w:r>
          </w:p>
        </w:tc>
        <w:tc>
          <w:tcPr>
            <w:tcW w:w="900" w:type="dxa"/>
          </w:tcPr>
          <w:p w:rsidR="00523507" w:rsidRPr="00304A37" w:rsidRDefault="00523507" w:rsidP="00291052">
            <w:pPr>
              <w:widowControl w:val="0"/>
              <w:spacing w:after="0" w:line="258" w:lineRule="exact"/>
              <w:ind w:left="12"/>
              <w:jc w:val="center"/>
              <w:rPr>
                <w:rFonts w:ascii="Times New Roman" w:eastAsia="Times New Roman" w:hAnsi="Times New Roman"/>
                <w:sz w:val="24"/>
              </w:rPr>
            </w:pPr>
            <w:r w:rsidRPr="00304A37">
              <w:rPr>
                <w:rFonts w:ascii="Times New Roman" w:eastAsia="Times New Roman" w:hAnsi="Times New Roman"/>
                <w:sz w:val="24"/>
              </w:rPr>
              <w:t>1</w:t>
            </w:r>
          </w:p>
        </w:tc>
        <w:tc>
          <w:tcPr>
            <w:tcW w:w="900" w:type="dxa"/>
          </w:tcPr>
          <w:p w:rsidR="00523507" w:rsidRPr="00304A37" w:rsidRDefault="00523507" w:rsidP="00291052">
            <w:pPr>
              <w:widowControl w:val="0"/>
              <w:spacing w:after="0" w:line="258" w:lineRule="exact"/>
              <w:ind w:left="13"/>
              <w:jc w:val="center"/>
              <w:rPr>
                <w:rFonts w:ascii="Times New Roman" w:eastAsia="Times New Roman" w:hAnsi="Times New Roman"/>
                <w:sz w:val="24"/>
              </w:rPr>
            </w:pPr>
            <w:r w:rsidRPr="00304A37">
              <w:rPr>
                <w:rFonts w:ascii="Times New Roman" w:eastAsia="Times New Roman" w:hAnsi="Times New Roman"/>
                <w:sz w:val="24"/>
              </w:rPr>
              <w:t>1</w:t>
            </w:r>
          </w:p>
        </w:tc>
        <w:tc>
          <w:tcPr>
            <w:tcW w:w="900" w:type="dxa"/>
          </w:tcPr>
          <w:p w:rsidR="00523507" w:rsidRPr="00304A37" w:rsidRDefault="00523507" w:rsidP="00291052">
            <w:pPr>
              <w:widowControl w:val="0"/>
              <w:spacing w:after="0" w:line="258" w:lineRule="exact"/>
              <w:ind w:left="77"/>
              <w:jc w:val="center"/>
              <w:rPr>
                <w:rFonts w:ascii="Times New Roman" w:eastAsia="Times New Roman" w:hAnsi="Times New Roman"/>
                <w:sz w:val="24"/>
              </w:rPr>
            </w:pPr>
            <w:r w:rsidRPr="00304A37">
              <w:rPr>
                <w:rFonts w:ascii="Times New Roman" w:eastAsia="Times New Roman" w:hAnsi="Times New Roman"/>
                <w:sz w:val="24"/>
              </w:rPr>
              <w:t>3</w:t>
            </w:r>
          </w:p>
        </w:tc>
        <w:tc>
          <w:tcPr>
            <w:tcW w:w="1080" w:type="dxa"/>
          </w:tcPr>
          <w:p w:rsidR="00523507" w:rsidRPr="00304A37" w:rsidRDefault="00523507" w:rsidP="00291052">
            <w:pPr>
              <w:widowControl w:val="0"/>
              <w:spacing w:after="0" w:line="258" w:lineRule="exact"/>
              <w:ind w:left="16"/>
              <w:jc w:val="center"/>
              <w:rPr>
                <w:rFonts w:ascii="Times New Roman" w:eastAsia="Times New Roman" w:hAnsi="Times New Roman"/>
                <w:sz w:val="24"/>
              </w:rPr>
            </w:pPr>
            <w:r w:rsidRPr="00304A37">
              <w:rPr>
                <w:rFonts w:ascii="Times New Roman" w:eastAsia="Times New Roman" w:hAnsi="Times New Roman"/>
                <w:sz w:val="24"/>
              </w:rPr>
              <w:t>3</w:t>
            </w:r>
          </w:p>
        </w:tc>
        <w:tc>
          <w:tcPr>
            <w:tcW w:w="900" w:type="dxa"/>
          </w:tcPr>
          <w:p w:rsidR="00523507" w:rsidRPr="00304A37" w:rsidRDefault="00523507" w:rsidP="00291052">
            <w:pPr>
              <w:widowControl w:val="0"/>
              <w:spacing w:after="0" w:line="258" w:lineRule="exact"/>
              <w:ind w:left="16"/>
              <w:jc w:val="center"/>
              <w:rPr>
                <w:rFonts w:ascii="Times New Roman" w:eastAsia="Times New Roman" w:hAnsi="Times New Roman"/>
                <w:sz w:val="24"/>
              </w:rPr>
            </w:pPr>
            <w:r w:rsidRPr="00304A37">
              <w:rPr>
                <w:rFonts w:ascii="Times New Roman" w:eastAsia="Times New Roman" w:hAnsi="Times New Roman"/>
                <w:sz w:val="24"/>
              </w:rPr>
              <w:t>3</w:t>
            </w:r>
          </w:p>
        </w:tc>
      </w:tr>
      <w:tr w:rsidR="00523507" w:rsidRPr="00304A37" w:rsidTr="0001047C">
        <w:trPr>
          <w:trHeight w:val="275"/>
        </w:trPr>
        <w:tc>
          <w:tcPr>
            <w:tcW w:w="2430" w:type="dxa"/>
          </w:tcPr>
          <w:p w:rsidR="00523507" w:rsidRPr="00304A37" w:rsidRDefault="00523507" w:rsidP="00291052">
            <w:pPr>
              <w:widowControl w:val="0"/>
              <w:spacing w:after="0" w:line="256" w:lineRule="exact"/>
              <w:ind w:left="107"/>
              <w:rPr>
                <w:rFonts w:ascii="Times New Roman" w:eastAsia="Times New Roman" w:hAnsi="Times New Roman"/>
                <w:b/>
                <w:sz w:val="24"/>
              </w:rPr>
            </w:pPr>
            <w:r w:rsidRPr="00304A37">
              <w:rPr>
                <w:rFonts w:ascii="Times New Roman" w:eastAsia="Times New Roman" w:hAnsi="Times New Roman"/>
                <w:b/>
                <w:sz w:val="24"/>
              </w:rPr>
              <w:t>CO5</w:t>
            </w:r>
          </w:p>
        </w:tc>
        <w:tc>
          <w:tcPr>
            <w:tcW w:w="900" w:type="dxa"/>
          </w:tcPr>
          <w:p w:rsidR="00523507" w:rsidRPr="00304A37" w:rsidRDefault="00523507" w:rsidP="00291052">
            <w:pPr>
              <w:widowControl w:val="0"/>
              <w:spacing w:after="0" w:line="256" w:lineRule="exact"/>
              <w:ind w:left="8"/>
              <w:jc w:val="center"/>
              <w:rPr>
                <w:rFonts w:ascii="Times New Roman" w:eastAsia="Times New Roman" w:hAnsi="Times New Roman"/>
                <w:sz w:val="24"/>
              </w:rPr>
            </w:pPr>
            <w:r w:rsidRPr="00304A37">
              <w:rPr>
                <w:rFonts w:ascii="Times New Roman" w:eastAsia="Times New Roman" w:hAnsi="Times New Roman"/>
                <w:sz w:val="24"/>
              </w:rPr>
              <w:t>9</w:t>
            </w:r>
          </w:p>
        </w:tc>
        <w:tc>
          <w:tcPr>
            <w:tcW w:w="900" w:type="dxa"/>
          </w:tcPr>
          <w:p w:rsidR="00523507" w:rsidRPr="00304A37" w:rsidRDefault="00523507" w:rsidP="00291052">
            <w:pPr>
              <w:widowControl w:val="0"/>
              <w:spacing w:after="0" w:line="256" w:lineRule="exact"/>
              <w:ind w:left="11"/>
              <w:jc w:val="center"/>
              <w:rPr>
                <w:rFonts w:ascii="Times New Roman" w:eastAsia="Times New Roman" w:hAnsi="Times New Roman"/>
                <w:sz w:val="24"/>
              </w:rPr>
            </w:pPr>
            <w:r w:rsidRPr="00304A37">
              <w:rPr>
                <w:rFonts w:ascii="Times New Roman" w:eastAsia="Times New Roman" w:hAnsi="Times New Roman"/>
                <w:sz w:val="24"/>
              </w:rPr>
              <w:t>1</w:t>
            </w:r>
          </w:p>
        </w:tc>
        <w:tc>
          <w:tcPr>
            <w:tcW w:w="900" w:type="dxa"/>
          </w:tcPr>
          <w:p w:rsidR="00523507" w:rsidRPr="00304A37" w:rsidRDefault="00523507" w:rsidP="00291052">
            <w:pPr>
              <w:widowControl w:val="0"/>
              <w:spacing w:after="0" w:line="256" w:lineRule="exact"/>
              <w:ind w:left="12"/>
              <w:jc w:val="center"/>
              <w:rPr>
                <w:rFonts w:ascii="Times New Roman" w:eastAsia="Times New Roman" w:hAnsi="Times New Roman"/>
                <w:sz w:val="24"/>
              </w:rPr>
            </w:pPr>
            <w:r w:rsidRPr="00304A37">
              <w:rPr>
                <w:rFonts w:ascii="Times New Roman" w:eastAsia="Times New Roman" w:hAnsi="Times New Roman"/>
                <w:sz w:val="24"/>
              </w:rPr>
              <w:t>3</w:t>
            </w:r>
          </w:p>
        </w:tc>
        <w:tc>
          <w:tcPr>
            <w:tcW w:w="900" w:type="dxa"/>
          </w:tcPr>
          <w:p w:rsidR="00523507" w:rsidRPr="00304A37" w:rsidRDefault="00523507" w:rsidP="00291052">
            <w:pPr>
              <w:widowControl w:val="0"/>
              <w:spacing w:after="0" w:line="256" w:lineRule="exact"/>
              <w:ind w:left="13"/>
              <w:jc w:val="center"/>
              <w:rPr>
                <w:rFonts w:ascii="Times New Roman" w:eastAsia="Times New Roman" w:hAnsi="Times New Roman"/>
                <w:sz w:val="24"/>
              </w:rPr>
            </w:pPr>
            <w:r w:rsidRPr="00304A37">
              <w:rPr>
                <w:rFonts w:ascii="Times New Roman" w:eastAsia="Times New Roman" w:hAnsi="Times New Roman"/>
                <w:sz w:val="24"/>
              </w:rPr>
              <w:t>0</w:t>
            </w:r>
          </w:p>
        </w:tc>
        <w:tc>
          <w:tcPr>
            <w:tcW w:w="900" w:type="dxa"/>
          </w:tcPr>
          <w:p w:rsidR="00523507" w:rsidRPr="00304A37" w:rsidRDefault="00523507" w:rsidP="00291052">
            <w:pPr>
              <w:widowControl w:val="0"/>
              <w:spacing w:after="0" w:line="256" w:lineRule="exact"/>
              <w:ind w:left="77"/>
              <w:jc w:val="center"/>
              <w:rPr>
                <w:rFonts w:ascii="Times New Roman" w:eastAsia="Times New Roman" w:hAnsi="Times New Roman"/>
                <w:sz w:val="24"/>
              </w:rPr>
            </w:pPr>
            <w:r w:rsidRPr="00304A37">
              <w:rPr>
                <w:rFonts w:ascii="Times New Roman" w:eastAsia="Times New Roman" w:hAnsi="Times New Roman"/>
                <w:sz w:val="24"/>
              </w:rPr>
              <w:t>9</w:t>
            </w:r>
          </w:p>
        </w:tc>
        <w:tc>
          <w:tcPr>
            <w:tcW w:w="1080" w:type="dxa"/>
          </w:tcPr>
          <w:p w:rsidR="00523507" w:rsidRPr="00304A37" w:rsidRDefault="00523507" w:rsidP="00291052">
            <w:pPr>
              <w:widowControl w:val="0"/>
              <w:spacing w:after="0" w:line="256" w:lineRule="exact"/>
              <w:ind w:left="16"/>
              <w:jc w:val="center"/>
              <w:rPr>
                <w:rFonts w:ascii="Times New Roman" w:eastAsia="Times New Roman" w:hAnsi="Times New Roman"/>
                <w:sz w:val="24"/>
              </w:rPr>
            </w:pPr>
            <w:r w:rsidRPr="00304A37">
              <w:rPr>
                <w:rFonts w:ascii="Times New Roman" w:eastAsia="Times New Roman" w:hAnsi="Times New Roman"/>
                <w:sz w:val="24"/>
              </w:rPr>
              <w:t>9</w:t>
            </w:r>
          </w:p>
        </w:tc>
        <w:tc>
          <w:tcPr>
            <w:tcW w:w="900" w:type="dxa"/>
          </w:tcPr>
          <w:p w:rsidR="00523507" w:rsidRPr="00304A37" w:rsidRDefault="00523507" w:rsidP="00291052">
            <w:pPr>
              <w:widowControl w:val="0"/>
              <w:spacing w:after="0" w:line="256" w:lineRule="exact"/>
              <w:ind w:left="16"/>
              <w:jc w:val="center"/>
              <w:rPr>
                <w:rFonts w:ascii="Times New Roman" w:eastAsia="Times New Roman" w:hAnsi="Times New Roman"/>
                <w:sz w:val="24"/>
              </w:rPr>
            </w:pPr>
            <w:r w:rsidRPr="00304A37">
              <w:rPr>
                <w:rFonts w:ascii="Times New Roman" w:eastAsia="Times New Roman" w:hAnsi="Times New Roman"/>
                <w:sz w:val="24"/>
              </w:rPr>
              <w:t>9</w:t>
            </w:r>
          </w:p>
        </w:tc>
      </w:tr>
      <w:tr w:rsidR="00523507" w:rsidRPr="00304A37" w:rsidTr="0001047C">
        <w:trPr>
          <w:trHeight w:val="275"/>
        </w:trPr>
        <w:tc>
          <w:tcPr>
            <w:tcW w:w="2430" w:type="dxa"/>
            <w:vAlign w:val="center"/>
          </w:tcPr>
          <w:p w:rsidR="00523507" w:rsidRPr="00593564" w:rsidRDefault="00523507" w:rsidP="00291052">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900" w:type="dxa"/>
          </w:tcPr>
          <w:p w:rsidR="00523507" w:rsidRPr="00304A37" w:rsidRDefault="00523507" w:rsidP="00291052">
            <w:pPr>
              <w:widowControl w:val="0"/>
              <w:spacing w:after="0" w:line="256" w:lineRule="exact"/>
              <w:ind w:left="109" w:right="101"/>
              <w:jc w:val="center"/>
              <w:rPr>
                <w:rFonts w:ascii="Times New Roman" w:eastAsia="Times New Roman" w:hAnsi="Times New Roman"/>
                <w:b/>
                <w:sz w:val="24"/>
              </w:rPr>
            </w:pPr>
            <w:r w:rsidRPr="00304A37">
              <w:rPr>
                <w:rFonts w:ascii="Times New Roman" w:eastAsia="Times New Roman" w:hAnsi="Times New Roman"/>
                <w:b/>
                <w:sz w:val="24"/>
              </w:rPr>
              <w:t>45</w:t>
            </w:r>
          </w:p>
        </w:tc>
        <w:tc>
          <w:tcPr>
            <w:tcW w:w="900" w:type="dxa"/>
          </w:tcPr>
          <w:p w:rsidR="00523507" w:rsidRPr="00304A37" w:rsidRDefault="00523507" w:rsidP="00291052">
            <w:pPr>
              <w:widowControl w:val="0"/>
              <w:spacing w:after="0" w:line="256" w:lineRule="exact"/>
              <w:ind w:left="112" w:right="101"/>
              <w:jc w:val="center"/>
              <w:rPr>
                <w:rFonts w:ascii="Times New Roman" w:eastAsia="Times New Roman" w:hAnsi="Times New Roman"/>
                <w:b/>
                <w:sz w:val="24"/>
              </w:rPr>
            </w:pPr>
            <w:r w:rsidRPr="00304A37">
              <w:rPr>
                <w:rFonts w:ascii="Times New Roman" w:eastAsia="Times New Roman" w:hAnsi="Times New Roman"/>
                <w:b/>
                <w:sz w:val="24"/>
              </w:rPr>
              <w:t>31</w:t>
            </w:r>
          </w:p>
        </w:tc>
        <w:tc>
          <w:tcPr>
            <w:tcW w:w="900" w:type="dxa"/>
          </w:tcPr>
          <w:p w:rsidR="00523507" w:rsidRPr="00304A37" w:rsidRDefault="00523507" w:rsidP="00291052">
            <w:pPr>
              <w:widowControl w:val="0"/>
              <w:spacing w:after="0" w:line="256" w:lineRule="exact"/>
              <w:ind w:left="113" w:right="101"/>
              <w:jc w:val="center"/>
              <w:rPr>
                <w:rFonts w:ascii="Times New Roman" w:eastAsia="Times New Roman" w:hAnsi="Times New Roman"/>
                <w:b/>
                <w:sz w:val="24"/>
              </w:rPr>
            </w:pPr>
            <w:r w:rsidRPr="00304A37">
              <w:rPr>
                <w:rFonts w:ascii="Times New Roman" w:eastAsia="Times New Roman" w:hAnsi="Times New Roman"/>
                <w:b/>
                <w:sz w:val="24"/>
              </w:rPr>
              <w:t>31</w:t>
            </w:r>
          </w:p>
        </w:tc>
        <w:tc>
          <w:tcPr>
            <w:tcW w:w="900" w:type="dxa"/>
          </w:tcPr>
          <w:p w:rsidR="00523507" w:rsidRPr="00304A37" w:rsidRDefault="00523507" w:rsidP="00291052">
            <w:pPr>
              <w:widowControl w:val="0"/>
              <w:spacing w:after="0" w:line="256" w:lineRule="exact"/>
              <w:ind w:left="116" w:right="103"/>
              <w:jc w:val="center"/>
              <w:rPr>
                <w:rFonts w:ascii="Times New Roman" w:eastAsia="Times New Roman" w:hAnsi="Times New Roman"/>
                <w:b/>
                <w:sz w:val="24"/>
              </w:rPr>
            </w:pPr>
            <w:r>
              <w:rPr>
                <w:rFonts w:ascii="Times New Roman" w:eastAsia="Times New Roman" w:hAnsi="Times New Roman"/>
                <w:b/>
                <w:sz w:val="24"/>
              </w:rPr>
              <w:t>22</w:t>
            </w:r>
          </w:p>
        </w:tc>
        <w:tc>
          <w:tcPr>
            <w:tcW w:w="900" w:type="dxa"/>
          </w:tcPr>
          <w:p w:rsidR="00523507" w:rsidRPr="00304A37" w:rsidRDefault="00523507" w:rsidP="00291052">
            <w:pPr>
              <w:widowControl w:val="0"/>
              <w:spacing w:after="0" w:line="256" w:lineRule="exact"/>
              <w:ind w:left="114" w:right="99"/>
              <w:jc w:val="center"/>
              <w:rPr>
                <w:rFonts w:ascii="Times New Roman" w:eastAsia="Times New Roman" w:hAnsi="Times New Roman"/>
                <w:b/>
                <w:sz w:val="24"/>
              </w:rPr>
            </w:pPr>
            <w:r w:rsidRPr="00304A37">
              <w:rPr>
                <w:rFonts w:ascii="Times New Roman" w:eastAsia="Times New Roman" w:hAnsi="Times New Roman"/>
                <w:b/>
                <w:sz w:val="24"/>
              </w:rPr>
              <w:t>17</w:t>
            </w:r>
          </w:p>
        </w:tc>
        <w:tc>
          <w:tcPr>
            <w:tcW w:w="1080" w:type="dxa"/>
          </w:tcPr>
          <w:p w:rsidR="00523507" w:rsidRPr="00304A37" w:rsidRDefault="00523507" w:rsidP="00291052">
            <w:pPr>
              <w:widowControl w:val="0"/>
              <w:spacing w:after="0" w:line="256" w:lineRule="exact"/>
              <w:ind w:left="114" w:right="98"/>
              <w:jc w:val="center"/>
              <w:rPr>
                <w:rFonts w:ascii="Times New Roman" w:eastAsia="Times New Roman" w:hAnsi="Times New Roman"/>
                <w:b/>
                <w:sz w:val="24"/>
              </w:rPr>
            </w:pPr>
            <w:r w:rsidRPr="00304A37">
              <w:rPr>
                <w:rFonts w:ascii="Times New Roman" w:eastAsia="Times New Roman" w:hAnsi="Times New Roman"/>
                <w:b/>
                <w:sz w:val="24"/>
              </w:rPr>
              <w:t>13</w:t>
            </w:r>
          </w:p>
        </w:tc>
        <w:tc>
          <w:tcPr>
            <w:tcW w:w="900" w:type="dxa"/>
          </w:tcPr>
          <w:p w:rsidR="00523507" w:rsidRPr="00304A37" w:rsidRDefault="00523507" w:rsidP="00291052">
            <w:pPr>
              <w:widowControl w:val="0"/>
              <w:spacing w:after="0" w:line="256" w:lineRule="exact"/>
              <w:ind w:left="114" w:right="98"/>
              <w:jc w:val="center"/>
              <w:rPr>
                <w:rFonts w:ascii="Times New Roman" w:eastAsia="Times New Roman" w:hAnsi="Times New Roman"/>
                <w:b/>
                <w:sz w:val="24"/>
              </w:rPr>
            </w:pPr>
            <w:r w:rsidRPr="00304A37">
              <w:rPr>
                <w:rFonts w:ascii="Times New Roman" w:eastAsia="Times New Roman" w:hAnsi="Times New Roman"/>
                <w:b/>
                <w:sz w:val="24"/>
              </w:rPr>
              <w:t>15</w:t>
            </w:r>
          </w:p>
        </w:tc>
      </w:tr>
      <w:tr w:rsidR="00523507" w:rsidRPr="00304A37" w:rsidTr="0001047C">
        <w:trPr>
          <w:trHeight w:val="828"/>
        </w:trPr>
        <w:tc>
          <w:tcPr>
            <w:tcW w:w="2430" w:type="dxa"/>
            <w:vAlign w:val="center"/>
          </w:tcPr>
          <w:p w:rsidR="00523507" w:rsidRPr="00593564" w:rsidRDefault="00523507" w:rsidP="00291052">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00" w:type="dxa"/>
          </w:tcPr>
          <w:p w:rsidR="00523507" w:rsidRPr="001B7C22" w:rsidRDefault="00523507" w:rsidP="00291052">
            <w:pPr>
              <w:jc w:val="center"/>
              <w:rPr>
                <w:rFonts w:ascii="Times New Roman" w:hAnsi="Times New Roman"/>
                <w:color w:val="000000"/>
                <w:sz w:val="24"/>
                <w:szCs w:val="24"/>
              </w:rPr>
            </w:pPr>
            <w:r w:rsidRPr="001B7C22">
              <w:rPr>
                <w:rFonts w:ascii="Times New Roman" w:hAnsi="Times New Roman"/>
                <w:color w:val="000000"/>
                <w:sz w:val="24"/>
                <w:szCs w:val="24"/>
              </w:rPr>
              <w:t>2.57</w:t>
            </w:r>
          </w:p>
        </w:tc>
        <w:tc>
          <w:tcPr>
            <w:tcW w:w="900" w:type="dxa"/>
          </w:tcPr>
          <w:p w:rsidR="00523507" w:rsidRPr="001B7C22" w:rsidRDefault="00523507" w:rsidP="00291052">
            <w:pPr>
              <w:jc w:val="center"/>
              <w:rPr>
                <w:rFonts w:ascii="Times New Roman" w:hAnsi="Times New Roman"/>
                <w:color w:val="000000"/>
                <w:sz w:val="24"/>
                <w:szCs w:val="24"/>
              </w:rPr>
            </w:pPr>
            <w:r w:rsidRPr="001B7C22">
              <w:rPr>
                <w:rFonts w:ascii="Times New Roman" w:hAnsi="Times New Roman"/>
                <w:color w:val="000000"/>
                <w:sz w:val="24"/>
                <w:szCs w:val="24"/>
              </w:rPr>
              <w:t>1.98</w:t>
            </w:r>
          </w:p>
        </w:tc>
        <w:tc>
          <w:tcPr>
            <w:tcW w:w="900" w:type="dxa"/>
          </w:tcPr>
          <w:p w:rsidR="00523507" w:rsidRPr="001B7C22" w:rsidRDefault="00523507" w:rsidP="00291052">
            <w:pPr>
              <w:jc w:val="center"/>
              <w:rPr>
                <w:rFonts w:ascii="Times New Roman" w:hAnsi="Times New Roman"/>
                <w:color w:val="000000"/>
                <w:sz w:val="24"/>
                <w:szCs w:val="24"/>
              </w:rPr>
            </w:pPr>
            <w:r w:rsidRPr="001B7C22">
              <w:rPr>
                <w:rFonts w:ascii="Times New Roman" w:hAnsi="Times New Roman"/>
                <w:color w:val="000000"/>
                <w:sz w:val="24"/>
                <w:szCs w:val="24"/>
              </w:rPr>
              <w:t>1.94</w:t>
            </w:r>
          </w:p>
        </w:tc>
        <w:tc>
          <w:tcPr>
            <w:tcW w:w="900" w:type="dxa"/>
          </w:tcPr>
          <w:p w:rsidR="00523507" w:rsidRPr="001B7C22" w:rsidRDefault="00523507" w:rsidP="00291052">
            <w:pPr>
              <w:jc w:val="center"/>
              <w:rPr>
                <w:rFonts w:ascii="Times New Roman" w:hAnsi="Times New Roman"/>
                <w:color w:val="000000"/>
                <w:sz w:val="24"/>
                <w:szCs w:val="24"/>
              </w:rPr>
            </w:pPr>
            <w:r w:rsidRPr="001B7C22">
              <w:rPr>
                <w:rFonts w:ascii="Times New Roman" w:hAnsi="Times New Roman"/>
                <w:color w:val="000000"/>
                <w:sz w:val="24"/>
                <w:szCs w:val="24"/>
              </w:rPr>
              <w:t>1.87</w:t>
            </w:r>
          </w:p>
        </w:tc>
        <w:tc>
          <w:tcPr>
            <w:tcW w:w="900" w:type="dxa"/>
          </w:tcPr>
          <w:p w:rsidR="00523507" w:rsidRPr="001B7C22" w:rsidRDefault="00523507" w:rsidP="00291052">
            <w:pPr>
              <w:jc w:val="center"/>
              <w:rPr>
                <w:rFonts w:ascii="Times New Roman" w:hAnsi="Times New Roman"/>
                <w:color w:val="000000"/>
                <w:sz w:val="24"/>
                <w:szCs w:val="24"/>
              </w:rPr>
            </w:pPr>
            <w:r w:rsidRPr="001B7C22">
              <w:rPr>
                <w:rFonts w:ascii="Times New Roman" w:hAnsi="Times New Roman"/>
                <w:color w:val="000000"/>
                <w:sz w:val="24"/>
                <w:szCs w:val="24"/>
              </w:rPr>
              <w:t>2.55</w:t>
            </w:r>
          </w:p>
        </w:tc>
        <w:tc>
          <w:tcPr>
            <w:tcW w:w="1080" w:type="dxa"/>
          </w:tcPr>
          <w:p w:rsidR="00523507" w:rsidRPr="001B7C22" w:rsidRDefault="00523507" w:rsidP="00291052">
            <w:pPr>
              <w:jc w:val="center"/>
              <w:rPr>
                <w:rFonts w:ascii="Times New Roman" w:hAnsi="Times New Roman"/>
                <w:color w:val="000000"/>
                <w:sz w:val="24"/>
                <w:szCs w:val="24"/>
              </w:rPr>
            </w:pPr>
            <w:r w:rsidRPr="001B7C22">
              <w:rPr>
                <w:rFonts w:ascii="Times New Roman" w:hAnsi="Times New Roman"/>
                <w:color w:val="000000"/>
                <w:sz w:val="24"/>
                <w:szCs w:val="24"/>
              </w:rPr>
              <w:t>1.40</w:t>
            </w:r>
          </w:p>
        </w:tc>
        <w:tc>
          <w:tcPr>
            <w:tcW w:w="900" w:type="dxa"/>
          </w:tcPr>
          <w:p w:rsidR="00523507" w:rsidRPr="001B7C22" w:rsidRDefault="00523507" w:rsidP="00291052">
            <w:pPr>
              <w:jc w:val="center"/>
              <w:rPr>
                <w:rFonts w:ascii="Times New Roman" w:hAnsi="Times New Roman"/>
                <w:color w:val="000000"/>
                <w:sz w:val="24"/>
                <w:szCs w:val="24"/>
              </w:rPr>
            </w:pPr>
            <w:r w:rsidRPr="001B7C22">
              <w:rPr>
                <w:rFonts w:ascii="Times New Roman" w:hAnsi="Times New Roman"/>
                <w:color w:val="000000"/>
                <w:sz w:val="24"/>
                <w:szCs w:val="24"/>
              </w:rPr>
              <w:t>2.66</w:t>
            </w:r>
          </w:p>
        </w:tc>
      </w:tr>
    </w:tbl>
    <w:p w:rsidR="00523507" w:rsidRPr="00523507" w:rsidRDefault="00523507" w:rsidP="00523507">
      <w:pPr>
        <w:spacing w:after="0"/>
        <w:ind w:right="-244"/>
        <w:jc w:val="both"/>
        <w:rPr>
          <w:rFonts w:ascii="Times New Roman Bold" w:eastAsia="Bookman Old Style" w:hAnsi="Times New Roman Bold"/>
          <w:b/>
          <w:spacing w:val="4"/>
          <w:sz w:val="24"/>
          <w:szCs w:val="24"/>
        </w:rPr>
      </w:pPr>
      <w:r w:rsidRPr="00523507">
        <w:rPr>
          <w:rFonts w:ascii="Times New Roman Bold" w:eastAsia="Bookman Old Style" w:hAnsi="Times New Roman Bold"/>
          <w:b/>
          <w:spacing w:val="4"/>
          <w:sz w:val="24"/>
          <w:szCs w:val="24"/>
        </w:rPr>
        <w:t>Level of correlation</w:t>
      </w:r>
      <w:proofErr w:type="gramStart"/>
      <w:r w:rsidRPr="00523507">
        <w:rPr>
          <w:rFonts w:ascii="Times New Roman Bold" w:eastAsia="Bookman Old Style" w:hAnsi="Times New Roman Bold"/>
          <w:b/>
          <w:spacing w:val="4"/>
          <w:sz w:val="24"/>
          <w:szCs w:val="24"/>
        </w:rPr>
        <w:t>:0</w:t>
      </w:r>
      <w:proofErr w:type="gramEnd"/>
      <w:r w:rsidRPr="00523507">
        <w:rPr>
          <w:rFonts w:ascii="Times New Roman Bold" w:eastAsia="Bookman Old Style" w:hAnsi="Times New Roman Bold"/>
          <w:b/>
          <w:spacing w:val="4"/>
          <w:sz w:val="24"/>
          <w:szCs w:val="24"/>
        </w:rPr>
        <w:t>–No correlation;1–Low</w:t>
      </w:r>
      <w:r w:rsidR="0001047C">
        <w:rPr>
          <w:rFonts w:ascii="Times New Roman Bold" w:eastAsia="Bookman Old Style" w:hAnsi="Times New Roman Bold"/>
          <w:b/>
          <w:spacing w:val="4"/>
          <w:sz w:val="24"/>
          <w:szCs w:val="24"/>
        </w:rPr>
        <w:t xml:space="preserve"> </w:t>
      </w:r>
      <w:r w:rsidRPr="00523507">
        <w:rPr>
          <w:rFonts w:ascii="Times New Roman Bold" w:eastAsia="Bookman Old Style" w:hAnsi="Times New Roman Bold"/>
          <w:b/>
          <w:spacing w:val="4"/>
          <w:sz w:val="24"/>
          <w:szCs w:val="24"/>
        </w:rPr>
        <w:t>correlation;3–Medium correlation;9-High correlation between COs and POs.</w:t>
      </w:r>
    </w:p>
    <w:p w:rsidR="00523507" w:rsidRDefault="00523507" w:rsidP="00523507">
      <w:pPr>
        <w:spacing w:after="0" w:line="360" w:lineRule="auto"/>
        <w:jc w:val="both"/>
        <w:rPr>
          <w:rFonts w:ascii="Times New Roman" w:eastAsia="Bookman Old Style" w:hAnsi="Times New Roman"/>
          <w:b/>
          <w:sz w:val="24"/>
          <w:szCs w:val="24"/>
          <w:u w:val="single"/>
        </w:rPr>
      </w:pPr>
    </w:p>
    <w:p w:rsidR="00523507" w:rsidRPr="00523507" w:rsidRDefault="0001047C" w:rsidP="00CB25F4">
      <w:pPr>
        <w:spacing w:after="0" w:line="360" w:lineRule="auto"/>
        <w:ind w:left="2160" w:firstLine="720"/>
        <w:jc w:val="both"/>
        <w:rPr>
          <w:rFonts w:ascii="Times New Roman" w:hAnsi="Times New Roman"/>
          <w:b/>
          <w:sz w:val="24"/>
          <w:szCs w:val="24"/>
        </w:rPr>
      </w:pPr>
      <w:r w:rsidRPr="00523507">
        <w:rPr>
          <w:rFonts w:ascii="Times New Roman" w:eastAsia="Bookman Old Style" w:hAnsi="Times New Roman"/>
          <w:b/>
          <w:sz w:val="24"/>
          <w:szCs w:val="24"/>
          <w:u w:val="single"/>
        </w:rPr>
        <w:t>Course Content</w:t>
      </w:r>
    </w:p>
    <w:p w:rsidR="00523507" w:rsidRDefault="00523507" w:rsidP="00523507">
      <w:pPr>
        <w:autoSpaceDE w:val="0"/>
        <w:autoSpaceDN w:val="0"/>
        <w:adjustRightInd w:val="0"/>
        <w:spacing w:after="0" w:line="360" w:lineRule="auto"/>
        <w:jc w:val="both"/>
        <w:rPr>
          <w:rFonts w:ascii="Times New Roman" w:hAnsi="Times New Roman"/>
          <w:b/>
          <w:bCs/>
          <w:color w:val="000000"/>
          <w:sz w:val="24"/>
          <w:szCs w:val="24"/>
        </w:rPr>
      </w:pPr>
      <w:r w:rsidRPr="00304A37">
        <w:rPr>
          <w:rFonts w:ascii="Times New Roman" w:hAnsi="Times New Roman"/>
          <w:b/>
          <w:bCs/>
          <w:color w:val="000000"/>
          <w:sz w:val="24"/>
          <w:szCs w:val="24"/>
        </w:rPr>
        <w:t>UNIT 1</w:t>
      </w:r>
    </w:p>
    <w:p w:rsidR="00523507" w:rsidRPr="00304A37" w:rsidRDefault="00523507" w:rsidP="00523507">
      <w:pPr>
        <w:autoSpaceDE w:val="0"/>
        <w:autoSpaceDN w:val="0"/>
        <w:adjustRightInd w:val="0"/>
        <w:spacing w:after="0" w:line="360" w:lineRule="auto"/>
        <w:jc w:val="both"/>
        <w:rPr>
          <w:rFonts w:ascii="Times New Roman" w:hAnsi="Times New Roman"/>
          <w:b/>
          <w:bCs/>
          <w:color w:val="000000"/>
          <w:sz w:val="24"/>
          <w:szCs w:val="24"/>
        </w:rPr>
      </w:pPr>
      <w:r w:rsidRPr="00304A37">
        <w:rPr>
          <w:rFonts w:ascii="Times New Roman" w:hAnsi="Times New Roman"/>
          <w:b/>
          <w:bCs/>
          <w:color w:val="000000"/>
          <w:sz w:val="24"/>
          <w:szCs w:val="24"/>
        </w:rPr>
        <w:t>Conceptual Framework</w:t>
      </w:r>
      <w:r>
        <w:rPr>
          <w:rFonts w:ascii="Times New Roman" w:hAnsi="Times New Roman"/>
          <w:b/>
          <w:bCs/>
          <w:color w:val="000000"/>
          <w:sz w:val="24"/>
          <w:szCs w:val="24"/>
        </w:rPr>
        <w:t>:</w:t>
      </w:r>
      <w:r w:rsidRPr="00304A37">
        <w:rPr>
          <w:rFonts w:ascii="Times New Roman" w:hAnsi="Times New Roman"/>
          <w:b/>
          <w:bCs/>
          <w:color w:val="000000"/>
          <w:sz w:val="24"/>
          <w:szCs w:val="24"/>
        </w:rPr>
        <w:t xml:space="preserve">                                                                         </w:t>
      </w:r>
      <w:r>
        <w:rPr>
          <w:rFonts w:ascii="Times New Roman" w:hAnsi="Times New Roman"/>
          <w:b/>
          <w:bCs/>
          <w:color w:val="000000"/>
          <w:sz w:val="24"/>
          <w:szCs w:val="24"/>
        </w:rPr>
        <w:tab/>
      </w:r>
      <w:r>
        <w:rPr>
          <w:rFonts w:ascii="Times New Roman" w:hAnsi="Times New Roman"/>
          <w:b/>
          <w:bCs/>
          <w:color w:val="000000"/>
          <w:sz w:val="24"/>
          <w:szCs w:val="24"/>
        </w:rPr>
        <w:tab/>
      </w:r>
      <w:r w:rsidRPr="00304A37">
        <w:rPr>
          <w:rFonts w:ascii="Times New Roman" w:hAnsi="Times New Roman"/>
          <w:b/>
          <w:bCs/>
          <w:color w:val="000000"/>
          <w:sz w:val="24"/>
          <w:szCs w:val="24"/>
        </w:rPr>
        <w:t xml:space="preserve">   </w:t>
      </w:r>
      <w:r>
        <w:rPr>
          <w:rFonts w:ascii="Times New Roman" w:hAnsi="Times New Roman"/>
          <w:b/>
          <w:bCs/>
          <w:color w:val="000000"/>
          <w:sz w:val="24"/>
          <w:szCs w:val="24"/>
        </w:rPr>
        <w:t>(</w:t>
      </w:r>
      <w:r w:rsidRPr="00304A37">
        <w:rPr>
          <w:rFonts w:ascii="Times New Roman" w:hAnsi="Times New Roman"/>
          <w:b/>
          <w:bCs/>
          <w:color w:val="000000"/>
          <w:sz w:val="24"/>
          <w:szCs w:val="24"/>
        </w:rPr>
        <w:t xml:space="preserve">8 </w:t>
      </w:r>
      <w:r>
        <w:rPr>
          <w:rFonts w:ascii="Times New Roman" w:hAnsi="Times New Roman"/>
          <w:b/>
          <w:bCs/>
          <w:color w:val="000000"/>
          <w:sz w:val="24"/>
          <w:szCs w:val="24"/>
        </w:rPr>
        <w:t>Hrs)</w:t>
      </w:r>
    </w:p>
    <w:p w:rsidR="00523507" w:rsidRPr="00304A37" w:rsidRDefault="00523507" w:rsidP="00523507">
      <w:pPr>
        <w:autoSpaceDE w:val="0"/>
        <w:autoSpaceDN w:val="0"/>
        <w:adjustRightInd w:val="0"/>
        <w:spacing w:after="0" w:line="360" w:lineRule="auto"/>
        <w:ind w:firstLine="720"/>
        <w:jc w:val="both"/>
        <w:rPr>
          <w:rFonts w:ascii="Times New Roman" w:hAnsi="Times New Roman"/>
          <w:color w:val="000000"/>
          <w:sz w:val="24"/>
          <w:szCs w:val="24"/>
        </w:rPr>
      </w:pPr>
      <w:r w:rsidRPr="00304A37">
        <w:rPr>
          <w:rFonts w:ascii="Times New Roman" w:hAnsi="Times New Roman"/>
          <w:b/>
          <w:bCs/>
          <w:color w:val="000000"/>
          <w:sz w:val="24"/>
          <w:szCs w:val="24"/>
        </w:rPr>
        <w:t>Consumer and Markets</w:t>
      </w:r>
      <w:r w:rsidRPr="00304A37">
        <w:rPr>
          <w:rFonts w:ascii="Times New Roman" w:hAnsi="Times New Roman"/>
          <w:color w:val="000000"/>
          <w:sz w:val="24"/>
          <w:szCs w:val="24"/>
        </w:rPr>
        <w:t xml:space="preserve">: Concept of Consumer, Nature of markets: Liberalization and Globalization of markets with special reference to Indian Consumer Markets, E-Commerce with reference to Indian Market, Concept of Price in Retail and Wholesale, Maximum Retail Price (MRP), Fair Price, GST, labeling </w:t>
      </w:r>
      <w:r w:rsidRPr="00304A37">
        <w:rPr>
          <w:rFonts w:ascii="Times New Roman" w:hAnsi="Times New Roman"/>
          <w:color w:val="002060"/>
          <w:sz w:val="24"/>
          <w:szCs w:val="24"/>
        </w:rPr>
        <w:t xml:space="preserve">and </w:t>
      </w:r>
      <w:r w:rsidRPr="00304A37">
        <w:rPr>
          <w:rFonts w:ascii="Times New Roman" w:hAnsi="Times New Roman"/>
          <w:color w:val="000000"/>
          <w:sz w:val="24"/>
          <w:szCs w:val="24"/>
        </w:rPr>
        <w:t xml:space="preserve">packaging along with relevant laws, Legal Metrology. </w:t>
      </w:r>
      <w:r w:rsidRPr="00304A37">
        <w:rPr>
          <w:rFonts w:ascii="Times New Roman" w:hAnsi="Times New Roman"/>
          <w:b/>
          <w:bCs/>
          <w:color w:val="000000"/>
          <w:sz w:val="24"/>
          <w:szCs w:val="24"/>
        </w:rPr>
        <w:t>Experiencing and Voicing Dissatisfaction</w:t>
      </w:r>
      <w:r w:rsidRPr="00304A37">
        <w:rPr>
          <w:rFonts w:ascii="Times New Roman" w:hAnsi="Times New Roman"/>
          <w:color w:val="000000"/>
          <w:sz w:val="24"/>
          <w:szCs w:val="24"/>
        </w:rPr>
        <w:t>: Consumer buying process, Consumer Satisfaction/dissatisfaction</w:t>
      </w:r>
      <w:r w:rsidRPr="00304A37">
        <w:rPr>
          <w:rFonts w:ascii="Times New Roman" w:hAnsi="Times New Roman"/>
          <w:color w:val="002060"/>
          <w:sz w:val="24"/>
          <w:szCs w:val="24"/>
        </w:rPr>
        <w:t>-</w:t>
      </w:r>
      <w:r w:rsidRPr="00304A37">
        <w:rPr>
          <w:rFonts w:ascii="Times New Roman" w:hAnsi="Times New Roman"/>
          <w:color w:val="000000"/>
          <w:sz w:val="24"/>
          <w:szCs w:val="24"/>
        </w:rPr>
        <w:t>Grievances-complaint, Consumer Complaining Behaviour: Alternatives available to Dissatisfied Consumers; Complaint Handling Process: ISO 10000 suite</w:t>
      </w:r>
    </w:p>
    <w:p w:rsidR="00523507" w:rsidRPr="00304A37" w:rsidRDefault="00523507" w:rsidP="00523507">
      <w:pPr>
        <w:autoSpaceDE w:val="0"/>
        <w:autoSpaceDN w:val="0"/>
        <w:adjustRightInd w:val="0"/>
        <w:spacing w:after="0" w:line="360" w:lineRule="auto"/>
        <w:jc w:val="both"/>
        <w:rPr>
          <w:rFonts w:ascii="Times New Roman" w:hAnsi="Times New Roman"/>
          <w:b/>
          <w:bCs/>
          <w:color w:val="000000"/>
          <w:sz w:val="24"/>
          <w:szCs w:val="24"/>
        </w:rPr>
      </w:pPr>
    </w:p>
    <w:p w:rsidR="00523507" w:rsidRDefault="00523507" w:rsidP="00523507">
      <w:pPr>
        <w:autoSpaceDE w:val="0"/>
        <w:autoSpaceDN w:val="0"/>
        <w:adjustRightInd w:val="0"/>
        <w:spacing w:after="0" w:line="360" w:lineRule="auto"/>
        <w:jc w:val="both"/>
        <w:rPr>
          <w:rFonts w:ascii="Times New Roman" w:hAnsi="Times New Roman"/>
          <w:b/>
          <w:bCs/>
          <w:color w:val="000000"/>
          <w:sz w:val="24"/>
          <w:szCs w:val="24"/>
        </w:rPr>
      </w:pPr>
      <w:r w:rsidRPr="00304A37">
        <w:rPr>
          <w:rFonts w:ascii="Times New Roman" w:hAnsi="Times New Roman"/>
          <w:b/>
          <w:bCs/>
          <w:color w:val="000000"/>
          <w:sz w:val="24"/>
          <w:szCs w:val="24"/>
        </w:rPr>
        <w:t>UNIT 2</w:t>
      </w:r>
    </w:p>
    <w:p w:rsidR="00523507" w:rsidRPr="00304A37" w:rsidRDefault="00523507" w:rsidP="00523507">
      <w:pPr>
        <w:autoSpaceDE w:val="0"/>
        <w:autoSpaceDN w:val="0"/>
        <w:adjustRightInd w:val="0"/>
        <w:spacing w:after="0" w:line="360" w:lineRule="auto"/>
        <w:jc w:val="both"/>
        <w:rPr>
          <w:rFonts w:ascii="Times New Roman" w:hAnsi="Times New Roman"/>
          <w:b/>
          <w:bCs/>
          <w:color w:val="000000"/>
          <w:sz w:val="24"/>
          <w:szCs w:val="24"/>
        </w:rPr>
      </w:pPr>
      <w:r w:rsidRPr="00304A37">
        <w:rPr>
          <w:rFonts w:ascii="Times New Roman" w:hAnsi="Times New Roman"/>
          <w:b/>
          <w:bCs/>
          <w:color w:val="000000"/>
          <w:sz w:val="24"/>
          <w:szCs w:val="24"/>
        </w:rPr>
        <w:t xml:space="preserve"> The Consumer Protection Law in India</w:t>
      </w:r>
      <w:r>
        <w:rPr>
          <w:rFonts w:ascii="Times New Roman" w:hAnsi="Times New Roman"/>
          <w:b/>
          <w:bCs/>
          <w:color w:val="000000"/>
          <w:sz w:val="24"/>
          <w:szCs w:val="24"/>
        </w:rPr>
        <w:t>:</w:t>
      </w:r>
      <w:r w:rsidRPr="00304A37">
        <w:rPr>
          <w:rFonts w:ascii="Times New Roman" w:hAnsi="Times New Roman"/>
          <w:b/>
          <w:bCs/>
          <w:color w:val="000000"/>
          <w:sz w:val="24"/>
          <w:szCs w:val="24"/>
        </w:rPr>
        <w:t xml:space="preserve">                                                   </w:t>
      </w:r>
      <w:r>
        <w:rPr>
          <w:rFonts w:ascii="Times New Roman" w:hAnsi="Times New Roman"/>
          <w:b/>
          <w:bCs/>
          <w:color w:val="000000"/>
          <w:sz w:val="24"/>
          <w:szCs w:val="24"/>
        </w:rPr>
        <w:tab/>
      </w:r>
      <w:r w:rsidR="00284AB2">
        <w:rPr>
          <w:rFonts w:ascii="Times New Roman" w:hAnsi="Times New Roman"/>
          <w:b/>
          <w:bCs/>
          <w:color w:val="000000"/>
          <w:sz w:val="24"/>
          <w:szCs w:val="24"/>
        </w:rPr>
        <w:t xml:space="preserve">  </w:t>
      </w:r>
      <w:r>
        <w:rPr>
          <w:rFonts w:ascii="Times New Roman" w:hAnsi="Times New Roman"/>
          <w:b/>
          <w:bCs/>
          <w:color w:val="000000"/>
          <w:sz w:val="24"/>
          <w:szCs w:val="24"/>
        </w:rPr>
        <w:t>(</w:t>
      </w:r>
      <w:r w:rsidRPr="00304A37">
        <w:rPr>
          <w:rFonts w:ascii="Times New Roman" w:hAnsi="Times New Roman"/>
          <w:b/>
          <w:bCs/>
          <w:color w:val="000000"/>
          <w:sz w:val="24"/>
          <w:szCs w:val="24"/>
        </w:rPr>
        <w:t xml:space="preserve">8 </w:t>
      </w:r>
      <w:r>
        <w:rPr>
          <w:rFonts w:ascii="Times New Roman" w:hAnsi="Times New Roman"/>
          <w:b/>
          <w:bCs/>
          <w:color w:val="000000"/>
          <w:sz w:val="24"/>
          <w:szCs w:val="24"/>
        </w:rPr>
        <w:t>Hrs)</w:t>
      </w:r>
    </w:p>
    <w:p w:rsidR="00523507" w:rsidRDefault="00523507" w:rsidP="00523507">
      <w:pPr>
        <w:autoSpaceDE w:val="0"/>
        <w:autoSpaceDN w:val="0"/>
        <w:adjustRightInd w:val="0"/>
        <w:spacing w:after="0" w:line="360" w:lineRule="auto"/>
        <w:ind w:firstLine="720"/>
        <w:jc w:val="both"/>
        <w:rPr>
          <w:rFonts w:ascii="Times New Roman" w:hAnsi="Times New Roman"/>
          <w:color w:val="000000"/>
          <w:sz w:val="24"/>
          <w:szCs w:val="24"/>
        </w:rPr>
      </w:pPr>
      <w:r w:rsidRPr="00304A37">
        <w:rPr>
          <w:rFonts w:ascii="Times New Roman" w:hAnsi="Times New Roman"/>
          <w:b/>
          <w:bCs/>
          <w:color w:val="000000"/>
          <w:sz w:val="24"/>
          <w:szCs w:val="24"/>
        </w:rPr>
        <w:t>Objectives and Basic Concepts</w:t>
      </w:r>
      <w:r w:rsidRPr="00304A37">
        <w:rPr>
          <w:rFonts w:ascii="Times New Roman" w:hAnsi="Times New Roman"/>
          <w:color w:val="000000"/>
          <w:sz w:val="24"/>
          <w:szCs w:val="24"/>
        </w:rPr>
        <w:t xml:space="preserve">: Consumer rights and UN Guidelines on consumer protection, Consumer goods, defect in goods, spurious goods and services, service, deficiency in service, unfair trade practice, and restrictive trade practice. </w:t>
      </w:r>
    </w:p>
    <w:p w:rsidR="00523507" w:rsidRDefault="00523507" w:rsidP="00CB25F4">
      <w:pPr>
        <w:autoSpaceDE w:val="0"/>
        <w:autoSpaceDN w:val="0"/>
        <w:adjustRightInd w:val="0"/>
        <w:spacing w:after="0"/>
        <w:ind w:firstLine="720"/>
        <w:jc w:val="both"/>
        <w:rPr>
          <w:rFonts w:ascii="Times New Roman" w:hAnsi="Times New Roman"/>
          <w:color w:val="000000"/>
          <w:sz w:val="24"/>
          <w:szCs w:val="24"/>
        </w:rPr>
      </w:pPr>
      <w:r w:rsidRPr="00304A37">
        <w:rPr>
          <w:rFonts w:ascii="Times New Roman" w:hAnsi="Times New Roman"/>
          <w:b/>
          <w:bCs/>
          <w:color w:val="000000"/>
          <w:sz w:val="24"/>
          <w:szCs w:val="24"/>
        </w:rPr>
        <w:t>Organizational set-up under the Consumer Protection Act</w:t>
      </w:r>
      <w:r w:rsidRPr="00304A37">
        <w:rPr>
          <w:rFonts w:ascii="Times New Roman" w:hAnsi="Times New Roman"/>
          <w:color w:val="000000"/>
          <w:sz w:val="24"/>
          <w:szCs w:val="24"/>
        </w:rPr>
        <w:t>: Advisory Bodies: Consumer Protection Councils at the Central, State and District Levels; Adjudicatory Bodies: District Forums, State Commissions, and National Commission: Their Composition, Powers, and Jurisdiction (Pecuniary and Territorial), Role of Supreme Court under the CPA with important case law.</w:t>
      </w:r>
    </w:p>
    <w:p w:rsidR="00523507" w:rsidRDefault="00523507" w:rsidP="00CB25F4">
      <w:pPr>
        <w:autoSpaceDE w:val="0"/>
        <w:autoSpaceDN w:val="0"/>
        <w:adjustRightInd w:val="0"/>
        <w:spacing w:after="0"/>
        <w:jc w:val="both"/>
        <w:rPr>
          <w:rFonts w:ascii="Times New Roman" w:hAnsi="Times New Roman"/>
          <w:b/>
          <w:bCs/>
          <w:color w:val="000000"/>
          <w:sz w:val="24"/>
          <w:szCs w:val="24"/>
        </w:rPr>
      </w:pPr>
      <w:r>
        <w:rPr>
          <w:rFonts w:ascii="Times New Roman" w:hAnsi="Times New Roman"/>
          <w:b/>
          <w:bCs/>
          <w:color w:val="000000"/>
          <w:sz w:val="24"/>
          <w:szCs w:val="24"/>
        </w:rPr>
        <w:lastRenderedPageBreak/>
        <w:t>UNIT 3</w:t>
      </w:r>
    </w:p>
    <w:p w:rsidR="00523507" w:rsidRDefault="00523507" w:rsidP="00CB25F4">
      <w:pPr>
        <w:autoSpaceDE w:val="0"/>
        <w:autoSpaceDN w:val="0"/>
        <w:adjustRightInd w:val="0"/>
        <w:spacing w:after="0"/>
        <w:jc w:val="both"/>
        <w:rPr>
          <w:rFonts w:ascii="Times New Roman" w:hAnsi="Times New Roman"/>
          <w:b/>
          <w:bCs/>
          <w:color w:val="000000"/>
          <w:sz w:val="24"/>
          <w:szCs w:val="24"/>
        </w:rPr>
      </w:pPr>
      <w:r w:rsidRPr="00304A37">
        <w:rPr>
          <w:rFonts w:ascii="Times New Roman" w:hAnsi="Times New Roman"/>
          <w:b/>
          <w:bCs/>
          <w:color w:val="000000"/>
          <w:sz w:val="24"/>
          <w:szCs w:val="24"/>
        </w:rPr>
        <w:t xml:space="preserve">Grievance Redressal Mechanism under the Indian Consumer Protection </w:t>
      </w:r>
    </w:p>
    <w:p w:rsidR="00523507" w:rsidRPr="00304A37" w:rsidRDefault="00523507" w:rsidP="00CB25F4">
      <w:pPr>
        <w:autoSpaceDE w:val="0"/>
        <w:autoSpaceDN w:val="0"/>
        <w:adjustRightInd w:val="0"/>
        <w:spacing w:after="0"/>
        <w:jc w:val="both"/>
        <w:rPr>
          <w:rFonts w:ascii="Times New Roman" w:hAnsi="Times New Roman"/>
          <w:b/>
          <w:bCs/>
          <w:color w:val="000000"/>
          <w:sz w:val="24"/>
          <w:szCs w:val="24"/>
        </w:rPr>
      </w:pPr>
      <w:r w:rsidRPr="00304A37">
        <w:rPr>
          <w:rFonts w:ascii="Times New Roman" w:hAnsi="Times New Roman"/>
          <w:b/>
          <w:bCs/>
          <w:color w:val="000000"/>
          <w:sz w:val="24"/>
          <w:szCs w:val="24"/>
        </w:rPr>
        <w:t xml:space="preserve">Law                                                                                                                           </w:t>
      </w:r>
      <w:r>
        <w:rPr>
          <w:rFonts w:ascii="Times New Roman" w:hAnsi="Times New Roman"/>
          <w:b/>
          <w:bCs/>
          <w:color w:val="000000"/>
          <w:sz w:val="24"/>
          <w:szCs w:val="24"/>
        </w:rPr>
        <w:tab/>
        <w:t>(</w:t>
      </w:r>
      <w:r w:rsidRPr="00304A37">
        <w:rPr>
          <w:rFonts w:ascii="Times New Roman" w:hAnsi="Times New Roman"/>
          <w:b/>
          <w:bCs/>
          <w:color w:val="000000"/>
          <w:sz w:val="24"/>
          <w:szCs w:val="24"/>
        </w:rPr>
        <w:t xml:space="preserve">8 </w:t>
      </w:r>
      <w:r>
        <w:rPr>
          <w:rFonts w:ascii="Times New Roman" w:hAnsi="Times New Roman"/>
          <w:b/>
          <w:bCs/>
          <w:color w:val="000000"/>
          <w:sz w:val="24"/>
          <w:szCs w:val="24"/>
        </w:rPr>
        <w:t>Hrs)</w:t>
      </w:r>
    </w:p>
    <w:p w:rsidR="00523507" w:rsidRPr="00304A37" w:rsidRDefault="00523507" w:rsidP="00CB25F4">
      <w:pPr>
        <w:autoSpaceDE w:val="0"/>
        <w:autoSpaceDN w:val="0"/>
        <w:adjustRightInd w:val="0"/>
        <w:spacing w:after="0"/>
        <w:ind w:firstLine="720"/>
        <w:jc w:val="both"/>
        <w:rPr>
          <w:rFonts w:ascii="Times New Roman" w:hAnsi="Times New Roman"/>
          <w:color w:val="000000"/>
          <w:sz w:val="24"/>
          <w:szCs w:val="24"/>
        </w:rPr>
      </w:pPr>
      <w:r w:rsidRPr="00304A37">
        <w:rPr>
          <w:rFonts w:ascii="Times New Roman" w:hAnsi="Times New Roman"/>
          <w:color w:val="000000"/>
          <w:sz w:val="24"/>
          <w:szCs w:val="24"/>
        </w:rPr>
        <w:t xml:space="preserve">Grounds of filing a complaint; Limitation period; Procedure for filing and hearing of a complaint; Disposal of cases, Relief/Remedy available; Temporary Injunction, Enforcement of order, Appeal; Offences and penalties. </w:t>
      </w:r>
      <w:r w:rsidRPr="00304A37">
        <w:rPr>
          <w:rFonts w:ascii="Times New Roman" w:hAnsi="Times New Roman"/>
          <w:b/>
          <w:bCs/>
          <w:color w:val="000000"/>
          <w:sz w:val="24"/>
          <w:szCs w:val="24"/>
        </w:rPr>
        <w:t>Leading Cases decided under Consumer Protection law by Supreme Court/National Commission</w:t>
      </w:r>
      <w:r w:rsidRPr="00304A37">
        <w:rPr>
          <w:rFonts w:ascii="Times New Roman" w:hAnsi="Times New Roman"/>
          <w:color w:val="000000"/>
          <w:sz w:val="24"/>
          <w:szCs w:val="24"/>
        </w:rPr>
        <w:t>: Medical Negligence; Banking; Insurance; Housing &amp; Real Estate; Electricity and Telecom Services; Education; Defective Products; Unfair Trade Practices.</w:t>
      </w:r>
    </w:p>
    <w:p w:rsidR="00523507" w:rsidRDefault="00523507" w:rsidP="00CB25F4">
      <w:pPr>
        <w:autoSpaceDE w:val="0"/>
        <w:autoSpaceDN w:val="0"/>
        <w:adjustRightInd w:val="0"/>
        <w:spacing w:after="0"/>
        <w:jc w:val="both"/>
        <w:rPr>
          <w:rFonts w:ascii="Times New Roman" w:hAnsi="Times New Roman"/>
          <w:b/>
          <w:bCs/>
          <w:color w:val="000000"/>
          <w:sz w:val="24"/>
          <w:szCs w:val="24"/>
        </w:rPr>
      </w:pPr>
    </w:p>
    <w:p w:rsidR="00523507" w:rsidRDefault="00523507" w:rsidP="00CB25F4">
      <w:pPr>
        <w:autoSpaceDE w:val="0"/>
        <w:autoSpaceDN w:val="0"/>
        <w:adjustRightInd w:val="0"/>
        <w:spacing w:after="0"/>
        <w:jc w:val="both"/>
        <w:rPr>
          <w:rFonts w:ascii="Times New Roman" w:hAnsi="Times New Roman"/>
          <w:b/>
          <w:bCs/>
          <w:color w:val="000000"/>
          <w:sz w:val="24"/>
          <w:szCs w:val="24"/>
        </w:rPr>
      </w:pPr>
      <w:r>
        <w:rPr>
          <w:rFonts w:ascii="Times New Roman" w:hAnsi="Times New Roman"/>
          <w:b/>
          <w:bCs/>
          <w:color w:val="000000"/>
          <w:sz w:val="24"/>
          <w:szCs w:val="24"/>
        </w:rPr>
        <w:t>UNIT 4</w:t>
      </w:r>
    </w:p>
    <w:p w:rsidR="00523507" w:rsidRPr="00304A37" w:rsidRDefault="00523507" w:rsidP="00CB25F4">
      <w:pPr>
        <w:autoSpaceDE w:val="0"/>
        <w:autoSpaceDN w:val="0"/>
        <w:adjustRightInd w:val="0"/>
        <w:spacing w:after="0"/>
        <w:jc w:val="both"/>
        <w:rPr>
          <w:rFonts w:ascii="Times New Roman" w:hAnsi="Times New Roman"/>
          <w:b/>
          <w:bCs/>
          <w:color w:val="000000"/>
          <w:sz w:val="24"/>
          <w:szCs w:val="24"/>
        </w:rPr>
      </w:pPr>
      <w:r w:rsidRPr="00304A37">
        <w:rPr>
          <w:rFonts w:ascii="Times New Roman" w:hAnsi="Times New Roman"/>
          <w:b/>
          <w:bCs/>
          <w:color w:val="000000"/>
          <w:sz w:val="24"/>
          <w:szCs w:val="24"/>
        </w:rPr>
        <w:t xml:space="preserve"> Role of Industry Regulators in Consumer Protection</w:t>
      </w:r>
      <w:r>
        <w:rPr>
          <w:rFonts w:ascii="Times New Roman" w:hAnsi="Times New Roman"/>
          <w:b/>
          <w:bCs/>
          <w:color w:val="000000"/>
          <w:sz w:val="24"/>
          <w:szCs w:val="24"/>
        </w:rPr>
        <w:t>:</w:t>
      </w:r>
      <w:r>
        <w:rPr>
          <w:rFonts w:ascii="Times New Roman" w:hAnsi="Times New Roman"/>
          <w:b/>
          <w:bCs/>
          <w:color w:val="000000"/>
          <w:sz w:val="24"/>
          <w:szCs w:val="24"/>
        </w:rPr>
        <w:tab/>
        <w:t xml:space="preserve">    </w:t>
      </w:r>
      <w:r w:rsidRPr="00304A37">
        <w:rPr>
          <w:rFonts w:ascii="Times New Roman" w:hAnsi="Times New Roman"/>
          <w:b/>
          <w:bCs/>
          <w:color w:val="000000"/>
          <w:sz w:val="24"/>
          <w:szCs w:val="24"/>
        </w:rPr>
        <w:t xml:space="preserve">                            </w:t>
      </w:r>
      <w:r>
        <w:rPr>
          <w:rFonts w:ascii="Times New Roman" w:hAnsi="Times New Roman"/>
          <w:b/>
          <w:bCs/>
          <w:color w:val="000000"/>
          <w:sz w:val="24"/>
          <w:szCs w:val="24"/>
        </w:rPr>
        <w:t xml:space="preserve">     (7</w:t>
      </w:r>
      <w:r w:rsidRPr="00304A37">
        <w:rPr>
          <w:rFonts w:ascii="Times New Roman" w:hAnsi="Times New Roman"/>
          <w:b/>
          <w:bCs/>
          <w:color w:val="000000"/>
          <w:sz w:val="24"/>
          <w:szCs w:val="24"/>
        </w:rPr>
        <w:t xml:space="preserve"> </w:t>
      </w:r>
      <w:r>
        <w:rPr>
          <w:rFonts w:ascii="Times New Roman" w:hAnsi="Times New Roman"/>
          <w:b/>
          <w:bCs/>
          <w:color w:val="000000"/>
          <w:sz w:val="24"/>
          <w:szCs w:val="24"/>
        </w:rPr>
        <w:t>Hrs)</w:t>
      </w:r>
    </w:p>
    <w:p w:rsidR="00523507" w:rsidRPr="00304A37" w:rsidRDefault="00523507" w:rsidP="00CB25F4">
      <w:pPr>
        <w:autoSpaceDE w:val="0"/>
        <w:autoSpaceDN w:val="0"/>
        <w:adjustRightInd w:val="0"/>
        <w:spacing w:after="0"/>
        <w:jc w:val="both"/>
        <w:rPr>
          <w:rFonts w:ascii="Times New Roman" w:hAnsi="Times New Roman"/>
          <w:color w:val="000000"/>
          <w:sz w:val="24"/>
          <w:szCs w:val="24"/>
        </w:rPr>
      </w:pPr>
      <w:r w:rsidRPr="00304A37">
        <w:rPr>
          <w:rFonts w:ascii="Times New Roman" w:hAnsi="Times New Roman"/>
          <w:color w:val="000000"/>
          <w:sz w:val="24"/>
          <w:szCs w:val="24"/>
        </w:rPr>
        <w:t>i. Banking: RBI and Banking Ombudsman</w:t>
      </w:r>
    </w:p>
    <w:p w:rsidR="00523507" w:rsidRDefault="00523507" w:rsidP="00CB25F4">
      <w:pPr>
        <w:autoSpaceDE w:val="0"/>
        <w:autoSpaceDN w:val="0"/>
        <w:adjustRightInd w:val="0"/>
        <w:spacing w:after="0"/>
        <w:jc w:val="both"/>
        <w:rPr>
          <w:rFonts w:ascii="Times New Roman" w:hAnsi="Times New Roman"/>
          <w:color w:val="000000"/>
          <w:sz w:val="24"/>
          <w:szCs w:val="24"/>
        </w:rPr>
      </w:pPr>
      <w:r w:rsidRPr="00304A37">
        <w:rPr>
          <w:rFonts w:ascii="Times New Roman" w:hAnsi="Times New Roman"/>
          <w:color w:val="000000"/>
          <w:sz w:val="24"/>
          <w:szCs w:val="24"/>
        </w:rPr>
        <w:t>ii. Insurance: IRDA and Insurance Ombudsman</w:t>
      </w:r>
    </w:p>
    <w:p w:rsidR="00523507" w:rsidRPr="00304A37" w:rsidRDefault="00523507" w:rsidP="00CB25F4">
      <w:pPr>
        <w:autoSpaceDE w:val="0"/>
        <w:autoSpaceDN w:val="0"/>
        <w:adjustRightInd w:val="0"/>
        <w:spacing w:after="0"/>
        <w:jc w:val="both"/>
        <w:rPr>
          <w:rFonts w:ascii="Times New Roman" w:hAnsi="Times New Roman"/>
          <w:color w:val="000000"/>
          <w:sz w:val="24"/>
          <w:szCs w:val="24"/>
        </w:rPr>
      </w:pPr>
      <w:r w:rsidRPr="00304A37">
        <w:rPr>
          <w:rFonts w:ascii="Times New Roman" w:hAnsi="Times New Roman"/>
          <w:color w:val="000000"/>
          <w:sz w:val="24"/>
          <w:szCs w:val="24"/>
        </w:rPr>
        <w:t>iii. Telecommunication: TRAI</w:t>
      </w:r>
    </w:p>
    <w:p w:rsidR="00523507" w:rsidRPr="00304A37" w:rsidRDefault="00523507" w:rsidP="00CB25F4">
      <w:pPr>
        <w:autoSpaceDE w:val="0"/>
        <w:autoSpaceDN w:val="0"/>
        <w:adjustRightInd w:val="0"/>
        <w:spacing w:after="0"/>
        <w:jc w:val="both"/>
        <w:rPr>
          <w:rFonts w:ascii="Times New Roman" w:hAnsi="Times New Roman"/>
          <w:color w:val="000000"/>
          <w:sz w:val="24"/>
          <w:szCs w:val="24"/>
        </w:rPr>
      </w:pPr>
      <w:r w:rsidRPr="00304A37">
        <w:rPr>
          <w:rFonts w:ascii="Times New Roman" w:hAnsi="Times New Roman"/>
          <w:color w:val="000000"/>
          <w:sz w:val="24"/>
          <w:szCs w:val="24"/>
        </w:rPr>
        <w:t>iv. Food Products: FSSAI</w:t>
      </w:r>
    </w:p>
    <w:p w:rsidR="00523507" w:rsidRPr="00304A37" w:rsidRDefault="00523507" w:rsidP="00CB25F4">
      <w:pPr>
        <w:autoSpaceDE w:val="0"/>
        <w:autoSpaceDN w:val="0"/>
        <w:adjustRightInd w:val="0"/>
        <w:spacing w:after="0"/>
        <w:jc w:val="both"/>
        <w:rPr>
          <w:rFonts w:ascii="Times New Roman" w:hAnsi="Times New Roman"/>
          <w:color w:val="000000"/>
          <w:sz w:val="24"/>
          <w:szCs w:val="24"/>
        </w:rPr>
      </w:pPr>
      <w:r w:rsidRPr="00304A37">
        <w:rPr>
          <w:rFonts w:ascii="Times New Roman" w:hAnsi="Times New Roman"/>
          <w:color w:val="000000"/>
          <w:sz w:val="24"/>
          <w:szCs w:val="24"/>
        </w:rPr>
        <w:t>v. Electricity Supply: Electricity Regulatory Commission</w:t>
      </w:r>
    </w:p>
    <w:p w:rsidR="00523507" w:rsidRPr="00304A37" w:rsidRDefault="00523507" w:rsidP="00CB25F4">
      <w:pPr>
        <w:autoSpaceDE w:val="0"/>
        <w:autoSpaceDN w:val="0"/>
        <w:adjustRightInd w:val="0"/>
        <w:spacing w:after="0"/>
        <w:jc w:val="both"/>
        <w:rPr>
          <w:rFonts w:ascii="Times New Roman" w:hAnsi="Times New Roman"/>
          <w:color w:val="000000"/>
          <w:sz w:val="24"/>
          <w:szCs w:val="24"/>
        </w:rPr>
      </w:pPr>
      <w:proofErr w:type="gramStart"/>
      <w:r w:rsidRPr="00304A37">
        <w:rPr>
          <w:rFonts w:ascii="Times New Roman" w:hAnsi="Times New Roman"/>
          <w:color w:val="000000"/>
          <w:sz w:val="24"/>
          <w:szCs w:val="24"/>
        </w:rPr>
        <w:t>vi</w:t>
      </w:r>
      <w:proofErr w:type="gramEnd"/>
      <w:r w:rsidRPr="00304A37">
        <w:rPr>
          <w:rFonts w:ascii="Times New Roman" w:hAnsi="Times New Roman"/>
          <w:color w:val="000000"/>
          <w:sz w:val="24"/>
          <w:szCs w:val="24"/>
        </w:rPr>
        <w:t>. Real Estate Regulatory Authority</w:t>
      </w:r>
    </w:p>
    <w:p w:rsidR="00523507" w:rsidRDefault="00523507" w:rsidP="00CB25F4">
      <w:pPr>
        <w:autoSpaceDE w:val="0"/>
        <w:autoSpaceDN w:val="0"/>
        <w:adjustRightInd w:val="0"/>
        <w:spacing w:after="0"/>
        <w:jc w:val="both"/>
        <w:rPr>
          <w:rFonts w:ascii="Times New Roman" w:hAnsi="Times New Roman"/>
          <w:b/>
          <w:bCs/>
          <w:color w:val="000000"/>
          <w:sz w:val="24"/>
          <w:szCs w:val="24"/>
        </w:rPr>
      </w:pPr>
    </w:p>
    <w:p w:rsidR="00523507" w:rsidRDefault="00523507" w:rsidP="00CB25F4">
      <w:pPr>
        <w:autoSpaceDE w:val="0"/>
        <w:autoSpaceDN w:val="0"/>
        <w:adjustRightInd w:val="0"/>
        <w:spacing w:after="0"/>
        <w:jc w:val="both"/>
        <w:rPr>
          <w:rFonts w:ascii="Times New Roman" w:hAnsi="Times New Roman"/>
          <w:b/>
          <w:bCs/>
          <w:color w:val="000000"/>
          <w:sz w:val="24"/>
          <w:szCs w:val="24"/>
        </w:rPr>
      </w:pPr>
      <w:r w:rsidRPr="00304A37">
        <w:rPr>
          <w:rFonts w:ascii="Times New Roman" w:hAnsi="Times New Roman"/>
          <w:b/>
          <w:bCs/>
          <w:color w:val="000000"/>
          <w:sz w:val="24"/>
          <w:szCs w:val="24"/>
        </w:rPr>
        <w:t>UNIT 5</w:t>
      </w:r>
    </w:p>
    <w:p w:rsidR="00523507" w:rsidRPr="00304A37" w:rsidRDefault="00523507" w:rsidP="00CB25F4">
      <w:pPr>
        <w:autoSpaceDE w:val="0"/>
        <w:autoSpaceDN w:val="0"/>
        <w:adjustRightInd w:val="0"/>
        <w:spacing w:after="0"/>
        <w:jc w:val="both"/>
        <w:rPr>
          <w:rFonts w:ascii="Times New Roman" w:hAnsi="Times New Roman"/>
          <w:b/>
          <w:bCs/>
          <w:color w:val="000000"/>
          <w:sz w:val="24"/>
          <w:szCs w:val="24"/>
        </w:rPr>
      </w:pPr>
      <w:r w:rsidRPr="00304A37">
        <w:rPr>
          <w:rFonts w:ascii="Times New Roman" w:hAnsi="Times New Roman"/>
          <w:b/>
          <w:bCs/>
          <w:color w:val="000000"/>
          <w:sz w:val="24"/>
          <w:szCs w:val="24"/>
        </w:rPr>
        <w:t xml:space="preserve"> Contempo</w:t>
      </w:r>
      <w:r>
        <w:rPr>
          <w:rFonts w:ascii="Times New Roman" w:hAnsi="Times New Roman"/>
          <w:b/>
          <w:bCs/>
          <w:color w:val="000000"/>
          <w:sz w:val="24"/>
          <w:szCs w:val="24"/>
        </w:rPr>
        <w:t>rary Issues in Consumer Affairs:</w:t>
      </w:r>
      <w:r w:rsidRPr="00304A37">
        <w:rPr>
          <w:rFonts w:ascii="Times New Roman" w:hAnsi="Times New Roman"/>
          <w:b/>
          <w:bCs/>
          <w:color w:val="000000"/>
          <w:sz w:val="24"/>
          <w:szCs w:val="24"/>
        </w:rPr>
        <w:t xml:space="preserve">                                            </w:t>
      </w:r>
      <w:r>
        <w:rPr>
          <w:rFonts w:ascii="Times New Roman" w:hAnsi="Times New Roman"/>
          <w:b/>
          <w:bCs/>
          <w:color w:val="000000"/>
          <w:sz w:val="24"/>
          <w:szCs w:val="24"/>
        </w:rPr>
        <w:t xml:space="preserve">  </w:t>
      </w:r>
      <w:r>
        <w:rPr>
          <w:rFonts w:ascii="Times New Roman" w:hAnsi="Times New Roman"/>
          <w:b/>
          <w:bCs/>
          <w:color w:val="000000"/>
          <w:sz w:val="24"/>
          <w:szCs w:val="24"/>
        </w:rPr>
        <w:tab/>
        <w:t>(7</w:t>
      </w:r>
      <w:r w:rsidRPr="00304A37">
        <w:rPr>
          <w:rFonts w:ascii="Times New Roman" w:hAnsi="Times New Roman"/>
          <w:b/>
          <w:bCs/>
          <w:color w:val="000000"/>
          <w:sz w:val="24"/>
          <w:szCs w:val="24"/>
        </w:rPr>
        <w:t xml:space="preserve"> </w:t>
      </w:r>
      <w:r>
        <w:rPr>
          <w:rFonts w:ascii="Times New Roman" w:hAnsi="Times New Roman"/>
          <w:b/>
          <w:bCs/>
          <w:color w:val="000000"/>
          <w:sz w:val="24"/>
          <w:szCs w:val="24"/>
        </w:rPr>
        <w:t>Hrs)</w:t>
      </w:r>
    </w:p>
    <w:p w:rsidR="00523507" w:rsidRPr="00304A37" w:rsidRDefault="00523507" w:rsidP="00CB25F4">
      <w:pPr>
        <w:autoSpaceDE w:val="0"/>
        <w:autoSpaceDN w:val="0"/>
        <w:adjustRightInd w:val="0"/>
        <w:spacing w:after="0"/>
        <w:jc w:val="both"/>
        <w:rPr>
          <w:rFonts w:ascii="Times New Roman" w:hAnsi="Times New Roman"/>
          <w:color w:val="000000"/>
          <w:sz w:val="24"/>
          <w:szCs w:val="24"/>
        </w:rPr>
      </w:pPr>
      <w:r w:rsidRPr="00304A37">
        <w:rPr>
          <w:rFonts w:ascii="Times New Roman" w:hAnsi="Times New Roman"/>
          <w:b/>
          <w:bCs/>
          <w:color w:val="000000"/>
          <w:sz w:val="24"/>
          <w:szCs w:val="24"/>
        </w:rPr>
        <w:t xml:space="preserve">Consumer Movement in India: </w:t>
      </w:r>
      <w:r w:rsidRPr="00304A37">
        <w:rPr>
          <w:rFonts w:ascii="Times New Roman" w:hAnsi="Times New Roman"/>
          <w:color w:val="000000"/>
          <w:sz w:val="24"/>
          <w:szCs w:val="24"/>
        </w:rPr>
        <w:t>Evolution of Consumer Movement in India, Formation of consumer organizations and their role in consumer protection, Misleading Advertisements and sustainable consumption, National Consumer Helpline, Comparative Product testing, Sustainable consumption and energy ratings.</w:t>
      </w:r>
    </w:p>
    <w:p w:rsidR="00523507" w:rsidRPr="00304A37" w:rsidRDefault="00523507" w:rsidP="00CB25F4">
      <w:pPr>
        <w:autoSpaceDE w:val="0"/>
        <w:autoSpaceDN w:val="0"/>
        <w:adjustRightInd w:val="0"/>
        <w:spacing w:after="0"/>
        <w:jc w:val="both"/>
        <w:rPr>
          <w:rFonts w:ascii="Times New Roman" w:hAnsi="Times New Roman"/>
          <w:color w:val="000000"/>
          <w:sz w:val="24"/>
          <w:szCs w:val="24"/>
        </w:rPr>
      </w:pPr>
      <w:r w:rsidRPr="00304A37">
        <w:rPr>
          <w:rFonts w:ascii="Times New Roman" w:hAnsi="Times New Roman"/>
          <w:b/>
          <w:bCs/>
          <w:color w:val="000000"/>
          <w:sz w:val="24"/>
          <w:szCs w:val="24"/>
        </w:rPr>
        <w:t>Quality and Standardization</w:t>
      </w:r>
      <w:r w:rsidRPr="00304A37">
        <w:rPr>
          <w:rFonts w:ascii="Times New Roman" w:hAnsi="Times New Roman"/>
          <w:color w:val="000000"/>
          <w:sz w:val="24"/>
          <w:szCs w:val="24"/>
        </w:rPr>
        <w:t>: Voluntary and Mandatory standards; Role of BIS, Indian Standards Mark (ISI), Ag-mark, Hallmarking, Licensing and Surveillance; Role of International Standards: ISO an Overview</w:t>
      </w:r>
    </w:p>
    <w:p w:rsidR="00523507" w:rsidRPr="00304A37" w:rsidRDefault="00523507" w:rsidP="00CB25F4">
      <w:pPr>
        <w:autoSpaceDE w:val="0"/>
        <w:autoSpaceDN w:val="0"/>
        <w:adjustRightInd w:val="0"/>
        <w:spacing w:after="0"/>
        <w:jc w:val="both"/>
        <w:rPr>
          <w:rFonts w:ascii="Times New Roman" w:hAnsi="Times New Roman"/>
          <w:color w:val="000000"/>
          <w:sz w:val="24"/>
          <w:szCs w:val="24"/>
        </w:rPr>
      </w:pPr>
    </w:p>
    <w:p w:rsidR="00523507" w:rsidRPr="00304A37" w:rsidRDefault="00523507" w:rsidP="00CB25F4">
      <w:pPr>
        <w:autoSpaceDE w:val="0"/>
        <w:autoSpaceDN w:val="0"/>
        <w:adjustRightInd w:val="0"/>
        <w:spacing w:after="0"/>
        <w:ind w:right="260"/>
        <w:jc w:val="both"/>
        <w:rPr>
          <w:rFonts w:ascii="Times New Roman" w:hAnsi="Times New Roman"/>
          <w:b/>
          <w:bCs/>
          <w:color w:val="000000"/>
          <w:sz w:val="24"/>
          <w:szCs w:val="24"/>
        </w:rPr>
      </w:pPr>
      <w:r w:rsidRPr="00304A37">
        <w:rPr>
          <w:rFonts w:ascii="Times New Roman" w:hAnsi="Times New Roman"/>
          <w:b/>
          <w:bCs/>
          <w:color w:val="000000"/>
          <w:sz w:val="24"/>
          <w:szCs w:val="24"/>
        </w:rPr>
        <w:t>Note: Unit 2 and 3 refers to the Consumer Protection Act, 1986. Any change in law would be added appropriately after the new law is notified</w:t>
      </w:r>
    </w:p>
    <w:p w:rsidR="0001047C" w:rsidRDefault="0001047C" w:rsidP="00523507">
      <w:pPr>
        <w:tabs>
          <w:tab w:val="right" w:pos="9360"/>
        </w:tabs>
        <w:autoSpaceDE w:val="0"/>
        <w:autoSpaceDN w:val="0"/>
        <w:adjustRightInd w:val="0"/>
        <w:spacing w:after="0" w:line="360" w:lineRule="auto"/>
        <w:jc w:val="both"/>
        <w:rPr>
          <w:rFonts w:ascii="Times New Roman" w:hAnsi="Times New Roman"/>
          <w:b/>
          <w:bCs/>
          <w:color w:val="000000"/>
          <w:sz w:val="24"/>
          <w:szCs w:val="24"/>
        </w:rPr>
      </w:pPr>
    </w:p>
    <w:p w:rsidR="00523507" w:rsidRPr="00304A37" w:rsidRDefault="00523507" w:rsidP="00523507">
      <w:pPr>
        <w:tabs>
          <w:tab w:val="right" w:pos="9360"/>
        </w:tabs>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b/>
          <w:bCs/>
          <w:color w:val="000000"/>
          <w:sz w:val="24"/>
          <w:szCs w:val="24"/>
        </w:rPr>
        <w:t>REFERENCE BOOKS</w:t>
      </w:r>
      <w:r w:rsidRPr="00304A37">
        <w:rPr>
          <w:rFonts w:ascii="Times New Roman" w:hAnsi="Times New Roman"/>
          <w:b/>
          <w:bCs/>
          <w:color w:val="000000"/>
          <w:sz w:val="24"/>
          <w:szCs w:val="24"/>
        </w:rPr>
        <w:t>:</w:t>
      </w:r>
      <w:r w:rsidRPr="00304A37">
        <w:rPr>
          <w:rFonts w:ascii="Times New Roman" w:hAnsi="Times New Roman"/>
          <w:color w:val="000000"/>
          <w:sz w:val="24"/>
          <w:szCs w:val="24"/>
        </w:rPr>
        <w:tab/>
      </w:r>
    </w:p>
    <w:p w:rsidR="00523507" w:rsidRPr="00304A37" w:rsidRDefault="00523507" w:rsidP="00523507">
      <w:pPr>
        <w:autoSpaceDE w:val="0"/>
        <w:autoSpaceDN w:val="0"/>
        <w:adjustRightInd w:val="0"/>
        <w:spacing w:after="0" w:line="360" w:lineRule="auto"/>
        <w:jc w:val="both"/>
        <w:rPr>
          <w:rFonts w:ascii="Times New Roman" w:hAnsi="Times New Roman"/>
          <w:color w:val="000000"/>
          <w:sz w:val="24"/>
          <w:szCs w:val="24"/>
        </w:rPr>
      </w:pPr>
      <w:r w:rsidRPr="00304A37">
        <w:rPr>
          <w:rFonts w:ascii="Times New Roman" w:hAnsi="Times New Roman"/>
          <w:color w:val="000000"/>
          <w:sz w:val="24"/>
          <w:szCs w:val="24"/>
        </w:rPr>
        <w:t xml:space="preserve">1. Khanna, Sri Ram, Savita Hanspal, Sheetal Kapoor, and H.K. Awasthi. </w:t>
      </w:r>
      <w:proofErr w:type="gramStart"/>
      <w:r w:rsidRPr="00304A37">
        <w:rPr>
          <w:rFonts w:ascii="Times New Roman" w:hAnsi="Times New Roman"/>
          <w:color w:val="000000"/>
          <w:sz w:val="24"/>
          <w:szCs w:val="24"/>
        </w:rPr>
        <w:t xml:space="preserve">(2007) </w:t>
      </w:r>
      <w:r w:rsidRPr="00304A37">
        <w:rPr>
          <w:rFonts w:ascii="Times New Roman" w:hAnsi="Times New Roman"/>
          <w:i/>
          <w:iCs/>
          <w:color w:val="000000"/>
          <w:sz w:val="24"/>
          <w:szCs w:val="24"/>
        </w:rPr>
        <w:t xml:space="preserve">Consumer Affairs, </w:t>
      </w:r>
      <w:r w:rsidRPr="00304A37">
        <w:rPr>
          <w:rFonts w:ascii="Times New Roman" w:hAnsi="Times New Roman"/>
          <w:color w:val="000000"/>
          <w:sz w:val="24"/>
          <w:szCs w:val="24"/>
        </w:rPr>
        <w:t>Universities Press.</w:t>
      </w:r>
      <w:proofErr w:type="gramEnd"/>
    </w:p>
    <w:p w:rsidR="00523507" w:rsidRPr="00304A37" w:rsidRDefault="00523507" w:rsidP="00523507">
      <w:pPr>
        <w:autoSpaceDE w:val="0"/>
        <w:autoSpaceDN w:val="0"/>
        <w:adjustRightInd w:val="0"/>
        <w:spacing w:after="0" w:line="360" w:lineRule="auto"/>
        <w:jc w:val="both"/>
        <w:rPr>
          <w:rFonts w:ascii="Times New Roman" w:hAnsi="Times New Roman"/>
          <w:color w:val="000000"/>
          <w:sz w:val="24"/>
          <w:szCs w:val="24"/>
        </w:rPr>
      </w:pPr>
      <w:r w:rsidRPr="00304A37">
        <w:rPr>
          <w:rFonts w:ascii="Times New Roman" w:hAnsi="Times New Roman"/>
          <w:color w:val="000000"/>
          <w:sz w:val="24"/>
          <w:szCs w:val="24"/>
        </w:rPr>
        <w:t xml:space="preserve">2. Choudhary, Ram Naresh Prasad (2005). </w:t>
      </w:r>
      <w:proofErr w:type="gramStart"/>
      <w:r w:rsidRPr="00304A37">
        <w:rPr>
          <w:rFonts w:ascii="Times New Roman" w:hAnsi="Times New Roman"/>
          <w:i/>
          <w:iCs/>
          <w:color w:val="000000"/>
          <w:sz w:val="24"/>
          <w:szCs w:val="24"/>
        </w:rPr>
        <w:t xml:space="preserve">Consumer Protection Law Provisions and Procedure, </w:t>
      </w:r>
      <w:r w:rsidRPr="00304A37">
        <w:rPr>
          <w:rFonts w:ascii="Times New Roman" w:hAnsi="Times New Roman"/>
          <w:color w:val="000000"/>
          <w:sz w:val="24"/>
          <w:szCs w:val="24"/>
        </w:rPr>
        <w:t>Deep and Deep Publications Pvt Ltd.</w:t>
      </w:r>
      <w:proofErr w:type="gramEnd"/>
    </w:p>
    <w:p w:rsidR="00523507" w:rsidRPr="00304A37" w:rsidRDefault="00523507" w:rsidP="00523507">
      <w:pPr>
        <w:autoSpaceDE w:val="0"/>
        <w:autoSpaceDN w:val="0"/>
        <w:adjustRightInd w:val="0"/>
        <w:spacing w:after="0" w:line="360" w:lineRule="auto"/>
        <w:jc w:val="both"/>
        <w:rPr>
          <w:rFonts w:ascii="Times New Roman" w:hAnsi="Times New Roman"/>
          <w:color w:val="000000"/>
          <w:sz w:val="24"/>
          <w:szCs w:val="24"/>
        </w:rPr>
      </w:pPr>
      <w:proofErr w:type="gramStart"/>
      <w:r w:rsidRPr="00304A37">
        <w:rPr>
          <w:rFonts w:ascii="Times New Roman" w:hAnsi="Times New Roman"/>
          <w:color w:val="000000"/>
          <w:sz w:val="24"/>
          <w:szCs w:val="24"/>
        </w:rPr>
        <w:t>3. G. Ganesan and M. Sumathy.</w:t>
      </w:r>
      <w:proofErr w:type="gramEnd"/>
      <w:r w:rsidRPr="00304A37">
        <w:rPr>
          <w:rFonts w:ascii="Times New Roman" w:hAnsi="Times New Roman"/>
          <w:color w:val="000000"/>
          <w:sz w:val="24"/>
          <w:szCs w:val="24"/>
        </w:rPr>
        <w:t xml:space="preserve"> (2012). </w:t>
      </w:r>
      <w:r w:rsidRPr="00304A37">
        <w:rPr>
          <w:rFonts w:ascii="Times New Roman" w:hAnsi="Times New Roman"/>
          <w:i/>
          <w:iCs/>
          <w:color w:val="000000"/>
          <w:sz w:val="24"/>
          <w:szCs w:val="24"/>
        </w:rPr>
        <w:t>Globalisation and Consumerism: Issues and Challenges</w:t>
      </w:r>
      <w:r w:rsidRPr="00304A37">
        <w:rPr>
          <w:rFonts w:ascii="Times New Roman" w:hAnsi="Times New Roman"/>
          <w:color w:val="000000"/>
          <w:sz w:val="24"/>
          <w:szCs w:val="24"/>
        </w:rPr>
        <w:t>, Regal Publications</w:t>
      </w:r>
    </w:p>
    <w:p w:rsidR="00523507" w:rsidRPr="00304A37" w:rsidRDefault="00523507" w:rsidP="00523507">
      <w:pPr>
        <w:autoSpaceDE w:val="0"/>
        <w:autoSpaceDN w:val="0"/>
        <w:adjustRightInd w:val="0"/>
        <w:spacing w:after="0" w:line="360" w:lineRule="auto"/>
        <w:jc w:val="both"/>
        <w:rPr>
          <w:rFonts w:ascii="Times New Roman" w:hAnsi="Times New Roman"/>
          <w:color w:val="000000"/>
          <w:sz w:val="24"/>
          <w:szCs w:val="24"/>
        </w:rPr>
      </w:pPr>
      <w:proofErr w:type="gramStart"/>
      <w:r w:rsidRPr="00304A37">
        <w:rPr>
          <w:rFonts w:ascii="Times New Roman" w:hAnsi="Times New Roman"/>
          <w:color w:val="000000"/>
          <w:sz w:val="24"/>
          <w:szCs w:val="24"/>
        </w:rPr>
        <w:t>4. Suresh Misra and Sapna Chadah (2012).</w:t>
      </w:r>
      <w:proofErr w:type="gramEnd"/>
      <w:r w:rsidRPr="00304A37">
        <w:rPr>
          <w:rFonts w:ascii="Times New Roman" w:hAnsi="Times New Roman"/>
          <w:color w:val="000000"/>
          <w:sz w:val="24"/>
          <w:szCs w:val="24"/>
        </w:rPr>
        <w:t xml:space="preserve"> Consumer Protection in India: Issues and Concerns, IIPA, New Delhi</w:t>
      </w:r>
    </w:p>
    <w:p w:rsidR="00523507" w:rsidRPr="00304A37" w:rsidRDefault="00523507" w:rsidP="00523507">
      <w:pPr>
        <w:autoSpaceDE w:val="0"/>
        <w:autoSpaceDN w:val="0"/>
        <w:adjustRightInd w:val="0"/>
        <w:spacing w:after="0" w:line="360" w:lineRule="auto"/>
        <w:jc w:val="both"/>
        <w:rPr>
          <w:rFonts w:ascii="Times New Roman" w:hAnsi="Times New Roman"/>
          <w:color w:val="000000"/>
          <w:sz w:val="24"/>
          <w:szCs w:val="24"/>
        </w:rPr>
      </w:pPr>
      <w:r w:rsidRPr="00304A37">
        <w:rPr>
          <w:rFonts w:ascii="Times New Roman" w:hAnsi="Times New Roman"/>
          <w:color w:val="000000"/>
          <w:sz w:val="24"/>
          <w:szCs w:val="24"/>
        </w:rPr>
        <w:lastRenderedPageBreak/>
        <w:t xml:space="preserve">5. Rajyalaxmi Rao (2012), </w:t>
      </w:r>
      <w:r w:rsidRPr="00304A37">
        <w:rPr>
          <w:rFonts w:ascii="Times New Roman" w:hAnsi="Times New Roman"/>
          <w:i/>
          <w:iCs/>
          <w:color w:val="000000"/>
          <w:sz w:val="24"/>
          <w:szCs w:val="24"/>
        </w:rPr>
        <w:t xml:space="preserve">Consumer is King, </w:t>
      </w:r>
      <w:r w:rsidRPr="00304A37">
        <w:rPr>
          <w:rFonts w:ascii="Times New Roman" w:hAnsi="Times New Roman"/>
          <w:color w:val="000000"/>
          <w:sz w:val="24"/>
          <w:szCs w:val="24"/>
        </w:rPr>
        <w:t xml:space="preserve">Universal Law Publishing Company </w:t>
      </w:r>
    </w:p>
    <w:p w:rsidR="00523507" w:rsidRPr="00304A37" w:rsidRDefault="00523507" w:rsidP="00523507">
      <w:pPr>
        <w:autoSpaceDE w:val="0"/>
        <w:autoSpaceDN w:val="0"/>
        <w:adjustRightInd w:val="0"/>
        <w:spacing w:after="0" w:line="360" w:lineRule="auto"/>
        <w:jc w:val="both"/>
        <w:rPr>
          <w:rFonts w:ascii="Times New Roman" w:hAnsi="Times New Roman"/>
          <w:color w:val="000000"/>
          <w:sz w:val="24"/>
          <w:szCs w:val="24"/>
        </w:rPr>
      </w:pPr>
      <w:r w:rsidRPr="00304A37">
        <w:rPr>
          <w:rFonts w:ascii="Times New Roman" w:hAnsi="Times New Roman"/>
          <w:color w:val="000000"/>
          <w:sz w:val="24"/>
          <w:szCs w:val="24"/>
        </w:rPr>
        <w:t xml:space="preserve">6. Girimaji, Pushpa (2002). </w:t>
      </w:r>
      <w:proofErr w:type="gramStart"/>
      <w:r w:rsidRPr="00304A37">
        <w:rPr>
          <w:rFonts w:ascii="Times New Roman" w:hAnsi="Times New Roman"/>
          <w:i/>
          <w:iCs/>
          <w:color w:val="000000"/>
          <w:sz w:val="24"/>
          <w:szCs w:val="24"/>
        </w:rPr>
        <w:t xml:space="preserve">Consumer Right for Everyone </w:t>
      </w:r>
      <w:r w:rsidRPr="00304A37">
        <w:rPr>
          <w:rFonts w:ascii="Times New Roman" w:hAnsi="Times New Roman"/>
          <w:color w:val="000000"/>
          <w:sz w:val="24"/>
          <w:szCs w:val="24"/>
        </w:rPr>
        <w:t>Penguin Books.</w:t>
      </w:r>
      <w:proofErr w:type="gramEnd"/>
    </w:p>
    <w:p w:rsidR="00523507" w:rsidRPr="00304A37" w:rsidRDefault="00523507" w:rsidP="00523507">
      <w:pPr>
        <w:autoSpaceDE w:val="0"/>
        <w:autoSpaceDN w:val="0"/>
        <w:adjustRightInd w:val="0"/>
        <w:spacing w:after="0" w:line="360" w:lineRule="auto"/>
        <w:jc w:val="both"/>
        <w:rPr>
          <w:rFonts w:ascii="Times New Roman" w:hAnsi="Times New Roman"/>
          <w:color w:val="000000"/>
          <w:sz w:val="24"/>
          <w:szCs w:val="24"/>
        </w:rPr>
      </w:pPr>
      <w:r w:rsidRPr="00304A37">
        <w:rPr>
          <w:rFonts w:ascii="Times New Roman" w:hAnsi="Times New Roman"/>
          <w:color w:val="000000"/>
          <w:sz w:val="24"/>
          <w:szCs w:val="24"/>
        </w:rPr>
        <w:t>7. E-</w:t>
      </w:r>
      <w:proofErr w:type="gramStart"/>
      <w:r w:rsidRPr="00304A37">
        <w:rPr>
          <w:rFonts w:ascii="Times New Roman" w:hAnsi="Times New Roman"/>
          <w:color w:val="000000"/>
          <w:sz w:val="24"/>
          <w:szCs w:val="24"/>
        </w:rPr>
        <w:t>books :-</w:t>
      </w:r>
      <w:proofErr w:type="gramEnd"/>
      <w:r w:rsidRPr="00304A37">
        <w:rPr>
          <w:rFonts w:ascii="Times New Roman" w:hAnsi="Times New Roman"/>
          <w:color w:val="000000"/>
          <w:sz w:val="24"/>
          <w:szCs w:val="24"/>
        </w:rPr>
        <w:t xml:space="preserve"> www.consumereducation.in</w:t>
      </w:r>
    </w:p>
    <w:p w:rsidR="00523507" w:rsidRPr="00304A37" w:rsidRDefault="00523507" w:rsidP="00523507">
      <w:pPr>
        <w:autoSpaceDE w:val="0"/>
        <w:autoSpaceDN w:val="0"/>
        <w:adjustRightInd w:val="0"/>
        <w:spacing w:after="0" w:line="360" w:lineRule="auto"/>
        <w:jc w:val="both"/>
        <w:rPr>
          <w:rFonts w:ascii="Times New Roman" w:hAnsi="Times New Roman"/>
          <w:color w:val="000000"/>
          <w:sz w:val="24"/>
          <w:szCs w:val="24"/>
        </w:rPr>
      </w:pPr>
      <w:r w:rsidRPr="00304A37">
        <w:rPr>
          <w:rFonts w:ascii="Times New Roman" w:hAnsi="Times New Roman"/>
          <w:color w:val="000000"/>
          <w:sz w:val="24"/>
          <w:szCs w:val="24"/>
        </w:rPr>
        <w:t>8. Empowering Consumers e-book,</w:t>
      </w:r>
    </w:p>
    <w:p w:rsidR="00523507" w:rsidRPr="00304A37" w:rsidRDefault="00523507" w:rsidP="00523507">
      <w:pPr>
        <w:tabs>
          <w:tab w:val="left" w:pos="1470"/>
        </w:tabs>
        <w:autoSpaceDE w:val="0"/>
        <w:autoSpaceDN w:val="0"/>
        <w:adjustRightInd w:val="0"/>
        <w:spacing w:after="0" w:line="360" w:lineRule="auto"/>
        <w:jc w:val="both"/>
        <w:rPr>
          <w:rFonts w:ascii="Times New Roman" w:hAnsi="Times New Roman"/>
          <w:color w:val="000000"/>
          <w:sz w:val="24"/>
          <w:szCs w:val="24"/>
        </w:rPr>
      </w:pPr>
      <w:r w:rsidRPr="00304A37">
        <w:rPr>
          <w:rFonts w:ascii="Times New Roman" w:hAnsi="Times New Roman"/>
          <w:color w:val="000000"/>
          <w:sz w:val="24"/>
          <w:szCs w:val="24"/>
        </w:rPr>
        <w:t xml:space="preserve">9. </w:t>
      </w:r>
      <w:proofErr w:type="gramStart"/>
      <w:r w:rsidRPr="00304A37">
        <w:rPr>
          <w:rFonts w:ascii="Times New Roman" w:hAnsi="Times New Roman"/>
          <w:color w:val="000000"/>
          <w:sz w:val="24"/>
          <w:szCs w:val="24"/>
        </w:rPr>
        <w:t>ebook</w:t>
      </w:r>
      <w:proofErr w:type="gramEnd"/>
      <w:r w:rsidRPr="00304A37">
        <w:rPr>
          <w:rFonts w:ascii="Times New Roman" w:hAnsi="Times New Roman"/>
          <w:color w:val="000000"/>
          <w:sz w:val="24"/>
          <w:szCs w:val="24"/>
        </w:rPr>
        <w:t>, www.consumeraffairs.nic.in</w:t>
      </w:r>
    </w:p>
    <w:p w:rsidR="00523507" w:rsidRPr="00304A37" w:rsidRDefault="00523507" w:rsidP="00523507">
      <w:pPr>
        <w:autoSpaceDE w:val="0"/>
        <w:autoSpaceDN w:val="0"/>
        <w:adjustRightInd w:val="0"/>
        <w:spacing w:after="0" w:line="360" w:lineRule="auto"/>
        <w:jc w:val="both"/>
        <w:rPr>
          <w:rFonts w:ascii="Times New Roman" w:hAnsi="Times New Roman"/>
          <w:color w:val="000000"/>
          <w:sz w:val="24"/>
          <w:szCs w:val="24"/>
        </w:rPr>
      </w:pPr>
      <w:r w:rsidRPr="00304A37">
        <w:rPr>
          <w:rFonts w:ascii="Times New Roman" w:hAnsi="Times New Roman"/>
          <w:color w:val="000000"/>
          <w:sz w:val="24"/>
          <w:szCs w:val="24"/>
        </w:rPr>
        <w:t xml:space="preserve">10. </w:t>
      </w:r>
      <w:r w:rsidRPr="00304A37">
        <w:rPr>
          <w:rFonts w:ascii="Times New Roman" w:hAnsi="Times New Roman"/>
          <w:i/>
          <w:iCs/>
          <w:color w:val="000000"/>
          <w:sz w:val="24"/>
          <w:szCs w:val="24"/>
        </w:rPr>
        <w:t xml:space="preserve">The Consumer Protection Act, 1986 and its later versions. </w:t>
      </w:r>
      <w:hyperlink r:id="rId135" w:history="1">
        <w:r w:rsidRPr="00304A37">
          <w:rPr>
            <w:rFonts w:ascii="Times New Roman" w:hAnsi="Times New Roman"/>
            <w:color w:val="000000"/>
            <w:sz w:val="24"/>
            <w:u w:val="single"/>
          </w:rPr>
          <w:t>www.bis.org</w:t>
        </w:r>
      </w:hyperlink>
    </w:p>
    <w:p w:rsidR="00523507" w:rsidRPr="00304A37" w:rsidRDefault="00523507" w:rsidP="00523507">
      <w:pPr>
        <w:autoSpaceDE w:val="0"/>
        <w:autoSpaceDN w:val="0"/>
        <w:adjustRightInd w:val="0"/>
        <w:spacing w:after="0" w:line="360" w:lineRule="auto"/>
        <w:jc w:val="both"/>
        <w:rPr>
          <w:rFonts w:ascii="Times New Roman" w:hAnsi="Times New Roman"/>
          <w:b/>
          <w:bCs/>
          <w:color w:val="000000"/>
          <w:sz w:val="24"/>
          <w:szCs w:val="24"/>
        </w:rPr>
      </w:pPr>
      <w:r w:rsidRPr="00304A37">
        <w:rPr>
          <w:rFonts w:ascii="Times New Roman" w:hAnsi="Times New Roman"/>
          <w:b/>
          <w:bCs/>
          <w:color w:val="000000"/>
          <w:sz w:val="24"/>
          <w:szCs w:val="24"/>
        </w:rPr>
        <w:t>Articles</w:t>
      </w:r>
    </w:p>
    <w:p w:rsidR="00523507" w:rsidRPr="00304A37" w:rsidRDefault="00523507" w:rsidP="00523507">
      <w:pPr>
        <w:autoSpaceDE w:val="0"/>
        <w:autoSpaceDN w:val="0"/>
        <w:adjustRightInd w:val="0"/>
        <w:spacing w:after="0" w:line="360" w:lineRule="auto"/>
        <w:jc w:val="both"/>
        <w:rPr>
          <w:rFonts w:ascii="Times New Roman" w:hAnsi="Times New Roman"/>
          <w:color w:val="000000"/>
          <w:sz w:val="24"/>
          <w:szCs w:val="24"/>
        </w:rPr>
      </w:pPr>
      <w:r w:rsidRPr="00304A37">
        <w:rPr>
          <w:rFonts w:ascii="Times New Roman" w:hAnsi="Times New Roman"/>
          <w:color w:val="000000"/>
          <w:sz w:val="24"/>
          <w:szCs w:val="24"/>
        </w:rPr>
        <w:t xml:space="preserve">1. Misra Suresh, (Aug 2017) “Is the Indian Consumer Protected? </w:t>
      </w:r>
      <w:proofErr w:type="gramStart"/>
      <w:r w:rsidRPr="00304A37">
        <w:rPr>
          <w:rFonts w:ascii="Times New Roman" w:hAnsi="Times New Roman"/>
          <w:color w:val="000000"/>
          <w:sz w:val="24"/>
          <w:szCs w:val="24"/>
        </w:rPr>
        <w:t>One India One People.</w:t>
      </w:r>
      <w:proofErr w:type="gramEnd"/>
    </w:p>
    <w:p w:rsidR="00523507" w:rsidRPr="00304A37" w:rsidRDefault="00523507" w:rsidP="00523507">
      <w:pPr>
        <w:autoSpaceDE w:val="0"/>
        <w:autoSpaceDN w:val="0"/>
        <w:adjustRightInd w:val="0"/>
        <w:spacing w:after="0" w:line="360" w:lineRule="auto"/>
        <w:jc w:val="both"/>
        <w:rPr>
          <w:rFonts w:ascii="Times New Roman" w:hAnsi="Times New Roman"/>
          <w:color w:val="000000"/>
          <w:sz w:val="24"/>
          <w:szCs w:val="24"/>
        </w:rPr>
      </w:pPr>
      <w:r w:rsidRPr="00304A37">
        <w:rPr>
          <w:rFonts w:ascii="Times New Roman" w:hAnsi="Times New Roman"/>
          <w:color w:val="000000"/>
          <w:sz w:val="24"/>
          <w:szCs w:val="24"/>
        </w:rPr>
        <w:t>2. Raman Mittal, Sonkar Sumit and Parineet Kaur (2016) Regulating Unfair Trade Practices: An Analysis of the Past and Present Indian Legislative Models, Journal of Consumer Policy.</w:t>
      </w:r>
    </w:p>
    <w:p w:rsidR="00523507" w:rsidRPr="00304A37" w:rsidRDefault="00523507" w:rsidP="00523507">
      <w:pPr>
        <w:autoSpaceDE w:val="0"/>
        <w:autoSpaceDN w:val="0"/>
        <w:adjustRightInd w:val="0"/>
        <w:spacing w:after="0" w:line="360" w:lineRule="auto"/>
        <w:jc w:val="both"/>
        <w:rPr>
          <w:rFonts w:ascii="Times New Roman" w:hAnsi="Times New Roman"/>
          <w:color w:val="000000"/>
          <w:sz w:val="24"/>
          <w:szCs w:val="24"/>
        </w:rPr>
      </w:pPr>
      <w:r w:rsidRPr="00304A37">
        <w:rPr>
          <w:rFonts w:ascii="Times New Roman" w:hAnsi="Times New Roman"/>
          <w:color w:val="000000"/>
          <w:sz w:val="24"/>
          <w:szCs w:val="24"/>
        </w:rPr>
        <w:t xml:space="preserve">3. Chakravarthy, S. (2014). MRTP Act metamorphoses into Competition Act. CUTS Institute for Regulation and Competition position paper. </w:t>
      </w:r>
      <w:proofErr w:type="gramStart"/>
      <w:r w:rsidRPr="00304A37">
        <w:rPr>
          <w:rFonts w:ascii="Times New Roman" w:hAnsi="Times New Roman"/>
          <w:color w:val="000000"/>
          <w:sz w:val="24"/>
          <w:szCs w:val="24"/>
        </w:rPr>
        <w:t>Available online at www.cuts-international.org/doc01.doc.</w:t>
      </w:r>
      <w:proofErr w:type="gramEnd"/>
    </w:p>
    <w:p w:rsidR="00523507" w:rsidRPr="00304A37" w:rsidRDefault="00523507" w:rsidP="00523507">
      <w:pPr>
        <w:autoSpaceDE w:val="0"/>
        <w:autoSpaceDN w:val="0"/>
        <w:adjustRightInd w:val="0"/>
        <w:spacing w:after="0" w:line="360" w:lineRule="auto"/>
        <w:jc w:val="both"/>
        <w:rPr>
          <w:rFonts w:ascii="Times New Roman" w:hAnsi="Times New Roman"/>
          <w:color w:val="000000"/>
          <w:sz w:val="24"/>
          <w:szCs w:val="24"/>
        </w:rPr>
      </w:pPr>
      <w:r w:rsidRPr="00304A37">
        <w:rPr>
          <w:rFonts w:ascii="Times New Roman" w:hAnsi="Times New Roman"/>
          <w:color w:val="000000"/>
          <w:sz w:val="24"/>
          <w:szCs w:val="24"/>
        </w:rPr>
        <w:t>4. Kapoor Sheetal (2013) “Banking and the Consumer” Akademos (ISSN 2231-0584)</w:t>
      </w:r>
    </w:p>
    <w:p w:rsidR="00523507" w:rsidRPr="00304A37" w:rsidRDefault="00523507" w:rsidP="00523507">
      <w:pPr>
        <w:autoSpaceDE w:val="0"/>
        <w:autoSpaceDN w:val="0"/>
        <w:adjustRightInd w:val="0"/>
        <w:spacing w:after="0" w:line="360" w:lineRule="auto"/>
        <w:jc w:val="both"/>
        <w:rPr>
          <w:rFonts w:ascii="Times New Roman" w:hAnsi="Times New Roman"/>
          <w:color w:val="000000"/>
          <w:sz w:val="24"/>
          <w:szCs w:val="24"/>
        </w:rPr>
      </w:pPr>
      <w:r w:rsidRPr="00304A37">
        <w:rPr>
          <w:rFonts w:ascii="Times New Roman" w:hAnsi="Times New Roman"/>
          <w:color w:val="000000"/>
          <w:sz w:val="24"/>
          <w:szCs w:val="24"/>
        </w:rPr>
        <w:t xml:space="preserve">5. Bhatt K. N., Misra Suresh and Chadah Sapna (2010). </w:t>
      </w:r>
      <w:proofErr w:type="gramStart"/>
      <w:r w:rsidRPr="00304A37">
        <w:rPr>
          <w:rFonts w:ascii="Times New Roman" w:hAnsi="Times New Roman"/>
          <w:color w:val="000000"/>
          <w:sz w:val="24"/>
          <w:szCs w:val="24"/>
        </w:rPr>
        <w:t>Consumer, Consumerism and Consumer Protection, Abhijeet Publications.</w:t>
      </w:r>
      <w:proofErr w:type="gramEnd"/>
    </w:p>
    <w:p w:rsidR="00523507" w:rsidRPr="00304A37" w:rsidRDefault="00523507" w:rsidP="00523507">
      <w:pPr>
        <w:autoSpaceDE w:val="0"/>
        <w:autoSpaceDN w:val="0"/>
        <w:adjustRightInd w:val="0"/>
        <w:spacing w:after="0" w:line="360" w:lineRule="auto"/>
        <w:jc w:val="both"/>
        <w:rPr>
          <w:rFonts w:ascii="Times New Roman" w:hAnsi="Times New Roman"/>
          <w:color w:val="000000"/>
          <w:sz w:val="24"/>
          <w:szCs w:val="24"/>
        </w:rPr>
      </w:pPr>
      <w:proofErr w:type="gramStart"/>
      <w:r w:rsidRPr="00304A37">
        <w:rPr>
          <w:rFonts w:ascii="Times New Roman" w:hAnsi="Times New Roman"/>
          <w:color w:val="000000"/>
          <w:sz w:val="24"/>
          <w:szCs w:val="24"/>
        </w:rPr>
        <w:t>6. Kapoor Sheetal (2010) “Advertising-An Essential Part of Consumer’s Life-Its Legal and Ethical Aspects”, Consumer Protection and Trade Practices Journal</w:t>
      </w:r>
      <w:r w:rsidRPr="00304A37">
        <w:rPr>
          <w:rFonts w:ascii="Times New Roman" w:hAnsi="Times New Roman"/>
          <w:i/>
          <w:iCs/>
          <w:color w:val="000000"/>
          <w:sz w:val="24"/>
          <w:szCs w:val="24"/>
        </w:rPr>
        <w:t xml:space="preserve">, </w:t>
      </w:r>
      <w:r w:rsidRPr="00304A37">
        <w:rPr>
          <w:rFonts w:ascii="Times New Roman" w:hAnsi="Times New Roman"/>
          <w:color w:val="000000"/>
          <w:sz w:val="24"/>
          <w:szCs w:val="24"/>
        </w:rPr>
        <w:t>October 2010.</w:t>
      </w:r>
      <w:proofErr w:type="gramEnd"/>
    </w:p>
    <w:p w:rsidR="00523507" w:rsidRDefault="00523507" w:rsidP="00523507">
      <w:pPr>
        <w:autoSpaceDE w:val="0"/>
        <w:autoSpaceDN w:val="0"/>
        <w:adjustRightInd w:val="0"/>
        <w:spacing w:after="0" w:line="360" w:lineRule="auto"/>
        <w:jc w:val="both"/>
        <w:rPr>
          <w:rFonts w:ascii="Times New Roman" w:hAnsi="Times New Roman"/>
          <w:color w:val="000000"/>
          <w:sz w:val="24"/>
          <w:szCs w:val="24"/>
        </w:rPr>
      </w:pPr>
      <w:r w:rsidRPr="00304A37">
        <w:rPr>
          <w:rFonts w:ascii="Times New Roman" w:hAnsi="Times New Roman"/>
          <w:color w:val="000000"/>
          <w:sz w:val="24"/>
          <w:szCs w:val="24"/>
        </w:rPr>
        <w:t xml:space="preserve">7. Verma, D.P.S. (2002). </w:t>
      </w:r>
      <w:proofErr w:type="gramStart"/>
      <w:r w:rsidRPr="00304A37">
        <w:rPr>
          <w:rFonts w:ascii="Times New Roman" w:hAnsi="Times New Roman"/>
          <w:color w:val="000000"/>
          <w:sz w:val="24"/>
          <w:szCs w:val="24"/>
        </w:rPr>
        <w:t>Regulating Misleading Advertisements, Legal Provisions and Institutional Framework.</w:t>
      </w:r>
      <w:proofErr w:type="gramEnd"/>
      <w:r w:rsidRPr="00304A37">
        <w:rPr>
          <w:rFonts w:ascii="Times New Roman" w:hAnsi="Times New Roman"/>
          <w:color w:val="000000"/>
          <w:sz w:val="24"/>
          <w:szCs w:val="24"/>
        </w:rPr>
        <w:t xml:space="preserve"> </w:t>
      </w:r>
      <w:proofErr w:type="gramStart"/>
      <w:r w:rsidRPr="00304A37">
        <w:rPr>
          <w:rFonts w:ascii="Times New Roman" w:hAnsi="Times New Roman"/>
          <w:color w:val="000000"/>
          <w:sz w:val="24"/>
          <w:szCs w:val="24"/>
        </w:rPr>
        <w:t>Vikalpa.</w:t>
      </w:r>
      <w:proofErr w:type="gramEnd"/>
      <w:r w:rsidRPr="00304A37">
        <w:rPr>
          <w:rFonts w:ascii="Times New Roman" w:hAnsi="Times New Roman"/>
          <w:color w:val="000000"/>
          <w:sz w:val="24"/>
          <w:szCs w:val="24"/>
        </w:rPr>
        <w:t xml:space="preserve"> </w:t>
      </w:r>
      <w:proofErr w:type="gramStart"/>
      <w:r w:rsidRPr="00304A37">
        <w:rPr>
          <w:rFonts w:ascii="Times New Roman" w:hAnsi="Times New Roman"/>
          <w:color w:val="000000"/>
          <w:sz w:val="24"/>
          <w:szCs w:val="24"/>
        </w:rPr>
        <w:t>Vol. 26.</w:t>
      </w:r>
      <w:proofErr w:type="gramEnd"/>
      <w:r w:rsidRPr="00304A37">
        <w:rPr>
          <w:rFonts w:ascii="Times New Roman" w:hAnsi="Times New Roman"/>
          <w:color w:val="000000"/>
          <w:sz w:val="24"/>
          <w:szCs w:val="24"/>
        </w:rPr>
        <w:t xml:space="preserve"> </w:t>
      </w:r>
      <w:proofErr w:type="gramStart"/>
      <w:r w:rsidRPr="00304A37">
        <w:rPr>
          <w:rFonts w:ascii="Times New Roman" w:hAnsi="Times New Roman"/>
          <w:color w:val="000000"/>
          <w:sz w:val="24"/>
          <w:szCs w:val="24"/>
        </w:rPr>
        <w:t>No. 2.</w:t>
      </w:r>
      <w:proofErr w:type="gramEnd"/>
      <w:r w:rsidRPr="00304A37">
        <w:rPr>
          <w:rFonts w:ascii="Times New Roman" w:hAnsi="Times New Roman"/>
          <w:color w:val="000000"/>
          <w:sz w:val="24"/>
          <w:szCs w:val="24"/>
        </w:rPr>
        <w:t xml:space="preserve"> pp. 51-57.</w:t>
      </w:r>
    </w:p>
    <w:p w:rsidR="00523507" w:rsidRPr="00304A37" w:rsidRDefault="00523507" w:rsidP="00523507">
      <w:pPr>
        <w:autoSpaceDE w:val="0"/>
        <w:autoSpaceDN w:val="0"/>
        <w:adjustRightInd w:val="0"/>
        <w:spacing w:after="0" w:line="360" w:lineRule="auto"/>
        <w:jc w:val="both"/>
        <w:rPr>
          <w:rFonts w:ascii="Times New Roman" w:hAnsi="Times New Roman"/>
          <w:b/>
          <w:bCs/>
          <w:color w:val="000000"/>
          <w:sz w:val="24"/>
          <w:szCs w:val="24"/>
        </w:rPr>
      </w:pPr>
      <w:r w:rsidRPr="00304A37">
        <w:rPr>
          <w:rFonts w:ascii="Times New Roman" w:hAnsi="Times New Roman"/>
          <w:b/>
          <w:bCs/>
          <w:color w:val="000000"/>
          <w:sz w:val="24"/>
          <w:szCs w:val="24"/>
        </w:rPr>
        <w:t>Periodicals</w:t>
      </w:r>
    </w:p>
    <w:p w:rsidR="00523507" w:rsidRPr="00304A37" w:rsidRDefault="00523507" w:rsidP="00523507">
      <w:pPr>
        <w:autoSpaceDE w:val="0"/>
        <w:autoSpaceDN w:val="0"/>
        <w:adjustRightInd w:val="0"/>
        <w:spacing w:after="0" w:line="360" w:lineRule="auto"/>
        <w:jc w:val="both"/>
        <w:rPr>
          <w:rFonts w:ascii="Times New Roman" w:hAnsi="Times New Roman"/>
          <w:color w:val="000000"/>
          <w:sz w:val="24"/>
          <w:szCs w:val="24"/>
        </w:rPr>
      </w:pPr>
      <w:r w:rsidRPr="00304A37">
        <w:rPr>
          <w:rFonts w:ascii="Times New Roman" w:hAnsi="Times New Roman"/>
          <w:color w:val="000000"/>
          <w:sz w:val="24"/>
          <w:szCs w:val="24"/>
        </w:rPr>
        <w:t>1. Consumer Protection Judgments (CPJ) (Relevant cases reported in various issues)</w:t>
      </w:r>
    </w:p>
    <w:p w:rsidR="00523507" w:rsidRPr="00304A37" w:rsidRDefault="00523507" w:rsidP="00523507">
      <w:pPr>
        <w:autoSpaceDE w:val="0"/>
        <w:autoSpaceDN w:val="0"/>
        <w:adjustRightInd w:val="0"/>
        <w:spacing w:after="0" w:line="360" w:lineRule="auto"/>
        <w:jc w:val="both"/>
        <w:rPr>
          <w:rFonts w:ascii="Times New Roman" w:hAnsi="Times New Roman"/>
          <w:color w:val="000000"/>
          <w:sz w:val="24"/>
          <w:szCs w:val="24"/>
        </w:rPr>
      </w:pPr>
      <w:r w:rsidRPr="00304A37">
        <w:rPr>
          <w:rFonts w:ascii="Times New Roman" w:hAnsi="Times New Roman"/>
          <w:color w:val="000000"/>
          <w:sz w:val="24"/>
          <w:szCs w:val="24"/>
        </w:rPr>
        <w:t>2. Recent issues of magazines: International Journal on consumer law and practice, National Law School of India University, Bengaluru</w:t>
      </w:r>
    </w:p>
    <w:p w:rsidR="00523507" w:rsidRDefault="00523507" w:rsidP="00523507">
      <w:pPr>
        <w:autoSpaceDE w:val="0"/>
        <w:autoSpaceDN w:val="0"/>
        <w:adjustRightInd w:val="0"/>
        <w:spacing w:after="0" w:line="360" w:lineRule="auto"/>
        <w:jc w:val="both"/>
        <w:rPr>
          <w:rFonts w:ascii="Times New Roman" w:hAnsi="Times New Roman"/>
          <w:color w:val="000000"/>
          <w:sz w:val="24"/>
          <w:szCs w:val="24"/>
        </w:rPr>
      </w:pPr>
      <w:r w:rsidRPr="00304A37">
        <w:rPr>
          <w:rFonts w:ascii="Times New Roman" w:hAnsi="Times New Roman"/>
          <w:color w:val="000000"/>
          <w:sz w:val="24"/>
          <w:szCs w:val="24"/>
        </w:rPr>
        <w:t>3. ‘</w:t>
      </w:r>
      <w:r w:rsidRPr="00304A37">
        <w:rPr>
          <w:rFonts w:ascii="Times New Roman" w:hAnsi="Times New Roman"/>
          <w:i/>
          <w:iCs/>
          <w:color w:val="000000"/>
          <w:sz w:val="24"/>
          <w:szCs w:val="24"/>
        </w:rPr>
        <w:t>Consumer Voice</w:t>
      </w:r>
      <w:r w:rsidRPr="00304A37">
        <w:rPr>
          <w:rFonts w:ascii="Times New Roman" w:hAnsi="Times New Roman"/>
          <w:color w:val="000000"/>
          <w:sz w:val="24"/>
          <w:szCs w:val="24"/>
        </w:rPr>
        <w:t>’, Published by VOICE Society, New Delhi.</w:t>
      </w:r>
    </w:p>
    <w:p w:rsidR="00523507" w:rsidRPr="00304A37" w:rsidRDefault="00523507" w:rsidP="00523507">
      <w:pPr>
        <w:autoSpaceDE w:val="0"/>
        <w:autoSpaceDN w:val="0"/>
        <w:adjustRightInd w:val="0"/>
        <w:spacing w:after="0" w:line="360" w:lineRule="auto"/>
        <w:jc w:val="both"/>
        <w:rPr>
          <w:rFonts w:ascii="Times New Roman" w:hAnsi="Times New Roman"/>
          <w:b/>
          <w:bCs/>
          <w:color w:val="000000"/>
          <w:sz w:val="24"/>
          <w:szCs w:val="24"/>
        </w:rPr>
      </w:pPr>
      <w:r>
        <w:rPr>
          <w:rFonts w:ascii="Times New Roman" w:hAnsi="Times New Roman"/>
          <w:b/>
          <w:bCs/>
          <w:color w:val="000000"/>
          <w:sz w:val="24"/>
          <w:szCs w:val="24"/>
        </w:rPr>
        <w:t>WEB REFERENCES:</w:t>
      </w:r>
    </w:p>
    <w:p w:rsidR="00523507" w:rsidRPr="00304A37" w:rsidRDefault="00523507" w:rsidP="00523507">
      <w:pPr>
        <w:autoSpaceDE w:val="0"/>
        <w:autoSpaceDN w:val="0"/>
        <w:adjustRightInd w:val="0"/>
        <w:spacing w:after="0" w:line="240" w:lineRule="auto"/>
        <w:jc w:val="both"/>
        <w:rPr>
          <w:rFonts w:ascii="Times New Roman" w:hAnsi="Times New Roman"/>
          <w:color w:val="000000"/>
          <w:sz w:val="24"/>
          <w:szCs w:val="24"/>
        </w:rPr>
      </w:pPr>
      <w:r w:rsidRPr="00304A37">
        <w:rPr>
          <w:rFonts w:ascii="Times New Roman" w:hAnsi="Times New Roman"/>
          <w:color w:val="000000"/>
          <w:sz w:val="24"/>
          <w:szCs w:val="24"/>
        </w:rPr>
        <w:t>www.ncdrc.nic.in</w:t>
      </w:r>
    </w:p>
    <w:p w:rsidR="00523507" w:rsidRPr="00304A37" w:rsidRDefault="00523507" w:rsidP="00523507">
      <w:pPr>
        <w:autoSpaceDE w:val="0"/>
        <w:autoSpaceDN w:val="0"/>
        <w:adjustRightInd w:val="0"/>
        <w:spacing w:after="0" w:line="240" w:lineRule="auto"/>
        <w:jc w:val="both"/>
        <w:rPr>
          <w:rFonts w:ascii="Times New Roman" w:hAnsi="Times New Roman"/>
          <w:color w:val="000000"/>
          <w:sz w:val="24"/>
          <w:szCs w:val="24"/>
        </w:rPr>
      </w:pPr>
      <w:r w:rsidRPr="00304A37">
        <w:rPr>
          <w:rFonts w:ascii="Times New Roman" w:hAnsi="Times New Roman"/>
          <w:color w:val="000000"/>
          <w:sz w:val="24"/>
          <w:szCs w:val="24"/>
        </w:rPr>
        <w:t xml:space="preserve">www.consumeraffairs.nic.in </w:t>
      </w:r>
    </w:p>
    <w:p w:rsidR="00523507" w:rsidRPr="00304A37" w:rsidRDefault="00523507" w:rsidP="00523507">
      <w:pPr>
        <w:autoSpaceDE w:val="0"/>
        <w:autoSpaceDN w:val="0"/>
        <w:adjustRightInd w:val="0"/>
        <w:spacing w:after="0" w:line="240" w:lineRule="auto"/>
        <w:jc w:val="both"/>
        <w:rPr>
          <w:rFonts w:ascii="Times New Roman" w:hAnsi="Times New Roman"/>
          <w:color w:val="000000"/>
          <w:sz w:val="24"/>
          <w:szCs w:val="24"/>
        </w:rPr>
      </w:pPr>
      <w:r w:rsidRPr="00304A37">
        <w:rPr>
          <w:rFonts w:ascii="Times New Roman" w:hAnsi="Times New Roman"/>
          <w:color w:val="000000"/>
          <w:sz w:val="24"/>
          <w:szCs w:val="24"/>
        </w:rPr>
        <w:t>www.iso.org.</w:t>
      </w:r>
    </w:p>
    <w:p w:rsidR="00523507" w:rsidRPr="00304A37" w:rsidRDefault="00523507" w:rsidP="00523507">
      <w:pPr>
        <w:autoSpaceDE w:val="0"/>
        <w:autoSpaceDN w:val="0"/>
        <w:adjustRightInd w:val="0"/>
        <w:spacing w:after="0" w:line="240" w:lineRule="auto"/>
        <w:jc w:val="both"/>
        <w:rPr>
          <w:rFonts w:ascii="Times New Roman" w:hAnsi="Times New Roman"/>
          <w:color w:val="000000"/>
          <w:sz w:val="24"/>
          <w:szCs w:val="24"/>
        </w:rPr>
      </w:pPr>
      <w:r w:rsidRPr="00304A37">
        <w:rPr>
          <w:rFonts w:ascii="Times New Roman" w:hAnsi="Times New Roman"/>
          <w:color w:val="000000"/>
          <w:sz w:val="24"/>
          <w:szCs w:val="24"/>
        </w:rPr>
        <w:t>www.bis.org.in</w:t>
      </w:r>
    </w:p>
    <w:p w:rsidR="00523507" w:rsidRPr="00304A37" w:rsidRDefault="00523507" w:rsidP="00523507">
      <w:pPr>
        <w:autoSpaceDE w:val="0"/>
        <w:autoSpaceDN w:val="0"/>
        <w:adjustRightInd w:val="0"/>
        <w:spacing w:after="0" w:line="240" w:lineRule="auto"/>
        <w:jc w:val="both"/>
        <w:rPr>
          <w:rFonts w:ascii="Times New Roman" w:hAnsi="Times New Roman"/>
          <w:color w:val="000000"/>
          <w:sz w:val="24"/>
          <w:szCs w:val="24"/>
        </w:rPr>
      </w:pPr>
      <w:r w:rsidRPr="00304A37">
        <w:rPr>
          <w:rFonts w:ascii="Times New Roman" w:hAnsi="Times New Roman"/>
          <w:color w:val="000000"/>
          <w:sz w:val="24"/>
          <w:szCs w:val="24"/>
        </w:rPr>
        <w:t>www.consumereducation.in</w:t>
      </w:r>
    </w:p>
    <w:p w:rsidR="00523507" w:rsidRPr="00304A37" w:rsidRDefault="00523507" w:rsidP="00523507">
      <w:pPr>
        <w:autoSpaceDE w:val="0"/>
        <w:autoSpaceDN w:val="0"/>
        <w:adjustRightInd w:val="0"/>
        <w:spacing w:after="0" w:line="240" w:lineRule="auto"/>
        <w:jc w:val="both"/>
        <w:rPr>
          <w:rFonts w:ascii="Times New Roman" w:hAnsi="Times New Roman"/>
          <w:color w:val="000000"/>
          <w:sz w:val="24"/>
          <w:szCs w:val="24"/>
        </w:rPr>
      </w:pPr>
      <w:r w:rsidRPr="00304A37">
        <w:rPr>
          <w:rFonts w:ascii="Times New Roman" w:hAnsi="Times New Roman"/>
          <w:color w:val="000000"/>
          <w:sz w:val="24"/>
          <w:szCs w:val="24"/>
        </w:rPr>
        <w:t>www.consumervoice.in</w:t>
      </w:r>
    </w:p>
    <w:p w:rsidR="00523507" w:rsidRPr="00304A37" w:rsidRDefault="00523507" w:rsidP="00523507">
      <w:pPr>
        <w:autoSpaceDE w:val="0"/>
        <w:autoSpaceDN w:val="0"/>
        <w:adjustRightInd w:val="0"/>
        <w:spacing w:after="0" w:line="240" w:lineRule="auto"/>
        <w:jc w:val="both"/>
        <w:rPr>
          <w:rFonts w:ascii="Times New Roman" w:hAnsi="Times New Roman"/>
          <w:color w:val="000000"/>
          <w:sz w:val="24"/>
          <w:szCs w:val="24"/>
        </w:rPr>
      </w:pPr>
      <w:r w:rsidRPr="00304A37">
        <w:rPr>
          <w:rFonts w:ascii="Times New Roman" w:hAnsi="Times New Roman"/>
          <w:color w:val="000000"/>
          <w:sz w:val="24"/>
          <w:szCs w:val="24"/>
        </w:rPr>
        <w:t>www.fssai.gov.in</w:t>
      </w:r>
    </w:p>
    <w:p w:rsidR="00523507" w:rsidRDefault="00A6798F" w:rsidP="00523507">
      <w:pPr>
        <w:spacing w:after="120" w:line="240" w:lineRule="auto"/>
        <w:jc w:val="both"/>
        <w:rPr>
          <w:rFonts w:ascii="Times New Roman" w:hAnsi="Times New Roman"/>
          <w:color w:val="000000"/>
          <w:sz w:val="24"/>
          <w:szCs w:val="24"/>
        </w:rPr>
      </w:pPr>
      <w:hyperlink r:id="rId136" w:history="1">
        <w:r w:rsidR="005952D7" w:rsidRPr="00855F96">
          <w:rPr>
            <w:rStyle w:val="Hyperlink"/>
            <w:rFonts w:ascii="Times New Roman" w:hAnsi="Times New Roman"/>
            <w:sz w:val="24"/>
            <w:szCs w:val="24"/>
          </w:rPr>
          <w:t>www.cercindia.org</w:t>
        </w:r>
      </w:hyperlink>
    </w:p>
    <w:p w:rsidR="005952D7" w:rsidRDefault="005952D7" w:rsidP="00523507">
      <w:pPr>
        <w:spacing w:after="120" w:line="240" w:lineRule="auto"/>
        <w:jc w:val="both"/>
        <w:rPr>
          <w:rFonts w:ascii="Times New Roman" w:hAnsi="Times New Roman"/>
          <w:color w:val="000000"/>
          <w:sz w:val="24"/>
          <w:szCs w:val="24"/>
        </w:rPr>
      </w:pPr>
    </w:p>
    <w:p w:rsidR="005952D7" w:rsidRPr="00304A37" w:rsidRDefault="005952D7" w:rsidP="00523507">
      <w:pPr>
        <w:spacing w:after="120" w:line="240" w:lineRule="auto"/>
        <w:jc w:val="both"/>
        <w:rPr>
          <w:rFonts w:ascii="Times New Roman" w:hAnsi="Times New Roman"/>
          <w:sz w:val="24"/>
          <w:szCs w:val="24"/>
          <w:lang w:val="en-IN"/>
        </w:rPr>
      </w:pPr>
    </w:p>
    <w:p w:rsidR="00523507" w:rsidRPr="0001047C" w:rsidRDefault="0001047C" w:rsidP="0001047C">
      <w:pPr>
        <w:pBdr>
          <w:top w:val="nil"/>
          <w:left w:val="nil"/>
          <w:bottom w:val="nil"/>
          <w:right w:val="nil"/>
          <w:between w:val="nil"/>
        </w:pBdr>
        <w:spacing w:line="240" w:lineRule="auto"/>
        <w:rPr>
          <w:rFonts w:ascii="Times New Roman" w:eastAsia="Bookman Old Style" w:hAnsi="Times New Roman"/>
          <w:b/>
          <w:color w:val="000000"/>
          <w:sz w:val="24"/>
          <w:szCs w:val="24"/>
        </w:rPr>
      </w:pPr>
      <w:r>
        <w:rPr>
          <w:rFonts w:ascii="Times New Roman" w:hAnsi="Times New Roman"/>
          <w:b/>
          <w:sz w:val="24"/>
          <w:szCs w:val="24"/>
        </w:rPr>
        <w:lastRenderedPageBreak/>
        <w:t xml:space="preserve">                                               </w:t>
      </w:r>
      <w:r w:rsidR="0073002E">
        <w:rPr>
          <w:rFonts w:ascii="Times New Roman" w:hAnsi="Times New Roman"/>
          <w:b/>
          <w:sz w:val="24"/>
          <w:szCs w:val="24"/>
        </w:rPr>
        <w:t xml:space="preserve">                     </w:t>
      </w:r>
      <w:r>
        <w:rPr>
          <w:rFonts w:ascii="Times New Roman" w:hAnsi="Times New Roman"/>
          <w:b/>
          <w:sz w:val="24"/>
          <w:szCs w:val="24"/>
        </w:rPr>
        <w:t xml:space="preserve">    SEMESTER </w:t>
      </w:r>
      <w:r w:rsidRPr="00A62EE8">
        <w:rPr>
          <w:rFonts w:ascii="Times New Roman" w:hAnsi="Times New Roman"/>
          <w:b/>
          <w:sz w:val="24"/>
          <w:szCs w:val="24"/>
        </w:rPr>
        <w:t>V</w:t>
      </w:r>
    </w:p>
    <w:tbl>
      <w:tblPr>
        <w:tblpPr w:leftFromText="180" w:rightFromText="180" w:vertAnchor="page" w:horzAnchor="margin" w:tblpY="2037"/>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55"/>
        <w:gridCol w:w="1463"/>
        <w:gridCol w:w="1260"/>
        <w:gridCol w:w="2430"/>
        <w:gridCol w:w="1890"/>
        <w:gridCol w:w="1024"/>
      </w:tblGrid>
      <w:tr w:rsidR="0001047C" w:rsidRPr="000C5A49" w:rsidTr="005952D7">
        <w:trPr>
          <w:trHeight w:val="917"/>
        </w:trPr>
        <w:tc>
          <w:tcPr>
            <w:tcW w:w="1255" w:type="dxa"/>
            <w:shd w:val="clear" w:color="auto" w:fill="auto"/>
            <w:vAlign w:val="center"/>
          </w:tcPr>
          <w:p w:rsidR="0001047C" w:rsidRPr="000C5A49" w:rsidRDefault="0001047C" w:rsidP="0001047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Category</w:t>
            </w:r>
          </w:p>
        </w:tc>
        <w:tc>
          <w:tcPr>
            <w:tcW w:w="1463" w:type="dxa"/>
            <w:shd w:val="clear" w:color="auto" w:fill="auto"/>
            <w:vAlign w:val="center"/>
          </w:tcPr>
          <w:p w:rsidR="0001047C" w:rsidRPr="000C5A49" w:rsidRDefault="0001047C" w:rsidP="0001047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260" w:type="dxa"/>
            <w:shd w:val="clear" w:color="auto" w:fill="auto"/>
            <w:vAlign w:val="center"/>
          </w:tcPr>
          <w:p w:rsidR="0001047C" w:rsidRPr="000C5A49" w:rsidRDefault="0001047C" w:rsidP="0001047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2430" w:type="dxa"/>
            <w:shd w:val="clear" w:color="auto" w:fill="auto"/>
            <w:vAlign w:val="center"/>
          </w:tcPr>
          <w:p w:rsidR="0001047C" w:rsidRPr="000C5A49" w:rsidRDefault="0001047C" w:rsidP="0001047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890" w:type="dxa"/>
            <w:shd w:val="clear" w:color="auto" w:fill="auto"/>
            <w:vAlign w:val="center"/>
          </w:tcPr>
          <w:p w:rsidR="0001047C" w:rsidRPr="000C5A49" w:rsidRDefault="0001047C" w:rsidP="0001047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51369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51369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1024" w:type="dxa"/>
            <w:shd w:val="clear" w:color="auto" w:fill="auto"/>
            <w:vAlign w:val="center"/>
          </w:tcPr>
          <w:p w:rsidR="0001047C" w:rsidRPr="000C5A49" w:rsidRDefault="0001047C" w:rsidP="0001047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01047C" w:rsidRPr="000C5A49" w:rsidRDefault="0001047C" w:rsidP="0001047C">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01047C" w:rsidRPr="000C5A49" w:rsidTr="005952D7">
        <w:trPr>
          <w:trHeight w:val="224"/>
        </w:trPr>
        <w:tc>
          <w:tcPr>
            <w:tcW w:w="1255" w:type="dxa"/>
          </w:tcPr>
          <w:p w:rsidR="0001047C" w:rsidRPr="00AC398A" w:rsidRDefault="0001047C" w:rsidP="0001047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Part – III</w:t>
            </w:r>
          </w:p>
        </w:tc>
        <w:tc>
          <w:tcPr>
            <w:tcW w:w="1463" w:type="dxa"/>
          </w:tcPr>
          <w:p w:rsidR="0001047C" w:rsidRPr="00AC398A" w:rsidRDefault="0001047C" w:rsidP="0001047C">
            <w:pPr>
              <w:pStyle w:val="NoSpacing"/>
              <w:spacing w:after="96"/>
              <w:jc w:val="center"/>
              <w:rPr>
                <w:rFonts w:ascii="Times New Roman" w:hAnsi="Times New Roman" w:cs="Times New Roman"/>
                <w:b/>
                <w:sz w:val="24"/>
                <w:szCs w:val="24"/>
              </w:rPr>
            </w:pPr>
            <w:r w:rsidRPr="00AC398A">
              <w:rPr>
                <w:rFonts w:ascii="Times New Roman" w:hAnsi="Times New Roman" w:cs="Times New Roman"/>
                <w:b/>
                <w:sz w:val="24"/>
                <w:szCs w:val="24"/>
              </w:rPr>
              <w:t>Core : XVII</w:t>
            </w:r>
          </w:p>
        </w:tc>
        <w:tc>
          <w:tcPr>
            <w:tcW w:w="1260" w:type="dxa"/>
          </w:tcPr>
          <w:p w:rsidR="0001047C" w:rsidRPr="00AC398A" w:rsidRDefault="0001047C" w:rsidP="0001047C">
            <w:pPr>
              <w:pStyle w:val="NoSpacing"/>
              <w:spacing w:after="96"/>
              <w:jc w:val="center"/>
              <w:rPr>
                <w:rFonts w:ascii="Times New Roman" w:hAnsi="Times New Roman" w:cs="Times New Roman"/>
                <w:b/>
                <w:sz w:val="24"/>
                <w:szCs w:val="24"/>
              </w:rPr>
            </w:pPr>
            <w:r w:rsidRPr="00AC398A">
              <w:rPr>
                <w:rFonts w:ascii="Times New Roman" w:hAnsi="Times New Roman" w:cs="Times New Roman"/>
                <w:b/>
                <w:sz w:val="24"/>
                <w:szCs w:val="24"/>
              </w:rPr>
              <w:t>21CCU17</w:t>
            </w:r>
          </w:p>
        </w:tc>
        <w:tc>
          <w:tcPr>
            <w:tcW w:w="2430" w:type="dxa"/>
          </w:tcPr>
          <w:p w:rsidR="0001047C" w:rsidRPr="00AC398A" w:rsidRDefault="0001047C" w:rsidP="0001047C">
            <w:pPr>
              <w:spacing w:after="96" w:line="240" w:lineRule="auto"/>
              <w:jc w:val="center"/>
              <w:rPr>
                <w:rFonts w:ascii="Times New Roman" w:hAnsi="Times New Roman"/>
                <w:b/>
                <w:spacing w:val="-22"/>
                <w:sz w:val="24"/>
                <w:szCs w:val="24"/>
              </w:rPr>
            </w:pPr>
            <w:r w:rsidRPr="00AC398A">
              <w:rPr>
                <w:rFonts w:ascii="Times New Roman" w:hAnsi="Times New Roman"/>
                <w:b/>
                <w:spacing w:val="-22"/>
                <w:sz w:val="24"/>
                <w:szCs w:val="24"/>
              </w:rPr>
              <w:t>DIRECT  TAX   LAWS  AND  PRACTICE</w:t>
            </w:r>
          </w:p>
        </w:tc>
        <w:tc>
          <w:tcPr>
            <w:tcW w:w="1890" w:type="dxa"/>
          </w:tcPr>
          <w:p w:rsidR="0001047C" w:rsidRPr="00AC398A" w:rsidRDefault="0001047C" w:rsidP="0001047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78</w:t>
            </w:r>
          </w:p>
        </w:tc>
        <w:tc>
          <w:tcPr>
            <w:tcW w:w="1024" w:type="dxa"/>
          </w:tcPr>
          <w:p w:rsidR="0001047C" w:rsidRPr="00AC398A" w:rsidRDefault="0001047C" w:rsidP="0001047C">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5</w:t>
            </w:r>
          </w:p>
        </w:tc>
      </w:tr>
    </w:tbl>
    <w:p w:rsidR="009D22EF" w:rsidRDefault="009D22EF" w:rsidP="009D22EF">
      <w:pPr>
        <w:pBdr>
          <w:top w:val="nil"/>
          <w:left w:val="nil"/>
          <w:bottom w:val="nil"/>
          <w:right w:val="nil"/>
          <w:between w:val="nil"/>
        </w:pBdr>
        <w:spacing w:line="240" w:lineRule="auto"/>
        <w:rPr>
          <w:rFonts w:ascii="Times New Roman" w:eastAsia="Bookman Old Style" w:hAnsi="Times New Roman"/>
          <w:b/>
          <w:color w:val="000000"/>
          <w:sz w:val="24"/>
          <w:szCs w:val="24"/>
        </w:rPr>
      </w:pPr>
      <w:r>
        <w:rPr>
          <w:rFonts w:ascii="Times New Roman" w:eastAsia="Bookman Old Style" w:hAnsi="Times New Roman"/>
          <w:b/>
          <w:color w:val="000000"/>
          <w:sz w:val="24"/>
          <w:szCs w:val="24"/>
        </w:rPr>
        <w:t>Contact hours per week: 6</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9D22EF" w:rsidRPr="000C5A49" w:rsidTr="0001047C">
        <w:trPr>
          <w:trHeight w:val="424"/>
          <w:jc w:val="center"/>
        </w:trPr>
        <w:tc>
          <w:tcPr>
            <w:tcW w:w="1819" w:type="dxa"/>
            <w:shd w:val="clear" w:color="auto" w:fill="auto"/>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2049" w:type="dxa"/>
            <w:shd w:val="clear" w:color="auto" w:fill="auto"/>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591" w:type="dxa"/>
            <w:shd w:val="clear" w:color="auto" w:fill="auto"/>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9D22EF" w:rsidRPr="000C5A49" w:rsidTr="0001047C">
        <w:trPr>
          <w:trHeight w:val="405"/>
          <w:jc w:val="center"/>
        </w:trPr>
        <w:tc>
          <w:tcPr>
            <w:tcW w:w="1819" w:type="dxa"/>
            <w:shd w:val="clear" w:color="auto" w:fill="auto"/>
            <w:vAlign w:val="center"/>
          </w:tcPr>
          <w:p w:rsidR="009D22EF" w:rsidRPr="005E03E1" w:rsidRDefault="009D22E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E03E1">
              <w:rPr>
                <w:rFonts w:ascii="Times New Roman" w:eastAsia="Bookman Old Style" w:hAnsi="Times New Roman"/>
                <w:b/>
                <w:color w:val="000000"/>
                <w:sz w:val="24"/>
                <w:szCs w:val="24"/>
              </w:rPr>
              <w:t xml:space="preserve"> </w:t>
            </w:r>
            <w:r w:rsidR="00284AB2">
              <w:rPr>
                <w:rFonts w:ascii="Times New Roman" w:eastAsia="Bookman Old Style" w:hAnsi="Times New Roman"/>
                <w:b/>
                <w:color w:val="000000"/>
                <w:sz w:val="24"/>
                <w:szCs w:val="24"/>
              </w:rPr>
              <w:t>III</w:t>
            </w:r>
          </w:p>
        </w:tc>
        <w:tc>
          <w:tcPr>
            <w:tcW w:w="1819" w:type="dxa"/>
            <w:shd w:val="clear" w:color="auto" w:fill="auto"/>
            <w:vAlign w:val="center"/>
          </w:tcPr>
          <w:p w:rsidR="009D22EF" w:rsidRPr="005E03E1" w:rsidRDefault="009D22E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E03E1">
              <w:rPr>
                <w:rFonts w:ascii="Times New Roman" w:eastAsia="Bookman Old Style" w:hAnsi="Times New Roman"/>
                <w:b/>
                <w:color w:val="000000"/>
                <w:sz w:val="24"/>
                <w:szCs w:val="24"/>
              </w:rPr>
              <w:t xml:space="preserve">V </w:t>
            </w:r>
          </w:p>
        </w:tc>
        <w:tc>
          <w:tcPr>
            <w:tcW w:w="1819" w:type="dxa"/>
            <w:shd w:val="clear" w:color="auto" w:fill="auto"/>
            <w:vAlign w:val="center"/>
          </w:tcPr>
          <w:p w:rsidR="009D22EF" w:rsidRPr="005E03E1" w:rsidRDefault="009D22E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E03E1">
              <w:rPr>
                <w:rFonts w:ascii="Times New Roman" w:eastAsia="Bookman Old Style" w:hAnsi="Times New Roman"/>
                <w:b/>
                <w:color w:val="000000"/>
                <w:sz w:val="24"/>
                <w:szCs w:val="24"/>
              </w:rPr>
              <w:t xml:space="preserve"> 50</w:t>
            </w:r>
          </w:p>
        </w:tc>
        <w:tc>
          <w:tcPr>
            <w:tcW w:w="2049" w:type="dxa"/>
            <w:shd w:val="clear" w:color="auto" w:fill="auto"/>
            <w:vAlign w:val="center"/>
          </w:tcPr>
          <w:p w:rsidR="009D22EF" w:rsidRPr="005E03E1" w:rsidRDefault="009D22E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E03E1">
              <w:rPr>
                <w:rFonts w:ascii="Times New Roman" w:eastAsia="Bookman Old Style" w:hAnsi="Times New Roman"/>
                <w:b/>
                <w:color w:val="000000"/>
                <w:sz w:val="24"/>
                <w:szCs w:val="24"/>
              </w:rPr>
              <w:t xml:space="preserve">50 </w:t>
            </w:r>
          </w:p>
        </w:tc>
        <w:tc>
          <w:tcPr>
            <w:tcW w:w="1591" w:type="dxa"/>
            <w:shd w:val="clear" w:color="auto" w:fill="auto"/>
            <w:vAlign w:val="center"/>
          </w:tcPr>
          <w:p w:rsidR="009D22EF" w:rsidRPr="005E03E1" w:rsidRDefault="009D22E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E03E1">
              <w:rPr>
                <w:rFonts w:ascii="Times New Roman" w:eastAsia="Bookman Old Style" w:hAnsi="Times New Roman"/>
                <w:b/>
                <w:color w:val="000000"/>
                <w:sz w:val="24"/>
                <w:szCs w:val="24"/>
              </w:rPr>
              <w:t>100</w:t>
            </w:r>
          </w:p>
        </w:tc>
      </w:tr>
    </w:tbl>
    <w:p w:rsidR="009D22EF" w:rsidRDefault="009D22EF" w:rsidP="009D22EF">
      <w:pPr>
        <w:spacing w:after="0" w:line="360" w:lineRule="auto"/>
        <w:jc w:val="both"/>
        <w:rPr>
          <w:rFonts w:ascii="Times New Roman" w:hAnsi="Times New Roman"/>
          <w:b/>
          <w:sz w:val="24"/>
          <w:szCs w:val="24"/>
        </w:rPr>
      </w:pPr>
    </w:p>
    <w:p w:rsidR="009D22EF" w:rsidRDefault="009D22EF" w:rsidP="009D22EF">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0001047C">
        <w:rPr>
          <w:rFonts w:ascii="Times New Roman" w:hAnsi="Times New Roman"/>
          <w:b/>
          <w:sz w:val="24"/>
          <w:szCs w:val="24"/>
        </w:rPr>
        <w:t>:</w:t>
      </w:r>
    </w:p>
    <w:p w:rsidR="009D22EF" w:rsidRPr="00C34B7C" w:rsidRDefault="009D22EF" w:rsidP="009D22EF">
      <w:pPr>
        <w:spacing w:after="0" w:line="360" w:lineRule="auto"/>
        <w:ind w:firstLine="720"/>
        <w:jc w:val="both"/>
        <w:rPr>
          <w:rFonts w:ascii="Times New Roman" w:hAnsi="Times New Roman"/>
          <w:color w:val="000000"/>
          <w:spacing w:val="-10"/>
          <w:sz w:val="24"/>
          <w:szCs w:val="24"/>
        </w:rPr>
      </w:pPr>
      <w:proofErr w:type="gramStart"/>
      <w:r w:rsidRPr="00C34B7C">
        <w:rPr>
          <w:rFonts w:ascii="Times New Roman" w:hAnsi="Times New Roman"/>
          <w:color w:val="000000"/>
          <w:spacing w:val="-10"/>
          <w:sz w:val="24"/>
          <w:szCs w:val="24"/>
        </w:rPr>
        <w:t>To familiarize and update the students with the provisions of Income Tax Act and computation of Income Tax for individuals.</w:t>
      </w:r>
      <w:proofErr w:type="gramEnd"/>
    </w:p>
    <w:p w:rsidR="005952D7" w:rsidRDefault="009D22EF" w:rsidP="005952D7">
      <w:pPr>
        <w:pStyle w:val="Normal1"/>
        <w:spacing w:after="0" w:line="360" w:lineRule="auto"/>
        <w:jc w:val="both"/>
        <w:rPr>
          <w:rFonts w:ascii="Times New Roman" w:eastAsia="Bookman Old Style" w:hAnsi="Times New Roman" w:cs="Times New Roman"/>
          <w:b/>
          <w:sz w:val="24"/>
          <w:szCs w:val="24"/>
        </w:rPr>
      </w:pPr>
      <w:r w:rsidRPr="000C5A49">
        <w:rPr>
          <w:rFonts w:ascii="Times New Roman" w:eastAsia="Bookman Old Style" w:hAnsi="Times New Roman" w:cs="Times New Roman"/>
          <w:b/>
          <w:sz w:val="24"/>
          <w:szCs w:val="24"/>
        </w:rPr>
        <w:t>COURSE OUTCOME:</w:t>
      </w:r>
    </w:p>
    <w:p w:rsidR="009D22EF" w:rsidRPr="005952D7" w:rsidRDefault="009D22EF" w:rsidP="005952D7">
      <w:pPr>
        <w:pStyle w:val="Normal1"/>
        <w:spacing w:after="0" w:line="360" w:lineRule="auto"/>
        <w:ind w:firstLine="720"/>
        <w:jc w:val="both"/>
        <w:rPr>
          <w:rFonts w:ascii="Times New Roman" w:eastAsia="Bookman Old Style" w:hAnsi="Times New Roman" w:cs="Times New Roman"/>
          <w:b/>
          <w:sz w:val="24"/>
          <w:szCs w:val="24"/>
        </w:rPr>
      </w:pPr>
      <w:r w:rsidRPr="000C5A49">
        <w:rPr>
          <w:rFonts w:ascii="Times New Roman" w:eastAsia="Bookman Old Style" w:hAnsi="Times New Roman" w:cs="Times New Roman"/>
          <w:sz w:val="24"/>
          <w:szCs w:val="24"/>
        </w:rPr>
        <w:t>After completion of the course, the learners will be able to</w:t>
      </w:r>
    </w:p>
    <w:tbl>
      <w:tblPr>
        <w:tblpPr w:leftFromText="180" w:rightFromText="180" w:vertAnchor="page" w:horzAnchor="margin" w:tblpY="7589"/>
        <w:tblW w:w="9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8"/>
        <w:gridCol w:w="6210"/>
        <w:gridCol w:w="2316"/>
      </w:tblGrid>
      <w:tr w:rsidR="005952D7" w:rsidRPr="004E648D" w:rsidTr="005952D7">
        <w:trPr>
          <w:trHeight w:val="443"/>
        </w:trPr>
        <w:tc>
          <w:tcPr>
            <w:tcW w:w="918" w:type="dxa"/>
            <w:shd w:val="clear" w:color="auto" w:fill="auto"/>
          </w:tcPr>
          <w:p w:rsidR="005952D7" w:rsidRPr="00675799" w:rsidRDefault="005952D7" w:rsidP="005952D7">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5952D7" w:rsidRPr="004E648D" w:rsidRDefault="005952D7" w:rsidP="005952D7">
            <w:pPr>
              <w:spacing w:after="0" w:line="360" w:lineRule="auto"/>
              <w:jc w:val="center"/>
              <w:rPr>
                <w:rFonts w:ascii="Times New Roman" w:hAnsi="Times New Roman"/>
                <w:b/>
                <w:color w:val="000000"/>
                <w:sz w:val="24"/>
                <w:szCs w:val="24"/>
              </w:rPr>
            </w:pPr>
          </w:p>
        </w:tc>
        <w:tc>
          <w:tcPr>
            <w:tcW w:w="6210" w:type="dxa"/>
            <w:shd w:val="clear" w:color="auto" w:fill="auto"/>
          </w:tcPr>
          <w:p w:rsidR="005952D7" w:rsidRPr="004E648D" w:rsidRDefault="005952D7" w:rsidP="005952D7">
            <w:pPr>
              <w:spacing w:after="0" w:line="360" w:lineRule="auto"/>
              <w:jc w:val="center"/>
              <w:rPr>
                <w:rFonts w:ascii="Times New Roman" w:hAnsi="Times New Roman"/>
                <w:b/>
                <w:color w:val="000000"/>
                <w:sz w:val="24"/>
                <w:szCs w:val="24"/>
              </w:rPr>
            </w:pPr>
            <w:r w:rsidRPr="004E648D">
              <w:rPr>
                <w:rFonts w:ascii="Times New Roman" w:hAnsi="Times New Roman"/>
                <w:b/>
                <w:color w:val="000000"/>
                <w:sz w:val="24"/>
                <w:szCs w:val="24"/>
              </w:rPr>
              <w:t>CO Statement</w:t>
            </w:r>
          </w:p>
        </w:tc>
        <w:tc>
          <w:tcPr>
            <w:tcW w:w="2316" w:type="dxa"/>
            <w:shd w:val="clear" w:color="auto" w:fill="auto"/>
          </w:tcPr>
          <w:p w:rsidR="005952D7" w:rsidRPr="004E648D" w:rsidRDefault="005952D7" w:rsidP="005952D7">
            <w:pPr>
              <w:spacing w:after="0" w:line="360" w:lineRule="auto"/>
              <w:jc w:val="center"/>
              <w:rPr>
                <w:rFonts w:ascii="Times New Roman" w:hAnsi="Times New Roman"/>
                <w:b/>
                <w:color w:val="000000"/>
                <w:sz w:val="24"/>
                <w:szCs w:val="24"/>
              </w:rPr>
            </w:pPr>
            <w:r w:rsidRPr="004E648D">
              <w:rPr>
                <w:rFonts w:ascii="Times New Roman" w:hAnsi="Times New Roman"/>
                <w:b/>
                <w:color w:val="000000"/>
                <w:sz w:val="24"/>
                <w:szCs w:val="24"/>
              </w:rPr>
              <w:t>Knowledge Level</w:t>
            </w:r>
          </w:p>
        </w:tc>
      </w:tr>
      <w:tr w:rsidR="005952D7" w:rsidRPr="004E648D" w:rsidTr="005952D7">
        <w:trPr>
          <w:trHeight w:val="1172"/>
        </w:trPr>
        <w:tc>
          <w:tcPr>
            <w:tcW w:w="918" w:type="dxa"/>
          </w:tcPr>
          <w:p w:rsidR="005952D7" w:rsidRPr="004E648D" w:rsidRDefault="005952D7" w:rsidP="005952D7">
            <w:pPr>
              <w:spacing w:after="0" w:line="360" w:lineRule="auto"/>
              <w:jc w:val="center"/>
              <w:rPr>
                <w:rFonts w:ascii="Times New Roman" w:hAnsi="Times New Roman"/>
                <w:color w:val="000000"/>
                <w:sz w:val="24"/>
                <w:szCs w:val="24"/>
              </w:rPr>
            </w:pPr>
            <w:r w:rsidRPr="004E648D">
              <w:rPr>
                <w:rFonts w:ascii="Times New Roman" w:hAnsi="Times New Roman"/>
                <w:color w:val="000000"/>
                <w:sz w:val="24"/>
                <w:szCs w:val="24"/>
              </w:rPr>
              <w:t>CO1</w:t>
            </w:r>
          </w:p>
        </w:tc>
        <w:tc>
          <w:tcPr>
            <w:tcW w:w="6210" w:type="dxa"/>
          </w:tcPr>
          <w:p w:rsidR="005952D7" w:rsidRPr="004E648D" w:rsidRDefault="005952D7" w:rsidP="005952D7">
            <w:pPr>
              <w:spacing w:after="0" w:line="360" w:lineRule="auto"/>
              <w:jc w:val="both"/>
              <w:rPr>
                <w:rFonts w:ascii="Times New Roman" w:hAnsi="Times New Roman"/>
                <w:color w:val="000000"/>
                <w:sz w:val="24"/>
                <w:szCs w:val="24"/>
              </w:rPr>
            </w:pPr>
            <w:proofErr w:type="gramStart"/>
            <w:r w:rsidRPr="004E648D">
              <w:rPr>
                <w:rFonts w:ascii="Times New Roman" w:hAnsi="Times New Roman"/>
                <w:color w:val="000000"/>
                <w:sz w:val="24"/>
                <w:szCs w:val="24"/>
              </w:rPr>
              <w:t>spell</w:t>
            </w:r>
            <w:proofErr w:type="gramEnd"/>
            <w:r w:rsidRPr="004E648D">
              <w:rPr>
                <w:rFonts w:ascii="Times New Roman" w:hAnsi="Times New Roman"/>
                <w:color w:val="000000"/>
                <w:sz w:val="24"/>
                <w:szCs w:val="24"/>
              </w:rPr>
              <w:t xml:space="preserve"> out the definitions of assessment year, previous year, assessee and various heads of income under Income Tax Act, 1961.</w:t>
            </w:r>
          </w:p>
        </w:tc>
        <w:tc>
          <w:tcPr>
            <w:tcW w:w="2316" w:type="dxa"/>
          </w:tcPr>
          <w:p w:rsidR="005952D7" w:rsidRPr="004E648D" w:rsidRDefault="005952D7" w:rsidP="005952D7">
            <w:pPr>
              <w:spacing w:after="0" w:line="360" w:lineRule="auto"/>
              <w:jc w:val="center"/>
              <w:rPr>
                <w:rFonts w:ascii="Times New Roman" w:hAnsi="Times New Roman"/>
                <w:color w:val="000000"/>
                <w:sz w:val="24"/>
                <w:szCs w:val="24"/>
              </w:rPr>
            </w:pPr>
            <w:r w:rsidRPr="004E648D">
              <w:rPr>
                <w:rFonts w:ascii="Times New Roman" w:hAnsi="Times New Roman"/>
                <w:color w:val="000000"/>
                <w:sz w:val="24"/>
                <w:szCs w:val="24"/>
              </w:rPr>
              <w:t>K1</w:t>
            </w:r>
          </w:p>
        </w:tc>
      </w:tr>
      <w:tr w:rsidR="005952D7" w:rsidRPr="004E648D" w:rsidTr="005952D7">
        <w:trPr>
          <w:trHeight w:val="1465"/>
        </w:trPr>
        <w:tc>
          <w:tcPr>
            <w:tcW w:w="918" w:type="dxa"/>
          </w:tcPr>
          <w:p w:rsidR="005952D7" w:rsidRPr="004E648D" w:rsidRDefault="005952D7" w:rsidP="005952D7">
            <w:pPr>
              <w:spacing w:after="0" w:line="360" w:lineRule="auto"/>
              <w:jc w:val="center"/>
              <w:rPr>
                <w:rFonts w:ascii="Times New Roman" w:hAnsi="Times New Roman"/>
                <w:color w:val="000000"/>
                <w:sz w:val="24"/>
                <w:szCs w:val="24"/>
              </w:rPr>
            </w:pPr>
            <w:r w:rsidRPr="004E648D">
              <w:rPr>
                <w:rFonts w:ascii="Times New Roman" w:hAnsi="Times New Roman"/>
                <w:color w:val="000000"/>
                <w:sz w:val="24"/>
                <w:szCs w:val="24"/>
              </w:rPr>
              <w:t>CO2</w:t>
            </w:r>
          </w:p>
        </w:tc>
        <w:tc>
          <w:tcPr>
            <w:tcW w:w="6210" w:type="dxa"/>
          </w:tcPr>
          <w:p w:rsidR="005952D7" w:rsidRPr="004E648D" w:rsidRDefault="005952D7" w:rsidP="005952D7">
            <w:pPr>
              <w:spacing w:after="0" w:line="360" w:lineRule="auto"/>
              <w:jc w:val="both"/>
              <w:rPr>
                <w:rFonts w:ascii="Times New Roman" w:hAnsi="Times New Roman"/>
                <w:color w:val="000000"/>
                <w:sz w:val="24"/>
                <w:szCs w:val="24"/>
              </w:rPr>
            </w:pPr>
            <w:r w:rsidRPr="004E648D">
              <w:rPr>
                <w:rFonts w:ascii="Times New Roman" w:hAnsi="Times New Roman"/>
                <w:color w:val="000000"/>
                <w:sz w:val="24"/>
                <w:szCs w:val="24"/>
              </w:rPr>
              <w:t>describe the concepts of income, exempted income, residential status of assessee,  basis of charge and various provisions and rules under Income Tax Act including permissible deductions and set-off and carry forward of losses.</w:t>
            </w:r>
          </w:p>
        </w:tc>
        <w:tc>
          <w:tcPr>
            <w:tcW w:w="2316" w:type="dxa"/>
          </w:tcPr>
          <w:p w:rsidR="005952D7" w:rsidRPr="004E648D" w:rsidRDefault="005952D7" w:rsidP="005952D7">
            <w:pPr>
              <w:spacing w:after="0" w:line="360" w:lineRule="auto"/>
              <w:jc w:val="center"/>
              <w:rPr>
                <w:rFonts w:ascii="Times New Roman" w:hAnsi="Times New Roman"/>
                <w:color w:val="000000"/>
                <w:sz w:val="24"/>
                <w:szCs w:val="24"/>
              </w:rPr>
            </w:pPr>
            <w:r w:rsidRPr="004E648D">
              <w:rPr>
                <w:rFonts w:ascii="Times New Roman" w:hAnsi="Times New Roman"/>
                <w:color w:val="000000"/>
                <w:sz w:val="24"/>
                <w:szCs w:val="24"/>
              </w:rPr>
              <w:t>K2</w:t>
            </w:r>
          </w:p>
        </w:tc>
      </w:tr>
      <w:tr w:rsidR="005952D7" w:rsidRPr="004E648D" w:rsidTr="005952D7">
        <w:trPr>
          <w:trHeight w:val="732"/>
        </w:trPr>
        <w:tc>
          <w:tcPr>
            <w:tcW w:w="918" w:type="dxa"/>
          </w:tcPr>
          <w:p w:rsidR="005952D7" w:rsidRPr="004E648D" w:rsidRDefault="005952D7" w:rsidP="005952D7">
            <w:pPr>
              <w:spacing w:after="0" w:line="360" w:lineRule="auto"/>
              <w:jc w:val="center"/>
              <w:rPr>
                <w:rFonts w:ascii="Times New Roman" w:hAnsi="Times New Roman"/>
                <w:color w:val="000000"/>
                <w:sz w:val="24"/>
                <w:szCs w:val="24"/>
              </w:rPr>
            </w:pPr>
            <w:r w:rsidRPr="004E648D">
              <w:rPr>
                <w:rFonts w:ascii="Times New Roman" w:hAnsi="Times New Roman"/>
                <w:color w:val="000000"/>
                <w:sz w:val="24"/>
                <w:szCs w:val="24"/>
              </w:rPr>
              <w:t>CO3</w:t>
            </w:r>
          </w:p>
        </w:tc>
        <w:tc>
          <w:tcPr>
            <w:tcW w:w="6210" w:type="dxa"/>
          </w:tcPr>
          <w:p w:rsidR="005952D7" w:rsidRPr="004E648D" w:rsidRDefault="005952D7" w:rsidP="005952D7">
            <w:pPr>
              <w:spacing w:after="0" w:line="360" w:lineRule="auto"/>
              <w:jc w:val="both"/>
              <w:rPr>
                <w:rFonts w:ascii="Times New Roman" w:hAnsi="Times New Roman"/>
                <w:color w:val="000000"/>
                <w:sz w:val="24"/>
                <w:szCs w:val="24"/>
              </w:rPr>
            </w:pPr>
            <w:proofErr w:type="gramStart"/>
            <w:r w:rsidRPr="004E648D">
              <w:rPr>
                <w:rFonts w:ascii="Times New Roman" w:hAnsi="Times New Roman"/>
                <w:color w:val="000000"/>
                <w:sz w:val="24"/>
                <w:szCs w:val="24"/>
              </w:rPr>
              <w:t>apply</w:t>
            </w:r>
            <w:proofErr w:type="gramEnd"/>
            <w:r w:rsidRPr="004E648D">
              <w:rPr>
                <w:rFonts w:ascii="Times New Roman" w:hAnsi="Times New Roman"/>
                <w:color w:val="000000"/>
                <w:sz w:val="24"/>
                <w:szCs w:val="24"/>
              </w:rPr>
              <w:t xml:space="preserve"> the income tax provisions, tax rate slabs, rebate and surcharge in computation of total income and income tax liability of individuals.</w:t>
            </w:r>
          </w:p>
        </w:tc>
        <w:tc>
          <w:tcPr>
            <w:tcW w:w="2316" w:type="dxa"/>
          </w:tcPr>
          <w:p w:rsidR="005952D7" w:rsidRPr="004E648D" w:rsidRDefault="005952D7" w:rsidP="005952D7">
            <w:pPr>
              <w:spacing w:after="0" w:line="360" w:lineRule="auto"/>
              <w:jc w:val="center"/>
              <w:rPr>
                <w:rFonts w:ascii="Times New Roman" w:hAnsi="Times New Roman"/>
                <w:color w:val="000000"/>
                <w:sz w:val="24"/>
                <w:szCs w:val="24"/>
              </w:rPr>
            </w:pPr>
            <w:r w:rsidRPr="004E648D">
              <w:rPr>
                <w:rFonts w:ascii="Times New Roman" w:hAnsi="Times New Roman"/>
                <w:color w:val="000000"/>
                <w:sz w:val="24"/>
                <w:szCs w:val="24"/>
              </w:rPr>
              <w:t>K3</w:t>
            </w:r>
          </w:p>
        </w:tc>
      </w:tr>
      <w:tr w:rsidR="005952D7" w:rsidRPr="004E648D" w:rsidTr="005952D7">
        <w:trPr>
          <w:trHeight w:val="366"/>
        </w:trPr>
        <w:tc>
          <w:tcPr>
            <w:tcW w:w="918" w:type="dxa"/>
          </w:tcPr>
          <w:p w:rsidR="005952D7" w:rsidRPr="004E648D" w:rsidRDefault="005952D7" w:rsidP="005952D7">
            <w:pPr>
              <w:spacing w:after="0" w:line="360" w:lineRule="auto"/>
              <w:jc w:val="center"/>
              <w:rPr>
                <w:rFonts w:ascii="Times New Roman" w:hAnsi="Times New Roman"/>
                <w:color w:val="000000"/>
                <w:sz w:val="24"/>
                <w:szCs w:val="24"/>
              </w:rPr>
            </w:pPr>
            <w:r w:rsidRPr="004E648D">
              <w:rPr>
                <w:rFonts w:ascii="Times New Roman" w:hAnsi="Times New Roman"/>
                <w:color w:val="000000"/>
                <w:sz w:val="24"/>
                <w:szCs w:val="24"/>
              </w:rPr>
              <w:t>CO4</w:t>
            </w:r>
          </w:p>
        </w:tc>
        <w:tc>
          <w:tcPr>
            <w:tcW w:w="6210" w:type="dxa"/>
          </w:tcPr>
          <w:p w:rsidR="005952D7" w:rsidRPr="004E648D" w:rsidRDefault="005952D7" w:rsidP="005952D7">
            <w:pPr>
              <w:spacing w:after="0" w:line="360" w:lineRule="auto"/>
              <w:jc w:val="both"/>
              <w:rPr>
                <w:rFonts w:ascii="Times New Roman" w:hAnsi="Times New Roman"/>
                <w:color w:val="000000"/>
                <w:sz w:val="24"/>
                <w:szCs w:val="24"/>
              </w:rPr>
            </w:pPr>
            <w:r w:rsidRPr="004E648D">
              <w:rPr>
                <w:rFonts w:ascii="Times New Roman" w:hAnsi="Times New Roman"/>
                <w:color w:val="000000"/>
                <w:sz w:val="24"/>
                <w:szCs w:val="24"/>
              </w:rPr>
              <w:t>analyse the deductions permissible under section 80 C to 80 U.</w:t>
            </w:r>
          </w:p>
        </w:tc>
        <w:tc>
          <w:tcPr>
            <w:tcW w:w="2316" w:type="dxa"/>
          </w:tcPr>
          <w:p w:rsidR="005952D7" w:rsidRPr="004E648D" w:rsidRDefault="005952D7" w:rsidP="005952D7">
            <w:pPr>
              <w:spacing w:after="0" w:line="360" w:lineRule="auto"/>
              <w:jc w:val="center"/>
              <w:rPr>
                <w:rFonts w:ascii="Times New Roman" w:hAnsi="Times New Roman"/>
                <w:color w:val="000000"/>
                <w:sz w:val="24"/>
                <w:szCs w:val="24"/>
              </w:rPr>
            </w:pPr>
            <w:r w:rsidRPr="004E648D">
              <w:rPr>
                <w:rFonts w:ascii="Times New Roman" w:hAnsi="Times New Roman"/>
                <w:color w:val="000000"/>
                <w:sz w:val="24"/>
                <w:szCs w:val="24"/>
              </w:rPr>
              <w:t>K4</w:t>
            </w:r>
          </w:p>
        </w:tc>
      </w:tr>
      <w:tr w:rsidR="005952D7" w:rsidRPr="004E648D" w:rsidTr="005952D7">
        <w:trPr>
          <w:trHeight w:val="344"/>
        </w:trPr>
        <w:tc>
          <w:tcPr>
            <w:tcW w:w="918" w:type="dxa"/>
          </w:tcPr>
          <w:p w:rsidR="005952D7" w:rsidRPr="004E648D" w:rsidRDefault="005952D7" w:rsidP="005952D7">
            <w:pPr>
              <w:spacing w:after="0" w:line="360" w:lineRule="auto"/>
              <w:jc w:val="center"/>
              <w:rPr>
                <w:rFonts w:ascii="Times New Roman" w:hAnsi="Times New Roman"/>
                <w:color w:val="000000"/>
                <w:sz w:val="24"/>
                <w:szCs w:val="24"/>
              </w:rPr>
            </w:pPr>
            <w:r w:rsidRPr="004E648D">
              <w:rPr>
                <w:rFonts w:ascii="Times New Roman" w:hAnsi="Times New Roman"/>
                <w:color w:val="000000"/>
                <w:sz w:val="24"/>
                <w:szCs w:val="24"/>
              </w:rPr>
              <w:t>CO5</w:t>
            </w:r>
          </w:p>
        </w:tc>
        <w:tc>
          <w:tcPr>
            <w:tcW w:w="6210" w:type="dxa"/>
          </w:tcPr>
          <w:p w:rsidR="005952D7" w:rsidRPr="004E648D" w:rsidRDefault="005952D7" w:rsidP="005952D7">
            <w:pPr>
              <w:spacing w:after="0" w:line="360" w:lineRule="auto"/>
              <w:jc w:val="both"/>
              <w:rPr>
                <w:rFonts w:ascii="Times New Roman" w:hAnsi="Times New Roman"/>
                <w:color w:val="000000"/>
                <w:sz w:val="24"/>
                <w:szCs w:val="24"/>
              </w:rPr>
            </w:pPr>
            <w:r w:rsidRPr="004E648D">
              <w:rPr>
                <w:rFonts w:ascii="Times New Roman" w:hAnsi="Times New Roman"/>
                <w:color w:val="000000"/>
                <w:sz w:val="24"/>
                <w:szCs w:val="24"/>
              </w:rPr>
              <w:t>determine the tax liability of an individual</w:t>
            </w:r>
          </w:p>
        </w:tc>
        <w:tc>
          <w:tcPr>
            <w:tcW w:w="2316" w:type="dxa"/>
          </w:tcPr>
          <w:p w:rsidR="005952D7" w:rsidRPr="004E648D" w:rsidRDefault="005952D7" w:rsidP="005952D7">
            <w:pPr>
              <w:spacing w:after="0" w:line="360" w:lineRule="auto"/>
              <w:jc w:val="center"/>
              <w:rPr>
                <w:rFonts w:ascii="Times New Roman" w:hAnsi="Times New Roman"/>
                <w:color w:val="000000"/>
                <w:sz w:val="24"/>
                <w:szCs w:val="24"/>
              </w:rPr>
            </w:pPr>
            <w:r w:rsidRPr="004E648D">
              <w:rPr>
                <w:rFonts w:ascii="Times New Roman" w:hAnsi="Times New Roman"/>
                <w:color w:val="000000"/>
                <w:sz w:val="24"/>
                <w:szCs w:val="24"/>
              </w:rPr>
              <w:t>K5</w:t>
            </w:r>
          </w:p>
        </w:tc>
      </w:tr>
    </w:tbl>
    <w:p w:rsidR="0001047C" w:rsidRDefault="0025621D" w:rsidP="009D22EF">
      <w:pPr>
        <w:spacing w:after="0"/>
        <w:rPr>
          <w:rFonts w:ascii="Times New Roman" w:eastAsia="Bookman Old Style" w:hAnsi="Times New Roman"/>
          <w:b/>
          <w:sz w:val="24"/>
          <w:szCs w:val="24"/>
        </w:rPr>
      </w:pPr>
      <w:r>
        <w:rPr>
          <w:rFonts w:ascii="Times New Roman" w:eastAsia="Bookman Old Style" w:hAnsi="Times New Roman"/>
          <w:b/>
          <w:sz w:val="24"/>
          <w:szCs w:val="24"/>
        </w:rPr>
        <w:t xml:space="preserve">   </w:t>
      </w:r>
    </w:p>
    <w:p w:rsidR="0001047C" w:rsidRDefault="0001047C" w:rsidP="0001047C">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01047C" w:rsidRDefault="0001047C" w:rsidP="0001047C">
      <w:pPr>
        <w:pStyle w:val="Normal1"/>
        <w:spacing w:after="0" w:line="240" w:lineRule="auto"/>
        <w:rPr>
          <w:rFonts w:ascii="Times New Roman" w:eastAsia="Bookman Old Style" w:hAnsi="Times New Roman" w:cs="Times New Roman"/>
          <w:b/>
          <w:sz w:val="24"/>
          <w:szCs w:val="24"/>
        </w:rPr>
      </w:pPr>
    </w:p>
    <w:p w:rsidR="0001047C" w:rsidRPr="00346A4B" w:rsidRDefault="0001047C" w:rsidP="0001047C">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9D22EF" w:rsidRPr="00692E2B" w:rsidRDefault="009D22EF" w:rsidP="005952D7">
      <w:pPr>
        <w:spacing w:after="0"/>
        <w:rPr>
          <w:rFonts w:ascii="Times New Roman" w:hAnsi="Times New Roman"/>
          <w:b/>
          <w:sz w:val="24"/>
          <w:szCs w:val="24"/>
        </w:rPr>
      </w:pPr>
      <w:r>
        <w:rPr>
          <w:rFonts w:ascii="Times New Roman" w:hAnsi="Times New Roman"/>
          <w:b/>
          <w:sz w:val="24"/>
          <w:szCs w:val="24"/>
        </w:rPr>
        <w:br w:type="page"/>
      </w:r>
      <w:r w:rsidR="0001047C">
        <w:rPr>
          <w:rFonts w:ascii="Times New Roman" w:hAnsi="Times New Roman"/>
          <w:b/>
          <w:sz w:val="24"/>
          <w:szCs w:val="24"/>
        </w:rPr>
        <w:lastRenderedPageBreak/>
        <w:t>C</w:t>
      </w:r>
      <w:r>
        <w:rPr>
          <w:rFonts w:ascii="Times New Roman" w:hAnsi="Times New Roman"/>
          <w:b/>
          <w:sz w:val="24"/>
          <w:szCs w:val="24"/>
        </w:rPr>
        <w:t xml:space="preserve">O - </w:t>
      </w:r>
      <w:r w:rsidR="0001047C">
        <w:rPr>
          <w:rFonts w:ascii="Times New Roman" w:hAnsi="Times New Roman"/>
          <w:b/>
          <w:sz w:val="24"/>
          <w:szCs w:val="24"/>
        </w:rPr>
        <w:t>P</w:t>
      </w:r>
      <w:r>
        <w:rPr>
          <w:rFonts w:ascii="Times New Roman" w:hAnsi="Times New Roman"/>
          <w:b/>
          <w:sz w:val="24"/>
          <w:szCs w:val="24"/>
        </w:rPr>
        <w:t xml:space="preserve">O </w:t>
      </w:r>
      <w:proofErr w:type="gramStart"/>
      <w:r>
        <w:rPr>
          <w:rFonts w:ascii="Times New Roman" w:hAnsi="Times New Roman"/>
          <w:b/>
          <w:sz w:val="24"/>
          <w:szCs w:val="24"/>
        </w:rPr>
        <w:t>MAPPING</w:t>
      </w:r>
      <w:r w:rsidRPr="00692E2B">
        <w:rPr>
          <w:rFonts w:ascii="Times New Roman" w:hAnsi="Times New Roman"/>
          <w:b/>
          <w:sz w:val="24"/>
          <w:szCs w:val="24"/>
        </w:rPr>
        <w:t xml:space="preserve"> </w:t>
      </w:r>
      <w:r>
        <w:rPr>
          <w:rFonts w:ascii="Times New Roman" w:hAnsi="Times New Roman"/>
          <w:b/>
          <w:sz w:val="24"/>
          <w:szCs w:val="24"/>
        </w:rPr>
        <w:t xml:space="preserve"> (</w:t>
      </w:r>
      <w:proofErr w:type="gramEnd"/>
      <w:r>
        <w:rPr>
          <w:rFonts w:ascii="Times New Roman" w:hAnsi="Times New Roman"/>
          <w:b/>
          <w:sz w:val="24"/>
          <w:szCs w:val="24"/>
        </w:rPr>
        <w:t>COURSE ARTICUALTION MATRIX)</w:t>
      </w:r>
    </w:p>
    <w:tbl>
      <w:tblPr>
        <w:tblW w:w="9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28"/>
        <w:gridCol w:w="938"/>
        <w:gridCol w:w="990"/>
        <w:gridCol w:w="990"/>
        <w:gridCol w:w="990"/>
        <w:gridCol w:w="900"/>
        <w:gridCol w:w="900"/>
        <w:gridCol w:w="840"/>
      </w:tblGrid>
      <w:tr w:rsidR="00D64C42" w:rsidRPr="00692E2B" w:rsidTr="005952D7">
        <w:trPr>
          <w:trHeight w:val="333"/>
        </w:trPr>
        <w:tc>
          <w:tcPr>
            <w:tcW w:w="2828" w:type="dxa"/>
            <w:shd w:val="clear" w:color="auto" w:fill="auto"/>
            <w:vAlign w:val="center"/>
          </w:tcPr>
          <w:p w:rsidR="009D22EF" w:rsidRPr="004B0CAE" w:rsidRDefault="009D22EF" w:rsidP="00291052">
            <w:pPr>
              <w:spacing w:after="0"/>
              <w:jc w:val="center"/>
              <w:rPr>
                <w:rFonts w:ascii="Times New Roman" w:hAnsi="Times New Roman"/>
                <w:b/>
                <w:sz w:val="24"/>
                <w:szCs w:val="24"/>
              </w:rPr>
            </w:pPr>
            <w:r w:rsidRPr="004B0CAE">
              <w:rPr>
                <w:rFonts w:ascii="Times New Roman" w:hAnsi="Times New Roman"/>
                <w:b/>
                <w:sz w:val="24"/>
                <w:szCs w:val="24"/>
              </w:rPr>
              <w:t>CO</w:t>
            </w:r>
            <w:r w:rsidR="0001047C">
              <w:rPr>
                <w:rFonts w:ascii="Times New Roman" w:hAnsi="Times New Roman"/>
                <w:b/>
                <w:sz w:val="24"/>
                <w:szCs w:val="24"/>
              </w:rPr>
              <w:t>s</w:t>
            </w:r>
            <w:r w:rsidRPr="004B0CAE">
              <w:rPr>
                <w:rFonts w:ascii="Times New Roman" w:hAnsi="Times New Roman"/>
                <w:b/>
                <w:sz w:val="24"/>
                <w:szCs w:val="24"/>
              </w:rPr>
              <w:t>/PO</w:t>
            </w:r>
            <w:r w:rsidR="0001047C">
              <w:rPr>
                <w:rFonts w:ascii="Times New Roman" w:hAnsi="Times New Roman"/>
                <w:b/>
                <w:sz w:val="24"/>
                <w:szCs w:val="24"/>
              </w:rPr>
              <w:t>s</w:t>
            </w:r>
          </w:p>
        </w:tc>
        <w:tc>
          <w:tcPr>
            <w:tcW w:w="938" w:type="dxa"/>
            <w:shd w:val="clear" w:color="auto" w:fill="auto"/>
            <w:vAlign w:val="center"/>
          </w:tcPr>
          <w:p w:rsidR="009D22EF" w:rsidRPr="004B0CAE" w:rsidRDefault="009D22EF" w:rsidP="00291052">
            <w:pPr>
              <w:spacing w:after="0"/>
              <w:jc w:val="center"/>
              <w:rPr>
                <w:rFonts w:ascii="Times New Roman" w:hAnsi="Times New Roman"/>
                <w:b/>
                <w:sz w:val="24"/>
                <w:szCs w:val="24"/>
              </w:rPr>
            </w:pPr>
            <w:r w:rsidRPr="004B0CAE">
              <w:rPr>
                <w:rFonts w:ascii="Times New Roman" w:hAnsi="Times New Roman"/>
                <w:b/>
                <w:sz w:val="24"/>
                <w:szCs w:val="24"/>
              </w:rPr>
              <w:t>PO1</w:t>
            </w:r>
          </w:p>
        </w:tc>
        <w:tc>
          <w:tcPr>
            <w:tcW w:w="990" w:type="dxa"/>
            <w:shd w:val="clear" w:color="auto" w:fill="auto"/>
            <w:vAlign w:val="center"/>
          </w:tcPr>
          <w:p w:rsidR="009D22EF" w:rsidRPr="004B0CAE" w:rsidRDefault="009D22EF" w:rsidP="00291052">
            <w:pPr>
              <w:spacing w:after="0"/>
              <w:jc w:val="center"/>
              <w:rPr>
                <w:rFonts w:ascii="Times New Roman" w:hAnsi="Times New Roman"/>
                <w:b/>
                <w:sz w:val="24"/>
                <w:szCs w:val="24"/>
              </w:rPr>
            </w:pPr>
            <w:r w:rsidRPr="004B0CAE">
              <w:rPr>
                <w:rFonts w:ascii="Times New Roman" w:hAnsi="Times New Roman"/>
                <w:b/>
                <w:sz w:val="24"/>
                <w:szCs w:val="24"/>
              </w:rPr>
              <w:t>PO2</w:t>
            </w:r>
          </w:p>
        </w:tc>
        <w:tc>
          <w:tcPr>
            <w:tcW w:w="990" w:type="dxa"/>
            <w:shd w:val="clear" w:color="auto" w:fill="auto"/>
            <w:vAlign w:val="center"/>
          </w:tcPr>
          <w:p w:rsidR="009D22EF" w:rsidRPr="004B0CAE" w:rsidRDefault="009D22EF" w:rsidP="00291052">
            <w:pPr>
              <w:spacing w:after="0"/>
              <w:jc w:val="center"/>
              <w:rPr>
                <w:rFonts w:ascii="Times New Roman" w:hAnsi="Times New Roman"/>
                <w:b/>
                <w:sz w:val="24"/>
                <w:szCs w:val="24"/>
              </w:rPr>
            </w:pPr>
            <w:r w:rsidRPr="004B0CAE">
              <w:rPr>
                <w:rFonts w:ascii="Times New Roman" w:hAnsi="Times New Roman"/>
                <w:b/>
                <w:sz w:val="24"/>
                <w:szCs w:val="24"/>
              </w:rPr>
              <w:t>PO3</w:t>
            </w:r>
          </w:p>
        </w:tc>
        <w:tc>
          <w:tcPr>
            <w:tcW w:w="990" w:type="dxa"/>
            <w:shd w:val="clear" w:color="auto" w:fill="auto"/>
            <w:vAlign w:val="center"/>
          </w:tcPr>
          <w:p w:rsidR="009D22EF" w:rsidRPr="004B0CAE" w:rsidRDefault="009D22EF" w:rsidP="00291052">
            <w:pPr>
              <w:spacing w:after="0"/>
              <w:jc w:val="center"/>
              <w:rPr>
                <w:rFonts w:ascii="Times New Roman" w:hAnsi="Times New Roman"/>
                <w:b/>
                <w:sz w:val="24"/>
                <w:szCs w:val="24"/>
              </w:rPr>
            </w:pPr>
            <w:r w:rsidRPr="004B0CAE">
              <w:rPr>
                <w:rFonts w:ascii="Times New Roman" w:hAnsi="Times New Roman"/>
                <w:b/>
                <w:sz w:val="24"/>
                <w:szCs w:val="24"/>
              </w:rPr>
              <w:t>PO4</w:t>
            </w:r>
          </w:p>
        </w:tc>
        <w:tc>
          <w:tcPr>
            <w:tcW w:w="900" w:type="dxa"/>
            <w:shd w:val="clear" w:color="auto" w:fill="auto"/>
            <w:vAlign w:val="center"/>
          </w:tcPr>
          <w:p w:rsidR="009D22EF" w:rsidRPr="004B0CAE" w:rsidRDefault="009D22EF" w:rsidP="00291052">
            <w:pPr>
              <w:spacing w:after="0"/>
              <w:jc w:val="center"/>
              <w:rPr>
                <w:rFonts w:ascii="Times New Roman" w:hAnsi="Times New Roman"/>
                <w:b/>
                <w:sz w:val="24"/>
                <w:szCs w:val="24"/>
              </w:rPr>
            </w:pPr>
            <w:r w:rsidRPr="004B0CAE">
              <w:rPr>
                <w:rFonts w:ascii="Times New Roman" w:hAnsi="Times New Roman"/>
                <w:b/>
                <w:sz w:val="24"/>
                <w:szCs w:val="24"/>
              </w:rPr>
              <w:t>PO5</w:t>
            </w:r>
          </w:p>
        </w:tc>
        <w:tc>
          <w:tcPr>
            <w:tcW w:w="900" w:type="dxa"/>
            <w:shd w:val="clear" w:color="auto" w:fill="auto"/>
            <w:vAlign w:val="center"/>
          </w:tcPr>
          <w:p w:rsidR="009D22EF" w:rsidRPr="004B0CAE" w:rsidRDefault="009D22EF" w:rsidP="00291052">
            <w:pPr>
              <w:spacing w:after="0"/>
              <w:jc w:val="center"/>
              <w:rPr>
                <w:rFonts w:ascii="Times New Roman" w:hAnsi="Times New Roman"/>
                <w:b/>
                <w:sz w:val="24"/>
                <w:szCs w:val="24"/>
              </w:rPr>
            </w:pPr>
            <w:r w:rsidRPr="004B0CAE">
              <w:rPr>
                <w:rFonts w:ascii="Times New Roman" w:hAnsi="Times New Roman"/>
                <w:b/>
                <w:sz w:val="24"/>
                <w:szCs w:val="24"/>
              </w:rPr>
              <w:t>PO6</w:t>
            </w:r>
          </w:p>
        </w:tc>
        <w:tc>
          <w:tcPr>
            <w:tcW w:w="840" w:type="dxa"/>
            <w:shd w:val="clear" w:color="auto" w:fill="auto"/>
            <w:vAlign w:val="center"/>
          </w:tcPr>
          <w:p w:rsidR="009D22EF" w:rsidRPr="004B0CAE" w:rsidRDefault="009D22EF" w:rsidP="00291052">
            <w:pPr>
              <w:spacing w:after="0"/>
              <w:jc w:val="center"/>
              <w:rPr>
                <w:rFonts w:ascii="Times New Roman" w:hAnsi="Times New Roman"/>
                <w:b/>
                <w:sz w:val="24"/>
                <w:szCs w:val="24"/>
              </w:rPr>
            </w:pPr>
            <w:r w:rsidRPr="004B0CAE">
              <w:rPr>
                <w:rFonts w:ascii="Times New Roman" w:hAnsi="Times New Roman"/>
                <w:b/>
                <w:sz w:val="24"/>
                <w:szCs w:val="24"/>
              </w:rPr>
              <w:t>PO7</w:t>
            </w:r>
          </w:p>
        </w:tc>
      </w:tr>
      <w:tr w:rsidR="00D64C42" w:rsidRPr="00692E2B" w:rsidTr="005952D7">
        <w:trPr>
          <w:trHeight w:hRule="exact" w:val="575"/>
        </w:trPr>
        <w:tc>
          <w:tcPr>
            <w:tcW w:w="2828" w:type="dxa"/>
            <w:vAlign w:val="center"/>
          </w:tcPr>
          <w:p w:rsidR="009D22EF" w:rsidRPr="004B0CAE" w:rsidRDefault="009D22EF" w:rsidP="00291052">
            <w:pPr>
              <w:spacing w:after="0"/>
              <w:jc w:val="center"/>
              <w:rPr>
                <w:rFonts w:ascii="Times New Roman" w:hAnsi="Times New Roman"/>
                <w:b/>
                <w:sz w:val="24"/>
                <w:szCs w:val="24"/>
              </w:rPr>
            </w:pPr>
            <w:r w:rsidRPr="004B0CAE">
              <w:rPr>
                <w:rFonts w:ascii="Times New Roman" w:hAnsi="Times New Roman"/>
                <w:b/>
                <w:sz w:val="24"/>
                <w:szCs w:val="24"/>
              </w:rPr>
              <w:t>CO1</w:t>
            </w:r>
          </w:p>
        </w:tc>
        <w:tc>
          <w:tcPr>
            <w:tcW w:w="938"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9</w:t>
            </w:r>
          </w:p>
        </w:tc>
        <w:tc>
          <w:tcPr>
            <w:tcW w:w="99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9</w:t>
            </w:r>
          </w:p>
        </w:tc>
        <w:tc>
          <w:tcPr>
            <w:tcW w:w="99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9</w:t>
            </w:r>
          </w:p>
        </w:tc>
        <w:tc>
          <w:tcPr>
            <w:tcW w:w="99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3</w:t>
            </w:r>
          </w:p>
        </w:tc>
        <w:tc>
          <w:tcPr>
            <w:tcW w:w="90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3</w:t>
            </w:r>
          </w:p>
        </w:tc>
        <w:tc>
          <w:tcPr>
            <w:tcW w:w="90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3</w:t>
            </w:r>
          </w:p>
        </w:tc>
        <w:tc>
          <w:tcPr>
            <w:tcW w:w="84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3</w:t>
            </w:r>
          </w:p>
        </w:tc>
      </w:tr>
      <w:tr w:rsidR="00D64C42" w:rsidRPr="00692E2B" w:rsidTr="005952D7">
        <w:trPr>
          <w:trHeight w:hRule="exact" w:val="434"/>
        </w:trPr>
        <w:tc>
          <w:tcPr>
            <w:tcW w:w="2828" w:type="dxa"/>
            <w:vAlign w:val="center"/>
          </w:tcPr>
          <w:p w:rsidR="009D22EF" w:rsidRPr="004B0CAE" w:rsidRDefault="009D22EF" w:rsidP="00291052">
            <w:pPr>
              <w:spacing w:after="0"/>
              <w:jc w:val="center"/>
              <w:rPr>
                <w:rFonts w:ascii="Times New Roman" w:hAnsi="Times New Roman"/>
                <w:b/>
                <w:sz w:val="24"/>
                <w:szCs w:val="24"/>
              </w:rPr>
            </w:pPr>
            <w:r w:rsidRPr="004B0CAE">
              <w:rPr>
                <w:rFonts w:ascii="Times New Roman" w:hAnsi="Times New Roman"/>
                <w:b/>
                <w:sz w:val="24"/>
                <w:szCs w:val="24"/>
              </w:rPr>
              <w:t>CO2</w:t>
            </w:r>
          </w:p>
        </w:tc>
        <w:tc>
          <w:tcPr>
            <w:tcW w:w="938"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9</w:t>
            </w:r>
          </w:p>
        </w:tc>
        <w:tc>
          <w:tcPr>
            <w:tcW w:w="99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9</w:t>
            </w:r>
          </w:p>
        </w:tc>
        <w:tc>
          <w:tcPr>
            <w:tcW w:w="99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9</w:t>
            </w:r>
          </w:p>
        </w:tc>
        <w:tc>
          <w:tcPr>
            <w:tcW w:w="99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3</w:t>
            </w:r>
          </w:p>
        </w:tc>
        <w:tc>
          <w:tcPr>
            <w:tcW w:w="90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3</w:t>
            </w:r>
          </w:p>
        </w:tc>
        <w:tc>
          <w:tcPr>
            <w:tcW w:w="90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3</w:t>
            </w:r>
          </w:p>
        </w:tc>
        <w:tc>
          <w:tcPr>
            <w:tcW w:w="84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3</w:t>
            </w:r>
          </w:p>
        </w:tc>
      </w:tr>
      <w:tr w:rsidR="00D64C42" w:rsidRPr="00692E2B" w:rsidTr="005952D7">
        <w:trPr>
          <w:trHeight w:hRule="exact" w:val="604"/>
        </w:trPr>
        <w:tc>
          <w:tcPr>
            <w:tcW w:w="2828" w:type="dxa"/>
            <w:vAlign w:val="center"/>
          </w:tcPr>
          <w:p w:rsidR="009D22EF" w:rsidRPr="004B0CAE" w:rsidRDefault="009D22EF" w:rsidP="00291052">
            <w:pPr>
              <w:spacing w:after="0"/>
              <w:jc w:val="center"/>
              <w:rPr>
                <w:rFonts w:ascii="Times New Roman" w:hAnsi="Times New Roman"/>
                <w:b/>
                <w:sz w:val="24"/>
                <w:szCs w:val="24"/>
              </w:rPr>
            </w:pPr>
            <w:r w:rsidRPr="004B0CAE">
              <w:rPr>
                <w:rFonts w:ascii="Times New Roman" w:hAnsi="Times New Roman"/>
                <w:b/>
                <w:sz w:val="24"/>
                <w:szCs w:val="24"/>
              </w:rPr>
              <w:t>CO3</w:t>
            </w:r>
          </w:p>
        </w:tc>
        <w:tc>
          <w:tcPr>
            <w:tcW w:w="938"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9</w:t>
            </w:r>
          </w:p>
        </w:tc>
        <w:tc>
          <w:tcPr>
            <w:tcW w:w="99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9</w:t>
            </w:r>
          </w:p>
        </w:tc>
        <w:tc>
          <w:tcPr>
            <w:tcW w:w="99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3</w:t>
            </w:r>
          </w:p>
        </w:tc>
        <w:tc>
          <w:tcPr>
            <w:tcW w:w="99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3</w:t>
            </w:r>
          </w:p>
        </w:tc>
        <w:tc>
          <w:tcPr>
            <w:tcW w:w="90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3</w:t>
            </w:r>
          </w:p>
        </w:tc>
        <w:tc>
          <w:tcPr>
            <w:tcW w:w="90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3</w:t>
            </w:r>
          </w:p>
        </w:tc>
        <w:tc>
          <w:tcPr>
            <w:tcW w:w="84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9</w:t>
            </w:r>
          </w:p>
        </w:tc>
      </w:tr>
      <w:tr w:rsidR="00D64C42" w:rsidRPr="00692E2B" w:rsidTr="005952D7">
        <w:trPr>
          <w:trHeight w:hRule="exact" w:val="449"/>
        </w:trPr>
        <w:tc>
          <w:tcPr>
            <w:tcW w:w="2828" w:type="dxa"/>
            <w:vAlign w:val="center"/>
          </w:tcPr>
          <w:p w:rsidR="009D22EF" w:rsidRPr="004B0CAE" w:rsidRDefault="009D22EF" w:rsidP="00291052">
            <w:pPr>
              <w:spacing w:after="0"/>
              <w:jc w:val="center"/>
              <w:rPr>
                <w:rFonts w:ascii="Times New Roman" w:hAnsi="Times New Roman"/>
                <w:b/>
                <w:sz w:val="24"/>
                <w:szCs w:val="24"/>
              </w:rPr>
            </w:pPr>
            <w:r w:rsidRPr="004B0CAE">
              <w:rPr>
                <w:rFonts w:ascii="Times New Roman" w:hAnsi="Times New Roman"/>
                <w:b/>
                <w:sz w:val="24"/>
                <w:szCs w:val="24"/>
              </w:rPr>
              <w:t>CO4</w:t>
            </w:r>
          </w:p>
        </w:tc>
        <w:tc>
          <w:tcPr>
            <w:tcW w:w="938"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9</w:t>
            </w:r>
          </w:p>
        </w:tc>
        <w:tc>
          <w:tcPr>
            <w:tcW w:w="99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9</w:t>
            </w:r>
          </w:p>
        </w:tc>
        <w:tc>
          <w:tcPr>
            <w:tcW w:w="99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3</w:t>
            </w:r>
          </w:p>
        </w:tc>
        <w:tc>
          <w:tcPr>
            <w:tcW w:w="99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3</w:t>
            </w:r>
          </w:p>
        </w:tc>
        <w:tc>
          <w:tcPr>
            <w:tcW w:w="90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1</w:t>
            </w:r>
          </w:p>
        </w:tc>
        <w:tc>
          <w:tcPr>
            <w:tcW w:w="90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3</w:t>
            </w:r>
          </w:p>
        </w:tc>
        <w:tc>
          <w:tcPr>
            <w:tcW w:w="84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9</w:t>
            </w:r>
          </w:p>
        </w:tc>
      </w:tr>
      <w:tr w:rsidR="00D64C42" w:rsidRPr="00692E2B" w:rsidTr="005952D7">
        <w:trPr>
          <w:trHeight w:hRule="exact" w:val="441"/>
        </w:trPr>
        <w:tc>
          <w:tcPr>
            <w:tcW w:w="2828" w:type="dxa"/>
            <w:vAlign w:val="center"/>
          </w:tcPr>
          <w:p w:rsidR="009D22EF" w:rsidRPr="004B0CAE" w:rsidRDefault="009D22EF" w:rsidP="00291052">
            <w:pPr>
              <w:spacing w:after="0"/>
              <w:jc w:val="center"/>
              <w:rPr>
                <w:rFonts w:ascii="Times New Roman" w:hAnsi="Times New Roman"/>
                <w:b/>
                <w:sz w:val="24"/>
                <w:szCs w:val="24"/>
              </w:rPr>
            </w:pPr>
            <w:r w:rsidRPr="004B0CAE">
              <w:rPr>
                <w:rFonts w:ascii="Times New Roman" w:hAnsi="Times New Roman"/>
                <w:b/>
                <w:sz w:val="24"/>
                <w:szCs w:val="24"/>
              </w:rPr>
              <w:t>CO5</w:t>
            </w:r>
          </w:p>
        </w:tc>
        <w:tc>
          <w:tcPr>
            <w:tcW w:w="938"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9</w:t>
            </w:r>
          </w:p>
        </w:tc>
        <w:tc>
          <w:tcPr>
            <w:tcW w:w="99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9</w:t>
            </w:r>
          </w:p>
        </w:tc>
        <w:tc>
          <w:tcPr>
            <w:tcW w:w="99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3</w:t>
            </w:r>
          </w:p>
        </w:tc>
        <w:tc>
          <w:tcPr>
            <w:tcW w:w="99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3</w:t>
            </w:r>
          </w:p>
        </w:tc>
        <w:tc>
          <w:tcPr>
            <w:tcW w:w="90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1</w:t>
            </w:r>
          </w:p>
        </w:tc>
        <w:tc>
          <w:tcPr>
            <w:tcW w:w="90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3</w:t>
            </w:r>
          </w:p>
        </w:tc>
        <w:tc>
          <w:tcPr>
            <w:tcW w:w="84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9</w:t>
            </w:r>
          </w:p>
        </w:tc>
      </w:tr>
      <w:tr w:rsidR="00D64C42" w:rsidRPr="00692E2B" w:rsidTr="005952D7">
        <w:trPr>
          <w:trHeight w:hRule="exact" w:val="608"/>
        </w:trPr>
        <w:tc>
          <w:tcPr>
            <w:tcW w:w="2828" w:type="dxa"/>
            <w:vAlign w:val="center"/>
          </w:tcPr>
          <w:p w:rsidR="009D22EF" w:rsidRPr="004B0CAE" w:rsidRDefault="009D22EF" w:rsidP="00291052">
            <w:pPr>
              <w:spacing w:line="240" w:lineRule="auto"/>
              <w:jc w:val="center"/>
              <w:rPr>
                <w:rFonts w:ascii="Times New Roman" w:hAnsi="Times New Roman"/>
                <w:b/>
                <w:sz w:val="24"/>
                <w:szCs w:val="24"/>
              </w:rPr>
            </w:pPr>
            <w:r>
              <w:rPr>
                <w:rFonts w:ascii="Times New Roman" w:hAnsi="Times New Roman"/>
                <w:b/>
                <w:sz w:val="24"/>
                <w:szCs w:val="24"/>
              </w:rPr>
              <w:t>Total C</w:t>
            </w:r>
            <w:r w:rsidRPr="004B0CAE">
              <w:rPr>
                <w:rFonts w:ascii="Times New Roman" w:hAnsi="Times New Roman"/>
                <w:b/>
                <w:sz w:val="24"/>
                <w:szCs w:val="24"/>
              </w:rPr>
              <w:t xml:space="preserve">ontribution of  COs to POs </w:t>
            </w:r>
          </w:p>
        </w:tc>
        <w:tc>
          <w:tcPr>
            <w:tcW w:w="938"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45</w:t>
            </w:r>
          </w:p>
        </w:tc>
        <w:tc>
          <w:tcPr>
            <w:tcW w:w="99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45</w:t>
            </w:r>
          </w:p>
        </w:tc>
        <w:tc>
          <w:tcPr>
            <w:tcW w:w="99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27</w:t>
            </w:r>
          </w:p>
        </w:tc>
        <w:tc>
          <w:tcPr>
            <w:tcW w:w="99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15</w:t>
            </w:r>
          </w:p>
        </w:tc>
        <w:tc>
          <w:tcPr>
            <w:tcW w:w="90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11</w:t>
            </w:r>
          </w:p>
        </w:tc>
        <w:tc>
          <w:tcPr>
            <w:tcW w:w="90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15</w:t>
            </w:r>
          </w:p>
        </w:tc>
        <w:tc>
          <w:tcPr>
            <w:tcW w:w="840" w:type="dxa"/>
            <w:vAlign w:val="center"/>
          </w:tcPr>
          <w:p w:rsidR="009D22EF" w:rsidRPr="004B0CAE" w:rsidRDefault="009D22EF" w:rsidP="00291052">
            <w:pPr>
              <w:spacing w:after="0"/>
              <w:jc w:val="center"/>
              <w:rPr>
                <w:rFonts w:ascii="Times New Roman" w:hAnsi="Times New Roman"/>
                <w:sz w:val="24"/>
                <w:szCs w:val="24"/>
              </w:rPr>
            </w:pPr>
            <w:r w:rsidRPr="004B0CAE">
              <w:rPr>
                <w:rFonts w:ascii="Times New Roman" w:hAnsi="Times New Roman"/>
                <w:sz w:val="24"/>
                <w:szCs w:val="24"/>
              </w:rPr>
              <w:t>33</w:t>
            </w:r>
          </w:p>
        </w:tc>
      </w:tr>
      <w:tr w:rsidR="00D64C42" w:rsidRPr="00692E2B" w:rsidTr="005952D7">
        <w:trPr>
          <w:trHeight w:hRule="exact" w:val="1289"/>
        </w:trPr>
        <w:tc>
          <w:tcPr>
            <w:tcW w:w="2828" w:type="dxa"/>
            <w:vAlign w:val="center"/>
          </w:tcPr>
          <w:p w:rsidR="009D22EF" w:rsidRPr="004B0CAE" w:rsidRDefault="009D22EF" w:rsidP="00291052">
            <w:pPr>
              <w:spacing w:line="240" w:lineRule="auto"/>
              <w:jc w:val="center"/>
              <w:rPr>
                <w:rFonts w:ascii="Times New Roman" w:hAnsi="Times New Roman"/>
                <w:b/>
                <w:sz w:val="24"/>
                <w:szCs w:val="24"/>
              </w:rPr>
            </w:pPr>
            <w:r w:rsidRPr="004B0CAE">
              <w:rPr>
                <w:rFonts w:ascii="Times New Roman" w:hAnsi="Times New Roman"/>
                <w:b/>
                <w:sz w:val="24"/>
                <w:szCs w:val="24"/>
              </w:rPr>
              <w:t>Weighted Percentage of COs Contribution to POs</w:t>
            </w:r>
          </w:p>
        </w:tc>
        <w:tc>
          <w:tcPr>
            <w:tcW w:w="938" w:type="dxa"/>
          </w:tcPr>
          <w:p w:rsidR="009D22EF" w:rsidRPr="004B0CAE" w:rsidRDefault="009D22EF" w:rsidP="00291052">
            <w:pPr>
              <w:jc w:val="center"/>
              <w:rPr>
                <w:rFonts w:ascii="Times New Roman" w:hAnsi="Times New Roman"/>
                <w:color w:val="000000"/>
                <w:sz w:val="24"/>
                <w:szCs w:val="24"/>
              </w:rPr>
            </w:pPr>
            <w:r w:rsidRPr="004B0CAE">
              <w:rPr>
                <w:rFonts w:ascii="Times New Roman" w:hAnsi="Times New Roman"/>
                <w:color w:val="000000"/>
                <w:sz w:val="24"/>
                <w:szCs w:val="24"/>
              </w:rPr>
              <w:t>2.57</w:t>
            </w:r>
          </w:p>
        </w:tc>
        <w:tc>
          <w:tcPr>
            <w:tcW w:w="990" w:type="dxa"/>
          </w:tcPr>
          <w:p w:rsidR="009D22EF" w:rsidRPr="004B0CAE" w:rsidRDefault="009D22EF" w:rsidP="00291052">
            <w:pPr>
              <w:jc w:val="center"/>
              <w:rPr>
                <w:rFonts w:ascii="Times New Roman" w:hAnsi="Times New Roman"/>
                <w:color w:val="000000"/>
                <w:sz w:val="24"/>
                <w:szCs w:val="24"/>
              </w:rPr>
            </w:pPr>
            <w:r w:rsidRPr="004B0CAE">
              <w:rPr>
                <w:rFonts w:ascii="Times New Roman" w:hAnsi="Times New Roman"/>
                <w:color w:val="000000"/>
                <w:sz w:val="24"/>
                <w:szCs w:val="24"/>
              </w:rPr>
              <w:t>2.88</w:t>
            </w:r>
          </w:p>
        </w:tc>
        <w:tc>
          <w:tcPr>
            <w:tcW w:w="990" w:type="dxa"/>
          </w:tcPr>
          <w:p w:rsidR="009D22EF" w:rsidRPr="004B0CAE" w:rsidRDefault="009D22EF" w:rsidP="00291052">
            <w:pPr>
              <w:jc w:val="center"/>
              <w:rPr>
                <w:rFonts w:ascii="Times New Roman" w:hAnsi="Times New Roman"/>
                <w:color w:val="000000"/>
                <w:sz w:val="24"/>
                <w:szCs w:val="24"/>
              </w:rPr>
            </w:pPr>
            <w:r w:rsidRPr="004B0CAE">
              <w:rPr>
                <w:rFonts w:ascii="Times New Roman" w:hAnsi="Times New Roman"/>
                <w:color w:val="000000"/>
                <w:sz w:val="24"/>
                <w:szCs w:val="24"/>
              </w:rPr>
              <w:t>1.69</w:t>
            </w:r>
          </w:p>
        </w:tc>
        <w:tc>
          <w:tcPr>
            <w:tcW w:w="990" w:type="dxa"/>
          </w:tcPr>
          <w:p w:rsidR="009D22EF" w:rsidRPr="004B0CAE" w:rsidRDefault="009D22EF" w:rsidP="00291052">
            <w:pPr>
              <w:jc w:val="center"/>
              <w:rPr>
                <w:rFonts w:ascii="Times New Roman" w:hAnsi="Times New Roman"/>
                <w:color w:val="000000"/>
                <w:sz w:val="24"/>
                <w:szCs w:val="24"/>
              </w:rPr>
            </w:pPr>
            <w:r w:rsidRPr="004B0CAE">
              <w:rPr>
                <w:rFonts w:ascii="Times New Roman" w:hAnsi="Times New Roman"/>
                <w:color w:val="000000"/>
                <w:sz w:val="24"/>
                <w:szCs w:val="24"/>
              </w:rPr>
              <w:t>1.28</w:t>
            </w:r>
          </w:p>
        </w:tc>
        <w:tc>
          <w:tcPr>
            <w:tcW w:w="900" w:type="dxa"/>
          </w:tcPr>
          <w:p w:rsidR="009D22EF" w:rsidRPr="004B0CAE" w:rsidRDefault="009D22EF" w:rsidP="00291052">
            <w:pPr>
              <w:jc w:val="center"/>
              <w:rPr>
                <w:rFonts w:ascii="Times New Roman" w:hAnsi="Times New Roman"/>
                <w:color w:val="000000"/>
                <w:sz w:val="24"/>
                <w:szCs w:val="24"/>
              </w:rPr>
            </w:pPr>
            <w:r w:rsidRPr="004B0CAE">
              <w:rPr>
                <w:rFonts w:ascii="Times New Roman" w:hAnsi="Times New Roman"/>
                <w:color w:val="000000"/>
                <w:sz w:val="24"/>
                <w:szCs w:val="24"/>
              </w:rPr>
              <w:t>1.65</w:t>
            </w:r>
          </w:p>
        </w:tc>
        <w:tc>
          <w:tcPr>
            <w:tcW w:w="900" w:type="dxa"/>
          </w:tcPr>
          <w:p w:rsidR="009D22EF" w:rsidRPr="004B0CAE" w:rsidRDefault="009D22EF" w:rsidP="00291052">
            <w:pPr>
              <w:jc w:val="center"/>
              <w:rPr>
                <w:rFonts w:ascii="Times New Roman" w:hAnsi="Times New Roman"/>
                <w:color w:val="000000"/>
                <w:sz w:val="24"/>
                <w:szCs w:val="24"/>
              </w:rPr>
            </w:pPr>
            <w:r w:rsidRPr="004B0CAE">
              <w:rPr>
                <w:rFonts w:ascii="Times New Roman" w:hAnsi="Times New Roman"/>
                <w:color w:val="000000"/>
                <w:sz w:val="24"/>
                <w:szCs w:val="24"/>
              </w:rPr>
              <w:t>1.61</w:t>
            </w:r>
          </w:p>
        </w:tc>
        <w:tc>
          <w:tcPr>
            <w:tcW w:w="840" w:type="dxa"/>
          </w:tcPr>
          <w:p w:rsidR="009D22EF" w:rsidRPr="004B0CAE" w:rsidRDefault="009D22EF" w:rsidP="00291052">
            <w:pPr>
              <w:jc w:val="center"/>
              <w:rPr>
                <w:rFonts w:ascii="Times New Roman" w:hAnsi="Times New Roman"/>
                <w:color w:val="000000"/>
                <w:sz w:val="24"/>
                <w:szCs w:val="24"/>
              </w:rPr>
            </w:pPr>
            <w:r w:rsidRPr="004B0CAE">
              <w:rPr>
                <w:rFonts w:ascii="Times New Roman" w:hAnsi="Times New Roman"/>
                <w:color w:val="000000"/>
                <w:sz w:val="24"/>
                <w:szCs w:val="24"/>
              </w:rPr>
              <w:t>5.86</w:t>
            </w:r>
          </w:p>
        </w:tc>
      </w:tr>
    </w:tbl>
    <w:p w:rsidR="009D22EF" w:rsidRPr="009D22EF" w:rsidRDefault="009D22EF" w:rsidP="009D22EF">
      <w:pPr>
        <w:spacing w:after="0"/>
        <w:ind w:right="-244"/>
        <w:jc w:val="both"/>
        <w:rPr>
          <w:rFonts w:ascii="Times New Roman Bold" w:eastAsia="Bookman Old Style" w:hAnsi="Times New Roman Bold"/>
          <w:b/>
          <w:spacing w:val="4"/>
          <w:sz w:val="24"/>
          <w:szCs w:val="24"/>
        </w:rPr>
      </w:pPr>
      <w:r w:rsidRPr="009D22EF">
        <w:rPr>
          <w:rFonts w:ascii="Times New Roman Bold" w:eastAsia="Bookman Old Style" w:hAnsi="Times New Roman Bold"/>
          <w:b/>
          <w:spacing w:val="4"/>
          <w:sz w:val="24"/>
          <w:szCs w:val="24"/>
        </w:rPr>
        <w:t>Level of correlation</w:t>
      </w:r>
      <w:proofErr w:type="gramStart"/>
      <w:r w:rsidRPr="009D22EF">
        <w:rPr>
          <w:rFonts w:ascii="Times New Roman Bold" w:eastAsia="Bookman Old Style" w:hAnsi="Times New Roman Bold"/>
          <w:b/>
          <w:spacing w:val="4"/>
          <w:sz w:val="24"/>
          <w:szCs w:val="24"/>
        </w:rPr>
        <w:t>:0</w:t>
      </w:r>
      <w:proofErr w:type="gramEnd"/>
      <w:r w:rsidRPr="009D22EF">
        <w:rPr>
          <w:rFonts w:ascii="Times New Roman Bold" w:eastAsia="Bookman Old Style" w:hAnsi="Times New Roman Bold"/>
          <w:b/>
          <w:spacing w:val="4"/>
          <w:sz w:val="24"/>
          <w:szCs w:val="24"/>
        </w:rPr>
        <w:t>–No correlation;1–Low</w:t>
      </w:r>
      <w:r w:rsidR="00D64C42">
        <w:rPr>
          <w:rFonts w:ascii="Times New Roman Bold" w:eastAsia="Bookman Old Style" w:hAnsi="Times New Roman Bold"/>
          <w:b/>
          <w:spacing w:val="4"/>
          <w:sz w:val="24"/>
          <w:szCs w:val="24"/>
        </w:rPr>
        <w:t xml:space="preserve"> </w:t>
      </w:r>
      <w:r w:rsidRPr="009D22EF">
        <w:rPr>
          <w:rFonts w:ascii="Times New Roman Bold" w:eastAsia="Bookman Old Style" w:hAnsi="Times New Roman Bold"/>
          <w:b/>
          <w:spacing w:val="4"/>
          <w:sz w:val="24"/>
          <w:szCs w:val="24"/>
        </w:rPr>
        <w:t>correlation;3–Medium correlation;9-High correlation between COs and POs.</w:t>
      </w:r>
    </w:p>
    <w:p w:rsidR="009D22EF" w:rsidRDefault="009D22EF" w:rsidP="009D22EF">
      <w:pPr>
        <w:spacing w:after="0" w:line="360" w:lineRule="auto"/>
        <w:jc w:val="both"/>
        <w:rPr>
          <w:rFonts w:ascii="Times New Roman" w:eastAsia="Bookman Old Style" w:hAnsi="Times New Roman"/>
          <w:b/>
          <w:sz w:val="24"/>
          <w:szCs w:val="24"/>
          <w:u w:val="single"/>
        </w:rPr>
      </w:pPr>
    </w:p>
    <w:p w:rsidR="009D22EF" w:rsidRDefault="00D64C42" w:rsidP="00D64C42">
      <w:pPr>
        <w:spacing w:after="0" w:line="360" w:lineRule="auto"/>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9D22EF" w:rsidRPr="009D22EF" w:rsidRDefault="009D22EF" w:rsidP="00CB25F4">
      <w:pPr>
        <w:autoSpaceDE w:val="0"/>
        <w:autoSpaceDN w:val="0"/>
        <w:adjustRightInd w:val="0"/>
        <w:spacing w:after="0"/>
        <w:jc w:val="both"/>
        <w:rPr>
          <w:rFonts w:ascii="Times New Roman" w:hAnsi="Times New Roman"/>
          <w:b/>
          <w:bCs/>
          <w:color w:val="000000"/>
          <w:sz w:val="24"/>
          <w:szCs w:val="24"/>
        </w:rPr>
      </w:pPr>
      <w:proofErr w:type="gramStart"/>
      <w:r w:rsidRPr="009D22EF">
        <w:rPr>
          <w:rFonts w:ascii="Times New Roman" w:hAnsi="Times New Roman"/>
          <w:b/>
          <w:bCs/>
          <w:color w:val="000000"/>
          <w:sz w:val="24"/>
          <w:szCs w:val="24"/>
        </w:rPr>
        <w:t>UNIT  I</w:t>
      </w:r>
      <w:proofErr w:type="gramEnd"/>
      <w:r w:rsidRPr="009D22EF">
        <w:rPr>
          <w:rFonts w:ascii="Times New Roman" w:hAnsi="Times New Roman"/>
          <w:b/>
          <w:bCs/>
          <w:color w:val="000000"/>
          <w:sz w:val="24"/>
          <w:szCs w:val="24"/>
        </w:rPr>
        <w:t xml:space="preserve"> </w:t>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t xml:space="preserve"> (15 Hrs)</w:t>
      </w:r>
    </w:p>
    <w:p w:rsidR="009D22EF" w:rsidRPr="009D22EF" w:rsidRDefault="009D22EF" w:rsidP="00CB25F4">
      <w:pPr>
        <w:autoSpaceDE w:val="0"/>
        <w:autoSpaceDN w:val="0"/>
        <w:adjustRightInd w:val="0"/>
        <w:spacing w:after="0"/>
        <w:jc w:val="both"/>
        <w:rPr>
          <w:rFonts w:ascii="Times New Roman" w:hAnsi="Times New Roman"/>
          <w:b/>
          <w:bCs/>
          <w:color w:val="000000"/>
          <w:sz w:val="24"/>
          <w:szCs w:val="24"/>
        </w:rPr>
      </w:pPr>
      <w:r w:rsidRPr="009D22EF">
        <w:rPr>
          <w:rFonts w:ascii="Times New Roman" w:hAnsi="Times New Roman"/>
          <w:b/>
          <w:bCs/>
          <w:color w:val="000000"/>
          <w:sz w:val="24"/>
          <w:szCs w:val="24"/>
        </w:rPr>
        <w:t xml:space="preserve">Basic Concepts of Income </w:t>
      </w:r>
      <w:proofErr w:type="gramStart"/>
      <w:r w:rsidRPr="009D22EF">
        <w:rPr>
          <w:rFonts w:ascii="Times New Roman" w:hAnsi="Times New Roman"/>
          <w:b/>
          <w:bCs/>
          <w:color w:val="000000"/>
          <w:sz w:val="24"/>
          <w:szCs w:val="24"/>
        </w:rPr>
        <w:t>tax :</w:t>
      </w:r>
      <w:proofErr w:type="gramEnd"/>
      <w:r w:rsidRPr="009D22EF">
        <w:rPr>
          <w:rFonts w:ascii="Times New Roman" w:hAnsi="Times New Roman"/>
          <w:b/>
          <w:bCs/>
          <w:color w:val="000000"/>
          <w:sz w:val="24"/>
          <w:szCs w:val="24"/>
        </w:rPr>
        <w:t xml:space="preserve">  </w:t>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t xml:space="preserve">    </w:t>
      </w:r>
    </w:p>
    <w:p w:rsidR="009D22EF" w:rsidRPr="009D22EF" w:rsidRDefault="009D22EF" w:rsidP="00CB25F4">
      <w:pPr>
        <w:autoSpaceDE w:val="0"/>
        <w:autoSpaceDN w:val="0"/>
        <w:adjustRightInd w:val="0"/>
        <w:spacing w:after="0"/>
        <w:jc w:val="both"/>
        <w:rPr>
          <w:rFonts w:ascii="Times New Roman" w:hAnsi="Times New Roman"/>
          <w:color w:val="000000"/>
          <w:sz w:val="24"/>
          <w:szCs w:val="24"/>
        </w:rPr>
      </w:pPr>
      <w:r w:rsidRPr="009D22EF">
        <w:rPr>
          <w:rFonts w:ascii="Times New Roman" w:hAnsi="Times New Roman"/>
          <w:color w:val="000000"/>
          <w:sz w:val="24"/>
          <w:szCs w:val="24"/>
        </w:rPr>
        <w:t xml:space="preserve">Income Tax Act – Definition of Income– Assessment year – Previous year - Assessee – Basis of charge -Residential status – Scope of Total Income –- Exempted Incomes.    </w:t>
      </w:r>
    </w:p>
    <w:p w:rsidR="0025621D" w:rsidRDefault="009D22EF" w:rsidP="00CB25F4">
      <w:pPr>
        <w:autoSpaceDE w:val="0"/>
        <w:autoSpaceDN w:val="0"/>
        <w:adjustRightInd w:val="0"/>
        <w:spacing w:after="0"/>
        <w:jc w:val="both"/>
        <w:rPr>
          <w:rFonts w:ascii="Times New Roman" w:hAnsi="Times New Roman"/>
          <w:color w:val="000000"/>
          <w:sz w:val="24"/>
          <w:szCs w:val="24"/>
        </w:rPr>
      </w:pPr>
      <w:r w:rsidRPr="009D22EF">
        <w:rPr>
          <w:rFonts w:ascii="Times New Roman" w:hAnsi="Times New Roman"/>
          <w:color w:val="000000"/>
          <w:sz w:val="24"/>
          <w:szCs w:val="24"/>
        </w:rPr>
        <w:t xml:space="preserve"> </w:t>
      </w:r>
    </w:p>
    <w:p w:rsidR="009D22EF" w:rsidRPr="009D22EF" w:rsidRDefault="009D22EF" w:rsidP="00CB25F4">
      <w:pPr>
        <w:autoSpaceDE w:val="0"/>
        <w:autoSpaceDN w:val="0"/>
        <w:adjustRightInd w:val="0"/>
        <w:spacing w:after="0"/>
        <w:jc w:val="both"/>
        <w:rPr>
          <w:rFonts w:ascii="Times New Roman" w:hAnsi="Times New Roman"/>
          <w:color w:val="000000"/>
          <w:sz w:val="24"/>
          <w:szCs w:val="24"/>
        </w:rPr>
      </w:pPr>
      <w:proofErr w:type="gramStart"/>
      <w:r w:rsidRPr="009D22EF">
        <w:rPr>
          <w:rFonts w:ascii="Times New Roman" w:hAnsi="Times New Roman"/>
          <w:b/>
          <w:bCs/>
          <w:color w:val="000000"/>
          <w:sz w:val="24"/>
          <w:szCs w:val="24"/>
        </w:rPr>
        <w:t>UNIT  II</w:t>
      </w:r>
      <w:proofErr w:type="gramEnd"/>
      <w:r w:rsidRPr="009D22EF">
        <w:rPr>
          <w:rFonts w:ascii="Times New Roman" w:hAnsi="Times New Roman"/>
          <w:b/>
          <w:bCs/>
          <w:color w:val="000000"/>
          <w:sz w:val="24"/>
          <w:szCs w:val="24"/>
        </w:rPr>
        <w:t xml:space="preserve">  </w:t>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t xml:space="preserve">             (18 Hrs)</w:t>
      </w:r>
    </w:p>
    <w:p w:rsidR="009D22EF" w:rsidRPr="009D22EF" w:rsidRDefault="009D22EF" w:rsidP="00CB25F4">
      <w:pPr>
        <w:autoSpaceDE w:val="0"/>
        <w:autoSpaceDN w:val="0"/>
        <w:adjustRightInd w:val="0"/>
        <w:spacing w:after="0"/>
        <w:rPr>
          <w:rFonts w:ascii="Times New Roman" w:hAnsi="Times New Roman"/>
          <w:b/>
          <w:bCs/>
          <w:color w:val="000000"/>
          <w:sz w:val="24"/>
          <w:szCs w:val="24"/>
        </w:rPr>
      </w:pPr>
      <w:r w:rsidRPr="009D22EF">
        <w:rPr>
          <w:rFonts w:ascii="Times New Roman" w:hAnsi="Times New Roman"/>
          <w:b/>
          <w:bCs/>
          <w:color w:val="000000"/>
          <w:sz w:val="24"/>
          <w:szCs w:val="24"/>
        </w:rPr>
        <w:t>Heads of Income – I:</w:t>
      </w:r>
    </w:p>
    <w:p w:rsidR="009D22EF" w:rsidRPr="009D22EF" w:rsidRDefault="009D22EF" w:rsidP="00CB25F4">
      <w:pPr>
        <w:autoSpaceDE w:val="0"/>
        <w:autoSpaceDN w:val="0"/>
        <w:adjustRightInd w:val="0"/>
        <w:spacing w:after="0"/>
        <w:jc w:val="both"/>
        <w:rPr>
          <w:rFonts w:ascii="Times New Roman" w:hAnsi="Times New Roman"/>
          <w:color w:val="000000"/>
          <w:sz w:val="24"/>
          <w:szCs w:val="24"/>
        </w:rPr>
      </w:pPr>
      <w:r w:rsidRPr="009D22EF">
        <w:rPr>
          <w:rFonts w:ascii="Times New Roman" w:hAnsi="Times New Roman"/>
          <w:color w:val="000000"/>
          <w:sz w:val="24"/>
          <w:szCs w:val="24"/>
        </w:rPr>
        <w:t xml:space="preserve">            </w:t>
      </w:r>
      <w:proofErr w:type="gramStart"/>
      <w:r w:rsidRPr="009D22EF">
        <w:rPr>
          <w:rFonts w:ascii="Times New Roman" w:hAnsi="Times New Roman"/>
          <w:color w:val="000000"/>
          <w:sz w:val="24"/>
          <w:szCs w:val="24"/>
        </w:rPr>
        <w:t>Income from Salaries - Income from House property.</w:t>
      </w:r>
      <w:proofErr w:type="gramEnd"/>
      <w:r w:rsidRPr="009D22EF">
        <w:rPr>
          <w:rFonts w:ascii="Times New Roman" w:hAnsi="Times New Roman"/>
          <w:color w:val="000000"/>
          <w:sz w:val="24"/>
          <w:szCs w:val="24"/>
        </w:rPr>
        <w:t xml:space="preserve">       </w:t>
      </w:r>
    </w:p>
    <w:p w:rsidR="009D22EF" w:rsidRPr="009D22EF" w:rsidRDefault="009D22EF" w:rsidP="00CB25F4">
      <w:pPr>
        <w:autoSpaceDE w:val="0"/>
        <w:autoSpaceDN w:val="0"/>
        <w:adjustRightInd w:val="0"/>
        <w:spacing w:after="0"/>
        <w:jc w:val="both"/>
        <w:rPr>
          <w:rFonts w:ascii="Times New Roman" w:hAnsi="Times New Roman"/>
          <w:color w:val="000000"/>
          <w:sz w:val="24"/>
          <w:szCs w:val="24"/>
        </w:rPr>
      </w:pPr>
      <w:r w:rsidRPr="009D22EF">
        <w:rPr>
          <w:rFonts w:ascii="Times New Roman" w:hAnsi="Times New Roman"/>
          <w:color w:val="000000"/>
          <w:sz w:val="24"/>
          <w:szCs w:val="24"/>
        </w:rPr>
        <w:t xml:space="preserve">                               </w:t>
      </w:r>
    </w:p>
    <w:p w:rsidR="009D22EF" w:rsidRPr="009D22EF" w:rsidRDefault="009D22EF" w:rsidP="00CB25F4">
      <w:pPr>
        <w:autoSpaceDE w:val="0"/>
        <w:autoSpaceDN w:val="0"/>
        <w:adjustRightInd w:val="0"/>
        <w:spacing w:after="0"/>
        <w:jc w:val="both"/>
        <w:rPr>
          <w:rFonts w:ascii="Times New Roman" w:hAnsi="Times New Roman"/>
          <w:b/>
          <w:bCs/>
          <w:color w:val="000000"/>
          <w:sz w:val="24"/>
          <w:szCs w:val="24"/>
        </w:rPr>
      </w:pPr>
      <w:r w:rsidRPr="009D22EF">
        <w:rPr>
          <w:rFonts w:ascii="Times New Roman" w:hAnsi="Times New Roman"/>
          <w:b/>
          <w:bCs/>
          <w:color w:val="000000"/>
          <w:sz w:val="24"/>
          <w:szCs w:val="24"/>
        </w:rPr>
        <w:t xml:space="preserve">UNIT III </w:t>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t xml:space="preserve"> (15 Hrs)</w:t>
      </w:r>
    </w:p>
    <w:p w:rsidR="009D22EF" w:rsidRPr="009D22EF" w:rsidRDefault="009D22EF" w:rsidP="00CB25F4">
      <w:pPr>
        <w:autoSpaceDE w:val="0"/>
        <w:autoSpaceDN w:val="0"/>
        <w:adjustRightInd w:val="0"/>
        <w:spacing w:after="0"/>
        <w:jc w:val="both"/>
        <w:rPr>
          <w:rFonts w:ascii="Times New Roman" w:hAnsi="Times New Roman"/>
          <w:b/>
          <w:bCs/>
          <w:color w:val="000000"/>
          <w:sz w:val="24"/>
          <w:szCs w:val="24"/>
        </w:rPr>
      </w:pPr>
      <w:r w:rsidRPr="009D22EF">
        <w:rPr>
          <w:rFonts w:ascii="Times New Roman" w:hAnsi="Times New Roman"/>
          <w:b/>
          <w:bCs/>
          <w:color w:val="000000"/>
          <w:sz w:val="24"/>
          <w:szCs w:val="24"/>
        </w:rPr>
        <w:t xml:space="preserve">Heads of Income – II:           </w:t>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t xml:space="preserve">                </w:t>
      </w:r>
    </w:p>
    <w:p w:rsidR="009D22EF" w:rsidRPr="009D22EF" w:rsidRDefault="009D22EF" w:rsidP="00CB25F4">
      <w:pPr>
        <w:autoSpaceDE w:val="0"/>
        <w:autoSpaceDN w:val="0"/>
        <w:adjustRightInd w:val="0"/>
        <w:spacing w:after="0"/>
        <w:jc w:val="both"/>
        <w:rPr>
          <w:rFonts w:ascii="Times New Roman" w:hAnsi="Times New Roman"/>
          <w:color w:val="000000"/>
          <w:sz w:val="24"/>
          <w:szCs w:val="24"/>
        </w:rPr>
      </w:pPr>
      <w:proofErr w:type="gramStart"/>
      <w:r w:rsidRPr="009D22EF">
        <w:rPr>
          <w:rFonts w:ascii="Times New Roman" w:hAnsi="Times New Roman"/>
          <w:color w:val="000000"/>
          <w:sz w:val="24"/>
          <w:szCs w:val="24"/>
        </w:rPr>
        <w:t>Profits and Gains of Business or Profession – Income from other sources.</w:t>
      </w:r>
      <w:proofErr w:type="gramEnd"/>
      <w:r w:rsidRPr="009D22EF">
        <w:rPr>
          <w:rFonts w:ascii="Times New Roman" w:hAnsi="Times New Roman"/>
          <w:color w:val="000000"/>
          <w:sz w:val="24"/>
          <w:szCs w:val="24"/>
        </w:rPr>
        <w:t xml:space="preserve">     </w:t>
      </w:r>
    </w:p>
    <w:p w:rsidR="009D22EF" w:rsidRPr="009D22EF" w:rsidRDefault="009D22EF" w:rsidP="00CB25F4">
      <w:pPr>
        <w:autoSpaceDE w:val="0"/>
        <w:autoSpaceDN w:val="0"/>
        <w:adjustRightInd w:val="0"/>
        <w:spacing w:after="0"/>
        <w:jc w:val="both"/>
        <w:rPr>
          <w:rFonts w:ascii="Times New Roman" w:hAnsi="Times New Roman"/>
          <w:color w:val="000000"/>
          <w:sz w:val="24"/>
          <w:szCs w:val="24"/>
        </w:rPr>
      </w:pPr>
    </w:p>
    <w:p w:rsidR="009D22EF" w:rsidRPr="009D22EF" w:rsidRDefault="009D22EF" w:rsidP="00CB25F4">
      <w:pPr>
        <w:autoSpaceDE w:val="0"/>
        <w:autoSpaceDN w:val="0"/>
        <w:adjustRightInd w:val="0"/>
        <w:spacing w:after="0"/>
        <w:jc w:val="both"/>
        <w:rPr>
          <w:rFonts w:ascii="Times New Roman" w:hAnsi="Times New Roman"/>
          <w:b/>
          <w:bCs/>
          <w:color w:val="000000"/>
          <w:sz w:val="24"/>
          <w:szCs w:val="24"/>
        </w:rPr>
      </w:pPr>
      <w:r w:rsidRPr="009D22EF">
        <w:rPr>
          <w:rFonts w:ascii="Times New Roman" w:hAnsi="Times New Roman"/>
          <w:b/>
          <w:bCs/>
          <w:color w:val="000000"/>
          <w:sz w:val="24"/>
          <w:szCs w:val="24"/>
        </w:rPr>
        <w:t xml:space="preserve">UNIT IV       </w:t>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t xml:space="preserve"> (15 Hrs)</w:t>
      </w:r>
    </w:p>
    <w:p w:rsidR="009D22EF" w:rsidRPr="009D22EF" w:rsidRDefault="009D22EF" w:rsidP="00CB25F4">
      <w:pPr>
        <w:autoSpaceDE w:val="0"/>
        <w:autoSpaceDN w:val="0"/>
        <w:adjustRightInd w:val="0"/>
        <w:spacing w:after="0"/>
        <w:jc w:val="both"/>
        <w:rPr>
          <w:rFonts w:ascii="Times New Roman" w:hAnsi="Times New Roman"/>
          <w:b/>
          <w:bCs/>
          <w:color w:val="000000"/>
          <w:sz w:val="24"/>
          <w:szCs w:val="24"/>
        </w:rPr>
      </w:pPr>
      <w:r w:rsidRPr="009D22EF">
        <w:rPr>
          <w:rFonts w:ascii="Times New Roman" w:hAnsi="Times New Roman"/>
          <w:b/>
          <w:bCs/>
          <w:color w:val="000000"/>
          <w:sz w:val="24"/>
          <w:szCs w:val="24"/>
        </w:rPr>
        <w:t>Heads of Income –III &amp; Deductions:</w:t>
      </w:r>
    </w:p>
    <w:p w:rsidR="009D22EF" w:rsidRPr="009D22EF" w:rsidRDefault="009D22EF" w:rsidP="00CB25F4">
      <w:pPr>
        <w:autoSpaceDE w:val="0"/>
        <w:autoSpaceDN w:val="0"/>
        <w:adjustRightInd w:val="0"/>
        <w:spacing w:after="0"/>
        <w:ind w:firstLine="720"/>
        <w:jc w:val="both"/>
        <w:rPr>
          <w:rFonts w:ascii="Times New Roman" w:hAnsi="Times New Roman"/>
          <w:color w:val="000000"/>
          <w:sz w:val="24"/>
          <w:szCs w:val="24"/>
        </w:rPr>
      </w:pPr>
      <w:proofErr w:type="gramStart"/>
      <w:r w:rsidRPr="009D22EF">
        <w:rPr>
          <w:rFonts w:ascii="Times New Roman" w:hAnsi="Times New Roman"/>
          <w:color w:val="000000"/>
          <w:sz w:val="24"/>
          <w:szCs w:val="24"/>
        </w:rPr>
        <w:t>Capital gains–Deductions from Gross Total Income.</w:t>
      </w:r>
      <w:proofErr w:type="gramEnd"/>
      <w:r w:rsidRPr="009D22EF">
        <w:rPr>
          <w:rFonts w:ascii="Times New Roman" w:hAnsi="Times New Roman"/>
          <w:color w:val="000000"/>
          <w:sz w:val="24"/>
          <w:szCs w:val="24"/>
        </w:rPr>
        <w:t xml:space="preserve">                                       </w:t>
      </w:r>
    </w:p>
    <w:p w:rsidR="009D22EF" w:rsidRPr="009D22EF" w:rsidRDefault="009D22EF" w:rsidP="00CB25F4">
      <w:pPr>
        <w:autoSpaceDE w:val="0"/>
        <w:autoSpaceDN w:val="0"/>
        <w:adjustRightInd w:val="0"/>
        <w:spacing w:after="0"/>
        <w:jc w:val="both"/>
        <w:rPr>
          <w:rFonts w:ascii="Times New Roman" w:hAnsi="Times New Roman"/>
          <w:b/>
          <w:bCs/>
          <w:color w:val="000000"/>
          <w:sz w:val="24"/>
          <w:szCs w:val="24"/>
        </w:rPr>
      </w:pPr>
    </w:p>
    <w:p w:rsidR="009D22EF" w:rsidRPr="009D22EF" w:rsidRDefault="009D22EF" w:rsidP="00CB25F4">
      <w:pPr>
        <w:autoSpaceDE w:val="0"/>
        <w:autoSpaceDN w:val="0"/>
        <w:adjustRightInd w:val="0"/>
        <w:spacing w:after="0"/>
        <w:jc w:val="both"/>
        <w:rPr>
          <w:rFonts w:ascii="Times New Roman" w:hAnsi="Times New Roman"/>
          <w:b/>
          <w:bCs/>
          <w:color w:val="000000"/>
          <w:sz w:val="24"/>
          <w:szCs w:val="24"/>
        </w:rPr>
      </w:pPr>
      <w:r w:rsidRPr="009D22EF">
        <w:rPr>
          <w:rFonts w:ascii="Times New Roman" w:hAnsi="Times New Roman"/>
          <w:b/>
          <w:bCs/>
          <w:color w:val="000000"/>
          <w:sz w:val="24"/>
          <w:szCs w:val="24"/>
        </w:rPr>
        <w:t xml:space="preserve">UNIT V             </w:t>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r>
      <w:r w:rsidRPr="009D22EF">
        <w:rPr>
          <w:rFonts w:ascii="Times New Roman" w:hAnsi="Times New Roman"/>
          <w:b/>
          <w:bCs/>
          <w:color w:val="000000"/>
          <w:sz w:val="24"/>
          <w:szCs w:val="24"/>
        </w:rPr>
        <w:tab/>
        <w:t xml:space="preserve">(15 Hrs)                                                                                                                </w:t>
      </w:r>
    </w:p>
    <w:p w:rsidR="009D22EF" w:rsidRPr="009D22EF" w:rsidRDefault="009D22EF" w:rsidP="00CB25F4">
      <w:pPr>
        <w:autoSpaceDE w:val="0"/>
        <w:autoSpaceDN w:val="0"/>
        <w:adjustRightInd w:val="0"/>
        <w:spacing w:after="0"/>
        <w:jc w:val="both"/>
        <w:rPr>
          <w:rFonts w:ascii="Times New Roman" w:hAnsi="Times New Roman"/>
          <w:b/>
          <w:bCs/>
          <w:color w:val="000000"/>
          <w:sz w:val="24"/>
          <w:szCs w:val="24"/>
        </w:rPr>
      </w:pPr>
      <w:r w:rsidRPr="009D22EF">
        <w:rPr>
          <w:rFonts w:ascii="Times New Roman" w:hAnsi="Times New Roman"/>
          <w:b/>
          <w:bCs/>
          <w:color w:val="000000"/>
          <w:sz w:val="24"/>
          <w:szCs w:val="24"/>
        </w:rPr>
        <w:t>Tax Liability and Tax Planning:</w:t>
      </w:r>
    </w:p>
    <w:p w:rsidR="009D22EF" w:rsidRPr="009D22EF" w:rsidRDefault="009D22EF" w:rsidP="00CB25F4">
      <w:pPr>
        <w:autoSpaceDE w:val="0"/>
        <w:autoSpaceDN w:val="0"/>
        <w:adjustRightInd w:val="0"/>
        <w:spacing w:after="0"/>
        <w:jc w:val="both"/>
        <w:rPr>
          <w:rFonts w:ascii="Times New Roman" w:hAnsi="Times New Roman"/>
          <w:color w:val="000000"/>
          <w:sz w:val="24"/>
          <w:szCs w:val="24"/>
        </w:rPr>
      </w:pPr>
      <w:r w:rsidRPr="009D22EF">
        <w:rPr>
          <w:rFonts w:ascii="Times New Roman" w:hAnsi="Times New Roman"/>
          <w:color w:val="000000"/>
          <w:sz w:val="24"/>
          <w:szCs w:val="24"/>
        </w:rPr>
        <w:t xml:space="preserve">Set-off and Carry Forward of Losses – Computation of tax liability – Assessment of Individuals – Tax planning: Meaning, Objectives, Types, Tax evasion Vs Tax Avoidance </w:t>
      </w:r>
    </w:p>
    <w:p w:rsidR="009D22EF" w:rsidRPr="009D22EF" w:rsidRDefault="009D22EF" w:rsidP="00CB25F4">
      <w:pPr>
        <w:pStyle w:val="Default"/>
        <w:spacing w:line="276" w:lineRule="auto"/>
        <w:ind w:firstLine="720"/>
        <w:rPr>
          <w:b/>
          <w:color w:val="auto"/>
        </w:rPr>
      </w:pPr>
      <w:r w:rsidRPr="009D22EF">
        <w:rPr>
          <w:b/>
          <w:color w:val="auto"/>
        </w:rPr>
        <w:t xml:space="preserve">                                                                                                                                                                                                                     </w:t>
      </w:r>
    </w:p>
    <w:p w:rsidR="009D22EF" w:rsidRPr="009D22EF" w:rsidRDefault="009D22EF" w:rsidP="00CB25F4">
      <w:pPr>
        <w:spacing w:after="0"/>
        <w:contextualSpacing/>
        <w:jc w:val="both"/>
        <w:rPr>
          <w:rFonts w:ascii="Times New Roman" w:hAnsi="Times New Roman"/>
          <w:b/>
          <w:sz w:val="24"/>
          <w:szCs w:val="24"/>
        </w:rPr>
      </w:pPr>
      <w:r w:rsidRPr="009D22EF">
        <w:rPr>
          <w:rFonts w:ascii="Times New Roman" w:hAnsi="Times New Roman"/>
          <w:b/>
          <w:sz w:val="24"/>
          <w:szCs w:val="24"/>
        </w:rPr>
        <w:tab/>
        <w:t>Note:  Distribution of Marks: 40% Theory and 60% Problems.</w:t>
      </w:r>
    </w:p>
    <w:p w:rsidR="009D22EF" w:rsidRDefault="009D22EF" w:rsidP="009D22EF">
      <w:pPr>
        <w:spacing w:after="0"/>
        <w:jc w:val="both"/>
        <w:rPr>
          <w:rFonts w:ascii="Times New Roman" w:hAnsi="Times New Roman"/>
          <w:b/>
          <w:sz w:val="24"/>
          <w:szCs w:val="24"/>
        </w:rPr>
      </w:pPr>
      <w:r w:rsidRPr="009D22EF">
        <w:rPr>
          <w:rFonts w:ascii="Times New Roman" w:hAnsi="Times New Roman"/>
          <w:b/>
          <w:sz w:val="24"/>
          <w:szCs w:val="24"/>
        </w:rPr>
        <w:lastRenderedPageBreak/>
        <w:t>TEXT BOOK:</w:t>
      </w:r>
      <w:r w:rsidR="00513695">
        <w:rPr>
          <w:rFonts w:ascii="Times New Roman" w:hAnsi="Times New Roman"/>
          <w:b/>
          <w:sz w:val="24"/>
          <w:szCs w:val="24"/>
        </w:rPr>
        <w:t xml:space="preserve">   </w:t>
      </w:r>
    </w:p>
    <w:p w:rsidR="00513695" w:rsidRPr="009D22EF" w:rsidRDefault="00513695" w:rsidP="009D22EF">
      <w:pPr>
        <w:spacing w:after="0"/>
        <w:jc w:val="both"/>
        <w:rPr>
          <w:rFonts w:ascii="Times New Roman" w:hAnsi="Times New Roman"/>
          <w:b/>
          <w:sz w:val="24"/>
          <w:szCs w:val="24"/>
        </w:rPr>
      </w:pPr>
    </w:p>
    <w:tbl>
      <w:tblPr>
        <w:tblW w:w="958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2520"/>
        <w:gridCol w:w="2416"/>
        <w:gridCol w:w="2850"/>
      </w:tblGrid>
      <w:tr w:rsidR="009D22EF" w:rsidRPr="009D22EF" w:rsidTr="009D22EF">
        <w:trPr>
          <w:trHeight w:val="247"/>
        </w:trPr>
        <w:tc>
          <w:tcPr>
            <w:tcW w:w="1800" w:type="dxa"/>
            <w:shd w:val="clear" w:color="auto" w:fill="auto"/>
          </w:tcPr>
          <w:p w:rsidR="009D22EF" w:rsidRPr="009D22EF" w:rsidRDefault="009D22EF" w:rsidP="00291052">
            <w:pPr>
              <w:autoSpaceDE w:val="0"/>
              <w:autoSpaceDN w:val="0"/>
              <w:adjustRightInd w:val="0"/>
              <w:spacing w:after="120" w:line="240" w:lineRule="auto"/>
              <w:jc w:val="both"/>
              <w:rPr>
                <w:rFonts w:ascii="Times New Roman" w:hAnsi="Times New Roman"/>
                <w:b/>
                <w:sz w:val="24"/>
                <w:szCs w:val="24"/>
              </w:rPr>
            </w:pPr>
            <w:r w:rsidRPr="009D22EF">
              <w:rPr>
                <w:rFonts w:ascii="Times New Roman" w:hAnsi="Times New Roman"/>
                <w:b/>
                <w:sz w:val="24"/>
                <w:szCs w:val="24"/>
              </w:rPr>
              <w:t>Authors</w:t>
            </w:r>
          </w:p>
        </w:tc>
        <w:tc>
          <w:tcPr>
            <w:tcW w:w="2520" w:type="dxa"/>
            <w:shd w:val="clear" w:color="auto" w:fill="auto"/>
          </w:tcPr>
          <w:p w:rsidR="009D22EF" w:rsidRPr="009D22EF" w:rsidRDefault="009D22EF" w:rsidP="00291052">
            <w:pPr>
              <w:autoSpaceDE w:val="0"/>
              <w:autoSpaceDN w:val="0"/>
              <w:adjustRightInd w:val="0"/>
              <w:spacing w:after="120" w:line="240" w:lineRule="auto"/>
              <w:jc w:val="both"/>
              <w:rPr>
                <w:rFonts w:ascii="Times New Roman" w:hAnsi="Times New Roman"/>
                <w:b/>
                <w:sz w:val="24"/>
                <w:szCs w:val="24"/>
              </w:rPr>
            </w:pPr>
            <w:r w:rsidRPr="009D22EF">
              <w:rPr>
                <w:rFonts w:ascii="Times New Roman" w:hAnsi="Times New Roman"/>
                <w:b/>
                <w:sz w:val="24"/>
                <w:szCs w:val="24"/>
              </w:rPr>
              <w:t>Title</w:t>
            </w:r>
          </w:p>
        </w:tc>
        <w:tc>
          <w:tcPr>
            <w:tcW w:w="2416" w:type="dxa"/>
            <w:shd w:val="clear" w:color="auto" w:fill="auto"/>
          </w:tcPr>
          <w:p w:rsidR="009D22EF" w:rsidRPr="009D22EF" w:rsidRDefault="009D22EF" w:rsidP="00291052">
            <w:pPr>
              <w:autoSpaceDE w:val="0"/>
              <w:autoSpaceDN w:val="0"/>
              <w:adjustRightInd w:val="0"/>
              <w:spacing w:after="120" w:line="240" w:lineRule="auto"/>
              <w:jc w:val="both"/>
              <w:rPr>
                <w:rFonts w:ascii="Times New Roman" w:hAnsi="Times New Roman"/>
                <w:b/>
                <w:sz w:val="24"/>
                <w:szCs w:val="24"/>
              </w:rPr>
            </w:pPr>
            <w:r w:rsidRPr="009D22EF">
              <w:rPr>
                <w:rFonts w:ascii="Times New Roman" w:hAnsi="Times New Roman"/>
                <w:b/>
                <w:sz w:val="24"/>
                <w:szCs w:val="24"/>
              </w:rPr>
              <w:t>Publisher</w:t>
            </w:r>
          </w:p>
        </w:tc>
        <w:tc>
          <w:tcPr>
            <w:tcW w:w="2850" w:type="dxa"/>
            <w:shd w:val="clear" w:color="auto" w:fill="auto"/>
          </w:tcPr>
          <w:p w:rsidR="009D22EF" w:rsidRPr="009D22EF" w:rsidRDefault="009D22EF" w:rsidP="00291052">
            <w:pPr>
              <w:autoSpaceDE w:val="0"/>
              <w:autoSpaceDN w:val="0"/>
              <w:adjustRightInd w:val="0"/>
              <w:spacing w:after="120" w:line="240" w:lineRule="auto"/>
              <w:jc w:val="both"/>
              <w:rPr>
                <w:rFonts w:ascii="Times New Roman" w:hAnsi="Times New Roman"/>
                <w:b/>
                <w:sz w:val="24"/>
                <w:szCs w:val="24"/>
              </w:rPr>
            </w:pPr>
            <w:r w:rsidRPr="009D22EF">
              <w:rPr>
                <w:rFonts w:ascii="Times New Roman" w:hAnsi="Times New Roman"/>
                <w:b/>
                <w:sz w:val="24"/>
                <w:szCs w:val="24"/>
              </w:rPr>
              <w:t>Year of Publication</w:t>
            </w:r>
          </w:p>
        </w:tc>
      </w:tr>
      <w:tr w:rsidR="009D22EF" w:rsidRPr="009D22EF" w:rsidTr="00291052">
        <w:trPr>
          <w:trHeight w:val="665"/>
        </w:trPr>
        <w:tc>
          <w:tcPr>
            <w:tcW w:w="1800" w:type="dxa"/>
            <w:vAlign w:val="center"/>
          </w:tcPr>
          <w:p w:rsidR="009D22EF" w:rsidRPr="009D22EF" w:rsidRDefault="009D22EF" w:rsidP="00291052">
            <w:pPr>
              <w:autoSpaceDE w:val="0"/>
              <w:autoSpaceDN w:val="0"/>
              <w:adjustRightInd w:val="0"/>
              <w:spacing w:after="0" w:line="240" w:lineRule="auto"/>
              <w:rPr>
                <w:rFonts w:ascii="Times New Roman" w:hAnsi="Times New Roman"/>
                <w:sz w:val="24"/>
                <w:szCs w:val="24"/>
              </w:rPr>
            </w:pPr>
            <w:r w:rsidRPr="009D22EF">
              <w:rPr>
                <w:rFonts w:ascii="Times New Roman" w:hAnsi="Times New Roman"/>
                <w:sz w:val="24"/>
                <w:szCs w:val="24"/>
              </w:rPr>
              <w:t xml:space="preserve">Gaur V.P &amp; Narang </w:t>
            </w:r>
          </w:p>
          <w:p w:rsidR="009D22EF" w:rsidRPr="009D22EF" w:rsidRDefault="009D22EF" w:rsidP="00291052">
            <w:pPr>
              <w:autoSpaceDE w:val="0"/>
              <w:autoSpaceDN w:val="0"/>
              <w:adjustRightInd w:val="0"/>
              <w:spacing w:after="0" w:line="240" w:lineRule="auto"/>
              <w:rPr>
                <w:rFonts w:ascii="Times New Roman" w:hAnsi="Times New Roman"/>
                <w:b/>
                <w:sz w:val="24"/>
                <w:szCs w:val="24"/>
              </w:rPr>
            </w:pPr>
          </w:p>
        </w:tc>
        <w:tc>
          <w:tcPr>
            <w:tcW w:w="2520" w:type="dxa"/>
            <w:vAlign w:val="center"/>
          </w:tcPr>
          <w:p w:rsidR="009D22EF" w:rsidRPr="009D22EF" w:rsidRDefault="009D22EF" w:rsidP="00291052">
            <w:pPr>
              <w:autoSpaceDE w:val="0"/>
              <w:autoSpaceDN w:val="0"/>
              <w:adjustRightInd w:val="0"/>
              <w:spacing w:after="0" w:line="240" w:lineRule="auto"/>
              <w:rPr>
                <w:rFonts w:ascii="Times New Roman" w:hAnsi="Times New Roman"/>
                <w:sz w:val="24"/>
                <w:szCs w:val="24"/>
              </w:rPr>
            </w:pPr>
            <w:r w:rsidRPr="009D22EF">
              <w:rPr>
                <w:rFonts w:ascii="Times New Roman" w:hAnsi="Times New Roman"/>
                <w:sz w:val="24"/>
                <w:szCs w:val="24"/>
              </w:rPr>
              <w:t>Income Tax Law &amp; Practice</w:t>
            </w:r>
          </w:p>
        </w:tc>
        <w:tc>
          <w:tcPr>
            <w:tcW w:w="2416" w:type="dxa"/>
            <w:vAlign w:val="center"/>
          </w:tcPr>
          <w:p w:rsidR="009D22EF" w:rsidRPr="009D22EF" w:rsidRDefault="009D22EF" w:rsidP="00291052">
            <w:pPr>
              <w:autoSpaceDE w:val="0"/>
              <w:autoSpaceDN w:val="0"/>
              <w:adjustRightInd w:val="0"/>
              <w:spacing w:after="0" w:line="240" w:lineRule="auto"/>
              <w:rPr>
                <w:rFonts w:ascii="Times New Roman" w:hAnsi="Times New Roman"/>
                <w:sz w:val="24"/>
                <w:szCs w:val="24"/>
              </w:rPr>
            </w:pPr>
            <w:r w:rsidRPr="009D22EF">
              <w:rPr>
                <w:rFonts w:ascii="Times New Roman" w:hAnsi="Times New Roman"/>
                <w:sz w:val="24"/>
                <w:szCs w:val="24"/>
              </w:rPr>
              <w:t>Kalyani Publishers, New Delhi.</w:t>
            </w:r>
          </w:p>
        </w:tc>
        <w:tc>
          <w:tcPr>
            <w:tcW w:w="2850" w:type="dxa"/>
            <w:vAlign w:val="center"/>
          </w:tcPr>
          <w:p w:rsidR="009D22EF" w:rsidRPr="009D22EF" w:rsidRDefault="009D22EF" w:rsidP="00291052">
            <w:pPr>
              <w:autoSpaceDE w:val="0"/>
              <w:autoSpaceDN w:val="0"/>
              <w:adjustRightInd w:val="0"/>
              <w:spacing w:after="0" w:line="240" w:lineRule="auto"/>
              <w:jc w:val="center"/>
              <w:rPr>
                <w:rFonts w:ascii="Times New Roman" w:hAnsi="Times New Roman"/>
                <w:sz w:val="24"/>
                <w:szCs w:val="24"/>
              </w:rPr>
            </w:pPr>
            <w:r w:rsidRPr="009D22EF">
              <w:rPr>
                <w:rFonts w:ascii="Times New Roman" w:hAnsi="Times New Roman"/>
                <w:sz w:val="24"/>
                <w:szCs w:val="24"/>
              </w:rPr>
              <w:t>2017</w:t>
            </w:r>
          </w:p>
        </w:tc>
      </w:tr>
    </w:tbl>
    <w:p w:rsidR="009D22EF" w:rsidRPr="009D22EF" w:rsidRDefault="009D22EF" w:rsidP="009D22EF">
      <w:pPr>
        <w:spacing w:after="0"/>
        <w:rPr>
          <w:rFonts w:ascii="Times New Roman" w:hAnsi="Times New Roman"/>
          <w:spacing w:val="10"/>
          <w:sz w:val="24"/>
          <w:szCs w:val="24"/>
        </w:rPr>
      </w:pPr>
      <w:r w:rsidRPr="009D22EF">
        <w:rPr>
          <w:rFonts w:ascii="Times New Roman" w:hAnsi="Times New Roman"/>
          <w:spacing w:val="10"/>
          <w:sz w:val="24"/>
          <w:szCs w:val="24"/>
        </w:rPr>
        <w:t xml:space="preserve">  </w:t>
      </w:r>
    </w:p>
    <w:p w:rsidR="009D22EF" w:rsidRDefault="009D22EF" w:rsidP="009D22EF">
      <w:pPr>
        <w:spacing w:after="0"/>
        <w:rPr>
          <w:rFonts w:ascii="Times New Roman" w:hAnsi="Times New Roman"/>
          <w:b/>
          <w:spacing w:val="10"/>
          <w:sz w:val="24"/>
          <w:szCs w:val="24"/>
        </w:rPr>
      </w:pPr>
      <w:r w:rsidRPr="009D22EF">
        <w:rPr>
          <w:rFonts w:ascii="Times New Roman" w:hAnsi="Times New Roman"/>
          <w:b/>
          <w:spacing w:val="10"/>
          <w:sz w:val="24"/>
          <w:szCs w:val="24"/>
        </w:rPr>
        <w:t>REFERENCE BOOKS:</w:t>
      </w:r>
    </w:p>
    <w:p w:rsidR="00513695" w:rsidRPr="009D22EF" w:rsidRDefault="00513695" w:rsidP="009D22EF">
      <w:pPr>
        <w:spacing w:after="0"/>
        <w:rPr>
          <w:rFonts w:ascii="Times New Roman" w:hAnsi="Times New Roman"/>
          <w:b/>
          <w:spacing w:val="10"/>
          <w:sz w:val="24"/>
          <w:szCs w:val="24"/>
        </w:rPr>
      </w:pPr>
    </w:p>
    <w:tbl>
      <w:tblPr>
        <w:tblW w:w="51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
        <w:gridCol w:w="2232"/>
        <w:gridCol w:w="1997"/>
        <w:gridCol w:w="2345"/>
        <w:gridCol w:w="2244"/>
      </w:tblGrid>
      <w:tr w:rsidR="009D22EF" w:rsidRPr="009D22EF" w:rsidTr="009D22EF">
        <w:trPr>
          <w:trHeight w:val="237"/>
        </w:trPr>
        <w:tc>
          <w:tcPr>
            <w:tcW w:w="386" w:type="pct"/>
            <w:shd w:val="clear" w:color="auto" w:fill="auto"/>
          </w:tcPr>
          <w:p w:rsidR="009D22EF" w:rsidRPr="009D22EF" w:rsidRDefault="009D22EF" w:rsidP="00291052">
            <w:pPr>
              <w:autoSpaceDE w:val="0"/>
              <w:autoSpaceDN w:val="0"/>
              <w:adjustRightInd w:val="0"/>
              <w:spacing w:after="120" w:line="240" w:lineRule="auto"/>
              <w:jc w:val="both"/>
              <w:rPr>
                <w:rFonts w:ascii="Times New Roman" w:hAnsi="Times New Roman"/>
                <w:b/>
                <w:sz w:val="24"/>
                <w:szCs w:val="24"/>
              </w:rPr>
            </w:pPr>
            <w:r w:rsidRPr="009D22EF">
              <w:rPr>
                <w:rFonts w:ascii="Times New Roman" w:hAnsi="Times New Roman"/>
                <w:b/>
                <w:sz w:val="24"/>
                <w:szCs w:val="24"/>
              </w:rPr>
              <w:t>S.No</w:t>
            </w:r>
          </w:p>
        </w:tc>
        <w:tc>
          <w:tcPr>
            <w:tcW w:w="1168" w:type="pct"/>
            <w:shd w:val="clear" w:color="auto" w:fill="auto"/>
          </w:tcPr>
          <w:p w:rsidR="009D22EF" w:rsidRPr="009D22EF" w:rsidRDefault="009D22EF" w:rsidP="00291052">
            <w:pPr>
              <w:autoSpaceDE w:val="0"/>
              <w:autoSpaceDN w:val="0"/>
              <w:adjustRightInd w:val="0"/>
              <w:spacing w:after="120" w:line="240" w:lineRule="auto"/>
              <w:jc w:val="both"/>
              <w:rPr>
                <w:rFonts w:ascii="Times New Roman" w:hAnsi="Times New Roman"/>
                <w:b/>
                <w:sz w:val="24"/>
                <w:szCs w:val="24"/>
              </w:rPr>
            </w:pPr>
            <w:r w:rsidRPr="009D22EF">
              <w:rPr>
                <w:rFonts w:ascii="Times New Roman" w:hAnsi="Times New Roman"/>
                <w:b/>
                <w:sz w:val="24"/>
                <w:szCs w:val="24"/>
              </w:rPr>
              <w:t>Authors</w:t>
            </w:r>
          </w:p>
        </w:tc>
        <w:tc>
          <w:tcPr>
            <w:tcW w:w="1045" w:type="pct"/>
            <w:shd w:val="clear" w:color="auto" w:fill="auto"/>
          </w:tcPr>
          <w:p w:rsidR="009D22EF" w:rsidRPr="009D22EF" w:rsidRDefault="009D22EF" w:rsidP="00291052">
            <w:pPr>
              <w:autoSpaceDE w:val="0"/>
              <w:autoSpaceDN w:val="0"/>
              <w:adjustRightInd w:val="0"/>
              <w:spacing w:after="120" w:line="240" w:lineRule="auto"/>
              <w:jc w:val="both"/>
              <w:rPr>
                <w:rFonts w:ascii="Times New Roman" w:hAnsi="Times New Roman"/>
                <w:b/>
                <w:sz w:val="24"/>
                <w:szCs w:val="24"/>
              </w:rPr>
            </w:pPr>
            <w:r w:rsidRPr="009D22EF">
              <w:rPr>
                <w:rFonts w:ascii="Times New Roman" w:hAnsi="Times New Roman"/>
                <w:b/>
                <w:sz w:val="24"/>
                <w:szCs w:val="24"/>
              </w:rPr>
              <w:t>Title</w:t>
            </w:r>
          </w:p>
        </w:tc>
        <w:tc>
          <w:tcPr>
            <w:tcW w:w="1227" w:type="pct"/>
            <w:shd w:val="clear" w:color="auto" w:fill="auto"/>
          </w:tcPr>
          <w:p w:rsidR="009D22EF" w:rsidRPr="009D22EF" w:rsidRDefault="009D22EF" w:rsidP="00291052">
            <w:pPr>
              <w:autoSpaceDE w:val="0"/>
              <w:autoSpaceDN w:val="0"/>
              <w:adjustRightInd w:val="0"/>
              <w:spacing w:after="120" w:line="240" w:lineRule="auto"/>
              <w:jc w:val="both"/>
              <w:rPr>
                <w:rFonts w:ascii="Times New Roman" w:hAnsi="Times New Roman"/>
                <w:b/>
                <w:sz w:val="24"/>
                <w:szCs w:val="24"/>
              </w:rPr>
            </w:pPr>
            <w:r w:rsidRPr="009D22EF">
              <w:rPr>
                <w:rFonts w:ascii="Times New Roman" w:hAnsi="Times New Roman"/>
                <w:b/>
                <w:sz w:val="24"/>
                <w:szCs w:val="24"/>
              </w:rPr>
              <w:t>Publishers</w:t>
            </w:r>
          </w:p>
        </w:tc>
        <w:tc>
          <w:tcPr>
            <w:tcW w:w="1174" w:type="pct"/>
            <w:shd w:val="clear" w:color="auto" w:fill="auto"/>
          </w:tcPr>
          <w:p w:rsidR="009D22EF" w:rsidRPr="009D22EF" w:rsidRDefault="009D22EF" w:rsidP="00291052">
            <w:pPr>
              <w:autoSpaceDE w:val="0"/>
              <w:autoSpaceDN w:val="0"/>
              <w:adjustRightInd w:val="0"/>
              <w:spacing w:after="120" w:line="240" w:lineRule="auto"/>
              <w:jc w:val="both"/>
              <w:rPr>
                <w:rFonts w:ascii="Times New Roman" w:hAnsi="Times New Roman"/>
                <w:b/>
                <w:sz w:val="24"/>
                <w:szCs w:val="24"/>
              </w:rPr>
            </w:pPr>
            <w:r w:rsidRPr="009D22EF">
              <w:rPr>
                <w:rFonts w:ascii="Times New Roman" w:hAnsi="Times New Roman"/>
                <w:b/>
                <w:sz w:val="24"/>
                <w:szCs w:val="24"/>
              </w:rPr>
              <w:t>Year of Publication</w:t>
            </w:r>
          </w:p>
        </w:tc>
      </w:tr>
      <w:tr w:rsidR="009D22EF" w:rsidRPr="009D22EF" w:rsidTr="009D22EF">
        <w:trPr>
          <w:trHeight w:val="330"/>
        </w:trPr>
        <w:tc>
          <w:tcPr>
            <w:tcW w:w="386" w:type="pct"/>
            <w:shd w:val="clear" w:color="auto" w:fill="auto"/>
          </w:tcPr>
          <w:p w:rsidR="009D22EF" w:rsidRPr="009D22EF" w:rsidRDefault="009D22EF" w:rsidP="00291052">
            <w:pPr>
              <w:autoSpaceDE w:val="0"/>
              <w:autoSpaceDN w:val="0"/>
              <w:adjustRightInd w:val="0"/>
              <w:spacing w:after="120" w:line="240" w:lineRule="auto"/>
              <w:jc w:val="center"/>
              <w:rPr>
                <w:rFonts w:ascii="Times New Roman" w:hAnsi="Times New Roman"/>
                <w:sz w:val="24"/>
                <w:szCs w:val="24"/>
              </w:rPr>
            </w:pPr>
            <w:r w:rsidRPr="009D22EF">
              <w:rPr>
                <w:rFonts w:ascii="Times New Roman" w:hAnsi="Times New Roman"/>
                <w:sz w:val="24"/>
                <w:szCs w:val="24"/>
              </w:rPr>
              <w:t>1</w:t>
            </w:r>
          </w:p>
        </w:tc>
        <w:tc>
          <w:tcPr>
            <w:tcW w:w="1168" w:type="pct"/>
            <w:shd w:val="clear" w:color="auto" w:fill="auto"/>
            <w:vAlign w:val="center"/>
          </w:tcPr>
          <w:p w:rsidR="009D22EF" w:rsidRPr="009D22EF" w:rsidRDefault="009D22EF" w:rsidP="00291052">
            <w:pPr>
              <w:autoSpaceDE w:val="0"/>
              <w:autoSpaceDN w:val="0"/>
              <w:adjustRightInd w:val="0"/>
              <w:spacing w:after="0" w:line="240" w:lineRule="auto"/>
              <w:rPr>
                <w:rFonts w:ascii="Times New Roman" w:hAnsi="Times New Roman"/>
                <w:sz w:val="24"/>
                <w:szCs w:val="24"/>
              </w:rPr>
            </w:pPr>
            <w:r w:rsidRPr="009D22EF">
              <w:rPr>
                <w:rFonts w:ascii="Times New Roman" w:hAnsi="Times New Roman"/>
                <w:sz w:val="24"/>
                <w:szCs w:val="24"/>
              </w:rPr>
              <w:t>Dinkar</w:t>
            </w:r>
            <w:r w:rsidR="00F95355">
              <w:rPr>
                <w:rFonts w:ascii="Times New Roman" w:hAnsi="Times New Roman"/>
                <w:sz w:val="24"/>
                <w:szCs w:val="24"/>
              </w:rPr>
              <w:t xml:space="preserve"> </w:t>
            </w:r>
            <w:r w:rsidRPr="009D22EF">
              <w:rPr>
                <w:rFonts w:ascii="Times New Roman" w:hAnsi="Times New Roman"/>
                <w:sz w:val="24"/>
                <w:szCs w:val="24"/>
              </w:rPr>
              <w:t xml:space="preserve"> Pagare</w:t>
            </w:r>
          </w:p>
        </w:tc>
        <w:tc>
          <w:tcPr>
            <w:tcW w:w="1045" w:type="pct"/>
            <w:shd w:val="clear" w:color="auto" w:fill="auto"/>
            <w:vAlign w:val="center"/>
          </w:tcPr>
          <w:p w:rsidR="009D22EF" w:rsidRPr="009D22EF" w:rsidRDefault="009D22EF" w:rsidP="00291052">
            <w:pPr>
              <w:autoSpaceDE w:val="0"/>
              <w:autoSpaceDN w:val="0"/>
              <w:adjustRightInd w:val="0"/>
              <w:spacing w:after="120" w:line="240" w:lineRule="auto"/>
              <w:rPr>
                <w:rFonts w:ascii="Times New Roman" w:hAnsi="Times New Roman"/>
                <w:sz w:val="24"/>
                <w:szCs w:val="24"/>
              </w:rPr>
            </w:pPr>
            <w:r w:rsidRPr="009D22EF">
              <w:rPr>
                <w:rFonts w:ascii="Times New Roman" w:hAnsi="Times New Roman"/>
                <w:sz w:val="24"/>
                <w:szCs w:val="24"/>
              </w:rPr>
              <w:t>Tax Laws</w:t>
            </w:r>
          </w:p>
        </w:tc>
        <w:tc>
          <w:tcPr>
            <w:tcW w:w="1227" w:type="pct"/>
            <w:shd w:val="clear" w:color="auto" w:fill="auto"/>
            <w:vAlign w:val="center"/>
          </w:tcPr>
          <w:p w:rsidR="009D22EF" w:rsidRPr="009D22EF" w:rsidRDefault="009D22EF" w:rsidP="00291052">
            <w:pPr>
              <w:autoSpaceDE w:val="0"/>
              <w:autoSpaceDN w:val="0"/>
              <w:adjustRightInd w:val="0"/>
              <w:spacing w:after="0" w:line="240" w:lineRule="auto"/>
              <w:rPr>
                <w:rFonts w:ascii="Times New Roman" w:hAnsi="Times New Roman"/>
                <w:sz w:val="24"/>
                <w:szCs w:val="24"/>
              </w:rPr>
            </w:pPr>
            <w:r w:rsidRPr="009D22EF">
              <w:rPr>
                <w:rFonts w:ascii="Times New Roman" w:hAnsi="Times New Roman"/>
                <w:sz w:val="24"/>
                <w:szCs w:val="24"/>
              </w:rPr>
              <w:t>S.Chand &amp; Sons,New Delhi, New Delhi</w:t>
            </w:r>
          </w:p>
        </w:tc>
        <w:tc>
          <w:tcPr>
            <w:tcW w:w="1174" w:type="pct"/>
            <w:shd w:val="clear" w:color="auto" w:fill="auto"/>
            <w:vAlign w:val="center"/>
          </w:tcPr>
          <w:p w:rsidR="009D22EF" w:rsidRPr="009D22EF" w:rsidRDefault="009D22EF" w:rsidP="00291052">
            <w:pPr>
              <w:autoSpaceDE w:val="0"/>
              <w:autoSpaceDN w:val="0"/>
              <w:adjustRightInd w:val="0"/>
              <w:spacing w:after="120" w:line="240" w:lineRule="auto"/>
              <w:jc w:val="center"/>
              <w:rPr>
                <w:rFonts w:ascii="Times New Roman" w:hAnsi="Times New Roman"/>
                <w:sz w:val="24"/>
                <w:szCs w:val="24"/>
              </w:rPr>
            </w:pPr>
            <w:r w:rsidRPr="009D22EF">
              <w:rPr>
                <w:rFonts w:ascii="Times New Roman" w:hAnsi="Times New Roman"/>
                <w:sz w:val="24"/>
                <w:szCs w:val="24"/>
              </w:rPr>
              <w:t>2017</w:t>
            </w:r>
          </w:p>
        </w:tc>
      </w:tr>
      <w:tr w:rsidR="009D22EF" w:rsidRPr="009D22EF" w:rsidTr="009D22EF">
        <w:trPr>
          <w:trHeight w:val="330"/>
        </w:trPr>
        <w:tc>
          <w:tcPr>
            <w:tcW w:w="386" w:type="pct"/>
            <w:shd w:val="clear" w:color="auto" w:fill="auto"/>
          </w:tcPr>
          <w:p w:rsidR="009D22EF" w:rsidRPr="009D22EF" w:rsidRDefault="009D22EF" w:rsidP="00291052">
            <w:pPr>
              <w:autoSpaceDE w:val="0"/>
              <w:autoSpaceDN w:val="0"/>
              <w:adjustRightInd w:val="0"/>
              <w:spacing w:after="120" w:line="240" w:lineRule="auto"/>
              <w:jc w:val="center"/>
              <w:rPr>
                <w:rFonts w:ascii="Times New Roman" w:hAnsi="Times New Roman"/>
                <w:sz w:val="24"/>
                <w:szCs w:val="24"/>
              </w:rPr>
            </w:pPr>
            <w:r w:rsidRPr="009D22EF">
              <w:rPr>
                <w:rFonts w:ascii="Times New Roman" w:hAnsi="Times New Roman"/>
                <w:sz w:val="24"/>
                <w:szCs w:val="24"/>
              </w:rPr>
              <w:t>2</w:t>
            </w:r>
          </w:p>
        </w:tc>
        <w:tc>
          <w:tcPr>
            <w:tcW w:w="1168" w:type="pct"/>
            <w:shd w:val="clear" w:color="auto" w:fill="auto"/>
            <w:vAlign w:val="center"/>
          </w:tcPr>
          <w:p w:rsidR="009D22EF" w:rsidRPr="009D22EF" w:rsidRDefault="009D22EF" w:rsidP="00291052">
            <w:pPr>
              <w:autoSpaceDE w:val="0"/>
              <w:autoSpaceDN w:val="0"/>
              <w:adjustRightInd w:val="0"/>
              <w:spacing w:after="0" w:line="240" w:lineRule="auto"/>
              <w:rPr>
                <w:rFonts w:ascii="Times New Roman" w:hAnsi="Times New Roman"/>
                <w:sz w:val="24"/>
                <w:szCs w:val="24"/>
              </w:rPr>
            </w:pPr>
            <w:r w:rsidRPr="009D22EF">
              <w:rPr>
                <w:rFonts w:ascii="Times New Roman" w:hAnsi="Times New Roman"/>
                <w:sz w:val="24"/>
                <w:szCs w:val="24"/>
              </w:rPr>
              <w:t>Lal.B.B, Vanshist. N.</w:t>
            </w:r>
          </w:p>
        </w:tc>
        <w:tc>
          <w:tcPr>
            <w:tcW w:w="1045" w:type="pct"/>
            <w:shd w:val="clear" w:color="auto" w:fill="auto"/>
            <w:vAlign w:val="center"/>
          </w:tcPr>
          <w:p w:rsidR="009D22EF" w:rsidRPr="009D22EF" w:rsidRDefault="009D22EF" w:rsidP="00291052">
            <w:pPr>
              <w:autoSpaceDE w:val="0"/>
              <w:autoSpaceDN w:val="0"/>
              <w:adjustRightInd w:val="0"/>
              <w:spacing w:after="0" w:line="240" w:lineRule="auto"/>
              <w:rPr>
                <w:rFonts w:ascii="Times New Roman" w:hAnsi="Times New Roman"/>
                <w:b/>
                <w:sz w:val="24"/>
                <w:szCs w:val="24"/>
              </w:rPr>
            </w:pPr>
            <w:r w:rsidRPr="009D22EF">
              <w:rPr>
                <w:rFonts w:ascii="Times New Roman" w:hAnsi="Times New Roman"/>
                <w:sz w:val="24"/>
                <w:szCs w:val="24"/>
              </w:rPr>
              <w:t>Direct Taxes</w:t>
            </w:r>
          </w:p>
        </w:tc>
        <w:tc>
          <w:tcPr>
            <w:tcW w:w="1227" w:type="pct"/>
            <w:shd w:val="clear" w:color="auto" w:fill="auto"/>
            <w:vAlign w:val="center"/>
          </w:tcPr>
          <w:p w:rsidR="009D22EF" w:rsidRPr="009D22EF" w:rsidRDefault="009D22EF" w:rsidP="00291052">
            <w:pPr>
              <w:autoSpaceDE w:val="0"/>
              <w:autoSpaceDN w:val="0"/>
              <w:adjustRightInd w:val="0"/>
              <w:spacing w:after="0" w:line="240" w:lineRule="auto"/>
              <w:rPr>
                <w:rFonts w:ascii="Times New Roman" w:hAnsi="Times New Roman"/>
                <w:sz w:val="24"/>
                <w:szCs w:val="24"/>
              </w:rPr>
            </w:pPr>
            <w:r w:rsidRPr="009D22EF">
              <w:rPr>
                <w:rFonts w:ascii="Times New Roman" w:hAnsi="Times New Roman"/>
                <w:sz w:val="24"/>
                <w:szCs w:val="24"/>
              </w:rPr>
              <w:t>I.K. International Publishers, New Delhi</w:t>
            </w:r>
          </w:p>
        </w:tc>
        <w:tc>
          <w:tcPr>
            <w:tcW w:w="1174" w:type="pct"/>
            <w:shd w:val="clear" w:color="auto" w:fill="auto"/>
            <w:vAlign w:val="center"/>
          </w:tcPr>
          <w:p w:rsidR="009D22EF" w:rsidRPr="009D22EF" w:rsidRDefault="009D22EF" w:rsidP="00291052">
            <w:pPr>
              <w:autoSpaceDE w:val="0"/>
              <w:autoSpaceDN w:val="0"/>
              <w:adjustRightInd w:val="0"/>
              <w:spacing w:after="120" w:line="240" w:lineRule="auto"/>
              <w:jc w:val="center"/>
              <w:rPr>
                <w:rFonts w:ascii="Times New Roman" w:hAnsi="Times New Roman"/>
                <w:sz w:val="24"/>
                <w:szCs w:val="24"/>
              </w:rPr>
            </w:pPr>
            <w:r w:rsidRPr="009D22EF">
              <w:rPr>
                <w:rFonts w:ascii="Times New Roman" w:hAnsi="Times New Roman"/>
                <w:sz w:val="24"/>
                <w:szCs w:val="24"/>
              </w:rPr>
              <w:t>2017</w:t>
            </w:r>
          </w:p>
        </w:tc>
      </w:tr>
      <w:tr w:rsidR="009D22EF" w:rsidRPr="009D22EF" w:rsidTr="00291052">
        <w:trPr>
          <w:trHeight w:val="330"/>
        </w:trPr>
        <w:tc>
          <w:tcPr>
            <w:tcW w:w="386" w:type="pct"/>
          </w:tcPr>
          <w:p w:rsidR="009D22EF" w:rsidRPr="009D22EF" w:rsidRDefault="009D22EF" w:rsidP="00291052">
            <w:pPr>
              <w:autoSpaceDE w:val="0"/>
              <w:autoSpaceDN w:val="0"/>
              <w:adjustRightInd w:val="0"/>
              <w:spacing w:after="120" w:line="240" w:lineRule="auto"/>
              <w:jc w:val="center"/>
              <w:rPr>
                <w:rFonts w:ascii="Times New Roman" w:hAnsi="Times New Roman"/>
                <w:sz w:val="24"/>
                <w:szCs w:val="24"/>
              </w:rPr>
            </w:pPr>
            <w:r w:rsidRPr="009D22EF">
              <w:rPr>
                <w:rFonts w:ascii="Times New Roman" w:hAnsi="Times New Roman"/>
                <w:sz w:val="24"/>
                <w:szCs w:val="24"/>
              </w:rPr>
              <w:t>3</w:t>
            </w:r>
          </w:p>
        </w:tc>
        <w:tc>
          <w:tcPr>
            <w:tcW w:w="1168" w:type="pct"/>
            <w:vAlign w:val="center"/>
          </w:tcPr>
          <w:p w:rsidR="009D22EF" w:rsidRPr="009D22EF" w:rsidRDefault="009D22EF" w:rsidP="00291052">
            <w:pPr>
              <w:autoSpaceDE w:val="0"/>
              <w:autoSpaceDN w:val="0"/>
              <w:adjustRightInd w:val="0"/>
              <w:spacing w:after="0" w:line="240" w:lineRule="auto"/>
              <w:rPr>
                <w:rFonts w:ascii="Times New Roman" w:hAnsi="Times New Roman"/>
                <w:sz w:val="24"/>
                <w:szCs w:val="24"/>
              </w:rPr>
            </w:pPr>
            <w:r w:rsidRPr="009D22EF">
              <w:rPr>
                <w:rFonts w:ascii="Times New Roman" w:hAnsi="Times New Roman"/>
                <w:sz w:val="24"/>
                <w:szCs w:val="24"/>
              </w:rPr>
              <w:t>Malhotra.H.C.</w:t>
            </w:r>
          </w:p>
        </w:tc>
        <w:tc>
          <w:tcPr>
            <w:tcW w:w="1045" w:type="pct"/>
            <w:vAlign w:val="center"/>
          </w:tcPr>
          <w:p w:rsidR="009D22EF" w:rsidRPr="009D22EF" w:rsidRDefault="009D22EF" w:rsidP="00291052">
            <w:pPr>
              <w:autoSpaceDE w:val="0"/>
              <w:autoSpaceDN w:val="0"/>
              <w:adjustRightInd w:val="0"/>
              <w:spacing w:after="0" w:line="240" w:lineRule="auto"/>
              <w:rPr>
                <w:rFonts w:ascii="Times New Roman" w:hAnsi="Times New Roman"/>
                <w:sz w:val="24"/>
                <w:szCs w:val="24"/>
              </w:rPr>
            </w:pPr>
            <w:r w:rsidRPr="009D22EF">
              <w:rPr>
                <w:rFonts w:ascii="Times New Roman" w:hAnsi="Times New Roman"/>
                <w:sz w:val="24"/>
                <w:szCs w:val="24"/>
              </w:rPr>
              <w:t>Income Tax Law &amp; Accounts</w:t>
            </w:r>
          </w:p>
        </w:tc>
        <w:tc>
          <w:tcPr>
            <w:tcW w:w="1227" w:type="pct"/>
            <w:vAlign w:val="center"/>
          </w:tcPr>
          <w:p w:rsidR="009D22EF" w:rsidRPr="009D22EF" w:rsidRDefault="009D22EF" w:rsidP="00291052">
            <w:pPr>
              <w:autoSpaceDE w:val="0"/>
              <w:autoSpaceDN w:val="0"/>
              <w:adjustRightInd w:val="0"/>
              <w:spacing w:after="120" w:line="240" w:lineRule="auto"/>
              <w:rPr>
                <w:rFonts w:ascii="Times New Roman" w:hAnsi="Times New Roman"/>
                <w:sz w:val="24"/>
                <w:szCs w:val="24"/>
              </w:rPr>
            </w:pPr>
            <w:r w:rsidRPr="009D22EF">
              <w:rPr>
                <w:rFonts w:ascii="Times New Roman" w:hAnsi="Times New Roman"/>
                <w:sz w:val="24"/>
                <w:szCs w:val="24"/>
              </w:rPr>
              <w:t>Sahithya Bhavan Publishers, Agra</w:t>
            </w:r>
          </w:p>
        </w:tc>
        <w:tc>
          <w:tcPr>
            <w:tcW w:w="1174" w:type="pct"/>
            <w:vAlign w:val="center"/>
          </w:tcPr>
          <w:p w:rsidR="009D22EF" w:rsidRPr="009D22EF" w:rsidRDefault="009D22EF" w:rsidP="00291052">
            <w:pPr>
              <w:spacing w:line="240" w:lineRule="auto"/>
              <w:jc w:val="center"/>
              <w:rPr>
                <w:rFonts w:ascii="Times New Roman" w:hAnsi="Times New Roman"/>
                <w:sz w:val="24"/>
                <w:szCs w:val="24"/>
              </w:rPr>
            </w:pPr>
            <w:r w:rsidRPr="009D22EF">
              <w:rPr>
                <w:rFonts w:ascii="Times New Roman" w:hAnsi="Times New Roman"/>
                <w:sz w:val="24"/>
                <w:szCs w:val="24"/>
              </w:rPr>
              <w:t>2017</w:t>
            </w:r>
          </w:p>
        </w:tc>
      </w:tr>
    </w:tbl>
    <w:p w:rsidR="009D22EF" w:rsidRPr="009D22EF" w:rsidRDefault="009D22EF" w:rsidP="009D22EF">
      <w:pPr>
        <w:tabs>
          <w:tab w:val="left" w:pos="704"/>
        </w:tabs>
        <w:spacing w:after="0"/>
        <w:contextualSpacing/>
        <w:rPr>
          <w:rFonts w:ascii="Times New Roman" w:hAnsi="Times New Roman"/>
          <w:sz w:val="24"/>
          <w:szCs w:val="24"/>
        </w:rPr>
      </w:pPr>
    </w:p>
    <w:p w:rsidR="009D22EF" w:rsidRDefault="009D22EF" w:rsidP="009D22EF">
      <w:pPr>
        <w:spacing w:after="0"/>
        <w:jc w:val="both"/>
        <w:rPr>
          <w:rFonts w:ascii="Times New Roman" w:eastAsia="Bookman Old Style" w:hAnsi="Times New Roman"/>
          <w:b/>
          <w:sz w:val="24"/>
          <w:szCs w:val="24"/>
        </w:rPr>
      </w:pPr>
      <w:r w:rsidRPr="009D22EF">
        <w:rPr>
          <w:rFonts w:ascii="Times New Roman" w:eastAsia="Bookman Old Style" w:hAnsi="Times New Roman"/>
          <w:b/>
          <w:sz w:val="24"/>
          <w:szCs w:val="24"/>
        </w:rPr>
        <w:t>WEB REFERENCES:</w:t>
      </w:r>
    </w:p>
    <w:p w:rsidR="00CB25F4" w:rsidRPr="009D22EF" w:rsidRDefault="00CB25F4" w:rsidP="009D22EF">
      <w:pPr>
        <w:spacing w:after="0"/>
        <w:jc w:val="both"/>
        <w:rPr>
          <w:rFonts w:ascii="Times New Roman" w:eastAsia="Bookman Old Style" w:hAnsi="Times New Roman"/>
          <w:b/>
          <w:sz w:val="24"/>
          <w:szCs w:val="24"/>
        </w:rPr>
      </w:pPr>
    </w:p>
    <w:p w:rsidR="009D22EF" w:rsidRPr="009D22EF" w:rsidRDefault="00A6798F" w:rsidP="00943BB8">
      <w:pPr>
        <w:numPr>
          <w:ilvl w:val="0"/>
          <w:numId w:val="32"/>
        </w:numPr>
        <w:spacing w:after="200"/>
        <w:contextualSpacing/>
        <w:rPr>
          <w:rFonts w:ascii="Times New Roman" w:hAnsi="Times New Roman"/>
          <w:sz w:val="24"/>
          <w:szCs w:val="24"/>
          <w:lang w:val="en-IN"/>
        </w:rPr>
      </w:pPr>
      <w:hyperlink r:id="rId137" w:history="1">
        <w:r w:rsidR="009D22EF" w:rsidRPr="009D22EF">
          <w:rPr>
            <w:rFonts w:ascii="Times New Roman" w:hAnsi="Times New Roman"/>
            <w:color w:val="0000FF"/>
            <w:sz w:val="24"/>
            <w:szCs w:val="24"/>
            <w:u w:val="single"/>
            <w:lang w:val="en-IN"/>
          </w:rPr>
          <w:t>https://www.scribd.com/doc/48730434/B-Com-INCOME-TAX-STUDY-MATERIAL</w:t>
        </w:r>
      </w:hyperlink>
    </w:p>
    <w:p w:rsidR="009D22EF" w:rsidRPr="009D22EF" w:rsidRDefault="00A6798F" w:rsidP="00943BB8">
      <w:pPr>
        <w:numPr>
          <w:ilvl w:val="0"/>
          <w:numId w:val="32"/>
        </w:numPr>
        <w:spacing w:after="200"/>
        <w:contextualSpacing/>
        <w:rPr>
          <w:rFonts w:ascii="Times New Roman" w:hAnsi="Times New Roman"/>
          <w:sz w:val="24"/>
          <w:szCs w:val="24"/>
          <w:lang w:val="en-IN"/>
        </w:rPr>
      </w:pPr>
      <w:hyperlink r:id="rId138" w:history="1">
        <w:r w:rsidR="009D22EF" w:rsidRPr="009D22EF">
          <w:rPr>
            <w:rFonts w:ascii="Times New Roman" w:hAnsi="Times New Roman"/>
            <w:color w:val="0000FF"/>
            <w:sz w:val="24"/>
            <w:szCs w:val="24"/>
            <w:u w:val="single"/>
            <w:lang w:val="en-IN"/>
          </w:rPr>
          <w:t>https://gurujionlinestudy.com/income-tax-law-accounts-study-material-notes-in-hindi/</w:t>
        </w:r>
      </w:hyperlink>
    </w:p>
    <w:p w:rsidR="009D22EF" w:rsidRPr="009D22EF" w:rsidRDefault="00A6798F" w:rsidP="00943BB8">
      <w:pPr>
        <w:numPr>
          <w:ilvl w:val="0"/>
          <w:numId w:val="32"/>
        </w:numPr>
        <w:spacing w:after="200"/>
        <w:contextualSpacing/>
        <w:rPr>
          <w:rFonts w:ascii="Times New Roman" w:hAnsi="Times New Roman"/>
          <w:sz w:val="24"/>
          <w:szCs w:val="24"/>
          <w:lang w:val="en-IN"/>
        </w:rPr>
      </w:pPr>
      <w:hyperlink r:id="rId139" w:history="1">
        <w:r w:rsidR="009D22EF" w:rsidRPr="009D22EF">
          <w:rPr>
            <w:rFonts w:ascii="Times New Roman" w:hAnsi="Times New Roman"/>
            <w:color w:val="0000FF"/>
            <w:sz w:val="24"/>
            <w:szCs w:val="24"/>
            <w:u w:val="single"/>
            <w:lang w:val="en-IN"/>
          </w:rPr>
          <w:t>https://www.slideshare.net/puneetarora171/residential-status-26793962</w:t>
        </w:r>
      </w:hyperlink>
    </w:p>
    <w:p w:rsidR="009D22EF" w:rsidRPr="009D22EF" w:rsidRDefault="00A6798F" w:rsidP="00943BB8">
      <w:pPr>
        <w:numPr>
          <w:ilvl w:val="0"/>
          <w:numId w:val="32"/>
        </w:numPr>
        <w:spacing w:after="200"/>
        <w:contextualSpacing/>
        <w:rPr>
          <w:rFonts w:ascii="Times New Roman" w:hAnsi="Times New Roman"/>
          <w:sz w:val="24"/>
          <w:szCs w:val="24"/>
          <w:lang w:val="en-IN"/>
        </w:rPr>
      </w:pPr>
      <w:hyperlink r:id="rId140" w:history="1">
        <w:r w:rsidR="009D22EF" w:rsidRPr="009D22EF">
          <w:rPr>
            <w:rFonts w:ascii="Times New Roman" w:hAnsi="Times New Roman"/>
            <w:color w:val="0000FF"/>
            <w:sz w:val="24"/>
            <w:szCs w:val="24"/>
            <w:u w:val="single"/>
            <w:lang w:val="en-IN"/>
          </w:rPr>
          <w:t>https://www.slideshare.net/altacitglobal/exempted-income-under-income-tax-act</w:t>
        </w:r>
      </w:hyperlink>
    </w:p>
    <w:p w:rsidR="009D22EF" w:rsidRPr="009D22EF" w:rsidRDefault="00A6798F" w:rsidP="00943BB8">
      <w:pPr>
        <w:numPr>
          <w:ilvl w:val="0"/>
          <w:numId w:val="32"/>
        </w:numPr>
        <w:spacing w:after="200"/>
        <w:contextualSpacing/>
        <w:rPr>
          <w:rFonts w:ascii="Times New Roman" w:hAnsi="Times New Roman"/>
          <w:sz w:val="24"/>
          <w:szCs w:val="24"/>
          <w:lang w:val="en-IN"/>
        </w:rPr>
      </w:pPr>
      <w:hyperlink r:id="rId141" w:history="1">
        <w:r w:rsidR="009D22EF" w:rsidRPr="009D22EF">
          <w:rPr>
            <w:rFonts w:ascii="Times New Roman" w:hAnsi="Times New Roman"/>
            <w:color w:val="0000FF"/>
            <w:sz w:val="24"/>
            <w:szCs w:val="24"/>
            <w:u w:val="single"/>
            <w:lang w:val="en-IN"/>
          </w:rPr>
          <w:t>https://www.incometaxindia.gov.in/pages/tools/income-tax-calculator.aspx</w:t>
        </w:r>
      </w:hyperlink>
    </w:p>
    <w:p w:rsidR="009D22EF" w:rsidRPr="009D22EF" w:rsidRDefault="00A6798F" w:rsidP="00943BB8">
      <w:pPr>
        <w:numPr>
          <w:ilvl w:val="0"/>
          <w:numId w:val="32"/>
        </w:numPr>
        <w:tabs>
          <w:tab w:val="left" w:pos="585"/>
        </w:tabs>
        <w:spacing w:after="0"/>
        <w:contextualSpacing/>
        <w:rPr>
          <w:rFonts w:ascii="Times New Roman" w:hAnsi="Times New Roman"/>
          <w:sz w:val="24"/>
          <w:szCs w:val="24"/>
        </w:rPr>
      </w:pPr>
      <w:hyperlink r:id="rId142" w:history="1">
        <w:r w:rsidR="009D22EF" w:rsidRPr="009D22EF">
          <w:rPr>
            <w:rFonts w:ascii="Times New Roman" w:hAnsi="Times New Roman"/>
            <w:color w:val="0000FF"/>
            <w:sz w:val="24"/>
            <w:szCs w:val="24"/>
            <w:u w:val="single"/>
            <w:lang w:val="en-IN"/>
          </w:rPr>
          <w:t>https://cleartax.in/s/80c-80-deductions</w:t>
        </w:r>
      </w:hyperlink>
    </w:p>
    <w:p w:rsidR="009D22EF" w:rsidRPr="009D22EF" w:rsidRDefault="009D22EF" w:rsidP="009D22EF">
      <w:pPr>
        <w:spacing w:after="0"/>
        <w:contextualSpacing/>
        <w:jc w:val="center"/>
        <w:rPr>
          <w:rFonts w:ascii="Times New Roman" w:hAnsi="Times New Roman"/>
          <w:b/>
          <w:bCs/>
          <w:sz w:val="24"/>
          <w:szCs w:val="24"/>
        </w:rPr>
      </w:pPr>
      <w:r w:rsidRPr="009D22EF">
        <w:rPr>
          <w:rFonts w:ascii="Times New Roman" w:hAnsi="Times New Roman"/>
          <w:sz w:val="24"/>
          <w:szCs w:val="24"/>
        </w:rPr>
        <w:br w:type="page"/>
      </w:r>
    </w:p>
    <w:tbl>
      <w:tblPr>
        <w:tblpPr w:leftFromText="180" w:rightFromText="180" w:vertAnchor="page" w:horzAnchor="margin" w:tblpY="1621"/>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55"/>
        <w:gridCol w:w="1463"/>
        <w:gridCol w:w="1710"/>
        <w:gridCol w:w="1980"/>
        <w:gridCol w:w="1980"/>
        <w:gridCol w:w="1076"/>
      </w:tblGrid>
      <w:tr w:rsidR="005952D7" w:rsidRPr="000C5A49" w:rsidTr="005952D7">
        <w:trPr>
          <w:trHeight w:val="917"/>
        </w:trPr>
        <w:tc>
          <w:tcPr>
            <w:tcW w:w="1255" w:type="dxa"/>
            <w:shd w:val="clear" w:color="auto" w:fill="auto"/>
            <w:vAlign w:val="center"/>
          </w:tcPr>
          <w:p w:rsidR="005952D7" w:rsidRPr="000C5A49" w:rsidRDefault="005952D7" w:rsidP="005952D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463" w:type="dxa"/>
            <w:shd w:val="clear" w:color="auto" w:fill="auto"/>
            <w:vAlign w:val="center"/>
          </w:tcPr>
          <w:p w:rsidR="005952D7" w:rsidRPr="000C5A49" w:rsidRDefault="005952D7" w:rsidP="005952D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710" w:type="dxa"/>
            <w:shd w:val="clear" w:color="auto" w:fill="auto"/>
            <w:vAlign w:val="center"/>
          </w:tcPr>
          <w:p w:rsidR="005952D7" w:rsidRPr="000C5A49" w:rsidRDefault="005952D7" w:rsidP="005952D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1980" w:type="dxa"/>
            <w:shd w:val="clear" w:color="auto" w:fill="auto"/>
            <w:vAlign w:val="center"/>
          </w:tcPr>
          <w:p w:rsidR="005952D7" w:rsidRPr="000C5A49" w:rsidRDefault="005952D7" w:rsidP="005952D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980" w:type="dxa"/>
            <w:shd w:val="clear" w:color="auto" w:fill="auto"/>
            <w:vAlign w:val="center"/>
          </w:tcPr>
          <w:p w:rsidR="005952D7" w:rsidRPr="000C5A49" w:rsidRDefault="005952D7" w:rsidP="005952D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51369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51369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1076" w:type="dxa"/>
            <w:shd w:val="clear" w:color="auto" w:fill="auto"/>
            <w:vAlign w:val="center"/>
          </w:tcPr>
          <w:p w:rsidR="005952D7" w:rsidRPr="000C5A49" w:rsidRDefault="005952D7" w:rsidP="005952D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5952D7" w:rsidRPr="000C5A49" w:rsidRDefault="005952D7" w:rsidP="005952D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5952D7" w:rsidRPr="000C5A49" w:rsidTr="005952D7">
        <w:trPr>
          <w:trHeight w:val="475"/>
        </w:trPr>
        <w:tc>
          <w:tcPr>
            <w:tcW w:w="1255" w:type="dxa"/>
          </w:tcPr>
          <w:p w:rsidR="005952D7" w:rsidRPr="00AC398A" w:rsidRDefault="005952D7" w:rsidP="005952D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Part – III</w:t>
            </w:r>
          </w:p>
        </w:tc>
        <w:tc>
          <w:tcPr>
            <w:tcW w:w="1463" w:type="dxa"/>
          </w:tcPr>
          <w:p w:rsidR="005952D7" w:rsidRPr="00AC398A" w:rsidRDefault="005952D7" w:rsidP="005952D7">
            <w:pPr>
              <w:pStyle w:val="NoSpacing"/>
              <w:spacing w:after="96"/>
              <w:jc w:val="center"/>
              <w:rPr>
                <w:rFonts w:ascii="Times New Roman" w:hAnsi="Times New Roman" w:cs="Times New Roman"/>
                <w:b/>
                <w:sz w:val="24"/>
                <w:szCs w:val="24"/>
              </w:rPr>
            </w:pPr>
            <w:r w:rsidRPr="00AC398A">
              <w:rPr>
                <w:rFonts w:ascii="Times New Roman" w:hAnsi="Times New Roman" w:cs="Times New Roman"/>
                <w:b/>
                <w:sz w:val="24"/>
                <w:szCs w:val="24"/>
              </w:rPr>
              <w:t>Core  : XVIII</w:t>
            </w:r>
          </w:p>
        </w:tc>
        <w:tc>
          <w:tcPr>
            <w:tcW w:w="1710" w:type="dxa"/>
          </w:tcPr>
          <w:p w:rsidR="005952D7" w:rsidRPr="00AC398A" w:rsidRDefault="005952D7" w:rsidP="005952D7">
            <w:pPr>
              <w:pStyle w:val="NoSpacing"/>
              <w:spacing w:after="96"/>
              <w:jc w:val="center"/>
              <w:rPr>
                <w:rFonts w:ascii="Times New Roman" w:hAnsi="Times New Roman" w:cs="Times New Roman"/>
                <w:b/>
                <w:sz w:val="24"/>
                <w:szCs w:val="24"/>
              </w:rPr>
            </w:pPr>
            <w:r w:rsidRPr="00AC398A">
              <w:rPr>
                <w:rFonts w:ascii="Times New Roman" w:hAnsi="Times New Roman" w:cs="Times New Roman"/>
                <w:b/>
                <w:sz w:val="24"/>
                <w:szCs w:val="24"/>
              </w:rPr>
              <w:t>21CCU18</w:t>
            </w:r>
          </w:p>
        </w:tc>
        <w:tc>
          <w:tcPr>
            <w:tcW w:w="1980" w:type="dxa"/>
          </w:tcPr>
          <w:p w:rsidR="005952D7" w:rsidRPr="00AC398A" w:rsidRDefault="005952D7" w:rsidP="005952D7">
            <w:pPr>
              <w:spacing w:after="96" w:line="240" w:lineRule="auto"/>
              <w:jc w:val="center"/>
              <w:rPr>
                <w:rFonts w:ascii="Times New Roman" w:hAnsi="Times New Roman"/>
                <w:b/>
                <w:sz w:val="24"/>
                <w:szCs w:val="24"/>
              </w:rPr>
            </w:pPr>
            <w:r w:rsidRPr="00AC398A">
              <w:rPr>
                <w:rFonts w:ascii="Times New Roman" w:hAnsi="Times New Roman"/>
                <w:b/>
                <w:sz w:val="24"/>
                <w:szCs w:val="24"/>
              </w:rPr>
              <w:t>AUDITING</w:t>
            </w:r>
          </w:p>
        </w:tc>
        <w:tc>
          <w:tcPr>
            <w:tcW w:w="1980" w:type="dxa"/>
          </w:tcPr>
          <w:p w:rsidR="005952D7" w:rsidRPr="00AC398A" w:rsidRDefault="005952D7" w:rsidP="005952D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65</w:t>
            </w:r>
          </w:p>
        </w:tc>
        <w:tc>
          <w:tcPr>
            <w:tcW w:w="1076" w:type="dxa"/>
          </w:tcPr>
          <w:p w:rsidR="005952D7" w:rsidRPr="00AC398A" w:rsidRDefault="005952D7" w:rsidP="005952D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398A">
              <w:rPr>
                <w:rFonts w:ascii="Times New Roman" w:eastAsia="Bookman Old Style" w:hAnsi="Times New Roman"/>
                <w:b/>
                <w:color w:val="000000"/>
                <w:sz w:val="24"/>
                <w:szCs w:val="24"/>
              </w:rPr>
              <w:t>4</w:t>
            </w:r>
          </w:p>
        </w:tc>
      </w:tr>
    </w:tbl>
    <w:p w:rsidR="00316FA1" w:rsidRDefault="00316FA1" w:rsidP="009D22EF">
      <w:pPr>
        <w:pBdr>
          <w:top w:val="nil"/>
          <w:left w:val="nil"/>
          <w:bottom w:val="nil"/>
          <w:right w:val="nil"/>
          <w:between w:val="nil"/>
        </w:pBdr>
        <w:spacing w:line="240" w:lineRule="auto"/>
        <w:rPr>
          <w:rFonts w:ascii="Times New Roman" w:eastAsia="Bookman Old Style" w:hAnsi="Times New Roman"/>
          <w:b/>
          <w:color w:val="000000"/>
          <w:sz w:val="24"/>
          <w:szCs w:val="24"/>
        </w:rPr>
      </w:pPr>
    </w:p>
    <w:p w:rsidR="009D22EF" w:rsidRPr="0025621D" w:rsidRDefault="009D22EF" w:rsidP="009D22EF">
      <w:pPr>
        <w:pBdr>
          <w:top w:val="nil"/>
          <w:left w:val="nil"/>
          <w:bottom w:val="nil"/>
          <w:right w:val="nil"/>
          <w:between w:val="nil"/>
        </w:pBdr>
        <w:spacing w:line="240" w:lineRule="auto"/>
        <w:rPr>
          <w:rFonts w:ascii="Times New Roman" w:eastAsia="Bookman Old Style" w:hAnsi="Times New Roman"/>
          <w:b/>
          <w:color w:val="000000"/>
          <w:sz w:val="24"/>
          <w:szCs w:val="24"/>
        </w:rPr>
      </w:pPr>
      <w:r w:rsidRPr="000C5A49">
        <w:rPr>
          <w:rFonts w:ascii="Times New Roman" w:eastAsia="Bookman Old Style" w:hAnsi="Times New Roman"/>
          <w:b/>
          <w:color w:val="000000"/>
          <w:sz w:val="24"/>
          <w:szCs w:val="24"/>
        </w:rPr>
        <w:t>Contact hours per week: 5</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9D22EF" w:rsidRPr="000C5A49" w:rsidTr="005952D7">
        <w:trPr>
          <w:trHeight w:val="424"/>
          <w:jc w:val="center"/>
        </w:trPr>
        <w:tc>
          <w:tcPr>
            <w:tcW w:w="1819" w:type="dxa"/>
            <w:shd w:val="clear" w:color="auto" w:fill="auto"/>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2049" w:type="dxa"/>
            <w:shd w:val="clear" w:color="auto" w:fill="auto"/>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591" w:type="dxa"/>
            <w:shd w:val="clear" w:color="auto" w:fill="auto"/>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9D22EF" w:rsidRPr="000C5A49" w:rsidTr="005952D7">
        <w:trPr>
          <w:trHeight w:val="405"/>
          <w:jc w:val="center"/>
        </w:trPr>
        <w:tc>
          <w:tcPr>
            <w:tcW w:w="1819" w:type="dxa"/>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 xml:space="preserve"> </w:t>
            </w:r>
            <w:r w:rsidR="00284AB2">
              <w:rPr>
                <w:rFonts w:ascii="Times New Roman" w:eastAsia="Bookman Old Style" w:hAnsi="Times New Roman"/>
                <w:b/>
                <w:color w:val="000000"/>
                <w:sz w:val="24"/>
                <w:szCs w:val="24"/>
              </w:rPr>
              <w:t>III</w:t>
            </w:r>
          </w:p>
        </w:tc>
        <w:tc>
          <w:tcPr>
            <w:tcW w:w="1819" w:type="dxa"/>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 xml:space="preserve"> V</w:t>
            </w:r>
          </w:p>
        </w:tc>
        <w:tc>
          <w:tcPr>
            <w:tcW w:w="1819" w:type="dxa"/>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 xml:space="preserve"> 50</w:t>
            </w:r>
          </w:p>
        </w:tc>
        <w:tc>
          <w:tcPr>
            <w:tcW w:w="2049" w:type="dxa"/>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 xml:space="preserve">50 </w:t>
            </w:r>
          </w:p>
        </w:tc>
        <w:tc>
          <w:tcPr>
            <w:tcW w:w="1591" w:type="dxa"/>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100</w:t>
            </w:r>
          </w:p>
        </w:tc>
      </w:tr>
    </w:tbl>
    <w:p w:rsidR="009D22EF" w:rsidRDefault="009D22EF" w:rsidP="009D22EF">
      <w:pPr>
        <w:spacing w:after="0"/>
        <w:contextualSpacing/>
        <w:rPr>
          <w:rFonts w:ascii="Times New Roman" w:hAnsi="Times New Roman"/>
        </w:rPr>
      </w:pPr>
    </w:p>
    <w:p w:rsidR="009D22EF" w:rsidRPr="006C75A9" w:rsidRDefault="00A6798F" w:rsidP="00D64C42">
      <w:pPr>
        <w:widowControl w:val="0"/>
        <w:shd w:val="clear" w:color="auto" w:fill="FFFFFF"/>
        <w:autoSpaceDE w:val="0"/>
        <w:autoSpaceDN w:val="0"/>
        <w:spacing w:after="0" w:line="240" w:lineRule="auto"/>
        <w:contextualSpacing/>
        <w:rPr>
          <w:rFonts w:ascii="Times New Roman" w:eastAsia="Times New Roman" w:hAnsi="Times New Roman"/>
          <w:sz w:val="6"/>
          <w:szCs w:val="24"/>
        </w:rPr>
      </w:pPr>
      <w:r w:rsidRPr="00A6798F">
        <w:rPr>
          <w:rFonts w:ascii="Times New Roman" w:eastAsia="Times New Roman" w:hAnsi="Times New Roman"/>
          <w:sz w:val="24"/>
          <w:szCs w:val="24"/>
        </w:rPr>
        <w:pict>
          <v:shapetype id="_x0000_t202" coordsize="21600,21600" o:spt="202" path="m,l,21600r21600,l21600,xe">
            <v:stroke joinstyle="miter"/>
            <v:path gradientshapeok="t" o:connecttype="rect"/>
          </v:shapetype>
          <v:shape id="_x0000_s1026" type="#_x0000_t202" style="position:absolute;margin-left:70.6pt;margin-top:11.85pt;width:471.05pt;height:17.65pt;z-index:-251656192;mso-wrap-distance-left:0;mso-wrap-distance-right:0;mso-position-horizontal-relative:page" fillcolor="#d9d9d9" stroked="f">
            <v:textbox inset="0,0,0,0">
              <w:txbxContent>
                <w:p w:rsidR="00925D05" w:rsidRPr="000C5A49" w:rsidRDefault="00925D05" w:rsidP="009D22EF">
                  <w:pPr>
                    <w:shd w:val="clear" w:color="auto" w:fill="FFFFFF"/>
                    <w:spacing w:after="0" w:line="360" w:lineRule="auto"/>
                    <w:jc w:val="both"/>
                    <w:rPr>
                      <w:rFonts w:ascii="Times New Roman" w:hAnsi="Times New Roman"/>
                      <w:b/>
                      <w:sz w:val="24"/>
                      <w:szCs w:val="24"/>
                    </w:rPr>
                  </w:pPr>
                  <w:r w:rsidRPr="000C5A49">
                    <w:rPr>
                      <w:rFonts w:ascii="Times New Roman" w:hAnsi="Times New Roman"/>
                      <w:b/>
                      <w:sz w:val="24"/>
                      <w:szCs w:val="24"/>
                    </w:rPr>
                    <w:t>PREAMBLE</w:t>
                  </w:r>
                  <w:r>
                    <w:rPr>
                      <w:rFonts w:ascii="Times New Roman" w:hAnsi="Times New Roman"/>
                      <w:b/>
                      <w:sz w:val="24"/>
                      <w:szCs w:val="24"/>
                    </w:rPr>
                    <w:t>:</w:t>
                  </w:r>
                </w:p>
                <w:p w:rsidR="00925D05" w:rsidRDefault="00925D05" w:rsidP="009D22EF">
                  <w:pPr>
                    <w:ind w:left="28"/>
                    <w:rPr>
                      <w:b/>
                      <w:sz w:val="24"/>
                    </w:rPr>
                  </w:pPr>
                </w:p>
              </w:txbxContent>
            </v:textbox>
            <w10:wrap type="topAndBottom" anchorx="page"/>
          </v:shape>
        </w:pict>
      </w:r>
    </w:p>
    <w:p w:rsidR="009D22EF" w:rsidRPr="006C75A9" w:rsidRDefault="009D22EF" w:rsidP="009D22EF">
      <w:pPr>
        <w:widowControl w:val="0"/>
        <w:autoSpaceDE w:val="0"/>
        <w:autoSpaceDN w:val="0"/>
        <w:spacing w:after="0" w:line="240" w:lineRule="auto"/>
        <w:ind w:right="1404" w:firstLine="720"/>
        <w:contextualSpacing/>
        <w:rPr>
          <w:rFonts w:ascii="Times New Roman" w:eastAsia="Times New Roman" w:hAnsi="Times New Roman"/>
          <w:sz w:val="24"/>
          <w:szCs w:val="24"/>
        </w:rPr>
      </w:pPr>
      <w:r w:rsidRPr="006C75A9">
        <w:rPr>
          <w:rFonts w:ascii="Times New Roman" w:eastAsia="Times New Roman" w:hAnsi="Times New Roman"/>
          <w:sz w:val="24"/>
          <w:szCs w:val="24"/>
        </w:rPr>
        <w:t>To</w:t>
      </w:r>
      <w:r w:rsidRPr="006C75A9">
        <w:rPr>
          <w:rFonts w:ascii="Times New Roman" w:eastAsia="Times New Roman" w:hAnsi="Times New Roman"/>
          <w:spacing w:val="-1"/>
          <w:sz w:val="24"/>
          <w:szCs w:val="24"/>
        </w:rPr>
        <w:t xml:space="preserve"> </w:t>
      </w:r>
      <w:r w:rsidRPr="006C75A9">
        <w:rPr>
          <w:rFonts w:ascii="Times New Roman" w:eastAsia="Times New Roman" w:hAnsi="Times New Roman"/>
          <w:sz w:val="24"/>
          <w:szCs w:val="24"/>
        </w:rPr>
        <w:t>equip</w:t>
      </w:r>
      <w:r w:rsidRPr="006C75A9">
        <w:rPr>
          <w:rFonts w:ascii="Times New Roman" w:eastAsia="Times New Roman" w:hAnsi="Times New Roman"/>
          <w:spacing w:val="-1"/>
          <w:sz w:val="24"/>
          <w:szCs w:val="24"/>
        </w:rPr>
        <w:t xml:space="preserve"> </w:t>
      </w:r>
      <w:r w:rsidRPr="006C75A9">
        <w:rPr>
          <w:rFonts w:ascii="Times New Roman" w:eastAsia="Times New Roman" w:hAnsi="Times New Roman"/>
          <w:sz w:val="24"/>
          <w:szCs w:val="24"/>
        </w:rPr>
        <w:t>the</w:t>
      </w:r>
      <w:r w:rsidRPr="006C75A9">
        <w:rPr>
          <w:rFonts w:ascii="Times New Roman" w:eastAsia="Times New Roman" w:hAnsi="Times New Roman"/>
          <w:spacing w:val="-2"/>
          <w:sz w:val="24"/>
          <w:szCs w:val="24"/>
        </w:rPr>
        <w:t xml:space="preserve"> </w:t>
      </w:r>
      <w:r w:rsidRPr="006C75A9">
        <w:rPr>
          <w:rFonts w:ascii="Times New Roman" w:eastAsia="Times New Roman" w:hAnsi="Times New Roman"/>
          <w:sz w:val="24"/>
          <w:szCs w:val="24"/>
        </w:rPr>
        <w:t>learners</w:t>
      </w:r>
      <w:r w:rsidRPr="006C75A9">
        <w:rPr>
          <w:rFonts w:ascii="Times New Roman" w:eastAsia="Times New Roman" w:hAnsi="Times New Roman"/>
          <w:spacing w:val="-1"/>
          <w:sz w:val="24"/>
          <w:szCs w:val="24"/>
        </w:rPr>
        <w:t xml:space="preserve"> </w:t>
      </w:r>
      <w:r w:rsidRPr="006C75A9">
        <w:rPr>
          <w:rFonts w:ascii="Times New Roman" w:eastAsia="Times New Roman" w:hAnsi="Times New Roman"/>
          <w:sz w:val="24"/>
          <w:szCs w:val="24"/>
        </w:rPr>
        <w:t>with</w:t>
      </w:r>
      <w:r w:rsidRPr="006C75A9">
        <w:rPr>
          <w:rFonts w:ascii="Times New Roman" w:eastAsia="Times New Roman" w:hAnsi="Times New Roman"/>
          <w:spacing w:val="-1"/>
          <w:sz w:val="24"/>
          <w:szCs w:val="24"/>
        </w:rPr>
        <w:t xml:space="preserve"> </w:t>
      </w:r>
      <w:r w:rsidRPr="006C75A9">
        <w:rPr>
          <w:rFonts w:ascii="Times New Roman" w:eastAsia="Times New Roman" w:hAnsi="Times New Roman"/>
          <w:sz w:val="24"/>
          <w:szCs w:val="24"/>
        </w:rPr>
        <w:t>fundamental</w:t>
      </w:r>
      <w:r w:rsidRPr="006C75A9">
        <w:rPr>
          <w:rFonts w:ascii="Times New Roman" w:eastAsia="Times New Roman" w:hAnsi="Times New Roman"/>
          <w:spacing w:val="-1"/>
          <w:sz w:val="24"/>
          <w:szCs w:val="24"/>
        </w:rPr>
        <w:t xml:space="preserve"> </w:t>
      </w:r>
      <w:r w:rsidRPr="006C75A9">
        <w:rPr>
          <w:rFonts w:ascii="Times New Roman" w:eastAsia="Times New Roman" w:hAnsi="Times New Roman"/>
          <w:sz w:val="24"/>
          <w:szCs w:val="24"/>
        </w:rPr>
        <w:t>concepts</w:t>
      </w:r>
      <w:r w:rsidRPr="006C75A9">
        <w:rPr>
          <w:rFonts w:ascii="Times New Roman" w:eastAsia="Times New Roman" w:hAnsi="Times New Roman"/>
          <w:spacing w:val="1"/>
          <w:sz w:val="24"/>
          <w:szCs w:val="24"/>
        </w:rPr>
        <w:t xml:space="preserve"> </w:t>
      </w:r>
      <w:r w:rsidRPr="006C75A9">
        <w:rPr>
          <w:rFonts w:ascii="Times New Roman" w:eastAsia="Times New Roman" w:hAnsi="Times New Roman"/>
          <w:sz w:val="24"/>
          <w:szCs w:val="24"/>
        </w:rPr>
        <w:t>of</w:t>
      </w:r>
      <w:r w:rsidRPr="006C75A9">
        <w:rPr>
          <w:rFonts w:ascii="Times New Roman" w:eastAsia="Times New Roman" w:hAnsi="Times New Roman"/>
          <w:spacing w:val="-1"/>
          <w:sz w:val="24"/>
          <w:szCs w:val="24"/>
        </w:rPr>
        <w:t xml:space="preserve"> </w:t>
      </w:r>
      <w:r w:rsidRPr="006C75A9">
        <w:rPr>
          <w:rFonts w:ascii="Times New Roman" w:eastAsia="Times New Roman" w:hAnsi="Times New Roman"/>
          <w:sz w:val="24"/>
          <w:szCs w:val="24"/>
        </w:rPr>
        <w:t>auditing</w:t>
      </w:r>
      <w:r w:rsidRPr="006C75A9">
        <w:rPr>
          <w:rFonts w:ascii="Times New Roman" w:eastAsia="Times New Roman" w:hAnsi="Times New Roman"/>
          <w:spacing w:val="-1"/>
          <w:sz w:val="24"/>
          <w:szCs w:val="24"/>
        </w:rPr>
        <w:t xml:space="preserve"> </w:t>
      </w:r>
      <w:r w:rsidRPr="006C75A9">
        <w:rPr>
          <w:rFonts w:ascii="Times New Roman" w:eastAsia="Times New Roman" w:hAnsi="Times New Roman"/>
          <w:sz w:val="24"/>
          <w:szCs w:val="24"/>
        </w:rPr>
        <w:t>and</w:t>
      </w:r>
      <w:r w:rsidRPr="006C75A9">
        <w:rPr>
          <w:rFonts w:ascii="Times New Roman" w:eastAsia="Times New Roman" w:hAnsi="Times New Roman"/>
          <w:spacing w:val="-1"/>
          <w:sz w:val="24"/>
          <w:szCs w:val="24"/>
        </w:rPr>
        <w:t xml:space="preserve"> </w:t>
      </w:r>
      <w:r w:rsidRPr="006C75A9">
        <w:rPr>
          <w:rFonts w:ascii="Times New Roman" w:eastAsia="Times New Roman" w:hAnsi="Times New Roman"/>
          <w:sz w:val="24"/>
          <w:szCs w:val="24"/>
        </w:rPr>
        <w:t>impart</w:t>
      </w:r>
      <w:r w:rsidRPr="006C75A9">
        <w:rPr>
          <w:rFonts w:ascii="Times New Roman" w:eastAsia="Times New Roman" w:hAnsi="Times New Roman"/>
          <w:spacing w:val="-1"/>
          <w:sz w:val="24"/>
          <w:szCs w:val="24"/>
        </w:rPr>
        <w:t xml:space="preserve"> </w:t>
      </w:r>
      <w:r w:rsidRPr="006C75A9">
        <w:rPr>
          <w:rFonts w:ascii="Times New Roman" w:eastAsia="Times New Roman" w:hAnsi="Times New Roman"/>
          <w:sz w:val="24"/>
          <w:szCs w:val="24"/>
        </w:rPr>
        <w:t>the</w:t>
      </w:r>
      <w:r w:rsidRPr="006C75A9">
        <w:rPr>
          <w:rFonts w:ascii="Times New Roman" w:eastAsia="Times New Roman" w:hAnsi="Times New Roman"/>
          <w:spacing w:val="-1"/>
          <w:sz w:val="24"/>
          <w:szCs w:val="24"/>
        </w:rPr>
        <w:t xml:space="preserve"> </w:t>
      </w:r>
      <w:r w:rsidRPr="006C75A9">
        <w:rPr>
          <w:rFonts w:ascii="Times New Roman" w:eastAsia="Times New Roman" w:hAnsi="Times New Roman"/>
          <w:sz w:val="24"/>
          <w:szCs w:val="24"/>
        </w:rPr>
        <w:t>knowledge</w:t>
      </w:r>
      <w:r>
        <w:rPr>
          <w:rFonts w:ascii="Times New Roman" w:eastAsia="Times New Roman" w:hAnsi="Times New Roman"/>
          <w:sz w:val="24"/>
          <w:szCs w:val="24"/>
        </w:rPr>
        <w:t xml:space="preserve"> </w:t>
      </w:r>
      <w:r w:rsidRPr="006C75A9">
        <w:rPr>
          <w:rFonts w:ascii="Times New Roman" w:eastAsia="Times New Roman" w:hAnsi="Times New Roman"/>
          <w:spacing w:val="-57"/>
          <w:sz w:val="24"/>
          <w:szCs w:val="24"/>
        </w:rPr>
        <w:t xml:space="preserve">  o f </w:t>
      </w:r>
      <w:r w:rsidRPr="006C75A9">
        <w:rPr>
          <w:rFonts w:ascii="Times New Roman" w:eastAsia="Times New Roman" w:hAnsi="Times New Roman"/>
          <w:spacing w:val="-1"/>
          <w:sz w:val="24"/>
          <w:szCs w:val="24"/>
        </w:rPr>
        <w:t xml:space="preserve"> </w:t>
      </w:r>
      <w:r>
        <w:rPr>
          <w:rFonts w:ascii="Times New Roman" w:eastAsia="Times New Roman" w:hAnsi="Times New Roman"/>
          <w:spacing w:val="-1"/>
          <w:sz w:val="24"/>
          <w:szCs w:val="24"/>
        </w:rPr>
        <w:t xml:space="preserve"> </w:t>
      </w:r>
      <w:r w:rsidRPr="006C75A9">
        <w:rPr>
          <w:rFonts w:ascii="Times New Roman" w:eastAsia="Times New Roman" w:hAnsi="Times New Roman"/>
          <w:sz w:val="24"/>
          <w:szCs w:val="24"/>
        </w:rPr>
        <w:t xml:space="preserve">audit </w:t>
      </w:r>
      <w:proofErr w:type="gramStart"/>
      <w:r w:rsidRPr="006C75A9">
        <w:rPr>
          <w:rFonts w:ascii="Times New Roman" w:eastAsia="Times New Roman" w:hAnsi="Times New Roman"/>
          <w:sz w:val="24"/>
          <w:szCs w:val="24"/>
        </w:rPr>
        <w:t>of  books</w:t>
      </w:r>
      <w:proofErr w:type="gramEnd"/>
      <w:r w:rsidRPr="006C75A9">
        <w:rPr>
          <w:rFonts w:ascii="Times New Roman" w:eastAsia="Times New Roman" w:hAnsi="Times New Roman"/>
          <w:sz w:val="24"/>
          <w:szCs w:val="24"/>
        </w:rPr>
        <w:t xml:space="preserve"> of</w:t>
      </w:r>
      <w:r w:rsidRPr="006C75A9">
        <w:rPr>
          <w:rFonts w:ascii="Times New Roman" w:eastAsia="Times New Roman" w:hAnsi="Times New Roman"/>
          <w:spacing w:val="-1"/>
          <w:sz w:val="24"/>
          <w:szCs w:val="24"/>
        </w:rPr>
        <w:t xml:space="preserve"> </w:t>
      </w:r>
      <w:r w:rsidRPr="006C75A9">
        <w:rPr>
          <w:rFonts w:ascii="Times New Roman" w:eastAsia="Times New Roman" w:hAnsi="Times New Roman"/>
          <w:sz w:val="24"/>
          <w:szCs w:val="24"/>
        </w:rPr>
        <w:t>accounts.</w:t>
      </w:r>
    </w:p>
    <w:p w:rsidR="009D22EF" w:rsidRPr="006C75A9" w:rsidRDefault="00A6798F" w:rsidP="009D22EF">
      <w:pPr>
        <w:widowControl w:val="0"/>
        <w:autoSpaceDE w:val="0"/>
        <w:autoSpaceDN w:val="0"/>
        <w:spacing w:after="0" w:line="240" w:lineRule="auto"/>
        <w:contextualSpacing/>
        <w:rPr>
          <w:rFonts w:ascii="Times New Roman" w:eastAsia="Times New Roman" w:hAnsi="Times New Roman"/>
          <w:sz w:val="14"/>
          <w:szCs w:val="24"/>
        </w:rPr>
      </w:pPr>
      <w:r w:rsidRPr="00A6798F">
        <w:rPr>
          <w:rFonts w:ascii="Times New Roman" w:eastAsia="Times New Roman" w:hAnsi="Times New Roman"/>
          <w:sz w:val="24"/>
          <w:szCs w:val="24"/>
        </w:rPr>
        <w:pict>
          <v:shape id="_x0000_s1027" type="#_x0000_t202" style="position:absolute;margin-left:70.6pt;margin-top:9.65pt;width:471.05pt;height:19.15pt;z-index:-251655168;mso-wrap-distance-left:0;mso-wrap-distance-right:0;mso-position-horizontal-relative:page" fillcolor="#d9d9d9" stroked="f">
            <v:textbox style="mso-next-textbox:#_x0000_s1027" inset="0,0,0,0">
              <w:txbxContent>
                <w:p w:rsidR="00925D05" w:rsidRPr="000C5A49" w:rsidRDefault="00925D05" w:rsidP="009D22EF">
                  <w:pPr>
                    <w:pStyle w:val="Normal1"/>
                    <w:shd w:val="clear" w:color="auto" w:fill="FFFFFF"/>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925D05" w:rsidRDefault="00925D05" w:rsidP="009D22EF">
                  <w:pPr>
                    <w:spacing w:before="2"/>
                    <w:ind w:left="28"/>
                    <w:rPr>
                      <w:b/>
                      <w:sz w:val="24"/>
                    </w:rPr>
                  </w:pPr>
                </w:p>
              </w:txbxContent>
            </v:textbox>
            <w10:wrap type="topAndBottom" anchorx="page"/>
          </v:shape>
        </w:pict>
      </w:r>
    </w:p>
    <w:p w:rsidR="009D22EF" w:rsidRPr="000C5A49" w:rsidRDefault="009D22EF" w:rsidP="009D22EF">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9D22EF" w:rsidRPr="006C75A9" w:rsidRDefault="009D22EF" w:rsidP="009D22EF">
      <w:pPr>
        <w:widowControl w:val="0"/>
        <w:autoSpaceDE w:val="0"/>
        <w:autoSpaceDN w:val="0"/>
        <w:spacing w:after="0" w:line="240" w:lineRule="auto"/>
        <w:contextualSpacing/>
        <w:rPr>
          <w:rFonts w:ascii="Times New Roman" w:eastAsia="Times New Roman" w:hAnsi="Times New Roman"/>
          <w:sz w:val="14"/>
          <w:szCs w:val="24"/>
        </w:rPr>
      </w:pPr>
    </w:p>
    <w:tbl>
      <w:tblPr>
        <w:tblW w:w="9734" w:type="dxa"/>
        <w:jc w:val="center"/>
        <w:tblInd w:w="16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58"/>
        <w:gridCol w:w="6327"/>
        <w:gridCol w:w="2349"/>
      </w:tblGrid>
      <w:tr w:rsidR="009D22EF" w:rsidRPr="006C75A9" w:rsidTr="0086124E">
        <w:trPr>
          <w:trHeight w:val="385"/>
          <w:jc w:val="center"/>
        </w:trPr>
        <w:tc>
          <w:tcPr>
            <w:tcW w:w="1058" w:type="dxa"/>
            <w:shd w:val="clear" w:color="auto" w:fill="auto"/>
          </w:tcPr>
          <w:p w:rsidR="009D22EF" w:rsidRPr="00675799" w:rsidRDefault="009D22EF" w:rsidP="0086124E">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9D22EF" w:rsidRPr="006C75A9" w:rsidRDefault="009D22EF" w:rsidP="0086124E">
            <w:pPr>
              <w:widowControl w:val="0"/>
              <w:autoSpaceDE w:val="0"/>
              <w:autoSpaceDN w:val="0"/>
              <w:spacing w:after="0" w:line="240" w:lineRule="auto"/>
              <w:ind w:left="153" w:right="133"/>
              <w:contextualSpacing/>
              <w:jc w:val="center"/>
              <w:rPr>
                <w:rFonts w:ascii="Times New Roman" w:eastAsia="Times New Roman" w:hAnsi="Times New Roman"/>
                <w:b/>
                <w:sz w:val="24"/>
              </w:rPr>
            </w:pPr>
          </w:p>
        </w:tc>
        <w:tc>
          <w:tcPr>
            <w:tcW w:w="6327" w:type="dxa"/>
            <w:shd w:val="clear" w:color="auto" w:fill="auto"/>
          </w:tcPr>
          <w:p w:rsidR="009D22EF" w:rsidRPr="006C75A9" w:rsidRDefault="009D22EF" w:rsidP="0086124E">
            <w:pPr>
              <w:widowControl w:val="0"/>
              <w:autoSpaceDE w:val="0"/>
              <w:autoSpaceDN w:val="0"/>
              <w:spacing w:after="0" w:line="240" w:lineRule="auto"/>
              <w:contextualSpacing/>
              <w:jc w:val="center"/>
              <w:rPr>
                <w:rFonts w:ascii="Times New Roman" w:eastAsia="Times New Roman" w:hAnsi="Times New Roman"/>
                <w:sz w:val="23"/>
              </w:rPr>
            </w:pPr>
          </w:p>
          <w:p w:rsidR="009D22EF" w:rsidRPr="006C75A9" w:rsidRDefault="009D22EF" w:rsidP="0086124E">
            <w:pPr>
              <w:widowControl w:val="0"/>
              <w:autoSpaceDE w:val="0"/>
              <w:autoSpaceDN w:val="0"/>
              <w:spacing w:after="0" w:line="240" w:lineRule="auto"/>
              <w:ind w:right="2615"/>
              <w:contextualSpacing/>
              <w:jc w:val="center"/>
              <w:rPr>
                <w:rFonts w:ascii="Times New Roman" w:eastAsia="Times New Roman" w:hAnsi="Times New Roman"/>
                <w:b/>
                <w:sz w:val="24"/>
              </w:rPr>
            </w:pPr>
            <w:r w:rsidRPr="006C75A9">
              <w:rPr>
                <w:rFonts w:ascii="Times New Roman" w:eastAsia="Times New Roman" w:hAnsi="Times New Roman"/>
                <w:b/>
                <w:sz w:val="24"/>
              </w:rPr>
              <w:t>CO</w:t>
            </w:r>
            <w:r w:rsidRPr="006C75A9">
              <w:rPr>
                <w:rFonts w:ascii="Times New Roman" w:eastAsia="Times New Roman" w:hAnsi="Times New Roman"/>
                <w:b/>
                <w:spacing w:val="-2"/>
                <w:sz w:val="24"/>
              </w:rPr>
              <w:t xml:space="preserve"> </w:t>
            </w:r>
            <w:r w:rsidRPr="006C75A9">
              <w:rPr>
                <w:rFonts w:ascii="Times New Roman" w:eastAsia="Times New Roman" w:hAnsi="Times New Roman"/>
                <w:b/>
                <w:sz w:val="24"/>
              </w:rPr>
              <w:t>Statement</w:t>
            </w:r>
          </w:p>
        </w:tc>
        <w:tc>
          <w:tcPr>
            <w:tcW w:w="2349" w:type="dxa"/>
            <w:shd w:val="clear" w:color="auto" w:fill="auto"/>
          </w:tcPr>
          <w:p w:rsidR="009D22EF" w:rsidRPr="006C75A9" w:rsidRDefault="009D22EF" w:rsidP="0086124E">
            <w:pPr>
              <w:widowControl w:val="0"/>
              <w:autoSpaceDE w:val="0"/>
              <w:autoSpaceDN w:val="0"/>
              <w:spacing w:after="0" w:line="240" w:lineRule="auto"/>
              <w:ind w:left="116" w:right="348"/>
              <w:contextualSpacing/>
              <w:jc w:val="center"/>
              <w:rPr>
                <w:rFonts w:ascii="Times New Roman" w:eastAsia="Times New Roman" w:hAnsi="Times New Roman"/>
                <w:b/>
                <w:sz w:val="24"/>
              </w:rPr>
            </w:pPr>
            <w:r w:rsidRPr="006C75A9">
              <w:rPr>
                <w:rFonts w:ascii="Times New Roman" w:eastAsia="Times New Roman" w:hAnsi="Times New Roman"/>
                <w:b/>
                <w:sz w:val="24"/>
              </w:rPr>
              <w:t>Knowledge</w:t>
            </w:r>
            <w:r w:rsidRPr="006C75A9">
              <w:rPr>
                <w:rFonts w:ascii="Times New Roman" w:eastAsia="Times New Roman" w:hAnsi="Times New Roman"/>
                <w:b/>
                <w:spacing w:val="-57"/>
                <w:sz w:val="24"/>
              </w:rPr>
              <w:t xml:space="preserve"> </w:t>
            </w:r>
            <w:r w:rsidRPr="006C75A9">
              <w:rPr>
                <w:rFonts w:ascii="Times New Roman" w:eastAsia="Times New Roman" w:hAnsi="Times New Roman"/>
                <w:b/>
                <w:sz w:val="24"/>
              </w:rPr>
              <w:t>Level</w:t>
            </w:r>
          </w:p>
        </w:tc>
      </w:tr>
      <w:tr w:rsidR="009D22EF" w:rsidRPr="006C75A9" w:rsidTr="0086124E">
        <w:trPr>
          <w:trHeight w:val="582"/>
          <w:jc w:val="center"/>
        </w:trPr>
        <w:tc>
          <w:tcPr>
            <w:tcW w:w="1058" w:type="dxa"/>
          </w:tcPr>
          <w:p w:rsidR="009D22EF" w:rsidRPr="006C75A9" w:rsidRDefault="009D22EF" w:rsidP="00291052">
            <w:pPr>
              <w:widowControl w:val="0"/>
              <w:autoSpaceDE w:val="0"/>
              <w:autoSpaceDN w:val="0"/>
              <w:spacing w:after="0" w:line="240" w:lineRule="auto"/>
              <w:contextualSpacing/>
              <w:rPr>
                <w:rFonts w:ascii="Times New Roman" w:eastAsia="Times New Roman" w:hAnsi="Times New Roman"/>
                <w:sz w:val="34"/>
              </w:rPr>
            </w:pPr>
          </w:p>
          <w:p w:rsidR="009D22EF" w:rsidRPr="006C75A9" w:rsidRDefault="009D22EF" w:rsidP="00291052">
            <w:pPr>
              <w:widowControl w:val="0"/>
              <w:autoSpaceDE w:val="0"/>
              <w:autoSpaceDN w:val="0"/>
              <w:spacing w:after="0" w:line="240" w:lineRule="auto"/>
              <w:ind w:left="345"/>
              <w:contextualSpacing/>
              <w:rPr>
                <w:rFonts w:ascii="Times New Roman" w:eastAsia="Times New Roman" w:hAnsi="Times New Roman"/>
                <w:sz w:val="24"/>
              </w:rPr>
            </w:pPr>
            <w:r w:rsidRPr="006C75A9">
              <w:rPr>
                <w:rFonts w:ascii="Times New Roman" w:eastAsia="Times New Roman" w:hAnsi="Times New Roman"/>
                <w:sz w:val="24"/>
              </w:rPr>
              <w:t>CO1</w:t>
            </w:r>
          </w:p>
        </w:tc>
        <w:tc>
          <w:tcPr>
            <w:tcW w:w="6327" w:type="dxa"/>
          </w:tcPr>
          <w:p w:rsidR="009D22EF" w:rsidRPr="006C75A9" w:rsidRDefault="009D22EF" w:rsidP="00291052">
            <w:pPr>
              <w:widowControl w:val="0"/>
              <w:autoSpaceDE w:val="0"/>
              <w:autoSpaceDN w:val="0"/>
              <w:spacing w:after="0" w:line="240" w:lineRule="auto"/>
              <w:ind w:left="112" w:right="180"/>
              <w:contextualSpacing/>
              <w:jc w:val="both"/>
              <w:rPr>
                <w:rFonts w:ascii="Times New Roman" w:eastAsia="Times New Roman" w:hAnsi="Times New Roman"/>
                <w:sz w:val="24"/>
              </w:rPr>
            </w:pPr>
            <w:proofErr w:type="gramStart"/>
            <w:r w:rsidRPr="006C75A9">
              <w:rPr>
                <w:rFonts w:ascii="Times New Roman" w:eastAsia="Times New Roman" w:hAnsi="Times New Roman"/>
                <w:sz w:val="24"/>
              </w:rPr>
              <w:t>spell</w:t>
            </w:r>
            <w:proofErr w:type="gramEnd"/>
            <w:r w:rsidRPr="006C75A9">
              <w:rPr>
                <w:rFonts w:ascii="Times New Roman" w:eastAsia="Times New Roman" w:hAnsi="Times New Roman"/>
                <w:sz w:val="24"/>
              </w:rPr>
              <w:t xml:space="preserve"> out the meanings of the various terminologies such as auditing, internal check, internal control, verification, vouching, valuation, audit report and investigation.</w:t>
            </w:r>
          </w:p>
        </w:tc>
        <w:tc>
          <w:tcPr>
            <w:tcW w:w="2349" w:type="dxa"/>
          </w:tcPr>
          <w:p w:rsidR="009D22EF" w:rsidRPr="006C75A9" w:rsidRDefault="009D22EF" w:rsidP="00291052">
            <w:pPr>
              <w:widowControl w:val="0"/>
              <w:autoSpaceDE w:val="0"/>
              <w:autoSpaceDN w:val="0"/>
              <w:spacing w:after="0" w:line="240" w:lineRule="auto"/>
              <w:contextualSpacing/>
              <w:rPr>
                <w:rFonts w:ascii="Times New Roman" w:eastAsia="Times New Roman" w:hAnsi="Times New Roman"/>
                <w:sz w:val="34"/>
              </w:rPr>
            </w:pPr>
          </w:p>
          <w:p w:rsidR="009D22EF" w:rsidRPr="006C75A9" w:rsidRDefault="009D22EF" w:rsidP="005952D7">
            <w:pPr>
              <w:widowControl w:val="0"/>
              <w:autoSpaceDE w:val="0"/>
              <w:autoSpaceDN w:val="0"/>
              <w:spacing w:after="0" w:line="240" w:lineRule="auto"/>
              <w:ind w:left="228" w:right="213"/>
              <w:contextualSpacing/>
              <w:jc w:val="center"/>
              <w:rPr>
                <w:rFonts w:ascii="Times New Roman" w:eastAsia="Times New Roman" w:hAnsi="Times New Roman"/>
                <w:sz w:val="24"/>
              </w:rPr>
            </w:pPr>
            <w:r w:rsidRPr="006C75A9">
              <w:rPr>
                <w:rFonts w:ascii="Times New Roman" w:eastAsia="Times New Roman" w:hAnsi="Times New Roman"/>
                <w:sz w:val="24"/>
              </w:rPr>
              <w:t>K1</w:t>
            </w:r>
          </w:p>
        </w:tc>
      </w:tr>
      <w:tr w:rsidR="009D22EF" w:rsidRPr="006C75A9" w:rsidTr="0086124E">
        <w:trPr>
          <w:trHeight w:val="728"/>
          <w:jc w:val="center"/>
        </w:trPr>
        <w:tc>
          <w:tcPr>
            <w:tcW w:w="1058" w:type="dxa"/>
          </w:tcPr>
          <w:p w:rsidR="009D22EF" w:rsidRPr="006C75A9" w:rsidRDefault="009D22EF" w:rsidP="00291052">
            <w:pPr>
              <w:widowControl w:val="0"/>
              <w:autoSpaceDE w:val="0"/>
              <w:autoSpaceDN w:val="0"/>
              <w:spacing w:after="0" w:line="240" w:lineRule="auto"/>
              <w:contextualSpacing/>
              <w:rPr>
                <w:rFonts w:ascii="Times New Roman" w:eastAsia="Times New Roman" w:hAnsi="Times New Roman"/>
                <w:sz w:val="26"/>
              </w:rPr>
            </w:pPr>
          </w:p>
          <w:p w:rsidR="009D22EF" w:rsidRPr="006C75A9" w:rsidRDefault="009D22EF" w:rsidP="00291052">
            <w:pPr>
              <w:widowControl w:val="0"/>
              <w:autoSpaceDE w:val="0"/>
              <w:autoSpaceDN w:val="0"/>
              <w:spacing w:after="0" w:line="240" w:lineRule="auto"/>
              <w:contextualSpacing/>
              <w:rPr>
                <w:rFonts w:ascii="Times New Roman" w:eastAsia="Times New Roman" w:hAnsi="Times New Roman"/>
                <w:sz w:val="21"/>
              </w:rPr>
            </w:pPr>
          </w:p>
          <w:p w:rsidR="009D22EF" w:rsidRPr="006C75A9" w:rsidRDefault="009D22EF" w:rsidP="00291052">
            <w:pPr>
              <w:widowControl w:val="0"/>
              <w:autoSpaceDE w:val="0"/>
              <w:autoSpaceDN w:val="0"/>
              <w:spacing w:after="0" w:line="240" w:lineRule="auto"/>
              <w:ind w:left="345"/>
              <w:contextualSpacing/>
              <w:rPr>
                <w:rFonts w:ascii="Times New Roman" w:eastAsia="Times New Roman" w:hAnsi="Times New Roman"/>
                <w:sz w:val="24"/>
              </w:rPr>
            </w:pPr>
            <w:r w:rsidRPr="006C75A9">
              <w:rPr>
                <w:rFonts w:ascii="Times New Roman" w:eastAsia="Times New Roman" w:hAnsi="Times New Roman"/>
                <w:sz w:val="24"/>
              </w:rPr>
              <w:t>CO2</w:t>
            </w:r>
          </w:p>
        </w:tc>
        <w:tc>
          <w:tcPr>
            <w:tcW w:w="6327" w:type="dxa"/>
          </w:tcPr>
          <w:p w:rsidR="009D22EF" w:rsidRPr="006C75A9" w:rsidRDefault="009D22EF" w:rsidP="00291052">
            <w:pPr>
              <w:widowControl w:val="0"/>
              <w:autoSpaceDE w:val="0"/>
              <w:autoSpaceDN w:val="0"/>
              <w:spacing w:after="0" w:line="240" w:lineRule="auto"/>
              <w:ind w:left="112" w:right="516"/>
              <w:contextualSpacing/>
              <w:jc w:val="both"/>
              <w:rPr>
                <w:rFonts w:ascii="Times New Roman" w:eastAsia="Times New Roman" w:hAnsi="Times New Roman"/>
                <w:sz w:val="24"/>
              </w:rPr>
            </w:pPr>
            <w:r w:rsidRPr="006C75A9">
              <w:rPr>
                <w:rFonts w:ascii="Times New Roman" w:eastAsia="Times New Roman" w:hAnsi="Times New Roman"/>
                <w:sz w:val="24"/>
              </w:rPr>
              <w:t xml:space="preserve">explain the various domain concepts in auditing like audit planning, types, vouching of trading transactions, depreciation, reserve, share capital and transfer audit and electronic auditing </w:t>
            </w:r>
          </w:p>
        </w:tc>
        <w:tc>
          <w:tcPr>
            <w:tcW w:w="2349" w:type="dxa"/>
          </w:tcPr>
          <w:p w:rsidR="009D22EF" w:rsidRPr="006C75A9" w:rsidRDefault="009D22EF" w:rsidP="00291052">
            <w:pPr>
              <w:widowControl w:val="0"/>
              <w:autoSpaceDE w:val="0"/>
              <w:autoSpaceDN w:val="0"/>
              <w:spacing w:after="0" w:line="240" w:lineRule="auto"/>
              <w:contextualSpacing/>
              <w:rPr>
                <w:rFonts w:ascii="Times New Roman" w:eastAsia="Times New Roman" w:hAnsi="Times New Roman"/>
                <w:sz w:val="26"/>
              </w:rPr>
            </w:pPr>
          </w:p>
          <w:p w:rsidR="009D22EF" w:rsidRPr="006C75A9" w:rsidRDefault="009D22EF" w:rsidP="00291052">
            <w:pPr>
              <w:widowControl w:val="0"/>
              <w:autoSpaceDE w:val="0"/>
              <w:autoSpaceDN w:val="0"/>
              <w:spacing w:after="0" w:line="240" w:lineRule="auto"/>
              <w:contextualSpacing/>
              <w:rPr>
                <w:rFonts w:ascii="Times New Roman" w:eastAsia="Times New Roman" w:hAnsi="Times New Roman"/>
                <w:sz w:val="21"/>
              </w:rPr>
            </w:pPr>
          </w:p>
          <w:p w:rsidR="009D22EF" w:rsidRPr="006C75A9" w:rsidRDefault="009D22EF" w:rsidP="005952D7">
            <w:pPr>
              <w:widowControl w:val="0"/>
              <w:autoSpaceDE w:val="0"/>
              <w:autoSpaceDN w:val="0"/>
              <w:spacing w:after="0" w:line="240" w:lineRule="auto"/>
              <w:ind w:left="228" w:right="213"/>
              <w:contextualSpacing/>
              <w:jc w:val="center"/>
              <w:rPr>
                <w:rFonts w:ascii="Times New Roman" w:eastAsia="Times New Roman" w:hAnsi="Times New Roman"/>
                <w:sz w:val="24"/>
              </w:rPr>
            </w:pPr>
            <w:r w:rsidRPr="006C75A9">
              <w:rPr>
                <w:rFonts w:ascii="Times New Roman" w:eastAsia="Times New Roman" w:hAnsi="Times New Roman"/>
                <w:sz w:val="24"/>
              </w:rPr>
              <w:t>K2</w:t>
            </w:r>
          </w:p>
        </w:tc>
      </w:tr>
      <w:tr w:rsidR="009D22EF" w:rsidRPr="006C75A9" w:rsidTr="0086124E">
        <w:trPr>
          <w:trHeight w:val="507"/>
          <w:jc w:val="center"/>
        </w:trPr>
        <w:tc>
          <w:tcPr>
            <w:tcW w:w="1058" w:type="dxa"/>
          </w:tcPr>
          <w:p w:rsidR="009D22EF" w:rsidRPr="006C75A9" w:rsidRDefault="009D22EF" w:rsidP="00291052">
            <w:pPr>
              <w:widowControl w:val="0"/>
              <w:autoSpaceDE w:val="0"/>
              <w:autoSpaceDN w:val="0"/>
              <w:spacing w:after="0" w:line="240" w:lineRule="auto"/>
              <w:contextualSpacing/>
              <w:rPr>
                <w:rFonts w:ascii="Times New Roman" w:eastAsia="Times New Roman" w:hAnsi="Times New Roman"/>
                <w:sz w:val="26"/>
              </w:rPr>
            </w:pPr>
          </w:p>
          <w:p w:rsidR="009D22EF" w:rsidRPr="006C75A9" w:rsidRDefault="009D22EF" w:rsidP="00291052">
            <w:pPr>
              <w:widowControl w:val="0"/>
              <w:autoSpaceDE w:val="0"/>
              <w:autoSpaceDN w:val="0"/>
              <w:spacing w:after="0" w:line="240" w:lineRule="auto"/>
              <w:contextualSpacing/>
              <w:rPr>
                <w:rFonts w:ascii="Times New Roman" w:eastAsia="Times New Roman" w:hAnsi="Times New Roman"/>
                <w:sz w:val="21"/>
              </w:rPr>
            </w:pPr>
          </w:p>
          <w:p w:rsidR="009D22EF" w:rsidRPr="006C75A9" w:rsidRDefault="009D22EF" w:rsidP="00291052">
            <w:pPr>
              <w:widowControl w:val="0"/>
              <w:autoSpaceDE w:val="0"/>
              <w:autoSpaceDN w:val="0"/>
              <w:spacing w:after="0" w:line="240" w:lineRule="auto"/>
              <w:ind w:left="345"/>
              <w:contextualSpacing/>
              <w:rPr>
                <w:rFonts w:ascii="Times New Roman" w:eastAsia="Times New Roman" w:hAnsi="Times New Roman"/>
                <w:sz w:val="24"/>
              </w:rPr>
            </w:pPr>
            <w:r w:rsidRPr="006C75A9">
              <w:rPr>
                <w:rFonts w:ascii="Times New Roman" w:eastAsia="Times New Roman" w:hAnsi="Times New Roman"/>
                <w:sz w:val="24"/>
              </w:rPr>
              <w:t>CO3</w:t>
            </w:r>
          </w:p>
        </w:tc>
        <w:tc>
          <w:tcPr>
            <w:tcW w:w="6327" w:type="dxa"/>
          </w:tcPr>
          <w:p w:rsidR="009D22EF" w:rsidRPr="006C75A9" w:rsidRDefault="009D22EF" w:rsidP="00291052">
            <w:pPr>
              <w:widowControl w:val="0"/>
              <w:autoSpaceDE w:val="0"/>
              <w:autoSpaceDN w:val="0"/>
              <w:spacing w:after="0" w:line="240" w:lineRule="auto"/>
              <w:ind w:left="112" w:right="180"/>
              <w:contextualSpacing/>
              <w:jc w:val="both"/>
              <w:rPr>
                <w:rFonts w:ascii="Times New Roman" w:eastAsia="Times New Roman" w:hAnsi="Times New Roman"/>
                <w:sz w:val="24"/>
              </w:rPr>
            </w:pPr>
            <w:r w:rsidRPr="006C75A9">
              <w:rPr>
                <w:rFonts w:ascii="Times New Roman" w:eastAsia="Times New Roman" w:hAnsi="Times New Roman"/>
                <w:sz w:val="24"/>
              </w:rPr>
              <w:t xml:space="preserve">identify the methods of preparing audit programme, audit working papers, verifying, vouching of cash book &amp; valuing of assets and liabilities  book and commencing audit for a Joint Stock Company </w:t>
            </w:r>
          </w:p>
        </w:tc>
        <w:tc>
          <w:tcPr>
            <w:tcW w:w="2349" w:type="dxa"/>
          </w:tcPr>
          <w:p w:rsidR="009D22EF" w:rsidRPr="006C75A9" w:rsidRDefault="009D22EF" w:rsidP="00291052">
            <w:pPr>
              <w:widowControl w:val="0"/>
              <w:autoSpaceDE w:val="0"/>
              <w:autoSpaceDN w:val="0"/>
              <w:spacing w:after="0" w:line="240" w:lineRule="auto"/>
              <w:contextualSpacing/>
              <w:rPr>
                <w:rFonts w:ascii="Times New Roman" w:eastAsia="Times New Roman" w:hAnsi="Times New Roman"/>
                <w:sz w:val="26"/>
              </w:rPr>
            </w:pPr>
          </w:p>
          <w:p w:rsidR="009D22EF" w:rsidRPr="006C75A9" w:rsidRDefault="009D22EF" w:rsidP="00291052">
            <w:pPr>
              <w:widowControl w:val="0"/>
              <w:autoSpaceDE w:val="0"/>
              <w:autoSpaceDN w:val="0"/>
              <w:spacing w:after="0" w:line="240" w:lineRule="auto"/>
              <w:contextualSpacing/>
              <w:rPr>
                <w:rFonts w:ascii="Times New Roman" w:eastAsia="Times New Roman" w:hAnsi="Times New Roman"/>
                <w:sz w:val="21"/>
              </w:rPr>
            </w:pPr>
          </w:p>
          <w:p w:rsidR="009D22EF" w:rsidRPr="006C75A9" w:rsidRDefault="009D22EF" w:rsidP="005952D7">
            <w:pPr>
              <w:widowControl w:val="0"/>
              <w:autoSpaceDE w:val="0"/>
              <w:autoSpaceDN w:val="0"/>
              <w:spacing w:after="0" w:line="240" w:lineRule="auto"/>
              <w:ind w:left="228" w:right="213"/>
              <w:contextualSpacing/>
              <w:jc w:val="center"/>
              <w:rPr>
                <w:rFonts w:ascii="Times New Roman" w:eastAsia="Times New Roman" w:hAnsi="Times New Roman"/>
                <w:sz w:val="24"/>
              </w:rPr>
            </w:pPr>
            <w:r w:rsidRPr="006C75A9">
              <w:rPr>
                <w:rFonts w:ascii="Times New Roman" w:eastAsia="Times New Roman" w:hAnsi="Times New Roman"/>
                <w:sz w:val="24"/>
              </w:rPr>
              <w:t>K3</w:t>
            </w:r>
          </w:p>
        </w:tc>
      </w:tr>
      <w:tr w:rsidR="009D22EF" w:rsidRPr="006C75A9" w:rsidTr="0086124E">
        <w:trPr>
          <w:trHeight w:val="729"/>
          <w:jc w:val="center"/>
        </w:trPr>
        <w:tc>
          <w:tcPr>
            <w:tcW w:w="1058" w:type="dxa"/>
          </w:tcPr>
          <w:p w:rsidR="009D22EF" w:rsidRPr="006C75A9" w:rsidRDefault="009D22EF" w:rsidP="00291052">
            <w:pPr>
              <w:widowControl w:val="0"/>
              <w:autoSpaceDE w:val="0"/>
              <w:autoSpaceDN w:val="0"/>
              <w:spacing w:after="0" w:line="240" w:lineRule="auto"/>
              <w:contextualSpacing/>
              <w:rPr>
                <w:rFonts w:ascii="Times New Roman" w:eastAsia="Times New Roman" w:hAnsi="Times New Roman"/>
                <w:sz w:val="26"/>
              </w:rPr>
            </w:pPr>
          </w:p>
          <w:p w:rsidR="009D22EF" w:rsidRPr="006C75A9" w:rsidRDefault="009D22EF" w:rsidP="00291052">
            <w:pPr>
              <w:widowControl w:val="0"/>
              <w:autoSpaceDE w:val="0"/>
              <w:autoSpaceDN w:val="0"/>
              <w:spacing w:after="0" w:line="240" w:lineRule="auto"/>
              <w:contextualSpacing/>
              <w:rPr>
                <w:rFonts w:ascii="Times New Roman" w:eastAsia="Times New Roman" w:hAnsi="Times New Roman"/>
                <w:sz w:val="21"/>
              </w:rPr>
            </w:pPr>
          </w:p>
          <w:p w:rsidR="009D22EF" w:rsidRPr="006C75A9" w:rsidRDefault="009D22EF" w:rsidP="00291052">
            <w:pPr>
              <w:widowControl w:val="0"/>
              <w:autoSpaceDE w:val="0"/>
              <w:autoSpaceDN w:val="0"/>
              <w:spacing w:after="0" w:line="240" w:lineRule="auto"/>
              <w:ind w:left="345"/>
              <w:contextualSpacing/>
              <w:rPr>
                <w:rFonts w:ascii="Times New Roman" w:eastAsia="Times New Roman" w:hAnsi="Times New Roman"/>
                <w:sz w:val="24"/>
              </w:rPr>
            </w:pPr>
            <w:r w:rsidRPr="006C75A9">
              <w:rPr>
                <w:rFonts w:ascii="Times New Roman" w:eastAsia="Times New Roman" w:hAnsi="Times New Roman"/>
                <w:sz w:val="24"/>
              </w:rPr>
              <w:t>CO4</w:t>
            </w:r>
          </w:p>
        </w:tc>
        <w:tc>
          <w:tcPr>
            <w:tcW w:w="6327" w:type="dxa"/>
          </w:tcPr>
          <w:p w:rsidR="009D22EF" w:rsidRPr="006C75A9" w:rsidRDefault="009D22EF" w:rsidP="00291052">
            <w:pPr>
              <w:widowControl w:val="0"/>
              <w:autoSpaceDE w:val="0"/>
              <w:autoSpaceDN w:val="0"/>
              <w:spacing w:after="0" w:line="240" w:lineRule="auto"/>
              <w:ind w:left="112" w:right="95"/>
              <w:contextualSpacing/>
              <w:jc w:val="both"/>
              <w:rPr>
                <w:rFonts w:ascii="Times New Roman" w:eastAsia="Times New Roman" w:hAnsi="Times New Roman"/>
                <w:sz w:val="24"/>
              </w:rPr>
            </w:pPr>
            <w:r w:rsidRPr="006C75A9">
              <w:rPr>
                <w:rFonts w:ascii="Times New Roman" w:eastAsia="Times New Roman" w:hAnsi="Times New Roman"/>
                <w:sz w:val="24"/>
              </w:rPr>
              <w:t>compare the internal check with internal control, verification with valuation and vouching,  share with stock and auditing with e-auditing and investigation, share certificate with share warrant and reserves with provisions</w:t>
            </w:r>
          </w:p>
        </w:tc>
        <w:tc>
          <w:tcPr>
            <w:tcW w:w="2349" w:type="dxa"/>
          </w:tcPr>
          <w:p w:rsidR="009D22EF" w:rsidRPr="006C75A9" w:rsidRDefault="009D22EF" w:rsidP="00291052">
            <w:pPr>
              <w:widowControl w:val="0"/>
              <w:autoSpaceDE w:val="0"/>
              <w:autoSpaceDN w:val="0"/>
              <w:spacing w:after="0" w:line="240" w:lineRule="auto"/>
              <w:contextualSpacing/>
              <w:rPr>
                <w:rFonts w:ascii="Times New Roman" w:eastAsia="Times New Roman" w:hAnsi="Times New Roman"/>
                <w:sz w:val="26"/>
              </w:rPr>
            </w:pPr>
          </w:p>
          <w:p w:rsidR="009D22EF" w:rsidRPr="006C75A9" w:rsidRDefault="009D22EF" w:rsidP="00291052">
            <w:pPr>
              <w:widowControl w:val="0"/>
              <w:autoSpaceDE w:val="0"/>
              <w:autoSpaceDN w:val="0"/>
              <w:spacing w:after="0" w:line="240" w:lineRule="auto"/>
              <w:contextualSpacing/>
              <w:rPr>
                <w:rFonts w:ascii="Times New Roman" w:eastAsia="Times New Roman" w:hAnsi="Times New Roman"/>
                <w:sz w:val="21"/>
              </w:rPr>
            </w:pPr>
          </w:p>
          <w:p w:rsidR="009D22EF" w:rsidRPr="006C75A9" w:rsidRDefault="009D22EF" w:rsidP="005952D7">
            <w:pPr>
              <w:widowControl w:val="0"/>
              <w:autoSpaceDE w:val="0"/>
              <w:autoSpaceDN w:val="0"/>
              <w:spacing w:after="0" w:line="240" w:lineRule="auto"/>
              <w:ind w:left="228" w:right="213"/>
              <w:contextualSpacing/>
              <w:jc w:val="center"/>
              <w:rPr>
                <w:rFonts w:ascii="Times New Roman" w:eastAsia="Times New Roman" w:hAnsi="Times New Roman"/>
                <w:sz w:val="24"/>
              </w:rPr>
            </w:pPr>
            <w:r w:rsidRPr="006C75A9">
              <w:rPr>
                <w:rFonts w:ascii="Times New Roman" w:eastAsia="Times New Roman" w:hAnsi="Times New Roman"/>
                <w:sz w:val="24"/>
              </w:rPr>
              <w:t>K4</w:t>
            </w:r>
          </w:p>
        </w:tc>
      </w:tr>
      <w:tr w:rsidR="009D22EF" w:rsidRPr="006C75A9" w:rsidTr="0086124E">
        <w:trPr>
          <w:trHeight w:val="336"/>
          <w:jc w:val="center"/>
        </w:trPr>
        <w:tc>
          <w:tcPr>
            <w:tcW w:w="1058" w:type="dxa"/>
          </w:tcPr>
          <w:p w:rsidR="009D22EF" w:rsidRPr="006C75A9" w:rsidRDefault="009D22EF" w:rsidP="00291052">
            <w:pPr>
              <w:widowControl w:val="0"/>
              <w:autoSpaceDE w:val="0"/>
              <w:autoSpaceDN w:val="0"/>
              <w:spacing w:after="0" w:line="240" w:lineRule="auto"/>
              <w:ind w:left="345"/>
              <w:contextualSpacing/>
              <w:rPr>
                <w:rFonts w:ascii="Times New Roman" w:eastAsia="Times New Roman" w:hAnsi="Times New Roman"/>
                <w:sz w:val="24"/>
              </w:rPr>
            </w:pPr>
            <w:r w:rsidRPr="006C75A9">
              <w:rPr>
                <w:rFonts w:ascii="Times New Roman" w:eastAsia="Times New Roman" w:hAnsi="Times New Roman"/>
                <w:sz w:val="24"/>
              </w:rPr>
              <w:t>CO5</w:t>
            </w:r>
          </w:p>
        </w:tc>
        <w:tc>
          <w:tcPr>
            <w:tcW w:w="6327" w:type="dxa"/>
          </w:tcPr>
          <w:p w:rsidR="009D22EF" w:rsidRPr="006C75A9" w:rsidRDefault="009D22EF" w:rsidP="00291052">
            <w:pPr>
              <w:widowControl w:val="0"/>
              <w:autoSpaceDE w:val="0"/>
              <w:autoSpaceDN w:val="0"/>
              <w:spacing w:after="0" w:line="240" w:lineRule="auto"/>
              <w:ind w:left="112" w:right="138"/>
              <w:contextualSpacing/>
              <w:jc w:val="both"/>
              <w:rPr>
                <w:rFonts w:ascii="Times New Roman" w:eastAsia="Times New Roman" w:hAnsi="Times New Roman"/>
                <w:sz w:val="24"/>
              </w:rPr>
            </w:pPr>
            <w:r w:rsidRPr="006C75A9">
              <w:rPr>
                <w:rFonts w:ascii="Times New Roman" w:eastAsia="Times New Roman" w:hAnsi="Times New Roman"/>
                <w:sz w:val="24"/>
              </w:rPr>
              <w:t>judge the effectiveness of the procedures to be followed by the auditors while preparing audit report, conduct investigation,  vouching of cash book, audit of depreciation and  computerized accounts</w:t>
            </w:r>
          </w:p>
        </w:tc>
        <w:tc>
          <w:tcPr>
            <w:tcW w:w="2349" w:type="dxa"/>
          </w:tcPr>
          <w:p w:rsidR="009D22EF" w:rsidRPr="006C75A9" w:rsidRDefault="009D22EF" w:rsidP="005952D7">
            <w:pPr>
              <w:widowControl w:val="0"/>
              <w:autoSpaceDE w:val="0"/>
              <w:autoSpaceDN w:val="0"/>
              <w:spacing w:after="0" w:line="240" w:lineRule="auto"/>
              <w:ind w:left="228" w:right="213"/>
              <w:contextualSpacing/>
              <w:jc w:val="center"/>
              <w:rPr>
                <w:rFonts w:ascii="Times New Roman" w:eastAsia="Times New Roman" w:hAnsi="Times New Roman"/>
                <w:sz w:val="24"/>
              </w:rPr>
            </w:pPr>
            <w:r w:rsidRPr="006C75A9">
              <w:rPr>
                <w:rFonts w:ascii="Times New Roman" w:eastAsia="Times New Roman" w:hAnsi="Times New Roman"/>
                <w:sz w:val="24"/>
              </w:rPr>
              <w:t>K5</w:t>
            </w:r>
          </w:p>
        </w:tc>
      </w:tr>
    </w:tbl>
    <w:p w:rsidR="00513695" w:rsidRDefault="00513695" w:rsidP="0086124E">
      <w:pPr>
        <w:pStyle w:val="Normal1"/>
        <w:spacing w:after="0" w:line="240" w:lineRule="auto"/>
        <w:rPr>
          <w:rFonts w:ascii="Times New Roman" w:eastAsia="Bookman Old Style" w:hAnsi="Times New Roman" w:cs="Times New Roman"/>
          <w:b/>
          <w:sz w:val="24"/>
          <w:szCs w:val="24"/>
        </w:rPr>
      </w:pPr>
    </w:p>
    <w:p w:rsidR="0086124E" w:rsidRDefault="0086124E" w:rsidP="0086124E">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86124E" w:rsidRDefault="0086124E" w:rsidP="0086124E">
      <w:pPr>
        <w:pStyle w:val="Normal1"/>
        <w:spacing w:after="0" w:line="240" w:lineRule="auto"/>
        <w:rPr>
          <w:rFonts w:ascii="Times New Roman" w:eastAsia="Bookman Old Style" w:hAnsi="Times New Roman" w:cs="Times New Roman"/>
          <w:b/>
          <w:sz w:val="24"/>
          <w:szCs w:val="24"/>
        </w:rPr>
      </w:pPr>
    </w:p>
    <w:p w:rsidR="0086124E" w:rsidRPr="00346A4B" w:rsidRDefault="0086124E" w:rsidP="0086124E">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9D22EF" w:rsidRPr="006C75A9" w:rsidRDefault="009D22EF" w:rsidP="0086124E">
      <w:pPr>
        <w:widowControl w:val="0"/>
        <w:tabs>
          <w:tab w:val="left" w:pos="570"/>
          <w:tab w:val="left" w:pos="3338"/>
          <w:tab w:val="center" w:pos="4680"/>
        </w:tabs>
        <w:autoSpaceDE w:val="0"/>
        <w:autoSpaceDN w:val="0"/>
        <w:spacing w:after="0" w:line="240" w:lineRule="auto"/>
        <w:contextualSpacing/>
        <w:rPr>
          <w:rFonts w:ascii="Times New Roman" w:eastAsia="Times New Roman" w:hAnsi="Times New Roman"/>
          <w:b/>
          <w:sz w:val="24"/>
          <w:szCs w:val="24"/>
        </w:rPr>
      </w:pPr>
      <w:r>
        <w:rPr>
          <w:rFonts w:ascii="Times New Roman" w:eastAsia="Times New Roman" w:hAnsi="Times New Roman"/>
          <w:b/>
          <w:sz w:val="24"/>
          <w:szCs w:val="24"/>
        </w:rPr>
        <w:br w:type="page"/>
      </w:r>
      <w:r w:rsidRPr="006C75A9">
        <w:rPr>
          <w:rFonts w:ascii="Times New Roman" w:eastAsia="Times New Roman" w:hAnsi="Times New Roman"/>
          <w:b/>
          <w:sz w:val="24"/>
          <w:szCs w:val="24"/>
        </w:rPr>
        <w:lastRenderedPageBreak/>
        <w:t xml:space="preserve">CO-PO MAPPING (COURSE ARTICUALTION </w:t>
      </w:r>
      <w:proofErr w:type="gramStart"/>
      <w:r w:rsidRPr="006C75A9">
        <w:rPr>
          <w:rFonts w:ascii="Times New Roman" w:eastAsia="Times New Roman" w:hAnsi="Times New Roman"/>
          <w:b/>
          <w:sz w:val="24"/>
          <w:szCs w:val="24"/>
        </w:rPr>
        <w:t>MATRIX )</w:t>
      </w:r>
      <w:proofErr w:type="gramEnd"/>
    </w:p>
    <w:tbl>
      <w:tblPr>
        <w:tblW w:w="8893"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3"/>
        <w:gridCol w:w="900"/>
        <w:gridCol w:w="900"/>
        <w:gridCol w:w="810"/>
        <w:gridCol w:w="810"/>
        <w:gridCol w:w="900"/>
        <w:gridCol w:w="990"/>
        <w:gridCol w:w="1080"/>
      </w:tblGrid>
      <w:tr w:rsidR="009D22EF" w:rsidRPr="006C75A9" w:rsidTr="0086124E">
        <w:trPr>
          <w:trHeight w:val="322"/>
          <w:jc w:val="center"/>
        </w:trPr>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2EF" w:rsidRDefault="009D22EF" w:rsidP="00291052">
            <w:pPr>
              <w:spacing w:after="0" w:line="240" w:lineRule="auto"/>
              <w:contextualSpacing/>
              <w:jc w:val="center"/>
              <w:rPr>
                <w:rFonts w:ascii="Times New Roman" w:eastAsia="Times New Roman" w:hAnsi="Times New Roman"/>
                <w:b/>
                <w:sz w:val="24"/>
                <w:szCs w:val="24"/>
              </w:rPr>
            </w:pPr>
            <w:r>
              <w:rPr>
                <w:rFonts w:ascii="Times New Roman" w:eastAsia="Times New Roman" w:hAnsi="Times New Roman"/>
                <w:b/>
                <w:sz w:val="24"/>
                <w:szCs w:val="24"/>
              </w:rPr>
              <w:t>COs</w:t>
            </w:r>
            <w:r w:rsidR="0086124E">
              <w:rPr>
                <w:rFonts w:ascii="Times New Roman" w:eastAsia="Times New Roman" w:hAnsi="Times New Roman"/>
                <w:b/>
                <w:sz w:val="24"/>
                <w:szCs w:val="24"/>
              </w:rPr>
              <w:t>/</w:t>
            </w:r>
            <w:r>
              <w:rPr>
                <w:rFonts w:ascii="Times New Roman" w:eastAsia="Times New Roman" w:hAnsi="Times New Roman"/>
                <w:b/>
                <w:sz w:val="24"/>
                <w:szCs w:val="24"/>
              </w:rPr>
              <w:t>POs</w:t>
            </w:r>
          </w:p>
          <w:p w:rsidR="009D22EF" w:rsidRPr="006C75A9" w:rsidRDefault="009D22EF" w:rsidP="00291052">
            <w:pPr>
              <w:spacing w:after="0" w:line="240" w:lineRule="auto"/>
              <w:contextualSpacing/>
              <w:jc w:val="center"/>
              <w:rPr>
                <w:rFonts w:ascii="Times New Roman" w:eastAsia="Times New Roman" w:hAnsi="Times New Roman"/>
                <w:b/>
                <w:sz w:val="24"/>
                <w:szCs w:val="24"/>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2EF" w:rsidRPr="006C75A9" w:rsidRDefault="009D22EF" w:rsidP="00291052">
            <w:pPr>
              <w:spacing w:after="0" w:line="240" w:lineRule="auto"/>
              <w:contextualSpacing/>
              <w:jc w:val="center"/>
              <w:rPr>
                <w:rFonts w:ascii="Times New Roman" w:eastAsia="Times New Roman" w:hAnsi="Times New Roman"/>
                <w:b/>
                <w:sz w:val="24"/>
                <w:szCs w:val="24"/>
              </w:rPr>
            </w:pPr>
            <w:r w:rsidRPr="006C75A9">
              <w:rPr>
                <w:rFonts w:ascii="Times New Roman" w:eastAsia="Times New Roman" w:hAnsi="Times New Roman"/>
                <w:b/>
                <w:sz w:val="24"/>
                <w:szCs w:val="24"/>
              </w:rPr>
              <w:t>PO1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2EF" w:rsidRPr="006C75A9" w:rsidRDefault="009D22EF" w:rsidP="00291052">
            <w:pPr>
              <w:spacing w:after="0" w:line="240" w:lineRule="auto"/>
              <w:contextualSpacing/>
              <w:jc w:val="center"/>
              <w:rPr>
                <w:rFonts w:ascii="Times New Roman" w:eastAsia="Times New Roman" w:hAnsi="Times New Roman"/>
                <w:b/>
                <w:sz w:val="24"/>
                <w:szCs w:val="24"/>
              </w:rPr>
            </w:pPr>
            <w:r w:rsidRPr="006C75A9">
              <w:rPr>
                <w:rFonts w:ascii="Times New Roman" w:eastAsia="Times New Roman" w:hAnsi="Times New Roman"/>
                <w:b/>
                <w:sz w:val="24"/>
                <w:szCs w:val="24"/>
              </w:rPr>
              <w:t>PO2</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2EF" w:rsidRPr="006C75A9" w:rsidRDefault="009D22EF" w:rsidP="00291052">
            <w:pPr>
              <w:spacing w:after="0" w:line="240" w:lineRule="auto"/>
              <w:contextualSpacing/>
              <w:jc w:val="center"/>
              <w:rPr>
                <w:rFonts w:ascii="Times New Roman" w:eastAsia="Times New Roman" w:hAnsi="Times New Roman"/>
                <w:b/>
                <w:sz w:val="24"/>
                <w:szCs w:val="24"/>
              </w:rPr>
            </w:pPr>
            <w:r w:rsidRPr="006C75A9">
              <w:rPr>
                <w:rFonts w:ascii="Times New Roman" w:eastAsia="Times New Roman" w:hAnsi="Times New Roman"/>
                <w:b/>
                <w:sz w:val="24"/>
                <w:szCs w:val="24"/>
              </w:rPr>
              <w:t>PO3</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2EF" w:rsidRPr="006C75A9" w:rsidRDefault="009D22EF" w:rsidP="00291052">
            <w:pPr>
              <w:spacing w:after="0" w:line="240" w:lineRule="auto"/>
              <w:contextualSpacing/>
              <w:jc w:val="center"/>
              <w:rPr>
                <w:rFonts w:ascii="Times New Roman" w:eastAsia="Times New Roman" w:hAnsi="Times New Roman"/>
                <w:b/>
                <w:sz w:val="24"/>
                <w:szCs w:val="24"/>
              </w:rPr>
            </w:pPr>
            <w:r w:rsidRPr="006C75A9">
              <w:rPr>
                <w:rFonts w:ascii="Times New Roman" w:eastAsia="Times New Roman" w:hAnsi="Times New Roman"/>
                <w:b/>
                <w:sz w:val="24"/>
                <w:szCs w:val="24"/>
              </w:rPr>
              <w:t>PO4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2EF" w:rsidRPr="006C75A9" w:rsidRDefault="009D22EF" w:rsidP="00291052">
            <w:pPr>
              <w:spacing w:after="0" w:line="240" w:lineRule="auto"/>
              <w:contextualSpacing/>
              <w:jc w:val="center"/>
              <w:rPr>
                <w:rFonts w:ascii="Times New Roman" w:eastAsia="Times New Roman" w:hAnsi="Times New Roman"/>
                <w:b/>
                <w:sz w:val="24"/>
                <w:szCs w:val="24"/>
              </w:rPr>
            </w:pPr>
            <w:r w:rsidRPr="006C75A9">
              <w:rPr>
                <w:rFonts w:ascii="Times New Roman" w:eastAsia="Times New Roman" w:hAnsi="Times New Roman"/>
                <w:b/>
                <w:sz w:val="24"/>
                <w:szCs w:val="24"/>
              </w:rPr>
              <w:t>PO5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2EF" w:rsidRPr="006C75A9" w:rsidRDefault="009D22EF" w:rsidP="00291052">
            <w:pPr>
              <w:spacing w:after="0" w:line="240" w:lineRule="auto"/>
              <w:contextualSpacing/>
              <w:jc w:val="center"/>
              <w:rPr>
                <w:rFonts w:ascii="Times New Roman" w:eastAsia="Times New Roman" w:hAnsi="Times New Roman"/>
                <w:b/>
                <w:sz w:val="24"/>
                <w:szCs w:val="24"/>
              </w:rPr>
            </w:pPr>
            <w:r w:rsidRPr="006C75A9">
              <w:rPr>
                <w:rFonts w:ascii="Times New Roman" w:eastAsia="Times New Roman" w:hAnsi="Times New Roman"/>
                <w:b/>
                <w:sz w:val="24"/>
                <w:szCs w:val="24"/>
              </w:rPr>
              <w:t>PO6</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2EF" w:rsidRPr="006C75A9" w:rsidRDefault="009D22EF" w:rsidP="00291052">
            <w:pPr>
              <w:spacing w:after="0" w:line="240" w:lineRule="auto"/>
              <w:contextualSpacing/>
              <w:jc w:val="center"/>
              <w:rPr>
                <w:rFonts w:ascii="Times New Roman" w:eastAsia="Times New Roman" w:hAnsi="Times New Roman"/>
                <w:b/>
                <w:sz w:val="24"/>
                <w:szCs w:val="24"/>
              </w:rPr>
            </w:pPr>
            <w:r w:rsidRPr="006C75A9">
              <w:rPr>
                <w:rFonts w:ascii="Times New Roman" w:eastAsia="Times New Roman" w:hAnsi="Times New Roman"/>
                <w:b/>
                <w:sz w:val="24"/>
                <w:szCs w:val="24"/>
              </w:rPr>
              <w:t>PO7</w:t>
            </w:r>
          </w:p>
        </w:tc>
      </w:tr>
      <w:tr w:rsidR="009D22EF" w:rsidRPr="006C75A9" w:rsidTr="0086124E">
        <w:trPr>
          <w:trHeight w:hRule="exact" w:val="399"/>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9D22EF" w:rsidRDefault="009D22EF" w:rsidP="00291052">
            <w:pPr>
              <w:spacing w:after="0" w:line="240" w:lineRule="auto"/>
              <w:contextualSpacing/>
              <w:jc w:val="center"/>
              <w:rPr>
                <w:rFonts w:ascii="Times New Roman" w:eastAsia="Times New Roman" w:hAnsi="Times New Roman"/>
                <w:b/>
                <w:sz w:val="24"/>
                <w:szCs w:val="24"/>
              </w:rPr>
            </w:pPr>
            <w:r w:rsidRPr="006C75A9">
              <w:rPr>
                <w:rFonts w:ascii="Times New Roman" w:eastAsia="Times New Roman" w:hAnsi="Times New Roman"/>
                <w:b/>
                <w:sz w:val="24"/>
                <w:szCs w:val="24"/>
              </w:rPr>
              <w:t>CO1</w:t>
            </w:r>
          </w:p>
          <w:p w:rsidR="009D22EF" w:rsidRDefault="009D22EF" w:rsidP="00291052">
            <w:pPr>
              <w:spacing w:after="0" w:line="240" w:lineRule="auto"/>
              <w:contextualSpacing/>
              <w:jc w:val="center"/>
              <w:rPr>
                <w:rFonts w:ascii="Times New Roman" w:eastAsia="Times New Roman" w:hAnsi="Times New Roman"/>
                <w:b/>
                <w:sz w:val="24"/>
                <w:szCs w:val="24"/>
              </w:rPr>
            </w:pPr>
          </w:p>
          <w:p w:rsidR="009D22EF" w:rsidRDefault="009D22EF" w:rsidP="00291052">
            <w:pPr>
              <w:spacing w:after="0" w:line="240" w:lineRule="auto"/>
              <w:contextualSpacing/>
              <w:jc w:val="center"/>
              <w:rPr>
                <w:rFonts w:ascii="Times New Roman" w:eastAsia="Times New Roman" w:hAnsi="Times New Roman"/>
                <w:b/>
                <w:sz w:val="24"/>
                <w:szCs w:val="24"/>
              </w:rPr>
            </w:pPr>
          </w:p>
          <w:p w:rsidR="009D22EF" w:rsidRPr="006C75A9" w:rsidRDefault="009D22EF" w:rsidP="00291052">
            <w:pPr>
              <w:spacing w:after="0" w:line="240" w:lineRule="auto"/>
              <w:contextualSpacing/>
              <w:jc w:val="center"/>
              <w:rPr>
                <w:rFonts w:ascii="Times New Roman" w:eastAsia="Times New Roman" w:hAnsi="Times New Roman"/>
                <w:b/>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c>
          <w:tcPr>
            <w:tcW w:w="81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c>
          <w:tcPr>
            <w:tcW w:w="81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c>
          <w:tcPr>
            <w:tcW w:w="108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r>
      <w:tr w:rsidR="009D22EF" w:rsidRPr="006C75A9" w:rsidTr="0086124E">
        <w:trPr>
          <w:trHeight w:hRule="exact" w:val="509"/>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9D22EF" w:rsidRPr="006C75A9" w:rsidRDefault="009D22EF" w:rsidP="00291052">
            <w:pPr>
              <w:spacing w:after="0" w:line="240" w:lineRule="auto"/>
              <w:contextualSpacing/>
              <w:jc w:val="center"/>
              <w:rPr>
                <w:rFonts w:ascii="Times New Roman" w:eastAsia="Times New Roman" w:hAnsi="Times New Roman"/>
                <w:b/>
                <w:sz w:val="24"/>
                <w:szCs w:val="24"/>
              </w:rPr>
            </w:pPr>
            <w:r w:rsidRPr="006C75A9">
              <w:rPr>
                <w:rFonts w:ascii="Times New Roman" w:eastAsia="Times New Roman" w:hAnsi="Times New Roman"/>
                <w:b/>
                <w:sz w:val="24"/>
                <w:szCs w:val="24"/>
              </w:rPr>
              <w:t>CO2</w:t>
            </w:r>
          </w:p>
        </w:tc>
        <w:tc>
          <w:tcPr>
            <w:tcW w:w="90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c>
          <w:tcPr>
            <w:tcW w:w="81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c>
          <w:tcPr>
            <w:tcW w:w="81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c>
          <w:tcPr>
            <w:tcW w:w="108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r>
      <w:tr w:rsidR="009D22EF" w:rsidRPr="006C75A9" w:rsidTr="0086124E">
        <w:trPr>
          <w:trHeight w:hRule="exact" w:val="343"/>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9D22EF" w:rsidRPr="006C75A9" w:rsidRDefault="009D22EF" w:rsidP="00291052">
            <w:pPr>
              <w:spacing w:after="0" w:line="240" w:lineRule="auto"/>
              <w:contextualSpacing/>
              <w:jc w:val="center"/>
              <w:rPr>
                <w:rFonts w:ascii="Times New Roman" w:eastAsia="Times New Roman" w:hAnsi="Times New Roman"/>
                <w:b/>
                <w:sz w:val="24"/>
                <w:szCs w:val="24"/>
              </w:rPr>
            </w:pPr>
            <w:r w:rsidRPr="006C75A9">
              <w:rPr>
                <w:rFonts w:ascii="Times New Roman" w:eastAsia="Times New Roman" w:hAnsi="Times New Roman"/>
                <w:b/>
                <w:sz w:val="24"/>
                <w:szCs w:val="24"/>
              </w:rPr>
              <w:t>CO3</w:t>
            </w:r>
          </w:p>
        </w:tc>
        <w:tc>
          <w:tcPr>
            <w:tcW w:w="90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c>
          <w:tcPr>
            <w:tcW w:w="81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3</w:t>
            </w:r>
          </w:p>
        </w:tc>
        <w:tc>
          <w:tcPr>
            <w:tcW w:w="81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3</w:t>
            </w:r>
          </w:p>
        </w:tc>
        <w:tc>
          <w:tcPr>
            <w:tcW w:w="108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r>
      <w:tr w:rsidR="009D22EF" w:rsidRPr="006C75A9" w:rsidTr="0086124E">
        <w:trPr>
          <w:trHeight w:hRule="exact" w:val="350"/>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9D22EF" w:rsidRPr="006C75A9" w:rsidRDefault="009D22EF" w:rsidP="00291052">
            <w:pPr>
              <w:spacing w:after="0" w:line="240" w:lineRule="auto"/>
              <w:contextualSpacing/>
              <w:jc w:val="center"/>
              <w:rPr>
                <w:rFonts w:ascii="Times New Roman" w:eastAsia="Times New Roman" w:hAnsi="Times New Roman"/>
                <w:b/>
                <w:sz w:val="24"/>
                <w:szCs w:val="24"/>
              </w:rPr>
            </w:pPr>
            <w:r w:rsidRPr="006C75A9">
              <w:rPr>
                <w:rFonts w:ascii="Times New Roman" w:eastAsia="Times New Roman" w:hAnsi="Times New Roman"/>
                <w:b/>
                <w:sz w:val="24"/>
                <w:szCs w:val="24"/>
              </w:rPr>
              <w:t>CO4</w:t>
            </w:r>
          </w:p>
        </w:tc>
        <w:tc>
          <w:tcPr>
            <w:tcW w:w="90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3</w:t>
            </w:r>
          </w:p>
        </w:tc>
        <w:tc>
          <w:tcPr>
            <w:tcW w:w="81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3</w:t>
            </w:r>
          </w:p>
        </w:tc>
        <w:tc>
          <w:tcPr>
            <w:tcW w:w="81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3</w:t>
            </w:r>
          </w:p>
        </w:tc>
        <w:tc>
          <w:tcPr>
            <w:tcW w:w="99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3</w:t>
            </w:r>
          </w:p>
        </w:tc>
        <w:tc>
          <w:tcPr>
            <w:tcW w:w="108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3</w:t>
            </w:r>
          </w:p>
        </w:tc>
      </w:tr>
      <w:tr w:rsidR="009D22EF" w:rsidRPr="006C75A9" w:rsidTr="0086124E">
        <w:trPr>
          <w:trHeight w:hRule="exact" w:val="302"/>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9D22EF" w:rsidRDefault="009D22EF" w:rsidP="00291052">
            <w:pPr>
              <w:spacing w:after="0" w:line="240" w:lineRule="auto"/>
              <w:contextualSpacing/>
              <w:jc w:val="center"/>
              <w:rPr>
                <w:rFonts w:ascii="Times New Roman" w:eastAsia="Times New Roman" w:hAnsi="Times New Roman"/>
                <w:b/>
                <w:sz w:val="24"/>
                <w:szCs w:val="24"/>
              </w:rPr>
            </w:pPr>
            <w:r w:rsidRPr="006C75A9">
              <w:rPr>
                <w:rFonts w:ascii="Times New Roman" w:eastAsia="Times New Roman" w:hAnsi="Times New Roman"/>
                <w:b/>
                <w:sz w:val="24"/>
                <w:szCs w:val="24"/>
              </w:rPr>
              <w:t>CO5</w:t>
            </w:r>
          </w:p>
          <w:p w:rsidR="009D22EF" w:rsidRPr="006C75A9" w:rsidRDefault="009D22EF" w:rsidP="00291052">
            <w:pPr>
              <w:spacing w:after="0" w:line="240" w:lineRule="auto"/>
              <w:contextualSpacing/>
              <w:jc w:val="center"/>
              <w:rPr>
                <w:rFonts w:ascii="Times New Roman" w:eastAsia="Times New Roman" w:hAnsi="Times New Roman"/>
                <w:b/>
                <w:sz w:val="24"/>
                <w:szCs w:val="24"/>
              </w:rPr>
            </w:pPr>
          </w:p>
        </w:tc>
        <w:tc>
          <w:tcPr>
            <w:tcW w:w="90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3</w:t>
            </w:r>
          </w:p>
        </w:tc>
        <w:tc>
          <w:tcPr>
            <w:tcW w:w="81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3</w:t>
            </w:r>
          </w:p>
        </w:tc>
        <w:tc>
          <w:tcPr>
            <w:tcW w:w="81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3</w:t>
            </w:r>
          </w:p>
        </w:tc>
        <w:tc>
          <w:tcPr>
            <w:tcW w:w="99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3</w:t>
            </w:r>
          </w:p>
        </w:tc>
        <w:tc>
          <w:tcPr>
            <w:tcW w:w="108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3</w:t>
            </w:r>
          </w:p>
        </w:tc>
      </w:tr>
      <w:tr w:rsidR="009D22EF" w:rsidRPr="006C75A9" w:rsidTr="0086124E">
        <w:trPr>
          <w:trHeight w:hRule="exact" w:val="712"/>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9D22EF" w:rsidRPr="00593564" w:rsidRDefault="009D22EF" w:rsidP="00291052">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90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45</w:t>
            </w:r>
          </w:p>
        </w:tc>
        <w:tc>
          <w:tcPr>
            <w:tcW w:w="90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33</w:t>
            </w:r>
          </w:p>
        </w:tc>
        <w:tc>
          <w:tcPr>
            <w:tcW w:w="81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27</w:t>
            </w:r>
          </w:p>
        </w:tc>
        <w:tc>
          <w:tcPr>
            <w:tcW w:w="81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27</w:t>
            </w:r>
          </w:p>
        </w:tc>
        <w:tc>
          <w:tcPr>
            <w:tcW w:w="90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33</w:t>
            </w:r>
          </w:p>
        </w:tc>
        <w:tc>
          <w:tcPr>
            <w:tcW w:w="99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27</w:t>
            </w:r>
          </w:p>
        </w:tc>
        <w:tc>
          <w:tcPr>
            <w:tcW w:w="1080" w:type="dxa"/>
            <w:tcBorders>
              <w:top w:val="single" w:sz="4" w:space="0" w:color="000000"/>
              <w:left w:val="single" w:sz="4" w:space="0" w:color="000000"/>
              <w:bottom w:val="single" w:sz="4" w:space="0" w:color="000000"/>
              <w:right w:val="single" w:sz="4" w:space="0" w:color="000000"/>
            </w:tcBorders>
            <w:hideMark/>
          </w:tcPr>
          <w:p w:rsidR="009D22EF" w:rsidRPr="006C75A9" w:rsidRDefault="009D22EF" w:rsidP="00291052">
            <w:pPr>
              <w:spacing w:after="0" w:line="240" w:lineRule="auto"/>
              <w:contextualSpacing/>
              <w:jc w:val="center"/>
              <w:rPr>
                <w:rFonts w:ascii="Times New Roman" w:eastAsia="Times New Roman" w:hAnsi="Times New Roman"/>
              </w:rPr>
            </w:pPr>
            <w:r w:rsidRPr="006C75A9">
              <w:rPr>
                <w:rFonts w:ascii="Times New Roman" w:eastAsia="Times New Roman" w:hAnsi="Times New Roman"/>
              </w:rPr>
              <w:t>33</w:t>
            </w:r>
          </w:p>
        </w:tc>
      </w:tr>
      <w:tr w:rsidR="009D22EF" w:rsidRPr="006C75A9" w:rsidTr="0086124E">
        <w:trPr>
          <w:trHeight w:hRule="exact" w:val="1322"/>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9D22EF" w:rsidRPr="00593564" w:rsidRDefault="009D22EF" w:rsidP="00291052">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00" w:type="dxa"/>
            <w:tcBorders>
              <w:top w:val="single" w:sz="4" w:space="0" w:color="000000"/>
              <w:left w:val="single" w:sz="4" w:space="0" w:color="000000"/>
              <w:bottom w:val="single" w:sz="4" w:space="0" w:color="000000"/>
              <w:right w:val="single" w:sz="4" w:space="0" w:color="000000"/>
            </w:tcBorders>
            <w:hideMark/>
          </w:tcPr>
          <w:p w:rsidR="009D22EF" w:rsidRPr="00260F53" w:rsidRDefault="009D22EF" w:rsidP="00291052">
            <w:pPr>
              <w:jc w:val="center"/>
              <w:rPr>
                <w:rFonts w:ascii="Times New Roman" w:hAnsi="Times New Roman"/>
                <w:color w:val="000000"/>
                <w:sz w:val="24"/>
                <w:szCs w:val="24"/>
              </w:rPr>
            </w:pPr>
            <w:r w:rsidRPr="00260F53">
              <w:rPr>
                <w:rFonts w:ascii="Times New Roman" w:hAnsi="Times New Roman"/>
                <w:color w:val="000000"/>
                <w:sz w:val="24"/>
                <w:szCs w:val="24"/>
              </w:rPr>
              <w:t>2.57</w:t>
            </w:r>
          </w:p>
        </w:tc>
        <w:tc>
          <w:tcPr>
            <w:tcW w:w="900" w:type="dxa"/>
            <w:tcBorders>
              <w:top w:val="single" w:sz="4" w:space="0" w:color="000000"/>
              <w:left w:val="single" w:sz="4" w:space="0" w:color="000000"/>
              <w:bottom w:val="single" w:sz="4" w:space="0" w:color="000000"/>
              <w:right w:val="single" w:sz="4" w:space="0" w:color="000000"/>
            </w:tcBorders>
            <w:hideMark/>
          </w:tcPr>
          <w:p w:rsidR="009D22EF" w:rsidRPr="00260F53" w:rsidRDefault="009D22EF" w:rsidP="00291052">
            <w:pPr>
              <w:jc w:val="center"/>
              <w:rPr>
                <w:rFonts w:ascii="Times New Roman" w:hAnsi="Times New Roman"/>
                <w:color w:val="000000"/>
                <w:sz w:val="24"/>
                <w:szCs w:val="24"/>
              </w:rPr>
            </w:pPr>
            <w:r w:rsidRPr="00260F53">
              <w:rPr>
                <w:rFonts w:ascii="Times New Roman" w:hAnsi="Times New Roman"/>
                <w:color w:val="000000"/>
                <w:sz w:val="24"/>
                <w:szCs w:val="24"/>
              </w:rPr>
              <w:t>2.11</w:t>
            </w:r>
          </w:p>
        </w:tc>
        <w:tc>
          <w:tcPr>
            <w:tcW w:w="810" w:type="dxa"/>
            <w:tcBorders>
              <w:top w:val="single" w:sz="4" w:space="0" w:color="000000"/>
              <w:left w:val="single" w:sz="4" w:space="0" w:color="000000"/>
              <w:bottom w:val="single" w:sz="4" w:space="0" w:color="000000"/>
              <w:right w:val="single" w:sz="4" w:space="0" w:color="000000"/>
            </w:tcBorders>
            <w:hideMark/>
          </w:tcPr>
          <w:p w:rsidR="009D22EF" w:rsidRPr="00260F53" w:rsidRDefault="009D22EF" w:rsidP="00291052">
            <w:pPr>
              <w:jc w:val="center"/>
              <w:rPr>
                <w:rFonts w:ascii="Times New Roman" w:hAnsi="Times New Roman"/>
                <w:color w:val="000000"/>
                <w:sz w:val="24"/>
                <w:szCs w:val="24"/>
              </w:rPr>
            </w:pPr>
            <w:r w:rsidRPr="00260F53">
              <w:rPr>
                <w:rFonts w:ascii="Times New Roman" w:hAnsi="Times New Roman"/>
                <w:color w:val="000000"/>
                <w:sz w:val="24"/>
                <w:szCs w:val="24"/>
              </w:rPr>
              <w:t>1.69</w:t>
            </w:r>
          </w:p>
        </w:tc>
        <w:tc>
          <w:tcPr>
            <w:tcW w:w="810" w:type="dxa"/>
            <w:tcBorders>
              <w:top w:val="single" w:sz="4" w:space="0" w:color="000000"/>
              <w:left w:val="single" w:sz="4" w:space="0" w:color="000000"/>
              <w:bottom w:val="single" w:sz="4" w:space="0" w:color="000000"/>
              <w:right w:val="single" w:sz="4" w:space="0" w:color="000000"/>
            </w:tcBorders>
            <w:hideMark/>
          </w:tcPr>
          <w:p w:rsidR="009D22EF" w:rsidRPr="00260F53" w:rsidRDefault="009D22EF" w:rsidP="00291052">
            <w:pPr>
              <w:jc w:val="center"/>
              <w:rPr>
                <w:rFonts w:ascii="Times New Roman" w:hAnsi="Times New Roman"/>
                <w:color w:val="000000"/>
                <w:sz w:val="24"/>
                <w:szCs w:val="24"/>
              </w:rPr>
            </w:pPr>
            <w:r w:rsidRPr="00260F53">
              <w:rPr>
                <w:rFonts w:ascii="Times New Roman" w:hAnsi="Times New Roman"/>
                <w:color w:val="000000"/>
                <w:sz w:val="24"/>
                <w:szCs w:val="24"/>
              </w:rPr>
              <w:t>2.30</w:t>
            </w:r>
          </w:p>
        </w:tc>
        <w:tc>
          <w:tcPr>
            <w:tcW w:w="900" w:type="dxa"/>
            <w:tcBorders>
              <w:top w:val="single" w:sz="4" w:space="0" w:color="000000"/>
              <w:left w:val="single" w:sz="4" w:space="0" w:color="000000"/>
              <w:bottom w:val="single" w:sz="4" w:space="0" w:color="000000"/>
              <w:right w:val="single" w:sz="4" w:space="0" w:color="000000"/>
            </w:tcBorders>
            <w:hideMark/>
          </w:tcPr>
          <w:p w:rsidR="009D22EF" w:rsidRPr="00260F53" w:rsidRDefault="009D22EF" w:rsidP="00291052">
            <w:pPr>
              <w:jc w:val="center"/>
              <w:rPr>
                <w:rFonts w:ascii="Times New Roman" w:hAnsi="Times New Roman"/>
                <w:color w:val="000000"/>
                <w:sz w:val="24"/>
                <w:szCs w:val="24"/>
              </w:rPr>
            </w:pPr>
            <w:r w:rsidRPr="00260F53">
              <w:rPr>
                <w:rFonts w:ascii="Times New Roman" w:hAnsi="Times New Roman"/>
                <w:color w:val="000000"/>
                <w:sz w:val="24"/>
                <w:szCs w:val="24"/>
              </w:rPr>
              <w:t>4.95</w:t>
            </w:r>
          </w:p>
        </w:tc>
        <w:tc>
          <w:tcPr>
            <w:tcW w:w="990" w:type="dxa"/>
            <w:tcBorders>
              <w:top w:val="single" w:sz="4" w:space="0" w:color="000000"/>
              <w:left w:val="single" w:sz="4" w:space="0" w:color="000000"/>
              <w:bottom w:val="single" w:sz="4" w:space="0" w:color="000000"/>
              <w:right w:val="single" w:sz="4" w:space="0" w:color="000000"/>
            </w:tcBorders>
            <w:hideMark/>
          </w:tcPr>
          <w:p w:rsidR="009D22EF" w:rsidRPr="00260F53" w:rsidRDefault="009D22EF" w:rsidP="00291052">
            <w:pPr>
              <w:jc w:val="center"/>
              <w:rPr>
                <w:rFonts w:ascii="Times New Roman" w:hAnsi="Times New Roman"/>
                <w:color w:val="000000"/>
                <w:sz w:val="24"/>
                <w:szCs w:val="24"/>
              </w:rPr>
            </w:pPr>
            <w:r w:rsidRPr="00260F53">
              <w:rPr>
                <w:rFonts w:ascii="Times New Roman" w:hAnsi="Times New Roman"/>
                <w:color w:val="000000"/>
                <w:sz w:val="24"/>
                <w:szCs w:val="24"/>
              </w:rPr>
              <w:t>2.90</w:t>
            </w:r>
          </w:p>
        </w:tc>
        <w:tc>
          <w:tcPr>
            <w:tcW w:w="1080" w:type="dxa"/>
            <w:tcBorders>
              <w:top w:val="single" w:sz="4" w:space="0" w:color="000000"/>
              <w:left w:val="single" w:sz="4" w:space="0" w:color="000000"/>
              <w:bottom w:val="single" w:sz="4" w:space="0" w:color="000000"/>
              <w:right w:val="single" w:sz="4" w:space="0" w:color="000000"/>
            </w:tcBorders>
            <w:hideMark/>
          </w:tcPr>
          <w:p w:rsidR="009D22EF" w:rsidRPr="00260F53" w:rsidRDefault="009D22EF" w:rsidP="00291052">
            <w:pPr>
              <w:jc w:val="center"/>
              <w:rPr>
                <w:rFonts w:ascii="Times New Roman" w:hAnsi="Times New Roman"/>
                <w:color w:val="000000"/>
                <w:sz w:val="24"/>
                <w:szCs w:val="24"/>
              </w:rPr>
            </w:pPr>
            <w:r w:rsidRPr="00260F53">
              <w:rPr>
                <w:rFonts w:ascii="Times New Roman" w:hAnsi="Times New Roman"/>
                <w:color w:val="000000"/>
                <w:sz w:val="24"/>
                <w:szCs w:val="24"/>
              </w:rPr>
              <w:t>5.86</w:t>
            </w:r>
          </w:p>
        </w:tc>
      </w:tr>
    </w:tbl>
    <w:p w:rsidR="009D22EF" w:rsidRPr="002B2C44" w:rsidRDefault="009D22EF" w:rsidP="0025621D">
      <w:pPr>
        <w:spacing w:after="0"/>
        <w:ind w:right="-244"/>
        <w:jc w:val="both"/>
        <w:rPr>
          <w:rFonts w:ascii="Times New Roman Bold" w:eastAsia="Bookman Old Style" w:hAnsi="Times New Roman Bold"/>
          <w:b/>
          <w:spacing w:val="4"/>
          <w:sz w:val="18"/>
          <w:szCs w:val="18"/>
        </w:rPr>
      </w:pPr>
      <w:r w:rsidRPr="009D22EF">
        <w:rPr>
          <w:rFonts w:ascii="Times New Roman Bold" w:eastAsia="Bookman Old Style" w:hAnsi="Times New Roman Bold"/>
          <w:b/>
          <w:spacing w:val="4"/>
          <w:sz w:val="24"/>
          <w:szCs w:val="24"/>
        </w:rPr>
        <w:t>Level of correlation</w:t>
      </w:r>
      <w:proofErr w:type="gramStart"/>
      <w:r w:rsidRPr="009D22EF">
        <w:rPr>
          <w:rFonts w:ascii="Times New Roman Bold" w:eastAsia="Bookman Old Style" w:hAnsi="Times New Roman Bold"/>
          <w:b/>
          <w:spacing w:val="4"/>
          <w:sz w:val="24"/>
          <w:szCs w:val="24"/>
        </w:rPr>
        <w:t>:0</w:t>
      </w:r>
      <w:proofErr w:type="gramEnd"/>
      <w:r w:rsidRPr="009D22EF">
        <w:rPr>
          <w:rFonts w:ascii="Times New Roman Bold" w:eastAsia="Bookman Old Style" w:hAnsi="Times New Roman Bold"/>
          <w:b/>
          <w:spacing w:val="4"/>
          <w:sz w:val="24"/>
          <w:szCs w:val="24"/>
        </w:rPr>
        <w:t>–No correlation;1–Low</w:t>
      </w:r>
      <w:r w:rsidR="005952D7">
        <w:rPr>
          <w:rFonts w:ascii="Times New Roman Bold" w:eastAsia="Bookman Old Style" w:hAnsi="Times New Roman Bold"/>
          <w:b/>
          <w:spacing w:val="4"/>
          <w:sz w:val="24"/>
          <w:szCs w:val="24"/>
        </w:rPr>
        <w:t xml:space="preserve"> </w:t>
      </w:r>
      <w:r w:rsidRPr="009D22EF">
        <w:rPr>
          <w:rFonts w:ascii="Times New Roman Bold" w:eastAsia="Bookman Old Style" w:hAnsi="Times New Roman Bold"/>
          <w:b/>
          <w:spacing w:val="4"/>
          <w:sz w:val="24"/>
          <w:szCs w:val="24"/>
        </w:rPr>
        <w:t>correlation;3–Medium correlation;9-High correlation between COs and POs</w:t>
      </w:r>
      <w:r w:rsidRPr="007C3C5C">
        <w:rPr>
          <w:rFonts w:ascii="Times New Roman Bold" w:eastAsia="Bookman Old Style" w:hAnsi="Times New Roman Bold"/>
          <w:b/>
          <w:spacing w:val="4"/>
          <w:sz w:val="18"/>
          <w:szCs w:val="18"/>
        </w:rPr>
        <w:t>.</w:t>
      </w:r>
    </w:p>
    <w:p w:rsidR="009D22EF" w:rsidRDefault="009D22EF" w:rsidP="009D22EF">
      <w:pPr>
        <w:spacing w:after="0" w:line="360" w:lineRule="auto"/>
        <w:jc w:val="both"/>
        <w:rPr>
          <w:rFonts w:ascii="Times New Roman" w:eastAsia="Bookman Old Style" w:hAnsi="Times New Roman"/>
          <w:b/>
          <w:sz w:val="24"/>
          <w:szCs w:val="24"/>
          <w:u w:val="single"/>
        </w:rPr>
      </w:pPr>
    </w:p>
    <w:p w:rsidR="009D22EF" w:rsidRPr="000C5A49" w:rsidRDefault="0086124E" w:rsidP="00CB25F4">
      <w:pPr>
        <w:spacing w:after="0" w:line="360" w:lineRule="auto"/>
        <w:ind w:left="2160" w:firstLine="720"/>
        <w:jc w:val="both"/>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9D22EF" w:rsidRPr="003C0962" w:rsidRDefault="009D22EF" w:rsidP="009D22EF">
      <w:pPr>
        <w:spacing w:after="0" w:line="360" w:lineRule="auto"/>
        <w:jc w:val="both"/>
        <w:rPr>
          <w:rFonts w:ascii="Times New Roman" w:eastAsia="Bookman Old Style" w:hAnsi="Times New Roman"/>
          <w:b/>
          <w:sz w:val="24"/>
          <w:szCs w:val="24"/>
        </w:rPr>
      </w:pPr>
      <w:r w:rsidRPr="003C0962">
        <w:rPr>
          <w:rFonts w:ascii="Times New Roman" w:eastAsia="Bookman Old Style" w:hAnsi="Times New Roman"/>
          <w:b/>
          <w:sz w:val="24"/>
          <w:szCs w:val="24"/>
        </w:rPr>
        <w:t xml:space="preserve">UNIT I </w:t>
      </w:r>
      <w:r w:rsidRPr="003C0962">
        <w:rPr>
          <w:rFonts w:ascii="Times New Roman" w:eastAsia="Bookman Old Style" w:hAnsi="Times New Roman"/>
          <w:b/>
          <w:sz w:val="24"/>
          <w:szCs w:val="24"/>
        </w:rPr>
        <w:tab/>
      </w:r>
      <w:r w:rsidRPr="003C0962">
        <w:rPr>
          <w:rFonts w:ascii="Times New Roman" w:eastAsia="Bookman Old Style" w:hAnsi="Times New Roman"/>
          <w:b/>
          <w:sz w:val="24"/>
          <w:szCs w:val="24"/>
        </w:rPr>
        <w:tab/>
      </w:r>
      <w:r w:rsidRPr="003C0962">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sidRPr="003C0962">
        <w:rPr>
          <w:rFonts w:ascii="Times New Roman" w:eastAsia="Bookman Old Style" w:hAnsi="Times New Roman"/>
          <w:b/>
          <w:sz w:val="24"/>
          <w:szCs w:val="24"/>
        </w:rPr>
        <w:t>(13 Hrs)</w:t>
      </w:r>
    </w:p>
    <w:p w:rsidR="009D22EF" w:rsidRPr="003C0962" w:rsidRDefault="009D22EF" w:rsidP="00CB25F4">
      <w:pPr>
        <w:spacing w:after="0"/>
        <w:jc w:val="both"/>
        <w:rPr>
          <w:rFonts w:ascii="Times New Roman" w:eastAsia="Bookman Old Style" w:hAnsi="Times New Roman"/>
          <w:b/>
          <w:sz w:val="24"/>
          <w:szCs w:val="24"/>
        </w:rPr>
      </w:pPr>
      <w:r w:rsidRPr="003C0962">
        <w:rPr>
          <w:rFonts w:ascii="Times New Roman" w:eastAsia="Bookman Old Style" w:hAnsi="Times New Roman"/>
          <w:b/>
          <w:sz w:val="24"/>
          <w:szCs w:val="24"/>
        </w:rPr>
        <w:t>Introduction to Auditing:</w:t>
      </w:r>
    </w:p>
    <w:p w:rsidR="009D22EF" w:rsidRDefault="009D22EF" w:rsidP="00CB25F4">
      <w:pPr>
        <w:spacing w:after="0"/>
        <w:ind w:firstLine="720"/>
        <w:jc w:val="both"/>
        <w:rPr>
          <w:rFonts w:ascii="Times New Roman" w:eastAsia="Bookman Old Style" w:hAnsi="Times New Roman"/>
          <w:bCs/>
          <w:sz w:val="24"/>
          <w:szCs w:val="24"/>
        </w:rPr>
      </w:pPr>
      <w:proofErr w:type="gramStart"/>
      <w:r w:rsidRPr="003C0962">
        <w:rPr>
          <w:rFonts w:ascii="Times New Roman" w:eastAsia="Bookman Old Style" w:hAnsi="Times New Roman"/>
          <w:bCs/>
          <w:sz w:val="24"/>
          <w:szCs w:val="24"/>
        </w:rPr>
        <w:t>Auditing – Origin – Definition – Objectives – Types – Advantages and Limitations – Qualities of an Auditor – Audit Planning-Audit Program-Audit Note Book - Audit Working Paper.</w:t>
      </w:r>
      <w:proofErr w:type="gramEnd"/>
      <w:r w:rsidRPr="003C0962">
        <w:rPr>
          <w:rFonts w:ascii="Times New Roman" w:eastAsia="Bookman Old Style" w:hAnsi="Times New Roman"/>
          <w:bCs/>
          <w:sz w:val="24"/>
          <w:szCs w:val="24"/>
        </w:rPr>
        <w:tab/>
      </w:r>
    </w:p>
    <w:p w:rsidR="009D22EF" w:rsidRPr="003C0962" w:rsidRDefault="009D22EF" w:rsidP="00CB25F4">
      <w:pPr>
        <w:spacing w:after="0"/>
        <w:jc w:val="both"/>
        <w:rPr>
          <w:rFonts w:ascii="Times New Roman" w:eastAsia="Bookman Old Style" w:hAnsi="Times New Roman"/>
          <w:b/>
          <w:sz w:val="24"/>
          <w:szCs w:val="24"/>
        </w:rPr>
      </w:pPr>
      <w:r w:rsidRPr="003C0962">
        <w:rPr>
          <w:rFonts w:ascii="Times New Roman" w:eastAsia="Bookman Old Style" w:hAnsi="Times New Roman"/>
          <w:bCs/>
          <w:sz w:val="24"/>
          <w:szCs w:val="24"/>
        </w:rPr>
        <w:t xml:space="preserve"> </w:t>
      </w:r>
      <w:r w:rsidRPr="003C0962">
        <w:rPr>
          <w:rFonts w:ascii="Times New Roman" w:eastAsia="Bookman Old Style" w:hAnsi="Times New Roman"/>
          <w:b/>
          <w:sz w:val="24"/>
          <w:szCs w:val="24"/>
        </w:rPr>
        <w:t>UNIT II</w:t>
      </w:r>
    </w:p>
    <w:p w:rsidR="009D22EF" w:rsidRPr="003C0962" w:rsidRDefault="009D22EF" w:rsidP="00CB25F4">
      <w:pPr>
        <w:spacing w:after="0"/>
        <w:jc w:val="both"/>
        <w:rPr>
          <w:rFonts w:ascii="Times New Roman" w:eastAsia="Bookman Old Style" w:hAnsi="Times New Roman"/>
          <w:b/>
          <w:sz w:val="24"/>
          <w:szCs w:val="24"/>
        </w:rPr>
      </w:pPr>
      <w:r w:rsidRPr="003C0962">
        <w:rPr>
          <w:rFonts w:ascii="Times New Roman" w:eastAsia="Bookman Old Style" w:hAnsi="Times New Roman"/>
          <w:b/>
          <w:sz w:val="24"/>
          <w:szCs w:val="24"/>
        </w:rPr>
        <w:t xml:space="preserve">Verification of Documents and Vouching: </w:t>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sidRPr="003C0962">
        <w:rPr>
          <w:rFonts w:ascii="Times New Roman" w:eastAsia="Bookman Old Style" w:hAnsi="Times New Roman"/>
          <w:b/>
          <w:sz w:val="24"/>
          <w:szCs w:val="24"/>
        </w:rPr>
        <w:t>(13 Hrs)</w:t>
      </w:r>
    </w:p>
    <w:p w:rsidR="009D22EF" w:rsidRPr="003C0962" w:rsidRDefault="009D22EF" w:rsidP="00CB25F4">
      <w:pPr>
        <w:spacing w:after="0"/>
        <w:ind w:firstLine="720"/>
        <w:jc w:val="both"/>
        <w:rPr>
          <w:rFonts w:ascii="Times New Roman" w:eastAsia="Bookman Old Style" w:hAnsi="Times New Roman"/>
          <w:bCs/>
          <w:sz w:val="24"/>
          <w:szCs w:val="24"/>
        </w:rPr>
      </w:pPr>
      <w:r w:rsidRPr="003C0962">
        <w:rPr>
          <w:rFonts w:ascii="Times New Roman" w:eastAsia="Bookman Old Style" w:hAnsi="Times New Roman"/>
          <w:bCs/>
          <w:sz w:val="24"/>
          <w:szCs w:val="24"/>
        </w:rPr>
        <w:t xml:space="preserve">Internal Check: Meaning – Objectives – Principles - Merits and Demerits – Internal Check with regard to Cash, Wages, Purchases, Sales, Stores and Fixed assets. Internal Control: Meaning – Purpose – Characteristics – </w:t>
      </w:r>
      <w:proofErr w:type="gramStart"/>
      <w:r w:rsidRPr="003C0962">
        <w:rPr>
          <w:rFonts w:ascii="Times New Roman" w:eastAsia="Bookman Old Style" w:hAnsi="Times New Roman"/>
          <w:bCs/>
          <w:sz w:val="24"/>
          <w:szCs w:val="24"/>
        </w:rPr>
        <w:t>Limitations .</w:t>
      </w:r>
      <w:proofErr w:type="gramEnd"/>
    </w:p>
    <w:p w:rsidR="009D22EF" w:rsidRDefault="009D22EF" w:rsidP="00CB25F4">
      <w:pPr>
        <w:spacing w:after="0"/>
        <w:jc w:val="both"/>
        <w:rPr>
          <w:rFonts w:ascii="Times New Roman" w:eastAsia="Bookman Old Style" w:hAnsi="Times New Roman"/>
          <w:bCs/>
          <w:sz w:val="24"/>
          <w:szCs w:val="24"/>
        </w:rPr>
      </w:pPr>
      <w:r w:rsidRPr="003C0962">
        <w:rPr>
          <w:rFonts w:ascii="Times New Roman" w:eastAsia="Bookman Old Style" w:hAnsi="Times New Roman"/>
          <w:bCs/>
          <w:sz w:val="24"/>
          <w:szCs w:val="24"/>
        </w:rPr>
        <w:t>Vouching: Meaning-Types-Points to be remembered while vouching – Vouching of Cash Book – Vouching of Trading Transactions – Vouching of Impersonal Ledger.</w:t>
      </w:r>
    </w:p>
    <w:p w:rsidR="009D22EF" w:rsidRPr="003C0962" w:rsidRDefault="009D22EF" w:rsidP="00CB25F4">
      <w:pPr>
        <w:spacing w:after="0"/>
        <w:jc w:val="both"/>
        <w:rPr>
          <w:rFonts w:ascii="Times New Roman" w:eastAsia="Bookman Old Style" w:hAnsi="Times New Roman"/>
          <w:b/>
          <w:sz w:val="24"/>
          <w:szCs w:val="24"/>
        </w:rPr>
      </w:pPr>
      <w:r w:rsidRPr="003C0962">
        <w:rPr>
          <w:rFonts w:ascii="Times New Roman" w:eastAsia="Bookman Old Style" w:hAnsi="Times New Roman"/>
          <w:b/>
          <w:sz w:val="24"/>
          <w:szCs w:val="24"/>
        </w:rPr>
        <w:t xml:space="preserve"> UNIT III</w:t>
      </w:r>
    </w:p>
    <w:p w:rsidR="009D22EF" w:rsidRPr="003C0962" w:rsidRDefault="009D22EF" w:rsidP="00CB25F4">
      <w:pPr>
        <w:spacing w:after="0"/>
        <w:jc w:val="both"/>
        <w:rPr>
          <w:rFonts w:ascii="Times New Roman" w:eastAsia="Bookman Old Style" w:hAnsi="Times New Roman"/>
          <w:b/>
          <w:sz w:val="24"/>
          <w:szCs w:val="24"/>
        </w:rPr>
      </w:pPr>
      <w:r w:rsidRPr="003C0962">
        <w:rPr>
          <w:rFonts w:ascii="Times New Roman" w:eastAsia="Bookman Old Style" w:hAnsi="Times New Roman"/>
          <w:b/>
          <w:sz w:val="24"/>
          <w:szCs w:val="24"/>
        </w:rPr>
        <w:t xml:space="preserve">Verification, Valuation and Audit of Depreciation: </w:t>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sidRPr="003C0962">
        <w:rPr>
          <w:rFonts w:ascii="Times New Roman" w:eastAsia="Bookman Old Style" w:hAnsi="Times New Roman"/>
          <w:b/>
          <w:sz w:val="24"/>
          <w:szCs w:val="24"/>
        </w:rPr>
        <w:t>(13 Hrs)</w:t>
      </w:r>
    </w:p>
    <w:p w:rsidR="009D22EF" w:rsidRPr="003C0962" w:rsidRDefault="009D22EF" w:rsidP="00CB25F4">
      <w:pPr>
        <w:spacing w:after="0"/>
        <w:ind w:firstLine="720"/>
        <w:jc w:val="both"/>
        <w:rPr>
          <w:rFonts w:ascii="Times New Roman" w:eastAsia="Bookman Old Style" w:hAnsi="Times New Roman"/>
          <w:bCs/>
          <w:sz w:val="24"/>
          <w:szCs w:val="24"/>
        </w:rPr>
      </w:pPr>
      <w:r w:rsidRPr="003C0962">
        <w:rPr>
          <w:rFonts w:ascii="Times New Roman" w:eastAsia="Bookman Old Style" w:hAnsi="Times New Roman"/>
          <w:bCs/>
          <w:sz w:val="24"/>
          <w:szCs w:val="24"/>
        </w:rPr>
        <w:t>Meaning of Verification and Valuation - Basis and methods of Valuation - Difference between Vouching, Verification and Valuation.</w:t>
      </w:r>
    </w:p>
    <w:p w:rsidR="009D22EF" w:rsidRPr="003C0962" w:rsidRDefault="009D22EF" w:rsidP="00CB25F4">
      <w:pPr>
        <w:spacing w:after="0"/>
        <w:jc w:val="both"/>
        <w:rPr>
          <w:rFonts w:ascii="Times New Roman" w:eastAsia="Bookman Old Style" w:hAnsi="Times New Roman"/>
          <w:bCs/>
          <w:sz w:val="24"/>
          <w:szCs w:val="24"/>
        </w:rPr>
      </w:pPr>
      <w:r w:rsidRPr="003C0962">
        <w:rPr>
          <w:rFonts w:ascii="Times New Roman" w:eastAsia="Bookman Old Style" w:hAnsi="Times New Roman"/>
          <w:bCs/>
          <w:sz w:val="24"/>
          <w:szCs w:val="24"/>
        </w:rPr>
        <w:t>Depreciation: Meaning, Causes, Basis, Methods and Auditors Duties regarding Depreciation</w:t>
      </w:r>
    </w:p>
    <w:p w:rsidR="009D22EF" w:rsidRDefault="009D22EF" w:rsidP="00CB25F4">
      <w:pPr>
        <w:spacing w:after="0"/>
        <w:jc w:val="both"/>
        <w:rPr>
          <w:rFonts w:ascii="Times New Roman" w:eastAsia="Bookman Old Style" w:hAnsi="Times New Roman"/>
          <w:bCs/>
          <w:sz w:val="24"/>
          <w:szCs w:val="24"/>
        </w:rPr>
      </w:pPr>
      <w:r w:rsidRPr="003C0962">
        <w:rPr>
          <w:rFonts w:ascii="Times New Roman" w:eastAsia="Bookman Old Style" w:hAnsi="Times New Roman"/>
          <w:bCs/>
          <w:sz w:val="24"/>
          <w:szCs w:val="24"/>
        </w:rPr>
        <w:t>-Reserves &amp; Provision: Meaning, Distinction between Reserves and Provision - Classification of Reserves.</w:t>
      </w:r>
      <w:r w:rsidRPr="003C0962">
        <w:rPr>
          <w:rFonts w:ascii="Times New Roman" w:eastAsia="Bookman Old Style" w:hAnsi="Times New Roman"/>
          <w:bCs/>
          <w:sz w:val="24"/>
          <w:szCs w:val="24"/>
        </w:rPr>
        <w:tab/>
      </w:r>
    </w:p>
    <w:p w:rsidR="009D22EF" w:rsidRPr="003C0962" w:rsidRDefault="009D22EF" w:rsidP="00CB25F4">
      <w:pPr>
        <w:spacing w:after="0"/>
        <w:jc w:val="both"/>
        <w:rPr>
          <w:rFonts w:ascii="Times New Roman" w:eastAsia="Bookman Old Style" w:hAnsi="Times New Roman"/>
          <w:b/>
          <w:sz w:val="24"/>
          <w:szCs w:val="24"/>
        </w:rPr>
      </w:pPr>
      <w:r w:rsidRPr="003C0962">
        <w:rPr>
          <w:rFonts w:ascii="Times New Roman" w:eastAsia="Bookman Old Style" w:hAnsi="Times New Roman"/>
          <w:b/>
          <w:sz w:val="24"/>
          <w:szCs w:val="24"/>
        </w:rPr>
        <w:t xml:space="preserve">UNIT IV </w:t>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sidRPr="003C0962">
        <w:rPr>
          <w:rFonts w:ascii="Times New Roman" w:eastAsia="Bookman Old Style" w:hAnsi="Times New Roman"/>
          <w:b/>
          <w:sz w:val="24"/>
          <w:szCs w:val="24"/>
        </w:rPr>
        <w:t xml:space="preserve"> (13 Hrs)</w:t>
      </w:r>
    </w:p>
    <w:p w:rsidR="009D22EF" w:rsidRPr="003C0962" w:rsidRDefault="009D22EF" w:rsidP="00CB25F4">
      <w:pPr>
        <w:spacing w:after="0"/>
        <w:jc w:val="both"/>
        <w:rPr>
          <w:rFonts w:ascii="Times New Roman" w:eastAsia="Bookman Old Style" w:hAnsi="Times New Roman"/>
          <w:b/>
          <w:sz w:val="24"/>
          <w:szCs w:val="24"/>
        </w:rPr>
      </w:pPr>
      <w:r w:rsidRPr="003C0962">
        <w:rPr>
          <w:rFonts w:ascii="Times New Roman" w:eastAsia="Bookman Old Style" w:hAnsi="Times New Roman"/>
          <w:b/>
          <w:sz w:val="24"/>
          <w:szCs w:val="24"/>
        </w:rPr>
        <w:t>Audit of Joint Stock Companies:</w:t>
      </w:r>
    </w:p>
    <w:p w:rsidR="009D22EF" w:rsidRPr="003C0962" w:rsidRDefault="009D22EF" w:rsidP="0086124E">
      <w:pPr>
        <w:spacing w:after="0"/>
        <w:ind w:firstLine="720"/>
        <w:jc w:val="both"/>
        <w:rPr>
          <w:rFonts w:ascii="Times New Roman" w:eastAsia="Bookman Old Style" w:hAnsi="Times New Roman"/>
          <w:bCs/>
          <w:sz w:val="24"/>
          <w:szCs w:val="24"/>
        </w:rPr>
      </w:pPr>
      <w:r w:rsidRPr="003C0962">
        <w:rPr>
          <w:rFonts w:ascii="Times New Roman" w:eastAsia="Bookman Old Style" w:hAnsi="Times New Roman"/>
          <w:bCs/>
          <w:sz w:val="24"/>
          <w:szCs w:val="24"/>
        </w:rPr>
        <w:t xml:space="preserve">Preliminary Steps for Commencing an Audit – Share Capital Audit: Audit of shares issued for Cash and consideration other than Cash (Shares issued at Premium and Discount) - Calls in Arrear - Calls in Advance – Forfeiture - Bonus Shares - Share transfer Audit: </w:t>
      </w:r>
      <w:r w:rsidRPr="003C0962">
        <w:rPr>
          <w:rFonts w:ascii="Times New Roman" w:eastAsia="Bookman Old Style" w:hAnsi="Times New Roman"/>
          <w:bCs/>
          <w:sz w:val="24"/>
          <w:szCs w:val="24"/>
        </w:rPr>
        <w:lastRenderedPageBreak/>
        <w:t xml:space="preserve">Procedure - Blank transfer - Share Certificate - Share Warrant – Difference between Share and Stock-Qualifications and Disqualifications of an auditor – Various modes of Appointment &amp; Removal of company auditor - Rights, Duties and Liabilities of an Auditor (Civil &amp; Criminal).                                                                        </w:t>
      </w:r>
    </w:p>
    <w:p w:rsidR="009D22EF" w:rsidRPr="003C0962" w:rsidRDefault="009D22EF" w:rsidP="00CB25F4">
      <w:pPr>
        <w:spacing w:after="0"/>
        <w:jc w:val="both"/>
        <w:rPr>
          <w:rFonts w:ascii="Times New Roman" w:eastAsia="Bookman Old Style" w:hAnsi="Times New Roman"/>
          <w:b/>
          <w:sz w:val="24"/>
          <w:szCs w:val="24"/>
        </w:rPr>
      </w:pPr>
      <w:r w:rsidRPr="003C0962">
        <w:rPr>
          <w:rFonts w:ascii="Times New Roman" w:eastAsia="Bookman Old Style" w:hAnsi="Times New Roman"/>
          <w:b/>
          <w:sz w:val="24"/>
          <w:szCs w:val="24"/>
        </w:rPr>
        <w:t xml:space="preserve">  UNIT V  </w:t>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Pr>
          <w:rFonts w:ascii="Times New Roman" w:eastAsia="Bookman Old Style" w:hAnsi="Times New Roman"/>
          <w:b/>
          <w:sz w:val="24"/>
          <w:szCs w:val="24"/>
        </w:rPr>
        <w:tab/>
      </w:r>
      <w:r w:rsidRPr="003C0962">
        <w:rPr>
          <w:rFonts w:ascii="Times New Roman" w:eastAsia="Bookman Old Style" w:hAnsi="Times New Roman"/>
          <w:b/>
          <w:sz w:val="24"/>
          <w:szCs w:val="24"/>
        </w:rPr>
        <w:t>(13 Hrs)</w:t>
      </w:r>
    </w:p>
    <w:p w:rsidR="009D22EF" w:rsidRPr="003C0962" w:rsidRDefault="009D22EF" w:rsidP="00CB25F4">
      <w:pPr>
        <w:spacing w:after="0"/>
        <w:jc w:val="both"/>
        <w:rPr>
          <w:rFonts w:ascii="Times New Roman" w:eastAsia="Bookman Old Style" w:hAnsi="Times New Roman"/>
          <w:b/>
          <w:sz w:val="24"/>
          <w:szCs w:val="24"/>
        </w:rPr>
      </w:pPr>
      <w:r w:rsidRPr="003C0962">
        <w:rPr>
          <w:rFonts w:ascii="Times New Roman" w:eastAsia="Bookman Old Style" w:hAnsi="Times New Roman"/>
          <w:b/>
          <w:sz w:val="24"/>
          <w:szCs w:val="24"/>
        </w:rPr>
        <w:t xml:space="preserve">Audit </w:t>
      </w:r>
      <w:proofErr w:type="gramStart"/>
      <w:r w:rsidRPr="003C0962">
        <w:rPr>
          <w:rFonts w:ascii="Times New Roman" w:eastAsia="Bookman Old Style" w:hAnsi="Times New Roman"/>
          <w:b/>
          <w:sz w:val="24"/>
          <w:szCs w:val="24"/>
        </w:rPr>
        <w:t>report ,</w:t>
      </w:r>
      <w:proofErr w:type="gramEnd"/>
      <w:r w:rsidRPr="003C0962">
        <w:rPr>
          <w:rFonts w:ascii="Times New Roman" w:eastAsia="Bookman Old Style" w:hAnsi="Times New Roman"/>
          <w:b/>
          <w:sz w:val="24"/>
          <w:szCs w:val="24"/>
        </w:rPr>
        <w:t xml:space="preserve"> Investigation and E-auditing:</w:t>
      </w:r>
    </w:p>
    <w:p w:rsidR="009D22EF" w:rsidRDefault="009D22EF" w:rsidP="00CB25F4">
      <w:pPr>
        <w:spacing w:after="0"/>
        <w:ind w:firstLine="720"/>
        <w:jc w:val="both"/>
        <w:rPr>
          <w:rFonts w:ascii="Times New Roman" w:eastAsia="Times New Roman" w:hAnsi="Times New Roman"/>
          <w:bCs/>
        </w:rPr>
      </w:pPr>
      <w:r w:rsidRPr="003C0962">
        <w:rPr>
          <w:rFonts w:ascii="Times New Roman" w:eastAsia="Bookman Old Style" w:hAnsi="Times New Roman"/>
          <w:bCs/>
          <w:sz w:val="24"/>
          <w:szCs w:val="24"/>
        </w:rPr>
        <w:t>Audit Report: Meaning - Contents and types - Investigation: Objectives of Investigation – Investigation under the provisions of Companies Act- Audit of Computerized Accounts – Electronic Auditing.</w:t>
      </w:r>
      <w:r w:rsidRPr="003C0962">
        <w:rPr>
          <w:rFonts w:ascii="Times New Roman" w:eastAsia="Times New Roman" w:hAnsi="Times New Roman"/>
          <w:bCs/>
        </w:rPr>
        <w:tab/>
      </w:r>
    </w:p>
    <w:p w:rsidR="009D22EF" w:rsidRDefault="009D22EF" w:rsidP="009D22EF">
      <w:pPr>
        <w:widowControl w:val="0"/>
        <w:autoSpaceDE w:val="0"/>
        <w:autoSpaceDN w:val="0"/>
        <w:spacing w:after="30" w:line="252" w:lineRule="exact"/>
        <w:jc w:val="both"/>
        <w:rPr>
          <w:rFonts w:ascii="Times New Roman" w:eastAsia="Times New Roman" w:hAnsi="Times New Roman"/>
          <w:b/>
        </w:rPr>
      </w:pPr>
    </w:p>
    <w:p w:rsidR="009D22EF" w:rsidRPr="006C75A9" w:rsidRDefault="009D22EF" w:rsidP="009D22EF">
      <w:pPr>
        <w:widowControl w:val="0"/>
        <w:autoSpaceDE w:val="0"/>
        <w:autoSpaceDN w:val="0"/>
        <w:spacing w:after="30" w:line="252" w:lineRule="exact"/>
        <w:jc w:val="both"/>
        <w:rPr>
          <w:rFonts w:ascii="Times New Roman" w:eastAsia="Times New Roman" w:hAnsi="Times New Roman"/>
          <w:b/>
        </w:rPr>
      </w:pPr>
      <w:r>
        <w:rPr>
          <w:rFonts w:ascii="Times New Roman" w:eastAsia="Times New Roman" w:hAnsi="Times New Roman"/>
          <w:b/>
        </w:rPr>
        <w:t>TEXT BOOK:</w:t>
      </w:r>
    </w:p>
    <w:tbl>
      <w:tblPr>
        <w:tblW w:w="89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56"/>
        <w:gridCol w:w="1613"/>
        <w:gridCol w:w="2055"/>
        <w:gridCol w:w="2207"/>
      </w:tblGrid>
      <w:tr w:rsidR="009D22EF" w:rsidRPr="006C75A9" w:rsidTr="0025621D">
        <w:trPr>
          <w:trHeight w:val="196"/>
        </w:trPr>
        <w:tc>
          <w:tcPr>
            <w:tcW w:w="3056" w:type="dxa"/>
            <w:shd w:val="clear" w:color="auto" w:fill="auto"/>
          </w:tcPr>
          <w:p w:rsidR="009D22EF" w:rsidRPr="006C75A9" w:rsidRDefault="009D22EF" w:rsidP="00291052">
            <w:pPr>
              <w:widowControl w:val="0"/>
              <w:autoSpaceDE w:val="0"/>
              <w:autoSpaceDN w:val="0"/>
              <w:spacing w:before="1" w:after="0" w:line="240" w:lineRule="auto"/>
              <w:ind w:left="115"/>
              <w:rPr>
                <w:rFonts w:ascii="Times New Roman" w:eastAsia="Times New Roman" w:hAnsi="Times New Roman"/>
                <w:b/>
              </w:rPr>
            </w:pPr>
            <w:r w:rsidRPr="006C75A9">
              <w:rPr>
                <w:rFonts w:ascii="Times New Roman" w:eastAsia="Times New Roman" w:hAnsi="Times New Roman"/>
                <w:b/>
              </w:rPr>
              <w:t>Authors</w:t>
            </w:r>
          </w:p>
        </w:tc>
        <w:tc>
          <w:tcPr>
            <w:tcW w:w="1613" w:type="dxa"/>
            <w:shd w:val="clear" w:color="auto" w:fill="auto"/>
          </w:tcPr>
          <w:p w:rsidR="009D22EF" w:rsidRPr="006C75A9" w:rsidRDefault="009D22EF" w:rsidP="00291052">
            <w:pPr>
              <w:widowControl w:val="0"/>
              <w:autoSpaceDE w:val="0"/>
              <w:autoSpaceDN w:val="0"/>
              <w:spacing w:before="1" w:after="0" w:line="240" w:lineRule="auto"/>
              <w:ind w:left="110"/>
              <w:rPr>
                <w:rFonts w:ascii="Times New Roman" w:eastAsia="Times New Roman" w:hAnsi="Times New Roman"/>
                <w:b/>
              </w:rPr>
            </w:pPr>
            <w:r w:rsidRPr="006C75A9">
              <w:rPr>
                <w:rFonts w:ascii="Times New Roman" w:eastAsia="Times New Roman" w:hAnsi="Times New Roman"/>
                <w:b/>
              </w:rPr>
              <w:t>Title</w:t>
            </w:r>
          </w:p>
        </w:tc>
        <w:tc>
          <w:tcPr>
            <w:tcW w:w="2055" w:type="dxa"/>
            <w:shd w:val="clear" w:color="auto" w:fill="auto"/>
          </w:tcPr>
          <w:p w:rsidR="009D22EF" w:rsidRPr="006C75A9" w:rsidRDefault="009D22EF" w:rsidP="00291052">
            <w:pPr>
              <w:widowControl w:val="0"/>
              <w:autoSpaceDE w:val="0"/>
              <w:autoSpaceDN w:val="0"/>
              <w:spacing w:before="1" w:after="0" w:line="240" w:lineRule="auto"/>
              <w:ind w:left="116"/>
              <w:rPr>
                <w:rFonts w:ascii="Times New Roman" w:eastAsia="Times New Roman" w:hAnsi="Times New Roman"/>
                <w:b/>
              </w:rPr>
            </w:pPr>
            <w:r w:rsidRPr="006C75A9">
              <w:rPr>
                <w:rFonts w:ascii="Times New Roman" w:eastAsia="Times New Roman" w:hAnsi="Times New Roman"/>
                <w:b/>
              </w:rPr>
              <w:t>Publisher</w:t>
            </w:r>
          </w:p>
        </w:tc>
        <w:tc>
          <w:tcPr>
            <w:tcW w:w="2207" w:type="dxa"/>
            <w:shd w:val="clear" w:color="auto" w:fill="auto"/>
          </w:tcPr>
          <w:p w:rsidR="009D22EF" w:rsidRPr="006C75A9" w:rsidRDefault="009D22EF" w:rsidP="00291052">
            <w:pPr>
              <w:widowControl w:val="0"/>
              <w:autoSpaceDE w:val="0"/>
              <w:autoSpaceDN w:val="0"/>
              <w:spacing w:before="1" w:after="0" w:line="240" w:lineRule="auto"/>
              <w:ind w:left="109"/>
              <w:rPr>
                <w:rFonts w:ascii="Times New Roman" w:eastAsia="Times New Roman" w:hAnsi="Times New Roman"/>
                <w:b/>
              </w:rPr>
            </w:pPr>
            <w:r w:rsidRPr="006C75A9">
              <w:rPr>
                <w:rFonts w:ascii="Times New Roman" w:eastAsia="Times New Roman" w:hAnsi="Times New Roman"/>
                <w:b/>
              </w:rPr>
              <w:t>Year</w:t>
            </w:r>
            <w:r w:rsidRPr="006C75A9">
              <w:rPr>
                <w:rFonts w:ascii="Times New Roman" w:eastAsia="Times New Roman" w:hAnsi="Times New Roman"/>
                <w:b/>
                <w:spacing w:val="-2"/>
              </w:rPr>
              <w:t xml:space="preserve"> </w:t>
            </w:r>
            <w:r w:rsidRPr="006C75A9">
              <w:rPr>
                <w:rFonts w:ascii="Times New Roman" w:eastAsia="Times New Roman" w:hAnsi="Times New Roman"/>
                <w:b/>
              </w:rPr>
              <w:t>of</w:t>
            </w:r>
            <w:r w:rsidRPr="006C75A9">
              <w:rPr>
                <w:rFonts w:ascii="Times New Roman" w:eastAsia="Times New Roman" w:hAnsi="Times New Roman"/>
                <w:b/>
                <w:spacing w:val="-1"/>
              </w:rPr>
              <w:t xml:space="preserve"> </w:t>
            </w:r>
            <w:r w:rsidRPr="006C75A9">
              <w:rPr>
                <w:rFonts w:ascii="Times New Roman" w:eastAsia="Times New Roman" w:hAnsi="Times New Roman"/>
                <w:b/>
              </w:rPr>
              <w:t>Publication</w:t>
            </w:r>
          </w:p>
        </w:tc>
      </w:tr>
      <w:tr w:rsidR="009D22EF" w:rsidRPr="009D22EF" w:rsidTr="00291052">
        <w:trPr>
          <w:trHeight w:val="461"/>
        </w:trPr>
        <w:tc>
          <w:tcPr>
            <w:tcW w:w="3056" w:type="dxa"/>
          </w:tcPr>
          <w:p w:rsidR="009D22EF" w:rsidRPr="009D22EF" w:rsidRDefault="009D22EF" w:rsidP="00291052">
            <w:pPr>
              <w:widowControl w:val="0"/>
              <w:autoSpaceDE w:val="0"/>
              <w:autoSpaceDN w:val="0"/>
              <w:spacing w:before="1" w:after="0" w:line="240" w:lineRule="auto"/>
              <w:ind w:left="115" w:right="518"/>
              <w:rPr>
                <w:rFonts w:ascii="Times New Roman" w:eastAsia="Times New Roman" w:hAnsi="Times New Roman"/>
                <w:sz w:val="24"/>
                <w:szCs w:val="24"/>
              </w:rPr>
            </w:pPr>
            <w:r w:rsidRPr="009D22EF">
              <w:rPr>
                <w:rFonts w:ascii="Times New Roman" w:eastAsia="Times New Roman" w:hAnsi="Times New Roman"/>
                <w:sz w:val="24"/>
                <w:szCs w:val="24"/>
              </w:rPr>
              <w:t>Pradeep Kumar, Baldev</w:t>
            </w:r>
            <w:r w:rsidRPr="009D22EF">
              <w:rPr>
                <w:rFonts w:ascii="Times New Roman" w:eastAsia="Times New Roman" w:hAnsi="Times New Roman"/>
                <w:spacing w:val="1"/>
                <w:sz w:val="24"/>
                <w:szCs w:val="24"/>
              </w:rPr>
              <w:t xml:space="preserve"> </w:t>
            </w:r>
            <w:r w:rsidRPr="009D22EF">
              <w:rPr>
                <w:rFonts w:ascii="Times New Roman" w:eastAsia="Times New Roman" w:hAnsi="Times New Roman"/>
                <w:sz w:val="24"/>
                <w:szCs w:val="24"/>
              </w:rPr>
              <w:t>Sachdeva</w:t>
            </w:r>
            <w:r w:rsidRPr="009D22EF">
              <w:rPr>
                <w:rFonts w:ascii="Times New Roman" w:eastAsia="Times New Roman" w:hAnsi="Times New Roman"/>
                <w:spacing w:val="-7"/>
                <w:sz w:val="24"/>
                <w:szCs w:val="24"/>
              </w:rPr>
              <w:t xml:space="preserve"> </w:t>
            </w:r>
            <w:r w:rsidRPr="009D22EF">
              <w:rPr>
                <w:rFonts w:ascii="Times New Roman" w:eastAsia="Times New Roman" w:hAnsi="Times New Roman"/>
                <w:sz w:val="24"/>
                <w:szCs w:val="24"/>
              </w:rPr>
              <w:t>&amp;</w:t>
            </w:r>
            <w:r w:rsidRPr="009D22EF">
              <w:rPr>
                <w:rFonts w:ascii="Times New Roman" w:eastAsia="Times New Roman" w:hAnsi="Times New Roman"/>
                <w:spacing w:val="-4"/>
                <w:sz w:val="24"/>
                <w:szCs w:val="24"/>
              </w:rPr>
              <w:t xml:space="preserve"> </w:t>
            </w:r>
            <w:r w:rsidRPr="009D22EF">
              <w:rPr>
                <w:rFonts w:ascii="Times New Roman" w:eastAsia="Times New Roman" w:hAnsi="Times New Roman"/>
                <w:sz w:val="24"/>
                <w:szCs w:val="24"/>
              </w:rPr>
              <w:t>Jagwant</w:t>
            </w:r>
            <w:r w:rsidRPr="009D22EF">
              <w:rPr>
                <w:rFonts w:ascii="Times New Roman" w:eastAsia="Times New Roman" w:hAnsi="Times New Roman"/>
                <w:spacing w:val="-3"/>
                <w:sz w:val="24"/>
                <w:szCs w:val="24"/>
              </w:rPr>
              <w:t xml:space="preserve"> </w:t>
            </w:r>
            <w:r w:rsidRPr="009D22EF">
              <w:rPr>
                <w:rFonts w:ascii="Times New Roman" w:eastAsia="Times New Roman" w:hAnsi="Times New Roman"/>
                <w:sz w:val="24"/>
                <w:szCs w:val="24"/>
              </w:rPr>
              <w:t>Singh</w:t>
            </w:r>
          </w:p>
        </w:tc>
        <w:tc>
          <w:tcPr>
            <w:tcW w:w="1613" w:type="dxa"/>
          </w:tcPr>
          <w:p w:rsidR="009D22EF" w:rsidRPr="009D22EF" w:rsidRDefault="009D22EF" w:rsidP="0025621D">
            <w:pPr>
              <w:widowControl w:val="0"/>
              <w:autoSpaceDE w:val="0"/>
              <w:autoSpaceDN w:val="0"/>
              <w:spacing w:before="1" w:after="0" w:line="240" w:lineRule="auto"/>
              <w:ind w:left="115"/>
              <w:rPr>
                <w:rFonts w:ascii="Times New Roman" w:eastAsia="Times New Roman" w:hAnsi="Times New Roman"/>
                <w:sz w:val="24"/>
                <w:szCs w:val="24"/>
              </w:rPr>
            </w:pPr>
            <w:r w:rsidRPr="009D22EF">
              <w:rPr>
                <w:rFonts w:ascii="Times New Roman" w:eastAsia="Times New Roman" w:hAnsi="Times New Roman"/>
                <w:sz w:val="24"/>
                <w:szCs w:val="24"/>
              </w:rPr>
              <w:t>Principles</w:t>
            </w:r>
            <w:r w:rsidRPr="009D22EF">
              <w:rPr>
                <w:rFonts w:ascii="Times New Roman" w:eastAsia="Times New Roman" w:hAnsi="Times New Roman"/>
                <w:sz w:val="24"/>
                <w:szCs w:val="24"/>
              </w:rPr>
              <w:tab/>
            </w:r>
            <w:r w:rsidRPr="009D22EF">
              <w:rPr>
                <w:rFonts w:ascii="Times New Roman" w:eastAsia="Times New Roman" w:hAnsi="Times New Roman"/>
                <w:spacing w:val="-8"/>
                <w:sz w:val="24"/>
                <w:szCs w:val="24"/>
              </w:rPr>
              <w:t>of</w:t>
            </w:r>
            <w:r w:rsidRPr="009D22EF">
              <w:rPr>
                <w:rFonts w:ascii="Times New Roman" w:eastAsia="Times New Roman" w:hAnsi="Times New Roman"/>
                <w:spacing w:val="-52"/>
                <w:sz w:val="24"/>
                <w:szCs w:val="24"/>
              </w:rPr>
              <w:t xml:space="preserve"> </w:t>
            </w:r>
            <w:r w:rsidRPr="009D22EF">
              <w:rPr>
                <w:rFonts w:ascii="Times New Roman" w:eastAsia="Times New Roman" w:hAnsi="Times New Roman"/>
                <w:sz w:val="24"/>
                <w:szCs w:val="24"/>
              </w:rPr>
              <w:t>Auditing</w:t>
            </w:r>
          </w:p>
        </w:tc>
        <w:tc>
          <w:tcPr>
            <w:tcW w:w="2055" w:type="dxa"/>
          </w:tcPr>
          <w:p w:rsidR="009D22EF" w:rsidRPr="009D22EF" w:rsidRDefault="009D22EF" w:rsidP="00291052">
            <w:pPr>
              <w:widowControl w:val="0"/>
              <w:autoSpaceDE w:val="0"/>
              <w:autoSpaceDN w:val="0"/>
              <w:spacing w:before="1" w:after="0" w:line="242" w:lineRule="auto"/>
              <w:ind w:left="342" w:right="315" w:hanging="7"/>
              <w:jc w:val="center"/>
              <w:rPr>
                <w:rFonts w:ascii="Times New Roman" w:eastAsia="Times New Roman" w:hAnsi="Times New Roman"/>
                <w:sz w:val="24"/>
                <w:szCs w:val="24"/>
              </w:rPr>
            </w:pPr>
            <w:r w:rsidRPr="009D22EF">
              <w:rPr>
                <w:rFonts w:ascii="Times New Roman" w:eastAsia="Times New Roman" w:hAnsi="Times New Roman"/>
                <w:sz w:val="24"/>
                <w:szCs w:val="24"/>
              </w:rPr>
              <w:t>Kalyani</w:t>
            </w:r>
            <w:r w:rsidRPr="009D22EF">
              <w:rPr>
                <w:rFonts w:ascii="Times New Roman" w:eastAsia="Times New Roman" w:hAnsi="Times New Roman"/>
                <w:spacing w:val="1"/>
                <w:sz w:val="24"/>
                <w:szCs w:val="24"/>
              </w:rPr>
              <w:t xml:space="preserve"> </w:t>
            </w:r>
            <w:r w:rsidRPr="009D22EF">
              <w:rPr>
                <w:rFonts w:ascii="Times New Roman" w:eastAsia="Times New Roman" w:hAnsi="Times New Roman"/>
                <w:sz w:val="24"/>
                <w:szCs w:val="24"/>
              </w:rPr>
              <w:t>Publishers,New</w:t>
            </w:r>
            <w:r w:rsidRPr="009D22EF">
              <w:rPr>
                <w:rFonts w:ascii="Times New Roman" w:eastAsia="Times New Roman" w:hAnsi="Times New Roman"/>
                <w:spacing w:val="-52"/>
                <w:sz w:val="24"/>
                <w:szCs w:val="24"/>
              </w:rPr>
              <w:t xml:space="preserve"> </w:t>
            </w:r>
            <w:r w:rsidRPr="009D22EF">
              <w:rPr>
                <w:rFonts w:ascii="Times New Roman" w:eastAsia="Times New Roman" w:hAnsi="Times New Roman"/>
                <w:sz w:val="24"/>
                <w:szCs w:val="24"/>
              </w:rPr>
              <w:t>Delhi</w:t>
            </w:r>
          </w:p>
        </w:tc>
        <w:tc>
          <w:tcPr>
            <w:tcW w:w="2207" w:type="dxa"/>
          </w:tcPr>
          <w:p w:rsidR="009D22EF" w:rsidRPr="009D22EF" w:rsidRDefault="009D22EF" w:rsidP="00291052">
            <w:pPr>
              <w:widowControl w:val="0"/>
              <w:autoSpaceDE w:val="0"/>
              <w:autoSpaceDN w:val="0"/>
              <w:spacing w:after="0" w:line="247" w:lineRule="exact"/>
              <w:ind w:left="94" w:right="76"/>
              <w:jc w:val="center"/>
              <w:rPr>
                <w:rFonts w:ascii="Times New Roman" w:eastAsia="Times New Roman" w:hAnsi="Times New Roman"/>
                <w:sz w:val="24"/>
                <w:szCs w:val="24"/>
              </w:rPr>
            </w:pPr>
            <w:r w:rsidRPr="009D22EF">
              <w:rPr>
                <w:rFonts w:ascii="Times New Roman" w:eastAsia="Times New Roman" w:hAnsi="Times New Roman"/>
                <w:sz w:val="24"/>
                <w:szCs w:val="24"/>
              </w:rPr>
              <w:t>2010</w:t>
            </w:r>
          </w:p>
        </w:tc>
      </w:tr>
    </w:tbl>
    <w:p w:rsidR="009D22EF" w:rsidRPr="009D22EF" w:rsidRDefault="009D22EF" w:rsidP="009D22EF">
      <w:pPr>
        <w:widowControl w:val="0"/>
        <w:autoSpaceDE w:val="0"/>
        <w:autoSpaceDN w:val="0"/>
        <w:spacing w:before="1" w:after="39" w:line="240" w:lineRule="auto"/>
        <w:ind w:left="1192"/>
        <w:rPr>
          <w:rFonts w:ascii="Times New Roman" w:eastAsia="Times New Roman" w:hAnsi="Times New Roman"/>
          <w:b/>
          <w:sz w:val="24"/>
          <w:szCs w:val="24"/>
        </w:rPr>
      </w:pPr>
    </w:p>
    <w:p w:rsidR="009D22EF" w:rsidRPr="009D22EF" w:rsidRDefault="009D22EF" w:rsidP="009D22EF">
      <w:pPr>
        <w:widowControl w:val="0"/>
        <w:autoSpaceDE w:val="0"/>
        <w:autoSpaceDN w:val="0"/>
        <w:spacing w:before="1" w:after="39" w:line="240" w:lineRule="auto"/>
        <w:rPr>
          <w:rFonts w:ascii="Times New Roman" w:eastAsia="Times New Roman" w:hAnsi="Times New Roman"/>
          <w:b/>
          <w:sz w:val="24"/>
          <w:szCs w:val="24"/>
        </w:rPr>
      </w:pPr>
      <w:r w:rsidRPr="009D22EF">
        <w:rPr>
          <w:rFonts w:ascii="Times New Roman" w:eastAsia="Times New Roman" w:hAnsi="Times New Roman"/>
          <w:b/>
          <w:sz w:val="24"/>
          <w:szCs w:val="24"/>
        </w:rPr>
        <w:t>REFERENCE BOOKS:</w:t>
      </w:r>
    </w:p>
    <w:tbl>
      <w:tblPr>
        <w:tblW w:w="89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5"/>
        <w:gridCol w:w="2037"/>
        <w:gridCol w:w="1959"/>
        <w:gridCol w:w="2078"/>
        <w:gridCol w:w="2084"/>
      </w:tblGrid>
      <w:tr w:rsidR="009D22EF" w:rsidRPr="009D22EF" w:rsidTr="0025621D">
        <w:trPr>
          <w:trHeight w:val="140"/>
        </w:trPr>
        <w:tc>
          <w:tcPr>
            <w:tcW w:w="745" w:type="dxa"/>
            <w:shd w:val="clear" w:color="auto" w:fill="auto"/>
          </w:tcPr>
          <w:p w:rsidR="009D22EF" w:rsidRPr="009D22EF" w:rsidRDefault="009D22EF" w:rsidP="00291052">
            <w:pPr>
              <w:widowControl w:val="0"/>
              <w:autoSpaceDE w:val="0"/>
              <w:autoSpaceDN w:val="0"/>
              <w:spacing w:before="1" w:after="0" w:line="240" w:lineRule="auto"/>
              <w:ind w:left="60" w:right="134"/>
              <w:jc w:val="center"/>
              <w:rPr>
                <w:rFonts w:ascii="Times New Roman" w:eastAsia="Times New Roman" w:hAnsi="Times New Roman"/>
                <w:b/>
                <w:sz w:val="24"/>
                <w:szCs w:val="24"/>
              </w:rPr>
            </w:pPr>
            <w:r w:rsidRPr="009D22EF">
              <w:rPr>
                <w:rFonts w:ascii="Times New Roman" w:eastAsia="Times New Roman" w:hAnsi="Times New Roman"/>
                <w:b/>
                <w:sz w:val="24"/>
                <w:szCs w:val="24"/>
              </w:rPr>
              <w:t>S.No</w:t>
            </w:r>
          </w:p>
        </w:tc>
        <w:tc>
          <w:tcPr>
            <w:tcW w:w="2037" w:type="dxa"/>
            <w:shd w:val="clear" w:color="auto" w:fill="auto"/>
          </w:tcPr>
          <w:p w:rsidR="009D22EF" w:rsidRPr="009D22EF" w:rsidRDefault="009D22EF" w:rsidP="00291052">
            <w:pPr>
              <w:widowControl w:val="0"/>
              <w:autoSpaceDE w:val="0"/>
              <w:autoSpaceDN w:val="0"/>
              <w:spacing w:before="1" w:after="0" w:line="240" w:lineRule="auto"/>
              <w:ind w:left="110"/>
              <w:rPr>
                <w:rFonts w:ascii="Times New Roman" w:eastAsia="Times New Roman" w:hAnsi="Times New Roman"/>
                <w:b/>
                <w:sz w:val="24"/>
                <w:szCs w:val="24"/>
              </w:rPr>
            </w:pPr>
            <w:r w:rsidRPr="009D22EF">
              <w:rPr>
                <w:rFonts w:ascii="Times New Roman" w:eastAsia="Times New Roman" w:hAnsi="Times New Roman"/>
                <w:b/>
                <w:sz w:val="24"/>
                <w:szCs w:val="24"/>
              </w:rPr>
              <w:t>Authors</w:t>
            </w:r>
          </w:p>
        </w:tc>
        <w:tc>
          <w:tcPr>
            <w:tcW w:w="1959" w:type="dxa"/>
            <w:shd w:val="clear" w:color="auto" w:fill="auto"/>
          </w:tcPr>
          <w:p w:rsidR="009D22EF" w:rsidRPr="009D22EF" w:rsidRDefault="009D22EF" w:rsidP="00291052">
            <w:pPr>
              <w:widowControl w:val="0"/>
              <w:autoSpaceDE w:val="0"/>
              <w:autoSpaceDN w:val="0"/>
              <w:spacing w:before="1" w:after="0" w:line="240" w:lineRule="auto"/>
              <w:ind w:left="107"/>
              <w:rPr>
                <w:rFonts w:ascii="Times New Roman" w:eastAsia="Times New Roman" w:hAnsi="Times New Roman"/>
                <w:b/>
                <w:sz w:val="24"/>
                <w:szCs w:val="24"/>
              </w:rPr>
            </w:pPr>
            <w:r w:rsidRPr="009D22EF">
              <w:rPr>
                <w:rFonts w:ascii="Times New Roman" w:eastAsia="Times New Roman" w:hAnsi="Times New Roman"/>
                <w:b/>
                <w:sz w:val="24"/>
                <w:szCs w:val="24"/>
              </w:rPr>
              <w:t>Title</w:t>
            </w:r>
          </w:p>
        </w:tc>
        <w:tc>
          <w:tcPr>
            <w:tcW w:w="2078" w:type="dxa"/>
            <w:shd w:val="clear" w:color="auto" w:fill="auto"/>
          </w:tcPr>
          <w:p w:rsidR="009D22EF" w:rsidRPr="009D22EF" w:rsidRDefault="009D22EF" w:rsidP="00291052">
            <w:pPr>
              <w:widowControl w:val="0"/>
              <w:autoSpaceDE w:val="0"/>
              <w:autoSpaceDN w:val="0"/>
              <w:spacing w:before="1" w:after="0" w:line="240" w:lineRule="auto"/>
              <w:ind w:left="107"/>
              <w:rPr>
                <w:rFonts w:ascii="Times New Roman" w:eastAsia="Times New Roman" w:hAnsi="Times New Roman"/>
                <w:b/>
                <w:sz w:val="24"/>
                <w:szCs w:val="24"/>
              </w:rPr>
            </w:pPr>
            <w:r w:rsidRPr="009D22EF">
              <w:rPr>
                <w:rFonts w:ascii="Times New Roman" w:eastAsia="Times New Roman" w:hAnsi="Times New Roman"/>
                <w:b/>
                <w:sz w:val="24"/>
                <w:szCs w:val="24"/>
              </w:rPr>
              <w:t>Publishers</w:t>
            </w:r>
          </w:p>
        </w:tc>
        <w:tc>
          <w:tcPr>
            <w:tcW w:w="2084" w:type="dxa"/>
            <w:shd w:val="clear" w:color="auto" w:fill="auto"/>
          </w:tcPr>
          <w:p w:rsidR="009D22EF" w:rsidRPr="009D22EF" w:rsidRDefault="009D22EF" w:rsidP="00291052">
            <w:pPr>
              <w:widowControl w:val="0"/>
              <w:autoSpaceDE w:val="0"/>
              <w:autoSpaceDN w:val="0"/>
              <w:spacing w:before="1" w:after="0" w:line="240" w:lineRule="auto"/>
              <w:ind w:left="111"/>
              <w:rPr>
                <w:rFonts w:ascii="Times New Roman" w:eastAsia="Times New Roman" w:hAnsi="Times New Roman"/>
                <w:b/>
                <w:sz w:val="24"/>
                <w:szCs w:val="24"/>
              </w:rPr>
            </w:pPr>
            <w:r w:rsidRPr="009D22EF">
              <w:rPr>
                <w:rFonts w:ascii="Times New Roman" w:eastAsia="Times New Roman" w:hAnsi="Times New Roman"/>
                <w:b/>
                <w:sz w:val="24"/>
                <w:szCs w:val="24"/>
              </w:rPr>
              <w:t>Year</w:t>
            </w:r>
            <w:r w:rsidRPr="009D22EF">
              <w:rPr>
                <w:rFonts w:ascii="Times New Roman" w:eastAsia="Times New Roman" w:hAnsi="Times New Roman"/>
                <w:b/>
                <w:spacing w:val="-2"/>
                <w:sz w:val="24"/>
                <w:szCs w:val="24"/>
              </w:rPr>
              <w:t xml:space="preserve"> </w:t>
            </w:r>
            <w:r w:rsidRPr="009D22EF">
              <w:rPr>
                <w:rFonts w:ascii="Times New Roman" w:eastAsia="Times New Roman" w:hAnsi="Times New Roman"/>
                <w:b/>
                <w:sz w:val="24"/>
                <w:szCs w:val="24"/>
              </w:rPr>
              <w:t>of</w:t>
            </w:r>
            <w:r w:rsidRPr="009D22EF">
              <w:rPr>
                <w:rFonts w:ascii="Times New Roman" w:eastAsia="Times New Roman" w:hAnsi="Times New Roman"/>
                <w:b/>
                <w:spacing w:val="-1"/>
                <w:sz w:val="24"/>
                <w:szCs w:val="24"/>
              </w:rPr>
              <w:t xml:space="preserve"> </w:t>
            </w:r>
            <w:r w:rsidRPr="009D22EF">
              <w:rPr>
                <w:rFonts w:ascii="Times New Roman" w:eastAsia="Times New Roman" w:hAnsi="Times New Roman"/>
                <w:b/>
                <w:sz w:val="24"/>
                <w:szCs w:val="24"/>
              </w:rPr>
              <w:t>Publication</w:t>
            </w:r>
          </w:p>
        </w:tc>
      </w:tr>
      <w:tr w:rsidR="009D22EF" w:rsidRPr="009D22EF" w:rsidTr="0025621D">
        <w:trPr>
          <w:trHeight w:val="447"/>
        </w:trPr>
        <w:tc>
          <w:tcPr>
            <w:tcW w:w="745" w:type="dxa"/>
            <w:tcBorders>
              <w:bottom w:val="single" w:sz="6" w:space="0" w:color="000000"/>
            </w:tcBorders>
          </w:tcPr>
          <w:p w:rsidR="009D22EF" w:rsidRPr="009D22EF" w:rsidRDefault="009D22EF" w:rsidP="00291052">
            <w:pPr>
              <w:widowControl w:val="0"/>
              <w:autoSpaceDE w:val="0"/>
              <w:autoSpaceDN w:val="0"/>
              <w:spacing w:after="0" w:line="247" w:lineRule="exact"/>
              <w:ind w:left="9"/>
              <w:jc w:val="center"/>
              <w:rPr>
                <w:rFonts w:ascii="Times New Roman" w:eastAsia="Times New Roman" w:hAnsi="Times New Roman"/>
                <w:sz w:val="24"/>
                <w:szCs w:val="24"/>
              </w:rPr>
            </w:pPr>
            <w:r w:rsidRPr="009D22EF">
              <w:rPr>
                <w:rFonts w:ascii="Times New Roman" w:eastAsia="Times New Roman" w:hAnsi="Times New Roman"/>
                <w:sz w:val="24"/>
                <w:szCs w:val="24"/>
              </w:rPr>
              <w:t>1</w:t>
            </w:r>
          </w:p>
        </w:tc>
        <w:tc>
          <w:tcPr>
            <w:tcW w:w="2037" w:type="dxa"/>
            <w:tcBorders>
              <w:bottom w:val="single" w:sz="6" w:space="0" w:color="000000"/>
            </w:tcBorders>
          </w:tcPr>
          <w:p w:rsidR="009D22EF" w:rsidRPr="009D22EF" w:rsidRDefault="009D22EF" w:rsidP="00291052">
            <w:pPr>
              <w:widowControl w:val="0"/>
              <w:autoSpaceDE w:val="0"/>
              <w:autoSpaceDN w:val="0"/>
              <w:spacing w:after="0" w:line="247" w:lineRule="exact"/>
              <w:ind w:left="110"/>
              <w:rPr>
                <w:rFonts w:ascii="Times New Roman" w:eastAsia="Times New Roman" w:hAnsi="Times New Roman"/>
                <w:sz w:val="24"/>
                <w:szCs w:val="24"/>
              </w:rPr>
            </w:pPr>
            <w:r w:rsidRPr="009D22EF">
              <w:rPr>
                <w:rFonts w:ascii="Times New Roman" w:eastAsia="Times New Roman" w:hAnsi="Times New Roman"/>
                <w:sz w:val="24"/>
                <w:szCs w:val="24"/>
              </w:rPr>
              <w:t>De</w:t>
            </w:r>
            <w:r w:rsidRPr="009D22EF">
              <w:rPr>
                <w:rFonts w:ascii="Times New Roman" w:eastAsia="Times New Roman" w:hAnsi="Times New Roman"/>
                <w:spacing w:val="-1"/>
                <w:sz w:val="24"/>
                <w:szCs w:val="24"/>
              </w:rPr>
              <w:t xml:space="preserve"> </w:t>
            </w:r>
            <w:r w:rsidRPr="009D22EF">
              <w:rPr>
                <w:rFonts w:ascii="Times New Roman" w:eastAsia="Times New Roman" w:hAnsi="Times New Roman"/>
                <w:sz w:val="24"/>
                <w:szCs w:val="24"/>
              </w:rPr>
              <w:t>Paula F.R.M</w:t>
            </w:r>
          </w:p>
        </w:tc>
        <w:tc>
          <w:tcPr>
            <w:tcW w:w="1959" w:type="dxa"/>
            <w:tcBorders>
              <w:bottom w:val="single" w:sz="6" w:space="0" w:color="000000"/>
            </w:tcBorders>
          </w:tcPr>
          <w:p w:rsidR="009D22EF" w:rsidRPr="009D22EF" w:rsidRDefault="009D22EF" w:rsidP="00291052">
            <w:pPr>
              <w:widowControl w:val="0"/>
              <w:autoSpaceDE w:val="0"/>
              <w:autoSpaceDN w:val="0"/>
              <w:spacing w:after="0" w:line="247" w:lineRule="exact"/>
              <w:ind w:left="107"/>
              <w:rPr>
                <w:rFonts w:ascii="Times New Roman" w:eastAsia="Times New Roman" w:hAnsi="Times New Roman"/>
                <w:sz w:val="24"/>
                <w:szCs w:val="24"/>
              </w:rPr>
            </w:pPr>
            <w:r w:rsidRPr="009D22EF">
              <w:rPr>
                <w:rFonts w:ascii="Times New Roman" w:eastAsia="Times New Roman" w:hAnsi="Times New Roman"/>
                <w:sz w:val="24"/>
                <w:szCs w:val="24"/>
              </w:rPr>
              <w:t>Auditing</w:t>
            </w:r>
          </w:p>
        </w:tc>
        <w:tc>
          <w:tcPr>
            <w:tcW w:w="2078" w:type="dxa"/>
            <w:tcBorders>
              <w:bottom w:val="single" w:sz="6" w:space="0" w:color="000000"/>
            </w:tcBorders>
          </w:tcPr>
          <w:p w:rsidR="009D22EF" w:rsidRPr="009D22EF" w:rsidRDefault="009D22EF" w:rsidP="00291052">
            <w:pPr>
              <w:widowControl w:val="0"/>
              <w:autoSpaceDE w:val="0"/>
              <w:autoSpaceDN w:val="0"/>
              <w:spacing w:after="0" w:line="240" w:lineRule="auto"/>
              <w:ind w:left="107" w:right="95"/>
              <w:jc w:val="both"/>
              <w:rPr>
                <w:rFonts w:ascii="Times New Roman" w:eastAsia="Times New Roman" w:hAnsi="Times New Roman"/>
                <w:sz w:val="24"/>
                <w:szCs w:val="24"/>
              </w:rPr>
            </w:pPr>
            <w:r w:rsidRPr="009D22EF">
              <w:rPr>
                <w:rFonts w:ascii="Times New Roman" w:eastAsia="Times New Roman" w:hAnsi="Times New Roman"/>
                <w:sz w:val="24"/>
                <w:szCs w:val="24"/>
              </w:rPr>
              <w:t>The English language</w:t>
            </w:r>
            <w:r w:rsidRPr="009D22EF">
              <w:rPr>
                <w:rFonts w:ascii="Times New Roman" w:eastAsia="Times New Roman" w:hAnsi="Times New Roman"/>
                <w:spacing w:val="-52"/>
                <w:sz w:val="24"/>
                <w:szCs w:val="24"/>
              </w:rPr>
              <w:t xml:space="preserve"> </w:t>
            </w:r>
            <w:r w:rsidRPr="009D22EF">
              <w:rPr>
                <w:rFonts w:ascii="Times New Roman" w:eastAsia="Times New Roman" w:hAnsi="Times New Roman"/>
                <w:sz w:val="24"/>
                <w:szCs w:val="24"/>
              </w:rPr>
              <w:t>Society and Sir Isaac</w:t>
            </w:r>
            <w:r w:rsidRPr="009D22EF">
              <w:rPr>
                <w:rFonts w:ascii="Times New Roman" w:eastAsia="Times New Roman" w:hAnsi="Times New Roman"/>
                <w:spacing w:val="1"/>
                <w:sz w:val="24"/>
                <w:szCs w:val="24"/>
              </w:rPr>
              <w:t xml:space="preserve"> </w:t>
            </w:r>
            <w:r w:rsidRPr="009D22EF">
              <w:rPr>
                <w:rFonts w:ascii="Times New Roman" w:eastAsia="Times New Roman" w:hAnsi="Times New Roman"/>
                <w:sz w:val="24"/>
                <w:szCs w:val="24"/>
              </w:rPr>
              <w:t>Pitman</w:t>
            </w:r>
          </w:p>
          <w:p w:rsidR="009D22EF" w:rsidRPr="009D22EF" w:rsidRDefault="009D22EF" w:rsidP="00291052">
            <w:pPr>
              <w:widowControl w:val="0"/>
              <w:autoSpaceDE w:val="0"/>
              <w:autoSpaceDN w:val="0"/>
              <w:spacing w:after="0" w:line="251" w:lineRule="exact"/>
              <w:ind w:left="107"/>
              <w:jc w:val="both"/>
              <w:rPr>
                <w:rFonts w:ascii="Times New Roman" w:eastAsia="Times New Roman" w:hAnsi="Times New Roman"/>
                <w:sz w:val="24"/>
                <w:szCs w:val="24"/>
              </w:rPr>
            </w:pPr>
            <w:r w:rsidRPr="009D22EF">
              <w:rPr>
                <w:rFonts w:ascii="Times New Roman" w:eastAsia="Times New Roman" w:hAnsi="Times New Roman"/>
                <w:sz w:val="24"/>
                <w:szCs w:val="24"/>
              </w:rPr>
              <w:t>and Sons Ltd,London</w:t>
            </w:r>
          </w:p>
        </w:tc>
        <w:tc>
          <w:tcPr>
            <w:tcW w:w="2084" w:type="dxa"/>
            <w:tcBorders>
              <w:bottom w:val="single" w:sz="6" w:space="0" w:color="000000"/>
            </w:tcBorders>
          </w:tcPr>
          <w:p w:rsidR="009D22EF" w:rsidRPr="009D22EF" w:rsidRDefault="009D22EF" w:rsidP="00291052">
            <w:pPr>
              <w:widowControl w:val="0"/>
              <w:autoSpaceDE w:val="0"/>
              <w:autoSpaceDN w:val="0"/>
              <w:spacing w:after="0" w:line="247" w:lineRule="exact"/>
              <w:ind w:right="1197"/>
              <w:rPr>
                <w:rFonts w:ascii="Times New Roman" w:eastAsia="Times New Roman" w:hAnsi="Times New Roman"/>
                <w:sz w:val="24"/>
                <w:szCs w:val="24"/>
              </w:rPr>
            </w:pPr>
            <w:r w:rsidRPr="009D22EF">
              <w:rPr>
                <w:rFonts w:ascii="Times New Roman" w:eastAsia="Times New Roman" w:hAnsi="Times New Roman"/>
                <w:sz w:val="24"/>
                <w:szCs w:val="24"/>
              </w:rPr>
              <w:t>2010</w:t>
            </w:r>
          </w:p>
        </w:tc>
      </w:tr>
      <w:tr w:rsidR="009D22EF" w:rsidRPr="009D22EF" w:rsidTr="0025621D">
        <w:trPr>
          <w:trHeight w:val="284"/>
        </w:trPr>
        <w:tc>
          <w:tcPr>
            <w:tcW w:w="745" w:type="dxa"/>
            <w:tcBorders>
              <w:top w:val="single" w:sz="6" w:space="0" w:color="000000"/>
            </w:tcBorders>
          </w:tcPr>
          <w:p w:rsidR="009D22EF" w:rsidRPr="009D22EF" w:rsidRDefault="009D22EF" w:rsidP="00291052">
            <w:pPr>
              <w:widowControl w:val="0"/>
              <w:autoSpaceDE w:val="0"/>
              <w:autoSpaceDN w:val="0"/>
              <w:spacing w:after="0" w:line="244" w:lineRule="exact"/>
              <w:ind w:left="9"/>
              <w:jc w:val="center"/>
              <w:rPr>
                <w:rFonts w:ascii="Times New Roman" w:eastAsia="Times New Roman" w:hAnsi="Times New Roman"/>
                <w:sz w:val="24"/>
                <w:szCs w:val="24"/>
              </w:rPr>
            </w:pPr>
            <w:r w:rsidRPr="009D22EF">
              <w:rPr>
                <w:rFonts w:ascii="Times New Roman" w:eastAsia="Times New Roman" w:hAnsi="Times New Roman"/>
                <w:sz w:val="24"/>
                <w:szCs w:val="24"/>
              </w:rPr>
              <w:t>2</w:t>
            </w:r>
          </w:p>
        </w:tc>
        <w:tc>
          <w:tcPr>
            <w:tcW w:w="2037" w:type="dxa"/>
            <w:tcBorders>
              <w:top w:val="single" w:sz="6" w:space="0" w:color="000000"/>
            </w:tcBorders>
          </w:tcPr>
          <w:p w:rsidR="009D22EF" w:rsidRPr="009D22EF" w:rsidRDefault="009D22EF" w:rsidP="00291052">
            <w:pPr>
              <w:widowControl w:val="0"/>
              <w:autoSpaceDE w:val="0"/>
              <w:autoSpaceDN w:val="0"/>
              <w:spacing w:after="0" w:line="244" w:lineRule="exact"/>
              <w:ind w:left="110"/>
              <w:rPr>
                <w:rFonts w:ascii="Times New Roman" w:eastAsia="Times New Roman" w:hAnsi="Times New Roman"/>
                <w:sz w:val="24"/>
                <w:szCs w:val="24"/>
              </w:rPr>
            </w:pPr>
            <w:r w:rsidRPr="009D22EF">
              <w:rPr>
                <w:rFonts w:ascii="Times New Roman" w:eastAsia="Times New Roman" w:hAnsi="Times New Roman"/>
                <w:sz w:val="24"/>
                <w:szCs w:val="24"/>
              </w:rPr>
              <w:t>Kamal</w:t>
            </w:r>
            <w:r w:rsidRPr="009D22EF">
              <w:rPr>
                <w:rFonts w:ascii="Times New Roman" w:eastAsia="Times New Roman" w:hAnsi="Times New Roman"/>
                <w:spacing w:val="-1"/>
                <w:sz w:val="24"/>
                <w:szCs w:val="24"/>
              </w:rPr>
              <w:t xml:space="preserve"> </w:t>
            </w:r>
            <w:r w:rsidRPr="009D22EF">
              <w:rPr>
                <w:rFonts w:ascii="Times New Roman" w:eastAsia="Times New Roman" w:hAnsi="Times New Roman"/>
                <w:sz w:val="24"/>
                <w:szCs w:val="24"/>
              </w:rPr>
              <w:t>Gupta</w:t>
            </w:r>
          </w:p>
        </w:tc>
        <w:tc>
          <w:tcPr>
            <w:tcW w:w="1959" w:type="dxa"/>
            <w:tcBorders>
              <w:top w:val="single" w:sz="6" w:space="0" w:color="000000"/>
            </w:tcBorders>
          </w:tcPr>
          <w:p w:rsidR="009D22EF" w:rsidRPr="009D22EF" w:rsidRDefault="009D22EF" w:rsidP="00291052">
            <w:pPr>
              <w:widowControl w:val="0"/>
              <w:autoSpaceDE w:val="0"/>
              <w:autoSpaceDN w:val="0"/>
              <w:spacing w:after="0" w:line="244" w:lineRule="exact"/>
              <w:ind w:left="107"/>
              <w:rPr>
                <w:rFonts w:ascii="Times New Roman" w:eastAsia="Times New Roman" w:hAnsi="Times New Roman"/>
                <w:sz w:val="24"/>
                <w:szCs w:val="24"/>
              </w:rPr>
            </w:pPr>
            <w:r w:rsidRPr="009D22EF">
              <w:rPr>
                <w:rFonts w:ascii="Times New Roman" w:eastAsia="Times New Roman" w:hAnsi="Times New Roman"/>
                <w:sz w:val="24"/>
                <w:szCs w:val="24"/>
              </w:rPr>
              <w:t>Auditing</w:t>
            </w:r>
          </w:p>
        </w:tc>
        <w:tc>
          <w:tcPr>
            <w:tcW w:w="2078" w:type="dxa"/>
            <w:tcBorders>
              <w:top w:val="single" w:sz="6" w:space="0" w:color="000000"/>
            </w:tcBorders>
          </w:tcPr>
          <w:p w:rsidR="009D22EF" w:rsidRPr="009D22EF" w:rsidRDefault="009D22EF" w:rsidP="00291052">
            <w:pPr>
              <w:widowControl w:val="0"/>
              <w:tabs>
                <w:tab w:val="left" w:pos="957"/>
              </w:tabs>
              <w:autoSpaceDE w:val="0"/>
              <w:autoSpaceDN w:val="0"/>
              <w:spacing w:after="0" w:line="240" w:lineRule="auto"/>
              <w:ind w:left="107"/>
              <w:rPr>
                <w:rFonts w:ascii="Times New Roman" w:eastAsia="Times New Roman" w:hAnsi="Times New Roman"/>
                <w:sz w:val="24"/>
                <w:szCs w:val="24"/>
              </w:rPr>
            </w:pPr>
            <w:r w:rsidRPr="009D22EF">
              <w:rPr>
                <w:rFonts w:ascii="Times New Roman" w:eastAsia="Times New Roman" w:hAnsi="Times New Roman"/>
                <w:sz w:val="24"/>
                <w:szCs w:val="24"/>
              </w:rPr>
              <w:t>Tata</w:t>
            </w:r>
            <w:r w:rsidRPr="009D22EF">
              <w:rPr>
                <w:rFonts w:ascii="Times New Roman" w:eastAsia="Times New Roman" w:hAnsi="Times New Roman"/>
                <w:sz w:val="24"/>
                <w:szCs w:val="24"/>
              </w:rPr>
              <w:tab/>
              <w:t>McGrawhill</w:t>
            </w:r>
          </w:p>
          <w:p w:rsidR="009D22EF" w:rsidRPr="009D22EF" w:rsidRDefault="009D22EF" w:rsidP="00291052">
            <w:pPr>
              <w:widowControl w:val="0"/>
              <w:autoSpaceDE w:val="0"/>
              <w:autoSpaceDN w:val="0"/>
              <w:spacing w:before="9" w:after="0" w:line="238" w:lineRule="exact"/>
              <w:ind w:left="107" w:right="441"/>
              <w:rPr>
                <w:rFonts w:ascii="Times New Roman" w:eastAsia="Times New Roman" w:hAnsi="Times New Roman"/>
                <w:sz w:val="24"/>
                <w:szCs w:val="24"/>
              </w:rPr>
            </w:pPr>
            <w:r w:rsidRPr="009D22EF">
              <w:rPr>
                <w:rFonts w:ascii="Times New Roman" w:eastAsia="Times New Roman" w:hAnsi="Times New Roman"/>
                <w:sz w:val="24"/>
                <w:szCs w:val="24"/>
              </w:rPr>
              <w:t>Publications,New</w:t>
            </w:r>
            <w:r w:rsidRPr="009D22EF">
              <w:rPr>
                <w:rFonts w:ascii="Times New Roman" w:eastAsia="Times New Roman" w:hAnsi="Times New Roman"/>
                <w:spacing w:val="-52"/>
                <w:sz w:val="24"/>
                <w:szCs w:val="24"/>
              </w:rPr>
              <w:t xml:space="preserve"> </w:t>
            </w:r>
            <w:r w:rsidRPr="009D22EF">
              <w:rPr>
                <w:rFonts w:ascii="Times New Roman" w:eastAsia="Times New Roman" w:hAnsi="Times New Roman"/>
                <w:sz w:val="24"/>
                <w:szCs w:val="24"/>
              </w:rPr>
              <w:t>Delhi</w:t>
            </w:r>
          </w:p>
        </w:tc>
        <w:tc>
          <w:tcPr>
            <w:tcW w:w="2084" w:type="dxa"/>
            <w:tcBorders>
              <w:top w:val="single" w:sz="6" w:space="0" w:color="000000"/>
            </w:tcBorders>
          </w:tcPr>
          <w:p w:rsidR="009D22EF" w:rsidRPr="009D22EF" w:rsidRDefault="009D22EF" w:rsidP="00291052">
            <w:pPr>
              <w:widowControl w:val="0"/>
              <w:autoSpaceDE w:val="0"/>
              <w:autoSpaceDN w:val="0"/>
              <w:spacing w:after="0" w:line="244" w:lineRule="exact"/>
              <w:ind w:right="1197"/>
              <w:rPr>
                <w:rFonts w:ascii="Times New Roman" w:eastAsia="Times New Roman" w:hAnsi="Times New Roman"/>
                <w:sz w:val="24"/>
                <w:szCs w:val="24"/>
              </w:rPr>
            </w:pPr>
            <w:r w:rsidRPr="009D22EF">
              <w:rPr>
                <w:rFonts w:ascii="Times New Roman" w:eastAsia="Times New Roman" w:hAnsi="Times New Roman"/>
                <w:sz w:val="24"/>
                <w:szCs w:val="24"/>
              </w:rPr>
              <w:t>2003</w:t>
            </w:r>
          </w:p>
        </w:tc>
      </w:tr>
      <w:tr w:rsidR="009D22EF" w:rsidRPr="009D22EF" w:rsidTr="0025621D">
        <w:trPr>
          <w:trHeight w:val="188"/>
        </w:trPr>
        <w:tc>
          <w:tcPr>
            <w:tcW w:w="745" w:type="dxa"/>
          </w:tcPr>
          <w:p w:rsidR="009D22EF" w:rsidRPr="009D22EF" w:rsidRDefault="009D22EF" w:rsidP="00291052">
            <w:pPr>
              <w:widowControl w:val="0"/>
              <w:autoSpaceDE w:val="0"/>
              <w:autoSpaceDN w:val="0"/>
              <w:spacing w:after="0" w:line="244" w:lineRule="exact"/>
              <w:ind w:left="9"/>
              <w:jc w:val="center"/>
              <w:rPr>
                <w:rFonts w:ascii="Times New Roman" w:eastAsia="Times New Roman" w:hAnsi="Times New Roman"/>
                <w:sz w:val="24"/>
                <w:szCs w:val="24"/>
              </w:rPr>
            </w:pPr>
            <w:r w:rsidRPr="009D22EF">
              <w:rPr>
                <w:rFonts w:ascii="Times New Roman" w:eastAsia="Times New Roman" w:hAnsi="Times New Roman"/>
                <w:sz w:val="24"/>
                <w:szCs w:val="24"/>
              </w:rPr>
              <w:t>3</w:t>
            </w:r>
          </w:p>
        </w:tc>
        <w:tc>
          <w:tcPr>
            <w:tcW w:w="2037" w:type="dxa"/>
          </w:tcPr>
          <w:p w:rsidR="009D22EF" w:rsidRPr="009D22EF" w:rsidRDefault="009D22EF" w:rsidP="00291052">
            <w:pPr>
              <w:widowControl w:val="0"/>
              <w:autoSpaceDE w:val="0"/>
              <w:autoSpaceDN w:val="0"/>
              <w:spacing w:after="0" w:line="244" w:lineRule="exact"/>
              <w:ind w:left="110"/>
              <w:rPr>
                <w:rFonts w:ascii="Times New Roman" w:eastAsia="Times New Roman" w:hAnsi="Times New Roman"/>
                <w:sz w:val="24"/>
                <w:szCs w:val="24"/>
              </w:rPr>
            </w:pPr>
            <w:r w:rsidRPr="009D22EF">
              <w:rPr>
                <w:rFonts w:ascii="Times New Roman" w:eastAsia="Times New Roman" w:hAnsi="Times New Roman"/>
                <w:sz w:val="24"/>
                <w:szCs w:val="24"/>
              </w:rPr>
              <w:t>Tandon</w:t>
            </w:r>
            <w:r w:rsidRPr="009D22EF">
              <w:rPr>
                <w:rFonts w:ascii="Times New Roman" w:eastAsia="Times New Roman" w:hAnsi="Times New Roman"/>
                <w:spacing w:val="-1"/>
                <w:sz w:val="24"/>
                <w:szCs w:val="24"/>
              </w:rPr>
              <w:t xml:space="preserve"> </w:t>
            </w:r>
            <w:r w:rsidRPr="009D22EF">
              <w:rPr>
                <w:rFonts w:ascii="Times New Roman" w:eastAsia="Times New Roman" w:hAnsi="Times New Roman"/>
                <w:sz w:val="24"/>
                <w:szCs w:val="24"/>
              </w:rPr>
              <w:t>B.N.</w:t>
            </w:r>
          </w:p>
        </w:tc>
        <w:tc>
          <w:tcPr>
            <w:tcW w:w="1959" w:type="dxa"/>
          </w:tcPr>
          <w:p w:rsidR="009D22EF" w:rsidRPr="009D22EF" w:rsidRDefault="009D22EF" w:rsidP="00291052">
            <w:pPr>
              <w:widowControl w:val="0"/>
              <w:autoSpaceDE w:val="0"/>
              <w:autoSpaceDN w:val="0"/>
              <w:spacing w:before="1" w:after="0" w:line="228" w:lineRule="auto"/>
              <w:ind w:left="107" w:right="854"/>
              <w:rPr>
                <w:rFonts w:ascii="Times New Roman" w:eastAsia="Times New Roman" w:hAnsi="Times New Roman"/>
                <w:sz w:val="24"/>
                <w:szCs w:val="24"/>
              </w:rPr>
            </w:pPr>
            <w:r w:rsidRPr="009D22EF">
              <w:rPr>
                <w:rFonts w:ascii="Times New Roman" w:eastAsia="Times New Roman" w:hAnsi="Times New Roman"/>
                <w:sz w:val="24"/>
                <w:szCs w:val="24"/>
              </w:rPr>
              <w:t>Practical</w:t>
            </w:r>
            <w:r w:rsidRPr="009D22EF">
              <w:rPr>
                <w:rFonts w:ascii="Times New Roman" w:eastAsia="Times New Roman" w:hAnsi="Times New Roman"/>
                <w:spacing w:val="-52"/>
                <w:sz w:val="24"/>
                <w:szCs w:val="24"/>
              </w:rPr>
              <w:t xml:space="preserve"> </w:t>
            </w:r>
            <w:r w:rsidRPr="009D22EF">
              <w:rPr>
                <w:rFonts w:ascii="Times New Roman" w:eastAsia="Times New Roman" w:hAnsi="Times New Roman"/>
                <w:sz w:val="24"/>
                <w:szCs w:val="24"/>
              </w:rPr>
              <w:t>Auditing</w:t>
            </w:r>
          </w:p>
        </w:tc>
        <w:tc>
          <w:tcPr>
            <w:tcW w:w="2078" w:type="dxa"/>
          </w:tcPr>
          <w:p w:rsidR="009D22EF" w:rsidRPr="009D22EF" w:rsidRDefault="009D22EF" w:rsidP="00291052">
            <w:pPr>
              <w:widowControl w:val="0"/>
              <w:autoSpaceDE w:val="0"/>
              <w:autoSpaceDN w:val="0"/>
              <w:spacing w:before="1" w:after="0" w:line="228" w:lineRule="auto"/>
              <w:ind w:left="107" w:right="337"/>
              <w:rPr>
                <w:rFonts w:ascii="Times New Roman" w:eastAsia="Times New Roman" w:hAnsi="Times New Roman"/>
                <w:sz w:val="24"/>
                <w:szCs w:val="24"/>
              </w:rPr>
            </w:pPr>
            <w:r w:rsidRPr="009D22EF">
              <w:rPr>
                <w:rFonts w:ascii="Times New Roman" w:eastAsia="Times New Roman" w:hAnsi="Times New Roman"/>
                <w:sz w:val="24"/>
                <w:szCs w:val="24"/>
              </w:rPr>
              <w:t>S Chand Company</w:t>
            </w:r>
            <w:r w:rsidRPr="009D22EF">
              <w:rPr>
                <w:rFonts w:ascii="Times New Roman" w:eastAsia="Times New Roman" w:hAnsi="Times New Roman"/>
                <w:spacing w:val="-52"/>
                <w:sz w:val="24"/>
                <w:szCs w:val="24"/>
              </w:rPr>
              <w:t xml:space="preserve"> </w:t>
            </w:r>
            <w:r w:rsidRPr="009D22EF">
              <w:rPr>
                <w:rFonts w:ascii="Times New Roman" w:eastAsia="Times New Roman" w:hAnsi="Times New Roman"/>
                <w:sz w:val="24"/>
                <w:szCs w:val="24"/>
              </w:rPr>
              <w:t>Ltd,New</w:t>
            </w:r>
            <w:r w:rsidRPr="009D22EF">
              <w:rPr>
                <w:rFonts w:ascii="Times New Roman" w:eastAsia="Times New Roman" w:hAnsi="Times New Roman"/>
                <w:spacing w:val="-1"/>
                <w:sz w:val="24"/>
                <w:szCs w:val="24"/>
              </w:rPr>
              <w:t xml:space="preserve"> </w:t>
            </w:r>
            <w:r w:rsidRPr="009D22EF">
              <w:rPr>
                <w:rFonts w:ascii="Times New Roman" w:eastAsia="Times New Roman" w:hAnsi="Times New Roman"/>
                <w:sz w:val="24"/>
                <w:szCs w:val="24"/>
              </w:rPr>
              <w:t>Delhi</w:t>
            </w:r>
          </w:p>
        </w:tc>
        <w:tc>
          <w:tcPr>
            <w:tcW w:w="2084" w:type="dxa"/>
          </w:tcPr>
          <w:p w:rsidR="009D22EF" w:rsidRPr="009D22EF" w:rsidRDefault="009D22EF" w:rsidP="00291052">
            <w:pPr>
              <w:widowControl w:val="0"/>
              <w:autoSpaceDE w:val="0"/>
              <w:autoSpaceDN w:val="0"/>
              <w:spacing w:after="0" w:line="244" w:lineRule="exact"/>
              <w:ind w:right="1197"/>
              <w:rPr>
                <w:rFonts w:ascii="Times New Roman" w:eastAsia="Times New Roman" w:hAnsi="Times New Roman"/>
                <w:sz w:val="24"/>
                <w:szCs w:val="24"/>
              </w:rPr>
            </w:pPr>
            <w:r w:rsidRPr="009D22EF">
              <w:rPr>
                <w:rFonts w:ascii="Times New Roman" w:eastAsia="Times New Roman" w:hAnsi="Times New Roman"/>
                <w:sz w:val="24"/>
                <w:szCs w:val="24"/>
              </w:rPr>
              <w:t>2009</w:t>
            </w:r>
          </w:p>
        </w:tc>
      </w:tr>
    </w:tbl>
    <w:p w:rsidR="009D22EF" w:rsidRDefault="009D22EF" w:rsidP="009D22EF">
      <w:pPr>
        <w:widowControl w:val="0"/>
        <w:autoSpaceDE w:val="0"/>
        <w:autoSpaceDN w:val="0"/>
        <w:spacing w:before="1" w:after="0" w:line="278" w:lineRule="auto"/>
        <w:ind w:left="1060" w:right="1268"/>
        <w:rPr>
          <w:rFonts w:ascii="Times New Roman" w:eastAsia="Times New Roman" w:hAnsi="Times New Roman"/>
        </w:rPr>
      </w:pPr>
    </w:p>
    <w:p w:rsidR="009D22EF" w:rsidRPr="009B048F" w:rsidRDefault="009D22EF" w:rsidP="009D22EF">
      <w:pPr>
        <w:widowControl w:val="0"/>
        <w:autoSpaceDE w:val="0"/>
        <w:autoSpaceDN w:val="0"/>
        <w:spacing w:before="1" w:after="0" w:line="278" w:lineRule="auto"/>
        <w:ind w:right="1268"/>
        <w:rPr>
          <w:rFonts w:ascii="Times New Roman" w:eastAsia="Times New Roman" w:hAnsi="Times New Roman"/>
          <w:b/>
          <w:bCs/>
          <w:sz w:val="24"/>
          <w:szCs w:val="24"/>
        </w:rPr>
      </w:pPr>
      <w:r w:rsidRPr="009B048F">
        <w:rPr>
          <w:rFonts w:ascii="Times New Roman" w:eastAsia="Times New Roman" w:hAnsi="Times New Roman"/>
          <w:b/>
          <w:bCs/>
          <w:sz w:val="24"/>
          <w:szCs w:val="24"/>
        </w:rPr>
        <w:t>WEB REFERENCES</w:t>
      </w:r>
      <w:r>
        <w:rPr>
          <w:rFonts w:ascii="Times New Roman" w:eastAsia="Times New Roman" w:hAnsi="Times New Roman"/>
          <w:b/>
          <w:bCs/>
          <w:sz w:val="24"/>
          <w:szCs w:val="24"/>
        </w:rPr>
        <w:t>:</w:t>
      </w:r>
    </w:p>
    <w:p w:rsidR="009D22EF" w:rsidRPr="009B048F" w:rsidRDefault="009D22EF" w:rsidP="009D22EF">
      <w:pPr>
        <w:widowControl w:val="0"/>
        <w:autoSpaceDE w:val="0"/>
        <w:autoSpaceDN w:val="0"/>
        <w:spacing w:before="1" w:after="0" w:line="278" w:lineRule="auto"/>
        <w:ind w:left="1060" w:right="1268"/>
        <w:rPr>
          <w:rFonts w:ascii="Times New Roman" w:eastAsia="Times New Roman" w:hAnsi="Times New Roman"/>
          <w:b/>
          <w:bCs/>
          <w:sz w:val="24"/>
          <w:szCs w:val="24"/>
        </w:rPr>
      </w:pPr>
    </w:p>
    <w:p w:rsidR="009D22EF" w:rsidRPr="009B048F" w:rsidRDefault="009D22EF" w:rsidP="009D22EF">
      <w:pPr>
        <w:spacing w:after="200"/>
        <w:rPr>
          <w:rFonts w:ascii="Times New Roman" w:eastAsia="Times New Roman" w:hAnsi="Times New Roman"/>
          <w:sz w:val="24"/>
          <w:szCs w:val="24"/>
        </w:rPr>
      </w:pPr>
      <w:r w:rsidRPr="009B048F">
        <w:rPr>
          <w:rFonts w:ascii="Times New Roman" w:eastAsia="Times New Roman" w:hAnsi="Times New Roman"/>
          <w:sz w:val="24"/>
          <w:szCs w:val="24"/>
        </w:rPr>
        <w:t xml:space="preserve">1. </w:t>
      </w:r>
      <w:hyperlink r:id="rId143" w:history="1">
        <w:r w:rsidRPr="009B048F">
          <w:rPr>
            <w:rFonts w:ascii="Times New Roman" w:eastAsia="Times New Roman" w:hAnsi="Times New Roman"/>
            <w:color w:val="0000FF"/>
            <w:sz w:val="24"/>
            <w:szCs w:val="24"/>
            <w:u w:val="single"/>
          </w:rPr>
          <w:t>https://www.tutorialspoint.com/auditing/index.htm</w:t>
        </w:r>
      </w:hyperlink>
    </w:p>
    <w:p w:rsidR="009D22EF" w:rsidRPr="009B048F" w:rsidRDefault="009D22EF" w:rsidP="009D22EF">
      <w:pPr>
        <w:spacing w:after="200"/>
        <w:rPr>
          <w:rFonts w:ascii="Times New Roman" w:eastAsia="Times New Roman" w:hAnsi="Times New Roman"/>
          <w:sz w:val="24"/>
          <w:szCs w:val="24"/>
        </w:rPr>
      </w:pPr>
      <w:r w:rsidRPr="009B048F">
        <w:rPr>
          <w:rFonts w:ascii="Times New Roman" w:eastAsia="Times New Roman" w:hAnsi="Times New Roman"/>
          <w:sz w:val="24"/>
          <w:szCs w:val="24"/>
        </w:rPr>
        <w:t xml:space="preserve">2. </w:t>
      </w:r>
      <w:hyperlink r:id="rId144" w:history="1">
        <w:r w:rsidRPr="009B048F">
          <w:rPr>
            <w:rFonts w:ascii="Times New Roman" w:eastAsia="Times New Roman" w:hAnsi="Times New Roman"/>
            <w:color w:val="0000FF"/>
            <w:sz w:val="24"/>
            <w:szCs w:val="24"/>
            <w:u w:val="single"/>
          </w:rPr>
          <w:t>https://www.slideshare.net/SakoMayrick/auditing-in-computer-environment-presentation-presentation</w:t>
        </w:r>
      </w:hyperlink>
    </w:p>
    <w:p w:rsidR="009D22EF" w:rsidRPr="009B048F" w:rsidRDefault="009D22EF" w:rsidP="009D22EF">
      <w:pPr>
        <w:spacing w:after="200"/>
        <w:rPr>
          <w:rFonts w:ascii="Times New Roman" w:eastAsia="Times New Roman" w:hAnsi="Times New Roman"/>
          <w:sz w:val="24"/>
          <w:szCs w:val="24"/>
        </w:rPr>
      </w:pPr>
      <w:r w:rsidRPr="009B048F">
        <w:rPr>
          <w:rFonts w:ascii="Times New Roman" w:eastAsia="Times New Roman" w:hAnsi="Times New Roman"/>
          <w:sz w:val="24"/>
          <w:szCs w:val="24"/>
        </w:rPr>
        <w:t xml:space="preserve">3. </w:t>
      </w:r>
      <w:hyperlink r:id="rId145" w:history="1">
        <w:r w:rsidRPr="009B048F">
          <w:rPr>
            <w:rFonts w:ascii="Times New Roman" w:eastAsia="Times New Roman" w:hAnsi="Times New Roman"/>
            <w:color w:val="0000FF"/>
            <w:sz w:val="24"/>
            <w:szCs w:val="24"/>
            <w:u w:val="single"/>
          </w:rPr>
          <w:t>https://accountlearning.blogspot.com/2012/02/importance-of-vouching.html</w:t>
        </w:r>
      </w:hyperlink>
    </w:p>
    <w:p w:rsidR="009D22EF" w:rsidRPr="009B048F" w:rsidRDefault="009D22EF" w:rsidP="009D22EF">
      <w:pPr>
        <w:spacing w:after="200"/>
        <w:rPr>
          <w:rFonts w:ascii="Times New Roman" w:eastAsia="Times New Roman" w:hAnsi="Times New Roman"/>
          <w:sz w:val="24"/>
          <w:szCs w:val="24"/>
        </w:rPr>
      </w:pPr>
      <w:r w:rsidRPr="009B048F">
        <w:rPr>
          <w:rFonts w:ascii="Times New Roman" w:eastAsia="Times New Roman" w:hAnsi="Times New Roman"/>
          <w:sz w:val="24"/>
          <w:szCs w:val="24"/>
        </w:rPr>
        <w:t xml:space="preserve">4. </w:t>
      </w:r>
      <w:hyperlink r:id="rId146" w:history="1">
        <w:r w:rsidRPr="009B048F">
          <w:rPr>
            <w:rFonts w:ascii="Times New Roman" w:eastAsia="Times New Roman" w:hAnsi="Times New Roman"/>
            <w:color w:val="0000FF"/>
            <w:sz w:val="24"/>
            <w:szCs w:val="24"/>
            <w:u w:val="single"/>
          </w:rPr>
          <w:t>https://www.tutorialspoint.com/auditing/auditing_classifications.htm</w:t>
        </w:r>
      </w:hyperlink>
    </w:p>
    <w:p w:rsidR="009D22EF" w:rsidRPr="009B048F" w:rsidRDefault="009D22EF" w:rsidP="009D22EF">
      <w:pPr>
        <w:spacing w:after="200"/>
        <w:rPr>
          <w:rFonts w:ascii="Times New Roman" w:eastAsia="Times New Roman" w:hAnsi="Times New Roman"/>
          <w:sz w:val="24"/>
          <w:szCs w:val="24"/>
        </w:rPr>
      </w:pPr>
      <w:r w:rsidRPr="009B048F">
        <w:rPr>
          <w:rFonts w:ascii="Times New Roman" w:eastAsia="Times New Roman" w:hAnsi="Times New Roman"/>
          <w:sz w:val="24"/>
          <w:szCs w:val="24"/>
        </w:rPr>
        <w:t xml:space="preserve">5. </w:t>
      </w:r>
      <w:hyperlink r:id="rId147" w:history="1">
        <w:r w:rsidRPr="009B048F">
          <w:rPr>
            <w:rFonts w:ascii="Times New Roman" w:eastAsia="Times New Roman" w:hAnsi="Times New Roman"/>
            <w:color w:val="0000FF"/>
            <w:sz w:val="24"/>
            <w:szCs w:val="24"/>
            <w:u w:val="single"/>
          </w:rPr>
          <w:t>https://askanydifference.com/difference-between-auditing-and-investigation-with-table/</w:t>
        </w:r>
      </w:hyperlink>
    </w:p>
    <w:p w:rsidR="009D22EF" w:rsidRPr="00373575" w:rsidRDefault="009D22EF" w:rsidP="009D22EF">
      <w:pPr>
        <w:widowControl w:val="0"/>
        <w:autoSpaceDE w:val="0"/>
        <w:autoSpaceDN w:val="0"/>
        <w:spacing w:before="1" w:after="0" w:line="278" w:lineRule="auto"/>
        <w:ind w:right="1268"/>
        <w:rPr>
          <w:rFonts w:ascii="Times New Roman" w:eastAsia="Times New Roman" w:hAnsi="Times New Roman"/>
          <w:b/>
          <w:bCs/>
        </w:rPr>
        <w:sectPr w:rsidR="009D22EF" w:rsidRPr="00373575" w:rsidSect="00291052">
          <w:headerReference w:type="default" r:id="rId148"/>
          <w:pgSz w:w="11906" w:h="16838" w:code="9"/>
          <w:pgMar w:top="1440" w:right="1440" w:bottom="1440" w:left="1440" w:header="818" w:footer="0" w:gutter="0"/>
          <w:cols w:space="720"/>
          <w:docGrid w:linePitch="299"/>
        </w:sectPr>
      </w:pPr>
      <w:r w:rsidRPr="009B048F">
        <w:rPr>
          <w:rFonts w:ascii="Times New Roman" w:eastAsia="Times New Roman" w:hAnsi="Times New Roman"/>
          <w:sz w:val="24"/>
          <w:szCs w:val="24"/>
        </w:rPr>
        <w:t xml:space="preserve">6. </w:t>
      </w:r>
      <w:hyperlink r:id="rId149" w:history="1">
        <w:r w:rsidRPr="009B048F">
          <w:rPr>
            <w:rFonts w:ascii="Times New Roman" w:eastAsia="Times New Roman" w:hAnsi="Times New Roman"/>
            <w:color w:val="0000FF"/>
            <w:sz w:val="24"/>
            <w:szCs w:val="24"/>
            <w:u w:val="single"/>
          </w:rPr>
          <w:t>https://www.scc.ac.in/downloads/VERIFICATION-AND-VALUATION-OF-ASSETS-AND-LIABILITIES.pdf</w:t>
        </w:r>
      </w:hyperlink>
    </w:p>
    <w:tbl>
      <w:tblPr>
        <w:tblpPr w:leftFromText="180" w:rightFromText="180" w:vertAnchor="page" w:horzAnchor="margin" w:tblpY="1468"/>
        <w:tblW w:w="9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85"/>
        <w:gridCol w:w="1448"/>
        <w:gridCol w:w="1810"/>
        <w:gridCol w:w="2534"/>
        <w:gridCol w:w="1901"/>
        <w:gridCol w:w="905"/>
      </w:tblGrid>
      <w:tr w:rsidR="0086124E" w:rsidRPr="000C5A49" w:rsidTr="00513695">
        <w:trPr>
          <w:trHeight w:val="426"/>
        </w:trPr>
        <w:tc>
          <w:tcPr>
            <w:tcW w:w="1285" w:type="dxa"/>
            <w:shd w:val="clear" w:color="auto" w:fill="auto"/>
            <w:vAlign w:val="center"/>
          </w:tcPr>
          <w:p w:rsidR="0086124E" w:rsidRPr="000C5A49" w:rsidRDefault="0086124E" w:rsidP="0086124E">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448" w:type="dxa"/>
            <w:shd w:val="clear" w:color="auto" w:fill="auto"/>
            <w:vAlign w:val="center"/>
          </w:tcPr>
          <w:p w:rsidR="0086124E" w:rsidRPr="000C5A49" w:rsidRDefault="0086124E" w:rsidP="0086124E">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810" w:type="dxa"/>
            <w:shd w:val="clear" w:color="auto" w:fill="auto"/>
            <w:vAlign w:val="center"/>
          </w:tcPr>
          <w:p w:rsidR="0086124E" w:rsidRPr="000C5A49" w:rsidRDefault="0086124E" w:rsidP="0086124E">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2534" w:type="dxa"/>
            <w:shd w:val="clear" w:color="auto" w:fill="auto"/>
            <w:vAlign w:val="center"/>
          </w:tcPr>
          <w:p w:rsidR="0086124E" w:rsidRPr="000C5A49" w:rsidRDefault="0086124E" w:rsidP="0086124E">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901" w:type="dxa"/>
            <w:shd w:val="clear" w:color="auto" w:fill="auto"/>
            <w:vAlign w:val="center"/>
          </w:tcPr>
          <w:p w:rsidR="0086124E" w:rsidRPr="000C5A49" w:rsidRDefault="0086124E" w:rsidP="0086124E">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51369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51369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05" w:type="dxa"/>
            <w:shd w:val="clear" w:color="auto" w:fill="auto"/>
            <w:vAlign w:val="center"/>
          </w:tcPr>
          <w:p w:rsidR="0086124E" w:rsidRPr="000C5A49" w:rsidRDefault="0086124E" w:rsidP="0086124E">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86124E" w:rsidRPr="000C5A49" w:rsidRDefault="0086124E" w:rsidP="0086124E">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86124E" w:rsidRPr="000C5A49" w:rsidTr="00513695">
        <w:trPr>
          <w:trHeight w:val="435"/>
        </w:trPr>
        <w:tc>
          <w:tcPr>
            <w:tcW w:w="1285" w:type="dxa"/>
          </w:tcPr>
          <w:p w:rsidR="0086124E" w:rsidRPr="009C67C5" w:rsidRDefault="0086124E" w:rsidP="0086124E">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Part – III</w:t>
            </w:r>
          </w:p>
        </w:tc>
        <w:tc>
          <w:tcPr>
            <w:tcW w:w="1448" w:type="dxa"/>
          </w:tcPr>
          <w:p w:rsidR="0086124E" w:rsidRPr="009C67C5" w:rsidRDefault="0086124E" w:rsidP="0086124E">
            <w:pPr>
              <w:pStyle w:val="NoSpacing"/>
              <w:spacing w:after="96"/>
              <w:jc w:val="center"/>
              <w:rPr>
                <w:rFonts w:ascii="Times New Roman" w:hAnsi="Times New Roman" w:cs="Times New Roman"/>
                <w:b/>
                <w:sz w:val="24"/>
                <w:szCs w:val="24"/>
              </w:rPr>
            </w:pPr>
            <w:r w:rsidRPr="009C67C5">
              <w:rPr>
                <w:rFonts w:ascii="Times New Roman" w:hAnsi="Times New Roman" w:cs="Times New Roman"/>
                <w:b/>
                <w:sz w:val="24"/>
                <w:szCs w:val="24"/>
              </w:rPr>
              <w:t>Core :  XIX</w:t>
            </w:r>
          </w:p>
        </w:tc>
        <w:tc>
          <w:tcPr>
            <w:tcW w:w="1810" w:type="dxa"/>
          </w:tcPr>
          <w:p w:rsidR="0086124E" w:rsidRPr="009C67C5" w:rsidRDefault="0086124E" w:rsidP="0086124E">
            <w:pPr>
              <w:pStyle w:val="NoSpacing"/>
              <w:spacing w:after="96"/>
              <w:jc w:val="center"/>
              <w:rPr>
                <w:rFonts w:ascii="Times New Roman" w:hAnsi="Times New Roman" w:cs="Times New Roman"/>
                <w:b/>
                <w:sz w:val="24"/>
                <w:szCs w:val="24"/>
              </w:rPr>
            </w:pPr>
            <w:r w:rsidRPr="009C67C5">
              <w:rPr>
                <w:rFonts w:ascii="Times New Roman" w:hAnsi="Times New Roman" w:cs="Times New Roman"/>
                <w:b/>
                <w:sz w:val="24"/>
                <w:szCs w:val="24"/>
              </w:rPr>
              <w:t>21CCU19</w:t>
            </w:r>
          </w:p>
        </w:tc>
        <w:tc>
          <w:tcPr>
            <w:tcW w:w="2534" w:type="dxa"/>
          </w:tcPr>
          <w:p w:rsidR="0086124E" w:rsidRPr="009C67C5" w:rsidRDefault="0086124E" w:rsidP="0086124E">
            <w:pPr>
              <w:spacing w:after="96" w:line="240" w:lineRule="auto"/>
              <w:jc w:val="center"/>
              <w:rPr>
                <w:rFonts w:ascii="Times New Roman" w:hAnsi="Times New Roman"/>
                <w:b/>
              </w:rPr>
            </w:pPr>
            <w:r w:rsidRPr="009C67C5">
              <w:rPr>
                <w:rFonts w:ascii="Times New Roman" w:hAnsi="Times New Roman"/>
                <w:b/>
              </w:rPr>
              <w:t>SOFTWARE DEVELOPMENT WITH VISUAL BASIC</w:t>
            </w:r>
          </w:p>
        </w:tc>
        <w:tc>
          <w:tcPr>
            <w:tcW w:w="1901" w:type="dxa"/>
          </w:tcPr>
          <w:p w:rsidR="0086124E" w:rsidRPr="009C67C5" w:rsidRDefault="0086124E" w:rsidP="0086124E">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52</w:t>
            </w:r>
          </w:p>
        </w:tc>
        <w:tc>
          <w:tcPr>
            <w:tcW w:w="905" w:type="dxa"/>
          </w:tcPr>
          <w:p w:rsidR="0086124E" w:rsidRPr="009C67C5" w:rsidRDefault="0086124E" w:rsidP="0086124E">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3</w:t>
            </w:r>
          </w:p>
        </w:tc>
      </w:tr>
    </w:tbl>
    <w:p w:rsidR="00513695" w:rsidRDefault="009D22EF" w:rsidP="009D22EF">
      <w:pPr>
        <w:pBdr>
          <w:top w:val="nil"/>
          <w:left w:val="nil"/>
          <w:bottom w:val="nil"/>
          <w:right w:val="nil"/>
          <w:between w:val="nil"/>
        </w:pBdr>
        <w:spacing w:line="240" w:lineRule="auto"/>
        <w:rPr>
          <w:rFonts w:ascii="Times New Roman" w:hAnsi="Times New Roman"/>
          <w:b/>
          <w:sz w:val="24"/>
          <w:szCs w:val="24"/>
        </w:rPr>
      </w:pPr>
      <w:r>
        <w:rPr>
          <w:rFonts w:ascii="Times New Roman" w:hAnsi="Times New Roman"/>
          <w:b/>
          <w:sz w:val="24"/>
          <w:szCs w:val="24"/>
        </w:rPr>
        <w:t xml:space="preserve"> </w:t>
      </w:r>
    </w:p>
    <w:p w:rsidR="009D22EF" w:rsidRPr="0025621D" w:rsidRDefault="009D22EF" w:rsidP="009D22EF">
      <w:pPr>
        <w:pBdr>
          <w:top w:val="nil"/>
          <w:left w:val="nil"/>
          <w:bottom w:val="nil"/>
          <w:right w:val="nil"/>
          <w:between w:val="nil"/>
        </w:pBdr>
        <w:spacing w:line="240" w:lineRule="auto"/>
        <w:rPr>
          <w:rFonts w:ascii="Times New Roman" w:eastAsia="Bookman Old Style" w:hAnsi="Times New Roman"/>
          <w:b/>
          <w:color w:val="000000"/>
          <w:sz w:val="24"/>
          <w:szCs w:val="24"/>
        </w:rPr>
      </w:pPr>
      <w:r w:rsidRPr="000C5A49">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4</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1959"/>
        <w:gridCol w:w="1681"/>
      </w:tblGrid>
      <w:tr w:rsidR="009D22EF" w:rsidRPr="000C5A49" w:rsidTr="0086124E">
        <w:trPr>
          <w:trHeight w:val="424"/>
          <w:jc w:val="center"/>
        </w:trPr>
        <w:tc>
          <w:tcPr>
            <w:tcW w:w="1819" w:type="dxa"/>
            <w:shd w:val="clear" w:color="auto" w:fill="auto"/>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1959" w:type="dxa"/>
            <w:shd w:val="clear" w:color="auto" w:fill="auto"/>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681" w:type="dxa"/>
            <w:shd w:val="clear" w:color="auto" w:fill="auto"/>
            <w:vAlign w:val="center"/>
          </w:tcPr>
          <w:p w:rsidR="009D22EF" w:rsidRPr="000C5A49" w:rsidRDefault="009D22EF"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9D22EF" w:rsidRPr="000C5A49" w:rsidTr="0086124E">
        <w:trPr>
          <w:trHeight w:val="405"/>
          <w:jc w:val="center"/>
        </w:trPr>
        <w:tc>
          <w:tcPr>
            <w:tcW w:w="1819" w:type="dxa"/>
            <w:vAlign w:val="center"/>
          </w:tcPr>
          <w:p w:rsidR="009D22EF" w:rsidRPr="000A275B" w:rsidRDefault="009D22E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A275B">
              <w:rPr>
                <w:rFonts w:ascii="Times New Roman" w:eastAsia="Bookman Old Style" w:hAnsi="Times New Roman"/>
                <w:b/>
                <w:color w:val="000000"/>
                <w:sz w:val="24"/>
                <w:szCs w:val="24"/>
              </w:rPr>
              <w:t xml:space="preserve"> </w:t>
            </w:r>
            <w:r w:rsidR="00284AB2">
              <w:rPr>
                <w:rFonts w:ascii="Times New Roman" w:eastAsia="Bookman Old Style" w:hAnsi="Times New Roman"/>
                <w:b/>
                <w:color w:val="000000"/>
                <w:sz w:val="24"/>
                <w:szCs w:val="24"/>
              </w:rPr>
              <w:t>III</w:t>
            </w:r>
          </w:p>
        </w:tc>
        <w:tc>
          <w:tcPr>
            <w:tcW w:w="1819" w:type="dxa"/>
            <w:vAlign w:val="center"/>
          </w:tcPr>
          <w:p w:rsidR="009D22EF" w:rsidRPr="000A275B" w:rsidRDefault="009D22E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A275B">
              <w:rPr>
                <w:rFonts w:ascii="Times New Roman" w:eastAsia="Bookman Old Style" w:hAnsi="Times New Roman"/>
                <w:b/>
                <w:color w:val="000000"/>
                <w:sz w:val="24"/>
                <w:szCs w:val="24"/>
              </w:rPr>
              <w:t xml:space="preserve">V </w:t>
            </w:r>
          </w:p>
        </w:tc>
        <w:tc>
          <w:tcPr>
            <w:tcW w:w="1819" w:type="dxa"/>
            <w:vAlign w:val="center"/>
          </w:tcPr>
          <w:p w:rsidR="009D22EF" w:rsidRPr="000A275B" w:rsidRDefault="009D22E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A275B">
              <w:rPr>
                <w:rFonts w:ascii="Times New Roman" w:eastAsia="Bookman Old Style" w:hAnsi="Times New Roman"/>
                <w:b/>
                <w:color w:val="000000"/>
                <w:sz w:val="24"/>
                <w:szCs w:val="24"/>
              </w:rPr>
              <w:t xml:space="preserve"> 50</w:t>
            </w:r>
          </w:p>
        </w:tc>
        <w:tc>
          <w:tcPr>
            <w:tcW w:w="1959" w:type="dxa"/>
            <w:vAlign w:val="center"/>
          </w:tcPr>
          <w:p w:rsidR="009D22EF" w:rsidRPr="000A275B" w:rsidRDefault="009D22E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A275B">
              <w:rPr>
                <w:rFonts w:ascii="Times New Roman" w:eastAsia="Bookman Old Style" w:hAnsi="Times New Roman"/>
                <w:b/>
                <w:color w:val="000000"/>
                <w:sz w:val="24"/>
                <w:szCs w:val="24"/>
              </w:rPr>
              <w:t xml:space="preserve">50 </w:t>
            </w:r>
          </w:p>
        </w:tc>
        <w:tc>
          <w:tcPr>
            <w:tcW w:w="1681" w:type="dxa"/>
            <w:vAlign w:val="center"/>
          </w:tcPr>
          <w:p w:rsidR="009D22EF" w:rsidRPr="000A275B" w:rsidRDefault="009D22EF"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A275B">
              <w:rPr>
                <w:rFonts w:ascii="Times New Roman" w:eastAsia="Bookman Old Style" w:hAnsi="Times New Roman"/>
                <w:b/>
                <w:color w:val="000000"/>
                <w:sz w:val="24"/>
                <w:szCs w:val="24"/>
              </w:rPr>
              <w:t>100</w:t>
            </w:r>
          </w:p>
        </w:tc>
      </w:tr>
    </w:tbl>
    <w:p w:rsidR="009D22EF" w:rsidRPr="000C5A49" w:rsidRDefault="009D22EF" w:rsidP="009D22EF">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9D22EF" w:rsidRPr="00384497" w:rsidRDefault="009D22EF" w:rsidP="009D22EF">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0086124E">
        <w:rPr>
          <w:rFonts w:ascii="Times New Roman" w:hAnsi="Times New Roman"/>
          <w:b/>
          <w:sz w:val="24"/>
          <w:szCs w:val="24"/>
        </w:rPr>
        <w:t>:</w:t>
      </w:r>
      <w:r w:rsidRPr="00384497">
        <w:rPr>
          <w:rFonts w:ascii="Times New Roman" w:hAnsi="Times New Roman"/>
          <w:b/>
          <w:sz w:val="24"/>
          <w:szCs w:val="24"/>
        </w:rPr>
        <w:tab/>
      </w:r>
      <w:r w:rsidRPr="00384497">
        <w:rPr>
          <w:rFonts w:ascii="Times New Roman" w:hAnsi="Times New Roman"/>
          <w:b/>
          <w:sz w:val="24"/>
          <w:szCs w:val="24"/>
        </w:rPr>
        <w:tab/>
      </w:r>
      <w:r w:rsidRPr="00384497">
        <w:rPr>
          <w:rFonts w:ascii="Times New Roman" w:hAnsi="Times New Roman"/>
          <w:b/>
          <w:sz w:val="24"/>
          <w:szCs w:val="24"/>
        </w:rPr>
        <w:tab/>
      </w:r>
      <w:r w:rsidRPr="00384497">
        <w:rPr>
          <w:rFonts w:ascii="Times New Roman" w:hAnsi="Times New Roman"/>
          <w:b/>
          <w:sz w:val="24"/>
          <w:szCs w:val="24"/>
        </w:rPr>
        <w:tab/>
      </w:r>
    </w:p>
    <w:p w:rsidR="009D22EF" w:rsidRDefault="009D22EF" w:rsidP="009D22EF">
      <w:pPr>
        <w:spacing w:after="0" w:line="240" w:lineRule="auto"/>
        <w:rPr>
          <w:rFonts w:ascii="Times New Roman" w:hAnsi="Times New Roman"/>
          <w:sz w:val="24"/>
          <w:szCs w:val="24"/>
        </w:rPr>
      </w:pPr>
      <w:r w:rsidRPr="00384497">
        <w:rPr>
          <w:rFonts w:ascii="Times New Roman" w:hAnsi="Times New Roman"/>
          <w:sz w:val="24"/>
          <w:szCs w:val="24"/>
        </w:rPr>
        <w:tab/>
        <w:t xml:space="preserve"> To equip the learners with fundamental </w:t>
      </w:r>
      <w:r>
        <w:rPr>
          <w:rFonts w:ascii="Times New Roman" w:hAnsi="Times New Roman"/>
          <w:sz w:val="24"/>
          <w:szCs w:val="24"/>
        </w:rPr>
        <w:t>concepts of visual basic programming</w:t>
      </w:r>
    </w:p>
    <w:p w:rsidR="009D22EF" w:rsidRPr="00384497" w:rsidRDefault="009D22EF" w:rsidP="009D22EF">
      <w:pPr>
        <w:spacing w:after="0" w:line="240" w:lineRule="auto"/>
        <w:rPr>
          <w:rFonts w:ascii="Times New Roman" w:hAnsi="Times New Roman"/>
          <w:sz w:val="24"/>
          <w:szCs w:val="24"/>
        </w:rPr>
      </w:pPr>
    </w:p>
    <w:p w:rsidR="009D22EF" w:rsidRPr="000C5A49" w:rsidRDefault="009D22EF" w:rsidP="009D22EF">
      <w:pPr>
        <w:pStyle w:val="Normal1"/>
        <w:shd w:val="clear" w:color="auto" w:fill="FFFFFF"/>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9D22EF" w:rsidRPr="007D6129" w:rsidRDefault="009D22EF" w:rsidP="009D22EF">
      <w:pPr>
        <w:shd w:val="clear" w:color="auto" w:fill="FFFFFF"/>
        <w:spacing w:after="0" w:line="240" w:lineRule="auto"/>
        <w:ind w:firstLine="720"/>
        <w:rPr>
          <w:rFonts w:ascii="Times New Roman" w:hAnsi="Times New Roman"/>
          <w:bCs/>
          <w:sz w:val="24"/>
          <w:szCs w:val="24"/>
        </w:rPr>
      </w:pPr>
      <w:r w:rsidRPr="00450B62">
        <w:rPr>
          <w:rFonts w:ascii="Times New Roman" w:hAnsi="Times New Roman"/>
          <w:bCs/>
          <w:sz w:val="24"/>
          <w:szCs w:val="24"/>
          <w:shd w:val="clear" w:color="auto" w:fill="FFFFFF"/>
        </w:rPr>
        <w:t>After</w:t>
      </w:r>
      <w:r w:rsidRPr="007D6129">
        <w:rPr>
          <w:rFonts w:ascii="Times New Roman" w:hAnsi="Times New Roman"/>
          <w:bCs/>
          <w:sz w:val="24"/>
          <w:szCs w:val="24"/>
        </w:rPr>
        <w:t xml:space="preserve"> completion of the course, the learners will be:</w:t>
      </w:r>
    </w:p>
    <w:p w:rsidR="009D22EF" w:rsidRPr="00384497" w:rsidRDefault="009D22EF" w:rsidP="009D22EF">
      <w:pPr>
        <w:shd w:val="clear" w:color="auto" w:fill="FFFFFF"/>
        <w:spacing w:after="0" w:line="240" w:lineRule="auto"/>
        <w:ind w:firstLine="720"/>
        <w:rPr>
          <w:rFonts w:ascii="Times New Roman" w:hAnsi="Times New Roman"/>
          <w:sz w:val="24"/>
          <w:szCs w:val="24"/>
        </w:rPr>
      </w:pPr>
    </w:p>
    <w:tbl>
      <w:tblPr>
        <w:tblW w:w="9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3"/>
        <w:gridCol w:w="6699"/>
        <w:gridCol w:w="2229"/>
      </w:tblGrid>
      <w:tr w:rsidR="009D22EF" w:rsidRPr="00D52F93" w:rsidTr="005952D7">
        <w:trPr>
          <w:trHeight w:val="863"/>
        </w:trPr>
        <w:tc>
          <w:tcPr>
            <w:tcW w:w="923" w:type="dxa"/>
            <w:shd w:val="clear" w:color="auto" w:fill="auto"/>
          </w:tcPr>
          <w:p w:rsidR="009D22EF" w:rsidRPr="00675799" w:rsidRDefault="009D22EF" w:rsidP="00291052">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9D22EF" w:rsidRPr="00D52F93" w:rsidRDefault="009D22EF" w:rsidP="00291052">
            <w:pPr>
              <w:spacing w:after="0" w:line="240" w:lineRule="auto"/>
              <w:rPr>
                <w:rFonts w:ascii="Times New Roman" w:hAnsi="Times New Roman"/>
                <w:b/>
                <w:sz w:val="24"/>
                <w:szCs w:val="24"/>
              </w:rPr>
            </w:pPr>
          </w:p>
        </w:tc>
        <w:tc>
          <w:tcPr>
            <w:tcW w:w="6699" w:type="dxa"/>
            <w:shd w:val="clear" w:color="auto" w:fill="auto"/>
          </w:tcPr>
          <w:p w:rsidR="009D22EF" w:rsidRPr="00D52F93" w:rsidRDefault="009D22EF" w:rsidP="00291052">
            <w:pPr>
              <w:spacing w:after="0" w:line="240" w:lineRule="auto"/>
              <w:rPr>
                <w:rFonts w:ascii="Times New Roman" w:hAnsi="Times New Roman"/>
                <w:b/>
                <w:sz w:val="24"/>
                <w:szCs w:val="24"/>
              </w:rPr>
            </w:pPr>
            <w:r w:rsidRPr="00D52F93">
              <w:rPr>
                <w:rFonts w:ascii="Times New Roman" w:hAnsi="Times New Roman"/>
                <w:b/>
                <w:sz w:val="24"/>
                <w:szCs w:val="24"/>
              </w:rPr>
              <w:t>CO Statement</w:t>
            </w:r>
          </w:p>
        </w:tc>
        <w:tc>
          <w:tcPr>
            <w:tcW w:w="2229" w:type="dxa"/>
            <w:shd w:val="clear" w:color="auto" w:fill="auto"/>
          </w:tcPr>
          <w:p w:rsidR="009D22EF" w:rsidRPr="00D52F93" w:rsidRDefault="009D22EF" w:rsidP="0086124E">
            <w:pPr>
              <w:spacing w:after="0" w:line="240" w:lineRule="auto"/>
              <w:rPr>
                <w:rFonts w:ascii="Times New Roman" w:hAnsi="Times New Roman"/>
                <w:b/>
                <w:sz w:val="24"/>
                <w:szCs w:val="24"/>
              </w:rPr>
            </w:pPr>
            <w:r w:rsidRPr="00D52F93">
              <w:rPr>
                <w:rFonts w:ascii="Times New Roman" w:hAnsi="Times New Roman"/>
                <w:b/>
                <w:sz w:val="24"/>
                <w:szCs w:val="24"/>
              </w:rPr>
              <w:t>Knowledge Level</w:t>
            </w:r>
          </w:p>
        </w:tc>
      </w:tr>
      <w:tr w:rsidR="009D22EF" w:rsidRPr="00D52F93" w:rsidTr="005952D7">
        <w:trPr>
          <w:trHeight w:val="863"/>
        </w:trPr>
        <w:tc>
          <w:tcPr>
            <w:tcW w:w="923" w:type="dxa"/>
          </w:tcPr>
          <w:p w:rsidR="009D22EF" w:rsidRPr="00D52F93" w:rsidRDefault="009D22EF" w:rsidP="00291052">
            <w:pPr>
              <w:spacing w:after="0" w:line="240" w:lineRule="auto"/>
              <w:rPr>
                <w:rFonts w:ascii="Times New Roman" w:hAnsi="Times New Roman"/>
                <w:sz w:val="24"/>
                <w:szCs w:val="24"/>
              </w:rPr>
            </w:pPr>
            <w:r w:rsidRPr="00D52F93">
              <w:rPr>
                <w:rFonts w:ascii="Times New Roman" w:hAnsi="Times New Roman"/>
                <w:sz w:val="24"/>
                <w:szCs w:val="24"/>
              </w:rPr>
              <w:t>CO1</w:t>
            </w:r>
          </w:p>
        </w:tc>
        <w:tc>
          <w:tcPr>
            <w:tcW w:w="6699" w:type="dxa"/>
          </w:tcPr>
          <w:p w:rsidR="009D22EF" w:rsidRPr="00D52F93" w:rsidRDefault="009D22EF" w:rsidP="00291052">
            <w:pPr>
              <w:spacing w:after="0" w:line="240" w:lineRule="auto"/>
              <w:jc w:val="both"/>
              <w:rPr>
                <w:rFonts w:ascii="Times New Roman" w:hAnsi="Times New Roman"/>
                <w:sz w:val="24"/>
                <w:szCs w:val="24"/>
              </w:rPr>
            </w:pPr>
            <w:r>
              <w:rPr>
                <w:rFonts w:ascii="Times New Roman" w:hAnsi="Times New Roman"/>
                <w:sz w:val="24"/>
                <w:szCs w:val="24"/>
              </w:rPr>
              <w:t xml:space="preserve">recalling the basic concepts of event driven programming and database </w:t>
            </w:r>
          </w:p>
        </w:tc>
        <w:tc>
          <w:tcPr>
            <w:tcW w:w="2229" w:type="dxa"/>
          </w:tcPr>
          <w:p w:rsidR="009D22EF" w:rsidRPr="00D52F93" w:rsidRDefault="009D22EF" w:rsidP="00291052">
            <w:pPr>
              <w:spacing w:after="0" w:line="240" w:lineRule="auto"/>
              <w:rPr>
                <w:rFonts w:ascii="Times New Roman" w:hAnsi="Times New Roman"/>
                <w:sz w:val="24"/>
                <w:szCs w:val="24"/>
              </w:rPr>
            </w:pPr>
            <w:r w:rsidRPr="00D52F93">
              <w:rPr>
                <w:rFonts w:ascii="Times New Roman" w:hAnsi="Times New Roman"/>
                <w:sz w:val="24"/>
                <w:szCs w:val="24"/>
              </w:rPr>
              <w:t>K1</w:t>
            </w:r>
          </w:p>
        </w:tc>
      </w:tr>
      <w:tr w:rsidR="009D22EF" w:rsidRPr="00D52F93" w:rsidTr="005952D7">
        <w:trPr>
          <w:trHeight w:val="863"/>
        </w:trPr>
        <w:tc>
          <w:tcPr>
            <w:tcW w:w="923" w:type="dxa"/>
          </w:tcPr>
          <w:p w:rsidR="009D22EF" w:rsidRPr="00D52F93" w:rsidRDefault="009D22EF" w:rsidP="00291052">
            <w:pPr>
              <w:spacing w:after="0" w:line="240" w:lineRule="auto"/>
              <w:rPr>
                <w:rFonts w:ascii="Times New Roman" w:hAnsi="Times New Roman"/>
                <w:sz w:val="24"/>
                <w:szCs w:val="24"/>
              </w:rPr>
            </w:pPr>
            <w:r w:rsidRPr="00D52F93">
              <w:rPr>
                <w:rFonts w:ascii="Times New Roman" w:hAnsi="Times New Roman"/>
                <w:sz w:val="24"/>
                <w:szCs w:val="24"/>
              </w:rPr>
              <w:t>CO2</w:t>
            </w:r>
          </w:p>
        </w:tc>
        <w:tc>
          <w:tcPr>
            <w:tcW w:w="6699" w:type="dxa"/>
          </w:tcPr>
          <w:p w:rsidR="009D22EF" w:rsidRPr="00D52F93" w:rsidRDefault="009D22EF" w:rsidP="00291052">
            <w:pPr>
              <w:spacing w:after="0" w:line="240" w:lineRule="auto"/>
              <w:jc w:val="both"/>
              <w:rPr>
                <w:rFonts w:ascii="Times New Roman" w:hAnsi="Times New Roman"/>
                <w:sz w:val="24"/>
                <w:szCs w:val="24"/>
              </w:rPr>
            </w:pPr>
            <w:r>
              <w:rPr>
                <w:rFonts w:ascii="Times New Roman" w:hAnsi="Times New Roman"/>
                <w:sz w:val="24"/>
                <w:szCs w:val="24"/>
              </w:rPr>
              <w:t>demonstrate the  components of IDE and dialog boxes using properties and methods</w:t>
            </w:r>
          </w:p>
        </w:tc>
        <w:tc>
          <w:tcPr>
            <w:tcW w:w="2229" w:type="dxa"/>
          </w:tcPr>
          <w:p w:rsidR="009D22EF" w:rsidRPr="00D52F93" w:rsidRDefault="009D22EF" w:rsidP="00291052">
            <w:pPr>
              <w:spacing w:after="0" w:line="240" w:lineRule="auto"/>
              <w:rPr>
                <w:rFonts w:ascii="Times New Roman" w:hAnsi="Times New Roman"/>
                <w:sz w:val="24"/>
                <w:szCs w:val="24"/>
              </w:rPr>
            </w:pPr>
            <w:r w:rsidRPr="00D52F93">
              <w:rPr>
                <w:rFonts w:ascii="Times New Roman" w:hAnsi="Times New Roman"/>
                <w:sz w:val="24"/>
                <w:szCs w:val="24"/>
              </w:rPr>
              <w:t>K2</w:t>
            </w:r>
          </w:p>
        </w:tc>
      </w:tr>
      <w:tr w:rsidR="009D22EF" w:rsidRPr="00D52F93" w:rsidTr="005952D7">
        <w:trPr>
          <w:trHeight w:val="432"/>
        </w:trPr>
        <w:tc>
          <w:tcPr>
            <w:tcW w:w="923" w:type="dxa"/>
          </w:tcPr>
          <w:p w:rsidR="009D22EF" w:rsidRPr="00D52F93" w:rsidRDefault="009D22EF" w:rsidP="00291052">
            <w:pPr>
              <w:spacing w:after="0" w:line="240" w:lineRule="auto"/>
              <w:rPr>
                <w:rFonts w:ascii="Times New Roman" w:hAnsi="Times New Roman"/>
                <w:sz w:val="24"/>
                <w:szCs w:val="24"/>
              </w:rPr>
            </w:pPr>
            <w:r w:rsidRPr="00D52F93">
              <w:rPr>
                <w:rFonts w:ascii="Times New Roman" w:hAnsi="Times New Roman"/>
                <w:sz w:val="24"/>
                <w:szCs w:val="24"/>
              </w:rPr>
              <w:t>CO3</w:t>
            </w:r>
          </w:p>
        </w:tc>
        <w:tc>
          <w:tcPr>
            <w:tcW w:w="6699" w:type="dxa"/>
          </w:tcPr>
          <w:p w:rsidR="009D22EF" w:rsidRPr="00D52F93" w:rsidRDefault="009D22EF" w:rsidP="00291052">
            <w:pPr>
              <w:spacing w:after="0" w:line="240" w:lineRule="auto"/>
              <w:jc w:val="both"/>
              <w:rPr>
                <w:rFonts w:ascii="Times New Roman" w:hAnsi="Times New Roman"/>
                <w:sz w:val="24"/>
                <w:szCs w:val="24"/>
              </w:rPr>
            </w:pPr>
            <w:r>
              <w:rPr>
                <w:rFonts w:ascii="Times New Roman" w:hAnsi="Times New Roman"/>
                <w:sz w:val="24"/>
                <w:szCs w:val="24"/>
              </w:rPr>
              <w:t>build the GUI –program  using  the controls and functions</w:t>
            </w:r>
          </w:p>
        </w:tc>
        <w:tc>
          <w:tcPr>
            <w:tcW w:w="2229" w:type="dxa"/>
          </w:tcPr>
          <w:p w:rsidR="009D22EF" w:rsidRPr="00D52F93" w:rsidRDefault="009D22EF" w:rsidP="00291052">
            <w:pPr>
              <w:spacing w:after="0" w:line="240" w:lineRule="auto"/>
              <w:rPr>
                <w:rFonts w:ascii="Times New Roman" w:hAnsi="Times New Roman"/>
                <w:sz w:val="24"/>
                <w:szCs w:val="24"/>
              </w:rPr>
            </w:pPr>
            <w:r w:rsidRPr="00D52F93">
              <w:rPr>
                <w:rFonts w:ascii="Times New Roman" w:hAnsi="Times New Roman"/>
                <w:sz w:val="24"/>
                <w:szCs w:val="24"/>
              </w:rPr>
              <w:t>K3</w:t>
            </w:r>
          </w:p>
        </w:tc>
      </w:tr>
      <w:tr w:rsidR="009D22EF" w:rsidRPr="00D52F93" w:rsidTr="005952D7">
        <w:trPr>
          <w:trHeight w:val="432"/>
        </w:trPr>
        <w:tc>
          <w:tcPr>
            <w:tcW w:w="923" w:type="dxa"/>
          </w:tcPr>
          <w:p w:rsidR="009D22EF" w:rsidRPr="00D52F93" w:rsidRDefault="009D22EF" w:rsidP="00291052">
            <w:pPr>
              <w:spacing w:after="0" w:line="240" w:lineRule="auto"/>
              <w:rPr>
                <w:rFonts w:ascii="Times New Roman" w:hAnsi="Times New Roman"/>
                <w:sz w:val="24"/>
                <w:szCs w:val="24"/>
              </w:rPr>
            </w:pPr>
            <w:r w:rsidRPr="00D52F93">
              <w:rPr>
                <w:rFonts w:ascii="Times New Roman" w:hAnsi="Times New Roman"/>
                <w:sz w:val="24"/>
                <w:szCs w:val="24"/>
              </w:rPr>
              <w:t>CO4</w:t>
            </w:r>
          </w:p>
        </w:tc>
        <w:tc>
          <w:tcPr>
            <w:tcW w:w="6699" w:type="dxa"/>
          </w:tcPr>
          <w:p w:rsidR="009D22EF" w:rsidRPr="00D52F93" w:rsidRDefault="009D22EF" w:rsidP="00291052">
            <w:pPr>
              <w:spacing w:after="0" w:line="240" w:lineRule="auto"/>
              <w:jc w:val="both"/>
              <w:rPr>
                <w:rFonts w:ascii="Times New Roman" w:hAnsi="Times New Roman"/>
                <w:sz w:val="24"/>
                <w:szCs w:val="24"/>
              </w:rPr>
            </w:pPr>
            <w:r>
              <w:rPr>
                <w:rFonts w:ascii="Times New Roman" w:hAnsi="Times New Roman"/>
                <w:sz w:val="24"/>
                <w:szCs w:val="24"/>
              </w:rPr>
              <w:t xml:space="preserve">test the accessibility of  each module to handle the user errors </w:t>
            </w:r>
          </w:p>
        </w:tc>
        <w:tc>
          <w:tcPr>
            <w:tcW w:w="2229" w:type="dxa"/>
          </w:tcPr>
          <w:p w:rsidR="009D22EF" w:rsidRPr="00D52F93" w:rsidRDefault="009D22EF" w:rsidP="00291052">
            <w:pPr>
              <w:spacing w:after="0" w:line="240" w:lineRule="auto"/>
              <w:rPr>
                <w:rFonts w:ascii="Times New Roman" w:hAnsi="Times New Roman"/>
                <w:sz w:val="24"/>
                <w:szCs w:val="24"/>
              </w:rPr>
            </w:pPr>
            <w:r w:rsidRPr="00D52F93">
              <w:rPr>
                <w:rFonts w:ascii="Times New Roman" w:hAnsi="Times New Roman"/>
                <w:sz w:val="24"/>
                <w:szCs w:val="24"/>
              </w:rPr>
              <w:t>K4</w:t>
            </w:r>
          </w:p>
        </w:tc>
      </w:tr>
      <w:tr w:rsidR="009D22EF" w:rsidRPr="00D52F93" w:rsidTr="005952D7">
        <w:trPr>
          <w:trHeight w:val="863"/>
        </w:trPr>
        <w:tc>
          <w:tcPr>
            <w:tcW w:w="923" w:type="dxa"/>
          </w:tcPr>
          <w:p w:rsidR="009D22EF" w:rsidRPr="00D52F93" w:rsidRDefault="009D22EF" w:rsidP="00291052">
            <w:pPr>
              <w:spacing w:after="0" w:line="240" w:lineRule="auto"/>
              <w:rPr>
                <w:rFonts w:ascii="Times New Roman" w:hAnsi="Times New Roman"/>
                <w:sz w:val="24"/>
                <w:szCs w:val="24"/>
              </w:rPr>
            </w:pPr>
            <w:r w:rsidRPr="00D52F93">
              <w:rPr>
                <w:rFonts w:ascii="Times New Roman" w:hAnsi="Times New Roman"/>
                <w:sz w:val="24"/>
                <w:szCs w:val="24"/>
              </w:rPr>
              <w:t>CO5</w:t>
            </w:r>
          </w:p>
        </w:tc>
        <w:tc>
          <w:tcPr>
            <w:tcW w:w="6699" w:type="dxa"/>
          </w:tcPr>
          <w:p w:rsidR="009D22EF" w:rsidRPr="00D52F93" w:rsidRDefault="009D22EF" w:rsidP="00291052">
            <w:pPr>
              <w:spacing w:after="0" w:line="240" w:lineRule="auto"/>
              <w:jc w:val="both"/>
              <w:rPr>
                <w:rFonts w:ascii="Times New Roman" w:hAnsi="Times New Roman"/>
                <w:sz w:val="24"/>
                <w:szCs w:val="24"/>
              </w:rPr>
            </w:pPr>
            <w:r>
              <w:rPr>
                <w:rFonts w:ascii="Times New Roman" w:hAnsi="Times New Roman"/>
                <w:sz w:val="24"/>
                <w:szCs w:val="24"/>
              </w:rPr>
              <w:t>determine the appropriate controls to incorporate the IDE window with database software</w:t>
            </w:r>
          </w:p>
        </w:tc>
        <w:tc>
          <w:tcPr>
            <w:tcW w:w="2229" w:type="dxa"/>
          </w:tcPr>
          <w:p w:rsidR="009D22EF" w:rsidRPr="00D52F93" w:rsidRDefault="009D22EF" w:rsidP="00291052">
            <w:pPr>
              <w:spacing w:after="0" w:line="240" w:lineRule="auto"/>
              <w:rPr>
                <w:rFonts w:ascii="Times New Roman" w:hAnsi="Times New Roman"/>
                <w:sz w:val="24"/>
                <w:szCs w:val="24"/>
              </w:rPr>
            </w:pPr>
            <w:r w:rsidRPr="00D52F93">
              <w:rPr>
                <w:rFonts w:ascii="Times New Roman" w:hAnsi="Times New Roman"/>
                <w:sz w:val="24"/>
                <w:szCs w:val="24"/>
              </w:rPr>
              <w:t>K5</w:t>
            </w:r>
          </w:p>
        </w:tc>
      </w:tr>
    </w:tbl>
    <w:p w:rsidR="00513695" w:rsidRDefault="00513695" w:rsidP="0086124E">
      <w:pPr>
        <w:pStyle w:val="Normal1"/>
        <w:spacing w:after="0" w:line="240" w:lineRule="auto"/>
        <w:rPr>
          <w:rFonts w:ascii="Times New Roman" w:eastAsia="Bookman Old Style" w:hAnsi="Times New Roman" w:cs="Times New Roman"/>
          <w:b/>
          <w:sz w:val="24"/>
          <w:szCs w:val="24"/>
        </w:rPr>
      </w:pPr>
    </w:p>
    <w:p w:rsidR="0086124E" w:rsidRDefault="0086124E" w:rsidP="0086124E">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86124E" w:rsidRDefault="0086124E" w:rsidP="0086124E">
      <w:pPr>
        <w:pStyle w:val="Normal1"/>
        <w:spacing w:after="0" w:line="240" w:lineRule="auto"/>
        <w:rPr>
          <w:rFonts w:ascii="Times New Roman" w:eastAsia="Bookman Old Style" w:hAnsi="Times New Roman" w:cs="Times New Roman"/>
          <w:b/>
          <w:sz w:val="24"/>
          <w:szCs w:val="24"/>
        </w:rPr>
      </w:pPr>
    </w:p>
    <w:p w:rsidR="0086124E" w:rsidRPr="00346A4B" w:rsidRDefault="0086124E" w:rsidP="0086124E">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9D22EF" w:rsidRDefault="009D22EF" w:rsidP="0086124E">
      <w:pPr>
        <w:tabs>
          <w:tab w:val="left" w:pos="570"/>
          <w:tab w:val="left" w:pos="3338"/>
          <w:tab w:val="center" w:pos="4680"/>
        </w:tabs>
        <w:spacing w:after="0" w:line="240" w:lineRule="auto"/>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CO-PO MAPPING (COURSE ARTICULATION MATRIX)</w:t>
      </w:r>
    </w:p>
    <w:p w:rsidR="009D22EF" w:rsidRDefault="009D22EF" w:rsidP="009D22EF">
      <w:pPr>
        <w:tabs>
          <w:tab w:val="left" w:pos="570"/>
          <w:tab w:val="left" w:pos="3338"/>
          <w:tab w:val="center" w:pos="4680"/>
        </w:tabs>
        <w:spacing w:after="0" w:line="240" w:lineRule="auto"/>
        <w:jc w:val="center"/>
        <w:rPr>
          <w:rFonts w:ascii="Times New Roman" w:hAnsi="Times New Roman"/>
          <w:b/>
          <w:sz w:val="24"/>
          <w:szCs w:val="24"/>
        </w:rPr>
      </w:pP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53"/>
        <w:gridCol w:w="975"/>
        <w:gridCol w:w="900"/>
        <w:gridCol w:w="900"/>
        <w:gridCol w:w="900"/>
        <w:gridCol w:w="900"/>
        <w:gridCol w:w="810"/>
        <w:gridCol w:w="810"/>
      </w:tblGrid>
      <w:tr w:rsidR="009D22EF" w:rsidRPr="00AA1A4B" w:rsidTr="0086124E">
        <w:trPr>
          <w:trHeight w:val="233"/>
        </w:trPr>
        <w:tc>
          <w:tcPr>
            <w:tcW w:w="25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2EF" w:rsidRPr="00AA1A4B" w:rsidRDefault="0086124E" w:rsidP="00291052">
            <w:pPr>
              <w:spacing w:after="0" w:line="240" w:lineRule="auto"/>
              <w:jc w:val="center"/>
              <w:rPr>
                <w:rFonts w:ascii="Times New Roman" w:eastAsia="Times New Roman" w:hAnsi="Times New Roman"/>
                <w:b/>
                <w:sz w:val="24"/>
                <w:szCs w:val="24"/>
              </w:rPr>
            </w:pPr>
            <w:r>
              <w:rPr>
                <w:rFonts w:ascii="Times New Roman" w:hAnsi="Times New Roman"/>
                <w:b/>
                <w:sz w:val="24"/>
                <w:szCs w:val="24"/>
              </w:rPr>
              <w:t>COs/</w:t>
            </w:r>
            <w:r w:rsidR="009D22EF" w:rsidRPr="00AA1A4B">
              <w:rPr>
                <w:rFonts w:ascii="Times New Roman" w:hAnsi="Times New Roman"/>
                <w:b/>
                <w:sz w:val="24"/>
                <w:szCs w:val="24"/>
              </w:rPr>
              <w:t>POs</w:t>
            </w:r>
          </w:p>
        </w:tc>
        <w:tc>
          <w:tcPr>
            <w:tcW w:w="9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2EF" w:rsidRPr="00AA1A4B" w:rsidRDefault="009D22EF" w:rsidP="00291052">
            <w:pPr>
              <w:spacing w:after="0" w:line="240" w:lineRule="auto"/>
              <w:jc w:val="center"/>
              <w:rPr>
                <w:rFonts w:ascii="Times New Roman" w:eastAsia="Times New Roman" w:hAnsi="Times New Roman"/>
                <w:b/>
                <w:sz w:val="24"/>
                <w:szCs w:val="24"/>
              </w:rPr>
            </w:pPr>
            <w:r w:rsidRPr="00AA1A4B">
              <w:rPr>
                <w:rFonts w:ascii="Times New Roman" w:hAnsi="Times New Roman"/>
                <w:b/>
                <w:sz w:val="24"/>
                <w:szCs w:val="24"/>
              </w:rPr>
              <w:t>PO1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2EF" w:rsidRPr="00AA1A4B" w:rsidRDefault="009D22EF" w:rsidP="00291052">
            <w:pPr>
              <w:spacing w:after="0" w:line="240" w:lineRule="auto"/>
              <w:jc w:val="center"/>
              <w:rPr>
                <w:rFonts w:ascii="Times New Roman" w:eastAsia="Times New Roman" w:hAnsi="Times New Roman"/>
                <w:b/>
                <w:sz w:val="24"/>
                <w:szCs w:val="24"/>
              </w:rPr>
            </w:pPr>
            <w:r w:rsidRPr="00AA1A4B">
              <w:rPr>
                <w:rFonts w:ascii="Times New Roman" w:hAnsi="Times New Roman"/>
                <w:b/>
                <w:sz w:val="24"/>
                <w:szCs w:val="24"/>
              </w:rPr>
              <w:t>PO2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2EF" w:rsidRPr="00AA1A4B" w:rsidRDefault="009D22EF" w:rsidP="00291052">
            <w:pPr>
              <w:spacing w:after="0" w:line="240" w:lineRule="auto"/>
              <w:jc w:val="center"/>
              <w:rPr>
                <w:rFonts w:ascii="Times New Roman" w:eastAsia="Times New Roman" w:hAnsi="Times New Roman"/>
                <w:b/>
                <w:sz w:val="24"/>
                <w:szCs w:val="24"/>
              </w:rPr>
            </w:pPr>
            <w:r w:rsidRPr="00AA1A4B">
              <w:rPr>
                <w:rFonts w:ascii="Times New Roman" w:hAnsi="Times New Roman"/>
                <w:b/>
                <w:sz w:val="24"/>
                <w:szCs w:val="24"/>
              </w:rPr>
              <w:t>PO3</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2EF" w:rsidRPr="00AA1A4B" w:rsidRDefault="009D22EF" w:rsidP="00291052">
            <w:pPr>
              <w:spacing w:after="0" w:line="240" w:lineRule="auto"/>
              <w:jc w:val="center"/>
              <w:rPr>
                <w:rFonts w:ascii="Times New Roman" w:eastAsia="Times New Roman" w:hAnsi="Times New Roman"/>
                <w:b/>
                <w:sz w:val="24"/>
                <w:szCs w:val="24"/>
              </w:rPr>
            </w:pPr>
            <w:r w:rsidRPr="00AA1A4B">
              <w:rPr>
                <w:rFonts w:ascii="Times New Roman" w:hAnsi="Times New Roman"/>
                <w:b/>
                <w:sz w:val="24"/>
                <w:szCs w:val="24"/>
              </w:rPr>
              <w:t>PO4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2EF" w:rsidRPr="00AA1A4B" w:rsidRDefault="009D22EF" w:rsidP="00291052">
            <w:pPr>
              <w:spacing w:after="0" w:line="240" w:lineRule="auto"/>
              <w:jc w:val="center"/>
              <w:rPr>
                <w:rFonts w:ascii="Times New Roman" w:eastAsia="Times New Roman" w:hAnsi="Times New Roman"/>
                <w:b/>
                <w:sz w:val="24"/>
                <w:szCs w:val="24"/>
              </w:rPr>
            </w:pPr>
            <w:r w:rsidRPr="00AA1A4B">
              <w:rPr>
                <w:rFonts w:ascii="Times New Roman" w:hAnsi="Times New Roman"/>
                <w:b/>
                <w:sz w:val="24"/>
                <w:szCs w:val="24"/>
              </w:rPr>
              <w:t>PO5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2EF" w:rsidRPr="00AA1A4B" w:rsidRDefault="009D22EF" w:rsidP="00291052">
            <w:pPr>
              <w:spacing w:after="0" w:line="240" w:lineRule="auto"/>
              <w:jc w:val="center"/>
              <w:rPr>
                <w:rFonts w:ascii="Times New Roman" w:eastAsia="Times New Roman" w:hAnsi="Times New Roman"/>
                <w:b/>
                <w:sz w:val="24"/>
                <w:szCs w:val="24"/>
              </w:rPr>
            </w:pPr>
            <w:r w:rsidRPr="00AA1A4B">
              <w:rPr>
                <w:rFonts w:ascii="Times New Roman" w:hAnsi="Times New Roman"/>
                <w:b/>
                <w:sz w:val="24"/>
                <w:szCs w:val="24"/>
              </w:rPr>
              <w:t>PO6</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22EF" w:rsidRPr="00AA1A4B" w:rsidRDefault="009D22EF" w:rsidP="00291052">
            <w:pPr>
              <w:spacing w:after="0" w:line="240" w:lineRule="auto"/>
              <w:jc w:val="center"/>
              <w:rPr>
                <w:rFonts w:ascii="Times New Roman" w:eastAsia="Times New Roman" w:hAnsi="Times New Roman"/>
                <w:b/>
                <w:sz w:val="24"/>
                <w:szCs w:val="24"/>
              </w:rPr>
            </w:pPr>
            <w:r w:rsidRPr="00AA1A4B">
              <w:rPr>
                <w:rFonts w:ascii="Times New Roman" w:hAnsi="Times New Roman"/>
                <w:b/>
                <w:sz w:val="24"/>
                <w:szCs w:val="24"/>
              </w:rPr>
              <w:t>PO7</w:t>
            </w:r>
          </w:p>
        </w:tc>
      </w:tr>
      <w:tr w:rsidR="009D22EF" w:rsidTr="0086124E">
        <w:trPr>
          <w:trHeight w:hRule="exact" w:val="311"/>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b/>
              </w:rPr>
            </w:pPr>
            <w:r w:rsidRPr="00262C99">
              <w:rPr>
                <w:rFonts w:ascii="Times New Roman" w:hAnsi="Times New Roman"/>
                <w:b/>
              </w:rPr>
              <w:t>CO1</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eastAsia="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3</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3</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1</w:t>
            </w:r>
          </w:p>
        </w:tc>
      </w:tr>
      <w:tr w:rsidR="009D22EF" w:rsidTr="0086124E">
        <w:trPr>
          <w:trHeight w:hRule="exact" w:val="398"/>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b/>
              </w:rPr>
            </w:pPr>
            <w:r w:rsidRPr="00262C99">
              <w:rPr>
                <w:rFonts w:ascii="Times New Roman" w:hAnsi="Times New Roman"/>
                <w:b/>
              </w:rPr>
              <w:t>CO2</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eastAsia="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3</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3</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1</w:t>
            </w:r>
          </w:p>
        </w:tc>
      </w:tr>
      <w:tr w:rsidR="009D22EF" w:rsidTr="0086124E">
        <w:trPr>
          <w:trHeight w:hRule="exact" w:val="269"/>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b/>
              </w:rPr>
            </w:pPr>
            <w:r w:rsidRPr="00262C99">
              <w:rPr>
                <w:rFonts w:ascii="Times New Roman" w:hAnsi="Times New Roman"/>
                <w:b/>
              </w:rPr>
              <w:t>CO3</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eastAsia="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3</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9</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3</w:t>
            </w:r>
          </w:p>
        </w:tc>
      </w:tr>
      <w:tr w:rsidR="009D22EF" w:rsidTr="0086124E">
        <w:trPr>
          <w:trHeight w:hRule="exact" w:val="274"/>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b/>
              </w:rPr>
            </w:pPr>
            <w:r w:rsidRPr="00262C99">
              <w:rPr>
                <w:rFonts w:ascii="Times New Roman" w:hAnsi="Times New Roman"/>
                <w:b/>
              </w:rPr>
              <w:t>CO4</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eastAsia="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3</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9</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3</w:t>
            </w:r>
          </w:p>
        </w:tc>
      </w:tr>
      <w:tr w:rsidR="009D22EF" w:rsidTr="0086124E">
        <w:trPr>
          <w:trHeight w:hRule="exact" w:val="406"/>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b/>
              </w:rPr>
            </w:pPr>
            <w:r w:rsidRPr="00262C99">
              <w:rPr>
                <w:rFonts w:ascii="Times New Roman" w:hAnsi="Times New Roman"/>
                <w:b/>
              </w:rPr>
              <w:t>CO5</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eastAsia="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3</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9</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3</w:t>
            </w:r>
          </w:p>
        </w:tc>
      </w:tr>
      <w:tr w:rsidR="009D22EF" w:rsidTr="0086124E">
        <w:trPr>
          <w:trHeight w:hRule="exact" w:val="577"/>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D22EF" w:rsidRPr="00593564" w:rsidRDefault="009D22EF" w:rsidP="00291052">
            <w:pPr>
              <w:spacing w:line="240" w:lineRule="auto"/>
              <w:jc w:val="center"/>
              <w:rPr>
                <w:rFonts w:ascii="Times New Roman" w:hAnsi="Times New Roman"/>
                <w:b/>
                <w:sz w:val="24"/>
                <w:szCs w:val="24"/>
              </w:rPr>
            </w:pPr>
            <w:r>
              <w:rPr>
                <w:rFonts w:ascii="Times New Roman" w:hAnsi="Times New Roman"/>
                <w:b/>
                <w:sz w:val="24"/>
                <w:szCs w:val="24"/>
              </w:rPr>
              <w:t>Total C</w:t>
            </w:r>
            <w:r w:rsidRPr="00593564">
              <w:rPr>
                <w:rFonts w:ascii="Times New Roman" w:hAnsi="Times New Roman"/>
                <w:b/>
                <w:sz w:val="24"/>
                <w:szCs w:val="24"/>
              </w:rPr>
              <w:t xml:space="preserve">ontribution of  COs to POs </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45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15</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33</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9D22EF" w:rsidRPr="00262C99" w:rsidRDefault="009D22EF" w:rsidP="00291052">
            <w:pPr>
              <w:spacing w:after="0" w:line="240" w:lineRule="auto"/>
              <w:jc w:val="center"/>
              <w:rPr>
                <w:rFonts w:ascii="Times New Roman" w:eastAsia="Times New Roman" w:hAnsi="Times New Roman"/>
              </w:rPr>
            </w:pPr>
            <w:r w:rsidRPr="00262C99">
              <w:rPr>
                <w:rFonts w:ascii="Times New Roman" w:hAnsi="Times New Roman"/>
              </w:rPr>
              <w:t>11</w:t>
            </w:r>
          </w:p>
        </w:tc>
      </w:tr>
      <w:tr w:rsidR="009D22EF" w:rsidTr="0086124E">
        <w:trPr>
          <w:trHeight w:hRule="exact" w:val="945"/>
        </w:trPr>
        <w:tc>
          <w:tcPr>
            <w:tcW w:w="2553" w:type="dxa"/>
            <w:tcBorders>
              <w:top w:val="single" w:sz="4" w:space="0" w:color="000000"/>
              <w:left w:val="single" w:sz="4" w:space="0" w:color="000000"/>
              <w:bottom w:val="single" w:sz="4" w:space="0" w:color="000000"/>
              <w:right w:val="single" w:sz="4" w:space="0" w:color="000000"/>
            </w:tcBorders>
            <w:vAlign w:val="center"/>
            <w:hideMark/>
          </w:tcPr>
          <w:p w:rsidR="009D22EF" w:rsidRPr="00593564" w:rsidRDefault="009D22EF" w:rsidP="00291052">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75" w:type="dxa"/>
            <w:tcBorders>
              <w:top w:val="single" w:sz="4" w:space="0" w:color="000000"/>
              <w:left w:val="single" w:sz="4" w:space="0" w:color="000000"/>
              <w:bottom w:val="single" w:sz="4" w:space="0" w:color="000000"/>
              <w:right w:val="single" w:sz="4" w:space="0" w:color="000000"/>
            </w:tcBorders>
            <w:vAlign w:val="center"/>
            <w:hideMark/>
          </w:tcPr>
          <w:p w:rsidR="009D22EF" w:rsidRPr="002F53BB" w:rsidRDefault="009D22EF" w:rsidP="00291052">
            <w:pPr>
              <w:jc w:val="center"/>
              <w:rPr>
                <w:rFonts w:ascii="Times New Roman" w:hAnsi="Times New Roman"/>
                <w:color w:val="000000"/>
              </w:rPr>
            </w:pPr>
            <w:r w:rsidRPr="002F53BB">
              <w:rPr>
                <w:rFonts w:ascii="Times New Roman" w:hAnsi="Times New Roman"/>
                <w:color w:val="000000"/>
              </w:rPr>
              <w:t>2.57</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F53BB" w:rsidRDefault="009D22EF" w:rsidP="00291052">
            <w:pPr>
              <w:jc w:val="center"/>
              <w:rPr>
                <w:rFonts w:ascii="Times New Roman" w:hAnsi="Times New Roman"/>
                <w:color w:val="000000"/>
              </w:rPr>
            </w:pPr>
            <w:r w:rsidRPr="002F53BB">
              <w:rPr>
                <w:rFonts w:ascii="Times New Roman" w:hAnsi="Times New Roman"/>
                <w:color w:val="000000"/>
              </w:rPr>
              <w:t>2.88</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F53BB" w:rsidRDefault="009D22EF" w:rsidP="00291052">
            <w:pPr>
              <w:jc w:val="center"/>
              <w:rPr>
                <w:rFonts w:ascii="Times New Roman" w:hAnsi="Times New Roman"/>
                <w:color w:val="000000"/>
              </w:rPr>
            </w:pPr>
            <w:r w:rsidRPr="002F53BB">
              <w:rPr>
                <w:rFonts w:ascii="Times New Roman" w:hAnsi="Times New Roman"/>
                <w:color w:val="000000"/>
              </w:rPr>
              <w:t>2.82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F53BB" w:rsidRDefault="009D22EF" w:rsidP="00291052">
            <w:pPr>
              <w:jc w:val="center"/>
              <w:rPr>
                <w:rFonts w:ascii="Times New Roman" w:hAnsi="Times New Roman"/>
                <w:color w:val="000000"/>
              </w:rPr>
            </w:pPr>
            <w:r w:rsidRPr="002F53BB">
              <w:rPr>
                <w:rFonts w:ascii="Times New Roman" w:hAnsi="Times New Roman"/>
                <w:color w:val="000000"/>
              </w:rPr>
              <w:t>3.83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9D22EF" w:rsidRPr="002F53BB" w:rsidRDefault="009D22EF" w:rsidP="00291052">
            <w:pPr>
              <w:jc w:val="center"/>
              <w:rPr>
                <w:rFonts w:ascii="Times New Roman" w:hAnsi="Times New Roman"/>
                <w:color w:val="000000"/>
              </w:rPr>
            </w:pPr>
            <w:r w:rsidRPr="002F53BB">
              <w:rPr>
                <w:rFonts w:ascii="Times New Roman" w:hAnsi="Times New Roman"/>
                <w:color w:val="000000"/>
              </w:rPr>
              <w:t>2.25</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9D22EF" w:rsidRPr="002F53BB" w:rsidRDefault="009D22EF" w:rsidP="00291052">
            <w:pPr>
              <w:jc w:val="center"/>
              <w:rPr>
                <w:rFonts w:ascii="Times New Roman" w:hAnsi="Times New Roman"/>
                <w:color w:val="000000"/>
              </w:rPr>
            </w:pPr>
            <w:r w:rsidRPr="002F53BB">
              <w:rPr>
                <w:rFonts w:ascii="Times New Roman" w:hAnsi="Times New Roman"/>
                <w:color w:val="000000"/>
              </w:rPr>
              <w:t>3.54</w:t>
            </w:r>
          </w:p>
        </w:tc>
        <w:tc>
          <w:tcPr>
            <w:tcW w:w="810" w:type="dxa"/>
            <w:tcBorders>
              <w:top w:val="single" w:sz="4" w:space="0" w:color="000000"/>
              <w:left w:val="single" w:sz="4" w:space="0" w:color="000000"/>
              <w:bottom w:val="single" w:sz="4" w:space="0" w:color="000000"/>
              <w:right w:val="single" w:sz="4" w:space="0" w:color="000000"/>
            </w:tcBorders>
            <w:vAlign w:val="center"/>
            <w:hideMark/>
          </w:tcPr>
          <w:p w:rsidR="009D22EF" w:rsidRPr="002F53BB" w:rsidRDefault="009D22EF" w:rsidP="00291052">
            <w:pPr>
              <w:jc w:val="center"/>
              <w:rPr>
                <w:rFonts w:ascii="Times New Roman" w:hAnsi="Times New Roman"/>
                <w:color w:val="000000"/>
              </w:rPr>
            </w:pPr>
            <w:r w:rsidRPr="002F53BB">
              <w:rPr>
                <w:rFonts w:ascii="Times New Roman" w:hAnsi="Times New Roman"/>
                <w:color w:val="000000"/>
              </w:rPr>
              <w:t>1.95</w:t>
            </w:r>
          </w:p>
        </w:tc>
      </w:tr>
    </w:tbl>
    <w:p w:rsidR="009D22EF" w:rsidRPr="00AA1A4B" w:rsidRDefault="009D22EF" w:rsidP="00AA1A4B">
      <w:pPr>
        <w:spacing w:after="0"/>
        <w:ind w:right="-244"/>
        <w:jc w:val="both"/>
        <w:rPr>
          <w:rFonts w:ascii="Times New Roman Bold" w:eastAsia="Bookman Old Style" w:hAnsi="Times New Roman Bold"/>
          <w:b/>
          <w:spacing w:val="4"/>
          <w:sz w:val="24"/>
          <w:szCs w:val="24"/>
        </w:rPr>
      </w:pPr>
      <w:r w:rsidRPr="00AA1A4B">
        <w:rPr>
          <w:rFonts w:ascii="Times New Roman Bold" w:eastAsia="Bookman Old Style" w:hAnsi="Times New Roman Bold"/>
          <w:b/>
          <w:spacing w:val="4"/>
          <w:sz w:val="24"/>
          <w:szCs w:val="24"/>
        </w:rPr>
        <w:t>Level of correlation</w:t>
      </w:r>
      <w:proofErr w:type="gramStart"/>
      <w:r w:rsidRPr="00AA1A4B">
        <w:rPr>
          <w:rFonts w:ascii="Times New Roman Bold" w:eastAsia="Bookman Old Style" w:hAnsi="Times New Roman Bold"/>
          <w:b/>
          <w:spacing w:val="4"/>
          <w:sz w:val="24"/>
          <w:szCs w:val="24"/>
        </w:rPr>
        <w:t>:0</w:t>
      </w:r>
      <w:proofErr w:type="gramEnd"/>
      <w:r w:rsidRPr="00AA1A4B">
        <w:rPr>
          <w:rFonts w:ascii="Times New Roman Bold" w:eastAsia="Bookman Old Style" w:hAnsi="Times New Roman Bold"/>
          <w:b/>
          <w:spacing w:val="4"/>
          <w:sz w:val="24"/>
          <w:szCs w:val="24"/>
        </w:rPr>
        <w:t>–No correlation;1–Low</w:t>
      </w:r>
      <w:r w:rsidR="0086124E">
        <w:rPr>
          <w:rFonts w:ascii="Times New Roman Bold" w:eastAsia="Bookman Old Style" w:hAnsi="Times New Roman Bold"/>
          <w:b/>
          <w:spacing w:val="4"/>
          <w:sz w:val="24"/>
          <w:szCs w:val="24"/>
        </w:rPr>
        <w:t xml:space="preserve"> </w:t>
      </w:r>
      <w:r w:rsidRPr="00AA1A4B">
        <w:rPr>
          <w:rFonts w:ascii="Times New Roman Bold" w:eastAsia="Bookman Old Style" w:hAnsi="Times New Roman Bold"/>
          <w:b/>
          <w:spacing w:val="4"/>
          <w:sz w:val="24"/>
          <w:szCs w:val="24"/>
        </w:rPr>
        <w:t>correlation;3–Medium correlation;9-High correlation between COs and POs.</w:t>
      </w:r>
    </w:p>
    <w:p w:rsidR="009D22EF" w:rsidRDefault="009D22EF" w:rsidP="009D22EF">
      <w:pPr>
        <w:spacing w:after="0" w:line="360" w:lineRule="auto"/>
        <w:jc w:val="both"/>
        <w:rPr>
          <w:rFonts w:ascii="Times New Roman" w:eastAsia="Bookman Old Style" w:hAnsi="Times New Roman"/>
          <w:b/>
          <w:sz w:val="24"/>
          <w:szCs w:val="24"/>
          <w:u w:val="single"/>
        </w:rPr>
      </w:pPr>
    </w:p>
    <w:p w:rsidR="009D22EF" w:rsidRDefault="002F4597" w:rsidP="0086124E">
      <w:pPr>
        <w:spacing w:after="0" w:line="360" w:lineRule="auto"/>
        <w:jc w:val="center"/>
        <w:rPr>
          <w:rFonts w:ascii="Times New Roman" w:eastAsia="Bookman Old Style" w:hAnsi="Times New Roman"/>
          <w:b/>
          <w:sz w:val="24"/>
          <w:szCs w:val="24"/>
          <w:u w:val="single"/>
        </w:rPr>
      </w:pPr>
      <w:r>
        <w:rPr>
          <w:rFonts w:ascii="Times New Roman" w:eastAsia="Bookman Old Style" w:hAnsi="Times New Roman"/>
          <w:b/>
          <w:sz w:val="24"/>
          <w:szCs w:val="24"/>
          <w:u w:val="single"/>
        </w:rPr>
        <w:t>Course Content</w:t>
      </w:r>
    </w:p>
    <w:p w:rsidR="009D22EF" w:rsidRPr="0094786A" w:rsidRDefault="009D22EF" w:rsidP="009D22EF">
      <w:pPr>
        <w:spacing w:after="0" w:line="240" w:lineRule="auto"/>
        <w:contextualSpacing/>
        <w:jc w:val="both"/>
        <w:rPr>
          <w:rFonts w:ascii="Times New Roman" w:hAnsi="Times New Roman"/>
          <w:sz w:val="24"/>
          <w:szCs w:val="24"/>
        </w:rPr>
      </w:pPr>
      <w:r w:rsidRPr="006E19F6">
        <w:rPr>
          <w:rFonts w:ascii="Times New Roman" w:hAnsi="Times New Roman"/>
          <w:b/>
          <w:sz w:val="24"/>
          <w:szCs w:val="24"/>
        </w:rPr>
        <w:t>UNIT I</w:t>
      </w:r>
      <w:r>
        <w:rPr>
          <w:rFonts w:ascii="Times New Roman" w:hAnsi="Times New Roman"/>
          <w:b/>
          <w:sz w:val="24"/>
          <w:szCs w:val="24"/>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203D5">
        <w:rPr>
          <w:rFonts w:ascii="Times New Roman" w:hAnsi="Times New Roman"/>
          <w:b/>
          <w:sz w:val="24"/>
          <w:szCs w:val="24"/>
        </w:rPr>
        <w:t>(1</w:t>
      </w:r>
      <w:r>
        <w:rPr>
          <w:rFonts w:ascii="Times New Roman" w:hAnsi="Times New Roman"/>
          <w:b/>
          <w:sz w:val="24"/>
          <w:szCs w:val="24"/>
        </w:rPr>
        <w:t>0</w:t>
      </w:r>
      <w:r w:rsidRPr="001203D5">
        <w:rPr>
          <w:rFonts w:ascii="Times New Roman" w:hAnsi="Times New Roman"/>
          <w:b/>
          <w:sz w:val="24"/>
          <w:szCs w:val="24"/>
        </w:rPr>
        <w:t xml:space="preserve"> Hrs)</w:t>
      </w:r>
    </w:p>
    <w:p w:rsidR="009D22EF" w:rsidRDefault="009D22EF" w:rsidP="009D22EF">
      <w:pPr>
        <w:spacing w:after="0" w:line="240" w:lineRule="auto"/>
        <w:jc w:val="both"/>
        <w:rPr>
          <w:rFonts w:ascii="Times New Roman" w:hAnsi="Times New Roman"/>
          <w:sz w:val="24"/>
          <w:szCs w:val="24"/>
        </w:rPr>
      </w:pPr>
      <w:r w:rsidRPr="001203D5">
        <w:rPr>
          <w:rFonts w:ascii="Times New Roman" w:hAnsi="Times New Roman"/>
          <w:b/>
          <w:sz w:val="24"/>
          <w:szCs w:val="24"/>
        </w:rPr>
        <w:t>Introduction to VB</w:t>
      </w:r>
      <w:r>
        <w:rPr>
          <w:rFonts w:ascii="Times New Roman" w:hAnsi="Times New Roman"/>
          <w:sz w:val="24"/>
          <w:szCs w:val="24"/>
        </w:rPr>
        <w:t>:</w:t>
      </w:r>
    </w:p>
    <w:p w:rsidR="009D22EF" w:rsidRDefault="009D22EF" w:rsidP="0025621D">
      <w:pPr>
        <w:spacing w:after="0"/>
        <w:contextualSpacing/>
        <w:jc w:val="both"/>
        <w:rPr>
          <w:rFonts w:ascii="Times New Roman" w:hAnsi="Times New Roman"/>
          <w:sz w:val="24"/>
          <w:szCs w:val="24"/>
        </w:rPr>
      </w:pPr>
      <w:r w:rsidRPr="006E19F6">
        <w:rPr>
          <w:rFonts w:ascii="Times New Roman" w:hAnsi="Times New Roman"/>
          <w:sz w:val="24"/>
          <w:szCs w:val="24"/>
        </w:rPr>
        <w:t>Features-Event driven programming-Terminologies in VB: Form-Controls-Module-Project-Procedure.IDE: Title bar- Menu bar- Toolbar, Project Explorer Window- Properties Window- Form Window</w:t>
      </w:r>
      <w:r>
        <w:rPr>
          <w:rFonts w:ascii="Times New Roman" w:hAnsi="Times New Roman"/>
          <w:sz w:val="24"/>
          <w:szCs w:val="24"/>
        </w:rPr>
        <w:t>-Toolbox.</w:t>
      </w:r>
    </w:p>
    <w:p w:rsidR="009D22EF" w:rsidRDefault="009D22EF" w:rsidP="0025621D">
      <w:pPr>
        <w:spacing w:after="0"/>
        <w:ind w:firstLine="720"/>
        <w:contextualSpacing/>
        <w:jc w:val="both"/>
        <w:rPr>
          <w:rFonts w:ascii="Times New Roman" w:hAnsi="Times New Roman"/>
          <w:sz w:val="24"/>
          <w:szCs w:val="24"/>
        </w:rPr>
      </w:pPr>
      <w:r>
        <w:rPr>
          <w:rFonts w:ascii="Times New Roman" w:hAnsi="Times New Roman"/>
          <w:sz w:val="24"/>
          <w:szCs w:val="24"/>
        </w:rPr>
        <w:t>Controls in Toolbox: Label – Text- Picture box- Command button- Check box- List box- Combo box- Horizontal and Vertical Scroll bars-Timer Control- Drive list box- Directory list box-File list box- Shape and Line Controls- Image Control- Data Control-OLE control- Animation and Graphics Controls-Events</w:t>
      </w:r>
      <w:r>
        <w:rPr>
          <w:rFonts w:ascii="Times New Roman" w:hAnsi="Times New Roman"/>
          <w:sz w:val="24"/>
          <w:szCs w:val="24"/>
        </w:rPr>
        <w:tab/>
      </w:r>
    </w:p>
    <w:p w:rsidR="009D22EF" w:rsidRPr="0094786A" w:rsidRDefault="009D22EF" w:rsidP="0025621D">
      <w:pPr>
        <w:spacing w:after="0"/>
        <w:ind w:firstLine="720"/>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9D22EF" w:rsidRPr="007D6129" w:rsidRDefault="009D22EF" w:rsidP="0025621D">
      <w:pPr>
        <w:spacing w:after="0"/>
        <w:contextualSpacing/>
        <w:jc w:val="both"/>
        <w:rPr>
          <w:rFonts w:ascii="Times New Roman" w:hAnsi="Times New Roman"/>
          <w:b/>
          <w:sz w:val="24"/>
          <w:szCs w:val="24"/>
        </w:rPr>
      </w:pPr>
      <w:r w:rsidRPr="002B2310">
        <w:rPr>
          <w:rFonts w:ascii="Times New Roman" w:hAnsi="Times New Roman"/>
          <w:b/>
          <w:sz w:val="24"/>
          <w:szCs w:val="24"/>
        </w:rPr>
        <w:t>UNIT II</w:t>
      </w:r>
      <w:r>
        <w:rPr>
          <w:rFonts w:ascii="Times New Roman" w:hAnsi="Times New Roman"/>
          <w:b/>
          <w:sz w:val="24"/>
          <w:szCs w:val="24"/>
        </w:rPr>
        <w:t xml:space="preserve">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203D5">
        <w:rPr>
          <w:rFonts w:ascii="Times New Roman" w:hAnsi="Times New Roman"/>
          <w:b/>
          <w:sz w:val="24"/>
          <w:szCs w:val="24"/>
        </w:rPr>
        <w:t>(1</w:t>
      </w:r>
      <w:r>
        <w:rPr>
          <w:rFonts w:ascii="Times New Roman" w:hAnsi="Times New Roman"/>
          <w:b/>
          <w:sz w:val="24"/>
          <w:szCs w:val="24"/>
        </w:rPr>
        <w:t>0</w:t>
      </w:r>
      <w:r w:rsidRPr="001203D5">
        <w:rPr>
          <w:rFonts w:ascii="Times New Roman" w:hAnsi="Times New Roman"/>
          <w:b/>
          <w:sz w:val="24"/>
          <w:szCs w:val="24"/>
        </w:rPr>
        <w:t xml:space="preserve"> Hrs</w:t>
      </w:r>
      <w:r>
        <w:rPr>
          <w:rFonts w:ascii="Times New Roman" w:hAnsi="Times New Roman"/>
          <w:b/>
          <w:sz w:val="24"/>
          <w:szCs w:val="24"/>
        </w:rPr>
        <w:t>)</w:t>
      </w:r>
    </w:p>
    <w:p w:rsidR="009D22EF" w:rsidRDefault="009D22EF" w:rsidP="0025621D">
      <w:pPr>
        <w:spacing w:after="0"/>
        <w:jc w:val="both"/>
        <w:rPr>
          <w:rFonts w:ascii="Times New Roman" w:hAnsi="Times New Roman"/>
          <w:sz w:val="24"/>
          <w:szCs w:val="24"/>
        </w:rPr>
      </w:pPr>
      <w:r w:rsidRPr="001203D5">
        <w:rPr>
          <w:rFonts w:ascii="Times New Roman" w:hAnsi="Times New Roman"/>
          <w:b/>
          <w:sz w:val="24"/>
          <w:szCs w:val="24"/>
        </w:rPr>
        <w:t>Statements in Visual basic:</w:t>
      </w:r>
    </w:p>
    <w:p w:rsidR="009D22EF" w:rsidRDefault="009D22EF" w:rsidP="0025621D">
      <w:pPr>
        <w:spacing w:after="0"/>
        <w:jc w:val="both"/>
        <w:rPr>
          <w:rFonts w:ascii="Times New Roman" w:hAnsi="Times New Roman"/>
          <w:sz w:val="24"/>
          <w:szCs w:val="24"/>
        </w:rPr>
      </w:pPr>
      <w:r>
        <w:rPr>
          <w:rFonts w:ascii="Times New Roman" w:hAnsi="Times New Roman"/>
          <w:sz w:val="24"/>
          <w:szCs w:val="24"/>
        </w:rPr>
        <w:t xml:space="preserve"> Variables- Data types-Scope of Variables-Operations-Constants-Expressions-Functions, Procedures. Arrays: Static Arrays, Dynamic Arrays. Library functions-Program Comments-Data type conversions</w:t>
      </w:r>
    </w:p>
    <w:p w:rsidR="009D22EF" w:rsidRDefault="009D22EF" w:rsidP="0025621D">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9D22EF" w:rsidRPr="0094786A" w:rsidRDefault="009D22EF" w:rsidP="0025621D">
      <w:pPr>
        <w:spacing w:after="0"/>
        <w:contextualSpacing/>
        <w:jc w:val="both"/>
        <w:rPr>
          <w:rFonts w:ascii="Times New Roman" w:hAnsi="Times New Roman"/>
          <w:sz w:val="24"/>
          <w:szCs w:val="24"/>
        </w:rPr>
      </w:pPr>
      <w:r w:rsidRPr="002B2310">
        <w:rPr>
          <w:rFonts w:ascii="Times New Roman" w:hAnsi="Times New Roman"/>
          <w:b/>
          <w:sz w:val="24"/>
          <w:szCs w:val="24"/>
        </w:rPr>
        <w:t xml:space="preserve">UNIT III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203D5">
        <w:rPr>
          <w:rFonts w:ascii="Times New Roman" w:hAnsi="Times New Roman"/>
          <w:b/>
          <w:sz w:val="24"/>
          <w:szCs w:val="24"/>
        </w:rPr>
        <w:t>(1</w:t>
      </w:r>
      <w:r>
        <w:rPr>
          <w:rFonts w:ascii="Times New Roman" w:hAnsi="Times New Roman"/>
          <w:b/>
          <w:sz w:val="24"/>
          <w:szCs w:val="24"/>
        </w:rPr>
        <w:t>0</w:t>
      </w:r>
      <w:r w:rsidRPr="001203D5">
        <w:rPr>
          <w:rFonts w:ascii="Times New Roman" w:hAnsi="Times New Roman"/>
          <w:b/>
          <w:sz w:val="24"/>
          <w:szCs w:val="24"/>
        </w:rPr>
        <w:t xml:space="preserve"> Hrs)</w:t>
      </w:r>
    </w:p>
    <w:p w:rsidR="009D22EF" w:rsidRDefault="009D22EF" w:rsidP="0025621D">
      <w:pPr>
        <w:spacing w:after="0"/>
        <w:jc w:val="both"/>
        <w:rPr>
          <w:rFonts w:ascii="Times New Roman" w:hAnsi="Times New Roman"/>
          <w:sz w:val="24"/>
          <w:szCs w:val="24"/>
        </w:rPr>
      </w:pPr>
      <w:r w:rsidRPr="00D05038">
        <w:rPr>
          <w:rFonts w:ascii="Times New Roman" w:hAnsi="Times New Roman"/>
          <w:b/>
          <w:sz w:val="24"/>
          <w:szCs w:val="24"/>
        </w:rPr>
        <w:t>Branching and Looping:</w:t>
      </w:r>
      <w:r>
        <w:rPr>
          <w:rFonts w:ascii="Times New Roman" w:hAnsi="Times New Roman"/>
          <w:sz w:val="24"/>
          <w:szCs w:val="24"/>
        </w:rPr>
        <w:t xml:space="preserve"> </w:t>
      </w:r>
    </w:p>
    <w:p w:rsidR="009D22EF" w:rsidRDefault="009D22EF" w:rsidP="0025621D">
      <w:pPr>
        <w:spacing w:after="0"/>
        <w:jc w:val="both"/>
        <w:rPr>
          <w:rFonts w:ascii="Times New Roman" w:hAnsi="Times New Roman"/>
          <w:sz w:val="24"/>
          <w:szCs w:val="24"/>
        </w:rPr>
      </w:pPr>
      <w:r>
        <w:rPr>
          <w:rFonts w:ascii="Times New Roman" w:hAnsi="Times New Roman"/>
          <w:sz w:val="24"/>
          <w:szCs w:val="24"/>
        </w:rPr>
        <w:t>If-then, If then else, Selection. Looping: For Next, Do loop, While</w:t>
      </w:r>
      <w:proofErr w:type="gramStart"/>
      <w:r>
        <w:rPr>
          <w:rFonts w:ascii="Times New Roman" w:hAnsi="Times New Roman"/>
          <w:sz w:val="24"/>
          <w:szCs w:val="24"/>
        </w:rPr>
        <w:t>..Wend.</w:t>
      </w:r>
      <w:proofErr w:type="gramEnd"/>
      <w:r>
        <w:rPr>
          <w:rFonts w:ascii="Times New Roman" w:hAnsi="Times New Roman"/>
          <w:sz w:val="24"/>
          <w:szCs w:val="24"/>
        </w:rPr>
        <w:t xml:space="preserve"> Input box and Message box function-String functions-Date and Time functions</w:t>
      </w:r>
      <w:r>
        <w:rPr>
          <w:rFonts w:ascii="Times New Roman" w:hAnsi="Times New Roman"/>
          <w:sz w:val="24"/>
          <w:szCs w:val="24"/>
        </w:rPr>
        <w:tab/>
      </w:r>
    </w:p>
    <w:p w:rsidR="009D22EF" w:rsidRDefault="009D22EF" w:rsidP="0025621D">
      <w:pPr>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9D22EF" w:rsidRPr="0094786A" w:rsidRDefault="009D22EF" w:rsidP="0025621D">
      <w:pPr>
        <w:spacing w:after="0"/>
        <w:contextualSpacing/>
        <w:jc w:val="both"/>
        <w:rPr>
          <w:rFonts w:ascii="Times New Roman" w:hAnsi="Times New Roman"/>
          <w:sz w:val="24"/>
          <w:szCs w:val="24"/>
        </w:rPr>
      </w:pPr>
      <w:r w:rsidRPr="005C6A77">
        <w:rPr>
          <w:rFonts w:ascii="Times New Roman" w:hAnsi="Times New Roman"/>
          <w:b/>
          <w:sz w:val="24"/>
          <w:szCs w:val="24"/>
        </w:rPr>
        <w:t>UNIT IV</w:t>
      </w:r>
      <w:r>
        <w:rPr>
          <w:rFonts w:ascii="Times New Roman" w:hAnsi="Times New Roman"/>
          <w:b/>
          <w:sz w:val="24"/>
          <w:szCs w:val="24"/>
        </w:rPr>
        <w:t xml:space="preserve"> </w:t>
      </w:r>
      <w:r>
        <w:rPr>
          <w:rFonts w:ascii="Times New Roman" w:hAnsi="Times New Roman"/>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r w:rsidRPr="001203D5">
        <w:rPr>
          <w:rFonts w:ascii="Times New Roman" w:hAnsi="Times New Roman"/>
          <w:b/>
          <w:sz w:val="24"/>
          <w:szCs w:val="24"/>
        </w:rPr>
        <w:t>1</w:t>
      </w:r>
      <w:r>
        <w:rPr>
          <w:rFonts w:ascii="Times New Roman" w:hAnsi="Times New Roman"/>
          <w:b/>
          <w:sz w:val="24"/>
          <w:szCs w:val="24"/>
        </w:rPr>
        <w:t>1</w:t>
      </w:r>
      <w:r w:rsidRPr="001203D5">
        <w:rPr>
          <w:rFonts w:ascii="Times New Roman" w:hAnsi="Times New Roman"/>
          <w:b/>
          <w:sz w:val="24"/>
          <w:szCs w:val="24"/>
        </w:rPr>
        <w:t xml:space="preserve"> Hrs)</w:t>
      </w:r>
    </w:p>
    <w:p w:rsidR="009D22EF" w:rsidRDefault="009D22EF" w:rsidP="0025621D">
      <w:pPr>
        <w:spacing w:after="0"/>
        <w:jc w:val="both"/>
        <w:rPr>
          <w:rFonts w:ascii="Times New Roman" w:hAnsi="Times New Roman"/>
          <w:sz w:val="24"/>
          <w:szCs w:val="24"/>
        </w:rPr>
      </w:pPr>
      <w:r w:rsidRPr="00D05038">
        <w:rPr>
          <w:rFonts w:ascii="Times New Roman" w:hAnsi="Times New Roman"/>
          <w:b/>
          <w:sz w:val="24"/>
          <w:szCs w:val="24"/>
        </w:rPr>
        <w:t>Menus and Dialog boxes:</w:t>
      </w:r>
      <w:r>
        <w:rPr>
          <w:rFonts w:ascii="Times New Roman" w:hAnsi="Times New Roman"/>
          <w:sz w:val="24"/>
          <w:szCs w:val="24"/>
        </w:rPr>
        <w:t xml:space="preserve"> </w:t>
      </w:r>
    </w:p>
    <w:p w:rsidR="009D22EF" w:rsidRDefault="009D22EF" w:rsidP="0025621D">
      <w:pPr>
        <w:spacing w:after="0"/>
        <w:jc w:val="both"/>
        <w:rPr>
          <w:rFonts w:ascii="Times New Roman" w:hAnsi="Times New Roman"/>
          <w:sz w:val="24"/>
          <w:szCs w:val="24"/>
        </w:rPr>
      </w:pPr>
      <w:r>
        <w:rPr>
          <w:rFonts w:ascii="Times New Roman" w:hAnsi="Times New Roman"/>
          <w:sz w:val="24"/>
          <w:szCs w:val="24"/>
        </w:rPr>
        <w:t xml:space="preserve">Stepping through the program-Error handling- Generating a standalone Executable program. Common Dialog box: File, Open, Save, Save as, </w:t>
      </w:r>
      <w:proofErr w:type="gramStart"/>
      <w:r>
        <w:rPr>
          <w:rFonts w:ascii="Times New Roman" w:hAnsi="Times New Roman"/>
          <w:sz w:val="24"/>
          <w:szCs w:val="24"/>
        </w:rPr>
        <w:t>Print</w:t>
      </w:r>
      <w:proofErr w:type="gramEnd"/>
      <w:r>
        <w:rPr>
          <w:rFonts w:ascii="Times New Roman" w:hAnsi="Times New Roman"/>
          <w:sz w:val="24"/>
          <w:szCs w:val="24"/>
        </w:rPr>
        <w:t>. Data Files: Characteristics-Accessing and saving a file- Sequential data files- Random access data files- Binary File- Reading and Writing into a binary file</w:t>
      </w:r>
    </w:p>
    <w:p w:rsidR="009D22EF" w:rsidRPr="0025621D" w:rsidRDefault="009D22EF" w:rsidP="0025621D">
      <w:pPr>
        <w:spacing w:after="0"/>
        <w:jc w:val="both"/>
        <w:rPr>
          <w:rFonts w:ascii="Times New Roman" w:hAnsi="Times New Roman"/>
          <w:b/>
          <w:sz w:val="24"/>
          <w:szCs w:val="24"/>
        </w:rPr>
      </w:pPr>
      <w:r w:rsidRPr="005C6A77">
        <w:rPr>
          <w:rFonts w:ascii="Times New Roman" w:hAnsi="Times New Roman"/>
          <w:b/>
          <w:sz w:val="24"/>
          <w:szCs w:val="24"/>
        </w:rPr>
        <w:lastRenderedPageBreak/>
        <w:t>UNIT V</w:t>
      </w:r>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1203D5">
        <w:rPr>
          <w:rFonts w:ascii="Times New Roman" w:hAnsi="Times New Roman"/>
          <w:b/>
          <w:sz w:val="24"/>
          <w:szCs w:val="24"/>
        </w:rPr>
        <w:t>(1</w:t>
      </w:r>
      <w:r>
        <w:rPr>
          <w:rFonts w:ascii="Times New Roman" w:hAnsi="Times New Roman"/>
          <w:b/>
          <w:sz w:val="24"/>
          <w:szCs w:val="24"/>
        </w:rPr>
        <w:t>1</w:t>
      </w:r>
      <w:r w:rsidRPr="001203D5">
        <w:rPr>
          <w:rFonts w:ascii="Times New Roman" w:hAnsi="Times New Roman"/>
          <w:b/>
          <w:sz w:val="24"/>
          <w:szCs w:val="24"/>
        </w:rPr>
        <w:t xml:space="preserve"> Hrs</w:t>
      </w:r>
      <w:r>
        <w:rPr>
          <w:rFonts w:ascii="Times New Roman" w:hAnsi="Times New Roman"/>
          <w:b/>
          <w:sz w:val="24"/>
          <w:szCs w:val="24"/>
        </w:rPr>
        <w:t>)</w:t>
      </w:r>
    </w:p>
    <w:p w:rsidR="009D22EF" w:rsidRDefault="009D22EF" w:rsidP="0025621D">
      <w:pPr>
        <w:autoSpaceDE w:val="0"/>
        <w:autoSpaceDN w:val="0"/>
        <w:adjustRightInd w:val="0"/>
        <w:spacing w:after="0"/>
        <w:jc w:val="both"/>
        <w:rPr>
          <w:rFonts w:ascii="Times New Roman" w:hAnsi="Times New Roman"/>
          <w:b/>
          <w:sz w:val="24"/>
          <w:szCs w:val="24"/>
        </w:rPr>
      </w:pPr>
      <w:r w:rsidRPr="00D05038">
        <w:rPr>
          <w:rFonts w:ascii="Times New Roman" w:hAnsi="Times New Roman"/>
          <w:b/>
          <w:sz w:val="24"/>
          <w:szCs w:val="24"/>
        </w:rPr>
        <w:t>Database</w:t>
      </w:r>
      <w:r>
        <w:rPr>
          <w:rFonts w:ascii="Times New Roman" w:hAnsi="Times New Roman"/>
          <w:b/>
          <w:sz w:val="24"/>
          <w:szCs w:val="24"/>
        </w:rPr>
        <w:t>:</w:t>
      </w:r>
    </w:p>
    <w:p w:rsidR="009D22EF" w:rsidRDefault="009D22EF" w:rsidP="0025621D">
      <w:pPr>
        <w:autoSpaceDE w:val="0"/>
        <w:autoSpaceDN w:val="0"/>
        <w:adjustRightInd w:val="0"/>
        <w:spacing w:after="0"/>
        <w:jc w:val="both"/>
        <w:rPr>
          <w:rFonts w:ascii="Times New Roman" w:hAnsi="Times New Roman"/>
          <w:b/>
          <w:sz w:val="24"/>
          <w:szCs w:val="24"/>
        </w:rPr>
      </w:pPr>
      <w:r>
        <w:rPr>
          <w:rFonts w:ascii="Times New Roman" w:hAnsi="Times New Roman"/>
          <w:sz w:val="24"/>
          <w:szCs w:val="24"/>
        </w:rPr>
        <w:t>Record sets- Creating a database with data control-ADO Control. Data reports- Crystal reports- Parts of data reports- Developing an application- Other controls in VB</w:t>
      </w:r>
      <w:r w:rsidRPr="002B0565">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t xml:space="preserve"> </w:t>
      </w:r>
    </w:p>
    <w:p w:rsidR="009D22EF" w:rsidRDefault="009D22EF" w:rsidP="009D22EF">
      <w:pPr>
        <w:autoSpaceDE w:val="0"/>
        <w:autoSpaceDN w:val="0"/>
        <w:adjustRightInd w:val="0"/>
        <w:spacing w:after="0" w:line="240" w:lineRule="auto"/>
        <w:jc w:val="both"/>
        <w:rPr>
          <w:rFonts w:ascii="Times New Roman" w:hAnsi="Times New Roman"/>
          <w:b/>
          <w:sz w:val="24"/>
          <w:szCs w:val="24"/>
        </w:rPr>
      </w:pPr>
    </w:p>
    <w:p w:rsidR="009D22EF" w:rsidRDefault="009D22EF" w:rsidP="009D22EF">
      <w:pPr>
        <w:autoSpaceDE w:val="0"/>
        <w:autoSpaceDN w:val="0"/>
        <w:adjustRightInd w:val="0"/>
        <w:spacing w:after="0" w:line="240" w:lineRule="auto"/>
        <w:jc w:val="both"/>
        <w:rPr>
          <w:rFonts w:ascii="Times New Roman" w:hAnsi="Times New Roman"/>
          <w:b/>
          <w:sz w:val="24"/>
          <w:szCs w:val="24"/>
        </w:rPr>
      </w:pPr>
    </w:p>
    <w:p w:rsidR="009D22EF" w:rsidRDefault="009D22EF" w:rsidP="009D22EF">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TEXT BOOK:</w:t>
      </w:r>
    </w:p>
    <w:p w:rsidR="00513695" w:rsidRDefault="00513695" w:rsidP="009D22EF">
      <w:pPr>
        <w:autoSpaceDE w:val="0"/>
        <w:autoSpaceDN w:val="0"/>
        <w:adjustRightInd w:val="0"/>
        <w:spacing w:after="0" w:line="240" w:lineRule="auto"/>
        <w:jc w:val="both"/>
        <w:rPr>
          <w:rFonts w:ascii="Times New Roman" w:hAnsi="Times New Roman"/>
          <w:b/>
          <w:sz w:val="24"/>
          <w:szCs w:val="24"/>
        </w:rPr>
      </w:pPr>
    </w:p>
    <w:tbl>
      <w:tblPr>
        <w:tblW w:w="100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3352"/>
        <w:gridCol w:w="3753"/>
        <w:gridCol w:w="1485"/>
      </w:tblGrid>
      <w:tr w:rsidR="009D22EF" w:rsidRPr="00D52F93" w:rsidTr="00AA1A4B">
        <w:trPr>
          <w:trHeight w:val="228"/>
        </w:trPr>
        <w:tc>
          <w:tcPr>
            <w:tcW w:w="1440" w:type="dxa"/>
            <w:shd w:val="clear" w:color="auto" w:fill="auto"/>
          </w:tcPr>
          <w:p w:rsidR="009D22EF" w:rsidRPr="00D52F93" w:rsidRDefault="009D22EF" w:rsidP="00291052">
            <w:pPr>
              <w:autoSpaceDE w:val="0"/>
              <w:autoSpaceDN w:val="0"/>
              <w:adjustRightInd w:val="0"/>
              <w:spacing w:after="0" w:line="240" w:lineRule="auto"/>
              <w:jc w:val="both"/>
              <w:rPr>
                <w:rFonts w:ascii="Times New Roman" w:hAnsi="Times New Roman"/>
                <w:b/>
                <w:sz w:val="24"/>
                <w:szCs w:val="24"/>
              </w:rPr>
            </w:pPr>
            <w:r w:rsidRPr="00D52F93">
              <w:rPr>
                <w:rFonts w:ascii="Times New Roman" w:hAnsi="Times New Roman"/>
                <w:b/>
                <w:sz w:val="24"/>
                <w:szCs w:val="24"/>
              </w:rPr>
              <w:t>Author</w:t>
            </w:r>
          </w:p>
        </w:tc>
        <w:tc>
          <w:tcPr>
            <w:tcW w:w="3352" w:type="dxa"/>
            <w:shd w:val="clear" w:color="auto" w:fill="auto"/>
          </w:tcPr>
          <w:p w:rsidR="009D22EF" w:rsidRPr="00D52F93" w:rsidRDefault="009D22EF" w:rsidP="00291052">
            <w:pPr>
              <w:autoSpaceDE w:val="0"/>
              <w:autoSpaceDN w:val="0"/>
              <w:adjustRightInd w:val="0"/>
              <w:spacing w:after="0" w:line="240" w:lineRule="auto"/>
              <w:jc w:val="both"/>
              <w:rPr>
                <w:rFonts w:ascii="Times New Roman" w:hAnsi="Times New Roman"/>
                <w:b/>
                <w:sz w:val="24"/>
                <w:szCs w:val="24"/>
              </w:rPr>
            </w:pPr>
            <w:r w:rsidRPr="00D52F93">
              <w:rPr>
                <w:rFonts w:ascii="Times New Roman" w:hAnsi="Times New Roman"/>
                <w:b/>
                <w:sz w:val="24"/>
                <w:szCs w:val="24"/>
              </w:rPr>
              <w:t>Title</w:t>
            </w:r>
          </w:p>
        </w:tc>
        <w:tc>
          <w:tcPr>
            <w:tcW w:w="3753" w:type="dxa"/>
            <w:shd w:val="clear" w:color="auto" w:fill="auto"/>
          </w:tcPr>
          <w:p w:rsidR="009D22EF" w:rsidRPr="00D52F93" w:rsidRDefault="009D22EF" w:rsidP="00291052">
            <w:pPr>
              <w:autoSpaceDE w:val="0"/>
              <w:autoSpaceDN w:val="0"/>
              <w:adjustRightInd w:val="0"/>
              <w:spacing w:after="0" w:line="240" w:lineRule="auto"/>
              <w:jc w:val="both"/>
              <w:rPr>
                <w:rFonts w:ascii="Times New Roman" w:hAnsi="Times New Roman"/>
                <w:b/>
                <w:sz w:val="24"/>
                <w:szCs w:val="24"/>
              </w:rPr>
            </w:pPr>
            <w:r w:rsidRPr="00D52F93">
              <w:rPr>
                <w:rFonts w:ascii="Times New Roman" w:hAnsi="Times New Roman"/>
                <w:b/>
                <w:sz w:val="24"/>
                <w:szCs w:val="24"/>
              </w:rPr>
              <w:t>Publisher</w:t>
            </w:r>
          </w:p>
        </w:tc>
        <w:tc>
          <w:tcPr>
            <w:tcW w:w="1485" w:type="dxa"/>
            <w:shd w:val="clear" w:color="auto" w:fill="auto"/>
          </w:tcPr>
          <w:p w:rsidR="009D22EF" w:rsidRPr="00D52F93" w:rsidRDefault="009D22EF" w:rsidP="00291052">
            <w:pPr>
              <w:autoSpaceDE w:val="0"/>
              <w:autoSpaceDN w:val="0"/>
              <w:adjustRightInd w:val="0"/>
              <w:spacing w:after="0" w:line="240" w:lineRule="auto"/>
              <w:jc w:val="both"/>
              <w:rPr>
                <w:rFonts w:ascii="Times New Roman" w:hAnsi="Times New Roman"/>
                <w:b/>
                <w:sz w:val="24"/>
                <w:szCs w:val="24"/>
              </w:rPr>
            </w:pPr>
            <w:r w:rsidRPr="00D52F93">
              <w:rPr>
                <w:rFonts w:ascii="Times New Roman" w:hAnsi="Times New Roman"/>
                <w:b/>
                <w:sz w:val="24"/>
                <w:szCs w:val="24"/>
              </w:rPr>
              <w:t>Year of Publication</w:t>
            </w:r>
          </w:p>
        </w:tc>
      </w:tr>
      <w:tr w:rsidR="009D22EF" w:rsidRPr="00D52F93" w:rsidTr="00291052">
        <w:trPr>
          <w:trHeight w:val="638"/>
        </w:trPr>
        <w:tc>
          <w:tcPr>
            <w:tcW w:w="1440" w:type="dxa"/>
          </w:tcPr>
          <w:p w:rsidR="009D22EF" w:rsidRPr="00D52F93" w:rsidRDefault="009D22EF" w:rsidP="00291052">
            <w:pPr>
              <w:autoSpaceDE w:val="0"/>
              <w:autoSpaceDN w:val="0"/>
              <w:adjustRightInd w:val="0"/>
              <w:spacing w:after="0" w:line="240" w:lineRule="auto"/>
              <w:jc w:val="both"/>
              <w:rPr>
                <w:rFonts w:ascii="Times New Roman" w:hAnsi="Times New Roman"/>
                <w:b/>
                <w:sz w:val="24"/>
                <w:szCs w:val="24"/>
              </w:rPr>
            </w:pPr>
            <w:r w:rsidRPr="00D52F93">
              <w:rPr>
                <w:rFonts w:ascii="Times New Roman" w:hAnsi="Times New Roman"/>
                <w:sz w:val="24"/>
                <w:szCs w:val="24"/>
              </w:rPr>
              <w:t>Gottfried S., Bayron</w:t>
            </w:r>
          </w:p>
        </w:tc>
        <w:tc>
          <w:tcPr>
            <w:tcW w:w="3352" w:type="dxa"/>
          </w:tcPr>
          <w:p w:rsidR="009D22EF" w:rsidRPr="00D52F93" w:rsidRDefault="009D22EF" w:rsidP="00291052">
            <w:pPr>
              <w:autoSpaceDE w:val="0"/>
              <w:autoSpaceDN w:val="0"/>
              <w:adjustRightInd w:val="0"/>
              <w:spacing w:after="0" w:line="240" w:lineRule="auto"/>
              <w:jc w:val="both"/>
              <w:rPr>
                <w:rFonts w:ascii="Times New Roman" w:hAnsi="Times New Roman"/>
                <w:b/>
                <w:sz w:val="24"/>
                <w:szCs w:val="24"/>
              </w:rPr>
            </w:pPr>
            <w:r w:rsidRPr="00D52F93">
              <w:rPr>
                <w:rFonts w:ascii="Times New Roman" w:hAnsi="Times New Roman"/>
                <w:sz w:val="24"/>
                <w:szCs w:val="24"/>
              </w:rPr>
              <w:t>Theory and problems of programming with Visual Basic</w:t>
            </w:r>
          </w:p>
        </w:tc>
        <w:tc>
          <w:tcPr>
            <w:tcW w:w="3753" w:type="dxa"/>
          </w:tcPr>
          <w:p w:rsidR="009D22EF" w:rsidRPr="00D52F93" w:rsidRDefault="009D22EF" w:rsidP="00291052">
            <w:pPr>
              <w:autoSpaceDE w:val="0"/>
              <w:autoSpaceDN w:val="0"/>
              <w:adjustRightInd w:val="0"/>
              <w:spacing w:after="0" w:line="240" w:lineRule="auto"/>
              <w:jc w:val="both"/>
              <w:rPr>
                <w:rFonts w:ascii="Times New Roman" w:hAnsi="Times New Roman"/>
                <w:b/>
                <w:sz w:val="24"/>
                <w:szCs w:val="24"/>
              </w:rPr>
            </w:pPr>
            <w:r w:rsidRPr="00D52F93">
              <w:rPr>
                <w:rFonts w:ascii="Times New Roman" w:hAnsi="Times New Roman"/>
                <w:sz w:val="24"/>
                <w:szCs w:val="24"/>
              </w:rPr>
              <w:t>Tata Mcraw hill Publication, New Delhi</w:t>
            </w:r>
          </w:p>
        </w:tc>
        <w:tc>
          <w:tcPr>
            <w:tcW w:w="1485" w:type="dxa"/>
          </w:tcPr>
          <w:p w:rsidR="009D22EF" w:rsidRPr="00D52F93" w:rsidRDefault="009D22EF" w:rsidP="00291052">
            <w:pPr>
              <w:autoSpaceDE w:val="0"/>
              <w:autoSpaceDN w:val="0"/>
              <w:adjustRightInd w:val="0"/>
              <w:spacing w:after="0" w:line="240" w:lineRule="auto"/>
              <w:rPr>
                <w:rFonts w:ascii="Times New Roman" w:hAnsi="Times New Roman"/>
                <w:sz w:val="24"/>
                <w:szCs w:val="24"/>
              </w:rPr>
            </w:pPr>
            <w:r w:rsidRPr="00D52F93">
              <w:rPr>
                <w:rFonts w:ascii="Times New Roman" w:hAnsi="Times New Roman"/>
                <w:sz w:val="24"/>
                <w:szCs w:val="24"/>
              </w:rPr>
              <w:t>2002</w:t>
            </w:r>
          </w:p>
        </w:tc>
      </w:tr>
    </w:tbl>
    <w:p w:rsidR="009D22EF" w:rsidRPr="00A84873" w:rsidRDefault="009D22EF" w:rsidP="009D22EF">
      <w:pPr>
        <w:pStyle w:val="ListParagraph"/>
        <w:spacing w:after="0" w:line="240" w:lineRule="auto"/>
        <w:jc w:val="both"/>
        <w:rPr>
          <w:rFonts w:ascii="Times New Roman" w:hAnsi="Times New Roman"/>
          <w:sz w:val="6"/>
          <w:szCs w:val="24"/>
        </w:rPr>
      </w:pPr>
    </w:p>
    <w:p w:rsidR="009D22EF" w:rsidRDefault="009D22EF" w:rsidP="009D22EF">
      <w:pPr>
        <w:spacing w:after="0" w:line="240" w:lineRule="auto"/>
        <w:jc w:val="both"/>
        <w:rPr>
          <w:rFonts w:ascii="Times New Roman" w:hAnsi="Times New Roman"/>
          <w:b/>
          <w:sz w:val="24"/>
          <w:szCs w:val="24"/>
        </w:rPr>
      </w:pPr>
    </w:p>
    <w:p w:rsidR="009D22EF" w:rsidRDefault="009D22EF" w:rsidP="009D22EF">
      <w:pPr>
        <w:spacing w:after="0" w:line="240" w:lineRule="auto"/>
        <w:jc w:val="both"/>
        <w:rPr>
          <w:rFonts w:ascii="Times New Roman" w:hAnsi="Times New Roman"/>
          <w:b/>
          <w:sz w:val="24"/>
          <w:szCs w:val="24"/>
        </w:rPr>
      </w:pPr>
      <w:r>
        <w:rPr>
          <w:rFonts w:ascii="Times New Roman" w:hAnsi="Times New Roman"/>
          <w:b/>
          <w:sz w:val="24"/>
          <w:szCs w:val="24"/>
        </w:rPr>
        <w:t>REFERENCE BOOKS:</w:t>
      </w:r>
    </w:p>
    <w:p w:rsidR="00513695" w:rsidRDefault="00513695" w:rsidP="009D22EF">
      <w:pPr>
        <w:spacing w:after="0" w:line="240" w:lineRule="auto"/>
        <w:jc w:val="both"/>
        <w:rPr>
          <w:rFonts w:ascii="Times New Roman" w:hAnsi="Times New Roman"/>
          <w:b/>
          <w:sz w:val="24"/>
          <w:szCs w:val="24"/>
        </w:rPr>
      </w:pPr>
    </w:p>
    <w:tbl>
      <w:tblPr>
        <w:tblW w:w="51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5"/>
        <w:gridCol w:w="1950"/>
        <w:gridCol w:w="2420"/>
        <w:gridCol w:w="3017"/>
        <w:gridCol w:w="1390"/>
      </w:tblGrid>
      <w:tr w:rsidR="009D22EF" w:rsidRPr="00D52F93" w:rsidTr="00AA1A4B">
        <w:trPr>
          <w:trHeight w:val="178"/>
        </w:trPr>
        <w:tc>
          <w:tcPr>
            <w:tcW w:w="381" w:type="pct"/>
            <w:shd w:val="clear" w:color="auto" w:fill="auto"/>
            <w:vAlign w:val="center"/>
          </w:tcPr>
          <w:p w:rsidR="009D22EF" w:rsidRPr="00D52F93" w:rsidRDefault="009D22EF" w:rsidP="00291052">
            <w:pPr>
              <w:autoSpaceDE w:val="0"/>
              <w:autoSpaceDN w:val="0"/>
              <w:adjustRightInd w:val="0"/>
              <w:spacing w:after="0" w:line="240" w:lineRule="auto"/>
              <w:rPr>
                <w:rFonts w:ascii="Times New Roman" w:hAnsi="Times New Roman"/>
                <w:b/>
                <w:sz w:val="24"/>
                <w:szCs w:val="24"/>
              </w:rPr>
            </w:pPr>
            <w:r w:rsidRPr="00D52F93">
              <w:rPr>
                <w:rFonts w:ascii="Times New Roman" w:hAnsi="Times New Roman"/>
                <w:b/>
                <w:sz w:val="24"/>
                <w:szCs w:val="24"/>
              </w:rPr>
              <w:t>S.No</w:t>
            </w:r>
          </w:p>
        </w:tc>
        <w:tc>
          <w:tcPr>
            <w:tcW w:w="1037" w:type="pct"/>
            <w:shd w:val="clear" w:color="auto" w:fill="auto"/>
            <w:vAlign w:val="center"/>
          </w:tcPr>
          <w:p w:rsidR="009D22EF" w:rsidRPr="00D52F93" w:rsidRDefault="009D22EF" w:rsidP="00291052">
            <w:pPr>
              <w:autoSpaceDE w:val="0"/>
              <w:autoSpaceDN w:val="0"/>
              <w:adjustRightInd w:val="0"/>
              <w:spacing w:after="0" w:line="240" w:lineRule="auto"/>
              <w:rPr>
                <w:rFonts w:ascii="Times New Roman" w:hAnsi="Times New Roman"/>
                <w:b/>
                <w:sz w:val="24"/>
                <w:szCs w:val="24"/>
              </w:rPr>
            </w:pPr>
            <w:r w:rsidRPr="00D52F93">
              <w:rPr>
                <w:rFonts w:ascii="Times New Roman" w:hAnsi="Times New Roman"/>
                <w:b/>
                <w:sz w:val="24"/>
                <w:szCs w:val="24"/>
              </w:rPr>
              <w:t>Authors</w:t>
            </w:r>
          </w:p>
        </w:tc>
        <w:tc>
          <w:tcPr>
            <w:tcW w:w="1285" w:type="pct"/>
            <w:shd w:val="clear" w:color="auto" w:fill="auto"/>
            <w:vAlign w:val="center"/>
          </w:tcPr>
          <w:p w:rsidR="009D22EF" w:rsidRPr="00D52F93" w:rsidRDefault="009D22EF" w:rsidP="00291052">
            <w:pPr>
              <w:autoSpaceDE w:val="0"/>
              <w:autoSpaceDN w:val="0"/>
              <w:adjustRightInd w:val="0"/>
              <w:spacing w:after="0" w:line="240" w:lineRule="auto"/>
              <w:rPr>
                <w:rFonts w:ascii="Times New Roman" w:hAnsi="Times New Roman"/>
                <w:b/>
                <w:sz w:val="24"/>
                <w:szCs w:val="24"/>
              </w:rPr>
            </w:pPr>
            <w:r w:rsidRPr="00D52F93">
              <w:rPr>
                <w:rFonts w:ascii="Times New Roman" w:hAnsi="Times New Roman"/>
                <w:b/>
                <w:sz w:val="24"/>
                <w:szCs w:val="24"/>
              </w:rPr>
              <w:t>Title</w:t>
            </w:r>
          </w:p>
        </w:tc>
        <w:tc>
          <w:tcPr>
            <w:tcW w:w="1600" w:type="pct"/>
            <w:shd w:val="clear" w:color="auto" w:fill="auto"/>
            <w:vAlign w:val="center"/>
          </w:tcPr>
          <w:p w:rsidR="009D22EF" w:rsidRPr="00D52F93" w:rsidRDefault="009D22EF" w:rsidP="00291052">
            <w:pPr>
              <w:autoSpaceDE w:val="0"/>
              <w:autoSpaceDN w:val="0"/>
              <w:adjustRightInd w:val="0"/>
              <w:spacing w:after="0" w:line="240" w:lineRule="auto"/>
              <w:rPr>
                <w:rFonts w:ascii="Times New Roman" w:hAnsi="Times New Roman"/>
                <w:b/>
                <w:sz w:val="24"/>
                <w:szCs w:val="24"/>
              </w:rPr>
            </w:pPr>
            <w:r w:rsidRPr="00D52F93">
              <w:rPr>
                <w:rFonts w:ascii="Times New Roman" w:hAnsi="Times New Roman"/>
                <w:b/>
                <w:sz w:val="24"/>
                <w:szCs w:val="24"/>
              </w:rPr>
              <w:t>Publishers</w:t>
            </w:r>
          </w:p>
        </w:tc>
        <w:tc>
          <w:tcPr>
            <w:tcW w:w="697" w:type="pct"/>
            <w:shd w:val="clear" w:color="auto" w:fill="auto"/>
            <w:vAlign w:val="center"/>
          </w:tcPr>
          <w:p w:rsidR="009D22EF" w:rsidRPr="00D52F93" w:rsidRDefault="009D22EF" w:rsidP="00291052">
            <w:pPr>
              <w:autoSpaceDE w:val="0"/>
              <w:autoSpaceDN w:val="0"/>
              <w:adjustRightInd w:val="0"/>
              <w:spacing w:after="0" w:line="240" w:lineRule="auto"/>
              <w:rPr>
                <w:rFonts w:ascii="Times New Roman" w:hAnsi="Times New Roman"/>
                <w:b/>
                <w:sz w:val="24"/>
                <w:szCs w:val="24"/>
              </w:rPr>
            </w:pPr>
            <w:r w:rsidRPr="00D52F93">
              <w:rPr>
                <w:rFonts w:ascii="Times New Roman" w:hAnsi="Times New Roman"/>
                <w:b/>
                <w:sz w:val="24"/>
                <w:szCs w:val="24"/>
              </w:rPr>
              <w:t>Year of Publication</w:t>
            </w:r>
          </w:p>
        </w:tc>
      </w:tr>
      <w:tr w:rsidR="009D22EF" w:rsidRPr="00D52F93" w:rsidTr="00291052">
        <w:trPr>
          <w:trHeight w:val="537"/>
        </w:trPr>
        <w:tc>
          <w:tcPr>
            <w:tcW w:w="381" w:type="pct"/>
          </w:tcPr>
          <w:p w:rsidR="009D22EF" w:rsidRPr="00D52F93" w:rsidRDefault="009D22EF" w:rsidP="00291052">
            <w:pPr>
              <w:autoSpaceDE w:val="0"/>
              <w:autoSpaceDN w:val="0"/>
              <w:adjustRightInd w:val="0"/>
              <w:spacing w:after="0" w:line="240" w:lineRule="auto"/>
              <w:rPr>
                <w:rFonts w:ascii="Times New Roman" w:hAnsi="Times New Roman"/>
                <w:sz w:val="24"/>
                <w:szCs w:val="24"/>
              </w:rPr>
            </w:pPr>
            <w:r w:rsidRPr="00D52F93">
              <w:rPr>
                <w:rFonts w:ascii="Times New Roman" w:hAnsi="Times New Roman"/>
                <w:sz w:val="24"/>
                <w:szCs w:val="24"/>
              </w:rPr>
              <w:t>1.</w:t>
            </w:r>
          </w:p>
        </w:tc>
        <w:tc>
          <w:tcPr>
            <w:tcW w:w="1037" w:type="pct"/>
          </w:tcPr>
          <w:p w:rsidR="009D22EF" w:rsidRPr="00D52F93" w:rsidRDefault="009D22EF" w:rsidP="00291052">
            <w:pPr>
              <w:autoSpaceDE w:val="0"/>
              <w:autoSpaceDN w:val="0"/>
              <w:adjustRightInd w:val="0"/>
              <w:spacing w:after="0" w:line="240" w:lineRule="auto"/>
              <w:rPr>
                <w:rFonts w:ascii="Times New Roman" w:hAnsi="Times New Roman"/>
                <w:b/>
                <w:sz w:val="24"/>
                <w:szCs w:val="24"/>
              </w:rPr>
            </w:pPr>
            <w:r w:rsidRPr="00D52F93">
              <w:rPr>
                <w:rFonts w:ascii="Times New Roman" w:hAnsi="Times New Roman"/>
                <w:sz w:val="24"/>
                <w:szCs w:val="24"/>
              </w:rPr>
              <w:t>Mcbridge P.K.</w:t>
            </w:r>
          </w:p>
        </w:tc>
        <w:tc>
          <w:tcPr>
            <w:tcW w:w="1285" w:type="pct"/>
          </w:tcPr>
          <w:p w:rsidR="009D22EF" w:rsidRPr="00D52F93" w:rsidRDefault="009D22EF" w:rsidP="00291052">
            <w:pPr>
              <w:autoSpaceDE w:val="0"/>
              <w:autoSpaceDN w:val="0"/>
              <w:adjustRightInd w:val="0"/>
              <w:spacing w:after="0" w:line="240" w:lineRule="auto"/>
              <w:rPr>
                <w:rFonts w:ascii="Times New Roman" w:hAnsi="Times New Roman"/>
                <w:b/>
                <w:sz w:val="24"/>
                <w:szCs w:val="24"/>
              </w:rPr>
            </w:pPr>
            <w:r w:rsidRPr="00D52F93">
              <w:rPr>
                <w:rFonts w:ascii="Times New Roman" w:hAnsi="Times New Roman"/>
                <w:sz w:val="24"/>
                <w:szCs w:val="24"/>
              </w:rPr>
              <w:t>Programming in Visual Basic</w:t>
            </w:r>
          </w:p>
        </w:tc>
        <w:tc>
          <w:tcPr>
            <w:tcW w:w="1600" w:type="pct"/>
          </w:tcPr>
          <w:p w:rsidR="009D22EF" w:rsidRPr="00D52F93" w:rsidRDefault="009D22EF" w:rsidP="00291052">
            <w:pPr>
              <w:tabs>
                <w:tab w:val="left" w:pos="3840"/>
                <w:tab w:val="left" w:pos="3870"/>
              </w:tabs>
              <w:spacing w:after="0" w:line="240" w:lineRule="auto"/>
              <w:rPr>
                <w:rFonts w:ascii="Times New Roman" w:hAnsi="Times New Roman"/>
                <w:sz w:val="24"/>
                <w:szCs w:val="24"/>
              </w:rPr>
            </w:pPr>
            <w:r w:rsidRPr="00D52F93">
              <w:rPr>
                <w:rFonts w:ascii="Times New Roman" w:hAnsi="Times New Roman"/>
                <w:sz w:val="24"/>
                <w:szCs w:val="24"/>
              </w:rPr>
              <w:t>BPB Publications, New Delhi</w:t>
            </w:r>
          </w:p>
          <w:p w:rsidR="009D22EF" w:rsidRPr="00D52F93" w:rsidRDefault="009D22EF" w:rsidP="00291052">
            <w:pPr>
              <w:autoSpaceDE w:val="0"/>
              <w:autoSpaceDN w:val="0"/>
              <w:adjustRightInd w:val="0"/>
              <w:spacing w:after="0" w:line="240" w:lineRule="auto"/>
              <w:rPr>
                <w:rFonts w:ascii="Times New Roman" w:hAnsi="Times New Roman"/>
                <w:b/>
                <w:sz w:val="24"/>
                <w:szCs w:val="24"/>
              </w:rPr>
            </w:pPr>
          </w:p>
        </w:tc>
        <w:tc>
          <w:tcPr>
            <w:tcW w:w="697" w:type="pct"/>
            <w:vAlign w:val="center"/>
          </w:tcPr>
          <w:p w:rsidR="009D22EF" w:rsidRPr="00D52F93" w:rsidRDefault="009D22EF" w:rsidP="00291052">
            <w:pPr>
              <w:autoSpaceDE w:val="0"/>
              <w:autoSpaceDN w:val="0"/>
              <w:adjustRightInd w:val="0"/>
              <w:spacing w:after="0" w:line="240" w:lineRule="auto"/>
              <w:rPr>
                <w:rFonts w:ascii="Times New Roman" w:hAnsi="Times New Roman"/>
                <w:sz w:val="24"/>
                <w:szCs w:val="24"/>
              </w:rPr>
            </w:pPr>
            <w:r w:rsidRPr="00D52F93">
              <w:rPr>
                <w:rFonts w:ascii="Times New Roman" w:hAnsi="Times New Roman"/>
                <w:sz w:val="24"/>
                <w:szCs w:val="24"/>
              </w:rPr>
              <w:t>2004</w:t>
            </w:r>
          </w:p>
        </w:tc>
      </w:tr>
      <w:tr w:rsidR="009D22EF" w:rsidRPr="00D52F93" w:rsidTr="00291052">
        <w:trPr>
          <w:trHeight w:val="680"/>
        </w:trPr>
        <w:tc>
          <w:tcPr>
            <w:tcW w:w="381" w:type="pct"/>
          </w:tcPr>
          <w:p w:rsidR="009D22EF" w:rsidRPr="007859C1" w:rsidRDefault="009D22EF" w:rsidP="00291052">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w:t>
            </w:r>
          </w:p>
        </w:tc>
        <w:tc>
          <w:tcPr>
            <w:tcW w:w="1037" w:type="pct"/>
          </w:tcPr>
          <w:p w:rsidR="009D22EF" w:rsidRPr="00D52F93" w:rsidRDefault="009D22EF" w:rsidP="00291052">
            <w:pPr>
              <w:autoSpaceDE w:val="0"/>
              <w:autoSpaceDN w:val="0"/>
              <w:adjustRightInd w:val="0"/>
              <w:spacing w:after="0" w:line="240" w:lineRule="auto"/>
              <w:rPr>
                <w:rFonts w:ascii="Times New Roman" w:hAnsi="Times New Roman"/>
                <w:b/>
                <w:sz w:val="24"/>
                <w:szCs w:val="24"/>
              </w:rPr>
            </w:pPr>
            <w:r w:rsidRPr="00D52F93">
              <w:rPr>
                <w:rFonts w:ascii="Times New Roman" w:hAnsi="Times New Roman"/>
                <w:sz w:val="24"/>
                <w:szCs w:val="24"/>
              </w:rPr>
              <w:t>Mohammed Azam</w:t>
            </w:r>
          </w:p>
        </w:tc>
        <w:tc>
          <w:tcPr>
            <w:tcW w:w="1285" w:type="pct"/>
          </w:tcPr>
          <w:p w:rsidR="009D22EF" w:rsidRPr="00D52F93" w:rsidRDefault="009D22EF" w:rsidP="00291052">
            <w:pPr>
              <w:autoSpaceDE w:val="0"/>
              <w:autoSpaceDN w:val="0"/>
              <w:adjustRightInd w:val="0"/>
              <w:spacing w:after="0" w:line="240" w:lineRule="auto"/>
              <w:rPr>
                <w:rFonts w:ascii="Times New Roman" w:hAnsi="Times New Roman"/>
                <w:b/>
                <w:sz w:val="24"/>
                <w:szCs w:val="24"/>
              </w:rPr>
            </w:pPr>
            <w:r w:rsidRPr="00D52F93">
              <w:rPr>
                <w:rFonts w:ascii="Times New Roman" w:hAnsi="Times New Roman"/>
                <w:sz w:val="24"/>
                <w:szCs w:val="24"/>
              </w:rPr>
              <w:t>Programming with Visual Basic 6.0</w:t>
            </w:r>
          </w:p>
        </w:tc>
        <w:tc>
          <w:tcPr>
            <w:tcW w:w="1600" w:type="pct"/>
          </w:tcPr>
          <w:p w:rsidR="009D22EF" w:rsidRPr="00D52F93" w:rsidRDefault="009D22EF" w:rsidP="00291052">
            <w:pPr>
              <w:tabs>
                <w:tab w:val="left" w:pos="3840"/>
                <w:tab w:val="left" w:pos="3870"/>
              </w:tabs>
              <w:spacing w:after="0" w:line="240" w:lineRule="auto"/>
              <w:rPr>
                <w:rFonts w:ascii="Times New Roman" w:hAnsi="Times New Roman"/>
                <w:b/>
                <w:sz w:val="24"/>
                <w:szCs w:val="24"/>
              </w:rPr>
            </w:pPr>
            <w:r w:rsidRPr="00D52F93">
              <w:rPr>
                <w:rFonts w:ascii="Times New Roman" w:hAnsi="Times New Roman"/>
                <w:sz w:val="24"/>
                <w:szCs w:val="24"/>
              </w:rPr>
              <w:t>Vikas Publishing House Pvt Ltd, Chennai</w:t>
            </w:r>
          </w:p>
        </w:tc>
        <w:tc>
          <w:tcPr>
            <w:tcW w:w="697" w:type="pct"/>
            <w:vAlign w:val="center"/>
          </w:tcPr>
          <w:p w:rsidR="009D22EF" w:rsidRPr="00D52F93" w:rsidRDefault="009D22EF" w:rsidP="00291052">
            <w:pPr>
              <w:autoSpaceDE w:val="0"/>
              <w:autoSpaceDN w:val="0"/>
              <w:adjustRightInd w:val="0"/>
              <w:spacing w:after="0" w:line="240" w:lineRule="auto"/>
              <w:rPr>
                <w:rFonts w:ascii="Times New Roman" w:hAnsi="Times New Roman"/>
                <w:sz w:val="24"/>
                <w:szCs w:val="24"/>
              </w:rPr>
            </w:pPr>
            <w:r w:rsidRPr="00D52F93">
              <w:rPr>
                <w:rFonts w:ascii="Times New Roman" w:hAnsi="Times New Roman"/>
                <w:sz w:val="24"/>
                <w:szCs w:val="24"/>
              </w:rPr>
              <w:t>2006</w:t>
            </w:r>
          </w:p>
          <w:p w:rsidR="009D22EF" w:rsidRPr="00D52F93" w:rsidRDefault="009D22EF" w:rsidP="00291052">
            <w:pPr>
              <w:autoSpaceDE w:val="0"/>
              <w:autoSpaceDN w:val="0"/>
              <w:adjustRightInd w:val="0"/>
              <w:spacing w:after="0" w:line="240" w:lineRule="auto"/>
              <w:rPr>
                <w:rFonts w:ascii="Times New Roman" w:hAnsi="Times New Roman"/>
                <w:sz w:val="24"/>
                <w:szCs w:val="24"/>
              </w:rPr>
            </w:pPr>
          </w:p>
        </w:tc>
      </w:tr>
    </w:tbl>
    <w:p w:rsidR="009D22EF" w:rsidRDefault="009D22EF" w:rsidP="009D22EF">
      <w:pPr>
        <w:spacing w:after="0" w:line="240" w:lineRule="auto"/>
        <w:jc w:val="both"/>
        <w:rPr>
          <w:rFonts w:ascii="Times New Roman" w:hAnsi="Times New Roman"/>
          <w:b/>
          <w:bCs/>
          <w:sz w:val="24"/>
          <w:szCs w:val="24"/>
        </w:rPr>
      </w:pPr>
    </w:p>
    <w:p w:rsidR="009D22EF" w:rsidRDefault="009D22EF" w:rsidP="009D22EF">
      <w:pPr>
        <w:spacing w:after="0" w:line="240" w:lineRule="auto"/>
        <w:jc w:val="both"/>
        <w:rPr>
          <w:rFonts w:ascii="Times New Roman" w:hAnsi="Times New Roman"/>
          <w:b/>
          <w:bCs/>
          <w:sz w:val="24"/>
          <w:szCs w:val="24"/>
        </w:rPr>
      </w:pPr>
      <w:r w:rsidRPr="00373575">
        <w:rPr>
          <w:rFonts w:ascii="Times New Roman" w:hAnsi="Times New Roman"/>
          <w:b/>
          <w:bCs/>
          <w:sz w:val="24"/>
          <w:szCs w:val="24"/>
        </w:rPr>
        <w:t>WEB REFERENCE</w:t>
      </w:r>
      <w:r>
        <w:rPr>
          <w:rFonts w:ascii="Times New Roman" w:hAnsi="Times New Roman"/>
          <w:b/>
          <w:bCs/>
          <w:sz w:val="24"/>
          <w:szCs w:val="24"/>
        </w:rPr>
        <w:t>S:</w:t>
      </w:r>
    </w:p>
    <w:p w:rsidR="00CB25F4" w:rsidRPr="00373575" w:rsidRDefault="00CB25F4" w:rsidP="009D22EF">
      <w:pPr>
        <w:spacing w:after="0" w:line="240" w:lineRule="auto"/>
        <w:jc w:val="both"/>
        <w:rPr>
          <w:rFonts w:ascii="Times New Roman" w:hAnsi="Times New Roman"/>
          <w:b/>
          <w:bCs/>
          <w:sz w:val="24"/>
          <w:szCs w:val="24"/>
        </w:rPr>
      </w:pPr>
    </w:p>
    <w:p w:rsidR="009D22EF" w:rsidRPr="00AA1A4B" w:rsidRDefault="00A6798F" w:rsidP="00943BB8">
      <w:pPr>
        <w:numPr>
          <w:ilvl w:val="0"/>
          <w:numId w:val="33"/>
        </w:numPr>
        <w:spacing w:after="200"/>
        <w:contextualSpacing/>
        <w:rPr>
          <w:rFonts w:ascii="Times New Roman" w:eastAsia="Times New Roman" w:hAnsi="Times New Roman"/>
          <w:sz w:val="24"/>
          <w:szCs w:val="24"/>
        </w:rPr>
      </w:pPr>
      <w:hyperlink r:id="rId150" w:history="1">
        <w:r w:rsidR="009D22EF" w:rsidRPr="00AA1A4B">
          <w:rPr>
            <w:rFonts w:ascii="Times New Roman" w:eastAsia="Times New Roman" w:hAnsi="Times New Roman"/>
            <w:color w:val="0000FF"/>
            <w:sz w:val="24"/>
            <w:u w:val="single"/>
          </w:rPr>
          <w:t>https://www.uotechnology.edu.iq/appsciences/filesPDF/material/lectures/2c/5-Computer1.pdf</w:t>
        </w:r>
      </w:hyperlink>
    </w:p>
    <w:p w:rsidR="009D22EF" w:rsidRPr="00AA1A4B" w:rsidRDefault="00A6798F" w:rsidP="00943BB8">
      <w:pPr>
        <w:numPr>
          <w:ilvl w:val="0"/>
          <w:numId w:val="33"/>
        </w:numPr>
        <w:spacing w:after="200"/>
        <w:contextualSpacing/>
        <w:rPr>
          <w:rFonts w:ascii="Times New Roman" w:eastAsia="Times New Roman" w:hAnsi="Times New Roman"/>
          <w:sz w:val="24"/>
          <w:szCs w:val="24"/>
        </w:rPr>
      </w:pPr>
      <w:hyperlink r:id="rId151" w:history="1">
        <w:r w:rsidR="009D22EF" w:rsidRPr="00AA1A4B">
          <w:rPr>
            <w:rFonts w:ascii="Times New Roman" w:eastAsia="Times New Roman" w:hAnsi="Times New Roman"/>
            <w:color w:val="0000FF"/>
            <w:sz w:val="24"/>
            <w:u w:val="single"/>
          </w:rPr>
          <w:t>http://vijayacollege.ac.in/Content/PDF/Visual_basic_notes.pdf</w:t>
        </w:r>
      </w:hyperlink>
    </w:p>
    <w:p w:rsidR="009D22EF" w:rsidRPr="00AA1A4B" w:rsidRDefault="00A6798F" w:rsidP="00943BB8">
      <w:pPr>
        <w:numPr>
          <w:ilvl w:val="0"/>
          <w:numId w:val="33"/>
        </w:numPr>
        <w:spacing w:after="200"/>
        <w:contextualSpacing/>
        <w:rPr>
          <w:rFonts w:ascii="Times New Roman" w:eastAsia="Times New Roman" w:hAnsi="Times New Roman"/>
          <w:sz w:val="24"/>
          <w:szCs w:val="24"/>
        </w:rPr>
      </w:pPr>
      <w:hyperlink r:id="rId152" w:history="1">
        <w:r w:rsidR="009D22EF" w:rsidRPr="00AA1A4B">
          <w:rPr>
            <w:rFonts w:ascii="Times New Roman" w:eastAsia="Times New Roman" w:hAnsi="Times New Roman"/>
            <w:color w:val="0000FF"/>
            <w:sz w:val="24"/>
            <w:u w:val="single"/>
          </w:rPr>
          <w:t>https://www.csus.edu/indiv/s/scanland/mis15/index_htm_files/ch1.pdf</w:t>
        </w:r>
      </w:hyperlink>
    </w:p>
    <w:p w:rsidR="009D22EF" w:rsidRPr="00AA1A4B" w:rsidRDefault="00A6798F" w:rsidP="00943BB8">
      <w:pPr>
        <w:numPr>
          <w:ilvl w:val="0"/>
          <w:numId w:val="33"/>
        </w:numPr>
        <w:spacing w:after="200"/>
        <w:contextualSpacing/>
        <w:rPr>
          <w:rFonts w:ascii="Times New Roman" w:eastAsia="Times New Roman" w:hAnsi="Times New Roman"/>
          <w:sz w:val="24"/>
          <w:szCs w:val="24"/>
        </w:rPr>
      </w:pPr>
      <w:hyperlink r:id="rId153" w:history="1">
        <w:r w:rsidR="009D22EF" w:rsidRPr="00AA1A4B">
          <w:rPr>
            <w:rFonts w:ascii="Times New Roman" w:eastAsia="Times New Roman" w:hAnsi="Times New Roman"/>
            <w:color w:val="0000FF"/>
            <w:sz w:val="24"/>
            <w:u w:val="single"/>
          </w:rPr>
          <w:t>https://www.msuniv.ac.in/Download/Pdf/c410275f1b2640a</w:t>
        </w:r>
      </w:hyperlink>
    </w:p>
    <w:p w:rsidR="009D22EF" w:rsidRPr="00AA1A4B" w:rsidRDefault="00A6798F" w:rsidP="00943BB8">
      <w:pPr>
        <w:numPr>
          <w:ilvl w:val="0"/>
          <w:numId w:val="33"/>
        </w:numPr>
        <w:spacing w:after="200"/>
        <w:contextualSpacing/>
        <w:rPr>
          <w:rFonts w:ascii="Times New Roman" w:eastAsia="Times New Roman" w:hAnsi="Times New Roman"/>
          <w:sz w:val="24"/>
          <w:szCs w:val="24"/>
        </w:rPr>
      </w:pPr>
      <w:hyperlink r:id="rId154" w:history="1">
        <w:r w:rsidR="009D22EF" w:rsidRPr="00AA1A4B">
          <w:rPr>
            <w:rFonts w:ascii="Times New Roman" w:eastAsia="Times New Roman" w:hAnsi="Times New Roman"/>
            <w:color w:val="0000FF"/>
            <w:sz w:val="24"/>
            <w:u w:val="single"/>
          </w:rPr>
          <w:t>https://ceng.eskisehir.edu.tr/emrekacmaz/bil158/VBTutorial.pdf</w:t>
        </w:r>
      </w:hyperlink>
    </w:p>
    <w:p w:rsidR="009D22EF" w:rsidRPr="00AA1A4B" w:rsidRDefault="009D22EF" w:rsidP="009D22EF">
      <w:pPr>
        <w:spacing w:after="200"/>
        <w:ind w:left="1080"/>
        <w:contextualSpacing/>
        <w:rPr>
          <w:rFonts w:ascii="Times New Roman" w:eastAsia="Times New Roman" w:hAnsi="Times New Roman"/>
          <w:sz w:val="24"/>
          <w:szCs w:val="24"/>
        </w:rPr>
      </w:pPr>
    </w:p>
    <w:p w:rsidR="009D22EF" w:rsidRDefault="009D22EF" w:rsidP="009D22EF">
      <w:pPr>
        <w:spacing w:after="0" w:line="240" w:lineRule="auto"/>
        <w:jc w:val="both"/>
        <w:rPr>
          <w:rFonts w:ascii="Times New Roman" w:hAnsi="Times New Roman"/>
          <w:sz w:val="24"/>
          <w:szCs w:val="24"/>
        </w:rPr>
      </w:pPr>
    </w:p>
    <w:p w:rsidR="009D22EF" w:rsidRDefault="009D22EF" w:rsidP="009D22EF">
      <w:pPr>
        <w:spacing w:after="0" w:line="240" w:lineRule="auto"/>
        <w:jc w:val="both"/>
        <w:rPr>
          <w:rFonts w:ascii="Times New Roman" w:hAnsi="Times New Roman"/>
          <w:sz w:val="24"/>
          <w:szCs w:val="24"/>
        </w:rPr>
      </w:pPr>
    </w:p>
    <w:p w:rsidR="00523507" w:rsidRDefault="00523507" w:rsidP="00523507">
      <w:pPr>
        <w:tabs>
          <w:tab w:val="left" w:pos="1468"/>
        </w:tabs>
      </w:pPr>
    </w:p>
    <w:p w:rsidR="00523507" w:rsidRDefault="00523507" w:rsidP="00523507">
      <w:pPr>
        <w:tabs>
          <w:tab w:val="left" w:pos="1468"/>
        </w:tabs>
      </w:pPr>
    </w:p>
    <w:p w:rsidR="00523507" w:rsidRDefault="00523507" w:rsidP="00523507">
      <w:pPr>
        <w:tabs>
          <w:tab w:val="left" w:pos="1468"/>
        </w:tabs>
      </w:pPr>
    </w:p>
    <w:p w:rsidR="00AA1A4B" w:rsidRDefault="00AA1A4B" w:rsidP="00523507">
      <w:pPr>
        <w:tabs>
          <w:tab w:val="left" w:pos="1468"/>
        </w:tabs>
      </w:pPr>
    </w:p>
    <w:p w:rsidR="00AA1A4B" w:rsidRDefault="00AA1A4B" w:rsidP="00523507">
      <w:pPr>
        <w:tabs>
          <w:tab w:val="left" w:pos="1468"/>
        </w:tabs>
      </w:pPr>
    </w:p>
    <w:p w:rsidR="00AA1A4B" w:rsidRDefault="00AA1A4B" w:rsidP="00523507">
      <w:pPr>
        <w:tabs>
          <w:tab w:val="left" w:pos="1468"/>
        </w:tabs>
      </w:pPr>
    </w:p>
    <w:p w:rsidR="00AA1A4B" w:rsidRDefault="00AA1A4B" w:rsidP="00523507">
      <w:pPr>
        <w:tabs>
          <w:tab w:val="left" w:pos="1468"/>
        </w:tabs>
      </w:pPr>
    </w:p>
    <w:tbl>
      <w:tblPr>
        <w:tblpPr w:leftFromText="180" w:rightFromText="180" w:vertAnchor="text" w:horzAnchor="margin" w:tblpY="140"/>
        <w:tblW w:w="9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55"/>
        <w:gridCol w:w="1463"/>
        <w:gridCol w:w="1620"/>
        <w:gridCol w:w="2306"/>
        <w:gridCol w:w="1980"/>
        <w:gridCol w:w="934"/>
      </w:tblGrid>
      <w:tr w:rsidR="00095C28" w:rsidRPr="000C5A49" w:rsidTr="00095C28">
        <w:trPr>
          <w:trHeight w:val="877"/>
        </w:trPr>
        <w:tc>
          <w:tcPr>
            <w:tcW w:w="1255" w:type="dxa"/>
            <w:shd w:val="clear" w:color="auto" w:fill="auto"/>
            <w:vAlign w:val="center"/>
          </w:tcPr>
          <w:p w:rsidR="00095C28" w:rsidRPr="000C5A49" w:rsidRDefault="00095C28" w:rsidP="00095C28">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463" w:type="dxa"/>
            <w:shd w:val="clear" w:color="auto" w:fill="auto"/>
            <w:vAlign w:val="center"/>
          </w:tcPr>
          <w:p w:rsidR="00095C28" w:rsidRPr="000C5A49" w:rsidRDefault="00095C28" w:rsidP="00095C28">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095C28" w:rsidRPr="000C5A49" w:rsidRDefault="00095C28" w:rsidP="00095C28">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2306" w:type="dxa"/>
            <w:shd w:val="clear" w:color="auto" w:fill="auto"/>
            <w:vAlign w:val="center"/>
          </w:tcPr>
          <w:p w:rsidR="00095C28" w:rsidRPr="000C5A49" w:rsidRDefault="00095C28" w:rsidP="00095C28">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980" w:type="dxa"/>
            <w:shd w:val="clear" w:color="auto" w:fill="auto"/>
            <w:vAlign w:val="center"/>
          </w:tcPr>
          <w:p w:rsidR="00095C28" w:rsidRPr="000C5A49" w:rsidRDefault="00095C28" w:rsidP="00095C28">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  / Semester</w:t>
            </w:r>
          </w:p>
        </w:tc>
        <w:tc>
          <w:tcPr>
            <w:tcW w:w="934" w:type="dxa"/>
            <w:shd w:val="clear" w:color="auto" w:fill="auto"/>
            <w:vAlign w:val="center"/>
          </w:tcPr>
          <w:p w:rsidR="00095C28" w:rsidRPr="000C5A49" w:rsidRDefault="00095C28" w:rsidP="00095C28">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095C28" w:rsidRPr="000C5A49" w:rsidRDefault="00095C28" w:rsidP="00095C28">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095C28" w:rsidRPr="000C5A49" w:rsidTr="00095C28">
        <w:trPr>
          <w:trHeight w:val="587"/>
        </w:trPr>
        <w:tc>
          <w:tcPr>
            <w:tcW w:w="1255" w:type="dxa"/>
            <w:vAlign w:val="center"/>
          </w:tcPr>
          <w:p w:rsidR="00095C28" w:rsidRPr="009C67C5" w:rsidRDefault="00095C28" w:rsidP="00095C28">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Part – III</w:t>
            </w:r>
          </w:p>
        </w:tc>
        <w:tc>
          <w:tcPr>
            <w:tcW w:w="1463" w:type="dxa"/>
          </w:tcPr>
          <w:p w:rsidR="00095C28" w:rsidRPr="009C67C5" w:rsidRDefault="00095C28" w:rsidP="00095C28">
            <w:pPr>
              <w:pStyle w:val="NoSpacing"/>
              <w:spacing w:after="96"/>
              <w:rPr>
                <w:rFonts w:ascii="Times New Roman" w:hAnsi="Times New Roman" w:cs="Times New Roman"/>
                <w:b/>
                <w:sz w:val="24"/>
                <w:szCs w:val="24"/>
              </w:rPr>
            </w:pPr>
            <w:r w:rsidRPr="009C67C5">
              <w:rPr>
                <w:rFonts w:ascii="Times New Roman" w:hAnsi="Times New Roman" w:cs="Times New Roman"/>
                <w:b/>
                <w:sz w:val="24"/>
                <w:szCs w:val="24"/>
              </w:rPr>
              <w:t>Core : XX</w:t>
            </w:r>
          </w:p>
        </w:tc>
        <w:tc>
          <w:tcPr>
            <w:tcW w:w="1620" w:type="dxa"/>
          </w:tcPr>
          <w:p w:rsidR="00095C28" w:rsidRPr="009C67C5" w:rsidRDefault="00095C28" w:rsidP="00095C28">
            <w:pPr>
              <w:pStyle w:val="NoSpacing"/>
              <w:spacing w:after="96"/>
              <w:rPr>
                <w:rFonts w:ascii="Times New Roman" w:hAnsi="Times New Roman" w:cs="Times New Roman"/>
                <w:b/>
                <w:sz w:val="24"/>
                <w:szCs w:val="24"/>
              </w:rPr>
            </w:pPr>
            <w:r w:rsidRPr="009C67C5">
              <w:rPr>
                <w:rFonts w:ascii="Times New Roman" w:hAnsi="Times New Roman" w:cs="Times New Roman"/>
                <w:b/>
                <w:sz w:val="24"/>
                <w:szCs w:val="24"/>
              </w:rPr>
              <w:t>21CCU20</w:t>
            </w:r>
            <w:r>
              <w:rPr>
                <w:rFonts w:ascii="Times New Roman" w:hAnsi="Times New Roman" w:cs="Times New Roman"/>
                <w:b/>
                <w:sz w:val="24"/>
                <w:szCs w:val="24"/>
              </w:rPr>
              <w:t xml:space="preserve">A/ </w:t>
            </w:r>
            <w:r w:rsidRPr="009C67C5">
              <w:rPr>
                <w:rFonts w:ascii="Times New Roman" w:hAnsi="Times New Roman" w:cs="Times New Roman"/>
                <w:b/>
                <w:sz w:val="24"/>
                <w:szCs w:val="24"/>
              </w:rPr>
              <w:t>21CCU20</w:t>
            </w:r>
            <w:r>
              <w:rPr>
                <w:rFonts w:ascii="Times New Roman" w:hAnsi="Times New Roman" w:cs="Times New Roman"/>
                <w:b/>
                <w:sz w:val="24"/>
                <w:szCs w:val="24"/>
              </w:rPr>
              <w:t xml:space="preserve">B/ </w:t>
            </w:r>
            <w:r w:rsidRPr="009C67C5">
              <w:rPr>
                <w:rFonts w:ascii="Times New Roman" w:hAnsi="Times New Roman" w:cs="Times New Roman"/>
                <w:b/>
                <w:sz w:val="24"/>
                <w:szCs w:val="24"/>
              </w:rPr>
              <w:t>21CCU20</w:t>
            </w:r>
            <w:r>
              <w:rPr>
                <w:rFonts w:ascii="Times New Roman" w:hAnsi="Times New Roman" w:cs="Times New Roman"/>
                <w:b/>
                <w:sz w:val="24"/>
                <w:szCs w:val="24"/>
              </w:rPr>
              <w:t>C</w:t>
            </w:r>
          </w:p>
        </w:tc>
        <w:tc>
          <w:tcPr>
            <w:tcW w:w="2306" w:type="dxa"/>
          </w:tcPr>
          <w:p w:rsidR="00095C28" w:rsidRPr="009C67C5" w:rsidRDefault="00095C28" w:rsidP="00095C28">
            <w:pPr>
              <w:spacing w:after="96" w:line="240" w:lineRule="auto"/>
              <w:rPr>
                <w:rFonts w:ascii="Times New Roman" w:hAnsi="Times New Roman"/>
                <w:b/>
                <w:sz w:val="24"/>
                <w:szCs w:val="24"/>
              </w:rPr>
            </w:pPr>
            <w:r w:rsidRPr="009C67C5">
              <w:rPr>
                <w:rFonts w:ascii="Times New Roman" w:hAnsi="Times New Roman"/>
                <w:b/>
                <w:sz w:val="24"/>
                <w:szCs w:val="24"/>
              </w:rPr>
              <w:t>INSTITUTIONAL TRAINING</w:t>
            </w:r>
            <w:r>
              <w:rPr>
                <w:rFonts w:ascii="Times New Roman" w:hAnsi="Times New Roman"/>
                <w:b/>
                <w:sz w:val="24"/>
                <w:szCs w:val="24"/>
              </w:rPr>
              <w:t>/ ARTICLESHIP TRAINING/    MINI PROJECT</w:t>
            </w:r>
          </w:p>
        </w:tc>
        <w:tc>
          <w:tcPr>
            <w:tcW w:w="1980" w:type="dxa"/>
            <w:vAlign w:val="center"/>
          </w:tcPr>
          <w:p w:rsidR="00095C28" w:rsidRPr="009C67C5" w:rsidRDefault="00095C28" w:rsidP="00095C28">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 xml:space="preserve">- </w:t>
            </w:r>
          </w:p>
        </w:tc>
        <w:tc>
          <w:tcPr>
            <w:tcW w:w="934" w:type="dxa"/>
            <w:vAlign w:val="center"/>
          </w:tcPr>
          <w:p w:rsidR="00095C28" w:rsidRPr="009C67C5" w:rsidRDefault="00095C28" w:rsidP="00095C28">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1</w:t>
            </w:r>
          </w:p>
        </w:tc>
      </w:tr>
    </w:tbl>
    <w:p w:rsidR="00D37281" w:rsidRDefault="00291052" w:rsidP="00291052">
      <w:pPr>
        <w:pBdr>
          <w:top w:val="nil"/>
          <w:left w:val="nil"/>
          <w:bottom w:val="nil"/>
          <w:right w:val="nil"/>
          <w:between w:val="nil"/>
        </w:pBdr>
        <w:spacing w:line="240" w:lineRule="auto"/>
        <w:rPr>
          <w:rFonts w:ascii="Times New Roman" w:hAnsi="Times New Roman"/>
          <w:b/>
          <w:sz w:val="24"/>
          <w:szCs w:val="24"/>
        </w:rPr>
      </w:pPr>
      <w:r>
        <w:rPr>
          <w:rFonts w:ascii="Times New Roman" w:hAnsi="Times New Roman"/>
          <w:b/>
          <w:sz w:val="24"/>
          <w:szCs w:val="24"/>
        </w:rPr>
        <w:t xml:space="preserve">      </w:t>
      </w:r>
    </w:p>
    <w:p w:rsidR="00291052" w:rsidRPr="0025621D" w:rsidRDefault="00291052" w:rsidP="00291052">
      <w:pPr>
        <w:pBdr>
          <w:top w:val="nil"/>
          <w:left w:val="nil"/>
          <w:bottom w:val="nil"/>
          <w:right w:val="nil"/>
          <w:between w:val="nil"/>
        </w:pBdr>
        <w:spacing w:line="240" w:lineRule="auto"/>
        <w:rPr>
          <w:rFonts w:ascii="Times New Roman" w:eastAsia="Bookman Old Style" w:hAnsi="Times New Roman"/>
          <w:b/>
          <w:color w:val="000000"/>
          <w:sz w:val="24"/>
          <w:szCs w:val="24"/>
        </w:rPr>
      </w:pPr>
      <w:r w:rsidRPr="000C5A49">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NIL</w:t>
      </w:r>
    </w:p>
    <w:tbl>
      <w:tblPr>
        <w:tblW w:w="9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1941"/>
        <w:gridCol w:w="1699"/>
      </w:tblGrid>
      <w:tr w:rsidR="00291052" w:rsidRPr="001E6662" w:rsidTr="0086124E">
        <w:trPr>
          <w:trHeight w:val="424"/>
        </w:trPr>
        <w:tc>
          <w:tcPr>
            <w:tcW w:w="1819" w:type="dxa"/>
            <w:shd w:val="clear" w:color="auto" w:fill="auto"/>
            <w:vAlign w:val="center"/>
          </w:tcPr>
          <w:p w:rsidR="00291052" w:rsidRPr="001E6662" w:rsidRDefault="00291052"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1E6662">
              <w:rPr>
                <w:rFonts w:ascii="Times New Roman" w:eastAsia="Bookman Old Style" w:hAnsi="Times New Roman"/>
                <w:b/>
                <w:color w:val="000000"/>
                <w:sz w:val="24"/>
                <w:szCs w:val="24"/>
              </w:rPr>
              <w:t>Year</w:t>
            </w:r>
          </w:p>
        </w:tc>
        <w:tc>
          <w:tcPr>
            <w:tcW w:w="1819" w:type="dxa"/>
            <w:shd w:val="clear" w:color="auto" w:fill="auto"/>
            <w:vAlign w:val="center"/>
          </w:tcPr>
          <w:p w:rsidR="00291052" w:rsidRPr="001E6662" w:rsidRDefault="00291052"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1E6662">
              <w:rPr>
                <w:rFonts w:ascii="Times New Roman" w:eastAsia="Bookman Old Style" w:hAnsi="Times New Roman"/>
                <w:b/>
                <w:color w:val="000000"/>
                <w:sz w:val="24"/>
                <w:szCs w:val="24"/>
              </w:rPr>
              <w:t>Semester</w:t>
            </w:r>
          </w:p>
        </w:tc>
        <w:tc>
          <w:tcPr>
            <w:tcW w:w="1819" w:type="dxa"/>
            <w:shd w:val="clear" w:color="auto" w:fill="auto"/>
            <w:vAlign w:val="center"/>
          </w:tcPr>
          <w:p w:rsidR="00291052" w:rsidRPr="001E6662" w:rsidRDefault="00291052"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1E6662">
              <w:rPr>
                <w:rFonts w:ascii="Times New Roman" w:eastAsia="Bookman Old Style" w:hAnsi="Times New Roman"/>
                <w:b/>
                <w:color w:val="000000"/>
                <w:sz w:val="24"/>
                <w:szCs w:val="24"/>
              </w:rPr>
              <w:t>Internal Marks</w:t>
            </w:r>
          </w:p>
        </w:tc>
        <w:tc>
          <w:tcPr>
            <w:tcW w:w="1941" w:type="dxa"/>
            <w:shd w:val="clear" w:color="auto" w:fill="auto"/>
            <w:vAlign w:val="center"/>
          </w:tcPr>
          <w:p w:rsidR="00291052" w:rsidRPr="001E6662" w:rsidRDefault="00291052"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1E6662">
              <w:rPr>
                <w:rFonts w:ascii="Times New Roman" w:eastAsia="Bookman Old Style" w:hAnsi="Times New Roman"/>
                <w:b/>
                <w:color w:val="000000"/>
                <w:sz w:val="24"/>
                <w:szCs w:val="24"/>
              </w:rPr>
              <w:t>External Marks</w:t>
            </w:r>
          </w:p>
        </w:tc>
        <w:tc>
          <w:tcPr>
            <w:tcW w:w="1699" w:type="dxa"/>
            <w:shd w:val="clear" w:color="auto" w:fill="auto"/>
            <w:vAlign w:val="center"/>
          </w:tcPr>
          <w:p w:rsidR="00291052" w:rsidRPr="001E6662" w:rsidRDefault="00291052"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1E6662">
              <w:rPr>
                <w:rFonts w:ascii="Times New Roman" w:eastAsia="Bookman Old Style" w:hAnsi="Times New Roman"/>
                <w:b/>
                <w:color w:val="000000"/>
                <w:sz w:val="24"/>
                <w:szCs w:val="24"/>
              </w:rPr>
              <w:t>Total Marks</w:t>
            </w:r>
          </w:p>
        </w:tc>
      </w:tr>
      <w:tr w:rsidR="00291052" w:rsidRPr="001E6662" w:rsidTr="0086124E">
        <w:trPr>
          <w:trHeight w:val="405"/>
        </w:trPr>
        <w:tc>
          <w:tcPr>
            <w:tcW w:w="1819" w:type="dxa"/>
            <w:vAlign w:val="center"/>
          </w:tcPr>
          <w:p w:rsidR="00291052" w:rsidRPr="000E2389" w:rsidRDefault="00291052"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E2389">
              <w:rPr>
                <w:rFonts w:ascii="Times New Roman" w:eastAsia="Bookman Old Style" w:hAnsi="Times New Roman"/>
                <w:b/>
                <w:color w:val="000000"/>
                <w:sz w:val="24"/>
                <w:szCs w:val="24"/>
              </w:rPr>
              <w:t xml:space="preserve"> </w:t>
            </w:r>
            <w:r w:rsidR="00284AB2">
              <w:rPr>
                <w:rFonts w:ascii="Times New Roman" w:eastAsia="Bookman Old Style" w:hAnsi="Times New Roman"/>
                <w:b/>
                <w:color w:val="000000"/>
                <w:sz w:val="24"/>
                <w:szCs w:val="24"/>
              </w:rPr>
              <w:t>III</w:t>
            </w:r>
          </w:p>
        </w:tc>
        <w:tc>
          <w:tcPr>
            <w:tcW w:w="1819" w:type="dxa"/>
            <w:vAlign w:val="center"/>
          </w:tcPr>
          <w:p w:rsidR="00291052" w:rsidRPr="000E2389" w:rsidRDefault="00291052"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E2389">
              <w:rPr>
                <w:rFonts w:ascii="Times New Roman" w:eastAsia="Bookman Old Style" w:hAnsi="Times New Roman"/>
                <w:b/>
                <w:color w:val="000000"/>
                <w:sz w:val="24"/>
                <w:szCs w:val="24"/>
              </w:rPr>
              <w:t xml:space="preserve"> V</w:t>
            </w:r>
          </w:p>
        </w:tc>
        <w:tc>
          <w:tcPr>
            <w:tcW w:w="1819" w:type="dxa"/>
            <w:vAlign w:val="center"/>
          </w:tcPr>
          <w:p w:rsidR="00291052" w:rsidRPr="000E2389" w:rsidRDefault="00291052"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E2389">
              <w:rPr>
                <w:rFonts w:ascii="Times New Roman" w:eastAsia="Bookman Old Style" w:hAnsi="Times New Roman"/>
                <w:b/>
                <w:color w:val="000000"/>
                <w:sz w:val="24"/>
                <w:szCs w:val="24"/>
              </w:rPr>
              <w:t>100</w:t>
            </w:r>
          </w:p>
        </w:tc>
        <w:tc>
          <w:tcPr>
            <w:tcW w:w="1941" w:type="dxa"/>
            <w:vAlign w:val="center"/>
          </w:tcPr>
          <w:p w:rsidR="00291052" w:rsidRPr="000E2389" w:rsidRDefault="00291052"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w:t>
            </w:r>
          </w:p>
        </w:tc>
        <w:tc>
          <w:tcPr>
            <w:tcW w:w="1699" w:type="dxa"/>
            <w:vAlign w:val="center"/>
          </w:tcPr>
          <w:p w:rsidR="00291052" w:rsidRPr="000E2389" w:rsidRDefault="00291052"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E2389">
              <w:rPr>
                <w:rFonts w:ascii="Times New Roman" w:eastAsia="Bookman Old Style" w:hAnsi="Times New Roman"/>
                <w:b/>
                <w:color w:val="000000"/>
                <w:sz w:val="24"/>
                <w:szCs w:val="24"/>
              </w:rPr>
              <w:t>100</w:t>
            </w:r>
          </w:p>
        </w:tc>
      </w:tr>
    </w:tbl>
    <w:p w:rsidR="00291052" w:rsidRPr="000C5A49" w:rsidRDefault="00291052" w:rsidP="00291052">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291052" w:rsidRPr="00A13167" w:rsidRDefault="00291052" w:rsidP="00291052">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course, the learners will be able to:</w:t>
      </w:r>
    </w:p>
    <w:tbl>
      <w:tblPr>
        <w:tblW w:w="9586" w:type="dxa"/>
        <w:tblInd w:w="-5" w:type="dxa"/>
        <w:tblLayout w:type="fixed"/>
        <w:tblLook w:val="0000"/>
      </w:tblPr>
      <w:tblGrid>
        <w:gridCol w:w="1187"/>
        <w:gridCol w:w="6306"/>
        <w:gridCol w:w="2093"/>
      </w:tblGrid>
      <w:tr w:rsidR="00291052" w:rsidRPr="00262C99" w:rsidTr="0086124E">
        <w:trPr>
          <w:trHeight w:val="620"/>
        </w:trPr>
        <w:tc>
          <w:tcPr>
            <w:tcW w:w="1187" w:type="dxa"/>
            <w:tcBorders>
              <w:top w:val="single" w:sz="4" w:space="0" w:color="000000"/>
              <w:left w:val="single" w:sz="4" w:space="0" w:color="000000"/>
              <w:bottom w:val="single" w:sz="4" w:space="0" w:color="000000"/>
            </w:tcBorders>
            <w:shd w:val="clear" w:color="auto" w:fill="auto"/>
            <w:vAlign w:val="center"/>
          </w:tcPr>
          <w:p w:rsidR="00291052" w:rsidRPr="00675799" w:rsidRDefault="00291052" w:rsidP="00291052">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291052" w:rsidRPr="00262C99" w:rsidRDefault="00291052" w:rsidP="00291052">
            <w:pPr>
              <w:spacing w:after="0" w:line="240" w:lineRule="auto"/>
              <w:jc w:val="center"/>
              <w:rPr>
                <w:rFonts w:ascii="Times New Roman" w:eastAsia="Times New Roman" w:hAnsi="Times New Roman"/>
                <w:b/>
              </w:rPr>
            </w:pPr>
          </w:p>
        </w:tc>
        <w:tc>
          <w:tcPr>
            <w:tcW w:w="6306" w:type="dxa"/>
            <w:tcBorders>
              <w:top w:val="single" w:sz="4" w:space="0" w:color="000000"/>
              <w:left w:val="single" w:sz="4" w:space="0" w:color="000000"/>
              <w:bottom w:val="single" w:sz="4" w:space="0" w:color="000000"/>
            </w:tcBorders>
            <w:shd w:val="clear" w:color="auto" w:fill="auto"/>
          </w:tcPr>
          <w:p w:rsidR="00291052" w:rsidRPr="00262C99" w:rsidRDefault="00291052" w:rsidP="00291052">
            <w:pPr>
              <w:suppressAutoHyphens/>
              <w:snapToGrid w:val="0"/>
              <w:spacing w:after="0" w:line="100" w:lineRule="atLeast"/>
              <w:jc w:val="center"/>
              <w:rPr>
                <w:rFonts w:ascii="Times New Roman" w:hAnsi="Times New Roman"/>
                <w:b/>
                <w:color w:val="000000"/>
                <w:kern w:val="1"/>
                <w:sz w:val="24"/>
                <w:szCs w:val="24"/>
                <w:lang w:eastAsia="hi-IN" w:bidi="hi-IN"/>
              </w:rPr>
            </w:pPr>
          </w:p>
          <w:p w:rsidR="00291052" w:rsidRPr="00262C99" w:rsidRDefault="00291052" w:rsidP="00291052">
            <w:pPr>
              <w:suppressAutoHyphens/>
              <w:spacing w:after="0" w:line="100" w:lineRule="atLeast"/>
              <w:jc w:val="center"/>
              <w:rPr>
                <w:rFonts w:ascii="Times New Roman" w:hAnsi="Times New Roman"/>
                <w:b/>
                <w:color w:val="000000"/>
                <w:kern w:val="1"/>
                <w:sz w:val="24"/>
                <w:szCs w:val="24"/>
                <w:lang w:eastAsia="hi-IN" w:bidi="hi-IN"/>
              </w:rPr>
            </w:pPr>
            <w:r w:rsidRPr="00262C99">
              <w:rPr>
                <w:rFonts w:ascii="Times New Roman" w:hAnsi="Times New Roman"/>
                <w:b/>
                <w:color w:val="000000"/>
                <w:kern w:val="1"/>
                <w:sz w:val="24"/>
                <w:szCs w:val="24"/>
                <w:lang w:eastAsia="hi-IN" w:bidi="hi-IN"/>
              </w:rPr>
              <w:t>CO Statement</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291052" w:rsidRPr="00262C99" w:rsidRDefault="00291052" w:rsidP="00291052">
            <w:pPr>
              <w:suppressAutoHyphens/>
              <w:snapToGrid w:val="0"/>
              <w:spacing w:after="0" w:line="100" w:lineRule="atLeast"/>
              <w:jc w:val="both"/>
              <w:rPr>
                <w:rFonts w:ascii="Times New Roman" w:hAnsi="Times New Roman"/>
                <w:b/>
                <w:color w:val="000000"/>
                <w:kern w:val="1"/>
                <w:sz w:val="24"/>
                <w:szCs w:val="24"/>
                <w:lang w:eastAsia="hi-IN" w:bidi="hi-IN"/>
              </w:rPr>
            </w:pPr>
            <w:r w:rsidRPr="00262C99">
              <w:rPr>
                <w:rFonts w:ascii="Times New Roman" w:hAnsi="Times New Roman"/>
                <w:b/>
                <w:color w:val="000000"/>
                <w:kern w:val="1"/>
                <w:sz w:val="24"/>
                <w:szCs w:val="24"/>
                <w:lang w:eastAsia="hi-IN" w:bidi="hi-IN"/>
              </w:rPr>
              <w:t>Knowledge Level</w:t>
            </w:r>
          </w:p>
        </w:tc>
      </w:tr>
      <w:tr w:rsidR="00291052" w:rsidRPr="00262C99" w:rsidTr="0086124E">
        <w:trPr>
          <w:trHeight w:val="620"/>
        </w:trPr>
        <w:tc>
          <w:tcPr>
            <w:tcW w:w="1187" w:type="dxa"/>
            <w:tcBorders>
              <w:top w:val="single" w:sz="4" w:space="0" w:color="000000"/>
              <w:left w:val="single" w:sz="4" w:space="0" w:color="000000"/>
              <w:bottom w:val="single" w:sz="4" w:space="0" w:color="000000"/>
            </w:tcBorders>
            <w:shd w:val="clear" w:color="auto" w:fill="auto"/>
            <w:vAlign w:val="center"/>
          </w:tcPr>
          <w:p w:rsidR="00291052" w:rsidRPr="00262C99" w:rsidRDefault="00291052" w:rsidP="00291052">
            <w:pPr>
              <w:spacing w:after="0" w:line="240" w:lineRule="auto"/>
              <w:jc w:val="center"/>
              <w:rPr>
                <w:rFonts w:ascii="Times New Roman" w:eastAsia="Times New Roman" w:hAnsi="Times New Roman"/>
                <w:b/>
              </w:rPr>
            </w:pPr>
            <w:r w:rsidRPr="00262C99">
              <w:rPr>
                <w:rFonts w:ascii="Times New Roman" w:hAnsi="Times New Roman"/>
                <w:b/>
              </w:rPr>
              <w:t>CO1</w:t>
            </w:r>
          </w:p>
        </w:tc>
        <w:tc>
          <w:tcPr>
            <w:tcW w:w="6306" w:type="dxa"/>
            <w:tcBorders>
              <w:top w:val="single" w:sz="4" w:space="0" w:color="000000"/>
              <w:left w:val="single" w:sz="4" w:space="0" w:color="000000"/>
              <w:bottom w:val="single" w:sz="4" w:space="0" w:color="000000"/>
            </w:tcBorders>
            <w:shd w:val="clear" w:color="auto" w:fill="auto"/>
          </w:tcPr>
          <w:p w:rsidR="00291052" w:rsidRPr="00262C99" w:rsidRDefault="00291052" w:rsidP="00291052">
            <w:pPr>
              <w:suppressAutoHyphens/>
              <w:snapToGrid w:val="0"/>
              <w:spacing w:after="0" w:line="100" w:lineRule="atLeast"/>
              <w:jc w:val="both"/>
              <w:rPr>
                <w:rFonts w:ascii="Times New Roman" w:hAnsi="Times New Roman"/>
                <w:color w:val="000000"/>
                <w:kern w:val="1"/>
                <w:sz w:val="24"/>
                <w:szCs w:val="24"/>
                <w:lang w:eastAsia="hi-IN" w:bidi="hi-IN"/>
              </w:rPr>
            </w:pPr>
            <w:r w:rsidRPr="00262C99">
              <w:rPr>
                <w:rFonts w:ascii="Times New Roman" w:hAnsi="Times New Roman"/>
                <w:color w:val="000000"/>
                <w:kern w:val="1"/>
                <w:sz w:val="24"/>
                <w:szCs w:val="24"/>
                <w:lang w:eastAsia="hi-IN" w:bidi="hi-IN"/>
              </w:rPr>
              <w:t>recall the various practical thoughts about business</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291052" w:rsidRPr="00D52F93" w:rsidRDefault="00291052" w:rsidP="00291052">
            <w:pPr>
              <w:spacing w:after="0" w:line="240" w:lineRule="auto"/>
              <w:rPr>
                <w:rFonts w:ascii="Times New Roman" w:hAnsi="Times New Roman"/>
                <w:sz w:val="24"/>
                <w:szCs w:val="24"/>
              </w:rPr>
            </w:pPr>
            <w:r w:rsidRPr="00D52F93">
              <w:rPr>
                <w:rFonts w:ascii="Times New Roman" w:hAnsi="Times New Roman"/>
                <w:sz w:val="24"/>
                <w:szCs w:val="24"/>
              </w:rPr>
              <w:t>K1</w:t>
            </w:r>
          </w:p>
        </w:tc>
      </w:tr>
      <w:tr w:rsidR="00291052" w:rsidRPr="00262C99" w:rsidTr="0086124E">
        <w:trPr>
          <w:trHeight w:val="620"/>
        </w:trPr>
        <w:tc>
          <w:tcPr>
            <w:tcW w:w="1187" w:type="dxa"/>
            <w:tcBorders>
              <w:top w:val="single" w:sz="4" w:space="0" w:color="000000"/>
              <w:left w:val="single" w:sz="4" w:space="0" w:color="000000"/>
              <w:bottom w:val="single" w:sz="4" w:space="0" w:color="000000"/>
            </w:tcBorders>
            <w:shd w:val="clear" w:color="auto" w:fill="auto"/>
            <w:vAlign w:val="center"/>
          </w:tcPr>
          <w:p w:rsidR="00291052" w:rsidRPr="00262C99" w:rsidRDefault="00291052" w:rsidP="00291052">
            <w:pPr>
              <w:spacing w:after="0" w:line="240" w:lineRule="auto"/>
              <w:jc w:val="center"/>
              <w:rPr>
                <w:rFonts w:ascii="Times New Roman" w:eastAsia="Times New Roman" w:hAnsi="Times New Roman"/>
                <w:b/>
              </w:rPr>
            </w:pPr>
            <w:r w:rsidRPr="00262C99">
              <w:rPr>
                <w:rFonts w:ascii="Times New Roman" w:hAnsi="Times New Roman"/>
                <w:b/>
              </w:rPr>
              <w:t>CO2</w:t>
            </w:r>
          </w:p>
        </w:tc>
        <w:tc>
          <w:tcPr>
            <w:tcW w:w="6306" w:type="dxa"/>
            <w:tcBorders>
              <w:top w:val="single" w:sz="4" w:space="0" w:color="000000"/>
              <w:left w:val="single" w:sz="4" w:space="0" w:color="000000"/>
              <w:bottom w:val="single" w:sz="4" w:space="0" w:color="000000"/>
            </w:tcBorders>
            <w:shd w:val="clear" w:color="auto" w:fill="auto"/>
          </w:tcPr>
          <w:p w:rsidR="00291052" w:rsidRPr="00262C99" w:rsidRDefault="00F95355" w:rsidP="00291052">
            <w:pPr>
              <w:suppressAutoHyphens/>
              <w:snapToGrid w:val="0"/>
              <w:spacing w:after="0" w:line="100" w:lineRule="atLeast"/>
              <w:jc w:val="both"/>
              <w:rPr>
                <w:rFonts w:ascii="Times New Roman" w:hAnsi="Times New Roman"/>
                <w:color w:val="000000"/>
                <w:kern w:val="1"/>
                <w:sz w:val="24"/>
                <w:szCs w:val="24"/>
                <w:lang w:eastAsia="hi-IN" w:bidi="hi-IN"/>
              </w:rPr>
            </w:pPr>
            <w:r>
              <w:rPr>
                <w:rFonts w:ascii="Times New Roman" w:hAnsi="Times New Roman"/>
                <w:color w:val="000000"/>
                <w:kern w:val="1"/>
                <w:sz w:val="24"/>
                <w:szCs w:val="24"/>
                <w:lang w:eastAsia="hi-IN" w:bidi="hi-IN"/>
              </w:rPr>
              <w:t>demonstrate the domai</w:t>
            </w:r>
            <w:r w:rsidR="00291052" w:rsidRPr="00262C99">
              <w:rPr>
                <w:rFonts w:ascii="Times New Roman" w:hAnsi="Times New Roman"/>
                <w:color w:val="000000"/>
                <w:kern w:val="1"/>
                <w:sz w:val="24"/>
                <w:szCs w:val="24"/>
                <w:lang w:eastAsia="hi-IN" w:bidi="hi-IN"/>
              </w:rPr>
              <w:t>n knowledge of business</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291052" w:rsidRPr="00D52F93" w:rsidRDefault="00291052" w:rsidP="00291052">
            <w:pPr>
              <w:spacing w:after="0" w:line="240" w:lineRule="auto"/>
              <w:rPr>
                <w:rFonts w:ascii="Times New Roman" w:hAnsi="Times New Roman"/>
                <w:sz w:val="24"/>
                <w:szCs w:val="24"/>
              </w:rPr>
            </w:pPr>
            <w:r w:rsidRPr="00D52F93">
              <w:rPr>
                <w:rFonts w:ascii="Times New Roman" w:hAnsi="Times New Roman"/>
                <w:sz w:val="24"/>
                <w:szCs w:val="24"/>
              </w:rPr>
              <w:t>K2</w:t>
            </w:r>
          </w:p>
        </w:tc>
      </w:tr>
      <w:tr w:rsidR="00291052" w:rsidRPr="00262C99" w:rsidTr="0086124E">
        <w:trPr>
          <w:trHeight w:val="620"/>
        </w:trPr>
        <w:tc>
          <w:tcPr>
            <w:tcW w:w="1187" w:type="dxa"/>
            <w:tcBorders>
              <w:top w:val="single" w:sz="4" w:space="0" w:color="000000"/>
              <w:left w:val="single" w:sz="4" w:space="0" w:color="000000"/>
              <w:bottom w:val="single" w:sz="4" w:space="0" w:color="000000"/>
            </w:tcBorders>
            <w:shd w:val="clear" w:color="auto" w:fill="auto"/>
            <w:vAlign w:val="center"/>
          </w:tcPr>
          <w:p w:rsidR="00291052" w:rsidRPr="00262C99" w:rsidRDefault="00291052" w:rsidP="00291052">
            <w:pPr>
              <w:spacing w:after="0" w:line="240" w:lineRule="auto"/>
              <w:jc w:val="center"/>
              <w:rPr>
                <w:rFonts w:ascii="Times New Roman" w:eastAsia="Times New Roman" w:hAnsi="Times New Roman"/>
                <w:b/>
              </w:rPr>
            </w:pPr>
            <w:r w:rsidRPr="00262C99">
              <w:rPr>
                <w:rFonts w:ascii="Times New Roman" w:hAnsi="Times New Roman"/>
                <w:b/>
              </w:rPr>
              <w:t>CO3</w:t>
            </w:r>
          </w:p>
        </w:tc>
        <w:tc>
          <w:tcPr>
            <w:tcW w:w="6306" w:type="dxa"/>
            <w:tcBorders>
              <w:top w:val="single" w:sz="4" w:space="0" w:color="000000"/>
              <w:left w:val="single" w:sz="4" w:space="0" w:color="000000"/>
              <w:bottom w:val="single" w:sz="4" w:space="0" w:color="000000"/>
            </w:tcBorders>
            <w:shd w:val="clear" w:color="auto" w:fill="auto"/>
          </w:tcPr>
          <w:p w:rsidR="00291052" w:rsidRPr="00262C99" w:rsidRDefault="00291052" w:rsidP="00291052">
            <w:pPr>
              <w:suppressAutoHyphens/>
              <w:snapToGrid w:val="0"/>
              <w:spacing w:after="0" w:line="100" w:lineRule="atLeast"/>
              <w:jc w:val="both"/>
              <w:rPr>
                <w:rFonts w:ascii="Times New Roman" w:hAnsi="Times New Roman"/>
                <w:color w:val="000000"/>
                <w:kern w:val="1"/>
                <w:sz w:val="24"/>
                <w:szCs w:val="24"/>
                <w:lang w:eastAsia="hi-IN" w:bidi="hi-IN"/>
              </w:rPr>
            </w:pPr>
            <w:r w:rsidRPr="00262C99">
              <w:rPr>
                <w:rFonts w:ascii="Times New Roman" w:hAnsi="Times New Roman"/>
                <w:color w:val="000000"/>
                <w:kern w:val="1"/>
                <w:sz w:val="24"/>
                <w:szCs w:val="24"/>
                <w:lang w:eastAsia="hi-IN" w:bidi="hi-IN"/>
              </w:rPr>
              <w:t>apply the business knowledge in solving the problems in the organization</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291052" w:rsidRPr="00D52F93" w:rsidRDefault="00291052" w:rsidP="00291052">
            <w:pPr>
              <w:spacing w:after="0" w:line="240" w:lineRule="auto"/>
              <w:rPr>
                <w:rFonts w:ascii="Times New Roman" w:hAnsi="Times New Roman"/>
                <w:sz w:val="24"/>
                <w:szCs w:val="24"/>
              </w:rPr>
            </w:pPr>
            <w:r w:rsidRPr="00D52F93">
              <w:rPr>
                <w:rFonts w:ascii="Times New Roman" w:hAnsi="Times New Roman"/>
                <w:sz w:val="24"/>
                <w:szCs w:val="24"/>
              </w:rPr>
              <w:t>K3</w:t>
            </w:r>
          </w:p>
        </w:tc>
      </w:tr>
      <w:tr w:rsidR="00291052" w:rsidRPr="00262C99" w:rsidTr="0086124E">
        <w:trPr>
          <w:trHeight w:val="620"/>
        </w:trPr>
        <w:tc>
          <w:tcPr>
            <w:tcW w:w="1187" w:type="dxa"/>
            <w:tcBorders>
              <w:top w:val="single" w:sz="4" w:space="0" w:color="000000"/>
              <w:left w:val="single" w:sz="4" w:space="0" w:color="000000"/>
              <w:bottom w:val="single" w:sz="4" w:space="0" w:color="000000"/>
            </w:tcBorders>
            <w:shd w:val="clear" w:color="auto" w:fill="auto"/>
            <w:vAlign w:val="center"/>
          </w:tcPr>
          <w:p w:rsidR="00291052" w:rsidRPr="00262C99" w:rsidRDefault="00291052" w:rsidP="00291052">
            <w:pPr>
              <w:spacing w:after="0" w:line="240" w:lineRule="auto"/>
              <w:jc w:val="center"/>
              <w:rPr>
                <w:rFonts w:ascii="Times New Roman" w:eastAsia="Times New Roman" w:hAnsi="Times New Roman"/>
                <w:b/>
              </w:rPr>
            </w:pPr>
            <w:r w:rsidRPr="00262C99">
              <w:rPr>
                <w:rFonts w:ascii="Times New Roman" w:hAnsi="Times New Roman"/>
                <w:b/>
              </w:rPr>
              <w:t>CO4</w:t>
            </w:r>
          </w:p>
        </w:tc>
        <w:tc>
          <w:tcPr>
            <w:tcW w:w="6306" w:type="dxa"/>
            <w:tcBorders>
              <w:top w:val="single" w:sz="4" w:space="0" w:color="000000"/>
              <w:left w:val="single" w:sz="4" w:space="0" w:color="000000"/>
              <w:bottom w:val="single" w:sz="4" w:space="0" w:color="000000"/>
            </w:tcBorders>
            <w:shd w:val="clear" w:color="auto" w:fill="auto"/>
          </w:tcPr>
          <w:p w:rsidR="00291052" w:rsidRPr="00262C99" w:rsidRDefault="00291052" w:rsidP="00291052">
            <w:pPr>
              <w:suppressAutoHyphens/>
              <w:snapToGrid w:val="0"/>
              <w:spacing w:after="0" w:line="100" w:lineRule="atLeast"/>
              <w:jc w:val="both"/>
              <w:rPr>
                <w:rFonts w:ascii="Times New Roman" w:hAnsi="Times New Roman"/>
                <w:color w:val="000000"/>
                <w:kern w:val="1"/>
                <w:sz w:val="24"/>
                <w:szCs w:val="24"/>
                <w:lang w:eastAsia="hi-IN" w:bidi="hi-IN"/>
              </w:rPr>
            </w:pPr>
            <w:r w:rsidRPr="00262C99">
              <w:rPr>
                <w:rFonts w:ascii="Times New Roman" w:hAnsi="Times New Roman"/>
                <w:color w:val="000000"/>
                <w:kern w:val="1"/>
                <w:sz w:val="24"/>
                <w:szCs w:val="24"/>
                <w:lang w:eastAsia="hi-IN" w:bidi="hi-IN"/>
              </w:rPr>
              <w:t>compare the theory with practical concepts of business</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291052" w:rsidRPr="00D52F93" w:rsidRDefault="00291052" w:rsidP="00291052">
            <w:pPr>
              <w:spacing w:after="0" w:line="240" w:lineRule="auto"/>
              <w:rPr>
                <w:rFonts w:ascii="Times New Roman" w:hAnsi="Times New Roman"/>
                <w:sz w:val="24"/>
                <w:szCs w:val="24"/>
              </w:rPr>
            </w:pPr>
            <w:r w:rsidRPr="00D52F93">
              <w:rPr>
                <w:rFonts w:ascii="Times New Roman" w:hAnsi="Times New Roman"/>
                <w:sz w:val="24"/>
                <w:szCs w:val="24"/>
              </w:rPr>
              <w:t>K4</w:t>
            </w:r>
          </w:p>
        </w:tc>
      </w:tr>
      <w:tr w:rsidR="00291052" w:rsidRPr="00262C99" w:rsidTr="0086124E">
        <w:trPr>
          <w:trHeight w:val="620"/>
        </w:trPr>
        <w:tc>
          <w:tcPr>
            <w:tcW w:w="1187" w:type="dxa"/>
            <w:tcBorders>
              <w:top w:val="single" w:sz="4" w:space="0" w:color="000000"/>
              <w:left w:val="single" w:sz="4" w:space="0" w:color="000000"/>
              <w:bottom w:val="single" w:sz="4" w:space="0" w:color="000000"/>
            </w:tcBorders>
            <w:shd w:val="clear" w:color="auto" w:fill="auto"/>
            <w:vAlign w:val="center"/>
          </w:tcPr>
          <w:p w:rsidR="00291052" w:rsidRPr="00262C99" w:rsidRDefault="00291052" w:rsidP="00291052">
            <w:pPr>
              <w:spacing w:after="0" w:line="240" w:lineRule="auto"/>
              <w:jc w:val="center"/>
              <w:rPr>
                <w:rFonts w:ascii="Times New Roman" w:eastAsia="Times New Roman" w:hAnsi="Times New Roman"/>
                <w:b/>
              </w:rPr>
            </w:pPr>
            <w:r w:rsidRPr="00262C99">
              <w:rPr>
                <w:rFonts w:ascii="Times New Roman" w:hAnsi="Times New Roman"/>
                <w:b/>
              </w:rPr>
              <w:t>CO5</w:t>
            </w:r>
          </w:p>
        </w:tc>
        <w:tc>
          <w:tcPr>
            <w:tcW w:w="6306" w:type="dxa"/>
            <w:tcBorders>
              <w:top w:val="single" w:sz="4" w:space="0" w:color="000000"/>
              <w:left w:val="single" w:sz="4" w:space="0" w:color="000000"/>
              <w:bottom w:val="single" w:sz="4" w:space="0" w:color="000000"/>
            </w:tcBorders>
            <w:shd w:val="clear" w:color="auto" w:fill="auto"/>
          </w:tcPr>
          <w:p w:rsidR="00291052" w:rsidRPr="00262C99" w:rsidRDefault="00291052" w:rsidP="00291052">
            <w:pPr>
              <w:suppressAutoHyphens/>
              <w:snapToGrid w:val="0"/>
              <w:spacing w:after="0" w:line="23" w:lineRule="atLeast"/>
              <w:jc w:val="both"/>
              <w:rPr>
                <w:rFonts w:ascii="Times New Roman" w:hAnsi="Times New Roman"/>
                <w:color w:val="000000"/>
                <w:kern w:val="1"/>
                <w:sz w:val="24"/>
                <w:szCs w:val="24"/>
                <w:lang w:eastAsia="hi-IN" w:bidi="hi-IN"/>
              </w:rPr>
            </w:pPr>
            <w:r w:rsidRPr="00262C99">
              <w:rPr>
                <w:rFonts w:ascii="Times New Roman" w:hAnsi="Times New Roman"/>
                <w:color w:val="000000"/>
                <w:kern w:val="1"/>
                <w:sz w:val="24"/>
                <w:szCs w:val="24"/>
                <w:lang w:eastAsia="hi-IN" w:bidi="hi-IN"/>
              </w:rPr>
              <w:t>evaluate critically the policies, practices, theories of business</w:t>
            </w:r>
          </w:p>
        </w:tc>
        <w:tc>
          <w:tcPr>
            <w:tcW w:w="2093" w:type="dxa"/>
            <w:tcBorders>
              <w:top w:val="single" w:sz="4" w:space="0" w:color="000000"/>
              <w:left w:val="single" w:sz="4" w:space="0" w:color="000000"/>
              <w:bottom w:val="single" w:sz="4" w:space="0" w:color="000000"/>
              <w:right w:val="single" w:sz="4" w:space="0" w:color="000000"/>
            </w:tcBorders>
            <w:shd w:val="clear" w:color="auto" w:fill="auto"/>
          </w:tcPr>
          <w:p w:rsidR="00291052" w:rsidRPr="00D52F93" w:rsidRDefault="00291052" w:rsidP="00291052">
            <w:pPr>
              <w:spacing w:after="0" w:line="240" w:lineRule="auto"/>
              <w:rPr>
                <w:rFonts w:ascii="Times New Roman" w:hAnsi="Times New Roman"/>
                <w:sz w:val="24"/>
                <w:szCs w:val="24"/>
              </w:rPr>
            </w:pPr>
            <w:r w:rsidRPr="00D52F93">
              <w:rPr>
                <w:rFonts w:ascii="Times New Roman" w:hAnsi="Times New Roman"/>
                <w:sz w:val="24"/>
                <w:szCs w:val="24"/>
              </w:rPr>
              <w:t>K5</w:t>
            </w:r>
          </w:p>
        </w:tc>
      </w:tr>
    </w:tbl>
    <w:p w:rsidR="005952D7" w:rsidRDefault="005952D7" w:rsidP="0086124E">
      <w:pPr>
        <w:pStyle w:val="Normal1"/>
        <w:spacing w:after="0" w:line="240" w:lineRule="auto"/>
        <w:rPr>
          <w:rFonts w:ascii="Times New Roman" w:eastAsia="Bookman Old Style" w:hAnsi="Times New Roman" w:cs="Times New Roman"/>
          <w:b/>
          <w:sz w:val="24"/>
          <w:szCs w:val="24"/>
        </w:rPr>
      </w:pPr>
    </w:p>
    <w:p w:rsidR="0086124E" w:rsidRDefault="0086124E" w:rsidP="0086124E">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86124E" w:rsidRDefault="0086124E" w:rsidP="0086124E">
      <w:pPr>
        <w:pStyle w:val="Normal1"/>
        <w:spacing w:after="0" w:line="240" w:lineRule="auto"/>
        <w:rPr>
          <w:rFonts w:ascii="Times New Roman" w:eastAsia="Bookman Old Style" w:hAnsi="Times New Roman" w:cs="Times New Roman"/>
          <w:b/>
          <w:sz w:val="24"/>
          <w:szCs w:val="24"/>
        </w:rPr>
      </w:pPr>
    </w:p>
    <w:p w:rsidR="00291052" w:rsidRDefault="0086124E" w:rsidP="00460D28">
      <w:pPr>
        <w:pStyle w:val="Normal1"/>
        <w:spacing w:after="0" w:line="240" w:lineRule="auto"/>
        <w:rPr>
          <w:rFonts w:ascii="Times New Roman" w:eastAsia="Times New Roman" w:hAnsi="Times New Roman"/>
          <w:b/>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291052" w:rsidRPr="00262C99" w:rsidRDefault="00291052" w:rsidP="00CB25F4">
      <w:pPr>
        <w:widowControl w:val="0"/>
        <w:autoSpaceDE w:val="0"/>
        <w:autoSpaceDN w:val="0"/>
        <w:spacing w:after="0" w:line="240" w:lineRule="auto"/>
        <w:ind w:firstLine="720"/>
        <w:rPr>
          <w:rFonts w:ascii="Times New Roman" w:eastAsia="Times New Roman" w:hAnsi="Times New Roman"/>
          <w:b/>
          <w:sz w:val="24"/>
          <w:szCs w:val="24"/>
        </w:rPr>
      </w:pPr>
      <w:r w:rsidRPr="00262C99">
        <w:rPr>
          <w:rFonts w:ascii="Times New Roman" w:eastAsia="Times New Roman" w:hAnsi="Times New Roman"/>
          <w:b/>
          <w:sz w:val="24"/>
          <w:szCs w:val="24"/>
        </w:rPr>
        <w:t xml:space="preserve">CO-PO MAPPING (COURSE ARTICUALTION </w:t>
      </w:r>
      <w:proofErr w:type="gramStart"/>
      <w:r w:rsidRPr="00262C99">
        <w:rPr>
          <w:rFonts w:ascii="Times New Roman" w:eastAsia="Times New Roman" w:hAnsi="Times New Roman"/>
          <w:b/>
          <w:sz w:val="24"/>
          <w:szCs w:val="24"/>
        </w:rPr>
        <w:t>MATRIX )</w:t>
      </w:r>
      <w:proofErr w:type="gramEnd"/>
    </w:p>
    <w:tbl>
      <w:tblPr>
        <w:tblW w:w="82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78"/>
        <w:gridCol w:w="900"/>
        <w:gridCol w:w="900"/>
        <w:gridCol w:w="900"/>
        <w:gridCol w:w="810"/>
        <w:gridCol w:w="810"/>
        <w:gridCol w:w="878"/>
        <w:gridCol w:w="922"/>
      </w:tblGrid>
      <w:tr w:rsidR="00291052" w:rsidRPr="009B048F" w:rsidTr="0086124E">
        <w:trPr>
          <w:trHeight w:val="270"/>
          <w:jc w:val="center"/>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1052" w:rsidRPr="009B048F" w:rsidRDefault="00291052" w:rsidP="0086124E">
            <w:pPr>
              <w:widowControl w:val="0"/>
              <w:autoSpaceDE w:val="0"/>
              <w:autoSpaceDN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COs</w:t>
            </w:r>
            <w:r w:rsidR="0086124E">
              <w:rPr>
                <w:rFonts w:ascii="Times New Roman" w:eastAsia="Times New Roman" w:hAnsi="Times New Roman"/>
                <w:b/>
                <w:sz w:val="24"/>
                <w:szCs w:val="24"/>
              </w:rPr>
              <w:t>/</w:t>
            </w:r>
            <w:r>
              <w:rPr>
                <w:rFonts w:ascii="Times New Roman" w:eastAsia="Times New Roman" w:hAnsi="Times New Roman"/>
                <w:b/>
                <w:sz w:val="24"/>
                <w:szCs w:val="24"/>
              </w:rPr>
              <w:t>POs</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1052" w:rsidRPr="009B048F" w:rsidRDefault="00291052" w:rsidP="00291052">
            <w:pPr>
              <w:widowControl w:val="0"/>
              <w:autoSpaceDE w:val="0"/>
              <w:autoSpaceDN w:val="0"/>
              <w:spacing w:after="0" w:line="240" w:lineRule="auto"/>
              <w:rPr>
                <w:rFonts w:ascii="Times New Roman" w:eastAsia="Times New Roman" w:hAnsi="Times New Roman"/>
                <w:b/>
                <w:sz w:val="24"/>
                <w:szCs w:val="24"/>
              </w:rPr>
            </w:pPr>
            <w:r w:rsidRPr="009B048F">
              <w:rPr>
                <w:rFonts w:ascii="Times New Roman" w:eastAsia="Times New Roman" w:hAnsi="Times New Roman"/>
                <w:b/>
                <w:sz w:val="24"/>
                <w:szCs w:val="24"/>
              </w:rPr>
              <w:t>PO1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1052" w:rsidRPr="009B048F" w:rsidRDefault="00291052" w:rsidP="00291052">
            <w:pPr>
              <w:widowControl w:val="0"/>
              <w:autoSpaceDE w:val="0"/>
              <w:autoSpaceDN w:val="0"/>
              <w:spacing w:after="0" w:line="240" w:lineRule="auto"/>
              <w:rPr>
                <w:rFonts w:ascii="Times New Roman" w:eastAsia="Times New Roman" w:hAnsi="Times New Roman"/>
                <w:b/>
                <w:sz w:val="24"/>
                <w:szCs w:val="24"/>
              </w:rPr>
            </w:pPr>
            <w:r w:rsidRPr="009B048F">
              <w:rPr>
                <w:rFonts w:ascii="Times New Roman" w:eastAsia="Times New Roman" w:hAnsi="Times New Roman"/>
                <w:b/>
                <w:sz w:val="24"/>
                <w:szCs w:val="24"/>
              </w:rPr>
              <w:t>PO2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1052" w:rsidRPr="009B048F" w:rsidRDefault="00291052" w:rsidP="00291052">
            <w:pPr>
              <w:widowControl w:val="0"/>
              <w:autoSpaceDE w:val="0"/>
              <w:autoSpaceDN w:val="0"/>
              <w:spacing w:after="0" w:line="240" w:lineRule="auto"/>
              <w:rPr>
                <w:rFonts w:ascii="Times New Roman" w:eastAsia="Times New Roman" w:hAnsi="Times New Roman"/>
                <w:b/>
                <w:sz w:val="24"/>
                <w:szCs w:val="24"/>
              </w:rPr>
            </w:pPr>
            <w:r w:rsidRPr="009B048F">
              <w:rPr>
                <w:rFonts w:ascii="Times New Roman" w:eastAsia="Times New Roman" w:hAnsi="Times New Roman"/>
                <w:b/>
                <w:sz w:val="24"/>
                <w:szCs w:val="24"/>
              </w:rPr>
              <w:t>PO3</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1052" w:rsidRPr="009B048F" w:rsidRDefault="00291052" w:rsidP="00291052">
            <w:pPr>
              <w:widowControl w:val="0"/>
              <w:autoSpaceDE w:val="0"/>
              <w:autoSpaceDN w:val="0"/>
              <w:spacing w:after="0" w:line="240" w:lineRule="auto"/>
              <w:rPr>
                <w:rFonts w:ascii="Times New Roman" w:eastAsia="Times New Roman" w:hAnsi="Times New Roman"/>
                <w:b/>
                <w:sz w:val="24"/>
                <w:szCs w:val="24"/>
              </w:rPr>
            </w:pPr>
            <w:r w:rsidRPr="009B048F">
              <w:rPr>
                <w:rFonts w:ascii="Times New Roman" w:eastAsia="Times New Roman" w:hAnsi="Times New Roman"/>
                <w:b/>
                <w:sz w:val="24"/>
                <w:szCs w:val="24"/>
              </w:rPr>
              <w:t>PO4</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1052" w:rsidRPr="009B048F" w:rsidRDefault="00291052" w:rsidP="00291052">
            <w:pPr>
              <w:widowControl w:val="0"/>
              <w:autoSpaceDE w:val="0"/>
              <w:autoSpaceDN w:val="0"/>
              <w:spacing w:after="0" w:line="240" w:lineRule="auto"/>
              <w:rPr>
                <w:rFonts w:ascii="Times New Roman" w:eastAsia="Times New Roman" w:hAnsi="Times New Roman"/>
                <w:b/>
                <w:sz w:val="24"/>
                <w:szCs w:val="24"/>
              </w:rPr>
            </w:pPr>
            <w:r w:rsidRPr="009B048F">
              <w:rPr>
                <w:rFonts w:ascii="Times New Roman" w:eastAsia="Times New Roman" w:hAnsi="Times New Roman"/>
                <w:b/>
                <w:sz w:val="24"/>
                <w:szCs w:val="24"/>
              </w:rPr>
              <w:t>PO5</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1052" w:rsidRPr="009B048F" w:rsidRDefault="00291052" w:rsidP="00291052">
            <w:pPr>
              <w:widowControl w:val="0"/>
              <w:autoSpaceDE w:val="0"/>
              <w:autoSpaceDN w:val="0"/>
              <w:spacing w:after="0" w:line="240" w:lineRule="auto"/>
              <w:rPr>
                <w:rFonts w:ascii="Times New Roman" w:eastAsia="Times New Roman" w:hAnsi="Times New Roman"/>
                <w:b/>
                <w:sz w:val="24"/>
                <w:szCs w:val="24"/>
              </w:rPr>
            </w:pPr>
            <w:r w:rsidRPr="009B048F">
              <w:rPr>
                <w:rFonts w:ascii="Times New Roman" w:eastAsia="Times New Roman" w:hAnsi="Times New Roman"/>
                <w:b/>
                <w:sz w:val="24"/>
                <w:szCs w:val="24"/>
              </w:rPr>
              <w:t>PO6</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1052" w:rsidRPr="009B048F" w:rsidRDefault="00291052" w:rsidP="00291052">
            <w:pPr>
              <w:widowControl w:val="0"/>
              <w:autoSpaceDE w:val="0"/>
              <w:autoSpaceDN w:val="0"/>
              <w:spacing w:after="0" w:line="240" w:lineRule="auto"/>
              <w:rPr>
                <w:rFonts w:ascii="Times New Roman" w:eastAsia="Times New Roman" w:hAnsi="Times New Roman"/>
                <w:b/>
                <w:sz w:val="24"/>
                <w:szCs w:val="24"/>
              </w:rPr>
            </w:pPr>
            <w:r w:rsidRPr="009B048F">
              <w:rPr>
                <w:rFonts w:ascii="Times New Roman" w:eastAsia="Times New Roman" w:hAnsi="Times New Roman"/>
                <w:b/>
                <w:sz w:val="24"/>
                <w:szCs w:val="24"/>
              </w:rPr>
              <w:t>PO7</w:t>
            </w:r>
          </w:p>
        </w:tc>
      </w:tr>
      <w:tr w:rsidR="00291052" w:rsidRPr="009B048F" w:rsidTr="0086124E">
        <w:trPr>
          <w:trHeight w:hRule="exact" w:val="334"/>
          <w:jc w:val="center"/>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1052" w:rsidRPr="009B048F" w:rsidRDefault="00291052" w:rsidP="00291052">
            <w:pPr>
              <w:widowControl w:val="0"/>
              <w:autoSpaceDE w:val="0"/>
              <w:autoSpaceDN w:val="0"/>
              <w:spacing w:after="0" w:line="240" w:lineRule="auto"/>
              <w:rPr>
                <w:rFonts w:ascii="Times New Roman" w:eastAsia="Times New Roman" w:hAnsi="Times New Roman"/>
                <w:b/>
                <w:sz w:val="24"/>
                <w:szCs w:val="24"/>
              </w:rPr>
            </w:pPr>
            <w:r w:rsidRPr="009B048F">
              <w:rPr>
                <w:rFonts w:ascii="Times New Roman" w:eastAsia="Times New Roman" w:hAnsi="Times New Roman"/>
                <w:b/>
                <w:sz w:val="24"/>
                <w:szCs w:val="24"/>
              </w:rPr>
              <w:t>CO1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9</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9</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9</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3</w:t>
            </w:r>
          </w:p>
        </w:tc>
      </w:tr>
      <w:tr w:rsidR="00291052" w:rsidRPr="009B048F" w:rsidTr="0086124E">
        <w:trPr>
          <w:trHeight w:hRule="exact" w:val="329"/>
          <w:jc w:val="center"/>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1052" w:rsidRPr="009B048F" w:rsidRDefault="00291052" w:rsidP="00291052">
            <w:pPr>
              <w:widowControl w:val="0"/>
              <w:autoSpaceDE w:val="0"/>
              <w:autoSpaceDN w:val="0"/>
              <w:spacing w:after="0" w:line="240" w:lineRule="auto"/>
              <w:rPr>
                <w:rFonts w:ascii="Times New Roman" w:eastAsia="Times New Roman" w:hAnsi="Times New Roman"/>
                <w:b/>
                <w:sz w:val="24"/>
                <w:szCs w:val="24"/>
              </w:rPr>
            </w:pPr>
            <w:r w:rsidRPr="009B048F">
              <w:rPr>
                <w:rFonts w:ascii="Times New Roman" w:eastAsia="Times New Roman" w:hAnsi="Times New Roman"/>
                <w:b/>
                <w:sz w:val="24"/>
                <w:szCs w:val="24"/>
              </w:rPr>
              <w:t>CO2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9</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3</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3</w:t>
            </w:r>
          </w:p>
        </w:tc>
      </w:tr>
      <w:tr w:rsidR="00291052" w:rsidRPr="009B048F" w:rsidTr="0086124E">
        <w:trPr>
          <w:trHeight w:hRule="exact" w:val="289"/>
          <w:jc w:val="center"/>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1052" w:rsidRPr="009B048F" w:rsidRDefault="00291052" w:rsidP="00291052">
            <w:pPr>
              <w:widowControl w:val="0"/>
              <w:autoSpaceDE w:val="0"/>
              <w:autoSpaceDN w:val="0"/>
              <w:spacing w:after="0" w:line="240" w:lineRule="auto"/>
              <w:rPr>
                <w:rFonts w:ascii="Times New Roman" w:eastAsia="Times New Roman" w:hAnsi="Times New Roman"/>
                <w:b/>
                <w:sz w:val="24"/>
                <w:szCs w:val="24"/>
              </w:rPr>
            </w:pPr>
            <w:r w:rsidRPr="009B048F">
              <w:rPr>
                <w:rFonts w:ascii="Times New Roman" w:eastAsia="Times New Roman" w:hAnsi="Times New Roman"/>
                <w:b/>
                <w:sz w:val="24"/>
                <w:szCs w:val="24"/>
              </w:rPr>
              <w:t>CO3</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1</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3</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1</w:t>
            </w:r>
          </w:p>
        </w:tc>
      </w:tr>
      <w:tr w:rsidR="00291052" w:rsidRPr="009B048F" w:rsidTr="0086124E">
        <w:trPr>
          <w:trHeight w:hRule="exact" w:val="294"/>
          <w:jc w:val="center"/>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1052" w:rsidRPr="009B048F" w:rsidRDefault="00291052" w:rsidP="00291052">
            <w:pPr>
              <w:widowControl w:val="0"/>
              <w:autoSpaceDE w:val="0"/>
              <w:autoSpaceDN w:val="0"/>
              <w:spacing w:after="0" w:line="240" w:lineRule="auto"/>
              <w:rPr>
                <w:rFonts w:ascii="Times New Roman" w:eastAsia="Times New Roman" w:hAnsi="Times New Roman"/>
                <w:b/>
                <w:sz w:val="24"/>
                <w:szCs w:val="24"/>
              </w:rPr>
            </w:pPr>
            <w:r w:rsidRPr="009B048F">
              <w:rPr>
                <w:rFonts w:ascii="Times New Roman" w:eastAsia="Times New Roman" w:hAnsi="Times New Roman"/>
                <w:b/>
                <w:sz w:val="24"/>
                <w:szCs w:val="24"/>
              </w:rPr>
              <w:t>CO4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3</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1</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1</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1</w:t>
            </w:r>
          </w:p>
        </w:tc>
      </w:tr>
      <w:tr w:rsidR="00291052" w:rsidRPr="009B048F" w:rsidTr="0086124E">
        <w:trPr>
          <w:trHeight w:hRule="exact" w:val="255"/>
          <w:jc w:val="center"/>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1052" w:rsidRPr="009B048F" w:rsidRDefault="00291052" w:rsidP="00291052">
            <w:pPr>
              <w:widowControl w:val="0"/>
              <w:autoSpaceDE w:val="0"/>
              <w:autoSpaceDN w:val="0"/>
              <w:spacing w:after="0" w:line="240" w:lineRule="auto"/>
              <w:rPr>
                <w:rFonts w:ascii="Times New Roman" w:eastAsia="Times New Roman" w:hAnsi="Times New Roman"/>
                <w:b/>
                <w:sz w:val="24"/>
                <w:szCs w:val="24"/>
              </w:rPr>
            </w:pPr>
            <w:r w:rsidRPr="009B048F">
              <w:rPr>
                <w:rFonts w:ascii="Times New Roman" w:eastAsia="Times New Roman" w:hAnsi="Times New Roman"/>
                <w:b/>
                <w:sz w:val="24"/>
                <w:szCs w:val="24"/>
              </w:rPr>
              <w:t>CO5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1</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1</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1</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1</w:t>
            </w:r>
          </w:p>
        </w:tc>
      </w:tr>
      <w:tr w:rsidR="00291052" w:rsidRPr="009B048F" w:rsidTr="0086124E">
        <w:trPr>
          <w:trHeight w:hRule="exact" w:val="631"/>
          <w:jc w:val="center"/>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1052" w:rsidRPr="00593564" w:rsidRDefault="00291052" w:rsidP="00291052">
            <w:pPr>
              <w:spacing w:line="240" w:lineRule="auto"/>
              <w:jc w:val="center"/>
              <w:rPr>
                <w:rFonts w:ascii="Times New Roman" w:hAnsi="Times New Roman"/>
                <w:b/>
                <w:sz w:val="24"/>
                <w:szCs w:val="24"/>
              </w:rPr>
            </w:pPr>
            <w:r w:rsidRPr="00593564">
              <w:rPr>
                <w:rFonts w:ascii="Times New Roman" w:hAnsi="Times New Roman"/>
                <w:b/>
                <w:sz w:val="24"/>
                <w:szCs w:val="24"/>
              </w:rPr>
              <w:t>Total</w:t>
            </w:r>
            <w:r>
              <w:rPr>
                <w:rFonts w:ascii="Times New Roman" w:hAnsi="Times New Roman"/>
                <w:b/>
                <w:sz w:val="24"/>
                <w:szCs w:val="24"/>
              </w:rPr>
              <w:t xml:space="preserve"> C</w:t>
            </w:r>
            <w:r w:rsidRPr="00593564">
              <w:rPr>
                <w:rFonts w:ascii="Times New Roman" w:hAnsi="Times New Roman"/>
                <w:b/>
                <w:sz w:val="24"/>
                <w:szCs w:val="24"/>
              </w:rPr>
              <w:t xml:space="preserve">ontribution of  COs to POs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25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25</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17</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9</w:t>
            </w:r>
          </w:p>
        </w:tc>
        <w:tc>
          <w:tcPr>
            <w:tcW w:w="87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17</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91052" w:rsidRPr="009B048F" w:rsidRDefault="00291052" w:rsidP="00291052">
            <w:pPr>
              <w:widowControl w:val="0"/>
              <w:autoSpaceDE w:val="0"/>
              <w:autoSpaceDN w:val="0"/>
              <w:spacing w:after="0" w:line="240" w:lineRule="auto"/>
              <w:jc w:val="center"/>
              <w:rPr>
                <w:rFonts w:ascii="Times New Roman" w:eastAsia="Times New Roman" w:hAnsi="Times New Roman"/>
                <w:sz w:val="24"/>
                <w:szCs w:val="24"/>
              </w:rPr>
            </w:pPr>
            <w:r w:rsidRPr="009B048F">
              <w:rPr>
                <w:rFonts w:ascii="Times New Roman" w:eastAsia="Times New Roman" w:hAnsi="Times New Roman"/>
                <w:sz w:val="24"/>
                <w:szCs w:val="24"/>
              </w:rPr>
              <w:t>9</w:t>
            </w:r>
          </w:p>
        </w:tc>
      </w:tr>
      <w:tr w:rsidR="00291052" w:rsidRPr="002F53BB" w:rsidTr="0086124E">
        <w:trPr>
          <w:trHeight w:hRule="exact" w:val="631"/>
          <w:jc w:val="center"/>
        </w:trPr>
        <w:tc>
          <w:tcPr>
            <w:tcW w:w="217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1052" w:rsidRPr="00593564" w:rsidRDefault="00291052" w:rsidP="00291052">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91052" w:rsidRPr="002F53BB" w:rsidRDefault="00291052" w:rsidP="00291052">
            <w:pPr>
              <w:jc w:val="center"/>
              <w:rPr>
                <w:rFonts w:ascii="Times New Roman" w:hAnsi="Times New Roman"/>
                <w:color w:val="000000"/>
                <w:sz w:val="24"/>
                <w:szCs w:val="24"/>
              </w:rPr>
            </w:pPr>
            <w:r w:rsidRPr="002F53BB">
              <w:rPr>
                <w:rFonts w:ascii="Times New Roman" w:hAnsi="Times New Roman"/>
                <w:color w:val="000000"/>
                <w:sz w:val="24"/>
                <w:szCs w:val="24"/>
              </w:rPr>
              <w:t>2.57</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91052" w:rsidRPr="002F53BB" w:rsidRDefault="00291052" w:rsidP="00291052">
            <w:pPr>
              <w:jc w:val="center"/>
              <w:rPr>
                <w:rFonts w:ascii="Times New Roman" w:hAnsi="Times New Roman"/>
                <w:color w:val="000000"/>
                <w:sz w:val="24"/>
                <w:szCs w:val="24"/>
              </w:rPr>
            </w:pPr>
            <w:r w:rsidRPr="002F53BB">
              <w:rPr>
                <w:rFonts w:ascii="Times New Roman" w:hAnsi="Times New Roman"/>
                <w:color w:val="000000"/>
                <w:sz w:val="24"/>
                <w:szCs w:val="24"/>
              </w:rPr>
              <w:t>1.60</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91052" w:rsidRPr="002F53BB" w:rsidRDefault="00291052" w:rsidP="00291052">
            <w:pPr>
              <w:jc w:val="center"/>
              <w:rPr>
                <w:rFonts w:ascii="Times New Roman" w:hAnsi="Times New Roman"/>
                <w:color w:val="000000"/>
                <w:sz w:val="24"/>
                <w:szCs w:val="24"/>
              </w:rPr>
            </w:pPr>
            <w:r w:rsidRPr="002F53BB">
              <w:rPr>
                <w:rFonts w:ascii="Times New Roman" w:hAnsi="Times New Roman"/>
                <w:color w:val="000000"/>
                <w:sz w:val="24"/>
                <w:szCs w:val="24"/>
              </w:rPr>
              <w:t>1.57</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291052" w:rsidRPr="002F53BB" w:rsidRDefault="00291052" w:rsidP="00291052">
            <w:pPr>
              <w:jc w:val="center"/>
              <w:rPr>
                <w:rFonts w:ascii="Times New Roman" w:hAnsi="Times New Roman"/>
                <w:color w:val="000000"/>
                <w:sz w:val="24"/>
                <w:szCs w:val="24"/>
              </w:rPr>
            </w:pPr>
            <w:r w:rsidRPr="002F53BB">
              <w:rPr>
                <w:rFonts w:ascii="Times New Roman" w:hAnsi="Times New Roman"/>
                <w:color w:val="000000"/>
                <w:sz w:val="24"/>
                <w:szCs w:val="24"/>
              </w:rPr>
              <w:t>1.45</w:t>
            </w:r>
          </w:p>
        </w:tc>
        <w:tc>
          <w:tcPr>
            <w:tcW w:w="810" w:type="dxa"/>
            <w:tcBorders>
              <w:top w:val="single" w:sz="4" w:space="0" w:color="000000"/>
              <w:left w:val="single" w:sz="4" w:space="0" w:color="000000"/>
              <w:bottom w:val="single" w:sz="4" w:space="0" w:color="000000"/>
              <w:right w:val="single" w:sz="4" w:space="0" w:color="000000"/>
            </w:tcBorders>
            <w:shd w:val="clear" w:color="auto" w:fill="auto"/>
            <w:hideMark/>
          </w:tcPr>
          <w:p w:rsidR="00291052" w:rsidRPr="002F53BB" w:rsidRDefault="00291052" w:rsidP="00291052">
            <w:pPr>
              <w:jc w:val="center"/>
              <w:rPr>
                <w:rFonts w:ascii="Times New Roman" w:hAnsi="Times New Roman"/>
                <w:color w:val="000000"/>
                <w:sz w:val="24"/>
                <w:szCs w:val="24"/>
              </w:rPr>
            </w:pPr>
            <w:r w:rsidRPr="002F53BB">
              <w:rPr>
                <w:rFonts w:ascii="Times New Roman" w:hAnsi="Times New Roman"/>
                <w:color w:val="000000"/>
                <w:sz w:val="24"/>
                <w:szCs w:val="24"/>
              </w:rPr>
              <w:t>1.35</w:t>
            </w:r>
          </w:p>
        </w:tc>
        <w:tc>
          <w:tcPr>
            <w:tcW w:w="878" w:type="dxa"/>
            <w:tcBorders>
              <w:top w:val="single" w:sz="4" w:space="0" w:color="000000"/>
              <w:left w:val="single" w:sz="4" w:space="0" w:color="000000"/>
              <w:bottom w:val="single" w:sz="4" w:space="0" w:color="000000"/>
              <w:right w:val="single" w:sz="4" w:space="0" w:color="000000"/>
            </w:tcBorders>
            <w:shd w:val="clear" w:color="auto" w:fill="auto"/>
            <w:hideMark/>
          </w:tcPr>
          <w:p w:rsidR="00291052" w:rsidRPr="002F53BB" w:rsidRDefault="00291052" w:rsidP="00291052">
            <w:pPr>
              <w:jc w:val="center"/>
              <w:rPr>
                <w:rFonts w:ascii="Times New Roman" w:hAnsi="Times New Roman"/>
                <w:color w:val="000000"/>
                <w:sz w:val="24"/>
                <w:szCs w:val="24"/>
              </w:rPr>
            </w:pPr>
            <w:r w:rsidRPr="002F53BB">
              <w:rPr>
                <w:rFonts w:ascii="Times New Roman" w:hAnsi="Times New Roman"/>
                <w:color w:val="000000"/>
                <w:sz w:val="24"/>
                <w:szCs w:val="24"/>
              </w:rPr>
              <w:t>1.83</w:t>
            </w:r>
          </w:p>
        </w:tc>
        <w:tc>
          <w:tcPr>
            <w:tcW w:w="922" w:type="dxa"/>
            <w:tcBorders>
              <w:top w:val="single" w:sz="4" w:space="0" w:color="000000"/>
              <w:left w:val="single" w:sz="4" w:space="0" w:color="000000"/>
              <w:bottom w:val="single" w:sz="4" w:space="0" w:color="000000"/>
              <w:right w:val="single" w:sz="4" w:space="0" w:color="000000"/>
            </w:tcBorders>
            <w:shd w:val="clear" w:color="auto" w:fill="auto"/>
            <w:hideMark/>
          </w:tcPr>
          <w:p w:rsidR="00291052" w:rsidRPr="002F53BB" w:rsidRDefault="00291052" w:rsidP="00291052">
            <w:pPr>
              <w:jc w:val="center"/>
              <w:rPr>
                <w:rFonts w:ascii="Times New Roman" w:hAnsi="Times New Roman"/>
                <w:color w:val="000000"/>
                <w:sz w:val="24"/>
                <w:szCs w:val="24"/>
              </w:rPr>
            </w:pPr>
            <w:r w:rsidRPr="002F53BB">
              <w:rPr>
                <w:rFonts w:ascii="Times New Roman" w:hAnsi="Times New Roman"/>
                <w:color w:val="000000"/>
                <w:sz w:val="24"/>
                <w:szCs w:val="24"/>
              </w:rPr>
              <w:t>1.60</w:t>
            </w:r>
          </w:p>
        </w:tc>
      </w:tr>
    </w:tbl>
    <w:p w:rsidR="00291052" w:rsidRDefault="00291052" w:rsidP="00291052">
      <w:pPr>
        <w:widowControl w:val="0"/>
        <w:autoSpaceDE w:val="0"/>
        <w:autoSpaceDN w:val="0"/>
        <w:spacing w:after="0" w:line="240" w:lineRule="auto"/>
        <w:rPr>
          <w:rFonts w:ascii="Times New Roman" w:eastAsia="Times New Roman" w:hAnsi="Times New Roman"/>
          <w:b/>
          <w:sz w:val="24"/>
          <w:szCs w:val="24"/>
        </w:rPr>
      </w:pPr>
      <w:r w:rsidRPr="00262C99">
        <w:rPr>
          <w:rFonts w:ascii="Times New Roman" w:eastAsia="Times New Roman" w:hAnsi="Times New Roman"/>
          <w:b/>
          <w:sz w:val="24"/>
          <w:szCs w:val="24"/>
        </w:rPr>
        <w:t xml:space="preserve">    </w:t>
      </w:r>
    </w:p>
    <w:p w:rsidR="00291052" w:rsidRPr="00CB25F4" w:rsidRDefault="00291052" w:rsidP="00CB25F4">
      <w:pPr>
        <w:spacing w:after="0"/>
        <w:ind w:right="-244"/>
        <w:jc w:val="both"/>
        <w:rPr>
          <w:rFonts w:ascii="Times New Roman Bold" w:eastAsia="Bookman Old Style" w:hAnsi="Times New Roman Bold"/>
          <w:b/>
          <w:spacing w:val="4"/>
          <w:sz w:val="24"/>
          <w:szCs w:val="24"/>
        </w:rPr>
      </w:pPr>
      <w:r w:rsidRPr="00CB25F4">
        <w:rPr>
          <w:rFonts w:ascii="Times New Roman Bold" w:eastAsia="Bookman Old Style" w:hAnsi="Times New Roman Bold"/>
          <w:b/>
          <w:spacing w:val="4"/>
          <w:sz w:val="24"/>
          <w:szCs w:val="24"/>
        </w:rPr>
        <w:lastRenderedPageBreak/>
        <w:t>Level of correlation</w:t>
      </w:r>
      <w:proofErr w:type="gramStart"/>
      <w:r w:rsidRPr="00CB25F4">
        <w:rPr>
          <w:rFonts w:ascii="Times New Roman Bold" w:eastAsia="Bookman Old Style" w:hAnsi="Times New Roman Bold"/>
          <w:b/>
          <w:spacing w:val="4"/>
          <w:sz w:val="24"/>
          <w:szCs w:val="24"/>
        </w:rPr>
        <w:t>:0</w:t>
      </w:r>
      <w:proofErr w:type="gramEnd"/>
      <w:r w:rsidRPr="00CB25F4">
        <w:rPr>
          <w:rFonts w:ascii="Times New Roman Bold" w:eastAsia="Bookman Old Style" w:hAnsi="Times New Roman Bold"/>
          <w:b/>
          <w:spacing w:val="4"/>
          <w:sz w:val="24"/>
          <w:szCs w:val="24"/>
        </w:rPr>
        <w:t>–No correlation;1–Lowcorrelation;3–Medium correlation;9-High correlation between COs and POs.</w:t>
      </w:r>
    </w:p>
    <w:p w:rsidR="00291052" w:rsidRPr="000C5A49" w:rsidRDefault="00291052" w:rsidP="00291052">
      <w:pPr>
        <w:spacing w:after="0"/>
        <w:jc w:val="both"/>
        <w:rPr>
          <w:rFonts w:ascii="Times New Roman" w:hAnsi="Times New Roman"/>
          <w:b/>
          <w:sz w:val="24"/>
          <w:szCs w:val="24"/>
        </w:rPr>
      </w:pPr>
    </w:p>
    <w:p w:rsidR="00291052" w:rsidRPr="000C5A49" w:rsidRDefault="0086124E" w:rsidP="00A76A5A">
      <w:pPr>
        <w:spacing w:after="0" w:line="360" w:lineRule="auto"/>
        <w:ind w:left="2160" w:firstLine="720"/>
        <w:jc w:val="both"/>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291052" w:rsidRPr="00262C99" w:rsidRDefault="00291052" w:rsidP="00291052">
      <w:pPr>
        <w:widowControl w:val="0"/>
        <w:autoSpaceDE w:val="0"/>
        <w:autoSpaceDN w:val="0"/>
        <w:spacing w:after="0" w:line="240" w:lineRule="auto"/>
        <w:rPr>
          <w:rFonts w:ascii="Times New Roman" w:hAnsi="Times New Roman"/>
          <w:b/>
          <w:color w:val="000000"/>
          <w:kern w:val="1"/>
          <w:sz w:val="24"/>
          <w:szCs w:val="24"/>
          <w:lang w:eastAsia="hi-IN" w:bidi="hi-IN"/>
        </w:rPr>
      </w:pPr>
    </w:p>
    <w:p w:rsidR="00291052" w:rsidRPr="00262C99" w:rsidRDefault="00291052" w:rsidP="00291052">
      <w:pPr>
        <w:suppressAutoHyphens/>
        <w:spacing w:after="0" w:line="100" w:lineRule="atLeast"/>
        <w:rPr>
          <w:rFonts w:ascii="Times New Roman" w:hAnsi="Times New Roman"/>
          <w:b/>
          <w:color w:val="000000"/>
          <w:kern w:val="1"/>
          <w:sz w:val="24"/>
          <w:szCs w:val="24"/>
          <w:lang w:eastAsia="hi-IN" w:bidi="hi-IN"/>
        </w:rPr>
      </w:pPr>
      <w:r w:rsidRPr="00262C99">
        <w:rPr>
          <w:rFonts w:ascii="Times New Roman" w:hAnsi="Times New Roman"/>
          <w:b/>
          <w:color w:val="000000"/>
          <w:kern w:val="1"/>
          <w:sz w:val="24"/>
          <w:szCs w:val="24"/>
          <w:lang w:eastAsia="hi-IN" w:bidi="hi-IN"/>
        </w:rPr>
        <w:t>Rules Governing Institutional Training</w:t>
      </w:r>
    </w:p>
    <w:p w:rsidR="00291052" w:rsidRPr="00262C99" w:rsidRDefault="00291052" w:rsidP="00943BB8">
      <w:pPr>
        <w:numPr>
          <w:ilvl w:val="3"/>
          <w:numId w:val="34"/>
        </w:numPr>
        <w:suppressAutoHyphens/>
        <w:spacing w:after="0" w:line="100" w:lineRule="atLeast"/>
        <w:jc w:val="both"/>
        <w:rPr>
          <w:rFonts w:ascii="Times New Roman" w:hAnsi="Times New Roman"/>
          <w:color w:val="000000"/>
          <w:kern w:val="1"/>
          <w:sz w:val="24"/>
          <w:szCs w:val="24"/>
          <w:lang w:eastAsia="hi-IN" w:bidi="hi-IN"/>
        </w:rPr>
      </w:pPr>
      <w:r w:rsidRPr="00262C99">
        <w:rPr>
          <w:rFonts w:ascii="Times New Roman" w:hAnsi="Times New Roman"/>
          <w:color w:val="000000"/>
          <w:kern w:val="1"/>
          <w:sz w:val="24"/>
          <w:szCs w:val="24"/>
          <w:lang w:eastAsia="hi-IN" w:bidi="hi-IN"/>
        </w:rPr>
        <w:t>Each student should undergo Institutional Training during fourth semester Summer Vacation for a period of 21 working days.</w:t>
      </w:r>
    </w:p>
    <w:p w:rsidR="00291052" w:rsidRPr="00262C99" w:rsidRDefault="00291052" w:rsidP="00943BB8">
      <w:pPr>
        <w:numPr>
          <w:ilvl w:val="3"/>
          <w:numId w:val="34"/>
        </w:numPr>
        <w:suppressAutoHyphens/>
        <w:spacing w:after="0" w:line="100" w:lineRule="atLeast"/>
        <w:jc w:val="both"/>
        <w:rPr>
          <w:rFonts w:ascii="Times New Roman" w:hAnsi="Times New Roman"/>
          <w:color w:val="000000"/>
          <w:kern w:val="1"/>
          <w:sz w:val="24"/>
          <w:szCs w:val="24"/>
          <w:lang w:eastAsia="hi-IN" w:bidi="hi-IN"/>
        </w:rPr>
      </w:pPr>
      <w:r w:rsidRPr="00262C99">
        <w:rPr>
          <w:rFonts w:ascii="Times New Roman" w:hAnsi="Times New Roman"/>
          <w:color w:val="000000"/>
          <w:kern w:val="1"/>
          <w:sz w:val="24"/>
          <w:szCs w:val="24"/>
          <w:lang w:eastAsia="hi-IN" w:bidi="hi-IN"/>
        </w:rPr>
        <w:t>The Institutions meant for training shall be the Banks/Insurance Companies, Post Office, Co-operative Organizations, Regional  Rural Banks, Public Ltd Companies or any other organizations  recognized by the Department of Commerce</w:t>
      </w:r>
    </w:p>
    <w:p w:rsidR="00291052" w:rsidRPr="00262C99" w:rsidRDefault="00291052" w:rsidP="00943BB8">
      <w:pPr>
        <w:numPr>
          <w:ilvl w:val="3"/>
          <w:numId w:val="34"/>
        </w:numPr>
        <w:suppressAutoHyphens/>
        <w:spacing w:after="0" w:line="100" w:lineRule="atLeast"/>
        <w:jc w:val="both"/>
        <w:rPr>
          <w:rFonts w:ascii="Times New Roman" w:hAnsi="Times New Roman"/>
          <w:color w:val="000000"/>
          <w:kern w:val="1"/>
          <w:sz w:val="24"/>
          <w:szCs w:val="24"/>
          <w:lang w:eastAsia="hi-IN" w:bidi="hi-IN"/>
        </w:rPr>
      </w:pPr>
      <w:r w:rsidRPr="001E6662">
        <w:rPr>
          <w:rFonts w:ascii="Times New Roman" w:hAnsi="Times New Roman"/>
          <w:color w:val="000000"/>
          <w:kern w:val="1"/>
          <w:sz w:val="24"/>
          <w:szCs w:val="24"/>
          <w:lang w:eastAsia="hi-IN" w:bidi="hi-IN"/>
        </w:rPr>
        <w:t>After the completion of the training, each student has to submit an Institutional training Report (two copies) within 45 days after reopening of the college for the fifth semester.  It should be approved by the guide. The training report shall be valued internally by the Department for a maximum of 100 marks.</w:t>
      </w:r>
    </w:p>
    <w:p w:rsidR="00291052" w:rsidRPr="00262C99" w:rsidRDefault="00291052" w:rsidP="00943BB8">
      <w:pPr>
        <w:numPr>
          <w:ilvl w:val="3"/>
          <w:numId w:val="34"/>
        </w:numPr>
        <w:suppressAutoHyphens/>
        <w:spacing w:after="0" w:line="100" w:lineRule="atLeast"/>
        <w:jc w:val="both"/>
        <w:rPr>
          <w:rFonts w:ascii="Times New Roman" w:hAnsi="Times New Roman"/>
          <w:b/>
          <w:color w:val="000000"/>
          <w:kern w:val="1"/>
          <w:sz w:val="24"/>
          <w:szCs w:val="24"/>
          <w:lang w:eastAsia="hi-IN" w:bidi="hi-IN"/>
        </w:rPr>
      </w:pPr>
      <w:r w:rsidRPr="00262C99">
        <w:rPr>
          <w:rFonts w:ascii="Times New Roman" w:hAnsi="Times New Roman"/>
          <w:b/>
          <w:color w:val="000000"/>
          <w:kern w:val="1"/>
          <w:sz w:val="24"/>
          <w:szCs w:val="24"/>
          <w:lang w:eastAsia="hi-IN" w:bidi="hi-IN"/>
        </w:rPr>
        <w:t>Break up of  100 Marks:</w:t>
      </w:r>
    </w:p>
    <w:p w:rsidR="00291052" w:rsidRPr="00262C99" w:rsidRDefault="00291052" w:rsidP="00291052">
      <w:pPr>
        <w:suppressAutoHyphens/>
        <w:spacing w:after="0" w:line="100" w:lineRule="atLeast"/>
        <w:ind w:left="1440"/>
        <w:jc w:val="both"/>
        <w:rPr>
          <w:rFonts w:ascii="Times New Roman" w:hAnsi="Times New Roman"/>
          <w:b/>
          <w:color w:val="000000"/>
          <w:kern w:val="1"/>
          <w:sz w:val="24"/>
          <w:szCs w:val="24"/>
          <w:lang w:eastAsia="hi-IN" w:bidi="hi-IN"/>
        </w:rPr>
      </w:pPr>
      <w:r w:rsidRPr="00262C99">
        <w:rPr>
          <w:rFonts w:ascii="Times New Roman" w:hAnsi="Times New Roman"/>
          <w:b/>
          <w:color w:val="000000"/>
          <w:kern w:val="1"/>
          <w:sz w:val="24"/>
          <w:szCs w:val="24"/>
          <w:lang w:eastAsia="hi-IN" w:bidi="hi-IN"/>
        </w:rPr>
        <w:t>Work Diary</w:t>
      </w:r>
      <w:r w:rsidRPr="00262C99">
        <w:rPr>
          <w:rFonts w:ascii="Times New Roman" w:hAnsi="Times New Roman"/>
          <w:b/>
          <w:color w:val="000000"/>
          <w:kern w:val="1"/>
          <w:sz w:val="24"/>
          <w:szCs w:val="24"/>
          <w:lang w:eastAsia="hi-IN" w:bidi="hi-IN"/>
        </w:rPr>
        <w:tab/>
      </w:r>
      <w:r w:rsidRPr="00262C99">
        <w:rPr>
          <w:rFonts w:ascii="Times New Roman" w:hAnsi="Times New Roman"/>
          <w:b/>
          <w:color w:val="000000"/>
          <w:kern w:val="1"/>
          <w:sz w:val="24"/>
          <w:szCs w:val="24"/>
          <w:lang w:eastAsia="hi-IN" w:bidi="hi-IN"/>
        </w:rPr>
        <w:tab/>
        <w:t xml:space="preserve">       </w:t>
      </w:r>
      <w:r>
        <w:rPr>
          <w:rFonts w:ascii="Times New Roman" w:hAnsi="Times New Roman"/>
          <w:b/>
          <w:color w:val="000000"/>
          <w:kern w:val="1"/>
          <w:sz w:val="24"/>
          <w:szCs w:val="24"/>
          <w:lang w:eastAsia="hi-IN" w:bidi="hi-IN"/>
        </w:rPr>
        <w:t xml:space="preserve">   </w:t>
      </w:r>
      <w:r w:rsidRPr="00262C99">
        <w:rPr>
          <w:rFonts w:ascii="Times New Roman" w:hAnsi="Times New Roman"/>
          <w:b/>
          <w:color w:val="000000"/>
          <w:kern w:val="1"/>
          <w:sz w:val="24"/>
          <w:szCs w:val="24"/>
          <w:lang w:eastAsia="hi-IN" w:bidi="hi-IN"/>
        </w:rPr>
        <w:t>:  20 Marks</w:t>
      </w:r>
    </w:p>
    <w:p w:rsidR="00291052" w:rsidRPr="00262C99" w:rsidRDefault="00291052" w:rsidP="00291052">
      <w:pPr>
        <w:suppressAutoHyphens/>
        <w:spacing w:after="0" w:line="100" w:lineRule="atLeast"/>
        <w:ind w:left="1440"/>
        <w:jc w:val="both"/>
        <w:rPr>
          <w:rFonts w:ascii="Times New Roman" w:hAnsi="Times New Roman"/>
          <w:b/>
          <w:color w:val="000000"/>
          <w:kern w:val="1"/>
          <w:sz w:val="24"/>
          <w:szCs w:val="24"/>
          <w:lang w:eastAsia="hi-IN" w:bidi="hi-IN"/>
        </w:rPr>
      </w:pPr>
      <w:r w:rsidRPr="00262C99">
        <w:rPr>
          <w:rFonts w:ascii="Times New Roman" w:hAnsi="Times New Roman"/>
          <w:b/>
          <w:color w:val="000000"/>
          <w:kern w:val="1"/>
          <w:sz w:val="24"/>
          <w:szCs w:val="24"/>
          <w:lang w:eastAsia="hi-IN" w:bidi="hi-IN"/>
        </w:rPr>
        <w:t>Evaluation of Report        :  40 marks</w:t>
      </w:r>
    </w:p>
    <w:p w:rsidR="00291052" w:rsidRPr="00262C99" w:rsidRDefault="00291052" w:rsidP="00291052">
      <w:pPr>
        <w:suppressAutoHyphens/>
        <w:spacing w:after="0" w:line="100" w:lineRule="atLeast"/>
        <w:ind w:left="1440"/>
        <w:jc w:val="both"/>
        <w:rPr>
          <w:rFonts w:ascii="Times New Roman" w:hAnsi="Times New Roman"/>
          <w:b/>
          <w:color w:val="000000"/>
          <w:kern w:val="1"/>
          <w:sz w:val="24"/>
          <w:szCs w:val="24"/>
          <w:lang w:eastAsia="hi-IN" w:bidi="hi-IN"/>
        </w:rPr>
      </w:pPr>
      <w:r w:rsidRPr="00262C99">
        <w:rPr>
          <w:rFonts w:ascii="Times New Roman" w:hAnsi="Times New Roman"/>
          <w:b/>
          <w:i/>
          <w:color w:val="000000"/>
          <w:kern w:val="1"/>
          <w:sz w:val="24"/>
          <w:szCs w:val="24"/>
          <w:lang w:eastAsia="hi-IN" w:bidi="hi-IN"/>
        </w:rPr>
        <w:t>Viva - voce</w:t>
      </w:r>
      <w:r w:rsidRPr="00262C99">
        <w:rPr>
          <w:rFonts w:ascii="Times New Roman" w:hAnsi="Times New Roman"/>
          <w:b/>
          <w:color w:val="000000"/>
          <w:kern w:val="1"/>
          <w:sz w:val="24"/>
          <w:szCs w:val="24"/>
          <w:lang w:eastAsia="hi-IN" w:bidi="hi-IN"/>
        </w:rPr>
        <w:t xml:space="preserve"> Examination   :   40 marks</w:t>
      </w:r>
    </w:p>
    <w:p w:rsidR="00291052" w:rsidRPr="00262C99" w:rsidRDefault="00291052" w:rsidP="00291052">
      <w:pPr>
        <w:suppressAutoHyphens/>
        <w:spacing w:after="0" w:line="100" w:lineRule="atLeast"/>
        <w:ind w:left="1440"/>
        <w:jc w:val="both"/>
        <w:rPr>
          <w:rFonts w:ascii="Times New Roman" w:hAnsi="Times New Roman"/>
          <w:b/>
          <w:color w:val="000000"/>
          <w:kern w:val="1"/>
          <w:sz w:val="24"/>
          <w:szCs w:val="24"/>
          <w:lang w:eastAsia="hi-IN" w:bidi="hi-IN"/>
        </w:rPr>
      </w:pPr>
      <w:r w:rsidRPr="00262C99">
        <w:rPr>
          <w:rFonts w:ascii="Times New Roman" w:hAnsi="Times New Roman"/>
          <w:b/>
          <w:color w:val="000000"/>
          <w:kern w:val="1"/>
          <w:sz w:val="24"/>
          <w:szCs w:val="24"/>
          <w:lang w:eastAsia="hi-IN" w:bidi="hi-IN"/>
        </w:rPr>
        <w:tab/>
      </w:r>
      <w:r w:rsidRPr="00262C99">
        <w:rPr>
          <w:rFonts w:ascii="Times New Roman" w:hAnsi="Times New Roman"/>
          <w:b/>
          <w:color w:val="000000"/>
          <w:kern w:val="1"/>
          <w:sz w:val="24"/>
          <w:szCs w:val="24"/>
          <w:lang w:eastAsia="hi-IN" w:bidi="hi-IN"/>
        </w:rPr>
        <w:tab/>
      </w:r>
      <w:r w:rsidRPr="00262C99">
        <w:rPr>
          <w:rFonts w:ascii="Times New Roman" w:hAnsi="Times New Roman"/>
          <w:b/>
          <w:color w:val="000000"/>
          <w:kern w:val="1"/>
          <w:sz w:val="24"/>
          <w:szCs w:val="24"/>
          <w:lang w:eastAsia="hi-IN" w:bidi="hi-IN"/>
        </w:rPr>
        <w:tab/>
        <w:t xml:space="preserve">         _________</w:t>
      </w:r>
    </w:p>
    <w:p w:rsidR="00291052" w:rsidRPr="00262C99" w:rsidRDefault="00291052" w:rsidP="00291052">
      <w:pPr>
        <w:suppressAutoHyphens/>
        <w:spacing w:after="0" w:line="100" w:lineRule="atLeast"/>
        <w:ind w:left="720"/>
        <w:jc w:val="both"/>
        <w:rPr>
          <w:rFonts w:ascii="Times New Roman" w:hAnsi="Times New Roman"/>
          <w:b/>
          <w:color w:val="000000"/>
          <w:kern w:val="1"/>
          <w:sz w:val="24"/>
          <w:szCs w:val="24"/>
          <w:lang w:eastAsia="hi-IN" w:bidi="hi-IN"/>
        </w:rPr>
      </w:pPr>
      <w:r w:rsidRPr="00262C99">
        <w:rPr>
          <w:rFonts w:ascii="Times New Roman" w:hAnsi="Times New Roman"/>
          <w:b/>
          <w:color w:val="000000"/>
          <w:kern w:val="1"/>
          <w:sz w:val="24"/>
          <w:szCs w:val="24"/>
          <w:lang w:eastAsia="hi-IN" w:bidi="hi-IN"/>
        </w:rPr>
        <w:tab/>
      </w:r>
      <w:r w:rsidRPr="00262C99">
        <w:rPr>
          <w:rFonts w:ascii="Times New Roman" w:hAnsi="Times New Roman"/>
          <w:b/>
          <w:color w:val="000000"/>
          <w:kern w:val="1"/>
          <w:sz w:val="24"/>
          <w:szCs w:val="24"/>
          <w:lang w:eastAsia="hi-IN" w:bidi="hi-IN"/>
        </w:rPr>
        <w:tab/>
      </w:r>
      <w:r w:rsidRPr="00262C99">
        <w:rPr>
          <w:rFonts w:ascii="Times New Roman" w:hAnsi="Times New Roman"/>
          <w:b/>
          <w:color w:val="000000"/>
          <w:kern w:val="1"/>
          <w:sz w:val="24"/>
          <w:szCs w:val="24"/>
          <w:lang w:eastAsia="hi-IN" w:bidi="hi-IN"/>
        </w:rPr>
        <w:tab/>
      </w:r>
      <w:r w:rsidRPr="00262C99">
        <w:rPr>
          <w:rFonts w:ascii="Times New Roman" w:hAnsi="Times New Roman"/>
          <w:b/>
          <w:color w:val="000000"/>
          <w:kern w:val="1"/>
          <w:sz w:val="24"/>
          <w:szCs w:val="24"/>
          <w:lang w:eastAsia="hi-IN" w:bidi="hi-IN"/>
        </w:rPr>
        <w:tab/>
        <w:t xml:space="preserve">            100 marks</w:t>
      </w:r>
    </w:p>
    <w:p w:rsidR="00291052" w:rsidRPr="00262C99" w:rsidRDefault="00291052" w:rsidP="00291052">
      <w:pPr>
        <w:suppressAutoHyphens/>
        <w:spacing w:after="0" w:line="100" w:lineRule="atLeast"/>
        <w:ind w:left="720"/>
        <w:jc w:val="both"/>
        <w:rPr>
          <w:rFonts w:ascii="Times New Roman" w:hAnsi="Times New Roman"/>
          <w:b/>
          <w:color w:val="000000"/>
          <w:kern w:val="1"/>
          <w:sz w:val="24"/>
          <w:szCs w:val="24"/>
          <w:lang w:eastAsia="hi-IN" w:bidi="hi-IN"/>
        </w:rPr>
      </w:pPr>
      <w:r w:rsidRPr="00262C99">
        <w:rPr>
          <w:rFonts w:ascii="Times New Roman" w:hAnsi="Times New Roman"/>
          <w:b/>
          <w:color w:val="000000"/>
          <w:kern w:val="1"/>
          <w:sz w:val="24"/>
          <w:szCs w:val="24"/>
          <w:lang w:eastAsia="hi-IN" w:bidi="hi-IN"/>
        </w:rPr>
        <w:tab/>
      </w:r>
      <w:r w:rsidRPr="00262C99">
        <w:rPr>
          <w:rFonts w:ascii="Times New Roman" w:hAnsi="Times New Roman"/>
          <w:b/>
          <w:color w:val="000000"/>
          <w:kern w:val="1"/>
          <w:sz w:val="24"/>
          <w:szCs w:val="24"/>
          <w:lang w:eastAsia="hi-IN" w:bidi="hi-IN"/>
        </w:rPr>
        <w:tab/>
      </w:r>
      <w:r w:rsidRPr="00262C99">
        <w:rPr>
          <w:rFonts w:ascii="Times New Roman" w:hAnsi="Times New Roman"/>
          <w:b/>
          <w:color w:val="000000"/>
          <w:kern w:val="1"/>
          <w:sz w:val="24"/>
          <w:szCs w:val="24"/>
          <w:lang w:eastAsia="hi-IN" w:bidi="hi-IN"/>
        </w:rPr>
        <w:tab/>
        <w:t xml:space="preserve"> </w:t>
      </w:r>
      <w:r w:rsidRPr="00262C99">
        <w:rPr>
          <w:rFonts w:ascii="Times New Roman" w:hAnsi="Times New Roman"/>
          <w:b/>
          <w:color w:val="000000"/>
          <w:kern w:val="1"/>
          <w:sz w:val="24"/>
          <w:szCs w:val="24"/>
          <w:lang w:eastAsia="hi-IN" w:bidi="hi-IN"/>
        </w:rPr>
        <w:tab/>
        <w:t xml:space="preserve">         __________</w:t>
      </w:r>
    </w:p>
    <w:p w:rsidR="00291052" w:rsidRPr="00262C99" w:rsidRDefault="00291052" w:rsidP="00943BB8">
      <w:pPr>
        <w:numPr>
          <w:ilvl w:val="3"/>
          <w:numId w:val="34"/>
        </w:numPr>
        <w:suppressAutoHyphens/>
        <w:spacing w:after="0" w:line="100" w:lineRule="atLeast"/>
        <w:jc w:val="both"/>
        <w:rPr>
          <w:rFonts w:ascii="Times New Roman" w:hAnsi="Times New Roman"/>
          <w:color w:val="000000"/>
          <w:kern w:val="1"/>
          <w:sz w:val="24"/>
          <w:szCs w:val="24"/>
          <w:lang w:eastAsia="hi-IN" w:bidi="hi-IN"/>
        </w:rPr>
      </w:pPr>
      <w:r w:rsidRPr="00262C99">
        <w:rPr>
          <w:rFonts w:ascii="Times New Roman" w:hAnsi="Times New Roman"/>
          <w:color w:val="000000"/>
          <w:kern w:val="1"/>
          <w:sz w:val="24"/>
          <w:szCs w:val="24"/>
          <w:lang w:eastAsia="hi-IN" w:bidi="hi-IN"/>
        </w:rPr>
        <w:t>For a pass in Institutional Training, the student should secure a minimum of 50% Marks (50 Marks)</w:t>
      </w:r>
    </w:p>
    <w:p w:rsidR="00291052" w:rsidRPr="00262C99" w:rsidRDefault="00291052" w:rsidP="00943BB8">
      <w:pPr>
        <w:numPr>
          <w:ilvl w:val="3"/>
          <w:numId w:val="34"/>
        </w:numPr>
        <w:suppressAutoHyphens/>
        <w:spacing w:after="0" w:line="100" w:lineRule="atLeast"/>
        <w:jc w:val="both"/>
        <w:rPr>
          <w:rFonts w:ascii="Times New Roman" w:hAnsi="Times New Roman"/>
          <w:color w:val="000000"/>
          <w:kern w:val="1"/>
          <w:sz w:val="24"/>
          <w:szCs w:val="24"/>
          <w:lang w:eastAsia="hi-IN" w:bidi="hi-IN"/>
        </w:rPr>
      </w:pPr>
      <w:r w:rsidRPr="00262C99">
        <w:rPr>
          <w:rFonts w:ascii="Times New Roman" w:hAnsi="Times New Roman"/>
          <w:color w:val="000000"/>
          <w:kern w:val="1"/>
          <w:sz w:val="24"/>
          <w:szCs w:val="24"/>
          <w:lang w:eastAsia="hi-IN" w:bidi="hi-IN"/>
        </w:rPr>
        <w:t>The result will be published along with the V End Semester Examination.</w:t>
      </w:r>
    </w:p>
    <w:p w:rsidR="00291052" w:rsidRPr="00262C99" w:rsidRDefault="00291052" w:rsidP="00291052">
      <w:pPr>
        <w:suppressAutoHyphens/>
        <w:spacing w:after="0" w:line="100" w:lineRule="atLeast"/>
        <w:rPr>
          <w:rFonts w:ascii="Times New Roman" w:hAnsi="Times New Roman"/>
          <w:color w:val="000000"/>
          <w:kern w:val="1"/>
          <w:sz w:val="24"/>
          <w:szCs w:val="24"/>
          <w:lang w:eastAsia="hi-IN" w:bidi="hi-IN"/>
        </w:rPr>
      </w:pPr>
      <w:r w:rsidRPr="00262C99">
        <w:rPr>
          <w:rFonts w:ascii="Times New Roman" w:hAnsi="Times New Roman"/>
          <w:color w:val="000000"/>
          <w:kern w:val="1"/>
          <w:sz w:val="24"/>
          <w:szCs w:val="24"/>
          <w:lang w:eastAsia="hi-IN" w:bidi="hi-IN"/>
        </w:rPr>
        <w:t>The final mark list will be handed over to the Controller of Examination by the Head of the Department.</w:t>
      </w:r>
    </w:p>
    <w:p w:rsidR="00291052" w:rsidRDefault="00291052" w:rsidP="00291052">
      <w:pPr>
        <w:suppressAutoHyphens/>
        <w:spacing w:after="0" w:line="100" w:lineRule="atLeast"/>
        <w:rPr>
          <w:rFonts w:ascii="Times New Roman" w:hAnsi="Times New Roman"/>
          <w:color w:val="000000"/>
          <w:kern w:val="1"/>
          <w:sz w:val="24"/>
          <w:szCs w:val="24"/>
          <w:lang w:eastAsia="hi-IN" w:bidi="hi-IN"/>
        </w:rPr>
      </w:pPr>
    </w:p>
    <w:p w:rsidR="00291052" w:rsidRDefault="00291052" w:rsidP="00291052">
      <w:pPr>
        <w:suppressAutoHyphens/>
        <w:spacing w:after="0" w:line="100" w:lineRule="atLeast"/>
        <w:rPr>
          <w:rFonts w:ascii="Times New Roman" w:hAnsi="Times New Roman"/>
          <w:color w:val="000000"/>
          <w:kern w:val="1"/>
          <w:sz w:val="24"/>
          <w:szCs w:val="24"/>
          <w:lang w:eastAsia="hi-IN" w:bidi="hi-IN"/>
        </w:rPr>
      </w:pPr>
    </w:p>
    <w:p w:rsidR="00291052" w:rsidRPr="00262C99" w:rsidRDefault="00291052" w:rsidP="00291052">
      <w:pPr>
        <w:suppressAutoHyphens/>
        <w:spacing w:after="0" w:line="100" w:lineRule="atLeast"/>
        <w:rPr>
          <w:rFonts w:ascii="Times New Roman" w:hAnsi="Times New Roman"/>
          <w:color w:val="000000"/>
          <w:kern w:val="1"/>
          <w:sz w:val="24"/>
          <w:szCs w:val="24"/>
          <w:lang w:eastAsia="hi-IN" w:bidi="hi-IN"/>
        </w:rPr>
      </w:pPr>
    </w:p>
    <w:p w:rsidR="00291052" w:rsidRDefault="00291052" w:rsidP="00523507">
      <w:pPr>
        <w:tabs>
          <w:tab w:val="left" w:pos="1468"/>
        </w:tabs>
      </w:pPr>
    </w:p>
    <w:p w:rsidR="00291052" w:rsidRDefault="00291052" w:rsidP="00523507">
      <w:pPr>
        <w:tabs>
          <w:tab w:val="left" w:pos="1468"/>
        </w:tabs>
      </w:pPr>
    </w:p>
    <w:p w:rsidR="00E75987" w:rsidRDefault="00E75987" w:rsidP="00523507">
      <w:pPr>
        <w:tabs>
          <w:tab w:val="left" w:pos="1468"/>
        </w:tabs>
      </w:pPr>
    </w:p>
    <w:p w:rsidR="00E75987" w:rsidRDefault="00E75987" w:rsidP="00523507">
      <w:pPr>
        <w:tabs>
          <w:tab w:val="left" w:pos="1468"/>
        </w:tabs>
      </w:pPr>
    </w:p>
    <w:p w:rsidR="00E75987" w:rsidRDefault="00E75987" w:rsidP="00523507">
      <w:pPr>
        <w:tabs>
          <w:tab w:val="left" w:pos="1468"/>
        </w:tabs>
      </w:pPr>
    </w:p>
    <w:p w:rsidR="00E75987" w:rsidRDefault="00E75987" w:rsidP="00523507">
      <w:pPr>
        <w:tabs>
          <w:tab w:val="left" w:pos="1468"/>
        </w:tabs>
      </w:pPr>
    </w:p>
    <w:p w:rsidR="00E75987" w:rsidRDefault="00E75987" w:rsidP="00523507">
      <w:pPr>
        <w:tabs>
          <w:tab w:val="left" w:pos="1468"/>
        </w:tabs>
      </w:pPr>
    </w:p>
    <w:p w:rsidR="00E75987" w:rsidRDefault="00E75987" w:rsidP="00523507">
      <w:pPr>
        <w:tabs>
          <w:tab w:val="left" w:pos="1468"/>
        </w:tabs>
      </w:pPr>
    </w:p>
    <w:p w:rsidR="00E75987" w:rsidRDefault="00E75987" w:rsidP="00523507">
      <w:pPr>
        <w:tabs>
          <w:tab w:val="left" w:pos="1468"/>
        </w:tabs>
      </w:pPr>
    </w:p>
    <w:tbl>
      <w:tblPr>
        <w:tblpPr w:leftFromText="180" w:rightFromText="180" w:vertAnchor="text" w:horzAnchor="margin" w:tblpY="235"/>
        <w:tblW w:w="98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11"/>
        <w:gridCol w:w="1530"/>
        <w:gridCol w:w="1628"/>
        <w:gridCol w:w="2411"/>
        <w:gridCol w:w="1947"/>
        <w:gridCol w:w="1066"/>
      </w:tblGrid>
      <w:tr w:rsidR="0025621D" w:rsidRPr="000C5A49" w:rsidTr="00095C28">
        <w:trPr>
          <w:trHeight w:val="625"/>
        </w:trPr>
        <w:tc>
          <w:tcPr>
            <w:tcW w:w="1311" w:type="dxa"/>
            <w:shd w:val="clear" w:color="auto" w:fill="auto"/>
            <w:vAlign w:val="center"/>
          </w:tcPr>
          <w:p w:rsidR="0025621D" w:rsidRPr="000C5A49" w:rsidRDefault="0025621D" w:rsidP="0025621D">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530" w:type="dxa"/>
            <w:shd w:val="clear" w:color="auto" w:fill="auto"/>
            <w:vAlign w:val="center"/>
          </w:tcPr>
          <w:p w:rsidR="0025621D" w:rsidRPr="000C5A49" w:rsidRDefault="0025621D" w:rsidP="0025621D">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8" w:type="dxa"/>
            <w:shd w:val="clear" w:color="auto" w:fill="auto"/>
            <w:vAlign w:val="center"/>
          </w:tcPr>
          <w:p w:rsidR="0025621D" w:rsidRPr="000C5A49" w:rsidRDefault="0025621D" w:rsidP="0025621D">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2411" w:type="dxa"/>
            <w:shd w:val="clear" w:color="auto" w:fill="auto"/>
            <w:vAlign w:val="center"/>
          </w:tcPr>
          <w:p w:rsidR="0025621D" w:rsidRPr="000C5A49" w:rsidRDefault="0025621D" w:rsidP="0025621D">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947" w:type="dxa"/>
            <w:shd w:val="clear" w:color="auto" w:fill="auto"/>
            <w:vAlign w:val="center"/>
          </w:tcPr>
          <w:p w:rsidR="0025621D" w:rsidRPr="000C5A49" w:rsidRDefault="0025621D" w:rsidP="0025621D">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095C28">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095C28">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1066" w:type="dxa"/>
            <w:shd w:val="clear" w:color="auto" w:fill="auto"/>
            <w:vAlign w:val="center"/>
          </w:tcPr>
          <w:p w:rsidR="0025621D" w:rsidRPr="000C5A49" w:rsidRDefault="0025621D" w:rsidP="0025621D">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25621D" w:rsidRPr="000C5A49" w:rsidRDefault="0025621D" w:rsidP="0025621D">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25621D" w:rsidRPr="000C5A49" w:rsidTr="00095C28">
        <w:trPr>
          <w:trHeight w:val="639"/>
        </w:trPr>
        <w:tc>
          <w:tcPr>
            <w:tcW w:w="1311" w:type="dxa"/>
            <w:vAlign w:val="center"/>
          </w:tcPr>
          <w:p w:rsidR="0025621D" w:rsidRPr="009C67C5" w:rsidRDefault="0025621D" w:rsidP="0025621D">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Part – III</w:t>
            </w:r>
          </w:p>
        </w:tc>
        <w:tc>
          <w:tcPr>
            <w:tcW w:w="1530" w:type="dxa"/>
            <w:vAlign w:val="center"/>
          </w:tcPr>
          <w:p w:rsidR="0025621D" w:rsidRPr="009C67C5" w:rsidRDefault="0025621D" w:rsidP="0025621D">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Core</w:t>
            </w:r>
            <w:r w:rsidR="00095C28">
              <w:rPr>
                <w:rFonts w:ascii="Times New Roman" w:eastAsia="Bookman Old Style" w:hAnsi="Times New Roman"/>
                <w:b/>
                <w:color w:val="000000"/>
                <w:sz w:val="24"/>
                <w:szCs w:val="24"/>
              </w:rPr>
              <w:t xml:space="preserve"> :</w:t>
            </w:r>
            <w:r w:rsidRPr="009C67C5">
              <w:rPr>
                <w:rFonts w:ascii="Times New Roman" w:eastAsia="Bookman Old Style" w:hAnsi="Times New Roman"/>
                <w:b/>
                <w:color w:val="000000"/>
                <w:sz w:val="24"/>
                <w:szCs w:val="24"/>
              </w:rPr>
              <w:t xml:space="preserve"> XXI</w:t>
            </w:r>
          </w:p>
          <w:p w:rsidR="0025621D" w:rsidRPr="009C67C5" w:rsidRDefault="0025621D" w:rsidP="0025621D">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Practical III</w:t>
            </w:r>
          </w:p>
        </w:tc>
        <w:tc>
          <w:tcPr>
            <w:tcW w:w="1628" w:type="dxa"/>
            <w:vAlign w:val="center"/>
          </w:tcPr>
          <w:p w:rsidR="0025621D" w:rsidRPr="009C67C5" w:rsidRDefault="0025621D" w:rsidP="0025621D">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21CCU21</w:t>
            </w:r>
          </w:p>
        </w:tc>
        <w:tc>
          <w:tcPr>
            <w:tcW w:w="2411" w:type="dxa"/>
            <w:vAlign w:val="center"/>
          </w:tcPr>
          <w:p w:rsidR="0025621D" w:rsidRPr="009C67C5" w:rsidRDefault="0025621D" w:rsidP="0025621D">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hAnsi="Times New Roman"/>
                <w:b/>
                <w:sz w:val="24"/>
                <w:szCs w:val="24"/>
              </w:rPr>
              <w:t>COMPUTE</w:t>
            </w:r>
            <w:r w:rsidR="004E7CFF">
              <w:rPr>
                <w:rFonts w:ascii="Times New Roman" w:hAnsi="Times New Roman"/>
                <w:b/>
                <w:sz w:val="24"/>
                <w:szCs w:val="24"/>
              </w:rPr>
              <w:t xml:space="preserve">R  APPLICATIONS PRACTICAL- III </w:t>
            </w:r>
            <w:r w:rsidRPr="009C67C5">
              <w:rPr>
                <w:rFonts w:ascii="Times New Roman" w:hAnsi="Times New Roman"/>
                <w:b/>
                <w:sz w:val="24"/>
                <w:szCs w:val="24"/>
              </w:rPr>
              <w:t>(</w:t>
            </w:r>
            <w:r w:rsidRPr="009C67C5">
              <w:rPr>
                <w:rFonts w:ascii="Times New Roman" w:hAnsi="Times New Roman"/>
                <w:b/>
                <w:sz w:val="20"/>
                <w:szCs w:val="20"/>
              </w:rPr>
              <w:t>VISUAL BASIC &amp; WEB DESIGNING)</w:t>
            </w:r>
          </w:p>
        </w:tc>
        <w:tc>
          <w:tcPr>
            <w:tcW w:w="1947" w:type="dxa"/>
            <w:vAlign w:val="center"/>
          </w:tcPr>
          <w:p w:rsidR="0025621D" w:rsidRPr="009C67C5" w:rsidRDefault="0025621D" w:rsidP="0025621D">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 xml:space="preserve"> 39</w:t>
            </w:r>
          </w:p>
        </w:tc>
        <w:tc>
          <w:tcPr>
            <w:tcW w:w="1066" w:type="dxa"/>
            <w:vAlign w:val="center"/>
          </w:tcPr>
          <w:p w:rsidR="0025621D" w:rsidRPr="009C67C5" w:rsidRDefault="0025621D" w:rsidP="0025621D">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w:t>
            </w:r>
          </w:p>
        </w:tc>
      </w:tr>
    </w:tbl>
    <w:p w:rsidR="0025621D" w:rsidRDefault="00291052" w:rsidP="0025621D">
      <w:pPr>
        <w:tabs>
          <w:tab w:val="left" w:pos="1468"/>
        </w:tabs>
      </w:pPr>
      <w:r>
        <w:rPr>
          <w:rFonts w:ascii="Times New Roman" w:hAnsi="Times New Roman"/>
          <w:b/>
          <w:sz w:val="24"/>
          <w:szCs w:val="24"/>
        </w:rPr>
        <w:tab/>
      </w:r>
    </w:p>
    <w:p w:rsidR="00291052" w:rsidRPr="0025621D" w:rsidRDefault="00291052" w:rsidP="0025621D">
      <w:pPr>
        <w:tabs>
          <w:tab w:val="left" w:pos="1468"/>
        </w:tabs>
      </w:pPr>
      <w:r w:rsidRPr="000C5A49">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3</w:t>
      </w:r>
    </w:p>
    <w:tbl>
      <w:tblPr>
        <w:tblW w:w="9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90"/>
        <w:gridCol w:w="1890"/>
        <w:gridCol w:w="1890"/>
        <w:gridCol w:w="1890"/>
        <w:gridCol w:w="1892"/>
      </w:tblGrid>
      <w:tr w:rsidR="00291052" w:rsidRPr="000C5A49" w:rsidTr="0086124E">
        <w:trPr>
          <w:trHeight w:val="482"/>
        </w:trPr>
        <w:tc>
          <w:tcPr>
            <w:tcW w:w="1890" w:type="dxa"/>
            <w:shd w:val="clear" w:color="auto" w:fill="auto"/>
            <w:vAlign w:val="center"/>
          </w:tcPr>
          <w:p w:rsidR="00291052" w:rsidRPr="000C5A49" w:rsidRDefault="00291052"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90" w:type="dxa"/>
            <w:shd w:val="clear" w:color="auto" w:fill="auto"/>
            <w:vAlign w:val="center"/>
          </w:tcPr>
          <w:p w:rsidR="00291052" w:rsidRPr="000C5A49" w:rsidRDefault="00291052"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90" w:type="dxa"/>
            <w:shd w:val="clear" w:color="auto" w:fill="auto"/>
            <w:vAlign w:val="center"/>
          </w:tcPr>
          <w:p w:rsidR="00291052" w:rsidRPr="000C5A49" w:rsidRDefault="00291052"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1890" w:type="dxa"/>
            <w:shd w:val="clear" w:color="auto" w:fill="auto"/>
            <w:vAlign w:val="center"/>
          </w:tcPr>
          <w:p w:rsidR="00291052" w:rsidRPr="000C5A49" w:rsidRDefault="00291052"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892" w:type="dxa"/>
            <w:shd w:val="clear" w:color="auto" w:fill="auto"/>
            <w:vAlign w:val="center"/>
          </w:tcPr>
          <w:p w:rsidR="00291052" w:rsidRPr="000C5A49" w:rsidRDefault="00291052"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291052" w:rsidRPr="000C5A49" w:rsidTr="0086124E">
        <w:trPr>
          <w:trHeight w:val="461"/>
        </w:trPr>
        <w:tc>
          <w:tcPr>
            <w:tcW w:w="1890" w:type="dxa"/>
            <w:vAlign w:val="center"/>
          </w:tcPr>
          <w:p w:rsidR="00291052" w:rsidRPr="000C5A49" w:rsidRDefault="00291052" w:rsidP="002910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 xml:space="preserve"> </w:t>
            </w:r>
            <w:r w:rsidR="00284AB2">
              <w:rPr>
                <w:rFonts w:ascii="Times New Roman" w:eastAsia="Bookman Old Style" w:hAnsi="Times New Roman"/>
                <w:b/>
                <w:color w:val="000000"/>
                <w:sz w:val="24"/>
                <w:szCs w:val="24"/>
              </w:rPr>
              <w:t>III</w:t>
            </w:r>
          </w:p>
        </w:tc>
        <w:tc>
          <w:tcPr>
            <w:tcW w:w="1890" w:type="dxa"/>
            <w:vAlign w:val="center"/>
          </w:tcPr>
          <w:p w:rsidR="00291052" w:rsidRPr="000C5A49" w:rsidRDefault="00291052"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 xml:space="preserve">V </w:t>
            </w:r>
          </w:p>
        </w:tc>
        <w:tc>
          <w:tcPr>
            <w:tcW w:w="1890" w:type="dxa"/>
            <w:vAlign w:val="center"/>
          </w:tcPr>
          <w:p w:rsidR="00291052" w:rsidRPr="000C5A49" w:rsidRDefault="00291052"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color w:val="000000"/>
                <w:sz w:val="24"/>
                <w:szCs w:val="24"/>
              </w:rPr>
              <w:t>-</w:t>
            </w:r>
          </w:p>
        </w:tc>
        <w:tc>
          <w:tcPr>
            <w:tcW w:w="1890" w:type="dxa"/>
            <w:vAlign w:val="center"/>
          </w:tcPr>
          <w:p w:rsidR="00291052" w:rsidRPr="000C5A49" w:rsidRDefault="00291052"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color w:val="000000"/>
                <w:sz w:val="24"/>
                <w:szCs w:val="24"/>
              </w:rPr>
              <w:t>-</w:t>
            </w:r>
          </w:p>
        </w:tc>
        <w:tc>
          <w:tcPr>
            <w:tcW w:w="1892" w:type="dxa"/>
            <w:vAlign w:val="center"/>
          </w:tcPr>
          <w:p w:rsidR="00291052" w:rsidRPr="000C5A49" w:rsidRDefault="00291052" w:rsidP="002910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color w:val="000000"/>
                <w:sz w:val="24"/>
                <w:szCs w:val="24"/>
              </w:rPr>
              <w:t>-</w:t>
            </w:r>
          </w:p>
        </w:tc>
      </w:tr>
    </w:tbl>
    <w:p w:rsidR="00291052" w:rsidRDefault="00291052" w:rsidP="00291052">
      <w:pPr>
        <w:spacing w:after="0" w:line="360" w:lineRule="auto"/>
        <w:jc w:val="both"/>
        <w:rPr>
          <w:rFonts w:ascii="Times New Roman" w:hAnsi="Times New Roman"/>
          <w:b/>
          <w:sz w:val="24"/>
          <w:szCs w:val="24"/>
        </w:rPr>
      </w:pPr>
    </w:p>
    <w:p w:rsidR="00291052" w:rsidRPr="000C5A49" w:rsidRDefault="00291052" w:rsidP="00291052">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0086124E">
        <w:rPr>
          <w:rFonts w:ascii="Times New Roman" w:hAnsi="Times New Roman"/>
          <w:b/>
          <w:sz w:val="24"/>
          <w:szCs w:val="24"/>
        </w:rPr>
        <w:t>:</w:t>
      </w:r>
    </w:p>
    <w:p w:rsidR="00291052" w:rsidRPr="00262C99" w:rsidRDefault="00291052" w:rsidP="00291052">
      <w:pPr>
        <w:tabs>
          <w:tab w:val="left" w:pos="597"/>
        </w:tabs>
        <w:rPr>
          <w:rFonts w:ascii="Times New Roman" w:hAnsi="Times New Roman"/>
          <w:sz w:val="24"/>
          <w:szCs w:val="24"/>
        </w:rPr>
      </w:pPr>
      <w:r w:rsidRPr="00262C99">
        <w:rPr>
          <w:rFonts w:ascii="Times New Roman" w:hAnsi="Times New Roman"/>
          <w:b/>
          <w:sz w:val="24"/>
          <w:szCs w:val="24"/>
        </w:rPr>
        <w:tab/>
      </w:r>
      <w:r w:rsidRPr="00262C99">
        <w:rPr>
          <w:rFonts w:ascii="Times New Roman" w:hAnsi="Times New Roman"/>
          <w:b/>
          <w:sz w:val="24"/>
          <w:szCs w:val="24"/>
        </w:rPr>
        <w:tab/>
      </w:r>
      <w:r w:rsidRPr="00262C99">
        <w:rPr>
          <w:rFonts w:ascii="Times New Roman" w:hAnsi="Times New Roman"/>
          <w:sz w:val="24"/>
          <w:szCs w:val="24"/>
        </w:rPr>
        <w:t xml:space="preserve">To develop the practical skills of visual basic packages and MS-office </w:t>
      </w:r>
    </w:p>
    <w:p w:rsidR="00291052" w:rsidRPr="000C5A49" w:rsidRDefault="00291052" w:rsidP="00291052">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291052" w:rsidRPr="000C5A49" w:rsidRDefault="00291052" w:rsidP="00291052">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1"/>
        <w:gridCol w:w="5429"/>
        <w:gridCol w:w="2444"/>
      </w:tblGrid>
      <w:tr w:rsidR="00291052" w:rsidRPr="00262C99" w:rsidTr="00294C6C">
        <w:tc>
          <w:tcPr>
            <w:tcW w:w="1261" w:type="dxa"/>
            <w:shd w:val="clear" w:color="auto" w:fill="auto"/>
          </w:tcPr>
          <w:p w:rsidR="00291052" w:rsidRPr="00675799" w:rsidRDefault="00291052" w:rsidP="00291052">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291052" w:rsidRPr="00262C99" w:rsidRDefault="00291052" w:rsidP="00291052">
            <w:pPr>
              <w:spacing w:after="0" w:line="360" w:lineRule="auto"/>
              <w:jc w:val="center"/>
              <w:rPr>
                <w:rFonts w:ascii="Times New Roman" w:hAnsi="Times New Roman"/>
                <w:b/>
                <w:color w:val="000000"/>
                <w:sz w:val="24"/>
                <w:szCs w:val="24"/>
              </w:rPr>
            </w:pPr>
          </w:p>
        </w:tc>
        <w:tc>
          <w:tcPr>
            <w:tcW w:w="5429" w:type="dxa"/>
            <w:shd w:val="clear" w:color="auto" w:fill="auto"/>
          </w:tcPr>
          <w:p w:rsidR="00291052" w:rsidRPr="00262C99" w:rsidRDefault="00291052" w:rsidP="00291052">
            <w:pPr>
              <w:spacing w:after="0" w:line="360" w:lineRule="auto"/>
              <w:jc w:val="center"/>
              <w:rPr>
                <w:rFonts w:ascii="Times New Roman" w:hAnsi="Times New Roman"/>
                <w:b/>
                <w:color w:val="000000"/>
                <w:sz w:val="24"/>
                <w:szCs w:val="24"/>
              </w:rPr>
            </w:pPr>
            <w:r w:rsidRPr="00262C99">
              <w:rPr>
                <w:rFonts w:ascii="Times New Roman" w:hAnsi="Times New Roman"/>
                <w:b/>
                <w:color w:val="000000"/>
                <w:sz w:val="24"/>
                <w:szCs w:val="24"/>
              </w:rPr>
              <w:t>CO Statement</w:t>
            </w:r>
          </w:p>
        </w:tc>
        <w:tc>
          <w:tcPr>
            <w:tcW w:w="2444" w:type="dxa"/>
            <w:shd w:val="clear" w:color="auto" w:fill="auto"/>
          </w:tcPr>
          <w:p w:rsidR="00291052" w:rsidRPr="00262C99" w:rsidRDefault="00291052" w:rsidP="00291052">
            <w:pPr>
              <w:spacing w:after="0" w:line="360" w:lineRule="auto"/>
              <w:jc w:val="center"/>
              <w:rPr>
                <w:rFonts w:ascii="Times New Roman" w:hAnsi="Times New Roman"/>
                <w:b/>
                <w:color w:val="000000"/>
                <w:sz w:val="24"/>
                <w:szCs w:val="24"/>
              </w:rPr>
            </w:pPr>
            <w:r w:rsidRPr="00262C99">
              <w:rPr>
                <w:rFonts w:ascii="Times New Roman" w:hAnsi="Times New Roman"/>
                <w:b/>
                <w:color w:val="000000"/>
                <w:sz w:val="24"/>
                <w:szCs w:val="24"/>
              </w:rPr>
              <w:t>Knowledge Level</w:t>
            </w:r>
          </w:p>
        </w:tc>
      </w:tr>
      <w:tr w:rsidR="00291052" w:rsidRPr="00262C99" w:rsidTr="00291052">
        <w:tc>
          <w:tcPr>
            <w:tcW w:w="1261" w:type="dxa"/>
          </w:tcPr>
          <w:p w:rsidR="00291052" w:rsidRPr="00262C99" w:rsidRDefault="00291052" w:rsidP="00291052">
            <w:pPr>
              <w:spacing w:after="0" w:line="360" w:lineRule="auto"/>
              <w:jc w:val="center"/>
              <w:rPr>
                <w:rFonts w:ascii="Times New Roman" w:hAnsi="Times New Roman"/>
                <w:color w:val="000000"/>
                <w:sz w:val="24"/>
                <w:szCs w:val="24"/>
              </w:rPr>
            </w:pPr>
            <w:r w:rsidRPr="00262C99">
              <w:rPr>
                <w:rFonts w:ascii="Times New Roman" w:hAnsi="Times New Roman"/>
                <w:color w:val="000000"/>
                <w:sz w:val="24"/>
                <w:szCs w:val="24"/>
              </w:rPr>
              <w:t>CO1</w:t>
            </w:r>
          </w:p>
        </w:tc>
        <w:tc>
          <w:tcPr>
            <w:tcW w:w="5429" w:type="dxa"/>
          </w:tcPr>
          <w:p w:rsidR="00291052" w:rsidRPr="00262C99" w:rsidRDefault="00291052" w:rsidP="00291052">
            <w:pPr>
              <w:spacing w:after="0"/>
              <w:jc w:val="both"/>
              <w:rPr>
                <w:rFonts w:ascii="Times New Roman" w:hAnsi="Times New Roman"/>
                <w:color w:val="000000"/>
                <w:sz w:val="24"/>
                <w:szCs w:val="24"/>
              </w:rPr>
            </w:pPr>
            <w:r w:rsidRPr="00262C99">
              <w:rPr>
                <w:rFonts w:ascii="Times New Roman" w:hAnsi="Times New Roman"/>
                <w:color w:val="000000"/>
                <w:sz w:val="24"/>
                <w:szCs w:val="24"/>
              </w:rPr>
              <w:t>recollect the various tools of visual basic 6.0 environment</w:t>
            </w:r>
          </w:p>
        </w:tc>
        <w:tc>
          <w:tcPr>
            <w:tcW w:w="2444" w:type="dxa"/>
          </w:tcPr>
          <w:p w:rsidR="00291052" w:rsidRPr="00262C99" w:rsidRDefault="00291052" w:rsidP="00291052">
            <w:pPr>
              <w:spacing w:after="0" w:line="360" w:lineRule="auto"/>
              <w:jc w:val="center"/>
              <w:rPr>
                <w:rFonts w:ascii="Times New Roman" w:hAnsi="Times New Roman"/>
                <w:color w:val="000000"/>
                <w:sz w:val="24"/>
                <w:szCs w:val="24"/>
              </w:rPr>
            </w:pPr>
            <w:r w:rsidRPr="00262C99">
              <w:rPr>
                <w:rFonts w:ascii="Times New Roman" w:hAnsi="Times New Roman"/>
                <w:color w:val="000000"/>
                <w:sz w:val="24"/>
                <w:szCs w:val="24"/>
              </w:rPr>
              <w:t>K1</w:t>
            </w:r>
          </w:p>
        </w:tc>
      </w:tr>
      <w:tr w:rsidR="00291052" w:rsidRPr="00262C99" w:rsidTr="00291052">
        <w:tc>
          <w:tcPr>
            <w:tcW w:w="1261" w:type="dxa"/>
          </w:tcPr>
          <w:p w:rsidR="00291052" w:rsidRPr="00262C99" w:rsidRDefault="00291052" w:rsidP="00291052">
            <w:pPr>
              <w:spacing w:after="0" w:line="360" w:lineRule="auto"/>
              <w:jc w:val="center"/>
              <w:rPr>
                <w:rFonts w:ascii="Times New Roman" w:hAnsi="Times New Roman"/>
                <w:color w:val="000000"/>
                <w:sz w:val="24"/>
                <w:szCs w:val="24"/>
              </w:rPr>
            </w:pPr>
            <w:r w:rsidRPr="00262C99">
              <w:rPr>
                <w:rFonts w:ascii="Times New Roman" w:hAnsi="Times New Roman"/>
                <w:color w:val="000000"/>
                <w:sz w:val="24"/>
                <w:szCs w:val="24"/>
              </w:rPr>
              <w:t>CO2</w:t>
            </w:r>
          </w:p>
        </w:tc>
        <w:tc>
          <w:tcPr>
            <w:tcW w:w="5429" w:type="dxa"/>
          </w:tcPr>
          <w:p w:rsidR="00291052" w:rsidRPr="00262C99" w:rsidRDefault="00291052" w:rsidP="00291052">
            <w:pPr>
              <w:spacing w:after="0" w:line="240" w:lineRule="auto"/>
              <w:jc w:val="both"/>
              <w:rPr>
                <w:rFonts w:ascii="Times New Roman" w:hAnsi="Times New Roman"/>
                <w:color w:val="000000"/>
                <w:sz w:val="24"/>
                <w:szCs w:val="24"/>
              </w:rPr>
            </w:pPr>
            <w:r w:rsidRPr="00262C99">
              <w:rPr>
                <w:rFonts w:ascii="Times New Roman" w:hAnsi="Times New Roman"/>
                <w:color w:val="000000"/>
                <w:sz w:val="24"/>
                <w:szCs w:val="24"/>
              </w:rPr>
              <w:t>demonstrate the components of VB  window</w:t>
            </w:r>
          </w:p>
        </w:tc>
        <w:tc>
          <w:tcPr>
            <w:tcW w:w="2444" w:type="dxa"/>
          </w:tcPr>
          <w:p w:rsidR="00291052" w:rsidRPr="00262C99" w:rsidRDefault="00291052" w:rsidP="00291052">
            <w:pPr>
              <w:spacing w:after="0" w:line="360" w:lineRule="auto"/>
              <w:jc w:val="center"/>
              <w:rPr>
                <w:rFonts w:ascii="Times New Roman" w:hAnsi="Times New Roman"/>
                <w:color w:val="000000"/>
                <w:sz w:val="24"/>
                <w:szCs w:val="24"/>
              </w:rPr>
            </w:pPr>
            <w:r w:rsidRPr="00262C99">
              <w:rPr>
                <w:rFonts w:ascii="Times New Roman" w:hAnsi="Times New Roman"/>
                <w:color w:val="000000"/>
                <w:sz w:val="24"/>
                <w:szCs w:val="24"/>
              </w:rPr>
              <w:t>K2</w:t>
            </w:r>
          </w:p>
        </w:tc>
      </w:tr>
      <w:tr w:rsidR="00291052" w:rsidRPr="00262C99" w:rsidTr="00291052">
        <w:tc>
          <w:tcPr>
            <w:tcW w:w="1261" w:type="dxa"/>
          </w:tcPr>
          <w:p w:rsidR="00291052" w:rsidRPr="00262C99" w:rsidRDefault="00291052" w:rsidP="00291052">
            <w:pPr>
              <w:spacing w:after="0" w:line="360" w:lineRule="auto"/>
              <w:jc w:val="center"/>
              <w:rPr>
                <w:rFonts w:ascii="Times New Roman" w:hAnsi="Times New Roman"/>
                <w:color w:val="000000"/>
                <w:sz w:val="24"/>
                <w:szCs w:val="24"/>
              </w:rPr>
            </w:pPr>
            <w:r w:rsidRPr="00262C99">
              <w:rPr>
                <w:rFonts w:ascii="Times New Roman" w:hAnsi="Times New Roman"/>
                <w:color w:val="000000"/>
                <w:sz w:val="24"/>
                <w:szCs w:val="24"/>
              </w:rPr>
              <w:t>CO3</w:t>
            </w:r>
          </w:p>
        </w:tc>
        <w:tc>
          <w:tcPr>
            <w:tcW w:w="5429" w:type="dxa"/>
          </w:tcPr>
          <w:p w:rsidR="00291052" w:rsidRPr="00262C99" w:rsidRDefault="00291052" w:rsidP="00291052">
            <w:pPr>
              <w:spacing w:after="0" w:line="240" w:lineRule="auto"/>
              <w:jc w:val="both"/>
              <w:rPr>
                <w:rFonts w:ascii="Times New Roman" w:hAnsi="Times New Roman"/>
                <w:color w:val="000000"/>
                <w:sz w:val="24"/>
                <w:szCs w:val="24"/>
              </w:rPr>
            </w:pPr>
            <w:r w:rsidRPr="00262C99">
              <w:rPr>
                <w:rFonts w:ascii="Times New Roman" w:hAnsi="Times New Roman"/>
                <w:color w:val="000000"/>
                <w:sz w:val="24"/>
                <w:szCs w:val="24"/>
              </w:rPr>
              <w:t>use control statements to activate event procedures in forms</w:t>
            </w:r>
          </w:p>
        </w:tc>
        <w:tc>
          <w:tcPr>
            <w:tcW w:w="2444" w:type="dxa"/>
          </w:tcPr>
          <w:p w:rsidR="00291052" w:rsidRPr="00262C99" w:rsidRDefault="00291052" w:rsidP="00291052">
            <w:pPr>
              <w:spacing w:after="0" w:line="360" w:lineRule="auto"/>
              <w:jc w:val="center"/>
              <w:rPr>
                <w:rFonts w:ascii="Times New Roman" w:hAnsi="Times New Roman"/>
                <w:color w:val="000000"/>
                <w:sz w:val="24"/>
                <w:szCs w:val="24"/>
              </w:rPr>
            </w:pPr>
            <w:r w:rsidRPr="00262C99">
              <w:rPr>
                <w:rFonts w:ascii="Times New Roman" w:hAnsi="Times New Roman"/>
                <w:color w:val="000000"/>
                <w:sz w:val="24"/>
                <w:szCs w:val="24"/>
              </w:rPr>
              <w:t>K3</w:t>
            </w:r>
          </w:p>
        </w:tc>
      </w:tr>
      <w:tr w:rsidR="00291052" w:rsidRPr="00262C99" w:rsidTr="00291052">
        <w:tc>
          <w:tcPr>
            <w:tcW w:w="1261" w:type="dxa"/>
          </w:tcPr>
          <w:p w:rsidR="00291052" w:rsidRPr="00262C99" w:rsidRDefault="00291052" w:rsidP="00291052">
            <w:pPr>
              <w:spacing w:after="0" w:line="360" w:lineRule="auto"/>
              <w:jc w:val="center"/>
              <w:rPr>
                <w:rFonts w:ascii="Times New Roman" w:hAnsi="Times New Roman"/>
                <w:color w:val="000000"/>
                <w:sz w:val="24"/>
                <w:szCs w:val="24"/>
              </w:rPr>
            </w:pPr>
            <w:r w:rsidRPr="00262C99">
              <w:rPr>
                <w:rFonts w:ascii="Times New Roman" w:hAnsi="Times New Roman"/>
                <w:color w:val="000000"/>
                <w:sz w:val="24"/>
                <w:szCs w:val="24"/>
              </w:rPr>
              <w:t>CO4</w:t>
            </w:r>
          </w:p>
        </w:tc>
        <w:tc>
          <w:tcPr>
            <w:tcW w:w="5429" w:type="dxa"/>
          </w:tcPr>
          <w:p w:rsidR="00291052" w:rsidRPr="00262C99" w:rsidRDefault="00291052" w:rsidP="00291052">
            <w:pPr>
              <w:spacing w:after="0" w:line="240" w:lineRule="auto"/>
              <w:jc w:val="both"/>
              <w:rPr>
                <w:rFonts w:ascii="Times New Roman" w:hAnsi="Times New Roman"/>
                <w:color w:val="000000"/>
                <w:sz w:val="24"/>
                <w:szCs w:val="24"/>
              </w:rPr>
            </w:pPr>
            <w:r w:rsidRPr="00262C99">
              <w:rPr>
                <w:rFonts w:ascii="Times New Roman" w:hAnsi="Times New Roman"/>
                <w:color w:val="000000"/>
                <w:sz w:val="24"/>
                <w:szCs w:val="24"/>
              </w:rPr>
              <w:t>analyse the menus and properties that brings other applications into VB</w:t>
            </w:r>
          </w:p>
        </w:tc>
        <w:tc>
          <w:tcPr>
            <w:tcW w:w="2444" w:type="dxa"/>
          </w:tcPr>
          <w:p w:rsidR="00291052" w:rsidRPr="00262C99" w:rsidRDefault="00291052" w:rsidP="00291052">
            <w:pPr>
              <w:spacing w:after="0" w:line="360" w:lineRule="auto"/>
              <w:jc w:val="center"/>
              <w:rPr>
                <w:rFonts w:ascii="Times New Roman" w:hAnsi="Times New Roman"/>
                <w:color w:val="000000"/>
                <w:sz w:val="24"/>
                <w:szCs w:val="24"/>
              </w:rPr>
            </w:pPr>
            <w:r w:rsidRPr="00262C99">
              <w:rPr>
                <w:rFonts w:ascii="Times New Roman" w:hAnsi="Times New Roman"/>
                <w:color w:val="000000"/>
                <w:sz w:val="24"/>
                <w:szCs w:val="24"/>
              </w:rPr>
              <w:t>K4</w:t>
            </w:r>
          </w:p>
        </w:tc>
      </w:tr>
      <w:tr w:rsidR="00291052" w:rsidRPr="00262C99" w:rsidTr="00291052">
        <w:tc>
          <w:tcPr>
            <w:tcW w:w="1261" w:type="dxa"/>
          </w:tcPr>
          <w:p w:rsidR="00291052" w:rsidRPr="00262C99" w:rsidRDefault="00291052" w:rsidP="00291052">
            <w:pPr>
              <w:spacing w:after="0" w:line="360" w:lineRule="auto"/>
              <w:jc w:val="center"/>
              <w:rPr>
                <w:rFonts w:ascii="Times New Roman" w:hAnsi="Times New Roman"/>
                <w:color w:val="000000"/>
                <w:sz w:val="24"/>
                <w:szCs w:val="24"/>
              </w:rPr>
            </w:pPr>
            <w:r w:rsidRPr="00262C99">
              <w:rPr>
                <w:rFonts w:ascii="Times New Roman" w:hAnsi="Times New Roman"/>
                <w:color w:val="000000"/>
                <w:sz w:val="24"/>
                <w:szCs w:val="24"/>
              </w:rPr>
              <w:t xml:space="preserve">CO5 </w:t>
            </w:r>
          </w:p>
        </w:tc>
        <w:tc>
          <w:tcPr>
            <w:tcW w:w="5429" w:type="dxa"/>
          </w:tcPr>
          <w:p w:rsidR="00291052" w:rsidRPr="00262C99" w:rsidRDefault="00291052" w:rsidP="00291052">
            <w:pPr>
              <w:spacing w:after="0" w:line="240" w:lineRule="auto"/>
              <w:jc w:val="both"/>
              <w:rPr>
                <w:rFonts w:ascii="Times New Roman" w:hAnsi="Times New Roman"/>
                <w:color w:val="000000"/>
                <w:sz w:val="24"/>
                <w:szCs w:val="24"/>
              </w:rPr>
            </w:pPr>
            <w:r w:rsidRPr="00262C99">
              <w:rPr>
                <w:rFonts w:ascii="Times New Roman" w:hAnsi="Times New Roman"/>
                <w:color w:val="000000"/>
                <w:sz w:val="24"/>
                <w:szCs w:val="24"/>
              </w:rPr>
              <w:t>evaluate the runtime errors that are handled by interpreter</w:t>
            </w:r>
          </w:p>
        </w:tc>
        <w:tc>
          <w:tcPr>
            <w:tcW w:w="2444" w:type="dxa"/>
          </w:tcPr>
          <w:p w:rsidR="00291052" w:rsidRPr="00262C99" w:rsidRDefault="00291052" w:rsidP="00291052">
            <w:pPr>
              <w:spacing w:after="0" w:line="360" w:lineRule="auto"/>
              <w:jc w:val="center"/>
              <w:rPr>
                <w:rFonts w:ascii="Times New Roman" w:hAnsi="Times New Roman"/>
                <w:color w:val="000000"/>
                <w:sz w:val="24"/>
                <w:szCs w:val="24"/>
              </w:rPr>
            </w:pPr>
            <w:r w:rsidRPr="00262C99">
              <w:rPr>
                <w:rFonts w:ascii="Times New Roman" w:hAnsi="Times New Roman"/>
                <w:color w:val="000000"/>
                <w:sz w:val="24"/>
                <w:szCs w:val="24"/>
              </w:rPr>
              <w:t>K5</w:t>
            </w:r>
          </w:p>
        </w:tc>
      </w:tr>
    </w:tbl>
    <w:p w:rsidR="00095C28" w:rsidRDefault="00095C28" w:rsidP="0086124E">
      <w:pPr>
        <w:pStyle w:val="Normal1"/>
        <w:spacing w:after="0" w:line="240" w:lineRule="auto"/>
        <w:rPr>
          <w:rFonts w:ascii="Times New Roman" w:eastAsia="Bookman Old Style" w:hAnsi="Times New Roman" w:cs="Times New Roman"/>
          <w:b/>
          <w:sz w:val="24"/>
          <w:szCs w:val="24"/>
        </w:rPr>
      </w:pPr>
    </w:p>
    <w:p w:rsidR="0086124E" w:rsidRDefault="0086124E" w:rsidP="0086124E">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86124E" w:rsidRDefault="0086124E" w:rsidP="0086124E">
      <w:pPr>
        <w:pStyle w:val="Normal1"/>
        <w:spacing w:after="0" w:line="240" w:lineRule="auto"/>
        <w:rPr>
          <w:rFonts w:ascii="Times New Roman" w:eastAsia="Bookman Old Style" w:hAnsi="Times New Roman" w:cs="Times New Roman"/>
          <w:b/>
          <w:sz w:val="24"/>
          <w:szCs w:val="24"/>
        </w:rPr>
      </w:pPr>
    </w:p>
    <w:p w:rsidR="0086124E" w:rsidRPr="00346A4B" w:rsidRDefault="0086124E" w:rsidP="0086124E">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291052" w:rsidRDefault="00291052" w:rsidP="00291052">
      <w:pPr>
        <w:tabs>
          <w:tab w:val="left" w:pos="570"/>
          <w:tab w:val="left" w:pos="3338"/>
          <w:tab w:val="center" w:pos="4680"/>
        </w:tabs>
        <w:spacing w:after="0"/>
        <w:rPr>
          <w:rFonts w:ascii="Times New Roman" w:hAnsi="Times New Roman"/>
          <w:b/>
          <w:sz w:val="24"/>
          <w:szCs w:val="24"/>
        </w:rPr>
      </w:pPr>
    </w:p>
    <w:p w:rsidR="00291052" w:rsidRDefault="00291052" w:rsidP="00291052">
      <w:pPr>
        <w:tabs>
          <w:tab w:val="left" w:pos="570"/>
          <w:tab w:val="left" w:pos="3338"/>
          <w:tab w:val="center" w:pos="4680"/>
        </w:tabs>
        <w:spacing w:after="0"/>
        <w:rPr>
          <w:rFonts w:ascii="Times New Roman" w:hAnsi="Times New Roman"/>
          <w:b/>
          <w:sz w:val="24"/>
          <w:szCs w:val="24"/>
        </w:rPr>
      </w:pPr>
    </w:p>
    <w:p w:rsidR="00291052" w:rsidRDefault="00291052" w:rsidP="00291052">
      <w:pPr>
        <w:tabs>
          <w:tab w:val="left" w:pos="570"/>
          <w:tab w:val="left" w:pos="3338"/>
          <w:tab w:val="center" w:pos="4680"/>
        </w:tabs>
        <w:spacing w:after="0"/>
        <w:rPr>
          <w:rFonts w:ascii="Times New Roman" w:hAnsi="Times New Roman"/>
          <w:b/>
          <w:sz w:val="24"/>
          <w:szCs w:val="24"/>
        </w:rPr>
      </w:pPr>
    </w:p>
    <w:p w:rsidR="00291052" w:rsidRDefault="00291052" w:rsidP="00291052">
      <w:pPr>
        <w:tabs>
          <w:tab w:val="left" w:pos="570"/>
          <w:tab w:val="left" w:pos="3338"/>
          <w:tab w:val="center" w:pos="4680"/>
        </w:tabs>
        <w:spacing w:after="0"/>
        <w:rPr>
          <w:rFonts w:ascii="Times New Roman" w:hAnsi="Times New Roman"/>
          <w:b/>
          <w:sz w:val="24"/>
          <w:szCs w:val="24"/>
        </w:rPr>
      </w:pPr>
    </w:p>
    <w:p w:rsidR="00291052" w:rsidRDefault="00291052" w:rsidP="00291052">
      <w:pPr>
        <w:tabs>
          <w:tab w:val="left" w:pos="570"/>
          <w:tab w:val="left" w:pos="3338"/>
          <w:tab w:val="center" w:pos="4680"/>
        </w:tabs>
        <w:spacing w:after="0"/>
        <w:rPr>
          <w:rFonts w:ascii="Times New Roman" w:hAnsi="Times New Roman"/>
          <w:b/>
          <w:sz w:val="24"/>
          <w:szCs w:val="24"/>
        </w:rPr>
      </w:pPr>
    </w:p>
    <w:p w:rsidR="00291052" w:rsidRDefault="00291052" w:rsidP="00291052">
      <w:pPr>
        <w:tabs>
          <w:tab w:val="left" w:pos="570"/>
          <w:tab w:val="left" w:pos="3338"/>
          <w:tab w:val="center" w:pos="4680"/>
        </w:tabs>
        <w:spacing w:after="0"/>
        <w:rPr>
          <w:rFonts w:ascii="Times New Roman" w:hAnsi="Times New Roman"/>
          <w:b/>
          <w:sz w:val="24"/>
          <w:szCs w:val="24"/>
        </w:rPr>
      </w:pPr>
    </w:p>
    <w:p w:rsidR="00291052" w:rsidRPr="000C5A49" w:rsidRDefault="00291052" w:rsidP="00291052">
      <w:pPr>
        <w:tabs>
          <w:tab w:val="left" w:pos="570"/>
          <w:tab w:val="left" w:pos="3338"/>
          <w:tab w:val="center" w:pos="4680"/>
        </w:tabs>
        <w:spacing w:after="0"/>
        <w:rPr>
          <w:rFonts w:ascii="Times New Roman" w:hAnsi="Times New Roman"/>
          <w:b/>
          <w:sz w:val="24"/>
          <w:szCs w:val="24"/>
        </w:rPr>
      </w:pPr>
      <w:r>
        <w:rPr>
          <w:rFonts w:ascii="Times New Roman" w:hAnsi="Times New Roman"/>
          <w:b/>
          <w:sz w:val="24"/>
          <w:szCs w:val="24"/>
        </w:rPr>
        <w:br w:type="page"/>
      </w:r>
    </w:p>
    <w:p w:rsidR="00294C6C" w:rsidRPr="000277E2" w:rsidRDefault="0086124E" w:rsidP="002F4597">
      <w:pPr>
        <w:spacing w:after="200"/>
        <w:ind w:left="3600"/>
        <w:jc w:val="center"/>
        <w:rPr>
          <w:rFonts w:ascii="Times New Roman" w:hAnsi="Times New Roman"/>
          <w:b/>
          <w:sz w:val="24"/>
          <w:szCs w:val="24"/>
        </w:rPr>
      </w:pPr>
      <w:r w:rsidRPr="000C5A49">
        <w:rPr>
          <w:rFonts w:ascii="Times New Roman" w:eastAsia="Bookman Old Style" w:hAnsi="Times New Roman"/>
          <w:b/>
          <w:sz w:val="24"/>
          <w:szCs w:val="24"/>
          <w:u w:val="single"/>
        </w:rPr>
        <w:lastRenderedPageBreak/>
        <w:t>Course Content</w:t>
      </w:r>
      <w:r>
        <w:rPr>
          <w:rFonts w:ascii="Times New Roman" w:eastAsia="Bookman Old Style" w:hAnsi="Times New Roman"/>
          <w:b/>
          <w:sz w:val="24"/>
          <w:szCs w:val="24"/>
        </w:rPr>
        <w:t xml:space="preserve">        </w:t>
      </w:r>
      <w:r w:rsidR="00294C6C">
        <w:rPr>
          <w:rFonts w:ascii="Times New Roman" w:eastAsia="Bookman Old Style" w:hAnsi="Times New Roman"/>
          <w:b/>
          <w:sz w:val="24"/>
          <w:szCs w:val="24"/>
        </w:rPr>
        <w:tab/>
      </w:r>
      <w:r w:rsidR="00294C6C">
        <w:rPr>
          <w:rFonts w:ascii="Times New Roman" w:eastAsia="Bookman Old Style" w:hAnsi="Times New Roman"/>
          <w:b/>
          <w:sz w:val="24"/>
          <w:szCs w:val="24"/>
        </w:rPr>
        <w:tab/>
      </w:r>
      <w:r w:rsidR="00294C6C">
        <w:rPr>
          <w:rFonts w:ascii="Times New Roman" w:eastAsia="Bookman Old Style" w:hAnsi="Times New Roman"/>
          <w:b/>
          <w:sz w:val="24"/>
          <w:szCs w:val="24"/>
        </w:rPr>
        <w:tab/>
      </w:r>
      <w:r w:rsidR="00294C6C">
        <w:rPr>
          <w:rFonts w:ascii="Times New Roman" w:eastAsia="Bookman Old Style" w:hAnsi="Times New Roman"/>
          <w:b/>
          <w:sz w:val="24"/>
          <w:szCs w:val="24"/>
        </w:rPr>
        <w:tab/>
      </w:r>
      <w:r w:rsidR="00294C6C">
        <w:rPr>
          <w:rFonts w:ascii="Times New Roman" w:eastAsia="Bookman Old Style" w:hAnsi="Times New Roman"/>
          <w:b/>
          <w:sz w:val="24"/>
          <w:szCs w:val="24"/>
        </w:rPr>
        <w:tab/>
      </w:r>
      <w:r w:rsidR="002F4597">
        <w:rPr>
          <w:rFonts w:ascii="Times New Roman" w:eastAsia="Bookman Old Style" w:hAnsi="Times New Roman"/>
          <w:b/>
          <w:sz w:val="24"/>
          <w:szCs w:val="24"/>
        </w:rPr>
        <w:tab/>
      </w:r>
      <w:r w:rsidR="00A76A5A">
        <w:rPr>
          <w:rFonts w:ascii="Times New Roman" w:eastAsia="Bookman Old Style" w:hAnsi="Times New Roman"/>
          <w:b/>
          <w:sz w:val="24"/>
          <w:szCs w:val="24"/>
        </w:rPr>
        <w:t xml:space="preserve">                          </w:t>
      </w:r>
      <w:r w:rsidR="002F4597">
        <w:rPr>
          <w:rFonts w:ascii="Times New Roman" w:eastAsia="Bookman Old Style" w:hAnsi="Times New Roman"/>
          <w:b/>
          <w:sz w:val="24"/>
          <w:szCs w:val="24"/>
        </w:rPr>
        <w:t xml:space="preserve">                </w:t>
      </w:r>
      <w:r w:rsidR="00294C6C">
        <w:rPr>
          <w:rFonts w:ascii="Times New Roman" w:eastAsia="Bookman Old Style" w:hAnsi="Times New Roman"/>
          <w:b/>
          <w:sz w:val="24"/>
          <w:szCs w:val="24"/>
        </w:rPr>
        <w:t>(</w:t>
      </w:r>
      <w:r w:rsidR="00294C6C" w:rsidRPr="000277E2">
        <w:rPr>
          <w:rFonts w:ascii="Times New Roman" w:eastAsia="Bookman Old Style" w:hAnsi="Times New Roman"/>
          <w:b/>
          <w:sz w:val="24"/>
          <w:szCs w:val="24"/>
        </w:rPr>
        <w:t>39 Hours</w:t>
      </w:r>
      <w:r w:rsidR="00294C6C">
        <w:rPr>
          <w:rFonts w:ascii="Times New Roman" w:eastAsia="Bookman Old Style" w:hAnsi="Times New Roman"/>
          <w:b/>
          <w:sz w:val="24"/>
          <w:szCs w:val="24"/>
        </w:rPr>
        <w:t>)</w:t>
      </w:r>
    </w:p>
    <w:p w:rsidR="00294C6C" w:rsidRPr="00262C99" w:rsidRDefault="00294C6C" w:rsidP="00943BB8">
      <w:pPr>
        <w:numPr>
          <w:ilvl w:val="0"/>
          <w:numId w:val="35"/>
        </w:numPr>
        <w:spacing w:after="200"/>
        <w:contextualSpacing/>
        <w:rPr>
          <w:rFonts w:ascii="Times New Roman" w:hAnsi="Times New Roman"/>
          <w:sz w:val="24"/>
          <w:szCs w:val="24"/>
        </w:rPr>
      </w:pPr>
      <w:r w:rsidRPr="00262C99">
        <w:rPr>
          <w:rFonts w:ascii="Times New Roman" w:hAnsi="Times New Roman"/>
          <w:sz w:val="24"/>
          <w:szCs w:val="24"/>
        </w:rPr>
        <w:t>Write a VB program to design a calculator to perform basic arithmetic operation</w:t>
      </w:r>
    </w:p>
    <w:p w:rsidR="00294C6C" w:rsidRPr="00262C99" w:rsidRDefault="00294C6C" w:rsidP="00943BB8">
      <w:pPr>
        <w:numPr>
          <w:ilvl w:val="0"/>
          <w:numId w:val="35"/>
        </w:numPr>
        <w:spacing w:after="200"/>
        <w:contextualSpacing/>
        <w:rPr>
          <w:rFonts w:ascii="Times New Roman" w:hAnsi="Times New Roman"/>
          <w:sz w:val="24"/>
          <w:szCs w:val="24"/>
        </w:rPr>
      </w:pPr>
      <w:r w:rsidRPr="00262C99">
        <w:rPr>
          <w:rFonts w:ascii="Times New Roman" w:hAnsi="Times New Roman"/>
          <w:sz w:val="24"/>
          <w:szCs w:val="24"/>
        </w:rPr>
        <w:t>Create a VB program to launch a rocket for a given speed</w:t>
      </w:r>
    </w:p>
    <w:p w:rsidR="00294C6C" w:rsidRPr="00262C99" w:rsidRDefault="00294C6C" w:rsidP="00943BB8">
      <w:pPr>
        <w:numPr>
          <w:ilvl w:val="0"/>
          <w:numId w:val="35"/>
        </w:numPr>
        <w:spacing w:after="200"/>
        <w:contextualSpacing/>
        <w:rPr>
          <w:rFonts w:ascii="Times New Roman" w:hAnsi="Times New Roman"/>
          <w:sz w:val="24"/>
          <w:szCs w:val="24"/>
        </w:rPr>
      </w:pPr>
      <w:r w:rsidRPr="00262C99">
        <w:rPr>
          <w:rFonts w:ascii="Times New Roman" w:hAnsi="Times New Roman"/>
          <w:sz w:val="24"/>
          <w:szCs w:val="24"/>
        </w:rPr>
        <w:t>Write a VB program to find the depreciation for a given number of years</w:t>
      </w:r>
    </w:p>
    <w:p w:rsidR="00294C6C" w:rsidRPr="00262C99" w:rsidRDefault="00294C6C" w:rsidP="00943BB8">
      <w:pPr>
        <w:numPr>
          <w:ilvl w:val="0"/>
          <w:numId w:val="35"/>
        </w:numPr>
        <w:spacing w:after="200"/>
        <w:contextualSpacing/>
        <w:rPr>
          <w:rFonts w:ascii="Times New Roman" w:hAnsi="Times New Roman"/>
          <w:sz w:val="24"/>
          <w:szCs w:val="24"/>
        </w:rPr>
      </w:pPr>
      <w:r w:rsidRPr="00262C99">
        <w:rPr>
          <w:rFonts w:ascii="Times New Roman" w:hAnsi="Times New Roman"/>
          <w:sz w:val="24"/>
          <w:szCs w:val="24"/>
        </w:rPr>
        <w:t>Write a VB program to draw different types of object in a form (line,</w:t>
      </w:r>
      <w:r w:rsidR="00F95355">
        <w:rPr>
          <w:rFonts w:ascii="Times New Roman" w:hAnsi="Times New Roman"/>
          <w:sz w:val="24"/>
          <w:szCs w:val="24"/>
        </w:rPr>
        <w:t xml:space="preserve"> </w:t>
      </w:r>
      <w:r w:rsidRPr="00262C99">
        <w:rPr>
          <w:rFonts w:ascii="Times New Roman" w:hAnsi="Times New Roman"/>
          <w:sz w:val="24"/>
          <w:szCs w:val="24"/>
        </w:rPr>
        <w:t>circle,</w:t>
      </w:r>
      <w:r w:rsidR="00F95355">
        <w:rPr>
          <w:rFonts w:ascii="Times New Roman" w:hAnsi="Times New Roman"/>
          <w:sz w:val="24"/>
          <w:szCs w:val="24"/>
        </w:rPr>
        <w:t xml:space="preserve"> </w:t>
      </w:r>
      <w:r w:rsidRPr="00262C99">
        <w:rPr>
          <w:rFonts w:ascii="Times New Roman" w:hAnsi="Times New Roman"/>
          <w:sz w:val="24"/>
          <w:szCs w:val="24"/>
        </w:rPr>
        <w:t>square)</w:t>
      </w:r>
    </w:p>
    <w:p w:rsidR="00294C6C" w:rsidRPr="00262C99" w:rsidRDefault="00294C6C" w:rsidP="00943BB8">
      <w:pPr>
        <w:numPr>
          <w:ilvl w:val="0"/>
          <w:numId w:val="35"/>
        </w:numPr>
        <w:spacing w:after="200"/>
        <w:contextualSpacing/>
        <w:rPr>
          <w:rFonts w:ascii="Times New Roman" w:hAnsi="Times New Roman"/>
          <w:sz w:val="24"/>
          <w:szCs w:val="24"/>
        </w:rPr>
      </w:pPr>
      <w:r w:rsidRPr="00262C99">
        <w:rPr>
          <w:rFonts w:ascii="Times New Roman" w:hAnsi="Times New Roman"/>
          <w:sz w:val="24"/>
          <w:szCs w:val="24"/>
        </w:rPr>
        <w:t>Create a VB program to display various types of font styles using checkboxes</w:t>
      </w:r>
    </w:p>
    <w:p w:rsidR="00294C6C" w:rsidRPr="00262C99" w:rsidRDefault="00294C6C" w:rsidP="00943BB8">
      <w:pPr>
        <w:numPr>
          <w:ilvl w:val="0"/>
          <w:numId w:val="35"/>
        </w:numPr>
        <w:spacing w:after="200"/>
        <w:contextualSpacing/>
        <w:rPr>
          <w:rFonts w:ascii="Times New Roman" w:hAnsi="Times New Roman"/>
          <w:sz w:val="24"/>
          <w:szCs w:val="24"/>
        </w:rPr>
      </w:pPr>
      <w:r w:rsidRPr="00262C99">
        <w:rPr>
          <w:rFonts w:ascii="Times New Roman" w:hAnsi="Times New Roman"/>
          <w:sz w:val="24"/>
          <w:szCs w:val="24"/>
        </w:rPr>
        <w:t>Design a VB program to conduct a quiz programme and evaluate the answers</w:t>
      </w:r>
    </w:p>
    <w:p w:rsidR="00294C6C" w:rsidRPr="00262C99" w:rsidRDefault="00294C6C" w:rsidP="00943BB8">
      <w:pPr>
        <w:numPr>
          <w:ilvl w:val="0"/>
          <w:numId w:val="35"/>
        </w:numPr>
        <w:spacing w:after="200"/>
        <w:contextualSpacing/>
        <w:rPr>
          <w:rFonts w:ascii="Times New Roman" w:hAnsi="Times New Roman"/>
          <w:sz w:val="24"/>
          <w:szCs w:val="24"/>
        </w:rPr>
      </w:pPr>
      <w:r w:rsidRPr="00262C99">
        <w:rPr>
          <w:rFonts w:ascii="Times New Roman" w:hAnsi="Times New Roman"/>
          <w:sz w:val="24"/>
          <w:szCs w:val="24"/>
        </w:rPr>
        <w:t>Write a VB program to design the list of menus and submenus using menu editor</w:t>
      </w:r>
    </w:p>
    <w:p w:rsidR="00294C6C" w:rsidRPr="00262C99" w:rsidRDefault="00294C6C" w:rsidP="00943BB8">
      <w:pPr>
        <w:numPr>
          <w:ilvl w:val="0"/>
          <w:numId w:val="35"/>
        </w:numPr>
        <w:spacing w:after="200"/>
        <w:contextualSpacing/>
        <w:rPr>
          <w:rFonts w:ascii="Times New Roman" w:hAnsi="Times New Roman"/>
          <w:sz w:val="24"/>
          <w:szCs w:val="24"/>
        </w:rPr>
      </w:pPr>
      <w:r w:rsidRPr="00262C99">
        <w:rPr>
          <w:rFonts w:ascii="Times New Roman" w:hAnsi="Times New Roman"/>
          <w:sz w:val="24"/>
          <w:szCs w:val="24"/>
        </w:rPr>
        <w:t>Write a VB program to maintain the stock level in a department store and prepare a report using Data control</w:t>
      </w:r>
    </w:p>
    <w:p w:rsidR="00294C6C" w:rsidRPr="00262C99" w:rsidRDefault="00294C6C" w:rsidP="00943BB8">
      <w:pPr>
        <w:numPr>
          <w:ilvl w:val="0"/>
          <w:numId w:val="35"/>
        </w:numPr>
        <w:spacing w:after="200"/>
        <w:contextualSpacing/>
        <w:rPr>
          <w:rFonts w:ascii="Times New Roman" w:hAnsi="Times New Roman"/>
          <w:sz w:val="24"/>
          <w:szCs w:val="24"/>
        </w:rPr>
      </w:pPr>
      <w:r w:rsidRPr="00262C99">
        <w:rPr>
          <w:rFonts w:ascii="Times New Roman" w:hAnsi="Times New Roman"/>
          <w:sz w:val="24"/>
          <w:szCs w:val="24"/>
        </w:rPr>
        <w:t>Create a database for storing students details using ADODC control</w:t>
      </w:r>
    </w:p>
    <w:p w:rsidR="00294C6C" w:rsidRPr="00262C99" w:rsidRDefault="00294C6C" w:rsidP="00943BB8">
      <w:pPr>
        <w:numPr>
          <w:ilvl w:val="0"/>
          <w:numId w:val="35"/>
        </w:numPr>
        <w:spacing w:after="200"/>
        <w:contextualSpacing/>
        <w:rPr>
          <w:rFonts w:ascii="Times New Roman" w:hAnsi="Times New Roman"/>
          <w:sz w:val="24"/>
          <w:szCs w:val="24"/>
        </w:rPr>
      </w:pPr>
      <w:r w:rsidRPr="00262C99">
        <w:rPr>
          <w:rFonts w:ascii="Times New Roman" w:hAnsi="Times New Roman"/>
          <w:sz w:val="24"/>
          <w:szCs w:val="24"/>
        </w:rPr>
        <w:t>Design a form to implement the animation techniques using timer control</w:t>
      </w:r>
    </w:p>
    <w:p w:rsidR="00AA1A4B" w:rsidRDefault="00294C6C" w:rsidP="00294C6C">
      <w:pPr>
        <w:tabs>
          <w:tab w:val="left" w:pos="1468"/>
        </w:tabs>
        <w:rPr>
          <w:rFonts w:ascii="Times New Roman" w:hAnsi="Times New Roman"/>
          <w:b/>
          <w:sz w:val="24"/>
          <w:szCs w:val="24"/>
        </w:rPr>
      </w:pPr>
      <w:r>
        <w:rPr>
          <w:rFonts w:ascii="Times New Roman" w:hAnsi="Times New Roman"/>
          <w:b/>
          <w:sz w:val="24"/>
          <w:szCs w:val="24"/>
        </w:rPr>
        <w:br w:type="page"/>
      </w:r>
    </w:p>
    <w:tbl>
      <w:tblPr>
        <w:tblpPr w:leftFromText="180" w:rightFromText="180" w:vertAnchor="text" w:horzAnchor="margin" w:tblpY="347"/>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1530"/>
        <w:gridCol w:w="1620"/>
        <w:gridCol w:w="2340"/>
        <w:gridCol w:w="1890"/>
        <w:gridCol w:w="896"/>
      </w:tblGrid>
      <w:tr w:rsidR="0025621D" w:rsidRPr="000C5A49" w:rsidTr="00095C28">
        <w:trPr>
          <w:trHeight w:val="917"/>
        </w:trPr>
        <w:tc>
          <w:tcPr>
            <w:tcW w:w="1188" w:type="dxa"/>
            <w:shd w:val="clear" w:color="auto" w:fill="auto"/>
            <w:vAlign w:val="center"/>
          </w:tcPr>
          <w:p w:rsidR="0025621D" w:rsidRPr="000C5A49" w:rsidRDefault="0025621D" w:rsidP="0025621D">
            <w:pPr>
              <w:pBdr>
                <w:top w:val="nil"/>
                <w:left w:val="nil"/>
                <w:bottom w:val="nil"/>
                <w:right w:val="nil"/>
                <w:between w:val="nil"/>
              </w:pBdr>
              <w:spacing w:after="0" w:line="240" w:lineRule="auto"/>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530" w:type="dxa"/>
            <w:shd w:val="clear" w:color="auto" w:fill="auto"/>
            <w:vAlign w:val="center"/>
          </w:tcPr>
          <w:p w:rsidR="0025621D" w:rsidRPr="000C5A49" w:rsidRDefault="0025621D" w:rsidP="0025621D">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25621D" w:rsidRPr="000C5A49" w:rsidRDefault="0025621D" w:rsidP="0025621D">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2340" w:type="dxa"/>
            <w:shd w:val="clear" w:color="auto" w:fill="auto"/>
            <w:vAlign w:val="center"/>
          </w:tcPr>
          <w:p w:rsidR="0025621D" w:rsidRPr="000C5A49" w:rsidRDefault="0025621D" w:rsidP="0025621D">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890" w:type="dxa"/>
            <w:shd w:val="clear" w:color="auto" w:fill="auto"/>
            <w:vAlign w:val="center"/>
          </w:tcPr>
          <w:p w:rsidR="0025621D" w:rsidRPr="000C5A49" w:rsidRDefault="0025621D" w:rsidP="0025621D">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095C28">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095C28">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896" w:type="dxa"/>
            <w:shd w:val="clear" w:color="auto" w:fill="auto"/>
            <w:vAlign w:val="center"/>
          </w:tcPr>
          <w:p w:rsidR="0025621D" w:rsidRPr="000C5A49" w:rsidRDefault="0025621D" w:rsidP="0025621D">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25621D" w:rsidRPr="000C5A49" w:rsidRDefault="0025621D" w:rsidP="0025621D">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25621D" w:rsidRPr="000C5A49" w:rsidTr="00095C28">
        <w:trPr>
          <w:trHeight w:val="937"/>
        </w:trPr>
        <w:tc>
          <w:tcPr>
            <w:tcW w:w="1188" w:type="dxa"/>
            <w:vAlign w:val="center"/>
          </w:tcPr>
          <w:p w:rsidR="0025621D" w:rsidRPr="009C67C5" w:rsidRDefault="0025621D" w:rsidP="00095C28">
            <w:pPr>
              <w:pBdr>
                <w:top w:val="nil"/>
                <w:left w:val="nil"/>
                <w:bottom w:val="nil"/>
                <w:right w:val="nil"/>
                <w:between w:val="nil"/>
              </w:pBdr>
              <w:spacing w:after="0" w:line="240" w:lineRule="auto"/>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Part –III</w:t>
            </w:r>
          </w:p>
        </w:tc>
        <w:tc>
          <w:tcPr>
            <w:tcW w:w="1530" w:type="dxa"/>
            <w:vAlign w:val="center"/>
          </w:tcPr>
          <w:p w:rsidR="0025621D" w:rsidRPr="009C67C5" w:rsidRDefault="00095C28" w:rsidP="0025621D">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Times New Roman" w:hAnsi="Times New Roman"/>
                <w:b/>
                <w:color w:val="000000"/>
                <w:sz w:val="24"/>
                <w:szCs w:val="24"/>
              </w:rPr>
              <w:t>Core :XXII</w:t>
            </w:r>
            <w:r w:rsidR="00E75987">
              <w:rPr>
                <w:rFonts w:ascii="Times New Roman" w:eastAsia="Times New Roman" w:hAnsi="Times New Roman"/>
                <w:b/>
                <w:color w:val="000000"/>
                <w:sz w:val="24"/>
                <w:szCs w:val="24"/>
              </w:rPr>
              <w:t xml:space="preserve"> </w:t>
            </w:r>
            <w:r w:rsidR="0025621D" w:rsidRPr="009C67C5">
              <w:rPr>
                <w:rFonts w:ascii="Times New Roman" w:eastAsia="Times New Roman" w:hAnsi="Times New Roman"/>
                <w:b/>
                <w:color w:val="000000"/>
                <w:sz w:val="24"/>
                <w:szCs w:val="24"/>
              </w:rPr>
              <w:t>Open Elective</w:t>
            </w:r>
          </w:p>
        </w:tc>
        <w:tc>
          <w:tcPr>
            <w:tcW w:w="1620" w:type="dxa"/>
          </w:tcPr>
          <w:p w:rsidR="0025621D" w:rsidRPr="009C67C5" w:rsidRDefault="0025621D" w:rsidP="0025621D">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p>
          <w:p w:rsidR="0025621D" w:rsidRPr="009C67C5" w:rsidRDefault="0025621D" w:rsidP="0025621D">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w:t>
            </w:r>
          </w:p>
        </w:tc>
        <w:tc>
          <w:tcPr>
            <w:tcW w:w="2340" w:type="dxa"/>
            <w:vAlign w:val="center"/>
          </w:tcPr>
          <w:p w:rsidR="0025621D" w:rsidRPr="009C67C5" w:rsidRDefault="0025621D" w:rsidP="0025621D">
            <w:pPr>
              <w:autoSpaceDE w:val="0"/>
              <w:autoSpaceDN w:val="0"/>
              <w:adjustRightInd w:val="0"/>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OFFERED FOR STUDENTS OF OTHER UG PROGRAMMES/</w:t>
            </w:r>
            <w:r w:rsidR="00E75987">
              <w:rPr>
                <w:rFonts w:ascii="Times New Roman" w:eastAsia="Bookman Old Style" w:hAnsi="Times New Roman"/>
                <w:b/>
                <w:color w:val="000000"/>
                <w:sz w:val="24"/>
                <w:szCs w:val="24"/>
              </w:rPr>
              <w:t xml:space="preserve"> </w:t>
            </w:r>
            <w:r w:rsidRPr="009C67C5">
              <w:rPr>
                <w:rFonts w:ascii="Times New Roman" w:eastAsia="Bookman Old Style" w:hAnsi="Times New Roman"/>
                <w:b/>
                <w:color w:val="000000"/>
                <w:sz w:val="24"/>
                <w:szCs w:val="24"/>
              </w:rPr>
              <w:t>DEPARTMENTS)</w:t>
            </w:r>
          </w:p>
        </w:tc>
        <w:tc>
          <w:tcPr>
            <w:tcW w:w="1890" w:type="dxa"/>
            <w:vAlign w:val="center"/>
          </w:tcPr>
          <w:p w:rsidR="0025621D" w:rsidRPr="009C67C5" w:rsidRDefault="0025621D" w:rsidP="0025621D">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52</w:t>
            </w:r>
          </w:p>
        </w:tc>
        <w:tc>
          <w:tcPr>
            <w:tcW w:w="896" w:type="dxa"/>
            <w:vAlign w:val="center"/>
          </w:tcPr>
          <w:p w:rsidR="0025621D" w:rsidRPr="009C67C5" w:rsidRDefault="0025621D" w:rsidP="0025621D">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2</w:t>
            </w:r>
          </w:p>
        </w:tc>
      </w:tr>
    </w:tbl>
    <w:p w:rsidR="00294C6C" w:rsidRPr="0025621D" w:rsidRDefault="0025621D" w:rsidP="0025621D">
      <w:pPr>
        <w:tabs>
          <w:tab w:val="left" w:pos="1468"/>
        </w:tabs>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00294C6C" w:rsidRPr="00AD05E9">
        <w:rPr>
          <w:rFonts w:ascii="Times New Roman" w:hAnsi="Times New Roman"/>
          <w:sz w:val="24"/>
          <w:szCs w:val="24"/>
        </w:rPr>
        <w:t>(For other major students)</w:t>
      </w:r>
    </w:p>
    <w:p w:rsidR="00294C6C" w:rsidRPr="000C5A49" w:rsidRDefault="00294C6C" w:rsidP="00294C6C">
      <w:pPr>
        <w:pBdr>
          <w:top w:val="nil"/>
          <w:left w:val="nil"/>
          <w:bottom w:val="nil"/>
          <w:right w:val="nil"/>
          <w:between w:val="nil"/>
        </w:pBdr>
        <w:spacing w:line="240" w:lineRule="auto"/>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4</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294C6C" w:rsidRPr="000C5A49" w:rsidTr="0096578A">
        <w:trPr>
          <w:trHeight w:val="424"/>
          <w:jc w:val="center"/>
        </w:trPr>
        <w:tc>
          <w:tcPr>
            <w:tcW w:w="1819"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2049"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591"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294C6C" w:rsidRPr="000C5A49" w:rsidTr="0096578A">
        <w:trPr>
          <w:trHeight w:val="405"/>
          <w:jc w:val="center"/>
        </w:trPr>
        <w:tc>
          <w:tcPr>
            <w:tcW w:w="1819" w:type="dxa"/>
            <w:shd w:val="clear" w:color="auto" w:fill="auto"/>
            <w:vAlign w:val="center"/>
          </w:tcPr>
          <w:p w:rsidR="00294C6C" w:rsidRPr="000C5A49" w:rsidRDefault="00284AB2"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III</w:t>
            </w:r>
          </w:p>
        </w:tc>
        <w:tc>
          <w:tcPr>
            <w:tcW w:w="1819"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 xml:space="preserve">V </w:t>
            </w:r>
          </w:p>
        </w:tc>
        <w:tc>
          <w:tcPr>
            <w:tcW w:w="1819"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 xml:space="preserve"> 50</w:t>
            </w:r>
          </w:p>
        </w:tc>
        <w:tc>
          <w:tcPr>
            <w:tcW w:w="2049"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 xml:space="preserve"> 50</w:t>
            </w:r>
          </w:p>
        </w:tc>
        <w:tc>
          <w:tcPr>
            <w:tcW w:w="1591"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100</w:t>
            </w:r>
          </w:p>
        </w:tc>
      </w:tr>
    </w:tbl>
    <w:p w:rsidR="00294C6C" w:rsidRPr="000C5A49" w:rsidRDefault="00294C6C" w:rsidP="00294C6C">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294C6C" w:rsidRDefault="00294C6C" w:rsidP="00294C6C">
      <w:pPr>
        <w:jc w:val="center"/>
        <w:rPr>
          <w:rFonts w:ascii="Times New Roman" w:eastAsia="Times New Roman" w:hAnsi="Times New Roman"/>
          <w:b/>
          <w:lang w:val="en-IN"/>
        </w:rPr>
      </w:pPr>
      <w:r>
        <w:rPr>
          <w:rFonts w:ascii="Times New Roman" w:eastAsia="Times New Roman" w:hAnsi="Times New Roman"/>
          <w:b/>
          <w:lang w:val="en-IN"/>
        </w:rPr>
        <w:br w:type="page"/>
      </w:r>
    </w:p>
    <w:tbl>
      <w:tblPr>
        <w:tblpPr w:leftFromText="180" w:rightFromText="180" w:vertAnchor="page" w:horzAnchor="margin" w:tblpY="1690"/>
        <w:tblW w:w="9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44"/>
        <w:gridCol w:w="1474"/>
        <w:gridCol w:w="1350"/>
        <w:gridCol w:w="2250"/>
        <w:gridCol w:w="1890"/>
        <w:gridCol w:w="889"/>
      </w:tblGrid>
      <w:tr w:rsidR="007E7C71" w:rsidRPr="000C5A49" w:rsidTr="0096578A">
        <w:trPr>
          <w:trHeight w:val="526"/>
        </w:trPr>
        <w:tc>
          <w:tcPr>
            <w:tcW w:w="1244" w:type="dxa"/>
            <w:shd w:val="clear" w:color="auto" w:fill="auto"/>
            <w:vAlign w:val="center"/>
          </w:tcPr>
          <w:p w:rsidR="007E7C71" w:rsidRPr="000C5A49" w:rsidRDefault="007E7C71" w:rsidP="007E7C7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474" w:type="dxa"/>
            <w:shd w:val="clear" w:color="auto" w:fill="auto"/>
            <w:vAlign w:val="center"/>
          </w:tcPr>
          <w:p w:rsidR="007E7C71" w:rsidRPr="000C5A49" w:rsidRDefault="007E7C71" w:rsidP="007E7C7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350" w:type="dxa"/>
            <w:shd w:val="clear" w:color="auto" w:fill="auto"/>
            <w:vAlign w:val="center"/>
          </w:tcPr>
          <w:p w:rsidR="007E7C71" w:rsidRPr="000C5A49" w:rsidRDefault="007E7C71" w:rsidP="007E7C7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2250" w:type="dxa"/>
            <w:shd w:val="clear" w:color="auto" w:fill="auto"/>
            <w:vAlign w:val="center"/>
          </w:tcPr>
          <w:p w:rsidR="007E7C71" w:rsidRPr="000C5A49" w:rsidRDefault="007E7C71" w:rsidP="007E7C7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890" w:type="dxa"/>
            <w:shd w:val="clear" w:color="auto" w:fill="auto"/>
            <w:vAlign w:val="center"/>
          </w:tcPr>
          <w:p w:rsidR="007E7C71" w:rsidRPr="000C5A49" w:rsidRDefault="007E7C71" w:rsidP="007E7C7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095C28">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095C28">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889" w:type="dxa"/>
            <w:shd w:val="clear" w:color="auto" w:fill="auto"/>
            <w:vAlign w:val="center"/>
          </w:tcPr>
          <w:p w:rsidR="007E7C71" w:rsidRPr="000C5A49" w:rsidRDefault="007E7C71" w:rsidP="007E7C7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7E7C71" w:rsidRPr="000C5A49" w:rsidRDefault="007E7C71" w:rsidP="007E7C7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7E7C71" w:rsidRPr="000C5A49" w:rsidTr="0096578A">
        <w:trPr>
          <w:trHeight w:val="537"/>
        </w:trPr>
        <w:tc>
          <w:tcPr>
            <w:tcW w:w="1244" w:type="dxa"/>
          </w:tcPr>
          <w:p w:rsidR="007E7C71" w:rsidRPr="009C67C5" w:rsidRDefault="007E7C71" w:rsidP="007E7C71">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Part – III</w:t>
            </w:r>
          </w:p>
        </w:tc>
        <w:tc>
          <w:tcPr>
            <w:tcW w:w="1474" w:type="dxa"/>
          </w:tcPr>
          <w:p w:rsidR="007E7C71" w:rsidRPr="009C67C5" w:rsidRDefault="007E7C71" w:rsidP="007E7C71">
            <w:pPr>
              <w:pStyle w:val="NoSpacing"/>
              <w:jc w:val="center"/>
              <w:rPr>
                <w:rFonts w:ascii="Times New Roman" w:hAnsi="Times New Roman" w:cs="Times New Roman"/>
                <w:b/>
                <w:sz w:val="24"/>
                <w:szCs w:val="24"/>
              </w:rPr>
            </w:pPr>
            <w:r w:rsidRPr="009C67C5">
              <w:rPr>
                <w:rFonts w:ascii="Times New Roman" w:hAnsi="Times New Roman" w:cs="Times New Roman"/>
                <w:b/>
                <w:sz w:val="24"/>
                <w:szCs w:val="24"/>
              </w:rPr>
              <w:t>Core : XXIII</w:t>
            </w:r>
          </w:p>
          <w:p w:rsidR="007E7C71" w:rsidRPr="009C67C5" w:rsidRDefault="007E7C71" w:rsidP="007E7C71">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hAnsi="Times New Roman"/>
                <w:b/>
                <w:sz w:val="24"/>
                <w:szCs w:val="24"/>
              </w:rPr>
              <w:t>Elective-I</w:t>
            </w:r>
          </w:p>
        </w:tc>
        <w:tc>
          <w:tcPr>
            <w:tcW w:w="1350" w:type="dxa"/>
          </w:tcPr>
          <w:p w:rsidR="007E7C71" w:rsidRPr="009C67C5" w:rsidRDefault="007E7C71" w:rsidP="00095C28">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hAnsi="Times New Roman"/>
                <w:b/>
                <w:sz w:val="24"/>
                <w:szCs w:val="24"/>
              </w:rPr>
              <w:t>21</w:t>
            </w:r>
            <w:r w:rsidRPr="009C67C5">
              <w:rPr>
                <w:rFonts w:ascii="Times New Roman" w:hAnsi="Times New Roman"/>
                <w:b/>
              </w:rPr>
              <w:t>CCU2</w:t>
            </w:r>
            <w:r w:rsidR="00095C28">
              <w:rPr>
                <w:rFonts w:ascii="Times New Roman" w:hAnsi="Times New Roman"/>
                <w:b/>
              </w:rPr>
              <w:t>2</w:t>
            </w:r>
            <w:r w:rsidRPr="009C67C5">
              <w:rPr>
                <w:rFonts w:ascii="Times New Roman" w:hAnsi="Times New Roman"/>
                <w:b/>
              </w:rPr>
              <w:t>A</w:t>
            </w:r>
          </w:p>
        </w:tc>
        <w:tc>
          <w:tcPr>
            <w:tcW w:w="2250" w:type="dxa"/>
          </w:tcPr>
          <w:p w:rsidR="007E7C71" w:rsidRPr="009C67C5" w:rsidRDefault="007E7C71" w:rsidP="007E7C71">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Times New Roman" w:hAnsi="Times New Roman"/>
                <w:b/>
                <w:sz w:val="24"/>
              </w:rPr>
              <w:t>FUNDAMENTALS OF BUSINESS ANALYTICS</w:t>
            </w:r>
          </w:p>
        </w:tc>
        <w:tc>
          <w:tcPr>
            <w:tcW w:w="1890" w:type="dxa"/>
          </w:tcPr>
          <w:p w:rsidR="007E7C71" w:rsidRPr="009C67C5" w:rsidRDefault="007E7C71" w:rsidP="007E7C71">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65</w:t>
            </w:r>
          </w:p>
        </w:tc>
        <w:tc>
          <w:tcPr>
            <w:tcW w:w="889" w:type="dxa"/>
          </w:tcPr>
          <w:p w:rsidR="007E7C71" w:rsidRPr="009C67C5" w:rsidRDefault="007E7C71" w:rsidP="007E7C71">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4</w:t>
            </w:r>
          </w:p>
        </w:tc>
      </w:tr>
    </w:tbl>
    <w:p w:rsidR="00294C6C" w:rsidRDefault="00294C6C" w:rsidP="00294C6C">
      <w:pPr>
        <w:tabs>
          <w:tab w:val="left" w:pos="1468"/>
        </w:tabs>
      </w:pPr>
    </w:p>
    <w:p w:rsidR="00294C6C" w:rsidRPr="000C5A49" w:rsidRDefault="00294C6C" w:rsidP="00294C6C">
      <w:pPr>
        <w:pBdr>
          <w:top w:val="nil"/>
          <w:left w:val="nil"/>
          <w:bottom w:val="nil"/>
          <w:right w:val="nil"/>
          <w:between w:val="nil"/>
        </w:pBdr>
        <w:spacing w:line="240" w:lineRule="auto"/>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Contact hours per week: 5</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1959"/>
        <w:gridCol w:w="1681"/>
      </w:tblGrid>
      <w:tr w:rsidR="00294C6C" w:rsidRPr="000C5A49" w:rsidTr="00095C28">
        <w:trPr>
          <w:trHeight w:val="424"/>
          <w:jc w:val="center"/>
        </w:trPr>
        <w:tc>
          <w:tcPr>
            <w:tcW w:w="1819"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1959"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681"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294C6C" w:rsidRPr="000C5A49" w:rsidTr="00095C28">
        <w:trPr>
          <w:trHeight w:val="405"/>
          <w:jc w:val="center"/>
        </w:trPr>
        <w:tc>
          <w:tcPr>
            <w:tcW w:w="1819" w:type="dxa"/>
            <w:vAlign w:val="center"/>
          </w:tcPr>
          <w:p w:rsidR="00294C6C" w:rsidRPr="005C4DA5" w:rsidRDefault="00294C6C"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C4DA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Third</w:t>
            </w:r>
          </w:p>
        </w:tc>
        <w:tc>
          <w:tcPr>
            <w:tcW w:w="1819" w:type="dxa"/>
            <w:vAlign w:val="center"/>
          </w:tcPr>
          <w:p w:rsidR="00294C6C" w:rsidRPr="005C4DA5" w:rsidRDefault="00294C6C"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C4DA5">
              <w:rPr>
                <w:rFonts w:ascii="Times New Roman" w:eastAsia="Bookman Old Style" w:hAnsi="Times New Roman"/>
                <w:b/>
                <w:color w:val="000000"/>
                <w:sz w:val="24"/>
                <w:szCs w:val="24"/>
              </w:rPr>
              <w:t xml:space="preserve">V </w:t>
            </w:r>
          </w:p>
        </w:tc>
        <w:tc>
          <w:tcPr>
            <w:tcW w:w="1819" w:type="dxa"/>
            <w:vAlign w:val="center"/>
          </w:tcPr>
          <w:p w:rsidR="00294C6C" w:rsidRPr="005C4DA5" w:rsidRDefault="00294C6C"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C4DA5">
              <w:rPr>
                <w:rFonts w:ascii="Times New Roman" w:eastAsia="Bookman Old Style" w:hAnsi="Times New Roman"/>
                <w:b/>
                <w:color w:val="000000"/>
                <w:sz w:val="24"/>
                <w:szCs w:val="24"/>
              </w:rPr>
              <w:t xml:space="preserve">50 </w:t>
            </w:r>
          </w:p>
        </w:tc>
        <w:tc>
          <w:tcPr>
            <w:tcW w:w="1959" w:type="dxa"/>
            <w:vAlign w:val="center"/>
          </w:tcPr>
          <w:p w:rsidR="00294C6C" w:rsidRPr="005C4DA5" w:rsidRDefault="00294C6C"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C4DA5">
              <w:rPr>
                <w:rFonts w:ascii="Times New Roman" w:eastAsia="Bookman Old Style" w:hAnsi="Times New Roman"/>
                <w:b/>
                <w:color w:val="000000"/>
                <w:sz w:val="24"/>
                <w:szCs w:val="24"/>
              </w:rPr>
              <w:t xml:space="preserve">50 </w:t>
            </w:r>
          </w:p>
        </w:tc>
        <w:tc>
          <w:tcPr>
            <w:tcW w:w="1681" w:type="dxa"/>
            <w:vAlign w:val="center"/>
          </w:tcPr>
          <w:p w:rsidR="00294C6C" w:rsidRPr="005C4DA5" w:rsidRDefault="00294C6C"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5C4DA5">
              <w:rPr>
                <w:rFonts w:ascii="Times New Roman" w:eastAsia="Bookman Old Style" w:hAnsi="Times New Roman"/>
                <w:b/>
                <w:color w:val="000000"/>
                <w:sz w:val="24"/>
                <w:szCs w:val="24"/>
              </w:rPr>
              <w:t>100</w:t>
            </w:r>
          </w:p>
        </w:tc>
      </w:tr>
    </w:tbl>
    <w:p w:rsidR="00294C6C" w:rsidRDefault="00294C6C" w:rsidP="00294C6C">
      <w:pPr>
        <w:spacing w:after="0" w:line="360" w:lineRule="auto"/>
        <w:jc w:val="both"/>
        <w:rPr>
          <w:rFonts w:ascii="Times New Roman" w:hAnsi="Times New Roman"/>
          <w:b/>
          <w:sz w:val="24"/>
          <w:szCs w:val="24"/>
        </w:rPr>
      </w:pPr>
    </w:p>
    <w:p w:rsidR="00294C6C" w:rsidRPr="008013A1" w:rsidRDefault="00294C6C" w:rsidP="00294C6C">
      <w:pPr>
        <w:shd w:val="clear" w:color="auto" w:fill="FFFFFF"/>
        <w:rPr>
          <w:rFonts w:ascii="Times New Roman" w:hAnsi="Times New Roman"/>
          <w:b/>
          <w:bCs/>
          <w:sz w:val="24"/>
          <w:szCs w:val="24"/>
        </w:rPr>
      </w:pPr>
      <w:r w:rsidRPr="008013A1">
        <w:rPr>
          <w:rFonts w:ascii="Times New Roman" w:hAnsi="Times New Roman"/>
          <w:b/>
          <w:bCs/>
          <w:sz w:val="24"/>
          <w:szCs w:val="24"/>
        </w:rPr>
        <w:t>PREAMBLE</w:t>
      </w:r>
      <w:r w:rsidR="0096578A">
        <w:rPr>
          <w:rFonts w:ascii="Times New Roman" w:hAnsi="Times New Roman"/>
          <w:b/>
          <w:bCs/>
          <w:sz w:val="24"/>
          <w:szCs w:val="24"/>
        </w:rPr>
        <w:t>:</w:t>
      </w:r>
    </w:p>
    <w:p w:rsidR="00294C6C" w:rsidRDefault="00294C6C" w:rsidP="00294C6C">
      <w:pPr>
        <w:spacing w:after="0" w:line="360" w:lineRule="auto"/>
        <w:ind w:firstLine="720"/>
        <w:jc w:val="both"/>
        <w:rPr>
          <w:rFonts w:ascii="Times New Roman" w:eastAsia="Times New Roman" w:hAnsi="Times New Roman"/>
          <w:sz w:val="24"/>
          <w:szCs w:val="24"/>
        </w:rPr>
      </w:pPr>
      <w:r w:rsidRPr="006C57BF">
        <w:rPr>
          <w:rFonts w:ascii="Times New Roman" w:eastAsia="Times New Roman" w:hAnsi="Times New Roman"/>
          <w:sz w:val="24"/>
          <w:szCs w:val="24"/>
        </w:rPr>
        <w:t>To equip the students to learn fundamentals of business analytics for effective data analysis</w:t>
      </w:r>
    </w:p>
    <w:p w:rsidR="00294C6C" w:rsidRPr="000C5A49" w:rsidRDefault="00A6798F" w:rsidP="00294C6C">
      <w:pPr>
        <w:pStyle w:val="Normal1"/>
        <w:spacing w:after="0" w:line="360" w:lineRule="auto"/>
        <w:ind w:firstLine="720"/>
        <w:jc w:val="both"/>
        <w:rPr>
          <w:rFonts w:ascii="Times New Roman" w:eastAsia="Bookman Old Style" w:hAnsi="Times New Roman" w:cs="Times New Roman"/>
          <w:sz w:val="24"/>
          <w:szCs w:val="24"/>
        </w:rPr>
      </w:pPr>
      <w:r w:rsidRPr="00A6798F">
        <w:rPr>
          <w:rFonts w:ascii="Times New Roman" w:eastAsia="Times New Roman" w:hAnsi="Times New Roman"/>
          <w:sz w:val="24"/>
          <w:szCs w:val="24"/>
        </w:rPr>
        <w:pict>
          <v:shape id="_x0000_s1029" type="#_x0000_t202" style="position:absolute;left:0;text-align:left;margin-left:59.35pt;margin-top:1.45pt;width:471.05pt;height:12.9pt;z-index:-251653120;mso-wrap-distance-left:0;mso-wrap-distance-right:0;mso-position-horizontal-relative:page" fillcolor="#d9d9d9" stroked="f">
            <v:textbox style="mso-next-textbox:#_x0000_s1029" inset="0,0,0,0">
              <w:txbxContent>
                <w:p w:rsidR="00925D05" w:rsidRPr="000C5A49" w:rsidRDefault="00925D05" w:rsidP="00294C6C">
                  <w:pPr>
                    <w:pStyle w:val="Normal1"/>
                    <w:shd w:val="clear" w:color="auto" w:fill="FFFFFF"/>
                    <w:spacing w:after="0" w:line="360" w:lineRule="auto"/>
                    <w:jc w:val="both"/>
                    <w:rPr>
                      <w:rFonts w:ascii="Times New Roman" w:eastAsia="Bookman Old Style" w:hAnsi="Times New Roman" w:cs="Times New Roman"/>
                      <w:sz w:val="24"/>
                      <w:szCs w:val="24"/>
                    </w:rPr>
                  </w:pPr>
                  <w:r>
                    <w:rPr>
                      <w:rFonts w:ascii="Times New Roman" w:eastAsia="Bookman Old Style" w:hAnsi="Times New Roman" w:cs="Times New Roman"/>
                      <w:b/>
                      <w:sz w:val="24"/>
                      <w:szCs w:val="24"/>
                    </w:rPr>
                    <w:t xml:space="preserve">   </w:t>
                  </w:r>
                  <w:r w:rsidRPr="000C5A49">
                    <w:rPr>
                      <w:rFonts w:ascii="Times New Roman" w:eastAsia="Bookman Old Style" w:hAnsi="Times New Roman" w:cs="Times New Roman"/>
                      <w:b/>
                      <w:sz w:val="24"/>
                      <w:szCs w:val="24"/>
                    </w:rPr>
                    <w:t>COURSE OUTCOME:</w:t>
                  </w:r>
                </w:p>
                <w:p w:rsidR="00925D05" w:rsidRPr="000C5A49" w:rsidRDefault="00925D05" w:rsidP="00294C6C">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course, the learners will be able to:</w:t>
                  </w:r>
                </w:p>
                <w:p w:rsidR="00925D05" w:rsidRDefault="00925D05" w:rsidP="00294C6C">
                  <w:pPr>
                    <w:spacing w:before="1"/>
                    <w:rPr>
                      <w:b/>
                      <w:sz w:val="24"/>
                    </w:rPr>
                  </w:pPr>
                </w:p>
              </w:txbxContent>
            </v:textbox>
            <w10:wrap type="topAndBottom" anchorx="page"/>
          </v:shape>
        </w:pict>
      </w:r>
      <w:r w:rsidR="00294C6C" w:rsidRPr="003C1B1D">
        <w:rPr>
          <w:rFonts w:ascii="Times New Roman" w:eastAsia="Bookman Old Style" w:hAnsi="Times New Roman"/>
          <w:sz w:val="24"/>
          <w:szCs w:val="24"/>
        </w:rPr>
        <w:t xml:space="preserve"> </w:t>
      </w:r>
      <w:r w:rsidR="00294C6C" w:rsidRPr="000C5A49">
        <w:rPr>
          <w:rFonts w:ascii="Times New Roman" w:eastAsia="Bookman Old Style" w:hAnsi="Times New Roman" w:cs="Times New Roman"/>
          <w:sz w:val="24"/>
          <w:szCs w:val="24"/>
        </w:rPr>
        <w:t>After completion of the cours</w:t>
      </w:r>
      <w:r w:rsidR="00294C6C">
        <w:rPr>
          <w:rFonts w:ascii="Times New Roman" w:eastAsia="Bookman Old Style" w:hAnsi="Times New Roman" w:cs="Times New Roman"/>
          <w:sz w:val="24"/>
          <w:szCs w:val="24"/>
        </w:rPr>
        <w:t>e, the learners will be able to</w:t>
      </w:r>
    </w:p>
    <w:p w:rsidR="00294C6C" w:rsidRPr="0025269A" w:rsidRDefault="00294C6C" w:rsidP="00294C6C">
      <w:pPr>
        <w:pStyle w:val="Normal1"/>
        <w:spacing w:after="0" w:line="240" w:lineRule="auto"/>
        <w:ind w:firstLine="720"/>
        <w:jc w:val="both"/>
        <w:rPr>
          <w:rFonts w:ascii="Times New Roman" w:eastAsia="Bookman Old Style" w:hAnsi="Times New Roman" w:cs="Times New Roman"/>
          <w:sz w:val="10"/>
          <w:szCs w:val="24"/>
        </w:rPr>
      </w:pPr>
    </w:p>
    <w:tbl>
      <w:tblPr>
        <w:tblpPr w:leftFromText="180" w:rightFromText="180" w:vertAnchor="text" w:horzAnchor="margin" w:tblpY="33"/>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05"/>
        <w:gridCol w:w="6300"/>
        <w:gridCol w:w="2150"/>
      </w:tblGrid>
      <w:tr w:rsidR="007E7C71" w:rsidRPr="006C57BF" w:rsidTr="0096578A">
        <w:trPr>
          <w:trHeight w:val="809"/>
        </w:trPr>
        <w:tc>
          <w:tcPr>
            <w:tcW w:w="905" w:type="dxa"/>
            <w:shd w:val="clear" w:color="auto" w:fill="auto"/>
          </w:tcPr>
          <w:p w:rsidR="007E7C71" w:rsidRPr="00675799" w:rsidRDefault="007E7C71" w:rsidP="007E7C71">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7E7C71" w:rsidRPr="006C57BF" w:rsidRDefault="007E7C71" w:rsidP="007E7C71">
            <w:pPr>
              <w:widowControl w:val="0"/>
              <w:autoSpaceDE w:val="0"/>
              <w:autoSpaceDN w:val="0"/>
              <w:spacing w:before="43" w:after="0" w:line="240" w:lineRule="auto"/>
              <w:ind w:left="153" w:right="133"/>
              <w:jc w:val="center"/>
              <w:rPr>
                <w:rFonts w:ascii="Times New Roman" w:eastAsia="Times New Roman" w:hAnsi="Times New Roman"/>
                <w:b/>
                <w:sz w:val="24"/>
              </w:rPr>
            </w:pPr>
          </w:p>
        </w:tc>
        <w:tc>
          <w:tcPr>
            <w:tcW w:w="6300" w:type="dxa"/>
            <w:shd w:val="clear" w:color="auto" w:fill="auto"/>
          </w:tcPr>
          <w:p w:rsidR="007E7C71" w:rsidRPr="006C57BF" w:rsidRDefault="007E7C71" w:rsidP="0096578A">
            <w:pPr>
              <w:widowControl w:val="0"/>
              <w:autoSpaceDE w:val="0"/>
              <w:autoSpaceDN w:val="0"/>
              <w:spacing w:after="0" w:line="240" w:lineRule="auto"/>
              <w:ind w:right="2614"/>
              <w:jc w:val="center"/>
              <w:rPr>
                <w:rFonts w:ascii="Times New Roman" w:eastAsia="Times New Roman" w:hAnsi="Times New Roman"/>
                <w:b/>
                <w:sz w:val="24"/>
              </w:rPr>
            </w:pPr>
            <w:r w:rsidRPr="006C57BF">
              <w:rPr>
                <w:rFonts w:ascii="Times New Roman" w:eastAsia="Times New Roman" w:hAnsi="Times New Roman"/>
                <w:b/>
                <w:sz w:val="24"/>
              </w:rPr>
              <w:t>CO</w:t>
            </w:r>
            <w:r w:rsidR="0096578A">
              <w:rPr>
                <w:rFonts w:ascii="Times New Roman" w:eastAsia="Times New Roman" w:hAnsi="Times New Roman"/>
                <w:b/>
                <w:sz w:val="24"/>
              </w:rPr>
              <w:t xml:space="preserve"> S</w:t>
            </w:r>
            <w:r w:rsidRPr="006C57BF">
              <w:rPr>
                <w:rFonts w:ascii="Times New Roman" w:eastAsia="Times New Roman" w:hAnsi="Times New Roman"/>
                <w:b/>
                <w:sz w:val="24"/>
              </w:rPr>
              <w:t>tatement</w:t>
            </w:r>
          </w:p>
        </w:tc>
        <w:tc>
          <w:tcPr>
            <w:tcW w:w="2150" w:type="dxa"/>
            <w:shd w:val="clear" w:color="auto" w:fill="auto"/>
          </w:tcPr>
          <w:p w:rsidR="007E7C71" w:rsidRPr="006C57BF" w:rsidRDefault="0096578A" w:rsidP="0096578A">
            <w:pPr>
              <w:widowControl w:val="0"/>
              <w:autoSpaceDE w:val="0"/>
              <w:autoSpaceDN w:val="0"/>
              <w:spacing w:before="1" w:after="0" w:line="240" w:lineRule="auto"/>
              <w:ind w:right="217"/>
              <w:rPr>
                <w:rFonts w:ascii="Times New Roman" w:eastAsia="Times New Roman" w:hAnsi="Times New Roman"/>
                <w:b/>
                <w:sz w:val="24"/>
              </w:rPr>
            </w:pPr>
            <w:r>
              <w:rPr>
                <w:rFonts w:ascii="Times New Roman" w:eastAsia="Times New Roman" w:hAnsi="Times New Roman"/>
                <w:b/>
                <w:sz w:val="24"/>
              </w:rPr>
              <w:t>Knowledge L</w:t>
            </w:r>
            <w:r w:rsidR="007E7C71" w:rsidRPr="006C57BF">
              <w:rPr>
                <w:rFonts w:ascii="Times New Roman" w:eastAsia="Times New Roman" w:hAnsi="Times New Roman"/>
                <w:b/>
                <w:sz w:val="24"/>
              </w:rPr>
              <w:t>evel</w:t>
            </w:r>
          </w:p>
        </w:tc>
      </w:tr>
      <w:tr w:rsidR="007E7C71" w:rsidRPr="006C57BF" w:rsidTr="0096578A">
        <w:trPr>
          <w:trHeight w:val="1292"/>
        </w:trPr>
        <w:tc>
          <w:tcPr>
            <w:tcW w:w="905" w:type="dxa"/>
          </w:tcPr>
          <w:p w:rsidR="007E7C71" w:rsidRPr="006C57BF" w:rsidRDefault="007E7C71" w:rsidP="0096578A">
            <w:pPr>
              <w:widowControl w:val="0"/>
              <w:autoSpaceDE w:val="0"/>
              <w:autoSpaceDN w:val="0"/>
              <w:spacing w:after="0" w:line="240" w:lineRule="auto"/>
              <w:ind w:left="367"/>
              <w:rPr>
                <w:rFonts w:ascii="Times New Roman" w:eastAsia="Times New Roman" w:hAnsi="Times New Roman"/>
                <w:sz w:val="24"/>
              </w:rPr>
            </w:pPr>
            <w:r w:rsidRPr="006C57BF">
              <w:rPr>
                <w:rFonts w:ascii="Times New Roman" w:eastAsia="Times New Roman" w:hAnsi="Times New Roman"/>
                <w:sz w:val="24"/>
              </w:rPr>
              <w:t>CO1</w:t>
            </w:r>
          </w:p>
        </w:tc>
        <w:tc>
          <w:tcPr>
            <w:tcW w:w="6300" w:type="dxa"/>
          </w:tcPr>
          <w:p w:rsidR="007E7C71" w:rsidRPr="006C57BF" w:rsidRDefault="007E7C71" w:rsidP="007E7C71">
            <w:pPr>
              <w:widowControl w:val="0"/>
              <w:autoSpaceDE w:val="0"/>
              <w:autoSpaceDN w:val="0"/>
              <w:spacing w:before="2" w:after="0" w:line="240" w:lineRule="auto"/>
              <w:ind w:left="7" w:right="-15"/>
              <w:jc w:val="both"/>
              <w:rPr>
                <w:rFonts w:ascii="Times New Roman" w:eastAsia="Times New Roman" w:hAnsi="Times New Roman"/>
                <w:sz w:val="24"/>
              </w:rPr>
            </w:pPr>
            <w:r w:rsidRPr="006C57BF">
              <w:rPr>
                <w:rFonts w:ascii="Times New Roman" w:eastAsia="Times New Roman" w:hAnsi="Times New Roman"/>
                <w:sz w:val="24"/>
              </w:rPr>
              <w:t>spell out the meanings of various terminologies such as  business analytics, types of analytics, data definition, types of data, data cleaning, data mining, data warehousing, Data summarization methods</w:t>
            </w:r>
          </w:p>
        </w:tc>
        <w:tc>
          <w:tcPr>
            <w:tcW w:w="2150" w:type="dxa"/>
          </w:tcPr>
          <w:p w:rsidR="007E7C71" w:rsidRPr="006C57BF" w:rsidRDefault="007E7C71" w:rsidP="007E7C71">
            <w:pPr>
              <w:widowControl w:val="0"/>
              <w:autoSpaceDE w:val="0"/>
              <w:autoSpaceDN w:val="0"/>
              <w:spacing w:after="0" w:line="240" w:lineRule="auto"/>
              <w:ind w:left="227" w:right="216"/>
              <w:jc w:val="center"/>
              <w:rPr>
                <w:rFonts w:ascii="Times New Roman" w:eastAsia="Times New Roman" w:hAnsi="Times New Roman"/>
                <w:sz w:val="24"/>
              </w:rPr>
            </w:pPr>
            <w:r w:rsidRPr="006C57BF">
              <w:rPr>
                <w:rFonts w:ascii="Times New Roman" w:eastAsia="Times New Roman" w:hAnsi="Times New Roman"/>
                <w:sz w:val="24"/>
              </w:rPr>
              <w:t>K1</w:t>
            </w:r>
          </w:p>
        </w:tc>
      </w:tr>
      <w:tr w:rsidR="007E7C71" w:rsidRPr="006C57BF" w:rsidTr="0096578A">
        <w:trPr>
          <w:trHeight w:val="1020"/>
        </w:trPr>
        <w:tc>
          <w:tcPr>
            <w:tcW w:w="905" w:type="dxa"/>
          </w:tcPr>
          <w:p w:rsidR="007E7C71" w:rsidRPr="006C57BF" w:rsidRDefault="007E7C71" w:rsidP="0096578A">
            <w:pPr>
              <w:widowControl w:val="0"/>
              <w:autoSpaceDE w:val="0"/>
              <w:autoSpaceDN w:val="0"/>
              <w:spacing w:after="0" w:line="240" w:lineRule="auto"/>
              <w:ind w:left="367"/>
              <w:rPr>
                <w:rFonts w:ascii="Times New Roman" w:eastAsia="Times New Roman" w:hAnsi="Times New Roman"/>
                <w:sz w:val="24"/>
              </w:rPr>
            </w:pPr>
            <w:r w:rsidRPr="006C57BF">
              <w:rPr>
                <w:rFonts w:ascii="Times New Roman" w:eastAsia="Times New Roman" w:hAnsi="Times New Roman"/>
                <w:sz w:val="24"/>
              </w:rPr>
              <w:t>CO2</w:t>
            </w:r>
          </w:p>
        </w:tc>
        <w:tc>
          <w:tcPr>
            <w:tcW w:w="6300" w:type="dxa"/>
          </w:tcPr>
          <w:p w:rsidR="007E7C71" w:rsidRPr="006C57BF" w:rsidRDefault="007E7C71" w:rsidP="007E7C71">
            <w:pPr>
              <w:widowControl w:val="0"/>
              <w:autoSpaceDE w:val="0"/>
              <w:autoSpaceDN w:val="0"/>
              <w:spacing w:after="0" w:line="240" w:lineRule="auto"/>
              <w:ind w:left="7" w:right="-15"/>
              <w:jc w:val="both"/>
              <w:rPr>
                <w:rFonts w:ascii="Times New Roman" w:eastAsia="Times New Roman" w:hAnsi="Times New Roman"/>
                <w:sz w:val="24"/>
              </w:rPr>
            </w:pPr>
            <w:r w:rsidRPr="006C57BF">
              <w:rPr>
                <w:rFonts w:ascii="Times New Roman" w:eastAsia="Times New Roman" w:hAnsi="Times New Roman"/>
                <w:sz w:val="24"/>
              </w:rPr>
              <w:t>explain the importance of data quality, deal with incomplete data, digital data types, identify data requirements, OLAP architectural types, text mining, web analytics</w:t>
            </w:r>
          </w:p>
        </w:tc>
        <w:tc>
          <w:tcPr>
            <w:tcW w:w="2150" w:type="dxa"/>
          </w:tcPr>
          <w:p w:rsidR="007E7C71" w:rsidRPr="006C57BF" w:rsidRDefault="007E7C71" w:rsidP="007E7C71">
            <w:pPr>
              <w:widowControl w:val="0"/>
              <w:autoSpaceDE w:val="0"/>
              <w:autoSpaceDN w:val="0"/>
              <w:spacing w:after="0" w:line="240" w:lineRule="auto"/>
              <w:ind w:left="227" w:right="216"/>
              <w:jc w:val="center"/>
              <w:rPr>
                <w:rFonts w:ascii="Times New Roman" w:eastAsia="Times New Roman" w:hAnsi="Times New Roman"/>
                <w:sz w:val="24"/>
              </w:rPr>
            </w:pPr>
            <w:r w:rsidRPr="006C57BF">
              <w:rPr>
                <w:rFonts w:ascii="Times New Roman" w:eastAsia="Times New Roman" w:hAnsi="Times New Roman"/>
                <w:sz w:val="24"/>
              </w:rPr>
              <w:t>K2</w:t>
            </w:r>
          </w:p>
        </w:tc>
      </w:tr>
      <w:tr w:rsidR="007E7C71" w:rsidRPr="006C57BF" w:rsidTr="0096578A">
        <w:trPr>
          <w:trHeight w:val="793"/>
        </w:trPr>
        <w:tc>
          <w:tcPr>
            <w:tcW w:w="905" w:type="dxa"/>
          </w:tcPr>
          <w:p w:rsidR="007E7C71" w:rsidRPr="006C57BF" w:rsidRDefault="007E7C71" w:rsidP="0096578A">
            <w:pPr>
              <w:widowControl w:val="0"/>
              <w:autoSpaceDE w:val="0"/>
              <w:autoSpaceDN w:val="0"/>
              <w:spacing w:after="0" w:line="240" w:lineRule="auto"/>
              <w:ind w:left="367"/>
              <w:rPr>
                <w:rFonts w:ascii="Times New Roman" w:eastAsia="Times New Roman" w:hAnsi="Times New Roman"/>
                <w:sz w:val="24"/>
              </w:rPr>
            </w:pPr>
            <w:r w:rsidRPr="006C57BF">
              <w:rPr>
                <w:rFonts w:ascii="Times New Roman" w:eastAsia="Times New Roman" w:hAnsi="Times New Roman"/>
                <w:sz w:val="24"/>
              </w:rPr>
              <w:t>CO3</w:t>
            </w:r>
          </w:p>
        </w:tc>
        <w:tc>
          <w:tcPr>
            <w:tcW w:w="6300" w:type="dxa"/>
          </w:tcPr>
          <w:p w:rsidR="007E7C71" w:rsidRPr="006C57BF" w:rsidRDefault="007E7C71" w:rsidP="007E7C71">
            <w:pPr>
              <w:widowControl w:val="0"/>
              <w:autoSpaceDE w:val="0"/>
              <w:autoSpaceDN w:val="0"/>
              <w:spacing w:after="0" w:line="240" w:lineRule="auto"/>
              <w:ind w:left="7" w:right="-15"/>
              <w:jc w:val="both"/>
              <w:rPr>
                <w:rFonts w:ascii="Times New Roman" w:eastAsia="Times New Roman" w:hAnsi="Times New Roman"/>
                <w:sz w:val="24"/>
              </w:rPr>
            </w:pPr>
            <w:r w:rsidRPr="006C57BF">
              <w:rPr>
                <w:rFonts w:ascii="Times New Roman" w:eastAsia="Times New Roman" w:hAnsi="Times New Roman"/>
                <w:sz w:val="24"/>
                <w:szCs w:val="24"/>
              </w:rPr>
              <w:t xml:space="preserve">apply the techniques of data model, Data summarization methods, OLTP and OLAP Architectures </w:t>
            </w:r>
          </w:p>
        </w:tc>
        <w:tc>
          <w:tcPr>
            <w:tcW w:w="2150" w:type="dxa"/>
          </w:tcPr>
          <w:p w:rsidR="007E7C71" w:rsidRPr="006C57BF" w:rsidRDefault="007E7C71" w:rsidP="0096578A">
            <w:pPr>
              <w:widowControl w:val="0"/>
              <w:autoSpaceDE w:val="0"/>
              <w:autoSpaceDN w:val="0"/>
              <w:spacing w:after="0" w:line="240" w:lineRule="auto"/>
              <w:ind w:left="227" w:right="216"/>
              <w:jc w:val="center"/>
              <w:rPr>
                <w:rFonts w:ascii="Times New Roman" w:eastAsia="Times New Roman" w:hAnsi="Times New Roman"/>
                <w:sz w:val="24"/>
              </w:rPr>
            </w:pPr>
            <w:r w:rsidRPr="006C57BF">
              <w:rPr>
                <w:rFonts w:ascii="Times New Roman" w:eastAsia="Times New Roman" w:hAnsi="Times New Roman"/>
                <w:sz w:val="24"/>
              </w:rPr>
              <w:t>K3</w:t>
            </w:r>
          </w:p>
        </w:tc>
      </w:tr>
      <w:tr w:rsidR="007E7C71" w:rsidRPr="006C57BF" w:rsidTr="0096578A">
        <w:trPr>
          <w:trHeight w:val="830"/>
        </w:trPr>
        <w:tc>
          <w:tcPr>
            <w:tcW w:w="905" w:type="dxa"/>
          </w:tcPr>
          <w:p w:rsidR="007E7C71" w:rsidRPr="006C57BF" w:rsidRDefault="007E7C71" w:rsidP="0096578A">
            <w:pPr>
              <w:widowControl w:val="0"/>
              <w:autoSpaceDE w:val="0"/>
              <w:autoSpaceDN w:val="0"/>
              <w:spacing w:before="1" w:after="0" w:line="240" w:lineRule="auto"/>
              <w:ind w:left="367"/>
              <w:rPr>
                <w:rFonts w:ascii="Times New Roman" w:eastAsia="Times New Roman" w:hAnsi="Times New Roman"/>
                <w:sz w:val="24"/>
              </w:rPr>
            </w:pPr>
            <w:r w:rsidRPr="006C57BF">
              <w:rPr>
                <w:rFonts w:ascii="Times New Roman" w:eastAsia="Times New Roman" w:hAnsi="Times New Roman"/>
                <w:sz w:val="24"/>
              </w:rPr>
              <w:t>CO4</w:t>
            </w:r>
          </w:p>
        </w:tc>
        <w:tc>
          <w:tcPr>
            <w:tcW w:w="6300" w:type="dxa"/>
          </w:tcPr>
          <w:p w:rsidR="007E7C71" w:rsidRPr="006C57BF" w:rsidRDefault="007E7C71" w:rsidP="007E7C71">
            <w:pPr>
              <w:widowControl w:val="0"/>
              <w:autoSpaceDE w:val="0"/>
              <w:autoSpaceDN w:val="0"/>
              <w:spacing w:before="1" w:after="0" w:line="240" w:lineRule="auto"/>
              <w:ind w:left="7" w:right="458"/>
              <w:rPr>
                <w:rFonts w:ascii="Times New Roman" w:eastAsia="Times New Roman" w:hAnsi="Times New Roman"/>
                <w:sz w:val="24"/>
              </w:rPr>
            </w:pPr>
            <w:r w:rsidRPr="006C57BF">
              <w:rPr>
                <w:rFonts w:ascii="Times New Roman" w:eastAsia="Times New Roman" w:hAnsi="Times New Roman"/>
                <w:sz w:val="24"/>
              </w:rPr>
              <w:t xml:space="preserve">analyze the needs of business analytics in different business application fields </w:t>
            </w:r>
          </w:p>
        </w:tc>
        <w:tc>
          <w:tcPr>
            <w:tcW w:w="2150" w:type="dxa"/>
          </w:tcPr>
          <w:p w:rsidR="007E7C71" w:rsidRPr="006C57BF" w:rsidRDefault="007E7C71" w:rsidP="007E7C71">
            <w:pPr>
              <w:widowControl w:val="0"/>
              <w:autoSpaceDE w:val="0"/>
              <w:autoSpaceDN w:val="0"/>
              <w:spacing w:before="1" w:after="0" w:line="240" w:lineRule="auto"/>
              <w:ind w:left="227" w:right="216"/>
              <w:jc w:val="center"/>
              <w:rPr>
                <w:rFonts w:ascii="Times New Roman" w:eastAsia="Times New Roman" w:hAnsi="Times New Roman"/>
                <w:sz w:val="24"/>
              </w:rPr>
            </w:pPr>
            <w:r w:rsidRPr="006C57BF">
              <w:rPr>
                <w:rFonts w:ascii="Times New Roman" w:eastAsia="Times New Roman" w:hAnsi="Times New Roman"/>
                <w:sz w:val="24"/>
              </w:rPr>
              <w:t>K4</w:t>
            </w:r>
          </w:p>
        </w:tc>
      </w:tr>
      <w:tr w:rsidR="007E7C71" w:rsidRPr="006C57BF" w:rsidTr="0096578A">
        <w:trPr>
          <w:trHeight w:val="614"/>
        </w:trPr>
        <w:tc>
          <w:tcPr>
            <w:tcW w:w="905" w:type="dxa"/>
          </w:tcPr>
          <w:p w:rsidR="007E7C71" w:rsidRPr="006C57BF" w:rsidRDefault="007E7C71" w:rsidP="0096578A">
            <w:pPr>
              <w:widowControl w:val="0"/>
              <w:autoSpaceDE w:val="0"/>
              <w:autoSpaceDN w:val="0"/>
              <w:spacing w:after="0" w:line="240" w:lineRule="auto"/>
              <w:ind w:left="367"/>
              <w:rPr>
                <w:rFonts w:ascii="Times New Roman" w:eastAsia="Times New Roman" w:hAnsi="Times New Roman"/>
                <w:sz w:val="24"/>
              </w:rPr>
            </w:pPr>
            <w:r w:rsidRPr="006C57BF">
              <w:rPr>
                <w:rFonts w:ascii="Times New Roman" w:eastAsia="Times New Roman" w:hAnsi="Times New Roman"/>
                <w:sz w:val="24"/>
              </w:rPr>
              <w:t>CO5</w:t>
            </w:r>
          </w:p>
        </w:tc>
        <w:tc>
          <w:tcPr>
            <w:tcW w:w="6300" w:type="dxa"/>
          </w:tcPr>
          <w:p w:rsidR="007E7C71" w:rsidRPr="006C57BF" w:rsidRDefault="007E7C71" w:rsidP="007E7C71">
            <w:pPr>
              <w:widowControl w:val="0"/>
              <w:autoSpaceDE w:val="0"/>
              <w:autoSpaceDN w:val="0"/>
              <w:spacing w:before="2" w:after="0" w:line="240" w:lineRule="auto"/>
              <w:ind w:left="7"/>
              <w:rPr>
                <w:rFonts w:ascii="Times New Roman" w:eastAsia="Times New Roman" w:hAnsi="Times New Roman"/>
                <w:sz w:val="24"/>
              </w:rPr>
            </w:pPr>
            <w:proofErr w:type="gramStart"/>
            <w:r w:rsidRPr="006C57BF">
              <w:rPr>
                <w:rFonts w:ascii="Times New Roman" w:eastAsia="Times New Roman" w:hAnsi="Times New Roman"/>
                <w:sz w:val="24"/>
              </w:rPr>
              <w:t>evaluate</w:t>
            </w:r>
            <w:proofErr w:type="gramEnd"/>
            <w:r w:rsidRPr="006C57BF">
              <w:rPr>
                <w:rFonts w:ascii="Times New Roman" w:eastAsia="Times New Roman" w:hAnsi="Times New Roman"/>
                <w:sz w:val="24"/>
              </w:rPr>
              <w:t xml:space="preserve"> the different techniques in business analytics for decision making.</w:t>
            </w:r>
          </w:p>
        </w:tc>
        <w:tc>
          <w:tcPr>
            <w:tcW w:w="2150" w:type="dxa"/>
          </w:tcPr>
          <w:p w:rsidR="007E7C71" w:rsidRPr="006C57BF" w:rsidRDefault="007E7C71" w:rsidP="007E7C71">
            <w:pPr>
              <w:widowControl w:val="0"/>
              <w:autoSpaceDE w:val="0"/>
              <w:autoSpaceDN w:val="0"/>
              <w:spacing w:after="0" w:line="240" w:lineRule="auto"/>
              <w:ind w:left="227" w:right="216"/>
              <w:jc w:val="center"/>
              <w:rPr>
                <w:rFonts w:ascii="Times New Roman" w:eastAsia="Times New Roman" w:hAnsi="Times New Roman"/>
                <w:sz w:val="24"/>
              </w:rPr>
            </w:pPr>
            <w:r w:rsidRPr="006C57BF">
              <w:rPr>
                <w:rFonts w:ascii="Times New Roman" w:eastAsia="Times New Roman" w:hAnsi="Times New Roman"/>
                <w:sz w:val="24"/>
              </w:rPr>
              <w:t>K5</w:t>
            </w:r>
          </w:p>
        </w:tc>
      </w:tr>
    </w:tbl>
    <w:p w:rsidR="00294C6C" w:rsidRPr="006C57BF" w:rsidRDefault="00294C6C" w:rsidP="00294C6C">
      <w:pPr>
        <w:widowControl w:val="0"/>
        <w:autoSpaceDE w:val="0"/>
        <w:autoSpaceDN w:val="0"/>
        <w:spacing w:before="10" w:after="0" w:line="240" w:lineRule="auto"/>
        <w:rPr>
          <w:rFonts w:ascii="Times New Roman" w:eastAsia="Times New Roman" w:hAnsi="Times New Roman"/>
          <w:sz w:val="24"/>
          <w:szCs w:val="24"/>
        </w:rPr>
      </w:pPr>
    </w:p>
    <w:p w:rsidR="0096578A" w:rsidRDefault="0096578A" w:rsidP="0096578A">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96578A" w:rsidRDefault="0096578A" w:rsidP="0096578A">
      <w:pPr>
        <w:pStyle w:val="Normal1"/>
        <w:spacing w:after="0" w:line="240" w:lineRule="auto"/>
        <w:rPr>
          <w:rFonts w:ascii="Times New Roman" w:eastAsia="Bookman Old Style" w:hAnsi="Times New Roman" w:cs="Times New Roman"/>
          <w:b/>
          <w:sz w:val="24"/>
          <w:szCs w:val="24"/>
        </w:rPr>
      </w:pPr>
    </w:p>
    <w:p w:rsidR="0096578A" w:rsidRPr="00346A4B" w:rsidRDefault="0096578A" w:rsidP="0096578A">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294C6C" w:rsidRDefault="00294C6C" w:rsidP="00294C6C">
      <w:pPr>
        <w:widowControl w:val="0"/>
        <w:tabs>
          <w:tab w:val="left" w:pos="570"/>
          <w:tab w:val="left" w:pos="3338"/>
          <w:tab w:val="center" w:pos="4680"/>
        </w:tabs>
        <w:autoSpaceDE w:val="0"/>
        <w:autoSpaceDN w:val="0"/>
        <w:spacing w:after="120" w:line="240" w:lineRule="auto"/>
        <w:rPr>
          <w:rFonts w:ascii="Times New Roman" w:eastAsia="Bookman Old Style" w:hAnsi="Times New Roman"/>
          <w:b/>
          <w:sz w:val="24"/>
          <w:szCs w:val="24"/>
        </w:rPr>
      </w:pPr>
    </w:p>
    <w:p w:rsidR="00095C28" w:rsidRDefault="00095C28" w:rsidP="00294C6C">
      <w:pPr>
        <w:widowControl w:val="0"/>
        <w:tabs>
          <w:tab w:val="left" w:pos="570"/>
          <w:tab w:val="left" w:pos="3338"/>
          <w:tab w:val="center" w:pos="4680"/>
        </w:tabs>
        <w:autoSpaceDE w:val="0"/>
        <w:autoSpaceDN w:val="0"/>
        <w:spacing w:after="120" w:line="240" w:lineRule="auto"/>
        <w:rPr>
          <w:rFonts w:ascii="Times New Roman" w:eastAsia="Bookman Old Style" w:hAnsi="Times New Roman"/>
          <w:b/>
          <w:sz w:val="24"/>
          <w:szCs w:val="24"/>
        </w:rPr>
      </w:pPr>
    </w:p>
    <w:p w:rsidR="005952D7" w:rsidRDefault="005952D7" w:rsidP="00294C6C">
      <w:pPr>
        <w:widowControl w:val="0"/>
        <w:tabs>
          <w:tab w:val="left" w:pos="570"/>
          <w:tab w:val="left" w:pos="3338"/>
          <w:tab w:val="center" w:pos="4680"/>
        </w:tabs>
        <w:autoSpaceDE w:val="0"/>
        <w:autoSpaceDN w:val="0"/>
        <w:spacing w:after="120" w:line="240" w:lineRule="auto"/>
        <w:rPr>
          <w:rFonts w:ascii="Times New Roman" w:eastAsia="Bookman Old Style" w:hAnsi="Times New Roman"/>
          <w:b/>
          <w:sz w:val="24"/>
          <w:szCs w:val="24"/>
        </w:rPr>
      </w:pPr>
    </w:p>
    <w:p w:rsidR="00294C6C" w:rsidRPr="006C57BF" w:rsidRDefault="00294C6C" w:rsidP="0096578A">
      <w:pPr>
        <w:widowControl w:val="0"/>
        <w:tabs>
          <w:tab w:val="left" w:pos="570"/>
          <w:tab w:val="left" w:pos="3338"/>
          <w:tab w:val="center" w:pos="4680"/>
        </w:tabs>
        <w:autoSpaceDE w:val="0"/>
        <w:autoSpaceDN w:val="0"/>
        <w:spacing w:after="120" w:line="240" w:lineRule="auto"/>
        <w:rPr>
          <w:rFonts w:ascii="Times New Roman" w:eastAsia="Times New Roman" w:hAnsi="Times New Roman"/>
          <w:b/>
          <w:sz w:val="24"/>
          <w:szCs w:val="24"/>
        </w:rPr>
      </w:pPr>
      <w:r w:rsidRPr="006C57BF">
        <w:rPr>
          <w:rFonts w:ascii="Times New Roman" w:eastAsia="Times New Roman" w:hAnsi="Times New Roman"/>
          <w:b/>
          <w:sz w:val="24"/>
          <w:szCs w:val="24"/>
        </w:rPr>
        <w:lastRenderedPageBreak/>
        <w:t>CO-</w:t>
      </w:r>
      <w:r>
        <w:rPr>
          <w:rFonts w:ascii="Times New Roman" w:eastAsia="Times New Roman" w:hAnsi="Times New Roman"/>
          <w:b/>
          <w:sz w:val="24"/>
          <w:szCs w:val="24"/>
        </w:rPr>
        <w:t>PO</w:t>
      </w:r>
      <w:r w:rsidRPr="006C57BF">
        <w:rPr>
          <w:rFonts w:ascii="Times New Roman" w:eastAsia="Times New Roman" w:hAnsi="Times New Roman"/>
          <w:b/>
          <w:sz w:val="24"/>
          <w:szCs w:val="24"/>
        </w:rPr>
        <w:t xml:space="preserve"> MAPPING (COURSE ARTICUALTION MATRIX)</w:t>
      </w:r>
    </w:p>
    <w:tbl>
      <w:tblPr>
        <w:tblW w:w="8992"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23"/>
        <w:gridCol w:w="1025"/>
        <w:gridCol w:w="865"/>
        <w:gridCol w:w="900"/>
        <w:gridCol w:w="990"/>
        <w:gridCol w:w="935"/>
        <w:gridCol w:w="955"/>
        <w:gridCol w:w="999"/>
      </w:tblGrid>
      <w:tr w:rsidR="00294C6C" w:rsidRPr="006C57BF" w:rsidTr="0096578A">
        <w:trPr>
          <w:jc w:val="center"/>
        </w:trPr>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4C6C" w:rsidRPr="006C57BF" w:rsidRDefault="00294C6C" w:rsidP="0096578A">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COs</w:t>
            </w:r>
            <w:r w:rsidR="0096578A">
              <w:rPr>
                <w:rFonts w:ascii="Times New Roman" w:eastAsia="Times New Roman" w:hAnsi="Times New Roman"/>
                <w:b/>
                <w:sz w:val="24"/>
                <w:szCs w:val="24"/>
              </w:rPr>
              <w:t>/</w:t>
            </w:r>
            <w:r>
              <w:rPr>
                <w:rFonts w:ascii="Times New Roman" w:eastAsia="Times New Roman" w:hAnsi="Times New Roman"/>
                <w:b/>
                <w:sz w:val="24"/>
                <w:szCs w:val="24"/>
              </w:rPr>
              <w:t>POs</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4C6C" w:rsidRPr="006C57BF" w:rsidRDefault="00294C6C" w:rsidP="001814B7">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6C57BF">
              <w:rPr>
                <w:rFonts w:ascii="Times New Roman" w:eastAsia="Times New Roman" w:hAnsi="Times New Roman"/>
                <w:b/>
                <w:sz w:val="24"/>
                <w:szCs w:val="24"/>
              </w:rPr>
              <w:t>1</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4C6C" w:rsidRPr="006C57BF" w:rsidRDefault="00294C6C" w:rsidP="001814B7">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6C57BF">
              <w:rPr>
                <w:rFonts w:ascii="Times New Roman" w:eastAsia="Times New Roman" w:hAnsi="Times New Roman"/>
                <w:b/>
                <w:sz w:val="24"/>
                <w:szCs w:val="24"/>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4C6C" w:rsidRPr="006C57BF" w:rsidRDefault="00294C6C" w:rsidP="001814B7">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6C57BF">
              <w:rPr>
                <w:rFonts w:ascii="Times New Roman" w:eastAsia="Times New Roman" w:hAnsi="Times New Roman"/>
                <w:b/>
                <w:sz w:val="24"/>
                <w:szCs w:val="24"/>
              </w:rPr>
              <w:t>3</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4C6C" w:rsidRPr="006C57BF" w:rsidRDefault="00294C6C" w:rsidP="001814B7">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6C57BF">
              <w:rPr>
                <w:rFonts w:ascii="Times New Roman" w:eastAsia="Times New Roman" w:hAnsi="Times New Roman"/>
                <w:b/>
                <w:sz w:val="24"/>
                <w:szCs w:val="24"/>
              </w:rPr>
              <w:t>4</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4C6C" w:rsidRPr="006C57BF" w:rsidRDefault="00294C6C" w:rsidP="001814B7">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6C57BF">
              <w:rPr>
                <w:rFonts w:ascii="Times New Roman" w:eastAsia="Times New Roman" w:hAnsi="Times New Roman"/>
                <w:b/>
                <w:sz w:val="24"/>
                <w:szCs w:val="24"/>
              </w:rPr>
              <w:t>5</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4C6C" w:rsidRPr="006C57BF" w:rsidRDefault="00294C6C" w:rsidP="001814B7">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6C57BF">
              <w:rPr>
                <w:rFonts w:ascii="Times New Roman" w:eastAsia="Times New Roman" w:hAnsi="Times New Roman"/>
                <w:b/>
                <w:sz w:val="24"/>
                <w:szCs w:val="24"/>
              </w:rPr>
              <w:t>6</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4C6C" w:rsidRPr="006C57BF" w:rsidRDefault="00294C6C" w:rsidP="001814B7">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6C57BF">
              <w:rPr>
                <w:rFonts w:ascii="Times New Roman" w:eastAsia="Times New Roman" w:hAnsi="Times New Roman"/>
                <w:b/>
                <w:sz w:val="24"/>
                <w:szCs w:val="24"/>
              </w:rPr>
              <w:t>7</w:t>
            </w:r>
          </w:p>
        </w:tc>
      </w:tr>
      <w:tr w:rsidR="00294C6C" w:rsidRPr="006C57BF" w:rsidTr="0096578A">
        <w:trPr>
          <w:trHeight w:hRule="exact" w:val="334"/>
          <w:jc w:val="center"/>
        </w:trPr>
        <w:tc>
          <w:tcPr>
            <w:tcW w:w="232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4C6C" w:rsidRPr="006C57BF" w:rsidRDefault="00294C6C" w:rsidP="001814B7">
            <w:pPr>
              <w:widowControl w:val="0"/>
              <w:autoSpaceDE w:val="0"/>
              <w:autoSpaceDN w:val="0"/>
              <w:spacing w:after="0" w:line="240" w:lineRule="auto"/>
              <w:jc w:val="center"/>
              <w:rPr>
                <w:rFonts w:ascii="Times New Roman" w:eastAsia="Times New Roman" w:hAnsi="Times New Roman"/>
                <w:b/>
                <w:sz w:val="24"/>
                <w:szCs w:val="24"/>
              </w:rPr>
            </w:pPr>
            <w:r w:rsidRPr="006C57BF">
              <w:rPr>
                <w:rFonts w:ascii="Times New Roman" w:eastAsia="Times New Roman" w:hAnsi="Times New Roman"/>
                <w:b/>
                <w:sz w:val="24"/>
                <w:szCs w:val="24"/>
              </w:rPr>
              <w:t>CO1</w:t>
            </w:r>
          </w:p>
        </w:tc>
        <w:tc>
          <w:tcPr>
            <w:tcW w:w="1025" w:type="dxa"/>
            <w:tcBorders>
              <w:top w:val="single" w:sz="4" w:space="0" w:color="000000"/>
              <w:left w:val="single" w:sz="4" w:space="0" w:color="000000"/>
              <w:bottom w:val="single" w:sz="4" w:space="0" w:color="000000"/>
              <w:right w:val="single" w:sz="4" w:space="0" w:color="000000"/>
            </w:tcBorders>
            <w:shd w:val="clear" w:color="auto" w:fill="auto"/>
            <w:hideMark/>
          </w:tcPr>
          <w:p w:rsidR="00294C6C" w:rsidRPr="00743B75" w:rsidRDefault="00294C6C" w:rsidP="001814B7">
            <w:pPr>
              <w:jc w:val="center"/>
              <w:rPr>
                <w:sz w:val="24"/>
                <w:szCs w:val="24"/>
              </w:rPr>
            </w:pPr>
            <w:r w:rsidRPr="00743B75">
              <w:rPr>
                <w:sz w:val="24"/>
                <w:szCs w:val="24"/>
              </w:rPr>
              <w:t>9</w:t>
            </w:r>
          </w:p>
        </w:tc>
        <w:tc>
          <w:tcPr>
            <w:tcW w:w="865" w:type="dxa"/>
            <w:tcBorders>
              <w:top w:val="single" w:sz="4" w:space="0" w:color="000000"/>
              <w:left w:val="single" w:sz="4" w:space="0" w:color="000000"/>
              <w:bottom w:val="single" w:sz="4" w:space="0" w:color="000000"/>
              <w:right w:val="single" w:sz="4" w:space="0" w:color="000000"/>
            </w:tcBorders>
            <w:shd w:val="clear" w:color="auto" w:fill="auto"/>
            <w:hideMark/>
          </w:tcPr>
          <w:p w:rsidR="00294C6C" w:rsidRPr="00743B75" w:rsidRDefault="00294C6C" w:rsidP="001814B7">
            <w:pPr>
              <w:jc w:val="center"/>
              <w:rPr>
                <w:sz w:val="24"/>
                <w:szCs w:val="24"/>
              </w:rPr>
            </w:pPr>
            <w:r w:rsidRPr="00743B75">
              <w:rPr>
                <w:sz w:val="24"/>
                <w:szCs w:val="24"/>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294C6C" w:rsidRPr="00743B75" w:rsidRDefault="00294C6C" w:rsidP="001814B7">
            <w:pPr>
              <w:jc w:val="center"/>
              <w:rPr>
                <w:sz w:val="24"/>
                <w:szCs w:val="24"/>
              </w:rPr>
            </w:pPr>
            <w:r w:rsidRPr="00743B75">
              <w:rPr>
                <w:sz w:val="24"/>
                <w:szCs w:val="24"/>
              </w:rPr>
              <w:t>9</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294C6C" w:rsidRPr="00743B75" w:rsidRDefault="00294C6C" w:rsidP="001814B7">
            <w:pPr>
              <w:jc w:val="center"/>
              <w:rPr>
                <w:sz w:val="24"/>
                <w:szCs w:val="24"/>
              </w:rPr>
            </w:pPr>
            <w:r w:rsidRPr="00743B75">
              <w:rPr>
                <w:sz w:val="24"/>
                <w:szCs w:val="24"/>
              </w:rPr>
              <w:t>9</w:t>
            </w:r>
          </w:p>
        </w:tc>
        <w:tc>
          <w:tcPr>
            <w:tcW w:w="935" w:type="dxa"/>
            <w:tcBorders>
              <w:top w:val="single" w:sz="4" w:space="0" w:color="000000"/>
              <w:left w:val="single" w:sz="4" w:space="0" w:color="000000"/>
              <w:bottom w:val="single" w:sz="4" w:space="0" w:color="000000"/>
              <w:right w:val="single" w:sz="4" w:space="0" w:color="000000"/>
            </w:tcBorders>
            <w:shd w:val="clear" w:color="auto" w:fill="auto"/>
            <w:hideMark/>
          </w:tcPr>
          <w:p w:rsidR="00294C6C" w:rsidRPr="00743B75" w:rsidRDefault="00294C6C" w:rsidP="001814B7">
            <w:pPr>
              <w:jc w:val="center"/>
              <w:rPr>
                <w:sz w:val="24"/>
                <w:szCs w:val="24"/>
              </w:rPr>
            </w:pPr>
            <w:r>
              <w:rPr>
                <w:sz w:val="24"/>
                <w:szCs w:val="24"/>
              </w:rPr>
              <w:t>3</w:t>
            </w:r>
          </w:p>
        </w:tc>
        <w:tc>
          <w:tcPr>
            <w:tcW w:w="955" w:type="dxa"/>
            <w:tcBorders>
              <w:top w:val="single" w:sz="4" w:space="0" w:color="000000"/>
              <w:left w:val="single" w:sz="4" w:space="0" w:color="000000"/>
              <w:bottom w:val="single" w:sz="4" w:space="0" w:color="000000"/>
              <w:right w:val="single" w:sz="4" w:space="0" w:color="000000"/>
            </w:tcBorders>
            <w:shd w:val="clear" w:color="auto" w:fill="auto"/>
            <w:hideMark/>
          </w:tcPr>
          <w:p w:rsidR="00294C6C" w:rsidRPr="00743B75" w:rsidRDefault="00294C6C" w:rsidP="001814B7">
            <w:pPr>
              <w:jc w:val="center"/>
              <w:rPr>
                <w:sz w:val="24"/>
                <w:szCs w:val="24"/>
              </w:rPr>
            </w:pPr>
            <w:r w:rsidRPr="00743B75">
              <w:rPr>
                <w:sz w:val="24"/>
                <w:szCs w:val="24"/>
              </w:rPr>
              <w:t>9</w:t>
            </w:r>
          </w:p>
        </w:tc>
        <w:tc>
          <w:tcPr>
            <w:tcW w:w="999" w:type="dxa"/>
            <w:tcBorders>
              <w:top w:val="single" w:sz="4" w:space="0" w:color="000000"/>
              <w:left w:val="single" w:sz="4" w:space="0" w:color="000000"/>
              <w:bottom w:val="single" w:sz="4" w:space="0" w:color="000000"/>
              <w:right w:val="single" w:sz="4" w:space="0" w:color="000000"/>
            </w:tcBorders>
            <w:shd w:val="clear" w:color="auto" w:fill="auto"/>
            <w:hideMark/>
          </w:tcPr>
          <w:p w:rsidR="00294C6C" w:rsidRPr="00743B75" w:rsidRDefault="00294C6C" w:rsidP="001814B7">
            <w:pPr>
              <w:jc w:val="center"/>
              <w:rPr>
                <w:sz w:val="24"/>
                <w:szCs w:val="24"/>
              </w:rPr>
            </w:pPr>
            <w:r w:rsidRPr="00743B75">
              <w:rPr>
                <w:sz w:val="24"/>
                <w:szCs w:val="24"/>
              </w:rPr>
              <w:t>3</w:t>
            </w:r>
          </w:p>
        </w:tc>
      </w:tr>
      <w:tr w:rsidR="00294C6C" w:rsidRPr="006C57BF" w:rsidTr="0096578A">
        <w:trPr>
          <w:trHeight w:hRule="exact" w:val="427"/>
          <w:jc w:val="center"/>
        </w:trPr>
        <w:tc>
          <w:tcPr>
            <w:tcW w:w="2323" w:type="dxa"/>
            <w:tcBorders>
              <w:top w:val="single" w:sz="4" w:space="0" w:color="000000"/>
              <w:left w:val="single" w:sz="4" w:space="0" w:color="000000"/>
              <w:bottom w:val="single" w:sz="4" w:space="0" w:color="000000"/>
              <w:right w:val="single" w:sz="4" w:space="0" w:color="000000"/>
            </w:tcBorders>
            <w:vAlign w:val="center"/>
            <w:hideMark/>
          </w:tcPr>
          <w:p w:rsidR="00294C6C" w:rsidRPr="006C57BF" w:rsidRDefault="00294C6C" w:rsidP="001814B7">
            <w:pPr>
              <w:widowControl w:val="0"/>
              <w:autoSpaceDE w:val="0"/>
              <w:autoSpaceDN w:val="0"/>
              <w:spacing w:after="0" w:line="240" w:lineRule="auto"/>
              <w:jc w:val="center"/>
              <w:rPr>
                <w:rFonts w:ascii="Times New Roman" w:eastAsia="Times New Roman" w:hAnsi="Times New Roman"/>
                <w:b/>
                <w:sz w:val="24"/>
                <w:szCs w:val="24"/>
              </w:rPr>
            </w:pPr>
            <w:r w:rsidRPr="006C57BF">
              <w:rPr>
                <w:rFonts w:ascii="Times New Roman" w:eastAsia="Times New Roman" w:hAnsi="Times New Roman"/>
                <w:b/>
                <w:sz w:val="24"/>
                <w:szCs w:val="24"/>
              </w:rPr>
              <w:t>CO2</w:t>
            </w:r>
          </w:p>
        </w:tc>
        <w:tc>
          <w:tcPr>
            <w:tcW w:w="1025"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9</w:t>
            </w:r>
          </w:p>
        </w:tc>
        <w:tc>
          <w:tcPr>
            <w:tcW w:w="865"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Pr>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9</w:t>
            </w:r>
          </w:p>
        </w:tc>
        <w:tc>
          <w:tcPr>
            <w:tcW w:w="935"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Pr>
                <w:sz w:val="24"/>
                <w:szCs w:val="24"/>
              </w:rPr>
              <w:t>3</w:t>
            </w:r>
          </w:p>
        </w:tc>
        <w:tc>
          <w:tcPr>
            <w:tcW w:w="955"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9</w:t>
            </w:r>
          </w:p>
        </w:tc>
        <w:tc>
          <w:tcPr>
            <w:tcW w:w="999"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Pr>
                <w:sz w:val="24"/>
                <w:szCs w:val="24"/>
              </w:rPr>
              <w:t>1</w:t>
            </w:r>
          </w:p>
        </w:tc>
      </w:tr>
      <w:tr w:rsidR="00294C6C" w:rsidRPr="006C57BF" w:rsidTr="0096578A">
        <w:trPr>
          <w:trHeight w:hRule="exact" w:val="289"/>
          <w:jc w:val="center"/>
        </w:trPr>
        <w:tc>
          <w:tcPr>
            <w:tcW w:w="2323" w:type="dxa"/>
            <w:tcBorders>
              <w:top w:val="single" w:sz="4" w:space="0" w:color="000000"/>
              <w:left w:val="single" w:sz="4" w:space="0" w:color="000000"/>
              <w:bottom w:val="single" w:sz="4" w:space="0" w:color="000000"/>
              <w:right w:val="single" w:sz="4" w:space="0" w:color="000000"/>
            </w:tcBorders>
            <w:vAlign w:val="center"/>
            <w:hideMark/>
          </w:tcPr>
          <w:p w:rsidR="00294C6C" w:rsidRPr="006C57BF" w:rsidRDefault="00294C6C" w:rsidP="001814B7">
            <w:pPr>
              <w:widowControl w:val="0"/>
              <w:autoSpaceDE w:val="0"/>
              <w:autoSpaceDN w:val="0"/>
              <w:spacing w:after="0" w:line="240" w:lineRule="auto"/>
              <w:jc w:val="center"/>
              <w:rPr>
                <w:rFonts w:ascii="Times New Roman" w:eastAsia="Times New Roman" w:hAnsi="Times New Roman"/>
                <w:b/>
                <w:sz w:val="24"/>
                <w:szCs w:val="24"/>
              </w:rPr>
            </w:pPr>
            <w:r w:rsidRPr="006C57BF">
              <w:rPr>
                <w:rFonts w:ascii="Times New Roman" w:eastAsia="Times New Roman" w:hAnsi="Times New Roman"/>
                <w:b/>
                <w:sz w:val="24"/>
                <w:szCs w:val="24"/>
              </w:rPr>
              <w:t>CO3</w:t>
            </w:r>
          </w:p>
        </w:tc>
        <w:tc>
          <w:tcPr>
            <w:tcW w:w="1025"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9</w:t>
            </w:r>
          </w:p>
        </w:tc>
        <w:tc>
          <w:tcPr>
            <w:tcW w:w="865"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Pr>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3</w:t>
            </w:r>
          </w:p>
        </w:tc>
        <w:tc>
          <w:tcPr>
            <w:tcW w:w="935"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3</w:t>
            </w:r>
          </w:p>
        </w:tc>
        <w:tc>
          <w:tcPr>
            <w:tcW w:w="955"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Pr>
                <w:sz w:val="24"/>
                <w:szCs w:val="24"/>
              </w:rPr>
              <w:t>3</w:t>
            </w:r>
          </w:p>
        </w:tc>
        <w:tc>
          <w:tcPr>
            <w:tcW w:w="999"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1</w:t>
            </w:r>
          </w:p>
        </w:tc>
      </w:tr>
      <w:tr w:rsidR="00294C6C" w:rsidRPr="006C57BF" w:rsidTr="0096578A">
        <w:trPr>
          <w:trHeight w:hRule="exact" w:val="294"/>
          <w:jc w:val="center"/>
        </w:trPr>
        <w:tc>
          <w:tcPr>
            <w:tcW w:w="2323" w:type="dxa"/>
            <w:tcBorders>
              <w:top w:val="single" w:sz="4" w:space="0" w:color="000000"/>
              <w:left w:val="single" w:sz="4" w:space="0" w:color="000000"/>
              <w:bottom w:val="single" w:sz="4" w:space="0" w:color="000000"/>
              <w:right w:val="single" w:sz="4" w:space="0" w:color="000000"/>
            </w:tcBorders>
            <w:vAlign w:val="center"/>
            <w:hideMark/>
          </w:tcPr>
          <w:p w:rsidR="00294C6C" w:rsidRPr="006C57BF" w:rsidRDefault="00294C6C" w:rsidP="001814B7">
            <w:pPr>
              <w:widowControl w:val="0"/>
              <w:autoSpaceDE w:val="0"/>
              <w:autoSpaceDN w:val="0"/>
              <w:spacing w:after="0" w:line="240" w:lineRule="auto"/>
              <w:jc w:val="center"/>
              <w:rPr>
                <w:rFonts w:ascii="Times New Roman" w:eastAsia="Times New Roman" w:hAnsi="Times New Roman"/>
                <w:b/>
                <w:sz w:val="24"/>
                <w:szCs w:val="24"/>
              </w:rPr>
            </w:pPr>
            <w:r w:rsidRPr="006C57BF">
              <w:rPr>
                <w:rFonts w:ascii="Times New Roman" w:eastAsia="Times New Roman" w:hAnsi="Times New Roman"/>
                <w:b/>
                <w:sz w:val="24"/>
                <w:szCs w:val="24"/>
              </w:rPr>
              <w:t>CO4</w:t>
            </w:r>
          </w:p>
        </w:tc>
        <w:tc>
          <w:tcPr>
            <w:tcW w:w="1025"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9</w:t>
            </w:r>
          </w:p>
        </w:tc>
        <w:tc>
          <w:tcPr>
            <w:tcW w:w="865"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Pr>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3</w:t>
            </w:r>
          </w:p>
        </w:tc>
        <w:tc>
          <w:tcPr>
            <w:tcW w:w="935"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3</w:t>
            </w:r>
          </w:p>
        </w:tc>
        <w:tc>
          <w:tcPr>
            <w:tcW w:w="955"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3</w:t>
            </w:r>
          </w:p>
        </w:tc>
        <w:tc>
          <w:tcPr>
            <w:tcW w:w="999"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1</w:t>
            </w:r>
          </w:p>
        </w:tc>
      </w:tr>
      <w:tr w:rsidR="00294C6C" w:rsidRPr="006C57BF" w:rsidTr="0096578A">
        <w:trPr>
          <w:trHeight w:hRule="exact" w:val="255"/>
          <w:jc w:val="center"/>
        </w:trPr>
        <w:tc>
          <w:tcPr>
            <w:tcW w:w="2323" w:type="dxa"/>
            <w:tcBorders>
              <w:top w:val="single" w:sz="4" w:space="0" w:color="000000"/>
              <w:left w:val="single" w:sz="4" w:space="0" w:color="000000"/>
              <w:bottom w:val="single" w:sz="4" w:space="0" w:color="000000"/>
              <w:right w:val="single" w:sz="4" w:space="0" w:color="000000"/>
            </w:tcBorders>
            <w:vAlign w:val="center"/>
            <w:hideMark/>
          </w:tcPr>
          <w:p w:rsidR="00294C6C" w:rsidRPr="006C57BF" w:rsidRDefault="00294C6C" w:rsidP="001814B7">
            <w:pPr>
              <w:widowControl w:val="0"/>
              <w:autoSpaceDE w:val="0"/>
              <w:autoSpaceDN w:val="0"/>
              <w:spacing w:after="0" w:line="240" w:lineRule="auto"/>
              <w:jc w:val="center"/>
              <w:rPr>
                <w:rFonts w:ascii="Times New Roman" w:eastAsia="Times New Roman" w:hAnsi="Times New Roman"/>
                <w:b/>
                <w:sz w:val="24"/>
                <w:szCs w:val="24"/>
              </w:rPr>
            </w:pPr>
            <w:r w:rsidRPr="006C57BF">
              <w:rPr>
                <w:rFonts w:ascii="Times New Roman" w:eastAsia="Times New Roman" w:hAnsi="Times New Roman"/>
                <w:b/>
                <w:sz w:val="24"/>
                <w:szCs w:val="24"/>
              </w:rPr>
              <w:t>CO5</w:t>
            </w:r>
          </w:p>
        </w:tc>
        <w:tc>
          <w:tcPr>
            <w:tcW w:w="1025"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9</w:t>
            </w:r>
          </w:p>
        </w:tc>
        <w:tc>
          <w:tcPr>
            <w:tcW w:w="865"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Pr>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3</w:t>
            </w:r>
          </w:p>
        </w:tc>
        <w:tc>
          <w:tcPr>
            <w:tcW w:w="935"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1</w:t>
            </w:r>
          </w:p>
        </w:tc>
        <w:tc>
          <w:tcPr>
            <w:tcW w:w="955"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3</w:t>
            </w:r>
          </w:p>
        </w:tc>
        <w:tc>
          <w:tcPr>
            <w:tcW w:w="999"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sidRPr="00743B75">
              <w:rPr>
                <w:sz w:val="24"/>
                <w:szCs w:val="24"/>
              </w:rPr>
              <w:t>1</w:t>
            </w:r>
          </w:p>
        </w:tc>
      </w:tr>
      <w:tr w:rsidR="00294C6C" w:rsidRPr="006C57BF" w:rsidTr="0096578A">
        <w:trPr>
          <w:trHeight w:hRule="exact" w:val="613"/>
          <w:jc w:val="center"/>
        </w:trPr>
        <w:tc>
          <w:tcPr>
            <w:tcW w:w="2323" w:type="dxa"/>
            <w:tcBorders>
              <w:top w:val="single" w:sz="4" w:space="0" w:color="000000"/>
              <w:left w:val="single" w:sz="4" w:space="0" w:color="000000"/>
              <w:bottom w:val="single" w:sz="4" w:space="0" w:color="000000"/>
              <w:right w:val="single" w:sz="4" w:space="0" w:color="000000"/>
            </w:tcBorders>
            <w:vAlign w:val="center"/>
            <w:hideMark/>
          </w:tcPr>
          <w:p w:rsidR="00294C6C" w:rsidRPr="00593564" w:rsidRDefault="00294C6C" w:rsidP="001814B7">
            <w:pPr>
              <w:spacing w:line="240" w:lineRule="auto"/>
              <w:jc w:val="center"/>
              <w:rPr>
                <w:rFonts w:ascii="Times New Roman" w:hAnsi="Times New Roman"/>
                <w:b/>
                <w:sz w:val="24"/>
                <w:szCs w:val="24"/>
              </w:rPr>
            </w:pPr>
            <w:r w:rsidRPr="00593564">
              <w:rPr>
                <w:rFonts w:ascii="Times New Roman" w:hAnsi="Times New Roman"/>
                <w:b/>
                <w:sz w:val="24"/>
                <w:szCs w:val="24"/>
              </w:rPr>
              <w:t xml:space="preserve">Total Contribution of  COs to POs </w:t>
            </w:r>
          </w:p>
        </w:tc>
        <w:tc>
          <w:tcPr>
            <w:tcW w:w="1025" w:type="dxa"/>
            <w:tcBorders>
              <w:top w:val="single" w:sz="4" w:space="0" w:color="000000"/>
              <w:left w:val="single" w:sz="4" w:space="0" w:color="000000"/>
              <w:bottom w:val="single" w:sz="4" w:space="0" w:color="000000"/>
              <w:right w:val="single" w:sz="4" w:space="0" w:color="000000"/>
            </w:tcBorders>
            <w:hideMark/>
          </w:tcPr>
          <w:p w:rsidR="00294C6C" w:rsidRPr="00E61252" w:rsidRDefault="00294C6C" w:rsidP="001814B7">
            <w:pPr>
              <w:suppressAutoHyphens/>
              <w:spacing w:line="23" w:lineRule="atLeast"/>
              <w:jc w:val="center"/>
              <w:rPr>
                <w:bCs/>
                <w:kern w:val="1"/>
                <w:lang w:bidi="hi-IN"/>
              </w:rPr>
            </w:pPr>
            <w:r>
              <w:rPr>
                <w:bCs/>
                <w:kern w:val="1"/>
                <w:lang w:bidi="hi-IN"/>
              </w:rPr>
              <w:t>45</w:t>
            </w:r>
          </w:p>
        </w:tc>
        <w:tc>
          <w:tcPr>
            <w:tcW w:w="865" w:type="dxa"/>
            <w:tcBorders>
              <w:top w:val="single" w:sz="4" w:space="0" w:color="000000"/>
              <w:left w:val="single" w:sz="4" w:space="0" w:color="000000"/>
              <w:bottom w:val="single" w:sz="4" w:space="0" w:color="000000"/>
              <w:right w:val="single" w:sz="4" w:space="0" w:color="000000"/>
            </w:tcBorders>
            <w:hideMark/>
          </w:tcPr>
          <w:p w:rsidR="00294C6C" w:rsidRPr="00E61252" w:rsidRDefault="00294C6C" w:rsidP="001814B7">
            <w:pPr>
              <w:suppressAutoHyphens/>
              <w:spacing w:line="23" w:lineRule="atLeast"/>
              <w:jc w:val="center"/>
              <w:rPr>
                <w:bCs/>
                <w:kern w:val="1"/>
                <w:lang w:bidi="hi-IN"/>
              </w:rPr>
            </w:pPr>
            <w:r>
              <w:rPr>
                <w:bCs/>
                <w:kern w:val="1"/>
                <w:lang w:bidi="hi-IN"/>
              </w:rPr>
              <w:t>33</w:t>
            </w:r>
          </w:p>
        </w:tc>
        <w:tc>
          <w:tcPr>
            <w:tcW w:w="900" w:type="dxa"/>
            <w:tcBorders>
              <w:top w:val="single" w:sz="4" w:space="0" w:color="000000"/>
              <w:left w:val="single" w:sz="4" w:space="0" w:color="000000"/>
              <w:bottom w:val="single" w:sz="4" w:space="0" w:color="000000"/>
              <w:right w:val="single" w:sz="4" w:space="0" w:color="000000"/>
            </w:tcBorders>
            <w:hideMark/>
          </w:tcPr>
          <w:p w:rsidR="00294C6C" w:rsidRPr="00E61252" w:rsidRDefault="00294C6C" w:rsidP="001814B7">
            <w:pPr>
              <w:suppressAutoHyphens/>
              <w:spacing w:line="23" w:lineRule="atLeast"/>
              <w:jc w:val="center"/>
              <w:rPr>
                <w:bCs/>
                <w:kern w:val="1"/>
                <w:lang w:bidi="hi-IN"/>
              </w:rPr>
            </w:pPr>
            <w:r>
              <w:rPr>
                <w:bCs/>
                <w:kern w:val="1"/>
                <w:lang w:bidi="hi-IN"/>
              </w:rPr>
              <w:t>39</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E61252" w:rsidRDefault="00294C6C" w:rsidP="001814B7">
            <w:pPr>
              <w:suppressAutoHyphens/>
              <w:spacing w:line="23" w:lineRule="atLeast"/>
              <w:jc w:val="center"/>
              <w:rPr>
                <w:bCs/>
                <w:kern w:val="1"/>
                <w:lang w:bidi="hi-IN"/>
              </w:rPr>
            </w:pPr>
            <w:r>
              <w:rPr>
                <w:bCs/>
                <w:kern w:val="1"/>
                <w:lang w:bidi="hi-IN"/>
              </w:rPr>
              <w:t>27</w:t>
            </w:r>
          </w:p>
        </w:tc>
        <w:tc>
          <w:tcPr>
            <w:tcW w:w="935" w:type="dxa"/>
            <w:tcBorders>
              <w:top w:val="single" w:sz="4" w:space="0" w:color="000000"/>
              <w:left w:val="single" w:sz="4" w:space="0" w:color="000000"/>
              <w:bottom w:val="single" w:sz="4" w:space="0" w:color="000000"/>
              <w:right w:val="single" w:sz="4" w:space="0" w:color="000000"/>
            </w:tcBorders>
            <w:hideMark/>
          </w:tcPr>
          <w:p w:rsidR="00294C6C" w:rsidRPr="00E61252" w:rsidRDefault="00294C6C" w:rsidP="001814B7">
            <w:pPr>
              <w:suppressAutoHyphens/>
              <w:spacing w:line="23" w:lineRule="atLeast"/>
              <w:jc w:val="center"/>
              <w:rPr>
                <w:bCs/>
                <w:kern w:val="1"/>
                <w:lang w:bidi="hi-IN"/>
              </w:rPr>
            </w:pPr>
            <w:r>
              <w:rPr>
                <w:bCs/>
                <w:kern w:val="1"/>
                <w:lang w:bidi="hi-IN"/>
              </w:rPr>
              <w:t>13</w:t>
            </w:r>
          </w:p>
        </w:tc>
        <w:tc>
          <w:tcPr>
            <w:tcW w:w="955" w:type="dxa"/>
            <w:tcBorders>
              <w:top w:val="single" w:sz="4" w:space="0" w:color="000000"/>
              <w:left w:val="single" w:sz="4" w:space="0" w:color="000000"/>
              <w:bottom w:val="single" w:sz="4" w:space="0" w:color="000000"/>
              <w:right w:val="single" w:sz="4" w:space="0" w:color="000000"/>
            </w:tcBorders>
            <w:hideMark/>
          </w:tcPr>
          <w:p w:rsidR="00294C6C" w:rsidRPr="00E61252" w:rsidRDefault="00294C6C" w:rsidP="001814B7">
            <w:pPr>
              <w:suppressAutoHyphens/>
              <w:spacing w:line="23" w:lineRule="atLeast"/>
              <w:jc w:val="center"/>
              <w:rPr>
                <w:bCs/>
                <w:kern w:val="1"/>
                <w:lang w:bidi="hi-IN"/>
              </w:rPr>
            </w:pPr>
            <w:r>
              <w:rPr>
                <w:bCs/>
                <w:kern w:val="1"/>
                <w:lang w:bidi="hi-IN"/>
              </w:rPr>
              <w:t>27</w:t>
            </w:r>
          </w:p>
        </w:tc>
        <w:tc>
          <w:tcPr>
            <w:tcW w:w="999" w:type="dxa"/>
            <w:tcBorders>
              <w:top w:val="single" w:sz="4" w:space="0" w:color="000000"/>
              <w:left w:val="single" w:sz="4" w:space="0" w:color="000000"/>
              <w:bottom w:val="single" w:sz="4" w:space="0" w:color="000000"/>
              <w:right w:val="single" w:sz="4" w:space="0" w:color="000000"/>
            </w:tcBorders>
            <w:hideMark/>
          </w:tcPr>
          <w:p w:rsidR="00294C6C" w:rsidRPr="00E61252" w:rsidRDefault="00294C6C" w:rsidP="001814B7">
            <w:pPr>
              <w:suppressAutoHyphens/>
              <w:spacing w:line="23" w:lineRule="atLeast"/>
              <w:jc w:val="center"/>
              <w:rPr>
                <w:bCs/>
                <w:kern w:val="1"/>
                <w:lang w:bidi="hi-IN"/>
              </w:rPr>
            </w:pPr>
            <w:r>
              <w:rPr>
                <w:bCs/>
                <w:kern w:val="1"/>
                <w:lang w:bidi="hi-IN"/>
              </w:rPr>
              <w:t>7</w:t>
            </w:r>
          </w:p>
        </w:tc>
      </w:tr>
      <w:tr w:rsidR="00294C6C" w:rsidRPr="006C57BF" w:rsidTr="0096578A">
        <w:trPr>
          <w:trHeight w:hRule="exact" w:val="1014"/>
          <w:jc w:val="center"/>
        </w:trPr>
        <w:tc>
          <w:tcPr>
            <w:tcW w:w="2323" w:type="dxa"/>
            <w:tcBorders>
              <w:top w:val="single" w:sz="4" w:space="0" w:color="000000"/>
              <w:left w:val="single" w:sz="4" w:space="0" w:color="000000"/>
              <w:bottom w:val="single" w:sz="4" w:space="0" w:color="000000"/>
              <w:right w:val="single" w:sz="4" w:space="0" w:color="000000"/>
            </w:tcBorders>
            <w:vAlign w:val="center"/>
            <w:hideMark/>
          </w:tcPr>
          <w:p w:rsidR="00294C6C" w:rsidRPr="00593564" w:rsidRDefault="00294C6C" w:rsidP="001814B7">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1025" w:type="dxa"/>
            <w:tcBorders>
              <w:top w:val="single" w:sz="4" w:space="0" w:color="000000"/>
              <w:left w:val="single" w:sz="4" w:space="0" w:color="000000"/>
              <w:bottom w:val="single" w:sz="4" w:space="0" w:color="000000"/>
              <w:right w:val="single" w:sz="4" w:space="0" w:color="000000"/>
            </w:tcBorders>
            <w:hideMark/>
          </w:tcPr>
          <w:p w:rsidR="00294C6C" w:rsidRDefault="00294C6C" w:rsidP="001814B7">
            <w:pPr>
              <w:jc w:val="center"/>
              <w:rPr>
                <w:color w:val="000000"/>
              </w:rPr>
            </w:pPr>
            <w:r>
              <w:rPr>
                <w:color w:val="000000"/>
              </w:rPr>
              <w:t>2.57</w:t>
            </w:r>
          </w:p>
        </w:tc>
        <w:tc>
          <w:tcPr>
            <w:tcW w:w="865" w:type="dxa"/>
            <w:tcBorders>
              <w:top w:val="single" w:sz="4" w:space="0" w:color="000000"/>
              <w:left w:val="single" w:sz="4" w:space="0" w:color="000000"/>
              <w:bottom w:val="single" w:sz="4" w:space="0" w:color="000000"/>
              <w:right w:val="single" w:sz="4" w:space="0" w:color="000000"/>
            </w:tcBorders>
            <w:hideMark/>
          </w:tcPr>
          <w:p w:rsidR="00294C6C" w:rsidRDefault="00294C6C" w:rsidP="001814B7">
            <w:pPr>
              <w:jc w:val="center"/>
              <w:rPr>
                <w:color w:val="000000"/>
              </w:rPr>
            </w:pPr>
            <w:r>
              <w:rPr>
                <w:color w:val="000000"/>
              </w:rPr>
              <w:t>2.11</w:t>
            </w:r>
          </w:p>
        </w:tc>
        <w:tc>
          <w:tcPr>
            <w:tcW w:w="900" w:type="dxa"/>
            <w:tcBorders>
              <w:top w:val="single" w:sz="4" w:space="0" w:color="000000"/>
              <w:left w:val="single" w:sz="4" w:space="0" w:color="000000"/>
              <w:bottom w:val="single" w:sz="4" w:space="0" w:color="000000"/>
              <w:right w:val="single" w:sz="4" w:space="0" w:color="000000"/>
            </w:tcBorders>
            <w:hideMark/>
          </w:tcPr>
          <w:p w:rsidR="00294C6C" w:rsidRDefault="00294C6C" w:rsidP="001814B7">
            <w:pPr>
              <w:jc w:val="center"/>
              <w:rPr>
                <w:color w:val="000000"/>
              </w:rPr>
            </w:pPr>
            <w:r>
              <w:rPr>
                <w:color w:val="000000"/>
              </w:rPr>
              <w:t>2.44</w:t>
            </w:r>
          </w:p>
        </w:tc>
        <w:tc>
          <w:tcPr>
            <w:tcW w:w="990" w:type="dxa"/>
            <w:tcBorders>
              <w:top w:val="single" w:sz="4" w:space="0" w:color="000000"/>
              <w:left w:val="single" w:sz="4" w:space="0" w:color="000000"/>
              <w:bottom w:val="single" w:sz="4" w:space="0" w:color="000000"/>
              <w:right w:val="single" w:sz="4" w:space="0" w:color="000000"/>
            </w:tcBorders>
            <w:hideMark/>
          </w:tcPr>
          <w:p w:rsidR="00294C6C" w:rsidRDefault="00294C6C" w:rsidP="001814B7">
            <w:pPr>
              <w:jc w:val="center"/>
              <w:rPr>
                <w:color w:val="000000"/>
              </w:rPr>
            </w:pPr>
            <w:r>
              <w:rPr>
                <w:color w:val="000000"/>
              </w:rPr>
              <w:t>2.30</w:t>
            </w:r>
          </w:p>
        </w:tc>
        <w:tc>
          <w:tcPr>
            <w:tcW w:w="935" w:type="dxa"/>
            <w:tcBorders>
              <w:top w:val="single" w:sz="4" w:space="0" w:color="000000"/>
              <w:left w:val="single" w:sz="4" w:space="0" w:color="000000"/>
              <w:bottom w:val="single" w:sz="4" w:space="0" w:color="000000"/>
              <w:right w:val="single" w:sz="4" w:space="0" w:color="000000"/>
            </w:tcBorders>
            <w:hideMark/>
          </w:tcPr>
          <w:p w:rsidR="00294C6C" w:rsidRDefault="00294C6C" w:rsidP="001814B7">
            <w:pPr>
              <w:jc w:val="center"/>
              <w:rPr>
                <w:color w:val="000000"/>
              </w:rPr>
            </w:pPr>
            <w:r>
              <w:rPr>
                <w:color w:val="000000"/>
              </w:rPr>
              <w:t>1.95</w:t>
            </w:r>
          </w:p>
        </w:tc>
        <w:tc>
          <w:tcPr>
            <w:tcW w:w="955" w:type="dxa"/>
            <w:tcBorders>
              <w:top w:val="single" w:sz="4" w:space="0" w:color="000000"/>
              <w:left w:val="single" w:sz="4" w:space="0" w:color="000000"/>
              <w:bottom w:val="single" w:sz="4" w:space="0" w:color="000000"/>
              <w:right w:val="single" w:sz="4" w:space="0" w:color="000000"/>
            </w:tcBorders>
            <w:hideMark/>
          </w:tcPr>
          <w:p w:rsidR="00294C6C" w:rsidRDefault="00294C6C" w:rsidP="001814B7">
            <w:pPr>
              <w:jc w:val="center"/>
              <w:rPr>
                <w:color w:val="000000"/>
              </w:rPr>
            </w:pPr>
            <w:r>
              <w:rPr>
                <w:color w:val="000000"/>
              </w:rPr>
              <w:t>2.90</w:t>
            </w:r>
          </w:p>
        </w:tc>
        <w:tc>
          <w:tcPr>
            <w:tcW w:w="999" w:type="dxa"/>
            <w:tcBorders>
              <w:top w:val="single" w:sz="4" w:space="0" w:color="000000"/>
              <w:left w:val="single" w:sz="4" w:space="0" w:color="000000"/>
              <w:bottom w:val="single" w:sz="4" w:space="0" w:color="000000"/>
              <w:right w:val="single" w:sz="4" w:space="0" w:color="000000"/>
            </w:tcBorders>
            <w:hideMark/>
          </w:tcPr>
          <w:p w:rsidR="00294C6C" w:rsidRDefault="00294C6C" w:rsidP="001814B7">
            <w:pPr>
              <w:jc w:val="center"/>
              <w:rPr>
                <w:color w:val="000000"/>
              </w:rPr>
            </w:pPr>
            <w:r>
              <w:rPr>
                <w:color w:val="000000"/>
              </w:rPr>
              <w:t>1.24</w:t>
            </w:r>
          </w:p>
        </w:tc>
      </w:tr>
    </w:tbl>
    <w:p w:rsidR="00294C6C" w:rsidRPr="00294C6C" w:rsidRDefault="00294C6C" w:rsidP="007E7C71">
      <w:pPr>
        <w:spacing w:after="0"/>
        <w:ind w:right="-244"/>
        <w:jc w:val="both"/>
        <w:rPr>
          <w:rFonts w:ascii="Times New Roman Bold" w:eastAsia="Bookman Old Style" w:hAnsi="Times New Roman Bold"/>
          <w:b/>
          <w:spacing w:val="4"/>
          <w:sz w:val="24"/>
          <w:szCs w:val="24"/>
        </w:rPr>
      </w:pPr>
      <w:r w:rsidRPr="00294C6C">
        <w:rPr>
          <w:rFonts w:ascii="Times New Roman Bold" w:eastAsia="Bookman Old Style" w:hAnsi="Times New Roman Bold"/>
          <w:b/>
          <w:spacing w:val="4"/>
          <w:sz w:val="24"/>
          <w:szCs w:val="24"/>
        </w:rPr>
        <w:t>Level of correlation</w:t>
      </w:r>
      <w:proofErr w:type="gramStart"/>
      <w:r w:rsidRPr="00294C6C">
        <w:rPr>
          <w:rFonts w:ascii="Times New Roman Bold" w:eastAsia="Bookman Old Style" w:hAnsi="Times New Roman Bold"/>
          <w:b/>
          <w:spacing w:val="4"/>
          <w:sz w:val="24"/>
          <w:szCs w:val="24"/>
        </w:rPr>
        <w:t>:0</w:t>
      </w:r>
      <w:proofErr w:type="gramEnd"/>
      <w:r w:rsidRPr="00294C6C">
        <w:rPr>
          <w:rFonts w:ascii="Times New Roman Bold" w:eastAsia="Bookman Old Style" w:hAnsi="Times New Roman Bold"/>
          <w:b/>
          <w:spacing w:val="4"/>
          <w:sz w:val="24"/>
          <w:szCs w:val="24"/>
        </w:rPr>
        <w:t>–No correlation;1–Low</w:t>
      </w:r>
      <w:r w:rsidR="0096578A">
        <w:rPr>
          <w:rFonts w:ascii="Times New Roman Bold" w:eastAsia="Bookman Old Style" w:hAnsi="Times New Roman Bold"/>
          <w:b/>
          <w:spacing w:val="4"/>
          <w:sz w:val="24"/>
          <w:szCs w:val="24"/>
        </w:rPr>
        <w:t xml:space="preserve"> </w:t>
      </w:r>
      <w:r w:rsidRPr="00294C6C">
        <w:rPr>
          <w:rFonts w:ascii="Times New Roman Bold" w:eastAsia="Bookman Old Style" w:hAnsi="Times New Roman Bold"/>
          <w:b/>
          <w:spacing w:val="4"/>
          <w:sz w:val="24"/>
          <w:szCs w:val="24"/>
        </w:rPr>
        <w:t>correlation;3–Medium correlation;9-High correlation between COs and POs.</w:t>
      </w:r>
    </w:p>
    <w:p w:rsidR="00294C6C" w:rsidRPr="00294C6C" w:rsidRDefault="00294C6C" w:rsidP="00294C6C">
      <w:pPr>
        <w:spacing w:after="0"/>
        <w:jc w:val="both"/>
        <w:rPr>
          <w:rFonts w:ascii="Times New Roman" w:hAnsi="Times New Roman"/>
          <w:b/>
          <w:sz w:val="24"/>
          <w:szCs w:val="24"/>
        </w:rPr>
      </w:pPr>
    </w:p>
    <w:p w:rsidR="00294C6C" w:rsidRPr="003C1B1D" w:rsidRDefault="0096578A" w:rsidP="0096578A">
      <w:pPr>
        <w:spacing w:after="0" w:line="360" w:lineRule="auto"/>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294C6C" w:rsidRPr="003C1B1D" w:rsidRDefault="00294C6C" w:rsidP="00294C6C">
      <w:pPr>
        <w:widowControl w:val="0"/>
        <w:autoSpaceDE w:val="0"/>
        <w:autoSpaceDN w:val="0"/>
        <w:spacing w:after="0" w:line="240" w:lineRule="auto"/>
        <w:ind w:right="886"/>
        <w:jc w:val="both"/>
        <w:rPr>
          <w:rFonts w:ascii="Times New Roman" w:eastAsia="Times New Roman" w:hAnsi="Times New Roman"/>
          <w:b/>
        </w:rPr>
      </w:pPr>
      <w:r>
        <w:rPr>
          <w:rFonts w:ascii="Times New Roman" w:eastAsia="Times New Roman" w:hAnsi="Times New Roman"/>
          <w:b/>
          <w:bCs/>
          <w:sz w:val="24"/>
          <w:szCs w:val="24"/>
        </w:rPr>
        <w:t xml:space="preserve">UNIT </w:t>
      </w:r>
      <w:r w:rsidRPr="006C57BF">
        <w:rPr>
          <w:rFonts w:ascii="Times New Roman" w:eastAsia="Times New Roman" w:hAnsi="Times New Roman"/>
          <w:b/>
          <w:bCs/>
          <w:sz w:val="24"/>
          <w:szCs w:val="24"/>
        </w:rPr>
        <w:t>I</w:t>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sidRPr="006C57BF">
        <w:rPr>
          <w:rFonts w:ascii="Times New Roman" w:eastAsia="Times New Roman" w:hAnsi="Times New Roman"/>
          <w:b/>
        </w:rPr>
        <w:t>(13 Hrs)</w:t>
      </w:r>
    </w:p>
    <w:p w:rsidR="00294C6C" w:rsidRPr="006C57BF" w:rsidRDefault="00294C6C" w:rsidP="007E7C71">
      <w:pPr>
        <w:widowControl w:val="0"/>
        <w:autoSpaceDE w:val="0"/>
        <w:autoSpaceDN w:val="0"/>
        <w:spacing w:before="36" w:after="0"/>
        <w:outlineLvl w:val="2"/>
        <w:rPr>
          <w:rFonts w:ascii="Times New Roman" w:eastAsia="Times New Roman" w:hAnsi="Times New Roman"/>
          <w:b/>
          <w:bCs/>
          <w:sz w:val="24"/>
          <w:szCs w:val="24"/>
        </w:rPr>
      </w:pPr>
      <w:r w:rsidRPr="006C57BF">
        <w:rPr>
          <w:rFonts w:ascii="Times New Roman" w:eastAsia="Times New Roman" w:hAnsi="Times New Roman"/>
          <w:b/>
          <w:bCs/>
          <w:sz w:val="24"/>
          <w:szCs w:val="24"/>
        </w:rPr>
        <w:t>Introduction to data</w:t>
      </w:r>
      <w:r>
        <w:rPr>
          <w:rFonts w:ascii="Times New Roman" w:eastAsia="Times New Roman" w:hAnsi="Times New Roman"/>
          <w:b/>
          <w:bCs/>
          <w:sz w:val="24"/>
          <w:szCs w:val="24"/>
        </w:rPr>
        <w:t>:</w:t>
      </w:r>
    </w:p>
    <w:p w:rsidR="00294C6C" w:rsidRDefault="00294C6C" w:rsidP="007E7C71">
      <w:pPr>
        <w:widowControl w:val="0"/>
        <w:autoSpaceDE w:val="0"/>
        <w:autoSpaceDN w:val="0"/>
        <w:spacing w:after="0"/>
        <w:ind w:right="886"/>
        <w:jc w:val="both"/>
        <w:rPr>
          <w:rFonts w:ascii="Times New Roman" w:eastAsia="Times New Roman" w:hAnsi="Times New Roman"/>
          <w:sz w:val="24"/>
          <w:szCs w:val="24"/>
        </w:rPr>
      </w:pPr>
      <w:r w:rsidRPr="006C57BF">
        <w:rPr>
          <w:rFonts w:ascii="Times New Roman" w:eastAsia="Times New Roman" w:hAnsi="Times New Roman"/>
          <w:sz w:val="24"/>
          <w:szCs w:val="24"/>
        </w:rPr>
        <w:t>Data Definition: Types of Data, Types of Digital Data, Types of data sets – Attributes and Measurement –– Data quality – identifying data requirements, Big data- Data Collection, Understanding data, Data mining-Data preparation –Data warehousing- Data Cleansing, Normalisation, Data preparation, Data Blending, Data Modeling –DBMS-RDBMS(concepts only)</w:t>
      </w:r>
    </w:p>
    <w:p w:rsidR="00294C6C" w:rsidRPr="006C57BF" w:rsidRDefault="00294C6C" w:rsidP="007E7C71">
      <w:pPr>
        <w:widowControl w:val="0"/>
        <w:autoSpaceDE w:val="0"/>
        <w:autoSpaceDN w:val="0"/>
        <w:spacing w:after="0"/>
        <w:ind w:right="886"/>
        <w:jc w:val="both"/>
        <w:rPr>
          <w:rFonts w:ascii="Times New Roman" w:eastAsia="Times New Roman" w:hAnsi="Times New Roman"/>
          <w:b/>
        </w:rPr>
      </w:pPr>
      <w:r>
        <w:rPr>
          <w:rFonts w:ascii="Times New Roman" w:eastAsia="Times New Roman" w:hAnsi="Times New Roman"/>
          <w:sz w:val="24"/>
          <w:szCs w:val="24"/>
        </w:rPr>
        <w:tab/>
      </w:r>
      <w:r>
        <w:rPr>
          <w:rFonts w:ascii="Times New Roman" w:eastAsia="Times New Roman" w:hAnsi="Times New Roman"/>
          <w:sz w:val="24"/>
          <w:szCs w:val="24"/>
        </w:rPr>
        <w:tab/>
      </w:r>
    </w:p>
    <w:p w:rsidR="00294C6C" w:rsidRDefault="00294C6C" w:rsidP="007E7C71">
      <w:pPr>
        <w:widowControl w:val="0"/>
        <w:autoSpaceDE w:val="0"/>
        <w:autoSpaceDN w:val="0"/>
        <w:spacing w:before="36" w:after="0"/>
        <w:outlineLvl w:val="2"/>
        <w:rPr>
          <w:rFonts w:ascii="Times New Roman" w:eastAsia="Times New Roman" w:hAnsi="Times New Roman"/>
          <w:b/>
          <w:bCs/>
          <w:sz w:val="24"/>
          <w:szCs w:val="24"/>
        </w:rPr>
      </w:pPr>
      <w:r>
        <w:rPr>
          <w:rFonts w:ascii="Times New Roman" w:eastAsia="Times New Roman" w:hAnsi="Times New Roman"/>
          <w:b/>
          <w:bCs/>
          <w:sz w:val="24"/>
          <w:szCs w:val="24"/>
        </w:rPr>
        <w:t xml:space="preserve">UNIT </w:t>
      </w:r>
      <w:r w:rsidRPr="006C57BF">
        <w:rPr>
          <w:rFonts w:ascii="Times New Roman" w:eastAsia="Times New Roman" w:hAnsi="Times New Roman"/>
          <w:b/>
          <w:bCs/>
          <w:sz w:val="24"/>
          <w:szCs w:val="24"/>
        </w:rPr>
        <w:t>II</w:t>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sidRPr="006C57BF">
        <w:rPr>
          <w:rFonts w:ascii="Times New Roman" w:eastAsia="Times New Roman" w:hAnsi="Times New Roman"/>
          <w:b/>
          <w:szCs w:val="24"/>
        </w:rPr>
        <w:t xml:space="preserve">(13 </w:t>
      </w:r>
      <w:r w:rsidRPr="006C57BF">
        <w:rPr>
          <w:rFonts w:ascii="Times New Roman" w:eastAsia="Times New Roman" w:hAnsi="Times New Roman"/>
          <w:b/>
          <w:spacing w:val="-3"/>
          <w:szCs w:val="24"/>
        </w:rPr>
        <w:t>Hrs)</w:t>
      </w:r>
    </w:p>
    <w:p w:rsidR="00294C6C" w:rsidRPr="006C57BF" w:rsidRDefault="00294C6C" w:rsidP="007E7C71">
      <w:pPr>
        <w:widowControl w:val="0"/>
        <w:autoSpaceDE w:val="0"/>
        <w:autoSpaceDN w:val="0"/>
        <w:spacing w:before="36" w:after="0"/>
        <w:outlineLvl w:val="2"/>
        <w:rPr>
          <w:rFonts w:ascii="Times New Roman" w:eastAsia="Times New Roman" w:hAnsi="Times New Roman"/>
          <w:b/>
          <w:sz w:val="24"/>
        </w:rPr>
      </w:pPr>
      <w:r>
        <w:rPr>
          <w:rFonts w:ascii="Times New Roman" w:eastAsia="Times New Roman" w:hAnsi="Times New Roman"/>
          <w:b/>
          <w:bCs/>
          <w:sz w:val="24"/>
          <w:szCs w:val="24"/>
        </w:rPr>
        <w:t xml:space="preserve"> </w:t>
      </w:r>
      <w:r w:rsidRPr="006C57BF">
        <w:rPr>
          <w:rFonts w:ascii="Times New Roman" w:eastAsia="Times New Roman" w:hAnsi="Times New Roman"/>
          <w:b/>
          <w:sz w:val="24"/>
        </w:rPr>
        <w:t>Business Analytics:</w:t>
      </w:r>
    </w:p>
    <w:p w:rsidR="00294C6C" w:rsidRDefault="00294C6C" w:rsidP="007E7C71">
      <w:pPr>
        <w:widowControl w:val="0"/>
        <w:tabs>
          <w:tab w:val="left" w:pos="9853"/>
        </w:tabs>
        <w:autoSpaceDE w:val="0"/>
        <w:autoSpaceDN w:val="0"/>
        <w:spacing w:after="0"/>
        <w:ind w:right="890"/>
        <w:jc w:val="both"/>
        <w:rPr>
          <w:rFonts w:ascii="Times New Roman" w:eastAsia="Times New Roman" w:hAnsi="Times New Roman"/>
          <w:sz w:val="24"/>
          <w:szCs w:val="24"/>
        </w:rPr>
      </w:pPr>
      <w:r w:rsidRPr="006C57BF">
        <w:rPr>
          <w:rFonts w:ascii="Times New Roman" w:eastAsia="Times New Roman" w:hAnsi="Times New Roman"/>
          <w:sz w:val="24"/>
          <w:szCs w:val="24"/>
        </w:rPr>
        <w:t>Introduction to Business Analytics- Concept of Analytics, Types of Analytics, organization and source of data, importance of data quality, dealing with missing or incomplete data, Role of Data Scientist in Business</w:t>
      </w:r>
      <w:r w:rsidRPr="006C57BF">
        <w:rPr>
          <w:rFonts w:ascii="Times New Roman" w:eastAsia="Times New Roman" w:hAnsi="Times New Roman"/>
          <w:spacing w:val="-6"/>
          <w:sz w:val="24"/>
          <w:szCs w:val="24"/>
        </w:rPr>
        <w:t xml:space="preserve"> </w:t>
      </w:r>
      <w:r w:rsidRPr="006C57BF">
        <w:rPr>
          <w:rFonts w:ascii="Times New Roman" w:eastAsia="Times New Roman" w:hAnsi="Times New Roman"/>
          <w:sz w:val="24"/>
          <w:szCs w:val="24"/>
        </w:rPr>
        <w:t>and</w:t>
      </w:r>
      <w:r w:rsidRPr="006C57BF">
        <w:rPr>
          <w:rFonts w:ascii="Times New Roman" w:eastAsia="Times New Roman" w:hAnsi="Times New Roman"/>
          <w:spacing w:val="-1"/>
          <w:sz w:val="24"/>
          <w:szCs w:val="24"/>
        </w:rPr>
        <w:t xml:space="preserve"> </w:t>
      </w:r>
      <w:r>
        <w:rPr>
          <w:rFonts w:ascii="Times New Roman" w:eastAsia="Times New Roman" w:hAnsi="Times New Roman"/>
          <w:sz w:val="24"/>
          <w:szCs w:val="24"/>
        </w:rPr>
        <w:t xml:space="preserve">Society </w:t>
      </w:r>
    </w:p>
    <w:p w:rsidR="00294C6C" w:rsidRDefault="00294C6C" w:rsidP="007E7C71">
      <w:pPr>
        <w:widowControl w:val="0"/>
        <w:tabs>
          <w:tab w:val="left" w:pos="9853"/>
        </w:tabs>
        <w:autoSpaceDE w:val="0"/>
        <w:autoSpaceDN w:val="0"/>
        <w:spacing w:after="0"/>
        <w:ind w:right="890"/>
        <w:jc w:val="both"/>
        <w:rPr>
          <w:rFonts w:ascii="Times New Roman" w:eastAsia="Times New Roman" w:hAnsi="Times New Roman"/>
          <w:b/>
          <w:spacing w:val="-3"/>
          <w:szCs w:val="24"/>
        </w:rPr>
      </w:pPr>
    </w:p>
    <w:p w:rsidR="00294C6C" w:rsidRPr="00B94252" w:rsidRDefault="00294C6C" w:rsidP="007E7C71">
      <w:pPr>
        <w:widowControl w:val="0"/>
        <w:tabs>
          <w:tab w:val="left" w:pos="9802"/>
        </w:tabs>
        <w:autoSpaceDE w:val="0"/>
        <w:autoSpaceDN w:val="0"/>
        <w:spacing w:after="0"/>
        <w:ind w:right="888"/>
        <w:jc w:val="both"/>
        <w:rPr>
          <w:rFonts w:ascii="Times New Roman" w:eastAsia="Times New Roman" w:hAnsi="Times New Roman"/>
          <w:b/>
          <w:szCs w:val="24"/>
        </w:rPr>
      </w:pPr>
      <w:r>
        <w:rPr>
          <w:rFonts w:ascii="Times New Roman" w:eastAsia="Times New Roman" w:hAnsi="Times New Roman"/>
          <w:b/>
          <w:sz w:val="24"/>
          <w:szCs w:val="24"/>
        </w:rPr>
        <w:t xml:space="preserve">UNIT </w:t>
      </w:r>
      <w:r w:rsidRPr="006C57BF">
        <w:rPr>
          <w:rFonts w:ascii="Times New Roman" w:eastAsia="Times New Roman" w:hAnsi="Times New Roman"/>
          <w:b/>
          <w:sz w:val="24"/>
          <w:szCs w:val="24"/>
        </w:rPr>
        <w:t>III</w:t>
      </w:r>
      <w:r>
        <w:rPr>
          <w:rFonts w:ascii="Times New Roman" w:eastAsia="Times New Roman" w:hAnsi="Times New Roman"/>
          <w:b/>
          <w:sz w:val="24"/>
          <w:szCs w:val="24"/>
        </w:rPr>
        <w:t xml:space="preserve">                                                                                                       </w:t>
      </w:r>
      <w:r w:rsidRPr="006C57BF">
        <w:rPr>
          <w:rFonts w:ascii="Times New Roman" w:eastAsia="Times New Roman" w:hAnsi="Times New Roman"/>
          <w:b/>
          <w:szCs w:val="24"/>
        </w:rPr>
        <w:t xml:space="preserve">(13 </w:t>
      </w:r>
      <w:r w:rsidRPr="006C57BF">
        <w:rPr>
          <w:rFonts w:ascii="Times New Roman" w:eastAsia="Times New Roman" w:hAnsi="Times New Roman"/>
          <w:b/>
          <w:spacing w:val="-3"/>
          <w:szCs w:val="24"/>
        </w:rPr>
        <w:t>Hrs)</w:t>
      </w:r>
    </w:p>
    <w:p w:rsidR="00294C6C" w:rsidRPr="006C57BF" w:rsidRDefault="00294C6C" w:rsidP="007E7C71">
      <w:pPr>
        <w:widowControl w:val="0"/>
        <w:tabs>
          <w:tab w:val="left" w:pos="9853"/>
        </w:tabs>
        <w:autoSpaceDE w:val="0"/>
        <w:autoSpaceDN w:val="0"/>
        <w:spacing w:after="0"/>
        <w:ind w:right="890"/>
        <w:jc w:val="both"/>
        <w:rPr>
          <w:rFonts w:ascii="Times New Roman" w:eastAsia="Times New Roman" w:hAnsi="Times New Roman"/>
          <w:b/>
          <w:bCs/>
          <w:sz w:val="24"/>
          <w:szCs w:val="24"/>
        </w:rPr>
      </w:pPr>
      <w:r w:rsidRPr="006C57BF">
        <w:rPr>
          <w:rFonts w:ascii="Times New Roman" w:eastAsia="Times New Roman" w:hAnsi="Times New Roman"/>
          <w:b/>
          <w:bCs/>
          <w:sz w:val="24"/>
          <w:szCs w:val="24"/>
        </w:rPr>
        <w:t>Visualisation of Data:</w:t>
      </w:r>
    </w:p>
    <w:p w:rsidR="00294C6C" w:rsidRDefault="00294C6C" w:rsidP="007E7C71">
      <w:pPr>
        <w:widowControl w:val="0"/>
        <w:tabs>
          <w:tab w:val="left" w:pos="9802"/>
        </w:tabs>
        <w:autoSpaceDE w:val="0"/>
        <w:autoSpaceDN w:val="0"/>
        <w:spacing w:after="0"/>
        <w:ind w:right="888"/>
        <w:jc w:val="both"/>
        <w:rPr>
          <w:rFonts w:ascii="Times New Roman" w:eastAsia="Times New Roman" w:hAnsi="Times New Roman"/>
          <w:sz w:val="24"/>
          <w:szCs w:val="24"/>
        </w:rPr>
      </w:pPr>
      <w:r w:rsidRPr="006C57BF">
        <w:rPr>
          <w:rFonts w:ascii="Times New Roman" w:eastAsia="Times New Roman" w:hAnsi="Times New Roman"/>
          <w:sz w:val="24"/>
          <w:szCs w:val="24"/>
        </w:rPr>
        <w:t xml:space="preserve">Introduction, Data summarization methods; Tables, Graphs, Charts, Histograms, Frequency distributions,    Relative </w:t>
      </w:r>
      <w:proofErr w:type="gramStart"/>
      <w:r w:rsidRPr="006C57BF">
        <w:rPr>
          <w:rFonts w:ascii="Times New Roman" w:eastAsia="Times New Roman" w:hAnsi="Times New Roman"/>
          <w:sz w:val="24"/>
          <w:szCs w:val="24"/>
        </w:rPr>
        <w:t>Frequency  Measures</w:t>
      </w:r>
      <w:proofErr w:type="gramEnd"/>
      <w:r w:rsidRPr="006C57BF">
        <w:rPr>
          <w:rFonts w:ascii="Times New Roman" w:eastAsia="Times New Roman" w:hAnsi="Times New Roman"/>
          <w:sz w:val="24"/>
          <w:szCs w:val="24"/>
        </w:rPr>
        <w:t xml:space="preserve"> of Central Tendency and Dispersion;   Box Plot; (teach through</w:t>
      </w:r>
      <w:r w:rsidRPr="006C57BF">
        <w:rPr>
          <w:rFonts w:ascii="Times New Roman" w:eastAsia="Times New Roman" w:hAnsi="Times New Roman"/>
          <w:spacing w:val="-5"/>
          <w:sz w:val="24"/>
          <w:szCs w:val="24"/>
        </w:rPr>
        <w:t xml:space="preserve"> </w:t>
      </w:r>
      <w:r w:rsidRPr="006C57BF">
        <w:rPr>
          <w:rFonts w:ascii="Times New Roman" w:eastAsia="Times New Roman" w:hAnsi="Times New Roman"/>
          <w:sz w:val="24"/>
          <w:szCs w:val="24"/>
        </w:rPr>
        <w:t>excel only).</w:t>
      </w:r>
    </w:p>
    <w:p w:rsidR="00294C6C" w:rsidRPr="006C57BF" w:rsidRDefault="00294C6C" w:rsidP="007E7C71">
      <w:pPr>
        <w:widowControl w:val="0"/>
        <w:tabs>
          <w:tab w:val="left" w:pos="9802"/>
        </w:tabs>
        <w:autoSpaceDE w:val="0"/>
        <w:autoSpaceDN w:val="0"/>
        <w:spacing w:after="0"/>
        <w:ind w:right="888"/>
        <w:jc w:val="both"/>
        <w:rPr>
          <w:rFonts w:ascii="Times New Roman" w:eastAsia="Times New Roman" w:hAnsi="Times New Roman"/>
          <w:b/>
          <w:szCs w:val="24"/>
        </w:rPr>
      </w:pPr>
    </w:p>
    <w:p w:rsidR="00294C6C" w:rsidRDefault="00294C6C" w:rsidP="007E7C71">
      <w:pPr>
        <w:widowControl w:val="0"/>
        <w:autoSpaceDE w:val="0"/>
        <w:autoSpaceDN w:val="0"/>
        <w:spacing w:before="1" w:after="0"/>
        <w:outlineLvl w:val="2"/>
        <w:rPr>
          <w:rFonts w:ascii="Times New Roman" w:eastAsia="Times New Roman" w:hAnsi="Times New Roman"/>
          <w:b/>
          <w:bCs/>
          <w:sz w:val="24"/>
          <w:szCs w:val="24"/>
        </w:rPr>
      </w:pPr>
      <w:r w:rsidRPr="006C57BF">
        <w:rPr>
          <w:rFonts w:ascii="Times New Roman" w:eastAsia="Times New Roman" w:hAnsi="Times New Roman"/>
          <w:b/>
          <w:bCs/>
          <w:sz w:val="24"/>
          <w:szCs w:val="24"/>
        </w:rPr>
        <w:t>UNIT-IV</w:t>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sidRPr="006C57BF">
        <w:rPr>
          <w:rFonts w:ascii="Times New Roman" w:eastAsia="Times New Roman" w:hAnsi="Times New Roman"/>
          <w:b/>
          <w:sz w:val="24"/>
          <w:szCs w:val="24"/>
        </w:rPr>
        <w:t>(13 Hrs)</w:t>
      </w:r>
    </w:p>
    <w:p w:rsidR="00294C6C" w:rsidRPr="006C57BF" w:rsidRDefault="00294C6C" w:rsidP="007E7C71">
      <w:pPr>
        <w:widowControl w:val="0"/>
        <w:autoSpaceDE w:val="0"/>
        <w:autoSpaceDN w:val="0"/>
        <w:spacing w:before="1" w:after="0"/>
        <w:outlineLvl w:val="2"/>
        <w:rPr>
          <w:rFonts w:ascii="Times New Roman" w:eastAsia="Times New Roman" w:hAnsi="Times New Roman"/>
          <w:b/>
          <w:sz w:val="24"/>
        </w:rPr>
      </w:pPr>
      <w:r w:rsidRPr="006C57BF">
        <w:rPr>
          <w:rFonts w:ascii="Times New Roman" w:eastAsia="Times New Roman" w:hAnsi="Times New Roman"/>
          <w:b/>
          <w:sz w:val="24"/>
        </w:rPr>
        <w:t>Online Transaction Processing (OLTP):</w:t>
      </w:r>
    </w:p>
    <w:p w:rsidR="00294C6C" w:rsidRDefault="00294C6C" w:rsidP="007E7C71">
      <w:pPr>
        <w:widowControl w:val="0"/>
        <w:autoSpaceDE w:val="0"/>
        <w:autoSpaceDN w:val="0"/>
        <w:spacing w:after="0"/>
        <w:ind w:right="775"/>
        <w:rPr>
          <w:rFonts w:ascii="Times New Roman" w:eastAsia="Times New Roman" w:hAnsi="Times New Roman"/>
          <w:sz w:val="24"/>
          <w:szCs w:val="24"/>
        </w:rPr>
      </w:pPr>
      <w:r w:rsidRPr="006C57BF">
        <w:rPr>
          <w:rFonts w:ascii="Times New Roman" w:eastAsia="Times New Roman" w:hAnsi="Times New Roman"/>
          <w:sz w:val="24"/>
          <w:szCs w:val="24"/>
        </w:rPr>
        <w:t>Introduction to OLTP and OLAP – OLTP – OLAP – types of OLAP Architectures– OLTP and OLAP – Data models for OLTP and OLAP – Role of OLAP Tools in BI Architecture</w:t>
      </w:r>
      <w:r>
        <w:rPr>
          <w:rFonts w:ascii="Times New Roman" w:eastAsia="Times New Roman" w:hAnsi="Times New Roman"/>
          <w:sz w:val="24"/>
          <w:szCs w:val="24"/>
        </w:rPr>
        <w:t>.</w:t>
      </w:r>
    </w:p>
    <w:p w:rsidR="00294C6C" w:rsidRPr="006C57BF" w:rsidRDefault="00294C6C" w:rsidP="007E7C71">
      <w:pPr>
        <w:widowControl w:val="0"/>
        <w:autoSpaceDE w:val="0"/>
        <w:autoSpaceDN w:val="0"/>
        <w:spacing w:after="0"/>
        <w:ind w:right="775"/>
        <w:rPr>
          <w:rFonts w:ascii="Times New Roman" w:eastAsia="Times New Roman" w:hAnsi="Times New Roman"/>
          <w:b/>
          <w:sz w:val="24"/>
          <w:szCs w:val="24"/>
        </w:rPr>
      </w:pPr>
    </w:p>
    <w:p w:rsidR="00294C6C" w:rsidRDefault="00294C6C" w:rsidP="007E7C71">
      <w:pPr>
        <w:widowControl w:val="0"/>
        <w:autoSpaceDE w:val="0"/>
        <w:autoSpaceDN w:val="0"/>
        <w:spacing w:after="0"/>
        <w:outlineLvl w:val="2"/>
        <w:rPr>
          <w:rFonts w:ascii="Times New Roman" w:eastAsia="Times New Roman" w:hAnsi="Times New Roman"/>
          <w:b/>
          <w:bCs/>
          <w:sz w:val="24"/>
          <w:szCs w:val="24"/>
        </w:rPr>
      </w:pPr>
    </w:p>
    <w:p w:rsidR="00294C6C" w:rsidRDefault="00294C6C" w:rsidP="00294C6C">
      <w:pPr>
        <w:widowControl w:val="0"/>
        <w:autoSpaceDE w:val="0"/>
        <w:autoSpaceDN w:val="0"/>
        <w:spacing w:after="0" w:line="240" w:lineRule="auto"/>
        <w:outlineLvl w:val="2"/>
        <w:rPr>
          <w:rFonts w:ascii="Times New Roman" w:eastAsia="Times New Roman" w:hAnsi="Times New Roman"/>
          <w:b/>
          <w:bCs/>
          <w:sz w:val="24"/>
          <w:szCs w:val="24"/>
        </w:rPr>
      </w:pPr>
      <w:r w:rsidRPr="006C57BF">
        <w:rPr>
          <w:rFonts w:ascii="Times New Roman" w:eastAsia="Times New Roman" w:hAnsi="Times New Roman"/>
          <w:b/>
          <w:bCs/>
          <w:sz w:val="24"/>
          <w:szCs w:val="24"/>
        </w:rPr>
        <w:lastRenderedPageBreak/>
        <w:t>UNIT-V</w:t>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t xml:space="preserve"> </w:t>
      </w:r>
      <w:r w:rsidRPr="006C57BF">
        <w:rPr>
          <w:rFonts w:ascii="Times New Roman" w:eastAsia="Times New Roman" w:hAnsi="Times New Roman"/>
          <w:b/>
          <w:szCs w:val="24"/>
        </w:rPr>
        <w:t>(13</w:t>
      </w:r>
      <w:r w:rsidRPr="006C57BF">
        <w:rPr>
          <w:rFonts w:ascii="Times New Roman" w:eastAsia="Times New Roman" w:hAnsi="Times New Roman"/>
          <w:b/>
          <w:spacing w:val="1"/>
          <w:szCs w:val="24"/>
        </w:rPr>
        <w:t xml:space="preserve"> </w:t>
      </w:r>
      <w:r w:rsidRPr="006C57BF">
        <w:rPr>
          <w:rFonts w:ascii="Times New Roman" w:eastAsia="Times New Roman" w:hAnsi="Times New Roman"/>
          <w:b/>
          <w:spacing w:val="-3"/>
          <w:szCs w:val="24"/>
        </w:rPr>
        <w:t>Hrs)</w:t>
      </w:r>
    </w:p>
    <w:p w:rsidR="00294C6C" w:rsidRPr="006C57BF" w:rsidRDefault="00294C6C" w:rsidP="007E7C71">
      <w:pPr>
        <w:widowControl w:val="0"/>
        <w:autoSpaceDE w:val="0"/>
        <w:autoSpaceDN w:val="0"/>
        <w:spacing w:after="0"/>
        <w:outlineLvl w:val="2"/>
        <w:rPr>
          <w:rFonts w:ascii="Times New Roman" w:eastAsia="Times New Roman" w:hAnsi="Times New Roman"/>
          <w:b/>
          <w:sz w:val="24"/>
        </w:rPr>
      </w:pPr>
      <w:r w:rsidRPr="006C57BF">
        <w:rPr>
          <w:rFonts w:ascii="Times New Roman" w:eastAsia="Times New Roman" w:hAnsi="Times New Roman"/>
          <w:b/>
          <w:sz w:val="24"/>
        </w:rPr>
        <w:t>Application of Business Analytics:</w:t>
      </w:r>
    </w:p>
    <w:p w:rsidR="00294C6C" w:rsidRPr="00294C6C" w:rsidRDefault="00294C6C" w:rsidP="007E7C71">
      <w:pPr>
        <w:widowControl w:val="0"/>
        <w:autoSpaceDE w:val="0"/>
        <w:autoSpaceDN w:val="0"/>
        <w:spacing w:after="0"/>
        <w:rPr>
          <w:rFonts w:ascii="Times New Roman" w:eastAsia="Times New Roman" w:hAnsi="Times New Roman"/>
          <w:sz w:val="24"/>
          <w:szCs w:val="24"/>
        </w:rPr>
      </w:pPr>
      <w:proofErr w:type="gramStart"/>
      <w:r w:rsidRPr="00294C6C">
        <w:rPr>
          <w:rFonts w:ascii="Times New Roman" w:eastAsia="Times New Roman" w:hAnsi="Times New Roman"/>
          <w:sz w:val="24"/>
          <w:szCs w:val="24"/>
        </w:rPr>
        <w:t>Marketing Analytics, Finance Analytics, HR Analytics, Operation Analytics, Supply Chain analytics, Google Analytics and</w:t>
      </w:r>
      <w:r w:rsidRPr="00294C6C">
        <w:rPr>
          <w:rFonts w:ascii="Times New Roman" w:eastAsia="Times New Roman" w:hAnsi="Times New Roman"/>
          <w:spacing w:val="-3"/>
          <w:sz w:val="24"/>
          <w:szCs w:val="24"/>
        </w:rPr>
        <w:t xml:space="preserve"> </w:t>
      </w:r>
      <w:r w:rsidRPr="00294C6C">
        <w:rPr>
          <w:rFonts w:ascii="Times New Roman" w:eastAsia="Times New Roman" w:hAnsi="Times New Roman"/>
          <w:sz w:val="24"/>
          <w:szCs w:val="24"/>
        </w:rPr>
        <w:t>Youtube</w:t>
      </w:r>
      <w:r w:rsidRPr="00294C6C">
        <w:rPr>
          <w:rFonts w:ascii="Times New Roman" w:eastAsia="Times New Roman" w:hAnsi="Times New Roman"/>
          <w:spacing w:val="-1"/>
          <w:sz w:val="24"/>
          <w:szCs w:val="24"/>
        </w:rPr>
        <w:t xml:space="preserve"> </w:t>
      </w:r>
      <w:r w:rsidRPr="00294C6C">
        <w:rPr>
          <w:rFonts w:ascii="Times New Roman" w:eastAsia="Times New Roman" w:hAnsi="Times New Roman"/>
          <w:sz w:val="24"/>
          <w:szCs w:val="24"/>
        </w:rPr>
        <w:t>Analytics.</w:t>
      </w:r>
      <w:proofErr w:type="gramEnd"/>
    </w:p>
    <w:p w:rsidR="007E7C71" w:rsidRDefault="007E7C71" w:rsidP="007E7C71">
      <w:pPr>
        <w:widowControl w:val="0"/>
        <w:autoSpaceDE w:val="0"/>
        <w:autoSpaceDN w:val="0"/>
        <w:spacing w:after="0" w:line="240" w:lineRule="auto"/>
        <w:rPr>
          <w:rFonts w:ascii="Times New Roman" w:eastAsia="Times New Roman" w:hAnsi="Times New Roman"/>
        </w:rPr>
      </w:pPr>
    </w:p>
    <w:p w:rsidR="00294C6C" w:rsidRDefault="00294C6C" w:rsidP="007E7C71">
      <w:pPr>
        <w:widowControl w:val="0"/>
        <w:autoSpaceDE w:val="0"/>
        <w:autoSpaceDN w:val="0"/>
        <w:spacing w:after="0" w:line="240" w:lineRule="auto"/>
        <w:rPr>
          <w:rFonts w:ascii="Times New Roman" w:eastAsia="Times New Roman" w:hAnsi="Times New Roman"/>
          <w:b/>
          <w:sz w:val="24"/>
          <w:szCs w:val="24"/>
        </w:rPr>
      </w:pPr>
      <w:r w:rsidRPr="008013A1">
        <w:rPr>
          <w:rFonts w:ascii="Times New Roman" w:eastAsia="Times New Roman" w:hAnsi="Times New Roman"/>
          <w:b/>
          <w:sz w:val="24"/>
          <w:szCs w:val="24"/>
        </w:rPr>
        <w:t>REFERENCE</w:t>
      </w:r>
      <w:r w:rsidRPr="008013A1">
        <w:rPr>
          <w:rFonts w:ascii="Times New Roman" w:eastAsia="Times New Roman" w:hAnsi="Times New Roman"/>
          <w:b/>
          <w:spacing w:val="-2"/>
          <w:sz w:val="24"/>
          <w:szCs w:val="24"/>
        </w:rPr>
        <w:t xml:space="preserve"> </w:t>
      </w:r>
      <w:r w:rsidRPr="008013A1">
        <w:rPr>
          <w:rFonts w:ascii="Times New Roman" w:eastAsia="Times New Roman" w:hAnsi="Times New Roman"/>
          <w:b/>
          <w:sz w:val="24"/>
          <w:szCs w:val="24"/>
        </w:rPr>
        <w:t>BOOKS:</w:t>
      </w:r>
    </w:p>
    <w:p w:rsidR="007E7C71" w:rsidRPr="007E7C71" w:rsidRDefault="007E7C71" w:rsidP="007E7C71">
      <w:pPr>
        <w:widowControl w:val="0"/>
        <w:autoSpaceDE w:val="0"/>
        <w:autoSpaceDN w:val="0"/>
        <w:spacing w:after="0" w:line="240" w:lineRule="auto"/>
        <w:rPr>
          <w:rFonts w:ascii="Times New Roman" w:eastAsia="Times New Roman" w:hAnsi="Times New Roman"/>
        </w:rPr>
      </w:pPr>
    </w:p>
    <w:tbl>
      <w:tblPr>
        <w:tblW w:w="10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72"/>
        <w:gridCol w:w="2610"/>
        <w:gridCol w:w="3330"/>
        <w:gridCol w:w="1890"/>
        <w:gridCol w:w="1578"/>
      </w:tblGrid>
      <w:tr w:rsidR="00294C6C" w:rsidRPr="008013A1" w:rsidTr="00042400">
        <w:trPr>
          <w:trHeight w:val="289"/>
        </w:trPr>
        <w:tc>
          <w:tcPr>
            <w:tcW w:w="672" w:type="dxa"/>
            <w:shd w:val="clear" w:color="auto" w:fill="auto"/>
          </w:tcPr>
          <w:p w:rsidR="00294C6C" w:rsidRPr="008013A1" w:rsidRDefault="00294C6C" w:rsidP="001814B7">
            <w:pPr>
              <w:widowControl w:val="0"/>
              <w:autoSpaceDE w:val="0"/>
              <w:autoSpaceDN w:val="0"/>
              <w:spacing w:after="0" w:line="240" w:lineRule="auto"/>
              <w:ind w:left="4"/>
              <w:rPr>
                <w:rFonts w:ascii="Times New Roman" w:eastAsia="Times New Roman" w:hAnsi="Times New Roman"/>
                <w:b/>
                <w:sz w:val="24"/>
                <w:szCs w:val="24"/>
              </w:rPr>
            </w:pPr>
            <w:r w:rsidRPr="008013A1">
              <w:rPr>
                <w:rFonts w:ascii="Times New Roman" w:eastAsia="Times New Roman" w:hAnsi="Times New Roman"/>
                <w:b/>
                <w:sz w:val="24"/>
                <w:szCs w:val="24"/>
              </w:rPr>
              <w:t>S.No</w:t>
            </w:r>
          </w:p>
        </w:tc>
        <w:tc>
          <w:tcPr>
            <w:tcW w:w="2610" w:type="dxa"/>
            <w:shd w:val="clear" w:color="auto" w:fill="auto"/>
          </w:tcPr>
          <w:p w:rsidR="00294C6C" w:rsidRPr="008013A1" w:rsidRDefault="00294C6C" w:rsidP="001814B7">
            <w:pPr>
              <w:widowControl w:val="0"/>
              <w:autoSpaceDE w:val="0"/>
              <w:autoSpaceDN w:val="0"/>
              <w:spacing w:after="0" w:line="240" w:lineRule="auto"/>
              <w:ind w:left="4"/>
              <w:rPr>
                <w:rFonts w:ascii="Times New Roman" w:eastAsia="Times New Roman" w:hAnsi="Times New Roman"/>
                <w:b/>
                <w:sz w:val="24"/>
                <w:szCs w:val="24"/>
              </w:rPr>
            </w:pPr>
            <w:r w:rsidRPr="008013A1">
              <w:rPr>
                <w:rFonts w:ascii="Times New Roman" w:eastAsia="Times New Roman" w:hAnsi="Times New Roman"/>
                <w:b/>
                <w:sz w:val="24"/>
                <w:szCs w:val="24"/>
              </w:rPr>
              <w:t>Author</w:t>
            </w:r>
          </w:p>
        </w:tc>
        <w:tc>
          <w:tcPr>
            <w:tcW w:w="3330" w:type="dxa"/>
            <w:shd w:val="clear" w:color="auto" w:fill="auto"/>
          </w:tcPr>
          <w:p w:rsidR="00294C6C" w:rsidRPr="008013A1" w:rsidRDefault="00294C6C" w:rsidP="001814B7">
            <w:pPr>
              <w:widowControl w:val="0"/>
              <w:autoSpaceDE w:val="0"/>
              <w:autoSpaceDN w:val="0"/>
              <w:spacing w:after="0" w:line="240" w:lineRule="auto"/>
              <w:ind w:left="4"/>
              <w:rPr>
                <w:rFonts w:ascii="Times New Roman" w:eastAsia="Times New Roman" w:hAnsi="Times New Roman"/>
                <w:b/>
                <w:sz w:val="24"/>
                <w:szCs w:val="24"/>
              </w:rPr>
            </w:pPr>
            <w:r w:rsidRPr="008013A1">
              <w:rPr>
                <w:rFonts w:ascii="Times New Roman" w:eastAsia="Times New Roman" w:hAnsi="Times New Roman"/>
                <w:b/>
                <w:sz w:val="24"/>
                <w:szCs w:val="24"/>
              </w:rPr>
              <w:t>Title</w:t>
            </w:r>
          </w:p>
        </w:tc>
        <w:tc>
          <w:tcPr>
            <w:tcW w:w="1890" w:type="dxa"/>
            <w:shd w:val="clear" w:color="auto" w:fill="auto"/>
          </w:tcPr>
          <w:p w:rsidR="00294C6C" w:rsidRPr="008013A1" w:rsidRDefault="00294C6C" w:rsidP="001814B7">
            <w:pPr>
              <w:widowControl w:val="0"/>
              <w:autoSpaceDE w:val="0"/>
              <w:autoSpaceDN w:val="0"/>
              <w:spacing w:after="0" w:line="240" w:lineRule="auto"/>
              <w:ind w:left="5"/>
              <w:rPr>
                <w:rFonts w:ascii="Times New Roman" w:eastAsia="Times New Roman" w:hAnsi="Times New Roman"/>
                <w:b/>
                <w:sz w:val="24"/>
                <w:szCs w:val="24"/>
              </w:rPr>
            </w:pPr>
            <w:r w:rsidRPr="008013A1">
              <w:rPr>
                <w:rFonts w:ascii="Times New Roman" w:eastAsia="Times New Roman" w:hAnsi="Times New Roman"/>
                <w:b/>
                <w:sz w:val="24"/>
                <w:szCs w:val="24"/>
              </w:rPr>
              <w:t>Publisher</w:t>
            </w:r>
          </w:p>
        </w:tc>
        <w:tc>
          <w:tcPr>
            <w:tcW w:w="1578" w:type="dxa"/>
            <w:shd w:val="clear" w:color="auto" w:fill="auto"/>
          </w:tcPr>
          <w:p w:rsidR="00294C6C" w:rsidRPr="008013A1" w:rsidRDefault="00294C6C" w:rsidP="001814B7">
            <w:pPr>
              <w:widowControl w:val="0"/>
              <w:autoSpaceDE w:val="0"/>
              <w:autoSpaceDN w:val="0"/>
              <w:spacing w:after="0" w:line="240" w:lineRule="auto"/>
              <w:ind w:left="5"/>
              <w:jc w:val="center"/>
              <w:rPr>
                <w:rFonts w:ascii="Times New Roman" w:eastAsia="Times New Roman" w:hAnsi="Times New Roman"/>
                <w:b/>
                <w:sz w:val="24"/>
                <w:szCs w:val="24"/>
              </w:rPr>
            </w:pPr>
            <w:r w:rsidRPr="008013A1">
              <w:rPr>
                <w:rFonts w:ascii="Times New Roman" w:eastAsia="Times New Roman" w:hAnsi="Times New Roman"/>
                <w:b/>
                <w:sz w:val="24"/>
                <w:szCs w:val="24"/>
              </w:rPr>
              <w:t>Year of Publication</w:t>
            </w:r>
          </w:p>
        </w:tc>
      </w:tr>
      <w:tr w:rsidR="00294C6C" w:rsidRPr="008013A1" w:rsidTr="00042400">
        <w:trPr>
          <w:trHeight w:val="694"/>
        </w:trPr>
        <w:tc>
          <w:tcPr>
            <w:tcW w:w="672" w:type="dxa"/>
          </w:tcPr>
          <w:p w:rsidR="00294C6C" w:rsidRPr="008013A1" w:rsidRDefault="00294C6C" w:rsidP="001814B7">
            <w:pPr>
              <w:widowControl w:val="0"/>
              <w:autoSpaceDE w:val="0"/>
              <w:autoSpaceDN w:val="0"/>
              <w:spacing w:after="0" w:line="240" w:lineRule="auto"/>
              <w:ind w:right="292"/>
              <w:jc w:val="right"/>
              <w:rPr>
                <w:rFonts w:ascii="Times New Roman" w:eastAsia="Times New Roman" w:hAnsi="Times New Roman"/>
                <w:sz w:val="24"/>
                <w:szCs w:val="24"/>
              </w:rPr>
            </w:pPr>
            <w:r w:rsidRPr="008013A1">
              <w:rPr>
                <w:rFonts w:ascii="Times New Roman" w:eastAsia="Times New Roman" w:hAnsi="Times New Roman"/>
                <w:sz w:val="24"/>
                <w:szCs w:val="24"/>
              </w:rPr>
              <w:t>1.</w:t>
            </w:r>
          </w:p>
        </w:tc>
        <w:tc>
          <w:tcPr>
            <w:tcW w:w="2610" w:type="dxa"/>
          </w:tcPr>
          <w:p w:rsidR="00294C6C" w:rsidRPr="008013A1" w:rsidRDefault="00294C6C" w:rsidP="001814B7">
            <w:pPr>
              <w:widowControl w:val="0"/>
              <w:autoSpaceDE w:val="0"/>
              <w:autoSpaceDN w:val="0"/>
              <w:spacing w:after="0" w:line="240" w:lineRule="auto"/>
              <w:ind w:left="4"/>
              <w:rPr>
                <w:rFonts w:ascii="Times New Roman" w:eastAsia="Times New Roman" w:hAnsi="Times New Roman"/>
                <w:sz w:val="24"/>
                <w:szCs w:val="24"/>
              </w:rPr>
            </w:pPr>
            <w:r w:rsidRPr="008013A1">
              <w:rPr>
                <w:rFonts w:ascii="Times New Roman" w:eastAsia="Times New Roman" w:hAnsi="Times New Roman"/>
                <w:sz w:val="24"/>
                <w:szCs w:val="24"/>
              </w:rPr>
              <w:t>Ananth Raman, Marshall Fisher,</w:t>
            </w:r>
          </w:p>
        </w:tc>
        <w:tc>
          <w:tcPr>
            <w:tcW w:w="3330" w:type="dxa"/>
          </w:tcPr>
          <w:p w:rsidR="00294C6C" w:rsidRPr="008013A1" w:rsidRDefault="00294C6C" w:rsidP="001814B7">
            <w:pPr>
              <w:widowControl w:val="0"/>
              <w:autoSpaceDE w:val="0"/>
              <w:autoSpaceDN w:val="0"/>
              <w:spacing w:after="0" w:line="240" w:lineRule="auto"/>
              <w:ind w:left="4" w:right="191"/>
              <w:rPr>
                <w:rFonts w:ascii="Times New Roman" w:eastAsia="Times New Roman" w:hAnsi="Times New Roman"/>
                <w:sz w:val="24"/>
                <w:szCs w:val="24"/>
              </w:rPr>
            </w:pPr>
            <w:r w:rsidRPr="008013A1">
              <w:rPr>
                <w:rFonts w:ascii="Times New Roman" w:eastAsia="Times New Roman" w:hAnsi="Times New Roman"/>
                <w:sz w:val="24"/>
                <w:szCs w:val="24"/>
              </w:rPr>
              <w:t>The New Science of Retailing: How Analytics Are Transforming the Supply Chain and Improving Performance,</w:t>
            </w:r>
          </w:p>
        </w:tc>
        <w:tc>
          <w:tcPr>
            <w:tcW w:w="1890" w:type="dxa"/>
          </w:tcPr>
          <w:p w:rsidR="00294C6C" w:rsidRPr="008013A1" w:rsidRDefault="00294C6C" w:rsidP="001814B7">
            <w:pPr>
              <w:widowControl w:val="0"/>
              <w:autoSpaceDE w:val="0"/>
              <w:autoSpaceDN w:val="0"/>
              <w:spacing w:after="0" w:line="240" w:lineRule="auto"/>
              <w:ind w:left="5"/>
              <w:rPr>
                <w:rFonts w:ascii="Times New Roman" w:eastAsia="Times New Roman" w:hAnsi="Times New Roman"/>
                <w:sz w:val="24"/>
                <w:szCs w:val="24"/>
              </w:rPr>
            </w:pPr>
            <w:r w:rsidRPr="008013A1">
              <w:rPr>
                <w:rFonts w:ascii="Times New Roman" w:eastAsia="Times New Roman" w:hAnsi="Times New Roman"/>
                <w:sz w:val="24"/>
                <w:szCs w:val="24"/>
              </w:rPr>
              <w:t>HBR Book Press,</w:t>
            </w:r>
          </w:p>
        </w:tc>
        <w:tc>
          <w:tcPr>
            <w:tcW w:w="1578" w:type="dxa"/>
          </w:tcPr>
          <w:p w:rsidR="00294C6C" w:rsidRPr="008013A1" w:rsidRDefault="00294C6C" w:rsidP="001814B7">
            <w:pPr>
              <w:widowControl w:val="0"/>
              <w:autoSpaceDE w:val="0"/>
              <w:autoSpaceDN w:val="0"/>
              <w:spacing w:after="0" w:line="240" w:lineRule="auto"/>
              <w:ind w:left="5"/>
              <w:jc w:val="center"/>
              <w:rPr>
                <w:rFonts w:ascii="Times New Roman" w:eastAsia="Times New Roman" w:hAnsi="Times New Roman"/>
                <w:sz w:val="24"/>
                <w:szCs w:val="24"/>
              </w:rPr>
            </w:pPr>
            <w:r w:rsidRPr="008013A1">
              <w:rPr>
                <w:rFonts w:ascii="Times New Roman" w:eastAsia="Times New Roman" w:hAnsi="Times New Roman"/>
                <w:sz w:val="24"/>
                <w:szCs w:val="24"/>
              </w:rPr>
              <w:t>2010</w:t>
            </w:r>
          </w:p>
        </w:tc>
      </w:tr>
      <w:tr w:rsidR="00294C6C" w:rsidRPr="008013A1" w:rsidTr="00042400">
        <w:trPr>
          <w:trHeight w:val="464"/>
        </w:trPr>
        <w:tc>
          <w:tcPr>
            <w:tcW w:w="672" w:type="dxa"/>
          </w:tcPr>
          <w:p w:rsidR="00294C6C" w:rsidRPr="008013A1" w:rsidRDefault="00294C6C" w:rsidP="001814B7">
            <w:pPr>
              <w:widowControl w:val="0"/>
              <w:autoSpaceDE w:val="0"/>
              <w:autoSpaceDN w:val="0"/>
              <w:spacing w:after="0" w:line="240" w:lineRule="auto"/>
              <w:ind w:right="292"/>
              <w:jc w:val="right"/>
              <w:rPr>
                <w:rFonts w:ascii="Times New Roman" w:eastAsia="Times New Roman" w:hAnsi="Times New Roman"/>
                <w:sz w:val="24"/>
                <w:szCs w:val="24"/>
              </w:rPr>
            </w:pPr>
            <w:r w:rsidRPr="008013A1">
              <w:rPr>
                <w:rFonts w:ascii="Times New Roman" w:eastAsia="Times New Roman" w:hAnsi="Times New Roman"/>
                <w:sz w:val="24"/>
                <w:szCs w:val="24"/>
              </w:rPr>
              <w:t>2.</w:t>
            </w:r>
          </w:p>
        </w:tc>
        <w:tc>
          <w:tcPr>
            <w:tcW w:w="2610" w:type="dxa"/>
          </w:tcPr>
          <w:p w:rsidR="00294C6C" w:rsidRPr="008013A1" w:rsidRDefault="00294C6C" w:rsidP="001814B7">
            <w:pPr>
              <w:widowControl w:val="0"/>
              <w:autoSpaceDE w:val="0"/>
              <w:autoSpaceDN w:val="0"/>
              <w:spacing w:after="0" w:line="230" w:lineRule="atLeast"/>
              <w:ind w:left="4"/>
              <w:rPr>
                <w:rFonts w:ascii="Times New Roman" w:eastAsia="Times New Roman" w:hAnsi="Times New Roman"/>
                <w:sz w:val="24"/>
                <w:szCs w:val="24"/>
              </w:rPr>
            </w:pPr>
            <w:r w:rsidRPr="008013A1">
              <w:rPr>
                <w:rFonts w:ascii="Times New Roman" w:eastAsia="Times New Roman" w:hAnsi="Times New Roman"/>
                <w:sz w:val="24"/>
                <w:szCs w:val="24"/>
              </w:rPr>
              <w:t>Efraim Turban, Ramesh Sharda, Jay Aronson, David King,</w:t>
            </w:r>
          </w:p>
        </w:tc>
        <w:tc>
          <w:tcPr>
            <w:tcW w:w="3330" w:type="dxa"/>
          </w:tcPr>
          <w:p w:rsidR="00294C6C" w:rsidRPr="008013A1" w:rsidRDefault="00294C6C" w:rsidP="001814B7">
            <w:pPr>
              <w:widowControl w:val="0"/>
              <w:autoSpaceDE w:val="0"/>
              <w:autoSpaceDN w:val="0"/>
              <w:spacing w:after="0" w:line="230" w:lineRule="atLeast"/>
              <w:ind w:left="4" w:right="874"/>
              <w:rPr>
                <w:rFonts w:ascii="Times New Roman" w:eastAsia="Times New Roman" w:hAnsi="Times New Roman"/>
                <w:sz w:val="24"/>
                <w:szCs w:val="24"/>
              </w:rPr>
            </w:pPr>
            <w:r w:rsidRPr="008013A1">
              <w:rPr>
                <w:rFonts w:ascii="Times New Roman" w:eastAsia="Times New Roman" w:hAnsi="Times New Roman"/>
                <w:sz w:val="24"/>
                <w:szCs w:val="24"/>
              </w:rPr>
              <w:t>Decision Support and Business Intelligence Systems,</w:t>
            </w:r>
          </w:p>
        </w:tc>
        <w:tc>
          <w:tcPr>
            <w:tcW w:w="1890" w:type="dxa"/>
          </w:tcPr>
          <w:p w:rsidR="00294C6C" w:rsidRPr="008013A1" w:rsidRDefault="00294C6C" w:rsidP="001814B7">
            <w:pPr>
              <w:widowControl w:val="0"/>
              <w:autoSpaceDE w:val="0"/>
              <w:autoSpaceDN w:val="0"/>
              <w:spacing w:after="0" w:line="230" w:lineRule="atLeast"/>
              <w:ind w:left="5" w:right="108"/>
              <w:rPr>
                <w:rFonts w:ascii="Times New Roman" w:eastAsia="Times New Roman" w:hAnsi="Times New Roman"/>
                <w:sz w:val="24"/>
                <w:szCs w:val="24"/>
              </w:rPr>
            </w:pPr>
            <w:r w:rsidRPr="008013A1">
              <w:rPr>
                <w:rFonts w:ascii="Times New Roman" w:eastAsia="Times New Roman" w:hAnsi="Times New Roman"/>
                <w:sz w:val="24"/>
                <w:szCs w:val="24"/>
              </w:rPr>
              <w:t>9th Edition, Pearson Education,</w:t>
            </w:r>
          </w:p>
        </w:tc>
        <w:tc>
          <w:tcPr>
            <w:tcW w:w="1578" w:type="dxa"/>
          </w:tcPr>
          <w:p w:rsidR="00294C6C" w:rsidRPr="008013A1" w:rsidRDefault="00294C6C" w:rsidP="001814B7">
            <w:pPr>
              <w:widowControl w:val="0"/>
              <w:autoSpaceDE w:val="0"/>
              <w:autoSpaceDN w:val="0"/>
              <w:spacing w:after="0" w:line="240" w:lineRule="auto"/>
              <w:ind w:left="5"/>
              <w:jc w:val="center"/>
              <w:rPr>
                <w:rFonts w:ascii="Times New Roman" w:eastAsia="Times New Roman" w:hAnsi="Times New Roman"/>
                <w:sz w:val="24"/>
                <w:szCs w:val="24"/>
              </w:rPr>
            </w:pPr>
            <w:r w:rsidRPr="008013A1">
              <w:rPr>
                <w:rFonts w:ascii="Times New Roman" w:eastAsia="Times New Roman" w:hAnsi="Times New Roman"/>
                <w:sz w:val="24"/>
                <w:szCs w:val="24"/>
              </w:rPr>
              <w:t>2009</w:t>
            </w:r>
          </w:p>
        </w:tc>
      </w:tr>
      <w:tr w:rsidR="00294C6C" w:rsidRPr="008013A1" w:rsidTr="00042400">
        <w:trPr>
          <w:trHeight w:val="464"/>
        </w:trPr>
        <w:tc>
          <w:tcPr>
            <w:tcW w:w="672" w:type="dxa"/>
          </w:tcPr>
          <w:p w:rsidR="00294C6C" w:rsidRPr="008013A1" w:rsidRDefault="00294C6C" w:rsidP="001814B7">
            <w:pPr>
              <w:widowControl w:val="0"/>
              <w:autoSpaceDE w:val="0"/>
              <w:autoSpaceDN w:val="0"/>
              <w:spacing w:after="0" w:line="240" w:lineRule="auto"/>
              <w:ind w:right="292"/>
              <w:jc w:val="right"/>
              <w:rPr>
                <w:rFonts w:ascii="Times New Roman" w:eastAsia="Times New Roman" w:hAnsi="Times New Roman"/>
                <w:sz w:val="24"/>
                <w:szCs w:val="24"/>
              </w:rPr>
            </w:pPr>
            <w:r w:rsidRPr="008013A1">
              <w:rPr>
                <w:rFonts w:ascii="Times New Roman" w:eastAsia="Times New Roman" w:hAnsi="Times New Roman"/>
                <w:sz w:val="24"/>
                <w:szCs w:val="24"/>
              </w:rPr>
              <w:t>3.</w:t>
            </w:r>
          </w:p>
        </w:tc>
        <w:tc>
          <w:tcPr>
            <w:tcW w:w="2610" w:type="dxa"/>
          </w:tcPr>
          <w:p w:rsidR="00294C6C" w:rsidRPr="008013A1" w:rsidRDefault="00294C6C" w:rsidP="001814B7">
            <w:pPr>
              <w:widowControl w:val="0"/>
              <w:autoSpaceDE w:val="0"/>
              <w:autoSpaceDN w:val="0"/>
              <w:spacing w:after="0" w:line="240" w:lineRule="auto"/>
              <w:ind w:left="4"/>
              <w:rPr>
                <w:rFonts w:ascii="Times New Roman" w:eastAsia="Times New Roman" w:hAnsi="Times New Roman"/>
                <w:sz w:val="24"/>
                <w:szCs w:val="24"/>
              </w:rPr>
            </w:pPr>
            <w:r w:rsidRPr="008013A1">
              <w:rPr>
                <w:rFonts w:ascii="Times New Roman" w:eastAsia="Times New Roman" w:hAnsi="Times New Roman"/>
                <w:sz w:val="24"/>
                <w:szCs w:val="24"/>
              </w:rPr>
              <w:t>Frank J. Ohlhorst,</w:t>
            </w:r>
          </w:p>
        </w:tc>
        <w:tc>
          <w:tcPr>
            <w:tcW w:w="3330" w:type="dxa"/>
          </w:tcPr>
          <w:p w:rsidR="00294C6C" w:rsidRPr="008013A1" w:rsidRDefault="00294C6C" w:rsidP="001814B7">
            <w:pPr>
              <w:widowControl w:val="0"/>
              <w:autoSpaceDE w:val="0"/>
              <w:autoSpaceDN w:val="0"/>
              <w:spacing w:after="0" w:line="240" w:lineRule="auto"/>
              <w:ind w:left="4"/>
              <w:rPr>
                <w:rFonts w:ascii="Times New Roman" w:eastAsia="Times New Roman" w:hAnsi="Times New Roman"/>
                <w:sz w:val="24"/>
                <w:szCs w:val="24"/>
              </w:rPr>
            </w:pPr>
            <w:r w:rsidRPr="008013A1">
              <w:rPr>
                <w:rFonts w:ascii="Times New Roman" w:eastAsia="Times New Roman" w:hAnsi="Times New Roman"/>
                <w:sz w:val="24"/>
                <w:szCs w:val="24"/>
              </w:rPr>
              <w:t>Big Data Analytics,</w:t>
            </w:r>
          </w:p>
        </w:tc>
        <w:tc>
          <w:tcPr>
            <w:tcW w:w="1890" w:type="dxa"/>
          </w:tcPr>
          <w:p w:rsidR="00294C6C" w:rsidRPr="008013A1" w:rsidRDefault="00294C6C" w:rsidP="001814B7">
            <w:pPr>
              <w:widowControl w:val="0"/>
              <w:autoSpaceDE w:val="0"/>
              <w:autoSpaceDN w:val="0"/>
              <w:spacing w:after="0" w:line="240" w:lineRule="auto"/>
              <w:ind w:left="5"/>
              <w:rPr>
                <w:rFonts w:ascii="Times New Roman" w:eastAsia="Times New Roman" w:hAnsi="Times New Roman"/>
                <w:sz w:val="24"/>
                <w:szCs w:val="24"/>
              </w:rPr>
            </w:pPr>
            <w:r w:rsidRPr="008013A1">
              <w:rPr>
                <w:rFonts w:ascii="Times New Roman" w:eastAsia="Times New Roman" w:hAnsi="Times New Roman"/>
                <w:sz w:val="24"/>
                <w:szCs w:val="24"/>
              </w:rPr>
              <w:t>1st Edition, Wiley,</w:t>
            </w:r>
          </w:p>
        </w:tc>
        <w:tc>
          <w:tcPr>
            <w:tcW w:w="1578" w:type="dxa"/>
          </w:tcPr>
          <w:p w:rsidR="00294C6C" w:rsidRPr="008013A1" w:rsidRDefault="00294C6C" w:rsidP="001814B7">
            <w:pPr>
              <w:widowControl w:val="0"/>
              <w:autoSpaceDE w:val="0"/>
              <w:autoSpaceDN w:val="0"/>
              <w:spacing w:after="0" w:line="240" w:lineRule="auto"/>
              <w:ind w:left="5"/>
              <w:jc w:val="center"/>
              <w:rPr>
                <w:rFonts w:ascii="Times New Roman" w:eastAsia="Times New Roman" w:hAnsi="Times New Roman"/>
                <w:sz w:val="24"/>
                <w:szCs w:val="24"/>
              </w:rPr>
            </w:pPr>
            <w:r w:rsidRPr="008013A1">
              <w:rPr>
                <w:rFonts w:ascii="Times New Roman" w:eastAsia="Times New Roman" w:hAnsi="Times New Roman"/>
                <w:sz w:val="24"/>
                <w:szCs w:val="24"/>
              </w:rPr>
              <w:t>2012</w:t>
            </w:r>
          </w:p>
        </w:tc>
      </w:tr>
      <w:tr w:rsidR="00294C6C" w:rsidRPr="008013A1" w:rsidTr="00042400">
        <w:trPr>
          <w:trHeight w:val="696"/>
        </w:trPr>
        <w:tc>
          <w:tcPr>
            <w:tcW w:w="672" w:type="dxa"/>
          </w:tcPr>
          <w:p w:rsidR="00294C6C" w:rsidRPr="008013A1" w:rsidRDefault="00294C6C" w:rsidP="001814B7">
            <w:pPr>
              <w:widowControl w:val="0"/>
              <w:autoSpaceDE w:val="0"/>
              <w:autoSpaceDN w:val="0"/>
              <w:spacing w:after="0" w:line="240" w:lineRule="auto"/>
              <w:ind w:right="292"/>
              <w:jc w:val="right"/>
              <w:rPr>
                <w:rFonts w:ascii="Times New Roman" w:eastAsia="Times New Roman" w:hAnsi="Times New Roman"/>
                <w:sz w:val="24"/>
                <w:szCs w:val="24"/>
              </w:rPr>
            </w:pPr>
            <w:r w:rsidRPr="008013A1">
              <w:rPr>
                <w:rFonts w:ascii="Times New Roman" w:eastAsia="Times New Roman" w:hAnsi="Times New Roman"/>
                <w:sz w:val="24"/>
                <w:szCs w:val="24"/>
              </w:rPr>
              <w:t>4.</w:t>
            </w:r>
          </w:p>
        </w:tc>
        <w:tc>
          <w:tcPr>
            <w:tcW w:w="2610" w:type="dxa"/>
          </w:tcPr>
          <w:p w:rsidR="00294C6C" w:rsidRPr="008013A1" w:rsidRDefault="00294C6C" w:rsidP="001814B7">
            <w:pPr>
              <w:widowControl w:val="0"/>
              <w:autoSpaceDE w:val="0"/>
              <w:autoSpaceDN w:val="0"/>
              <w:spacing w:after="0" w:line="240" w:lineRule="auto"/>
              <w:ind w:left="4"/>
              <w:rPr>
                <w:rFonts w:ascii="Times New Roman" w:eastAsia="Times New Roman" w:hAnsi="Times New Roman"/>
                <w:sz w:val="24"/>
                <w:szCs w:val="24"/>
              </w:rPr>
            </w:pPr>
            <w:r w:rsidRPr="008013A1">
              <w:rPr>
                <w:rFonts w:ascii="Times New Roman" w:eastAsia="Times New Roman" w:hAnsi="Times New Roman"/>
                <w:sz w:val="24"/>
                <w:szCs w:val="24"/>
              </w:rPr>
              <w:t>Foster Provost, Tom Fawcelt,</w:t>
            </w:r>
          </w:p>
        </w:tc>
        <w:tc>
          <w:tcPr>
            <w:tcW w:w="3330" w:type="dxa"/>
          </w:tcPr>
          <w:p w:rsidR="00294C6C" w:rsidRPr="008013A1" w:rsidRDefault="00294C6C" w:rsidP="001814B7">
            <w:pPr>
              <w:widowControl w:val="0"/>
              <w:autoSpaceDE w:val="0"/>
              <w:autoSpaceDN w:val="0"/>
              <w:spacing w:after="0" w:line="230" w:lineRule="atLeast"/>
              <w:ind w:left="4" w:right="8"/>
              <w:rPr>
                <w:rFonts w:ascii="Times New Roman" w:eastAsia="Times New Roman" w:hAnsi="Times New Roman"/>
                <w:sz w:val="24"/>
                <w:szCs w:val="24"/>
              </w:rPr>
            </w:pPr>
            <w:r w:rsidRPr="008013A1">
              <w:rPr>
                <w:rFonts w:ascii="Times New Roman" w:eastAsia="Times New Roman" w:hAnsi="Times New Roman"/>
                <w:sz w:val="24"/>
                <w:szCs w:val="24"/>
              </w:rPr>
              <w:t>Data Science for Business – What you need to know about data mining and data- Analytic Thinking</w:t>
            </w:r>
          </w:p>
        </w:tc>
        <w:tc>
          <w:tcPr>
            <w:tcW w:w="1890" w:type="dxa"/>
          </w:tcPr>
          <w:p w:rsidR="00294C6C" w:rsidRPr="008013A1" w:rsidRDefault="00294C6C" w:rsidP="001814B7">
            <w:pPr>
              <w:widowControl w:val="0"/>
              <w:autoSpaceDE w:val="0"/>
              <w:autoSpaceDN w:val="0"/>
              <w:spacing w:after="0" w:line="240" w:lineRule="auto"/>
              <w:ind w:left="5" w:right="686"/>
              <w:rPr>
                <w:rFonts w:ascii="Times New Roman" w:eastAsia="Times New Roman" w:hAnsi="Times New Roman"/>
                <w:sz w:val="24"/>
                <w:szCs w:val="24"/>
              </w:rPr>
            </w:pPr>
            <w:r w:rsidRPr="008013A1">
              <w:rPr>
                <w:rFonts w:ascii="Times New Roman" w:eastAsia="Times New Roman" w:hAnsi="Times New Roman"/>
                <w:sz w:val="24"/>
                <w:szCs w:val="24"/>
              </w:rPr>
              <w:t>Reilly Media Publication,</w:t>
            </w:r>
          </w:p>
        </w:tc>
        <w:tc>
          <w:tcPr>
            <w:tcW w:w="1578" w:type="dxa"/>
          </w:tcPr>
          <w:p w:rsidR="00294C6C" w:rsidRPr="008013A1" w:rsidRDefault="00294C6C" w:rsidP="001814B7">
            <w:pPr>
              <w:widowControl w:val="0"/>
              <w:autoSpaceDE w:val="0"/>
              <w:autoSpaceDN w:val="0"/>
              <w:spacing w:after="0" w:line="240" w:lineRule="auto"/>
              <w:ind w:left="5" w:right="402"/>
              <w:jc w:val="center"/>
              <w:rPr>
                <w:rFonts w:ascii="Times New Roman" w:eastAsia="Times New Roman" w:hAnsi="Times New Roman"/>
                <w:sz w:val="24"/>
                <w:szCs w:val="24"/>
              </w:rPr>
            </w:pPr>
            <w:r w:rsidRPr="008013A1">
              <w:rPr>
                <w:rFonts w:ascii="Times New Roman" w:eastAsia="Times New Roman" w:hAnsi="Times New Roman"/>
                <w:sz w:val="24"/>
                <w:szCs w:val="24"/>
              </w:rPr>
              <w:t>2013 IDEA from CASEWARE</w:t>
            </w:r>
          </w:p>
        </w:tc>
      </w:tr>
      <w:tr w:rsidR="00294C6C" w:rsidRPr="008013A1" w:rsidTr="00042400">
        <w:trPr>
          <w:trHeight w:val="695"/>
        </w:trPr>
        <w:tc>
          <w:tcPr>
            <w:tcW w:w="672" w:type="dxa"/>
          </w:tcPr>
          <w:p w:rsidR="00294C6C" w:rsidRPr="008013A1" w:rsidRDefault="00294C6C" w:rsidP="001814B7">
            <w:pPr>
              <w:widowControl w:val="0"/>
              <w:autoSpaceDE w:val="0"/>
              <w:autoSpaceDN w:val="0"/>
              <w:spacing w:after="0" w:line="240" w:lineRule="auto"/>
              <w:ind w:right="292"/>
              <w:jc w:val="right"/>
              <w:rPr>
                <w:rFonts w:ascii="Times New Roman" w:eastAsia="Times New Roman" w:hAnsi="Times New Roman"/>
                <w:sz w:val="24"/>
                <w:szCs w:val="24"/>
              </w:rPr>
            </w:pPr>
            <w:r w:rsidRPr="008013A1">
              <w:rPr>
                <w:rFonts w:ascii="Times New Roman" w:eastAsia="Times New Roman" w:hAnsi="Times New Roman"/>
                <w:sz w:val="24"/>
                <w:szCs w:val="24"/>
              </w:rPr>
              <w:t>5.</w:t>
            </w:r>
          </w:p>
        </w:tc>
        <w:tc>
          <w:tcPr>
            <w:tcW w:w="2610" w:type="dxa"/>
          </w:tcPr>
          <w:p w:rsidR="00294C6C" w:rsidRPr="008013A1" w:rsidRDefault="00294C6C" w:rsidP="001814B7">
            <w:pPr>
              <w:widowControl w:val="0"/>
              <w:autoSpaceDE w:val="0"/>
              <w:autoSpaceDN w:val="0"/>
              <w:spacing w:after="0" w:line="240" w:lineRule="auto"/>
              <w:ind w:left="4" w:right="6"/>
              <w:rPr>
                <w:rFonts w:ascii="Times New Roman" w:eastAsia="Times New Roman" w:hAnsi="Times New Roman"/>
                <w:sz w:val="24"/>
                <w:szCs w:val="24"/>
              </w:rPr>
            </w:pPr>
            <w:r w:rsidRPr="008013A1">
              <w:rPr>
                <w:rFonts w:ascii="Times New Roman" w:eastAsia="Times New Roman" w:hAnsi="Times New Roman"/>
                <w:sz w:val="24"/>
                <w:szCs w:val="24"/>
              </w:rPr>
              <w:t>GalitShmueli, Nitin R. Patel, Peter C. Bruce,</w:t>
            </w:r>
          </w:p>
        </w:tc>
        <w:tc>
          <w:tcPr>
            <w:tcW w:w="3330" w:type="dxa"/>
          </w:tcPr>
          <w:p w:rsidR="00294C6C" w:rsidRPr="008013A1" w:rsidRDefault="00294C6C" w:rsidP="001814B7">
            <w:pPr>
              <w:widowControl w:val="0"/>
              <w:autoSpaceDE w:val="0"/>
              <w:autoSpaceDN w:val="0"/>
              <w:spacing w:after="0" w:line="240" w:lineRule="auto"/>
              <w:ind w:left="4" w:right="141"/>
              <w:rPr>
                <w:rFonts w:ascii="Times New Roman" w:eastAsia="Times New Roman" w:hAnsi="Times New Roman"/>
                <w:sz w:val="24"/>
                <w:szCs w:val="24"/>
              </w:rPr>
            </w:pPr>
            <w:r w:rsidRPr="008013A1">
              <w:rPr>
                <w:rFonts w:ascii="Times New Roman" w:eastAsia="Times New Roman" w:hAnsi="Times New Roman"/>
                <w:sz w:val="24"/>
                <w:szCs w:val="24"/>
              </w:rPr>
              <w:t>Data Mining for Business Intelligence: Concepts, Techniques, and Applications in Microsoft Office Excel with XLMiner,</w:t>
            </w:r>
          </w:p>
        </w:tc>
        <w:tc>
          <w:tcPr>
            <w:tcW w:w="1890" w:type="dxa"/>
          </w:tcPr>
          <w:p w:rsidR="00294C6C" w:rsidRPr="008013A1" w:rsidRDefault="00294C6C" w:rsidP="001814B7">
            <w:pPr>
              <w:widowControl w:val="0"/>
              <w:autoSpaceDE w:val="0"/>
              <w:autoSpaceDN w:val="0"/>
              <w:spacing w:after="0" w:line="240" w:lineRule="auto"/>
              <w:ind w:left="5"/>
              <w:rPr>
                <w:rFonts w:ascii="Times New Roman" w:eastAsia="Times New Roman" w:hAnsi="Times New Roman"/>
                <w:sz w:val="24"/>
                <w:szCs w:val="24"/>
              </w:rPr>
            </w:pPr>
            <w:r w:rsidRPr="008013A1">
              <w:rPr>
                <w:rFonts w:ascii="Times New Roman" w:eastAsia="Times New Roman" w:hAnsi="Times New Roman"/>
                <w:sz w:val="24"/>
                <w:szCs w:val="24"/>
              </w:rPr>
              <w:t>Wiley Publication,</w:t>
            </w:r>
          </w:p>
        </w:tc>
        <w:tc>
          <w:tcPr>
            <w:tcW w:w="1578" w:type="dxa"/>
          </w:tcPr>
          <w:p w:rsidR="00294C6C" w:rsidRPr="008013A1" w:rsidRDefault="00294C6C" w:rsidP="001814B7">
            <w:pPr>
              <w:widowControl w:val="0"/>
              <w:autoSpaceDE w:val="0"/>
              <w:autoSpaceDN w:val="0"/>
              <w:spacing w:after="0" w:line="240" w:lineRule="auto"/>
              <w:ind w:left="5"/>
              <w:jc w:val="center"/>
              <w:rPr>
                <w:rFonts w:ascii="Times New Roman" w:eastAsia="Times New Roman" w:hAnsi="Times New Roman"/>
                <w:sz w:val="24"/>
                <w:szCs w:val="24"/>
              </w:rPr>
            </w:pPr>
            <w:r w:rsidRPr="008013A1">
              <w:rPr>
                <w:rFonts w:ascii="Times New Roman" w:eastAsia="Times New Roman" w:hAnsi="Times New Roman"/>
                <w:sz w:val="24"/>
                <w:szCs w:val="24"/>
              </w:rPr>
              <w:t>2010</w:t>
            </w:r>
          </w:p>
        </w:tc>
      </w:tr>
      <w:tr w:rsidR="00294C6C" w:rsidRPr="008013A1" w:rsidTr="00042400">
        <w:trPr>
          <w:trHeight w:val="696"/>
        </w:trPr>
        <w:tc>
          <w:tcPr>
            <w:tcW w:w="672" w:type="dxa"/>
          </w:tcPr>
          <w:p w:rsidR="00294C6C" w:rsidRPr="008013A1" w:rsidRDefault="00294C6C" w:rsidP="001814B7">
            <w:pPr>
              <w:widowControl w:val="0"/>
              <w:autoSpaceDE w:val="0"/>
              <w:autoSpaceDN w:val="0"/>
              <w:spacing w:after="0" w:line="240" w:lineRule="auto"/>
              <w:ind w:right="292"/>
              <w:jc w:val="right"/>
              <w:rPr>
                <w:rFonts w:ascii="Times New Roman" w:eastAsia="Times New Roman" w:hAnsi="Times New Roman"/>
                <w:sz w:val="24"/>
                <w:szCs w:val="24"/>
              </w:rPr>
            </w:pPr>
            <w:r w:rsidRPr="008013A1">
              <w:rPr>
                <w:rFonts w:ascii="Times New Roman" w:eastAsia="Times New Roman" w:hAnsi="Times New Roman"/>
                <w:sz w:val="24"/>
                <w:szCs w:val="24"/>
              </w:rPr>
              <w:t>6.</w:t>
            </w:r>
          </w:p>
        </w:tc>
        <w:tc>
          <w:tcPr>
            <w:tcW w:w="2610" w:type="dxa"/>
          </w:tcPr>
          <w:p w:rsidR="00294C6C" w:rsidRPr="008013A1" w:rsidRDefault="00294C6C" w:rsidP="001814B7">
            <w:pPr>
              <w:widowControl w:val="0"/>
              <w:autoSpaceDE w:val="0"/>
              <w:autoSpaceDN w:val="0"/>
              <w:spacing w:after="0" w:line="230" w:lineRule="atLeast"/>
              <w:ind w:left="4" w:right="477"/>
              <w:rPr>
                <w:rFonts w:ascii="Times New Roman" w:eastAsia="Times New Roman" w:hAnsi="Times New Roman"/>
                <w:sz w:val="24"/>
                <w:szCs w:val="24"/>
              </w:rPr>
            </w:pPr>
            <w:r w:rsidRPr="008013A1">
              <w:rPr>
                <w:rFonts w:ascii="Times New Roman" w:eastAsia="Times New Roman" w:hAnsi="Times New Roman"/>
                <w:sz w:val="24"/>
                <w:szCs w:val="24"/>
              </w:rPr>
              <w:t>Marc</w:t>
            </w:r>
            <w:proofErr w:type="gramStart"/>
            <w:r w:rsidRPr="008013A1">
              <w:rPr>
                <w:rFonts w:ascii="Times New Roman" w:eastAsia="Times New Roman" w:hAnsi="Times New Roman"/>
                <w:sz w:val="24"/>
                <w:szCs w:val="24"/>
              </w:rPr>
              <w:t>,J.Schniederjans</w:t>
            </w:r>
            <w:proofErr w:type="gramEnd"/>
            <w:r w:rsidRPr="008013A1">
              <w:rPr>
                <w:rFonts w:ascii="Times New Roman" w:eastAsia="Times New Roman" w:hAnsi="Times New Roman"/>
                <w:sz w:val="24"/>
                <w:szCs w:val="24"/>
              </w:rPr>
              <w:t>, Dara G.Schiniederjans, ChristopherM.Starkey.</w:t>
            </w:r>
          </w:p>
        </w:tc>
        <w:tc>
          <w:tcPr>
            <w:tcW w:w="3330" w:type="dxa"/>
          </w:tcPr>
          <w:p w:rsidR="00294C6C" w:rsidRPr="008013A1" w:rsidRDefault="00294C6C" w:rsidP="001814B7">
            <w:pPr>
              <w:widowControl w:val="0"/>
              <w:autoSpaceDE w:val="0"/>
              <w:autoSpaceDN w:val="0"/>
              <w:spacing w:after="0" w:line="240" w:lineRule="auto"/>
              <w:ind w:left="4" w:right="47"/>
              <w:rPr>
                <w:rFonts w:ascii="Times New Roman" w:eastAsia="Times New Roman" w:hAnsi="Times New Roman"/>
                <w:sz w:val="24"/>
                <w:szCs w:val="24"/>
              </w:rPr>
            </w:pPr>
            <w:r w:rsidRPr="008013A1">
              <w:rPr>
                <w:rFonts w:ascii="Times New Roman" w:eastAsia="Times New Roman" w:hAnsi="Times New Roman"/>
                <w:sz w:val="24"/>
                <w:szCs w:val="24"/>
              </w:rPr>
              <w:t>Business Analytics –Principles, Concepts and Applications What, Why and How?-</w:t>
            </w:r>
          </w:p>
        </w:tc>
        <w:tc>
          <w:tcPr>
            <w:tcW w:w="1890" w:type="dxa"/>
          </w:tcPr>
          <w:p w:rsidR="00294C6C" w:rsidRPr="008013A1" w:rsidRDefault="00294C6C" w:rsidP="001814B7">
            <w:pPr>
              <w:widowControl w:val="0"/>
              <w:autoSpaceDE w:val="0"/>
              <w:autoSpaceDN w:val="0"/>
              <w:spacing w:after="0" w:line="240" w:lineRule="auto"/>
              <w:ind w:left="5"/>
              <w:rPr>
                <w:rFonts w:ascii="Times New Roman" w:eastAsia="Times New Roman" w:hAnsi="Times New Roman"/>
                <w:sz w:val="24"/>
                <w:szCs w:val="24"/>
              </w:rPr>
            </w:pPr>
            <w:r w:rsidRPr="008013A1">
              <w:rPr>
                <w:rFonts w:ascii="Times New Roman" w:eastAsia="Times New Roman" w:hAnsi="Times New Roman"/>
                <w:sz w:val="24"/>
                <w:szCs w:val="24"/>
              </w:rPr>
              <w:t>Willey publications</w:t>
            </w:r>
          </w:p>
        </w:tc>
        <w:tc>
          <w:tcPr>
            <w:tcW w:w="1578" w:type="dxa"/>
          </w:tcPr>
          <w:p w:rsidR="00294C6C" w:rsidRPr="008013A1" w:rsidRDefault="00294C6C" w:rsidP="001814B7">
            <w:pPr>
              <w:widowControl w:val="0"/>
              <w:autoSpaceDE w:val="0"/>
              <w:autoSpaceDN w:val="0"/>
              <w:spacing w:after="0" w:line="240" w:lineRule="auto"/>
              <w:ind w:left="5"/>
              <w:jc w:val="center"/>
              <w:rPr>
                <w:rFonts w:ascii="Times New Roman" w:eastAsia="Times New Roman" w:hAnsi="Times New Roman"/>
                <w:sz w:val="24"/>
                <w:szCs w:val="24"/>
              </w:rPr>
            </w:pPr>
            <w:r w:rsidRPr="008013A1">
              <w:rPr>
                <w:rFonts w:ascii="Times New Roman" w:eastAsia="Times New Roman" w:hAnsi="Times New Roman"/>
                <w:sz w:val="24"/>
                <w:szCs w:val="24"/>
              </w:rPr>
              <w:t>2014</w:t>
            </w:r>
          </w:p>
        </w:tc>
      </w:tr>
      <w:tr w:rsidR="00294C6C" w:rsidRPr="008013A1" w:rsidTr="00042400">
        <w:trPr>
          <w:trHeight w:val="464"/>
        </w:trPr>
        <w:tc>
          <w:tcPr>
            <w:tcW w:w="672" w:type="dxa"/>
          </w:tcPr>
          <w:p w:rsidR="00294C6C" w:rsidRPr="008013A1" w:rsidRDefault="00294C6C" w:rsidP="001814B7">
            <w:pPr>
              <w:widowControl w:val="0"/>
              <w:autoSpaceDE w:val="0"/>
              <w:autoSpaceDN w:val="0"/>
              <w:spacing w:after="0" w:line="240" w:lineRule="auto"/>
              <w:ind w:right="292"/>
              <w:jc w:val="right"/>
              <w:rPr>
                <w:rFonts w:ascii="Times New Roman" w:eastAsia="Times New Roman" w:hAnsi="Times New Roman"/>
                <w:sz w:val="24"/>
                <w:szCs w:val="24"/>
              </w:rPr>
            </w:pPr>
            <w:r w:rsidRPr="008013A1">
              <w:rPr>
                <w:rFonts w:ascii="Times New Roman" w:eastAsia="Times New Roman" w:hAnsi="Times New Roman"/>
                <w:sz w:val="24"/>
                <w:szCs w:val="24"/>
              </w:rPr>
              <w:t>7.</w:t>
            </w:r>
          </w:p>
        </w:tc>
        <w:tc>
          <w:tcPr>
            <w:tcW w:w="2610" w:type="dxa"/>
          </w:tcPr>
          <w:p w:rsidR="00294C6C" w:rsidRPr="008013A1" w:rsidRDefault="00294C6C" w:rsidP="001814B7">
            <w:pPr>
              <w:widowControl w:val="0"/>
              <w:autoSpaceDE w:val="0"/>
              <w:autoSpaceDN w:val="0"/>
              <w:spacing w:after="0" w:line="240" w:lineRule="auto"/>
              <w:ind w:left="4"/>
              <w:rPr>
                <w:rFonts w:ascii="Times New Roman" w:eastAsia="Times New Roman" w:hAnsi="Times New Roman"/>
                <w:sz w:val="24"/>
                <w:szCs w:val="24"/>
              </w:rPr>
            </w:pPr>
            <w:r w:rsidRPr="008013A1">
              <w:rPr>
                <w:rFonts w:ascii="Times New Roman" w:eastAsia="Times New Roman" w:hAnsi="Times New Roman"/>
                <w:sz w:val="24"/>
                <w:szCs w:val="24"/>
              </w:rPr>
              <w:t>Prasad RN, Seema Acharya,</w:t>
            </w:r>
          </w:p>
        </w:tc>
        <w:tc>
          <w:tcPr>
            <w:tcW w:w="3330" w:type="dxa"/>
          </w:tcPr>
          <w:p w:rsidR="00294C6C" w:rsidRPr="008013A1" w:rsidRDefault="00294C6C" w:rsidP="001814B7">
            <w:pPr>
              <w:widowControl w:val="0"/>
              <w:autoSpaceDE w:val="0"/>
              <w:autoSpaceDN w:val="0"/>
              <w:spacing w:after="0" w:line="240" w:lineRule="auto"/>
              <w:ind w:left="4"/>
              <w:rPr>
                <w:rFonts w:ascii="Times New Roman" w:eastAsia="Times New Roman" w:hAnsi="Times New Roman"/>
                <w:sz w:val="24"/>
                <w:szCs w:val="24"/>
              </w:rPr>
            </w:pPr>
            <w:r w:rsidRPr="008013A1">
              <w:rPr>
                <w:rFonts w:ascii="Times New Roman" w:eastAsia="Times New Roman" w:hAnsi="Times New Roman"/>
                <w:sz w:val="24"/>
                <w:szCs w:val="24"/>
              </w:rPr>
              <w:t>Fundamentals of Business Analytics</w:t>
            </w:r>
          </w:p>
        </w:tc>
        <w:tc>
          <w:tcPr>
            <w:tcW w:w="1890" w:type="dxa"/>
          </w:tcPr>
          <w:p w:rsidR="00294C6C" w:rsidRPr="008013A1" w:rsidRDefault="00294C6C" w:rsidP="001814B7">
            <w:pPr>
              <w:widowControl w:val="0"/>
              <w:autoSpaceDE w:val="0"/>
              <w:autoSpaceDN w:val="0"/>
              <w:spacing w:after="0" w:line="240" w:lineRule="auto"/>
              <w:ind w:left="5"/>
              <w:rPr>
                <w:rFonts w:ascii="Times New Roman" w:eastAsia="Times New Roman" w:hAnsi="Times New Roman"/>
                <w:sz w:val="24"/>
                <w:szCs w:val="24"/>
              </w:rPr>
            </w:pPr>
            <w:r w:rsidRPr="008013A1">
              <w:rPr>
                <w:rFonts w:ascii="Times New Roman" w:eastAsia="Times New Roman" w:hAnsi="Times New Roman"/>
                <w:sz w:val="24"/>
                <w:szCs w:val="24"/>
              </w:rPr>
              <w:t>2nd edition,</w:t>
            </w:r>
          </w:p>
          <w:p w:rsidR="00294C6C" w:rsidRPr="008013A1" w:rsidRDefault="00294C6C" w:rsidP="001814B7">
            <w:pPr>
              <w:widowControl w:val="0"/>
              <w:autoSpaceDE w:val="0"/>
              <w:autoSpaceDN w:val="0"/>
              <w:spacing w:after="0" w:line="210" w:lineRule="exact"/>
              <w:ind w:left="5"/>
              <w:rPr>
                <w:rFonts w:ascii="Times New Roman" w:eastAsia="Times New Roman" w:hAnsi="Times New Roman"/>
                <w:sz w:val="24"/>
                <w:szCs w:val="24"/>
              </w:rPr>
            </w:pPr>
            <w:r w:rsidRPr="008013A1">
              <w:rPr>
                <w:rFonts w:ascii="Times New Roman" w:eastAsia="Times New Roman" w:hAnsi="Times New Roman"/>
                <w:sz w:val="24"/>
                <w:szCs w:val="24"/>
              </w:rPr>
              <w:t>Willey publications</w:t>
            </w:r>
          </w:p>
        </w:tc>
        <w:tc>
          <w:tcPr>
            <w:tcW w:w="1578" w:type="dxa"/>
          </w:tcPr>
          <w:p w:rsidR="00294C6C" w:rsidRPr="008013A1" w:rsidRDefault="00294C6C" w:rsidP="001814B7">
            <w:pPr>
              <w:widowControl w:val="0"/>
              <w:autoSpaceDE w:val="0"/>
              <w:autoSpaceDN w:val="0"/>
              <w:spacing w:after="0" w:line="240" w:lineRule="auto"/>
              <w:ind w:left="5"/>
              <w:jc w:val="center"/>
              <w:rPr>
                <w:rFonts w:ascii="Times New Roman" w:eastAsia="Times New Roman" w:hAnsi="Times New Roman"/>
                <w:sz w:val="24"/>
                <w:szCs w:val="24"/>
              </w:rPr>
            </w:pPr>
            <w:r w:rsidRPr="008013A1">
              <w:rPr>
                <w:rFonts w:ascii="Times New Roman" w:eastAsia="Times New Roman" w:hAnsi="Times New Roman"/>
                <w:sz w:val="24"/>
                <w:szCs w:val="24"/>
              </w:rPr>
              <w:t>2014</w:t>
            </w:r>
          </w:p>
        </w:tc>
      </w:tr>
      <w:tr w:rsidR="00294C6C" w:rsidRPr="008013A1" w:rsidTr="00042400">
        <w:trPr>
          <w:trHeight w:val="464"/>
        </w:trPr>
        <w:tc>
          <w:tcPr>
            <w:tcW w:w="672" w:type="dxa"/>
          </w:tcPr>
          <w:p w:rsidR="00294C6C" w:rsidRPr="008013A1" w:rsidRDefault="00294C6C" w:rsidP="001814B7">
            <w:pPr>
              <w:widowControl w:val="0"/>
              <w:autoSpaceDE w:val="0"/>
              <w:autoSpaceDN w:val="0"/>
              <w:spacing w:after="0" w:line="240" w:lineRule="auto"/>
              <w:ind w:right="292"/>
              <w:jc w:val="right"/>
              <w:rPr>
                <w:rFonts w:ascii="Times New Roman" w:eastAsia="Times New Roman" w:hAnsi="Times New Roman"/>
                <w:sz w:val="24"/>
                <w:szCs w:val="24"/>
              </w:rPr>
            </w:pPr>
            <w:r w:rsidRPr="008013A1">
              <w:rPr>
                <w:rFonts w:ascii="Times New Roman" w:eastAsia="Times New Roman" w:hAnsi="Times New Roman"/>
                <w:sz w:val="24"/>
                <w:szCs w:val="24"/>
              </w:rPr>
              <w:t>8.</w:t>
            </w:r>
          </w:p>
        </w:tc>
        <w:tc>
          <w:tcPr>
            <w:tcW w:w="2610" w:type="dxa"/>
          </w:tcPr>
          <w:p w:rsidR="00294C6C" w:rsidRPr="008013A1" w:rsidRDefault="00294C6C" w:rsidP="001814B7">
            <w:pPr>
              <w:widowControl w:val="0"/>
              <w:autoSpaceDE w:val="0"/>
              <w:autoSpaceDN w:val="0"/>
              <w:spacing w:before="4" w:after="0" w:line="228" w:lineRule="exact"/>
              <w:ind w:left="4" w:right="-7"/>
              <w:rPr>
                <w:rFonts w:ascii="Times New Roman" w:eastAsia="Times New Roman" w:hAnsi="Times New Roman"/>
                <w:sz w:val="24"/>
                <w:szCs w:val="24"/>
              </w:rPr>
            </w:pPr>
            <w:r w:rsidRPr="008013A1">
              <w:rPr>
                <w:rFonts w:ascii="Times New Roman" w:eastAsia="Times New Roman" w:hAnsi="Times New Roman"/>
                <w:sz w:val="24"/>
                <w:szCs w:val="24"/>
              </w:rPr>
              <w:t>Turban E, Armson, JE, Liang, TP &amp;Sharda</w:t>
            </w:r>
          </w:p>
        </w:tc>
        <w:tc>
          <w:tcPr>
            <w:tcW w:w="3330" w:type="dxa"/>
          </w:tcPr>
          <w:p w:rsidR="00294C6C" w:rsidRPr="008013A1" w:rsidRDefault="00294C6C" w:rsidP="001814B7">
            <w:pPr>
              <w:widowControl w:val="0"/>
              <w:autoSpaceDE w:val="0"/>
              <w:autoSpaceDN w:val="0"/>
              <w:spacing w:before="4" w:after="0" w:line="228" w:lineRule="exact"/>
              <w:ind w:left="4" w:right="874"/>
              <w:rPr>
                <w:rFonts w:ascii="Times New Roman" w:eastAsia="Times New Roman" w:hAnsi="Times New Roman"/>
                <w:sz w:val="24"/>
                <w:szCs w:val="24"/>
              </w:rPr>
            </w:pPr>
            <w:r w:rsidRPr="008013A1">
              <w:rPr>
                <w:rFonts w:ascii="Times New Roman" w:eastAsia="Times New Roman" w:hAnsi="Times New Roman"/>
                <w:sz w:val="24"/>
                <w:szCs w:val="24"/>
              </w:rPr>
              <w:t>Decision Support and Business Intelligence Systems</w:t>
            </w:r>
          </w:p>
        </w:tc>
        <w:tc>
          <w:tcPr>
            <w:tcW w:w="1890" w:type="dxa"/>
          </w:tcPr>
          <w:p w:rsidR="00294C6C" w:rsidRPr="008013A1" w:rsidRDefault="00294C6C" w:rsidP="001814B7">
            <w:pPr>
              <w:widowControl w:val="0"/>
              <w:autoSpaceDE w:val="0"/>
              <w:autoSpaceDN w:val="0"/>
              <w:spacing w:before="4" w:after="0" w:line="228" w:lineRule="exact"/>
              <w:ind w:left="5" w:right="363"/>
              <w:rPr>
                <w:rFonts w:ascii="Times New Roman" w:eastAsia="Times New Roman" w:hAnsi="Times New Roman"/>
                <w:sz w:val="24"/>
                <w:szCs w:val="24"/>
              </w:rPr>
            </w:pPr>
            <w:r w:rsidRPr="008013A1">
              <w:rPr>
                <w:rFonts w:ascii="Times New Roman" w:eastAsia="Times New Roman" w:hAnsi="Times New Roman"/>
                <w:sz w:val="24"/>
                <w:szCs w:val="24"/>
              </w:rPr>
              <w:t>8th Edition, John Wiley &amp; Sons,</w:t>
            </w:r>
          </w:p>
        </w:tc>
        <w:tc>
          <w:tcPr>
            <w:tcW w:w="1578" w:type="dxa"/>
          </w:tcPr>
          <w:p w:rsidR="00294C6C" w:rsidRPr="008013A1" w:rsidRDefault="00294C6C" w:rsidP="001814B7">
            <w:pPr>
              <w:widowControl w:val="0"/>
              <w:autoSpaceDE w:val="0"/>
              <w:autoSpaceDN w:val="0"/>
              <w:spacing w:after="0" w:line="240" w:lineRule="auto"/>
              <w:ind w:left="5"/>
              <w:jc w:val="center"/>
              <w:rPr>
                <w:rFonts w:ascii="Times New Roman" w:eastAsia="Times New Roman" w:hAnsi="Times New Roman"/>
                <w:sz w:val="24"/>
                <w:szCs w:val="24"/>
              </w:rPr>
            </w:pPr>
            <w:r w:rsidRPr="008013A1">
              <w:rPr>
                <w:rFonts w:ascii="Times New Roman" w:eastAsia="Times New Roman" w:hAnsi="Times New Roman"/>
                <w:sz w:val="24"/>
                <w:szCs w:val="24"/>
              </w:rPr>
              <w:t>2007</w:t>
            </w:r>
          </w:p>
        </w:tc>
      </w:tr>
    </w:tbl>
    <w:p w:rsidR="00294C6C" w:rsidRDefault="00294C6C" w:rsidP="00294C6C">
      <w:pPr>
        <w:spacing w:after="0"/>
        <w:jc w:val="both"/>
        <w:rPr>
          <w:rFonts w:ascii="Times New Roman" w:eastAsia="Times New Roman" w:hAnsi="Times New Roman"/>
        </w:rPr>
      </w:pPr>
      <w:r>
        <w:rPr>
          <w:rFonts w:ascii="Times New Roman" w:eastAsia="Times New Roman" w:hAnsi="Times New Roman"/>
        </w:rPr>
        <w:tab/>
      </w:r>
    </w:p>
    <w:p w:rsidR="007D415F" w:rsidRDefault="00294C6C" w:rsidP="00294C6C">
      <w:pPr>
        <w:spacing w:after="0"/>
        <w:jc w:val="both"/>
        <w:rPr>
          <w:rFonts w:ascii="Times New Roman" w:eastAsia="Bookman Old Style" w:hAnsi="Times New Roman"/>
          <w:b/>
          <w:sz w:val="24"/>
          <w:szCs w:val="24"/>
        </w:rPr>
      </w:pPr>
      <w:r w:rsidRPr="000C5A49">
        <w:rPr>
          <w:rFonts w:ascii="Times New Roman" w:eastAsia="Bookman Old Style" w:hAnsi="Times New Roman"/>
          <w:b/>
          <w:sz w:val="24"/>
          <w:szCs w:val="24"/>
        </w:rPr>
        <w:t>WEB REFERENCES:</w:t>
      </w:r>
    </w:p>
    <w:p w:rsidR="00294C6C" w:rsidRPr="00987110" w:rsidRDefault="00A6798F" w:rsidP="00943BB8">
      <w:pPr>
        <w:numPr>
          <w:ilvl w:val="0"/>
          <w:numId w:val="36"/>
        </w:numPr>
        <w:spacing w:after="200"/>
        <w:contextualSpacing/>
        <w:rPr>
          <w:rFonts w:ascii="Times New Roman" w:eastAsia="Times New Roman" w:hAnsi="Times New Roman"/>
          <w:sz w:val="24"/>
          <w:szCs w:val="24"/>
        </w:rPr>
      </w:pPr>
      <w:hyperlink r:id="rId155" w:history="1">
        <w:r w:rsidR="00294C6C" w:rsidRPr="00987110">
          <w:rPr>
            <w:rFonts w:ascii="Times New Roman" w:eastAsia="Times New Roman" w:hAnsi="Times New Roman"/>
            <w:color w:val="0000FF"/>
            <w:sz w:val="24"/>
            <w:u w:val="single"/>
          </w:rPr>
          <w:t>https://michael.hahsler.net/SMU/EMIS3309/slides/Evans_Analytics2e_ppt_01.pdf</w:t>
        </w:r>
      </w:hyperlink>
    </w:p>
    <w:p w:rsidR="00294C6C" w:rsidRPr="00987110" w:rsidRDefault="00A6798F" w:rsidP="00943BB8">
      <w:pPr>
        <w:numPr>
          <w:ilvl w:val="0"/>
          <w:numId w:val="36"/>
        </w:numPr>
        <w:spacing w:after="200"/>
        <w:contextualSpacing/>
        <w:rPr>
          <w:rFonts w:ascii="Times New Roman" w:eastAsia="Times New Roman" w:hAnsi="Times New Roman"/>
          <w:sz w:val="24"/>
          <w:szCs w:val="24"/>
        </w:rPr>
      </w:pPr>
      <w:hyperlink r:id="rId156" w:history="1">
        <w:r w:rsidR="00294C6C" w:rsidRPr="00987110">
          <w:rPr>
            <w:rFonts w:ascii="Times New Roman" w:eastAsia="Times New Roman" w:hAnsi="Times New Roman"/>
            <w:color w:val="0000FF"/>
            <w:sz w:val="24"/>
            <w:u w:val="single"/>
          </w:rPr>
          <w:t>https://www.academia.edu/40866126/BUSINESS_ANALYTICS</w:t>
        </w:r>
      </w:hyperlink>
    </w:p>
    <w:p w:rsidR="00294C6C" w:rsidRPr="00987110" w:rsidRDefault="00A6798F" w:rsidP="00943BB8">
      <w:pPr>
        <w:numPr>
          <w:ilvl w:val="0"/>
          <w:numId w:val="36"/>
        </w:numPr>
        <w:spacing w:after="200"/>
        <w:contextualSpacing/>
        <w:rPr>
          <w:rFonts w:ascii="Times New Roman" w:eastAsia="Times New Roman" w:hAnsi="Times New Roman"/>
          <w:sz w:val="24"/>
          <w:szCs w:val="24"/>
        </w:rPr>
      </w:pPr>
      <w:hyperlink r:id="rId157" w:history="1">
        <w:r w:rsidR="00294C6C" w:rsidRPr="00987110">
          <w:rPr>
            <w:rFonts w:ascii="Times New Roman" w:eastAsia="Times New Roman" w:hAnsi="Times New Roman"/>
            <w:color w:val="0000FF"/>
            <w:sz w:val="24"/>
            <w:u w:val="single"/>
          </w:rPr>
          <w:t>https://ptgmedia.pearsoncmg.com/images/9780133552188/samplepages/0133552187.pdf</w:t>
        </w:r>
      </w:hyperlink>
    </w:p>
    <w:p w:rsidR="00294C6C" w:rsidRPr="00987110" w:rsidRDefault="00A6798F" w:rsidP="00943BB8">
      <w:pPr>
        <w:numPr>
          <w:ilvl w:val="0"/>
          <w:numId w:val="36"/>
        </w:numPr>
        <w:spacing w:after="200"/>
        <w:ind w:left="709" w:hanging="349"/>
        <w:contextualSpacing/>
        <w:rPr>
          <w:rFonts w:ascii="Times New Roman" w:eastAsia="Times New Roman" w:hAnsi="Times New Roman"/>
          <w:sz w:val="24"/>
          <w:szCs w:val="24"/>
        </w:rPr>
      </w:pPr>
      <w:hyperlink r:id="rId158" w:history="1">
        <w:r w:rsidR="00294C6C" w:rsidRPr="00987110">
          <w:rPr>
            <w:rFonts w:ascii="Times New Roman" w:eastAsia="Times New Roman" w:hAnsi="Times New Roman"/>
            <w:color w:val="0000FF"/>
            <w:sz w:val="24"/>
            <w:u w:val="single"/>
          </w:rPr>
          <w:t>https://www.cbsi-corp.com/wp-content/uploads/2012/02/NA50_05_BI_Business_Analytics.pdf</w:t>
        </w:r>
      </w:hyperlink>
    </w:p>
    <w:p w:rsidR="00294C6C" w:rsidRPr="00987110" w:rsidRDefault="00A6798F" w:rsidP="00943BB8">
      <w:pPr>
        <w:numPr>
          <w:ilvl w:val="0"/>
          <w:numId w:val="36"/>
        </w:numPr>
        <w:spacing w:after="200"/>
        <w:contextualSpacing/>
        <w:rPr>
          <w:rFonts w:ascii="Times New Roman" w:eastAsia="Times New Roman" w:hAnsi="Times New Roman"/>
          <w:sz w:val="24"/>
          <w:szCs w:val="24"/>
        </w:rPr>
      </w:pPr>
      <w:hyperlink r:id="rId159" w:history="1">
        <w:r w:rsidR="00294C6C" w:rsidRPr="00987110">
          <w:rPr>
            <w:rFonts w:ascii="Times New Roman" w:eastAsia="Times New Roman" w:hAnsi="Times New Roman"/>
            <w:color w:val="0000FF"/>
            <w:sz w:val="24"/>
            <w:u w:val="single"/>
          </w:rPr>
          <w:t>https://www.bis.org/ifc/publ/ifcb43_zn.pdf</w:t>
        </w:r>
      </w:hyperlink>
    </w:p>
    <w:p w:rsidR="00294C6C" w:rsidRPr="00987110" w:rsidRDefault="00A6798F" w:rsidP="00943BB8">
      <w:pPr>
        <w:numPr>
          <w:ilvl w:val="0"/>
          <w:numId w:val="36"/>
        </w:numPr>
        <w:spacing w:after="200"/>
        <w:contextualSpacing/>
        <w:rPr>
          <w:rFonts w:ascii="Times New Roman" w:eastAsia="Times New Roman" w:hAnsi="Times New Roman"/>
          <w:sz w:val="24"/>
          <w:szCs w:val="24"/>
        </w:rPr>
      </w:pPr>
      <w:hyperlink r:id="rId160" w:history="1">
        <w:r w:rsidR="00294C6C" w:rsidRPr="00987110">
          <w:rPr>
            <w:rFonts w:ascii="Times New Roman" w:eastAsia="Times New Roman" w:hAnsi="Times New Roman"/>
            <w:color w:val="0000FF"/>
            <w:sz w:val="24"/>
            <w:u w:val="single"/>
          </w:rPr>
          <w:t>https://www.irjet.net/archives/V4/i8/IRJET-V4I8296.pdf</w:t>
        </w:r>
      </w:hyperlink>
    </w:p>
    <w:p w:rsidR="00294C6C" w:rsidRPr="00987110" w:rsidRDefault="00A6798F" w:rsidP="00943BB8">
      <w:pPr>
        <w:numPr>
          <w:ilvl w:val="0"/>
          <w:numId w:val="36"/>
        </w:numPr>
        <w:spacing w:after="200"/>
        <w:contextualSpacing/>
        <w:rPr>
          <w:rFonts w:ascii="Times New Roman" w:eastAsia="Times New Roman" w:hAnsi="Times New Roman"/>
          <w:sz w:val="24"/>
          <w:szCs w:val="24"/>
        </w:rPr>
      </w:pPr>
      <w:hyperlink r:id="rId161" w:history="1">
        <w:r w:rsidR="00294C6C" w:rsidRPr="00987110">
          <w:rPr>
            <w:rFonts w:ascii="Times New Roman" w:eastAsia="Times New Roman" w:hAnsi="Times New Roman"/>
            <w:color w:val="0000FF"/>
            <w:sz w:val="24"/>
            <w:u w:val="single"/>
          </w:rPr>
          <w:t>https://www.youtube.com/watch?v=diaZdX1s5L4&amp;t=13s</w:t>
        </w:r>
      </w:hyperlink>
    </w:p>
    <w:tbl>
      <w:tblPr>
        <w:tblpPr w:leftFromText="180" w:rightFromText="180" w:vertAnchor="text" w:horzAnchor="margin" w:tblpY="167"/>
        <w:tblW w:w="9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9"/>
        <w:gridCol w:w="1439"/>
        <w:gridCol w:w="1620"/>
        <w:gridCol w:w="1839"/>
        <w:gridCol w:w="1941"/>
        <w:gridCol w:w="947"/>
      </w:tblGrid>
      <w:tr w:rsidR="0096578A" w:rsidRPr="000C5A49" w:rsidTr="007D415F">
        <w:trPr>
          <w:trHeight w:val="530"/>
        </w:trPr>
        <w:tc>
          <w:tcPr>
            <w:tcW w:w="1279" w:type="dxa"/>
            <w:shd w:val="clear" w:color="auto" w:fill="auto"/>
            <w:vAlign w:val="center"/>
          </w:tcPr>
          <w:p w:rsidR="0096578A" w:rsidRPr="000C5A49" w:rsidRDefault="0096578A" w:rsidP="0096578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439" w:type="dxa"/>
            <w:shd w:val="clear" w:color="auto" w:fill="auto"/>
            <w:vAlign w:val="center"/>
          </w:tcPr>
          <w:p w:rsidR="0096578A" w:rsidRPr="000C5A49" w:rsidRDefault="0096578A" w:rsidP="0096578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96578A" w:rsidRPr="000C5A49" w:rsidRDefault="0096578A" w:rsidP="0096578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1839" w:type="dxa"/>
            <w:shd w:val="clear" w:color="auto" w:fill="auto"/>
            <w:vAlign w:val="center"/>
          </w:tcPr>
          <w:p w:rsidR="0096578A" w:rsidRPr="000C5A49" w:rsidRDefault="0096578A" w:rsidP="0096578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941" w:type="dxa"/>
            <w:shd w:val="clear" w:color="auto" w:fill="auto"/>
            <w:vAlign w:val="center"/>
          </w:tcPr>
          <w:p w:rsidR="0096578A" w:rsidRPr="000C5A49" w:rsidRDefault="0096578A" w:rsidP="0096578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095C28">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095C28">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47" w:type="dxa"/>
            <w:shd w:val="clear" w:color="auto" w:fill="auto"/>
            <w:vAlign w:val="center"/>
          </w:tcPr>
          <w:p w:rsidR="0096578A" w:rsidRPr="000C5A49" w:rsidRDefault="0096578A" w:rsidP="0096578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96578A" w:rsidRPr="000C5A49" w:rsidRDefault="0096578A" w:rsidP="0096578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96578A" w:rsidRPr="000C5A49" w:rsidTr="007D415F">
        <w:trPr>
          <w:trHeight w:val="541"/>
        </w:trPr>
        <w:tc>
          <w:tcPr>
            <w:tcW w:w="1279" w:type="dxa"/>
            <w:vAlign w:val="center"/>
          </w:tcPr>
          <w:p w:rsidR="0096578A" w:rsidRPr="009C67C5" w:rsidRDefault="0096578A" w:rsidP="0096578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Part – III</w:t>
            </w:r>
          </w:p>
        </w:tc>
        <w:tc>
          <w:tcPr>
            <w:tcW w:w="1439" w:type="dxa"/>
          </w:tcPr>
          <w:p w:rsidR="0096578A" w:rsidRPr="009C67C5" w:rsidRDefault="0096578A" w:rsidP="0096578A">
            <w:pPr>
              <w:pStyle w:val="NoSpacing"/>
              <w:rPr>
                <w:rFonts w:ascii="Times New Roman" w:hAnsi="Times New Roman" w:cs="Times New Roman"/>
                <w:b/>
                <w:sz w:val="24"/>
                <w:szCs w:val="24"/>
              </w:rPr>
            </w:pPr>
            <w:r w:rsidRPr="009C67C5">
              <w:rPr>
                <w:rFonts w:ascii="Times New Roman" w:hAnsi="Times New Roman" w:cs="Times New Roman"/>
                <w:b/>
                <w:sz w:val="24"/>
                <w:szCs w:val="24"/>
              </w:rPr>
              <w:t>Core : XXIII</w:t>
            </w:r>
          </w:p>
          <w:p w:rsidR="0096578A" w:rsidRPr="009C67C5" w:rsidRDefault="0096578A" w:rsidP="0096578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hAnsi="Times New Roman"/>
                <w:b/>
                <w:sz w:val="24"/>
                <w:szCs w:val="24"/>
              </w:rPr>
              <w:t>Elective-I</w:t>
            </w:r>
          </w:p>
        </w:tc>
        <w:tc>
          <w:tcPr>
            <w:tcW w:w="1620" w:type="dxa"/>
          </w:tcPr>
          <w:p w:rsidR="0096578A" w:rsidRPr="009C67C5" w:rsidRDefault="0096578A" w:rsidP="0096578A">
            <w:pPr>
              <w:spacing w:after="0" w:line="240" w:lineRule="auto"/>
              <w:rPr>
                <w:rFonts w:ascii="Times New Roman" w:hAnsi="Times New Roman"/>
                <w:b/>
                <w:sz w:val="24"/>
                <w:szCs w:val="24"/>
              </w:rPr>
            </w:pPr>
          </w:p>
          <w:p w:rsidR="0096578A" w:rsidRPr="009C67C5" w:rsidRDefault="0096578A" w:rsidP="00095C28">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hAnsi="Times New Roman"/>
                <w:b/>
                <w:sz w:val="24"/>
                <w:szCs w:val="24"/>
              </w:rPr>
              <w:t>21</w:t>
            </w:r>
            <w:r w:rsidRPr="009C67C5">
              <w:rPr>
                <w:rFonts w:ascii="Times New Roman" w:hAnsi="Times New Roman"/>
                <w:b/>
              </w:rPr>
              <w:t>CCU2</w:t>
            </w:r>
            <w:r w:rsidR="00095C28">
              <w:rPr>
                <w:rFonts w:ascii="Times New Roman" w:hAnsi="Times New Roman"/>
                <w:b/>
              </w:rPr>
              <w:t>2</w:t>
            </w:r>
            <w:r w:rsidRPr="009C67C5">
              <w:rPr>
                <w:rFonts w:ascii="Times New Roman" w:hAnsi="Times New Roman"/>
                <w:b/>
              </w:rPr>
              <w:t>B</w:t>
            </w:r>
          </w:p>
        </w:tc>
        <w:tc>
          <w:tcPr>
            <w:tcW w:w="1839" w:type="dxa"/>
            <w:vAlign w:val="center"/>
          </w:tcPr>
          <w:p w:rsidR="0096578A" w:rsidRPr="009C67C5" w:rsidRDefault="0096578A" w:rsidP="0096578A">
            <w:pPr>
              <w:spacing w:after="0" w:line="240" w:lineRule="auto"/>
              <w:jc w:val="center"/>
              <w:rPr>
                <w:rFonts w:ascii="Times New Roman" w:hAnsi="Times New Roman"/>
                <w:b/>
                <w:sz w:val="24"/>
                <w:szCs w:val="24"/>
              </w:rPr>
            </w:pPr>
            <w:r w:rsidRPr="009C67C5">
              <w:rPr>
                <w:rFonts w:ascii="Times New Roman" w:eastAsia="Bookman Old Style" w:hAnsi="Times New Roman"/>
                <w:b/>
                <w:color w:val="000000"/>
                <w:sz w:val="24"/>
                <w:szCs w:val="24"/>
              </w:rPr>
              <w:t xml:space="preserve"> </w:t>
            </w:r>
            <w:r w:rsidRPr="009C67C5">
              <w:rPr>
                <w:rFonts w:ascii="Times New Roman" w:hAnsi="Times New Roman"/>
                <w:b/>
                <w:sz w:val="24"/>
                <w:szCs w:val="24"/>
              </w:rPr>
              <w:t>BUSINESS FINANCE</w:t>
            </w:r>
          </w:p>
          <w:p w:rsidR="0096578A" w:rsidRPr="009C67C5" w:rsidRDefault="0096578A" w:rsidP="0096578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p>
        </w:tc>
        <w:tc>
          <w:tcPr>
            <w:tcW w:w="1941" w:type="dxa"/>
            <w:vAlign w:val="center"/>
          </w:tcPr>
          <w:p w:rsidR="0096578A" w:rsidRPr="009C67C5" w:rsidRDefault="0096578A" w:rsidP="0096578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 xml:space="preserve"> 65</w:t>
            </w:r>
          </w:p>
        </w:tc>
        <w:tc>
          <w:tcPr>
            <w:tcW w:w="947" w:type="dxa"/>
            <w:vAlign w:val="center"/>
          </w:tcPr>
          <w:p w:rsidR="0096578A" w:rsidRPr="009C67C5" w:rsidRDefault="0096578A" w:rsidP="0096578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4</w:t>
            </w:r>
          </w:p>
        </w:tc>
      </w:tr>
    </w:tbl>
    <w:p w:rsidR="007E7C71" w:rsidRDefault="00294C6C" w:rsidP="007E7C71">
      <w:pPr>
        <w:tabs>
          <w:tab w:val="left" w:pos="1468"/>
        </w:tabs>
      </w:pPr>
      <w:r>
        <w:rPr>
          <w:rFonts w:ascii="Times New Roman" w:hAnsi="Times New Roman"/>
          <w:sz w:val="24"/>
          <w:szCs w:val="24"/>
        </w:rPr>
        <w:tab/>
      </w:r>
    </w:p>
    <w:p w:rsidR="00294C6C" w:rsidRPr="007E7C71" w:rsidRDefault="00294C6C" w:rsidP="007E7C71">
      <w:pPr>
        <w:tabs>
          <w:tab w:val="left" w:pos="1468"/>
        </w:tabs>
      </w:pPr>
      <w:r w:rsidRPr="000C5A49">
        <w:rPr>
          <w:rFonts w:ascii="Times New Roman" w:eastAsia="Bookman Old Style" w:hAnsi="Times New Roman"/>
          <w:b/>
          <w:color w:val="000000"/>
          <w:sz w:val="24"/>
          <w:szCs w:val="24"/>
        </w:rPr>
        <w:t>Contact hours per week: 5</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1959"/>
        <w:gridCol w:w="1681"/>
      </w:tblGrid>
      <w:tr w:rsidR="00294C6C" w:rsidRPr="000C5A49" w:rsidTr="0096578A">
        <w:trPr>
          <w:trHeight w:val="424"/>
          <w:jc w:val="center"/>
        </w:trPr>
        <w:tc>
          <w:tcPr>
            <w:tcW w:w="1819"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1959"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681"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294C6C" w:rsidRPr="000C5A49" w:rsidTr="0096578A">
        <w:trPr>
          <w:trHeight w:val="405"/>
          <w:jc w:val="center"/>
        </w:trPr>
        <w:tc>
          <w:tcPr>
            <w:tcW w:w="1819" w:type="dxa"/>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 xml:space="preserve"> </w:t>
            </w:r>
            <w:r w:rsidR="00CB121F">
              <w:rPr>
                <w:rFonts w:ascii="Times New Roman" w:eastAsia="Bookman Old Style" w:hAnsi="Times New Roman"/>
                <w:b/>
                <w:color w:val="000000"/>
                <w:sz w:val="24"/>
                <w:szCs w:val="24"/>
              </w:rPr>
              <w:t>III</w:t>
            </w:r>
          </w:p>
        </w:tc>
        <w:tc>
          <w:tcPr>
            <w:tcW w:w="1819" w:type="dxa"/>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 xml:space="preserve"> V</w:t>
            </w:r>
          </w:p>
        </w:tc>
        <w:tc>
          <w:tcPr>
            <w:tcW w:w="1819" w:type="dxa"/>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 xml:space="preserve">50 </w:t>
            </w:r>
          </w:p>
        </w:tc>
        <w:tc>
          <w:tcPr>
            <w:tcW w:w="1959" w:type="dxa"/>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 xml:space="preserve">50 </w:t>
            </w:r>
          </w:p>
        </w:tc>
        <w:tc>
          <w:tcPr>
            <w:tcW w:w="1681" w:type="dxa"/>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100</w:t>
            </w:r>
          </w:p>
        </w:tc>
      </w:tr>
    </w:tbl>
    <w:p w:rsidR="00294C6C" w:rsidRPr="000C5A49" w:rsidRDefault="00294C6C" w:rsidP="00294C6C">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294C6C" w:rsidRDefault="00294C6C" w:rsidP="00294C6C">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0096578A">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rsidR="00294C6C" w:rsidRDefault="00294C6C" w:rsidP="00294C6C">
      <w:pPr>
        <w:pStyle w:val="BodyText"/>
        <w:spacing w:before="90"/>
        <w:ind w:left="0"/>
        <w:rPr>
          <w:rFonts w:ascii="Times New Roman" w:hAnsi="Times New Roman" w:cs="Times New Roman"/>
          <w:sz w:val="24"/>
          <w:szCs w:val="24"/>
          <w:lang w:val="en-IN"/>
        </w:rPr>
      </w:pPr>
      <w:r w:rsidRPr="009711F9">
        <w:rPr>
          <w:rFonts w:ascii="Times New Roman" w:hAnsi="Times New Roman" w:cs="Times New Roman"/>
          <w:spacing w:val="-7"/>
          <w:sz w:val="24"/>
          <w:szCs w:val="24"/>
        </w:rPr>
        <w:t xml:space="preserve">To </w:t>
      </w:r>
      <w:r w:rsidRPr="009711F9">
        <w:rPr>
          <w:rFonts w:ascii="Times New Roman" w:hAnsi="Times New Roman" w:cs="Times New Roman"/>
          <w:spacing w:val="-10"/>
          <w:sz w:val="24"/>
          <w:szCs w:val="24"/>
        </w:rPr>
        <w:t xml:space="preserve">make </w:t>
      </w:r>
      <w:r w:rsidRPr="009711F9">
        <w:rPr>
          <w:rFonts w:ascii="Times New Roman" w:hAnsi="Times New Roman" w:cs="Times New Roman"/>
          <w:spacing w:val="-7"/>
          <w:sz w:val="24"/>
          <w:szCs w:val="24"/>
        </w:rPr>
        <w:t xml:space="preserve">the </w:t>
      </w:r>
      <w:r w:rsidRPr="009711F9">
        <w:rPr>
          <w:rFonts w:ascii="Times New Roman" w:hAnsi="Times New Roman" w:cs="Times New Roman"/>
          <w:spacing w:val="-9"/>
          <w:sz w:val="24"/>
          <w:szCs w:val="24"/>
        </w:rPr>
        <w:t xml:space="preserve">students </w:t>
      </w:r>
      <w:r w:rsidRPr="009711F9">
        <w:rPr>
          <w:rFonts w:ascii="Times New Roman" w:hAnsi="Times New Roman" w:cs="Times New Roman"/>
          <w:spacing w:val="-5"/>
          <w:sz w:val="24"/>
          <w:szCs w:val="24"/>
        </w:rPr>
        <w:t xml:space="preserve">to </w:t>
      </w:r>
      <w:r w:rsidRPr="009711F9">
        <w:rPr>
          <w:rFonts w:ascii="Times New Roman" w:hAnsi="Times New Roman" w:cs="Times New Roman"/>
          <w:spacing w:val="-10"/>
          <w:sz w:val="24"/>
          <w:szCs w:val="24"/>
        </w:rPr>
        <w:t xml:space="preserve">understand </w:t>
      </w:r>
      <w:r w:rsidRPr="009711F9">
        <w:rPr>
          <w:rFonts w:ascii="Times New Roman" w:hAnsi="Times New Roman" w:cs="Times New Roman"/>
          <w:spacing w:val="-7"/>
          <w:sz w:val="24"/>
          <w:szCs w:val="24"/>
        </w:rPr>
        <w:t xml:space="preserve">the </w:t>
      </w:r>
      <w:r w:rsidRPr="009711F9">
        <w:rPr>
          <w:rFonts w:ascii="Times New Roman" w:hAnsi="Times New Roman" w:cs="Times New Roman"/>
          <w:spacing w:val="-10"/>
          <w:sz w:val="24"/>
          <w:szCs w:val="24"/>
        </w:rPr>
        <w:t xml:space="preserve">finance </w:t>
      </w:r>
      <w:r w:rsidRPr="009711F9">
        <w:rPr>
          <w:rFonts w:ascii="Times New Roman" w:hAnsi="Times New Roman" w:cs="Times New Roman"/>
          <w:spacing w:val="-11"/>
          <w:sz w:val="24"/>
          <w:szCs w:val="24"/>
        </w:rPr>
        <w:t xml:space="preserve">functions, </w:t>
      </w:r>
      <w:r w:rsidRPr="009711F9">
        <w:rPr>
          <w:rFonts w:ascii="Times New Roman" w:hAnsi="Times New Roman" w:cs="Times New Roman"/>
          <w:spacing w:val="-10"/>
          <w:sz w:val="24"/>
          <w:szCs w:val="24"/>
        </w:rPr>
        <w:t xml:space="preserve">traditional </w:t>
      </w:r>
      <w:r w:rsidRPr="009711F9">
        <w:rPr>
          <w:rFonts w:ascii="Times New Roman" w:hAnsi="Times New Roman" w:cs="Times New Roman"/>
          <w:spacing w:val="-7"/>
          <w:sz w:val="24"/>
          <w:szCs w:val="24"/>
        </w:rPr>
        <w:t xml:space="preserve">and </w:t>
      </w:r>
      <w:r w:rsidRPr="009711F9">
        <w:rPr>
          <w:rFonts w:ascii="Times New Roman" w:hAnsi="Times New Roman" w:cs="Times New Roman"/>
          <w:spacing w:val="-9"/>
          <w:sz w:val="24"/>
          <w:szCs w:val="24"/>
        </w:rPr>
        <w:t xml:space="preserve">modern </w:t>
      </w:r>
      <w:r w:rsidRPr="009711F9">
        <w:rPr>
          <w:rFonts w:ascii="Times New Roman" w:hAnsi="Times New Roman" w:cs="Times New Roman"/>
          <w:spacing w:val="-8"/>
          <w:sz w:val="24"/>
          <w:szCs w:val="24"/>
        </w:rPr>
        <w:t xml:space="preserve">role </w:t>
      </w:r>
      <w:r w:rsidRPr="009711F9">
        <w:rPr>
          <w:rFonts w:ascii="Times New Roman" w:hAnsi="Times New Roman" w:cs="Times New Roman"/>
          <w:spacing w:val="-3"/>
          <w:sz w:val="24"/>
          <w:szCs w:val="24"/>
        </w:rPr>
        <w:t xml:space="preserve">of </w:t>
      </w:r>
      <w:r w:rsidRPr="009711F9">
        <w:rPr>
          <w:rFonts w:ascii="Times New Roman" w:hAnsi="Times New Roman" w:cs="Times New Roman"/>
          <w:spacing w:val="-10"/>
          <w:sz w:val="24"/>
          <w:szCs w:val="24"/>
        </w:rPr>
        <w:t xml:space="preserve">business </w:t>
      </w:r>
      <w:r w:rsidRPr="009711F9">
        <w:rPr>
          <w:rFonts w:ascii="Times New Roman" w:hAnsi="Times New Roman" w:cs="Times New Roman"/>
          <w:sz w:val="24"/>
          <w:szCs w:val="24"/>
        </w:rPr>
        <w:t>finance.</w:t>
      </w:r>
    </w:p>
    <w:p w:rsidR="00294C6C" w:rsidRPr="00695EB4" w:rsidRDefault="00294C6C" w:rsidP="00294C6C">
      <w:pPr>
        <w:pStyle w:val="BodyText"/>
        <w:spacing w:before="90"/>
        <w:ind w:left="0"/>
        <w:rPr>
          <w:rFonts w:ascii="Times New Roman" w:hAnsi="Times New Roman" w:cs="Times New Roman"/>
          <w:sz w:val="24"/>
          <w:szCs w:val="24"/>
          <w:lang w:val="en-IN"/>
        </w:rPr>
      </w:pPr>
    </w:p>
    <w:p w:rsidR="00294C6C" w:rsidRPr="000C5A49" w:rsidRDefault="00294C6C" w:rsidP="00294C6C">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294C6C" w:rsidRPr="000C5A49" w:rsidRDefault="00294C6C" w:rsidP="00294C6C">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294C6C" w:rsidRPr="00B94252" w:rsidRDefault="00294C6C" w:rsidP="00294C6C">
      <w:pPr>
        <w:pStyle w:val="BodyText"/>
        <w:spacing w:before="90"/>
        <w:ind w:left="0"/>
        <w:rPr>
          <w:rFonts w:ascii="Times New Roman" w:hAnsi="Times New Roman" w:cs="Times New Roman"/>
          <w:sz w:val="24"/>
          <w:szCs w:val="24"/>
        </w:rPr>
      </w:pPr>
    </w:p>
    <w:tbl>
      <w:tblPr>
        <w:tblW w:w="9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8"/>
        <w:gridCol w:w="6432"/>
        <w:gridCol w:w="2127"/>
      </w:tblGrid>
      <w:tr w:rsidR="00294C6C" w:rsidRPr="00E83475" w:rsidTr="0096578A">
        <w:trPr>
          <w:trHeight w:val="814"/>
        </w:trPr>
        <w:tc>
          <w:tcPr>
            <w:tcW w:w="738" w:type="dxa"/>
            <w:shd w:val="clear" w:color="auto" w:fill="auto"/>
          </w:tcPr>
          <w:p w:rsidR="00294C6C" w:rsidRPr="00675799" w:rsidRDefault="00294C6C" w:rsidP="001814B7">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294C6C" w:rsidRPr="00E83475" w:rsidRDefault="00294C6C" w:rsidP="001814B7">
            <w:pPr>
              <w:spacing w:after="0" w:line="240" w:lineRule="auto"/>
              <w:jc w:val="center"/>
              <w:rPr>
                <w:rFonts w:ascii="Times New Roman" w:eastAsia="Times New Roman" w:hAnsi="Times New Roman"/>
                <w:b/>
                <w:sz w:val="24"/>
                <w:szCs w:val="24"/>
                <w:lang w:eastAsia="ja-JP"/>
              </w:rPr>
            </w:pPr>
          </w:p>
        </w:tc>
        <w:tc>
          <w:tcPr>
            <w:tcW w:w="6432" w:type="dxa"/>
            <w:shd w:val="clear" w:color="auto" w:fill="auto"/>
          </w:tcPr>
          <w:p w:rsidR="00294C6C" w:rsidRPr="00E83475" w:rsidRDefault="00294C6C" w:rsidP="001814B7">
            <w:pPr>
              <w:spacing w:after="0" w:line="240" w:lineRule="auto"/>
              <w:jc w:val="center"/>
              <w:rPr>
                <w:rFonts w:ascii="Times New Roman" w:eastAsia="Times New Roman" w:hAnsi="Times New Roman"/>
                <w:b/>
                <w:sz w:val="24"/>
                <w:szCs w:val="24"/>
                <w:lang w:eastAsia="ja-JP"/>
              </w:rPr>
            </w:pPr>
            <w:r w:rsidRPr="00E83475">
              <w:rPr>
                <w:rFonts w:ascii="Times New Roman" w:eastAsia="Times New Roman" w:hAnsi="Times New Roman"/>
                <w:b/>
                <w:sz w:val="24"/>
                <w:szCs w:val="24"/>
                <w:lang w:eastAsia="ja-JP"/>
              </w:rPr>
              <w:t xml:space="preserve">CO Statement </w:t>
            </w:r>
          </w:p>
        </w:tc>
        <w:tc>
          <w:tcPr>
            <w:tcW w:w="2127" w:type="dxa"/>
            <w:shd w:val="clear" w:color="auto" w:fill="auto"/>
          </w:tcPr>
          <w:p w:rsidR="00294C6C" w:rsidRPr="00E83475" w:rsidRDefault="0096578A" w:rsidP="0096578A">
            <w:pPr>
              <w:spacing w:after="0" w:line="240" w:lineRule="auto"/>
              <w:rPr>
                <w:rFonts w:ascii="Times New Roman" w:eastAsia="Times New Roman" w:hAnsi="Times New Roman"/>
                <w:b/>
                <w:sz w:val="24"/>
                <w:szCs w:val="24"/>
                <w:lang w:eastAsia="ja-JP"/>
              </w:rPr>
            </w:pPr>
            <w:r>
              <w:rPr>
                <w:rFonts w:ascii="Times New Roman" w:eastAsia="Times New Roman" w:hAnsi="Times New Roman"/>
                <w:b/>
                <w:sz w:val="24"/>
              </w:rPr>
              <w:t>Knowledge</w:t>
            </w:r>
            <w:r w:rsidR="00294C6C" w:rsidRPr="00E83475">
              <w:rPr>
                <w:rFonts w:ascii="Times New Roman" w:eastAsia="Times New Roman" w:hAnsi="Times New Roman"/>
                <w:b/>
                <w:sz w:val="24"/>
                <w:szCs w:val="24"/>
                <w:lang w:eastAsia="ja-JP"/>
              </w:rPr>
              <w:t xml:space="preserve"> Level</w:t>
            </w:r>
          </w:p>
        </w:tc>
      </w:tr>
      <w:tr w:rsidR="00294C6C" w:rsidRPr="00E83475" w:rsidTr="0096578A">
        <w:trPr>
          <w:trHeight w:val="418"/>
        </w:trPr>
        <w:tc>
          <w:tcPr>
            <w:tcW w:w="738" w:type="dxa"/>
          </w:tcPr>
          <w:p w:rsidR="00294C6C" w:rsidRPr="00E83475" w:rsidRDefault="00294C6C" w:rsidP="001814B7">
            <w:pPr>
              <w:spacing w:after="0" w:line="240" w:lineRule="auto"/>
              <w:rPr>
                <w:rFonts w:ascii="Times New Roman" w:eastAsia="Times New Roman" w:hAnsi="Times New Roman"/>
                <w:sz w:val="24"/>
                <w:szCs w:val="24"/>
                <w:lang w:eastAsia="ja-JP"/>
              </w:rPr>
            </w:pPr>
            <w:r w:rsidRPr="00E83475">
              <w:rPr>
                <w:rFonts w:ascii="Times New Roman" w:eastAsia="Times New Roman" w:hAnsi="Times New Roman"/>
                <w:sz w:val="24"/>
                <w:szCs w:val="24"/>
                <w:lang w:eastAsia="ja-JP"/>
              </w:rPr>
              <w:t>CO1</w:t>
            </w:r>
          </w:p>
        </w:tc>
        <w:tc>
          <w:tcPr>
            <w:tcW w:w="6432" w:type="dxa"/>
          </w:tcPr>
          <w:p w:rsidR="00294C6C" w:rsidRPr="00E83475" w:rsidRDefault="00294C6C" w:rsidP="001814B7">
            <w:pPr>
              <w:spacing w:after="0" w:line="240" w:lineRule="auto"/>
              <w:jc w:val="both"/>
              <w:rPr>
                <w:rFonts w:ascii="Times New Roman" w:eastAsia="Times New Roman" w:hAnsi="Times New Roman"/>
                <w:sz w:val="24"/>
                <w:szCs w:val="24"/>
                <w:lang w:eastAsia="ja-JP"/>
              </w:rPr>
            </w:pPr>
            <w:r w:rsidRPr="00E83475">
              <w:rPr>
                <w:rFonts w:ascii="Times New Roman" w:eastAsia="Times New Roman" w:hAnsi="Times New Roman"/>
                <w:sz w:val="24"/>
                <w:szCs w:val="24"/>
                <w:lang w:eastAsia="ja-JP"/>
              </w:rPr>
              <w:t>summon up the various jargons used in Business Finance</w:t>
            </w:r>
          </w:p>
        </w:tc>
        <w:tc>
          <w:tcPr>
            <w:tcW w:w="2127" w:type="dxa"/>
          </w:tcPr>
          <w:p w:rsidR="00294C6C" w:rsidRPr="00E83475" w:rsidRDefault="00294C6C" w:rsidP="001814B7">
            <w:pPr>
              <w:spacing w:after="0" w:line="240" w:lineRule="auto"/>
              <w:jc w:val="center"/>
              <w:rPr>
                <w:rFonts w:ascii="Times New Roman" w:eastAsia="Times New Roman" w:hAnsi="Times New Roman"/>
                <w:sz w:val="24"/>
                <w:szCs w:val="24"/>
                <w:lang w:eastAsia="ja-JP"/>
              </w:rPr>
            </w:pPr>
            <w:r w:rsidRPr="00E83475">
              <w:rPr>
                <w:rFonts w:ascii="Times New Roman" w:eastAsia="Times New Roman" w:hAnsi="Times New Roman"/>
                <w:sz w:val="24"/>
                <w:szCs w:val="24"/>
                <w:lang w:eastAsia="ja-JP"/>
              </w:rPr>
              <w:t>K1</w:t>
            </w:r>
          </w:p>
        </w:tc>
      </w:tr>
      <w:tr w:rsidR="00294C6C" w:rsidRPr="00E83475" w:rsidTr="0096578A">
        <w:trPr>
          <w:trHeight w:val="834"/>
        </w:trPr>
        <w:tc>
          <w:tcPr>
            <w:tcW w:w="738" w:type="dxa"/>
          </w:tcPr>
          <w:p w:rsidR="00294C6C" w:rsidRPr="00E83475" w:rsidRDefault="00294C6C" w:rsidP="001814B7">
            <w:pPr>
              <w:spacing w:after="0" w:line="240" w:lineRule="auto"/>
              <w:rPr>
                <w:rFonts w:ascii="Times New Roman" w:eastAsia="Times New Roman" w:hAnsi="Times New Roman"/>
                <w:sz w:val="24"/>
                <w:szCs w:val="24"/>
                <w:lang w:eastAsia="ja-JP"/>
              </w:rPr>
            </w:pPr>
            <w:r w:rsidRPr="00E83475">
              <w:rPr>
                <w:rFonts w:ascii="Times New Roman" w:eastAsia="Times New Roman" w:hAnsi="Times New Roman"/>
                <w:sz w:val="24"/>
                <w:szCs w:val="24"/>
                <w:lang w:eastAsia="ja-JP"/>
              </w:rPr>
              <w:t>CO2</w:t>
            </w:r>
          </w:p>
        </w:tc>
        <w:tc>
          <w:tcPr>
            <w:tcW w:w="6432" w:type="dxa"/>
          </w:tcPr>
          <w:p w:rsidR="00294C6C" w:rsidRPr="00E83475" w:rsidRDefault="00294C6C" w:rsidP="001814B7">
            <w:pPr>
              <w:spacing w:after="0" w:line="240" w:lineRule="auto"/>
              <w:jc w:val="both"/>
              <w:rPr>
                <w:rFonts w:ascii="Times New Roman" w:eastAsia="Times New Roman" w:hAnsi="Times New Roman"/>
                <w:sz w:val="24"/>
                <w:szCs w:val="24"/>
                <w:lang w:eastAsia="ja-JP"/>
              </w:rPr>
            </w:pPr>
            <w:r w:rsidRPr="00E83475">
              <w:rPr>
                <w:rFonts w:ascii="Times New Roman" w:eastAsia="Times New Roman" w:hAnsi="Times New Roman"/>
                <w:sz w:val="24"/>
                <w:szCs w:val="24"/>
                <w:lang w:eastAsia="ja-JP"/>
              </w:rPr>
              <w:t>describe the different concepts of finance, financial planning, capitalisation, capital structure, capital budgeting and cost of capital</w:t>
            </w:r>
          </w:p>
        </w:tc>
        <w:tc>
          <w:tcPr>
            <w:tcW w:w="2127" w:type="dxa"/>
          </w:tcPr>
          <w:p w:rsidR="00294C6C" w:rsidRPr="00E83475" w:rsidRDefault="00294C6C" w:rsidP="001814B7">
            <w:pPr>
              <w:spacing w:after="0" w:line="240" w:lineRule="auto"/>
              <w:jc w:val="center"/>
              <w:rPr>
                <w:rFonts w:ascii="Times New Roman" w:eastAsia="Times New Roman" w:hAnsi="Times New Roman"/>
                <w:sz w:val="24"/>
                <w:szCs w:val="24"/>
                <w:lang w:eastAsia="ja-JP"/>
              </w:rPr>
            </w:pPr>
            <w:r w:rsidRPr="00E83475">
              <w:rPr>
                <w:rFonts w:ascii="Times New Roman" w:eastAsia="Times New Roman" w:hAnsi="Times New Roman"/>
                <w:sz w:val="24"/>
                <w:szCs w:val="24"/>
                <w:lang w:eastAsia="ja-JP"/>
              </w:rPr>
              <w:t>K2</w:t>
            </w:r>
          </w:p>
        </w:tc>
      </w:tr>
      <w:tr w:rsidR="00294C6C" w:rsidRPr="00E83475" w:rsidTr="0096578A">
        <w:trPr>
          <w:trHeight w:val="418"/>
        </w:trPr>
        <w:tc>
          <w:tcPr>
            <w:tcW w:w="738" w:type="dxa"/>
          </w:tcPr>
          <w:p w:rsidR="00294C6C" w:rsidRPr="00E83475" w:rsidRDefault="00294C6C" w:rsidP="001814B7">
            <w:pPr>
              <w:spacing w:after="0" w:line="240" w:lineRule="auto"/>
              <w:rPr>
                <w:rFonts w:ascii="Times New Roman" w:eastAsia="Times New Roman" w:hAnsi="Times New Roman"/>
                <w:sz w:val="24"/>
                <w:szCs w:val="24"/>
                <w:lang w:eastAsia="ja-JP"/>
              </w:rPr>
            </w:pPr>
            <w:r w:rsidRPr="00E83475">
              <w:rPr>
                <w:rFonts w:ascii="Times New Roman" w:eastAsia="Times New Roman" w:hAnsi="Times New Roman"/>
                <w:sz w:val="24"/>
                <w:szCs w:val="24"/>
                <w:lang w:eastAsia="ja-JP"/>
              </w:rPr>
              <w:t>CO3</w:t>
            </w:r>
          </w:p>
        </w:tc>
        <w:tc>
          <w:tcPr>
            <w:tcW w:w="6432" w:type="dxa"/>
          </w:tcPr>
          <w:p w:rsidR="00294C6C" w:rsidRPr="00E83475" w:rsidRDefault="00294C6C" w:rsidP="001814B7">
            <w:pPr>
              <w:spacing w:after="0" w:line="240" w:lineRule="auto"/>
              <w:jc w:val="both"/>
              <w:rPr>
                <w:rFonts w:ascii="Times New Roman" w:eastAsia="Times New Roman" w:hAnsi="Times New Roman"/>
                <w:sz w:val="24"/>
                <w:szCs w:val="24"/>
                <w:lang w:eastAsia="ja-JP"/>
              </w:rPr>
            </w:pPr>
            <w:r w:rsidRPr="00E83475">
              <w:rPr>
                <w:rFonts w:ascii="Times New Roman" w:eastAsia="Times New Roman" w:hAnsi="Times New Roman"/>
                <w:sz w:val="24"/>
                <w:szCs w:val="24"/>
                <w:lang w:eastAsia="ja-JP"/>
              </w:rPr>
              <w:t>select the best financial plan, capital structure and sources of finance</w:t>
            </w:r>
          </w:p>
        </w:tc>
        <w:tc>
          <w:tcPr>
            <w:tcW w:w="2127" w:type="dxa"/>
          </w:tcPr>
          <w:p w:rsidR="00294C6C" w:rsidRPr="00E83475" w:rsidRDefault="00294C6C" w:rsidP="001814B7">
            <w:pPr>
              <w:spacing w:after="0" w:line="240" w:lineRule="auto"/>
              <w:jc w:val="center"/>
              <w:rPr>
                <w:rFonts w:ascii="Times New Roman" w:eastAsia="Times New Roman" w:hAnsi="Times New Roman"/>
                <w:sz w:val="24"/>
                <w:szCs w:val="24"/>
                <w:lang w:eastAsia="ja-JP"/>
              </w:rPr>
            </w:pPr>
            <w:r w:rsidRPr="00E83475">
              <w:rPr>
                <w:rFonts w:ascii="Times New Roman" w:eastAsia="Times New Roman" w:hAnsi="Times New Roman"/>
                <w:sz w:val="24"/>
                <w:szCs w:val="24"/>
                <w:lang w:eastAsia="ja-JP"/>
              </w:rPr>
              <w:t>K3</w:t>
            </w:r>
          </w:p>
        </w:tc>
      </w:tr>
      <w:tr w:rsidR="00294C6C" w:rsidRPr="00E83475" w:rsidTr="0096578A">
        <w:trPr>
          <w:trHeight w:val="814"/>
        </w:trPr>
        <w:tc>
          <w:tcPr>
            <w:tcW w:w="738" w:type="dxa"/>
          </w:tcPr>
          <w:p w:rsidR="00294C6C" w:rsidRPr="00E83475" w:rsidRDefault="00294C6C" w:rsidP="001814B7">
            <w:pPr>
              <w:spacing w:after="0" w:line="240" w:lineRule="auto"/>
              <w:rPr>
                <w:rFonts w:ascii="Times New Roman" w:eastAsia="Times New Roman" w:hAnsi="Times New Roman"/>
                <w:sz w:val="24"/>
                <w:szCs w:val="24"/>
                <w:lang w:eastAsia="ja-JP"/>
              </w:rPr>
            </w:pPr>
            <w:r w:rsidRPr="00E83475">
              <w:rPr>
                <w:rFonts w:ascii="Times New Roman" w:eastAsia="Times New Roman" w:hAnsi="Times New Roman"/>
                <w:sz w:val="24"/>
                <w:szCs w:val="24"/>
                <w:lang w:eastAsia="ja-JP"/>
              </w:rPr>
              <w:t>CO4</w:t>
            </w:r>
          </w:p>
        </w:tc>
        <w:tc>
          <w:tcPr>
            <w:tcW w:w="6432" w:type="dxa"/>
          </w:tcPr>
          <w:p w:rsidR="00294C6C" w:rsidRPr="00E83475" w:rsidRDefault="00294C6C" w:rsidP="001814B7">
            <w:pPr>
              <w:spacing w:after="0" w:line="240" w:lineRule="auto"/>
              <w:jc w:val="both"/>
              <w:rPr>
                <w:rFonts w:ascii="Times New Roman" w:eastAsia="Times New Roman" w:hAnsi="Times New Roman"/>
                <w:sz w:val="24"/>
                <w:szCs w:val="24"/>
                <w:lang w:eastAsia="ja-JP"/>
              </w:rPr>
            </w:pPr>
            <w:r w:rsidRPr="00E83475">
              <w:rPr>
                <w:rFonts w:ascii="Times New Roman" w:eastAsia="Times New Roman" w:hAnsi="Times New Roman"/>
                <w:sz w:val="24"/>
                <w:szCs w:val="24"/>
                <w:lang w:eastAsia="ja-JP"/>
              </w:rPr>
              <w:t>examine the procedures of financial planning, theories of capitalisation, pattern of capital structure, process of capital budgeting and cost of capital</w:t>
            </w:r>
          </w:p>
        </w:tc>
        <w:tc>
          <w:tcPr>
            <w:tcW w:w="2127" w:type="dxa"/>
          </w:tcPr>
          <w:p w:rsidR="00294C6C" w:rsidRPr="00E83475" w:rsidRDefault="00294C6C" w:rsidP="001814B7">
            <w:pPr>
              <w:spacing w:after="0" w:line="240" w:lineRule="auto"/>
              <w:jc w:val="center"/>
              <w:rPr>
                <w:rFonts w:ascii="Times New Roman" w:eastAsia="Times New Roman" w:hAnsi="Times New Roman"/>
                <w:sz w:val="24"/>
                <w:szCs w:val="24"/>
                <w:lang w:eastAsia="ja-JP"/>
              </w:rPr>
            </w:pPr>
            <w:r w:rsidRPr="00E83475">
              <w:rPr>
                <w:rFonts w:ascii="Times New Roman" w:eastAsia="Times New Roman" w:hAnsi="Times New Roman"/>
                <w:sz w:val="24"/>
                <w:szCs w:val="24"/>
                <w:lang w:eastAsia="ja-JP"/>
              </w:rPr>
              <w:t>K4</w:t>
            </w:r>
          </w:p>
        </w:tc>
      </w:tr>
      <w:tr w:rsidR="00294C6C" w:rsidRPr="00E83475" w:rsidTr="0096578A">
        <w:trPr>
          <w:trHeight w:val="834"/>
        </w:trPr>
        <w:tc>
          <w:tcPr>
            <w:tcW w:w="738" w:type="dxa"/>
          </w:tcPr>
          <w:p w:rsidR="00294C6C" w:rsidRPr="00E83475" w:rsidRDefault="00294C6C" w:rsidP="001814B7">
            <w:pPr>
              <w:spacing w:after="0" w:line="240" w:lineRule="auto"/>
              <w:rPr>
                <w:rFonts w:ascii="Times New Roman" w:eastAsia="Times New Roman" w:hAnsi="Times New Roman"/>
                <w:sz w:val="24"/>
                <w:szCs w:val="24"/>
                <w:lang w:eastAsia="ja-JP"/>
              </w:rPr>
            </w:pPr>
            <w:r w:rsidRPr="00E83475">
              <w:rPr>
                <w:rFonts w:ascii="Times New Roman" w:eastAsia="Times New Roman" w:hAnsi="Times New Roman"/>
                <w:sz w:val="24"/>
                <w:szCs w:val="24"/>
                <w:lang w:eastAsia="ja-JP"/>
              </w:rPr>
              <w:t>CO5</w:t>
            </w:r>
          </w:p>
        </w:tc>
        <w:tc>
          <w:tcPr>
            <w:tcW w:w="6432" w:type="dxa"/>
          </w:tcPr>
          <w:p w:rsidR="00294C6C" w:rsidRPr="00E83475" w:rsidRDefault="00294C6C" w:rsidP="001814B7">
            <w:pPr>
              <w:spacing w:after="0" w:line="240" w:lineRule="auto"/>
              <w:jc w:val="both"/>
              <w:rPr>
                <w:rFonts w:ascii="Times New Roman" w:eastAsia="Times New Roman" w:hAnsi="Times New Roman"/>
                <w:sz w:val="24"/>
                <w:szCs w:val="24"/>
                <w:lang w:eastAsia="ja-JP"/>
              </w:rPr>
            </w:pPr>
            <w:r w:rsidRPr="00E83475">
              <w:rPr>
                <w:rFonts w:ascii="Times New Roman" w:eastAsia="Times New Roman" w:hAnsi="Times New Roman"/>
                <w:sz w:val="24"/>
                <w:szCs w:val="24"/>
                <w:lang w:eastAsia="ja-JP"/>
              </w:rPr>
              <w:t>verify the efficacy of the sound financial plan, capitalisation theories, capital budgeting techniques and cost of capital</w:t>
            </w:r>
          </w:p>
        </w:tc>
        <w:tc>
          <w:tcPr>
            <w:tcW w:w="2127" w:type="dxa"/>
          </w:tcPr>
          <w:p w:rsidR="00294C6C" w:rsidRPr="00E83475" w:rsidRDefault="00294C6C" w:rsidP="001814B7">
            <w:pPr>
              <w:spacing w:after="0" w:line="240" w:lineRule="auto"/>
              <w:jc w:val="center"/>
              <w:rPr>
                <w:rFonts w:ascii="Times New Roman" w:eastAsia="Times New Roman" w:hAnsi="Times New Roman"/>
                <w:sz w:val="24"/>
                <w:szCs w:val="24"/>
                <w:lang w:eastAsia="ja-JP"/>
              </w:rPr>
            </w:pPr>
            <w:r w:rsidRPr="00E83475">
              <w:rPr>
                <w:rFonts w:ascii="Times New Roman" w:eastAsia="Times New Roman" w:hAnsi="Times New Roman"/>
                <w:sz w:val="24"/>
                <w:szCs w:val="24"/>
                <w:lang w:eastAsia="ja-JP"/>
              </w:rPr>
              <w:t>K5</w:t>
            </w:r>
          </w:p>
        </w:tc>
      </w:tr>
    </w:tbl>
    <w:p w:rsidR="00294C6C" w:rsidRDefault="00294C6C" w:rsidP="00294C6C">
      <w:pPr>
        <w:suppressAutoHyphens/>
        <w:spacing w:after="0" w:line="240" w:lineRule="auto"/>
        <w:jc w:val="center"/>
        <w:rPr>
          <w:rFonts w:ascii="Times New Roman" w:eastAsia="Bookman Old Style" w:hAnsi="Times New Roman"/>
          <w:b/>
          <w:sz w:val="24"/>
          <w:szCs w:val="24"/>
        </w:rPr>
      </w:pPr>
    </w:p>
    <w:p w:rsidR="006D467C" w:rsidRDefault="006D467C" w:rsidP="006D467C">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6D467C" w:rsidRDefault="006D467C" w:rsidP="006D467C">
      <w:pPr>
        <w:pStyle w:val="Normal1"/>
        <w:spacing w:after="0" w:line="240" w:lineRule="auto"/>
        <w:rPr>
          <w:rFonts w:ascii="Times New Roman" w:eastAsia="Bookman Old Style" w:hAnsi="Times New Roman" w:cs="Times New Roman"/>
          <w:b/>
          <w:sz w:val="24"/>
          <w:szCs w:val="24"/>
        </w:rPr>
      </w:pPr>
    </w:p>
    <w:p w:rsidR="006D467C" w:rsidRPr="00346A4B" w:rsidRDefault="006D467C" w:rsidP="006D467C">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294C6C" w:rsidRDefault="00294C6C" w:rsidP="00294C6C">
      <w:pPr>
        <w:suppressAutoHyphens/>
        <w:spacing w:after="0" w:line="240" w:lineRule="auto"/>
        <w:jc w:val="center"/>
        <w:rPr>
          <w:rFonts w:ascii="Times New Roman" w:eastAsia="SimSun" w:hAnsi="Times New Roman" w:cs="Mangal"/>
          <w:b/>
          <w:color w:val="000000"/>
          <w:kern w:val="1"/>
          <w:sz w:val="24"/>
          <w:szCs w:val="24"/>
          <w:lang w:eastAsia="hi-IN" w:bidi="hi-IN"/>
        </w:rPr>
      </w:pPr>
    </w:p>
    <w:p w:rsidR="00294C6C" w:rsidRDefault="00294C6C" w:rsidP="00294C6C">
      <w:pPr>
        <w:suppressAutoHyphens/>
        <w:spacing w:after="0" w:line="240" w:lineRule="auto"/>
        <w:jc w:val="center"/>
        <w:rPr>
          <w:rFonts w:ascii="Times New Roman" w:eastAsia="SimSun" w:hAnsi="Times New Roman" w:cs="Mangal"/>
          <w:b/>
          <w:color w:val="000000"/>
          <w:kern w:val="1"/>
          <w:sz w:val="24"/>
          <w:szCs w:val="24"/>
          <w:lang w:eastAsia="hi-IN" w:bidi="hi-IN"/>
        </w:rPr>
      </w:pPr>
    </w:p>
    <w:p w:rsidR="00294C6C" w:rsidRDefault="00294C6C" w:rsidP="00294C6C">
      <w:pPr>
        <w:suppressAutoHyphens/>
        <w:spacing w:after="0" w:line="240" w:lineRule="auto"/>
        <w:jc w:val="center"/>
        <w:rPr>
          <w:rFonts w:ascii="Times New Roman" w:eastAsia="SimSun" w:hAnsi="Times New Roman" w:cs="Mangal"/>
          <w:b/>
          <w:color w:val="000000"/>
          <w:kern w:val="1"/>
          <w:sz w:val="24"/>
          <w:szCs w:val="24"/>
          <w:lang w:eastAsia="hi-IN" w:bidi="hi-IN"/>
        </w:rPr>
      </w:pPr>
    </w:p>
    <w:p w:rsidR="00294C6C" w:rsidRDefault="00294C6C" w:rsidP="00294C6C">
      <w:pPr>
        <w:suppressAutoHyphens/>
        <w:spacing w:after="0" w:line="240" w:lineRule="auto"/>
        <w:jc w:val="center"/>
        <w:rPr>
          <w:rFonts w:ascii="Times New Roman" w:eastAsia="SimSun" w:hAnsi="Times New Roman" w:cs="Mangal"/>
          <w:b/>
          <w:color w:val="000000"/>
          <w:kern w:val="1"/>
          <w:sz w:val="24"/>
          <w:szCs w:val="24"/>
          <w:lang w:eastAsia="hi-IN" w:bidi="hi-IN"/>
        </w:rPr>
      </w:pPr>
    </w:p>
    <w:p w:rsidR="00294C6C" w:rsidRDefault="00294C6C" w:rsidP="00294C6C">
      <w:pPr>
        <w:suppressAutoHyphens/>
        <w:spacing w:after="0" w:line="240" w:lineRule="auto"/>
        <w:jc w:val="center"/>
        <w:rPr>
          <w:rFonts w:ascii="Times New Roman" w:eastAsia="SimSun" w:hAnsi="Times New Roman" w:cs="Mangal"/>
          <w:b/>
          <w:color w:val="000000"/>
          <w:kern w:val="1"/>
          <w:sz w:val="24"/>
          <w:szCs w:val="24"/>
          <w:lang w:eastAsia="hi-IN" w:bidi="hi-IN"/>
        </w:rPr>
      </w:pPr>
    </w:p>
    <w:p w:rsidR="0039267E" w:rsidRDefault="0039267E" w:rsidP="00294C6C">
      <w:pPr>
        <w:suppressAutoHyphens/>
        <w:spacing w:after="0" w:line="240" w:lineRule="auto"/>
        <w:jc w:val="center"/>
        <w:rPr>
          <w:rFonts w:ascii="Times New Roman" w:eastAsia="SimSun" w:hAnsi="Times New Roman" w:cs="Mangal"/>
          <w:b/>
          <w:color w:val="000000"/>
          <w:kern w:val="1"/>
          <w:sz w:val="24"/>
          <w:szCs w:val="24"/>
          <w:lang w:eastAsia="hi-IN" w:bidi="hi-IN"/>
        </w:rPr>
      </w:pPr>
    </w:p>
    <w:p w:rsidR="00294C6C" w:rsidRDefault="00294C6C" w:rsidP="00294C6C">
      <w:pPr>
        <w:suppressAutoHyphens/>
        <w:spacing w:after="0" w:line="240" w:lineRule="auto"/>
        <w:jc w:val="center"/>
        <w:rPr>
          <w:rFonts w:ascii="Times New Roman" w:eastAsia="SimSun" w:hAnsi="Times New Roman" w:cs="Mangal"/>
          <w:b/>
          <w:color w:val="000000"/>
          <w:kern w:val="1"/>
          <w:sz w:val="24"/>
          <w:szCs w:val="24"/>
          <w:lang w:eastAsia="hi-IN" w:bidi="hi-IN"/>
        </w:rPr>
      </w:pPr>
    </w:p>
    <w:p w:rsidR="00294C6C" w:rsidRPr="0039267E" w:rsidRDefault="0039267E" w:rsidP="0039267E">
      <w:pPr>
        <w:widowControl w:val="0"/>
        <w:tabs>
          <w:tab w:val="left" w:pos="570"/>
          <w:tab w:val="left" w:pos="3338"/>
          <w:tab w:val="center" w:pos="4680"/>
        </w:tabs>
        <w:autoSpaceDE w:val="0"/>
        <w:autoSpaceDN w:val="0"/>
        <w:spacing w:after="120" w:line="240" w:lineRule="auto"/>
        <w:rPr>
          <w:rFonts w:ascii="Times New Roman" w:eastAsia="Times New Roman" w:hAnsi="Times New Roman"/>
          <w:b/>
          <w:sz w:val="24"/>
          <w:szCs w:val="24"/>
        </w:rPr>
      </w:pPr>
      <w:r w:rsidRPr="006C57BF">
        <w:rPr>
          <w:rFonts w:ascii="Times New Roman" w:eastAsia="Times New Roman" w:hAnsi="Times New Roman"/>
          <w:b/>
          <w:sz w:val="24"/>
          <w:szCs w:val="24"/>
        </w:rPr>
        <w:lastRenderedPageBreak/>
        <w:t>CO-</w:t>
      </w:r>
      <w:r>
        <w:rPr>
          <w:rFonts w:ascii="Times New Roman" w:eastAsia="Times New Roman" w:hAnsi="Times New Roman"/>
          <w:b/>
          <w:sz w:val="24"/>
          <w:szCs w:val="24"/>
        </w:rPr>
        <w:t>PO</w:t>
      </w:r>
      <w:r w:rsidRPr="006C57BF">
        <w:rPr>
          <w:rFonts w:ascii="Times New Roman" w:eastAsia="Times New Roman" w:hAnsi="Times New Roman"/>
          <w:b/>
          <w:sz w:val="24"/>
          <w:szCs w:val="24"/>
        </w:rPr>
        <w:t xml:space="preserve"> MAPPING (COURSE ARTICUALTION </w:t>
      </w:r>
      <w:proofErr w:type="gramStart"/>
      <w:r w:rsidRPr="006C57BF">
        <w:rPr>
          <w:rFonts w:ascii="Times New Roman" w:eastAsia="Times New Roman" w:hAnsi="Times New Roman"/>
          <w:b/>
          <w:sz w:val="24"/>
          <w:szCs w:val="24"/>
        </w:rPr>
        <w:t>MATRIX )</w:t>
      </w:r>
      <w:proofErr w:type="gramEnd"/>
    </w:p>
    <w:tbl>
      <w:tblPr>
        <w:tblW w:w="482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9"/>
        <w:gridCol w:w="985"/>
        <w:gridCol w:w="991"/>
        <w:gridCol w:w="994"/>
        <w:gridCol w:w="900"/>
        <w:gridCol w:w="991"/>
        <w:gridCol w:w="989"/>
        <w:gridCol w:w="900"/>
      </w:tblGrid>
      <w:tr w:rsidR="006D467C" w:rsidRPr="00E83475" w:rsidTr="006D467C">
        <w:trPr>
          <w:trHeight w:val="247"/>
        </w:trPr>
        <w:tc>
          <w:tcPr>
            <w:tcW w:w="1212" w:type="pct"/>
            <w:tcBorders>
              <w:top w:val="single" w:sz="4" w:space="0" w:color="auto"/>
              <w:left w:val="single" w:sz="4" w:space="0" w:color="auto"/>
              <w:bottom w:val="single" w:sz="4" w:space="0" w:color="auto"/>
              <w:right w:val="single" w:sz="4" w:space="0" w:color="auto"/>
            </w:tcBorders>
            <w:shd w:val="clear" w:color="auto" w:fill="auto"/>
          </w:tcPr>
          <w:p w:rsidR="00294C6C" w:rsidRPr="00E83475" w:rsidRDefault="00294C6C" w:rsidP="006D467C">
            <w:pPr>
              <w:suppressAutoHyphens/>
              <w:spacing w:after="0" w:line="23" w:lineRule="atLeast"/>
              <w:jc w:val="center"/>
              <w:rPr>
                <w:rFonts w:ascii="Times New Roman" w:eastAsia="Times New Roman" w:hAnsi="Times New Roman" w:cs="Mangal"/>
                <w:b/>
                <w:kern w:val="1"/>
                <w:sz w:val="24"/>
                <w:szCs w:val="24"/>
                <w:lang w:bidi="hi-IN"/>
              </w:rPr>
            </w:pPr>
            <w:r w:rsidRPr="00E83475">
              <w:rPr>
                <w:rFonts w:ascii="Times New Roman" w:eastAsia="Times New Roman" w:hAnsi="Times New Roman" w:cs="Mangal"/>
                <w:b/>
                <w:kern w:val="1"/>
                <w:sz w:val="24"/>
                <w:szCs w:val="24"/>
                <w:lang w:bidi="hi-IN"/>
              </w:rPr>
              <w:t>CO</w:t>
            </w:r>
            <w:r>
              <w:rPr>
                <w:rFonts w:ascii="Times New Roman" w:eastAsia="Times New Roman" w:hAnsi="Times New Roman" w:cs="Mangal"/>
                <w:b/>
                <w:kern w:val="1"/>
                <w:sz w:val="24"/>
                <w:szCs w:val="24"/>
                <w:lang w:bidi="hi-IN"/>
              </w:rPr>
              <w:t xml:space="preserve">s </w:t>
            </w:r>
            <w:r w:rsidR="006D467C">
              <w:rPr>
                <w:rFonts w:ascii="Times New Roman" w:eastAsia="Times New Roman" w:hAnsi="Times New Roman" w:cs="Mangal"/>
                <w:b/>
                <w:kern w:val="1"/>
                <w:sz w:val="24"/>
                <w:szCs w:val="24"/>
                <w:lang w:bidi="hi-IN"/>
              </w:rPr>
              <w:t>/</w:t>
            </w:r>
            <w:r w:rsidRPr="00E83475">
              <w:rPr>
                <w:rFonts w:ascii="Times New Roman" w:eastAsia="Times New Roman" w:hAnsi="Times New Roman" w:cs="Mangal"/>
                <w:b/>
                <w:kern w:val="1"/>
                <w:sz w:val="24"/>
                <w:szCs w:val="24"/>
                <w:lang w:bidi="hi-IN"/>
              </w:rPr>
              <w:t>PO</w:t>
            </w:r>
            <w:r>
              <w:rPr>
                <w:rFonts w:ascii="Times New Roman" w:eastAsia="Times New Roman" w:hAnsi="Times New Roman" w:cs="Mangal"/>
                <w:b/>
                <w:kern w:val="1"/>
                <w:sz w:val="24"/>
                <w:szCs w:val="24"/>
                <w:lang w:bidi="hi-IN"/>
              </w:rPr>
              <w:t>s</w:t>
            </w:r>
          </w:p>
        </w:tc>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rsidR="00294C6C" w:rsidRPr="00E83475" w:rsidRDefault="00294C6C" w:rsidP="001814B7">
            <w:pPr>
              <w:suppressAutoHyphens/>
              <w:spacing w:after="0" w:line="23" w:lineRule="atLeast"/>
              <w:jc w:val="center"/>
              <w:rPr>
                <w:rFonts w:ascii="Times New Roman" w:eastAsia="Times New Roman" w:hAnsi="Times New Roman" w:cs="Mangal"/>
                <w:b/>
                <w:kern w:val="1"/>
                <w:sz w:val="24"/>
                <w:szCs w:val="24"/>
                <w:lang w:bidi="hi-IN"/>
              </w:rPr>
            </w:pPr>
            <w:r w:rsidRPr="00E83475">
              <w:rPr>
                <w:rFonts w:ascii="Times New Roman" w:eastAsia="Times New Roman" w:hAnsi="Times New Roman" w:cs="Mangal"/>
                <w:b/>
                <w:kern w:val="1"/>
                <w:sz w:val="24"/>
                <w:szCs w:val="24"/>
                <w:lang w:bidi="hi-IN"/>
              </w:rPr>
              <w:t>PO1</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294C6C" w:rsidRPr="00E83475" w:rsidRDefault="00294C6C" w:rsidP="001814B7">
            <w:pPr>
              <w:suppressAutoHyphens/>
              <w:spacing w:after="0" w:line="23" w:lineRule="atLeast"/>
              <w:jc w:val="center"/>
              <w:rPr>
                <w:rFonts w:ascii="Times New Roman" w:eastAsia="Times New Roman" w:hAnsi="Times New Roman" w:cs="Mangal"/>
                <w:b/>
                <w:kern w:val="1"/>
                <w:sz w:val="24"/>
                <w:szCs w:val="24"/>
                <w:lang w:bidi="hi-IN"/>
              </w:rPr>
            </w:pPr>
            <w:r w:rsidRPr="00E83475">
              <w:rPr>
                <w:rFonts w:ascii="Times New Roman" w:eastAsia="Times New Roman" w:hAnsi="Times New Roman" w:cs="Mangal"/>
                <w:b/>
                <w:kern w:val="1"/>
                <w:sz w:val="24"/>
                <w:szCs w:val="24"/>
                <w:lang w:bidi="hi-IN"/>
              </w:rPr>
              <w:t>PO2</w:t>
            </w:r>
          </w:p>
        </w:tc>
        <w:tc>
          <w:tcPr>
            <w:tcW w:w="558" w:type="pct"/>
            <w:tcBorders>
              <w:top w:val="single" w:sz="4" w:space="0" w:color="auto"/>
              <w:left w:val="single" w:sz="4" w:space="0" w:color="auto"/>
              <w:bottom w:val="single" w:sz="4" w:space="0" w:color="auto"/>
              <w:right w:val="single" w:sz="4" w:space="0" w:color="auto"/>
            </w:tcBorders>
            <w:shd w:val="clear" w:color="auto" w:fill="auto"/>
            <w:vAlign w:val="center"/>
          </w:tcPr>
          <w:p w:rsidR="00294C6C" w:rsidRPr="00E83475" w:rsidRDefault="00294C6C" w:rsidP="001814B7">
            <w:pPr>
              <w:suppressAutoHyphens/>
              <w:spacing w:after="0" w:line="23" w:lineRule="atLeast"/>
              <w:jc w:val="center"/>
              <w:rPr>
                <w:rFonts w:ascii="Times New Roman" w:eastAsia="Times New Roman" w:hAnsi="Times New Roman" w:cs="Mangal"/>
                <w:b/>
                <w:kern w:val="1"/>
                <w:sz w:val="24"/>
                <w:szCs w:val="24"/>
                <w:lang w:bidi="hi-IN"/>
              </w:rPr>
            </w:pPr>
            <w:r w:rsidRPr="00E83475">
              <w:rPr>
                <w:rFonts w:ascii="Times New Roman" w:eastAsia="Times New Roman" w:hAnsi="Times New Roman" w:cs="Mangal"/>
                <w:b/>
                <w:kern w:val="1"/>
                <w:sz w:val="24"/>
                <w:szCs w:val="24"/>
                <w:lang w:bidi="hi-IN"/>
              </w:rPr>
              <w:t>PO3</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94C6C" w:rsidRPr="00E83475" w:rsidRDefault="00294C6C" w:rsidP="001814B7">
            <w:pPr>
              <w:suppressAutoHyphens/>
              <w:spacing w:after="0" w:line="23" w:lineRule="atLeast"/>
              <w:jc w:val="center"/>
              <w:rPr>
                <w:rFonts w:ascii="Times New Roman" w:eastAsia="Times New Roman" w:hAnsi="Times New Roman" w:cs="Mangal"/>
                <w:b/>
                <w:kern w:val="1"/>
                <w:sz w:val="24"/>
                <w:szCs w:val="24"/>
                <w:lang w:bidi="hi-IN"/>
              </w:rPr>
            </w:pPr>
            <w:r w:rsidRPr="00E83475">
              <w:rPr>
                <w:rFonts w:ascii="Times New Roman" w:eastAsia="Times New Roman" w:hAnsi="Times New Roman" w:cs="Mangal"/>
                <w:b/>
                <w:kern w:val="1"/>
                <w:sz w:val="24"/>
                <w:szCs w:val="24"/>
                <w:lang w:bidi="hi-IN"/>
              </w:rPr>
              <w:t>PO4</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tcPr>
          <w:p w:rsidR="00294C6C" w:rsidRPr="00E83475" w:rsidRDefault="00294C6C" w:rsidP="001814B7">
            <w:pPr>
              <w:suppressAutoHyphens/>
              <w:spacing w:after="0" w:line="23" w:lineRule="atLeast"/>
              <w:jc w:val="center"/>
              <w:rPr>
                <w:rFonts w:ascii="Times New Roman" w:eastAsia="Times New Roman" w:hAnsi="Times New Roman" w:cs="Mangal"/>
                <w:b/>
                <w:kern w:val="1"/>
                <w:sz w:val="24"/>
                <w:szCs w:val="24"/>
                <w:lang w:bidi="hi-IN"/>
              </w:rPr>
            </w:pPr>
            <w:r w:rsidRPr="00E83475">
              <w:rPr>
                <w:rFonts w:ascii="Times New Roman" w:eastAsia="Times New Roman" w:hAnsi="Times New Roman" w:cs="Mangal"/>
                <w:b/>
                <w:kern w:val="1"/>
                <w:sz w:val="24"/>
                <w:szCs w:val="24"/>
                <w:lang w:bidi="hi-IN"/>
              </w:rPr>
              <w:t>PO5</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tcPr>
          <w:p w:rsidR="00294C6C" w:rsidRPr="00E83475" w:rsidRDefault="00294C6C" w:rsidP="001814B7">
            <w:pPr>
              <w:suppressAutoHyphens/>
              <w:spacing w:after="0" w:line="23" w:lineRule="atLeast"/>
              <w:jc w:val="center"/>
              <w:rPr>
                <w:rFonts w:ascii="Times New Roman" w:eastAsia="Times New Roman" w:hAnsi="Times New Roman" w:cs="Mangal"/>
                <w:b/>
                <w:kern w:val="1"/>
                <w:sz w:val="24"/>
                <w:szCs w:val="24"/>
                <w:lang w:bidi="hi-IN"/>
              </w:rPr>
            </w:pPr>
            <w:r w:rsidRPr="00E83475">
              <w:rPr>
                <w:rFonts w:ascii="Times New Roman" w:eastAsia="Times New Roman" w:hAnsi="Times New Roman" w:cs="Mangal"/>
                <w:b/>
                <w:kern w:val="1"/>
                <w:sz w:val="24"/>
                <w:szCs w:val="24"/>
                <w:lang w:bidi="hi-IN"/>
              </w:rPr>
              <w:t>PO6</w:t>
            </w:r>
          </w:p>
        </w:tc>
        <w:tc>
          <w:tcPr>
            <w:tcW w:w="505" w:type="pct"/>
            <w:tcBorders>
              <w:top w:val="single" w:sz="4" w:space="0" w:color="auto"/>
              <w:left w:val="single" w:sz="4" w:space="0" w:color="auto"/>
              <w:bottom w:val="single" w:sz="4" w:space="0" w:color="auto"/>
              <w:right w:val="single" w:sz="4" w:space="0" w:color="auto"/>
            </w:tcBorders>
            <w:shd w:val="clear" w:color="auto" w:fill="auto"/>
            <w:vAlign w:val="center"/>
          </w:tcPr>
          <w:p w:rsidR="00294C6C" w:rsidRPr="00E83475" w:rsidRDefault="00294C6C" w:rsidP="001814B7">
            <w:pPr>
              <w:suppressAutoHyphens/>
              <w:spacing w:after="0" w:line="23" w:lineRule="atLeast"/>
              <w:jc w:val="center"/>
              <w:rPr>
                <w:rFonts w:ascii="Times New Roman" w:eastAsia="Times New Roman" w:hAnsi="Times New Roman" w:cs="Mangal"/>
                <w:b/>
                <w:kern w:val="1"/>
                <w:sz w:val="24"/>
                <w:szCs w:val="24"/>
                <w:lang w:bidi="hi-IN"/>
              </w:rPr>
            </w:pPr>
            <w:r w:rsidRPr="00E83475">
              <w:rPr>
                <w:rFonts w:ascii="Times New Roman" w:eastAsia="Times New Roman" w:hAnsi="Times New Roman" w:cs="Mangal"/>
                <w:b/>
                <w:kern w:val="1"/>
                <w:sz w:val="24"/>
                <w:szCs w:val="24"/>
                <w:lang w:bidi="hi-IN"/>
              </w:rPr>
              <w:t>PO7</w:t>
            </w:r>
          </w:p>
        </w:tc>
      </w:tr>
      <w:tr w:rsidR="006D467C" w:rsidRPr="00E83475" w:rsidTr="006D467C">
        <w:trPr>
          <w:trHeight w:val="246"/>
        </w:trPr>
        <w:tc>
          <w:tcPr>
            <w:tcW w:w="1212"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rPr>
                <w:rFonts w:ascii="Times New Roman" w:eastAsia="Times New Roman" w:hAnsi="Times New Roman" w:cs="Mangal"/>
                <w:b/>
                <w:kern w:val="1"/>
                <w:sz w:val="24"/>
                <w:szCs w:val="24"/>
                <w:lang w:bidi="hi-IN"/>
              </w:rPr>
            </w:pPr>
            <w:r w:rsidRPr="00E83475">
              <w:rPr>
                <w:rFonts w:ascii="Times New Roman" w:eastAsia="Times New Roman" w:hAnsi="Times New Roman" w:cs="Mangal"/>
                <w:b/>
                <w:kern w:val="1"/>
                <w:sz w:val="24"/>
                <w:szCs w:val="24"/>
                <w:lang w:bidi="hi-IN"/>
              </w:rPr>
              <w:t>CO1</w:t>
            </w:r>
          </w:p>
        </w:tc>
        <w:tc>
          <w:tcPr>
            <w:tcW w:w="553"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sidRPr="00E83475">
              <w:rPr>
                <w:rFonts w:ascii="Times New Roman" w:eastAsia="Times New Roman" w:hAnsi="Times New Roman" w:cs="Mangal"/>
                <w:kern w:val="1"/>
                <w:sz w:val="24"/>
                <w:szCs w:val="24"/>
                <w:lang w:bidi="hi-IN"/>
              </w:rPr>
              <w:t>9</w:t>
            </w:r>
          </w:p>
        </w:tc>
        <w:tc>
          <w:tcPr>
            <w:tcW w:w="556"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sidRPr="00E83475">
              <w:rPr>
                <w:rFonts w:ascii="Times New Roman" w:eastAsia="Times New Roman" w:hAnsi="Times New Roman" w:cs="Mangal"/>
                <w:kern w:val="1"/>
                <w:sz w:val="24"/>
                <w:szCs w:val="24"/>
                <w:lang w:bidi="hi-IN"/>
              </w:rPr>
              <w:t>9</w:t>
            </w:r>
          </w:p>
        </w:tc>
        <w:tc>
          <w:tcPr>
            <w:tcW w:w="558"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sidRPr="00E83475">
              <w:rPr>
                <w:rFonts w:ascii="Times New Roman" w:eastAsia="Times New Roman" w:hAnsi="Times New Roman" w:cs="Mangal"/>
                <w:kern w:val="1"/>
                <w:sz w:val="24"/>
                <w:szCs w:val="24"/>
                <w:lang w:bidi="hi-IN"/>
              </w:rPr>
              <w:t>9</w:t>
            </w:r>
          </w:p>
        </w:tc>
        <w:tc>
          <w:tcPr>
            <w:tcW w:w="505"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sidRPr="00E83475">
              <w:rPr>
                <w:rFonts w:ascii="Times New Roman" w:eastAsia="Times New Roman" w:hAnsi="Times New Roman" w:cs="Mangal"/>
                <w:kern w:val="1"/>
                <w:sz w:val="24"/>
                <w:szCs w:val="24"/>
                <w:lang w:bidi="hi-IN"/>
              </w:rPr>
              <w:t>9</w:t>
            </w:r>
          </w:p>
        </w:tc>
        <w:tc>
          <w:tcPr>
            <w:tcW w:w="556"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555"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505"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3</w:t>
            </w:r>
          </w:p>
        </w:tc>
      </w:tr>
      <w:tr w:rsidR="006D467C" w:rsidRPr="00E83475" w:rsidTr="006D467C">
        <w:trPr>
          <w:trHeight w:val="260"/>
        </w:trPr>
        <w:tc>
          <w:tcPr>
            <w:tcW w:w="1212"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rPr>
                <w:rFonts w:ascii="Times New Roman" w:eastAsia="Times New Roman" w:hAnsi="Times New Roman" w:cs="Mangal"/>
                <w:b/>
                <w:kern w:val="1"/>
                <w:sz w:val="24"/>
                <w:szCs w:val="24"/>
                <w:lang w:bidi="hi-IN"/>
              </w:rPr>
            </w:pPr>
            <w:r w:rsidRPr="00E83475">
              <w:rPr>
                <w:rFonts w:ascii="Times New Roman" w:eastAsia="Times New Roman" w:hAnsi="Times New Roman" w:cs="Mangal"/>
                <w:b/>
                <w:kern w:val="1"/>
                <w:sz w:val="24"/>
                <w:szCs w:val="24"/>
                <w:lang w:bidi="hi-IN"/>
              </w:rPr>
              <w:t>CO2</w:t>
            </w:r>
          </w:p>
        </w:tc>
        <w:tc>
          <w:tcPr>
            <w:tcW w:w="553"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sidRPr="00E83475">
              <w:rPr>
                <w:rFonts w:ascii="Times New Roman" w:eastAsia="Times New Roman" w:hAnsi="Times New Roman" w:cs="Mangal"/>
                <w:kern w:val="1"/>
                <w:sz w:val="24"/>
                <w:szCs w:val="24"/>
                <w:lang w:bidi="hi-IN"/>
              </w:rPr>
              <w:t>9</w:t>
            </w:r>
          </w:p>
        </w:tc>
        <w:tc>
          <w:tcPr>
            <w:tcW w:w="556"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sidRPr="00E83475">
              <w:rPr>
                <w:rFonts w:ascii="Times New Roman" w:eastAsia="Times New Roman" w:hAnsi="Times New Roman" w:cs="Mangal"/>
                <w:kern w:val="1"/>
                <w:sz w:val="24"/>
                <w:szCs w:val="24"/>
                <w:lang w:bidi="hi-IN"/>
              </w:rPr>
              <w:t>9</w:t>
            </w:r>
          </w:p>
        </w:tc>
        <w:tc>
          <w:tcPr>
            <w:tcW w:w="558"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sidRPr="00E83475">
              <w:rPr>
                <w:rFonts w:ascii="Times New Roman" w:eastAsia="Times New Roman" w:hAnsi="Times New Roman" w:cs="Mangal"/>
                <w:kern w:val="1"/>
                <w:sz w:val="24"/>
                <w:szCs w:val="24"/>
                <w:lang w:bidi="hi-IN"/>
              </w:rPr>
              <w:t>9</w:t>
            </w:r>
          </w:p>
        </w:tc>
        <w:tc>
          <w:tcPr>
            <w:tcW w:w="505"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sidRPr="00E83475">
              <w:rPr>
                <w:rFonts w:ascii="Times New Roman" w:eastAsia="Times New Roman" w:hAnsi="Times New Roman" w:cs="Mangal"/>
                <w:kern w:val="1"/>
                <w:sz w:val="24"/>
                <w:szCs w:val="24"/>
                <w:lang w:bidi="hi-IN"/>
              </w:rPr>
              <w:t>9</w:t>
            </w:r>
          </w:p>
        </w:tc>
        <w:tc>
          <w:tcPr>
            <w:tcW w:w="556"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3</w:t>
            </w:r>
          </w:p>
        </w:tc>
        <w:tc>
          <w:tcPr>
            <w:tcW w:w="555"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505"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3</w:t>
            </w:r>
          </w:p>
        </w:tc>
      </w:tr>
      <w:tr w:rsidR="006D467C" w:rsidRPr="00E83475" w:rsidTr="006D467C">
        <w:trPr>
          <w:trHeight w:val="260"/>
        </w:trPr>
        <w:tc>
          <w:tcPr>
            <w:tcW w:w="1212"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rPr>
                <w:rFonts w:ascii="Times New Roman" w:eastAsia="Times New Roman" w:hAnsi="Times New Roman" w:cs="Mangal"/>
                <w:b/>
                <w:kern w:val="1"/>
                <w:sz w:val="24"/>
                <w:szCs w:val="24"/>
                <w:lang w:bidi="hi-IN"/>
              </w:rPr>
            </w:pPr>
            <w:r w:rsidRPr="00E83475">
              <w:rPr>
                <w:rFonts w:ascii="Times New Roman" w:eastAsia="Times New Roman" w:hAnsi="Times New Roman" w:cs="Mangal"/>
                <w:b/>
                <w:kern w:val="1"/>
                <w:sz w:val="24"/>
                <w:szCs w:val="24"/>
                <w:lang w:bidi="hi-IN"/>
              </w:rPr>
              <w:t>CO3</w:t>
            </w:r>
          </w:p>
        </w:tc>
        <w:tc>
          <w:tcPr>
            <w:tcW w:w="553"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sidRPr="00E83475">
              <w:rPr>
                <w:rFonts w:ascii="Times New Roman" w:eastAsia="Times New Roman" w:hAnsi="Times New Roman" w:cs="Mangal"/>
                <w:kern w:val="1"/>
                <w:sz w:val="24"/>
                <w:szCs w:val="24"/>
                <w:lang w:bidi="hi-IN"/>
              </w:rPr>
              <w:t>9</w:t>
            </w:r>
          </w:p>
        </w:tc>
        <w:tc>
          <w:tcPr>
            <w:tcW w:w="556"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sidRPr="00E83475">
              <w:rPr>
                <w:rFonts w:ascii="Times New Roman" w:eastAsia="Times New Roman" w:hAnsi="Times New Roman" w:cs="Mangal"/>
                <w:kern w:val="1"/>
                <w:sz w:val="24"/>
                <w:szCs w:val="24"/>
                <w:lang w:bidi="hi-IN"/>
              </w:rPr>
              <w:t>9</w:t>
            </w:r>
          </w:p>
        </w:tc>
        <w:tc>
          <w:tcPr>
            <w:tcW w:w="558"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505"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3</w:t>
            </w:r>
          </w:p>
        </w:tc>
        <w:tc>
          <w:tcPr>
            <w:tcW w:w="556"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c>
          <w:tcPr>
            <w:tcW w:w="555"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505"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1</w:t>
            </w:r>
          </w:p>
        </w:tc>
      </w:tr>
      <w:tr w:rsidR="006D467C" w:rsidRPr="00E83475" w:rsidTr="006D467C">
        <w:trPr>
          <w:trHeight w:val="246"/>
        </w:trPr>
        <w:tc>
          <w:tcPr>
            <w:tcW w:w="1212"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rPr>
                <w:rFonts w:ascii="Times New Roman" w:eastAsia="Times New Roman" w:hAnsi="Times New Roman" w:cs="Mangal"/>
                <w:b/>
                <w:kern w:val="1"/>
                <w:sz w:val="24"/>
                <w:szCs w:val="24"/>
                <w:lang w:bidi="hi-IN"/>
              </w:rPr>
            </w:pPr>
            <w:r w:rsidRPr="00E83475">
              <w:rPr>
                <w:rFonts w:ascii="Times New Roman" w:eastAsia="Times New Roman" w:hAnsi="Times New Roman" w:cs="Mangal"/>
                <w:b/>
                <w:kern w:val="1"/>
                <w:sz w:val="24"/>
                <w:szCs w:val="24"/>
                <w:lang w:bidi="hi-IN"/>
              </w:rPr>
              <w:t>CO4</w:t>
            </w:r>
          </w:p>
        </w:tc>
        <w:tc>
          <w:tcPr>
            <w:tcW w:w="553"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sidRPr="00E83475">
              <w:rPr>
                <w:rFonts w:ascii="Times New Roman" w:eastAsia="Times New Roman" w:hAnsi="Times New Roman" w:cs="Mangal"/>
                <w:kern w:val="1"/>
                <w:sz w:val="24"/>
                <w:szCs w:val="24"/>
                <w:lang w:bidi="hi-IN"/>
              </w:rPr>
              <w:t>9</w:t>
            </w:r>
          </w:p>
        </w:tc>
        <w:tc>
          <w:tcPr>
            <w:tcW w:w="556"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3</w:t>
            </w:r>
          </w:p>
        </w:tc>
        <w:tc>
          <w:tcPr>
            <w:tcW w:w="558"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9</w:t>
            </w:r>
          </w:p>
        </w:tc>
        <w:tc>
          <w:tcPr>
            <w:tcW w:w="505"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3</w:t>
            </w:r>
          </w:p>
        </w:tc>
        <w:tc>
          <w:tcPr>
            <w:tcW w:w="556"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0</w:t>
            </w:r>
          </w:p>
        </w:tc>
        <w:tc>
          <w:tcPr>
            <w:tcW w:w="555"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0</w:t>
            </w:r>
          </w:p>
        </w:tc>
        <w:tc>
          <w:tcPr>
            <w:tcW w:w="505"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0</w:t>
            </w:r>
          </w:p>
        </w:tc>
      </w:tr>
      <w:tr w:rsidR="006D467C" w:rsidRPr="00E83475" w:rsidTr="006D467C">
        <w:trPr>
          <w:trHeight w:val="325"/>
        </w:trPr>
        <w:tc>
          <w:tcPr>
            <w:tcW w:w="1212"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rPr>
                <w:rFonts w:ascii="Times New Roman" w:eastAsia="Times New Roman" w:hAnsi="Times New Roman" w:cs="Mangal"/>
                <w:b/>
                <w:kern w:val="1"/>
                <w:sz w:val="24"/>
                <w:szCs w:val="24"/>
                <w:lang w:bidi="hi-IN"/>
              </w:rPr>
            </w:pPr>
            <w:r w:rsidRPr="00E83475">
              <w:rPr>
                <w:rFonts w:ascii="Times New Roman" w:eastAsia="Times New Roman" w:hAnsi="Times New Roman" w:cs="Mangal"/>
                <w:b/>
                <w:kern w:val="1"/>
                <w:sz w:val="24"/>
                <w:szCs w:val="24"/>
                <w:lang w:bidi="hi-IN"/>
              </w:rPr>
              <w:t>CO5</w:t>
            </w:r>
          </w:p>
        </w:tc>
        <w:tc>
          <w:tcPr>
            <w:tcW w:w="553"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sidRPr="00E83475">
              <w:rPr>
                <w:rFonts w:ascii="Times New Roman" w:eastAsia="Times New Roman" w:hAnsi="Times New Roman" w:cs="Mangal"/>
                <w:kern w:val="1"/>
                <w:sz w:val="24"/>
                <w:szCs w:val="24"/>
                <w:lang w:bidi="hi-IN"/>
              </w:rPr>
              <w:t>9</w:t>
            </w:r>
          </w:p>
        </w:tc>
        <w:tc>
          <w:tcPr>
            <w:tcW w:w="556"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3</w:t>
            </w:r>
          </w:p>
        </w:tc>
        <w:tc>
          <w:tcPr>
            <w:tcW w:w="558"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3</w:t>
            </w:r>
          </w:p>
        </w:tc>
        <w:tc>
          <w:tcPr>
            <w:tcW w:w="505"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3</w:t>
            </w:r>
          </w:p>
        </w:tc>
        <w:tc>
          <w:tcPr>
            <w:tcW w:w="556"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0</w:t>
            </w:r>
          </w:p>
        </w:tc>
        <w:tc>
          <w:tcPr>
            <w:tcW w:w="555"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0</w:t>
            </w:r>
          </w:p>
        </w:tc>
        <w:tc>
          <w:tcPr>
            <w:tcW w:w="505" w:type="pct"/>
            <w:tcBorders>
              <w:top w:val="single" w:sz="4" w:space="0" w:color="auto"/>
              <w:left w:val="single" w:sz="4" w:space="0" w:color="auto"/>
              <w:bottom w:val="single" w:sz="4" w:space="0" w:color="auto"/>
              <w:right w:val="single" w:sz="4" w:space="0" w:color="auto"/>
            </w:tcBorders>
          </w:tcPr>
          <w:p w:rsidR="00294C6C" w:rsidRPr="00E83475" w:rsidRDefault="00294C6C" w:rsidP="001814B7">
            <w:pPr>
              <w:suppressAutoHyphens/>
              <w:spacing w:after="0" w:line="23" w:lineRule="atLeast"/>
              <w:jc w:val="center"/>
              <w:rPr>
                <w:rFonts w:ascii="Times New Roman" w:eastAsia="Times New Roman" w:hAnsi="Times New Roman" w:cs="Mangal"/>
                <w:kern w:val="1"/>
                <w:sz w:val="24"/>
                <w:szCs w:val="24"/>
                <w:lang w:bidi="hi-IN"/>
              </w:rPr>
            </w:pPr>
            <w:r>
              <w:rPr>
                <w:rFonts w:ascii="Times New Roman" w:eastAsia="Times New Roman" w:hAnsi="Times New Roman" w:cs="Mangal"/>
                <w:kern w:val="1"/>
                <w:sz w:val="24"/>
                <w:szCs w:val="24"/>
                <w:lang w:bidi="hi-IN"/>
              </w:rPr>
              <w:t>0</w:t>
            </w:r>
          </w:p>
        </w:tc>
      </w:tr>
      <w:tr w:rsidR="006D467C" w:rsidRPr="00E83475" w:rsidTr="006D467C">
        <w:trPr>
          <w:trHeight w:val="926"/>
        </w:trPr>
        <w:tc>
          <w:tcPr>
            <w:tcW w:w="1212" w:type="pct"/>
            <w:tcBorders>
              <w:top w:val="single" w:sz="4" w:space="0" w:color="auto"/>
              <w:left w:val="single" w:sz="4" w:space="0" w:color="auto"/>
              <w:bottom w:val="single" w:sz="4" w:space="0" w:color="auto"/>
              <w:right w:val="single" w:sz="4" w:space="0" w:color="auto"/>
            </w:tcBorders>
            <w:vAlign w:val="center"/>
          </w:tcPr>
          <w:p w:rsidR="00294C6C" w:rsidRPr="00593564" w:rsidRDefault="00294C6C" w:rsidP="001814B7">
            <w:pPr>
              <w:spacing w:line="240" w:lineRule="auto"/>
              <w:rPr>
                <w:rFonts w:ascii="Times New Roman" w:hAnsi="Times New Roman"/>
                <w:b/>
                <w:sz w:val="24"/>
                <w:szCs w:val="24"/>
              </w:rPr>
            </w:pPr>
            <w:r w:rsidRPr="00593564">
              <w:rPr>
                <w:rFonts w:ascii="Times New Roman" w:hAnsi="Times New Roman"/>
                <w:b/>
                <w:sz w:val="24"/>
                <w:szCs w:val="24"/>
              </w:rPr>
              <w:t xml:space="preserve">Total Contribution of  COs to POs </w:t>
            </w:r>
          </w:p>
        </w:tc>
        <w:tc>
          <w:tcPr>
            <w:tcW w:w="553" w:type="pct"/>
            <w:tcBorders>
              <w:top w:val="single" w:sz="4" w:space="0" w:color="auto"/>
              <w:left w:val="single" w:sz="4" w:space="0" w:color="auto"/>
              <w:bottom w:val="single" w:sz="4" w:space="0" w:color="auto"/>
              <w:right w:val="single" w:sz="4" w:space="0" w:color="auto"/>
            </w:tcBorders>
          </w:tcPr>
          <w:p w:rsidR="00294C6C" w:rsidRPr="00E61252" w:rsidRDefault="00294C6C" w:rsidP="001814B7">
            <w:pPr>
              <w:suppressAutoHyphens/>
              <w:spacing w:line="23" w:lineRule="atLeast"/>
              <w:jc w:val="center"/>
              <w:rPr>
                <w:bCs/>
                <w:kern w:val="1"/>
                <w:lang w:bidi="hi-IN"/>
              </w:rPr>
            </w:pPr>
            <w:r>
              <w:rPr>
                <w:bCs/>
                <w:kern w:val="1"/>
                <w:lang w:bidi="hi-IN"/>
              </w:rPr>
              <w:t>45</w:t>
            </w:r>
          </w:p>
        </w:tc>
        <w:tc>
          <w:tcPr>
            <w:tcW w:w="556" w:type="pct"/>
            <w:tcBorders>
              <w:top w:val="single" w:sz="4" w:space="0" w:color="auto"/>
              <w:left w:val="single" w:sz="4" w:space="0" w:color="auto"/>
              <w:bottom w:val="single" w:sz="4" w:space="0" w:color="auto"/>
              <w:right w:val="single" w:sz="4" w:space="0" w:color="auto"/>
            </w:tcBorders>
          </w:tcPr>
          <w:p w:rsidR="00294C6C" w:rsidRPr="00E61252" w:rsidRDefault="00294C6C" w:rsidP="001814B7">
            <w:pPr>
              <w:suppressAutoHyphens/>
              <w:spacing w:line="23" w:lineRule="atLeast"/>
              <w:jc w:val="center"/>
              <w:rPr>
                <w:bCs/>
                <w:kern w:val="1"/>
                <w:lang w:bidi="hi-IN"/>
              </w:rPr>
            </w:pPr>
            <w:r>
              <w:rPr>
                <w:bCs/>
                <w:kern w:val="1"/>
                <w:lang w:bidi="hi-IN"/>
              </w:rPr>
              <w:t>33</w:t>
            </w:r>
          </w:p>
        </w:tc>
        <w:tc>
          <w:tcPr>
            <w:tcW w:w="558" w:type="pct"/>
            <w:tcBorders>
              <w:top w:val="single" w:sz="4" w:space="0" w:color="auto"/>
              <w:left w:val="single" w:sz="4" w:space="0" w:color="auto"/>
              <w:bottom w:val="single" w:sz="4" w:space="0" w:color="auto"/>
              <w:right w:val="single" w:sz="4" w:space="0" w:color="auto"/>
            </w:tcBorders>
          </w:tcPr>
          <w:p w:rsidR="00294C6C" w:rsidRPr="00E61252" w:rsidRDefault="00294C6C" w:rsidP="001814B7">
            <w:pPr>
              <w:suppressAutoHyphens/>
              <w:spacing w:line="23" w:lineRule="atLeast"/>
              <w:jc w:val="center"/>
              <w:rPr>
                <w:bCs/>
                <w:kern w:val="1"/>
                <w:lang w:bidi="hi-IN"/>
              </w:rPr>
            </w:pPr>
            <w:r>
              <w:rPr>
                <w:bCs/>
                <w:kern w:val="1"/>
                <w:lang w:bidi="hi-IN"/>
              </w:rPr>
              <w:t>39</w:t>
            </w:r>
          </w:p>
        </w:tc>
        <w:tc>
          <w:tcPr>
            <w:tcW w:w="505" w:type="pct"/>
            <w:tcBorders>
              <w:top w:val="single" w:sz="4" w:space="0" w:color="auto"/>
              <w:left w:val="single" w:sz="4" w:space="0" w:color="auto"/>
              <w:bottom w:val="single" w:sz="4" w:space="0" w:color="auto"/>
              <w:right w:val="single" w:sz="4" w:space="0" w:color="auto"/>
            </w:tcBorders>
          </w:tcPr>
          <w:p w:rsidR="00294C6C" w:rsidRPr="00E61252" w:rsidRDefault="00294C6C" w:rsidP="001814B7">
            <w:pPr>
              <w:suppressAutoHyphens/>
              <w:spacing w:line="23" w:lineRule="atLeast"/>
              <w:jc w:val="center"/>
              <w:rPr>
                <w:bCs/>
                <w:kern w:val="1"/>
                <w:lang w:bidi="hi-IN"/>
              </w:rPr>
            </w:pPr>
            <w:r>
              <w:rPr>
                <w:bCs/>
                <w:kern w:val="1"/>
                <w:lang w:bidi="hi-IN"/>
              </w:rPr>
              <w:t>27</w:t>
            </w:r>
          </w:p>
        </w:tc>
        <w:tc>
          <w:tcPr>
            <w:tcW w:w="556" w:type="pct"/>
            <w:tcBorders>
              <w:top w:val="single" w:sz="4" w:space="0" w:color="auto"/>
              <w:left w:val="single" w:sz="4" w:space="0" w:color="auto"/>
              <w:bottom w:val="single" w:sz="4" w:space="0" w:color="auto"/>
              <w:right w:val="single" w:sz="4" w:space="0" w:color="auto"/>
            </w:tcBorders>
          </w:tcPr>
          <w:p w:rsidR="00294C6C" w:rsidRPr="00E61252" w:rsidRDefault="00294C6C" w:rsidP="001814B7">
            <w:pPr>
              <w:suppressAutoHyphens/>
              <w:spacing w:line="23" w:lineRule="atLeast"/>
              <w:jc w:val="center"/>
              <w:rPr>
                <w:bCs/>
                <w:kern w:val="1"/>
                <w:lang w:bidi="hi-IN"/>
              </w:rPr>
            </w:pPr>
            <w:r>
              <w:rPr>
                <w:bCs/>
                <w:kern w:val="1"/>
                <w:lang w:bidi="hi-IN"/>
              </w:rPr>
              <w:t>13</w:t>
            </w:r>
          </w:p>
        </w:tc>
        <w:tc>
          <w:tcPr>
            <w:tcW w:w="555" w:type="pct"/>
            <w:tcBorders>
              <w:top w:val="single" w:sz="4" w:space="0" w:color="auto"/>
              <w:left w:val="single" w:sz="4" w:space="0" w:color="auto"/>
              <w:bottom w:val="single" w:sz="4" w:space="0" w:color="auto"/>
              <w:right w:val="single" w:sz="4" w:space="0" w:color="auto"/>
            </w:tcBorders>
          </w:tcPr>
          <w:p w:rsidR="00294C6C" w:rsidRPr="00E61252" w:rsidRDefault="00294C6C" w:rsidP="001814B7">
            <w:pPr>
              <w:suppressAutoHyphens/>
              <w:spacing w:line="23" w:lineRule="atLeast"/>
              <w:jc w:val="center"/>
              <w:rPr>
                <w:bCs/>
                <w:kern w:val="1"/>
                <w:lang w:bidi="hi-IN"/>
              </w:rPr>
            </w:pPr>
            <w:r>
              <w:rPr>
                <w:bCs/>
                <w:kern w:val="1"/>
                <w:lang w:bidi="hi-IN"/>
              </w:rPr>
              <w:t>27</w:t>
            </w:r>
          </w:p>
        </w:tc>
        <w:tc>
          <w:tcPr>
            <w:tcW w:w="505" w:type="pct"/>
            <w:tcBorders>
              <w:top w:val="single" w:sz="4" w:space="0" w:color="auto"/>
              <w:left w:val="single" w:sz="4" w:space="0" w:color="auto"/>
              <w:bottom w:val="single" w:sz="4" w:space="0" w:color="auto"/>
              <w:right w:val="single" w:sz="4" w:space="0" w:color="auto"/>
            </w:tcBorders>
          </w:tcPr>
          <w:p w:rsidR="00294C6C" w:rsidRPr="00E61252" w:rsidRDefault="00294C6C" w:rsidP="001814B7">
            <w:pPr>
              <w:suppressAutoHyphens/>
              <w:spacing w:line="23" w:lineRule="atLeast"/>
              <w:jc w:val="center"/>
              <w:rPr>
                <w:bCs/>
                <w:kern w:val="1"/>
                <w:lang w:bidi="hi-IN"/>
              </w:rPr>
            </w:pPr>
            <w:r>
              <w:rPr>
                <w:bCs/>
                <w:kern w:val="1"/>
                <w:lang w:bidi="hi-IN"/>
              </w:rPr>
              <w:t>7</w:t>
            </w:r>
          </w:p>
        </w:tc>
      </w:tr>
      <w:tr w:rsidR="006D467C" w:rsidRPr="00E83475" w:rsidTr="006D467C">
        <w:trPr>
          <w:trHeight w:val="463"/>
        </w:trPr>
        <w:tc>
          <w:tcPr>
            <w:tcW w:w="1212" w:type="pct"/>
            <w:tcBorders>
              <w:top w:val="single" w:sz="4" w:space="0" w:color="auto"/>
              <w:left w:val="single" w:sz="4" w:space="0" w:color="auto"/>
              <w:bottom w:val="single" w:sz="4" w:space="0" w:color="auto"/>
              <w:right w:val="single" w:sz="4" w:space="0" w:color="auto"/>
            </w:tcBorders>
            <w:vAlign w:val="center"/>
          </w:tcPr>
          <w:p w:rsidR="00294C6C" w:rsidRPr="00593564" w:rsidRDefault="00294C6C" w:rsidP="001814B7">
            <w:pPr>
              <w:spacing w:line="240" w:lineRule="auto"/>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553" w:type="pct"/>
            <w:tcBorders>
              <w:top w:val="single" w:sz="4" w:space="0" w:color="auto"/>
              <w:left w:val="single" w:sz="4" w:space="0" w:color="auto"/>
              <w:bottom w:val="single" w:sz="4" w:space="0" w:color="auto"/>
              <w:right w:val="single" w:sz="4" w:space="0" w:color="auto"/>
            </w:tcBorders>
          </w:tcPr>
          <w:p w:rsidR="00294C6C" w:rsidRPr="00732D12" w:rsidRDefault="00294C6C" w:rsidP="001814B7">
            <w:pPr>
              <w:jc w:val="center"/>
              <w:rPr>
                <w:rFonts w:ascii="Times New Roman" w:hAnsi="Times New Roman"/>
                <w:color w:val="000000"/>
              </w:rPr>
            </w:pPr>
            <w:r w:rsidRPr="00732D12">
              <w:rPr>
                <w:rFonts w:ascii="Times New Roman" w:hAnsi="Times New Roman"/>
                <w:color w:val="000000"/>
              </w:rPr>
              <w:t>2.57</w:t>
            </w:r>
          </w:p>
        </w:tc>
        <w:tc>
          <w:tcPr>
            <w:tcW w:w="556" w:type="pct"/>
            <w:tcBorders>
              <w:top w:val="single" w:sz="4" w:space="0" w:color="auto"/>
              <w:left w:val="single" w:sz="4" w:space="0" w:color="auto"/>
              <w:bottom w:val="single" w:sz="4" w:space="0" w:color="auto"/>
              <w:right w:val="single" w:sz="4" w:space="0" w:color="auto"/>
            </w:tcBorders>
          </w:tcPr>
          <w:p w:rsidR="00294C6C" w:rsidRPr="00732D12" w:rsidRDefault="00294C6C" w:rsidP="001814B7">
            <w:pPr>
              <w:jc w:val="center"/>
              <w:rPr>
                <w:rFonts w:ascii="Times New Roman" w:hAnsi="Times New Roman"/>
                <w:color w:val="000000"/>
              </w:rPr>
            </w:pPr>
            <w:r w:rsidRPr="00732D12">
              <w:rPr>
                <w:rFonts w:ascii="Times New Roman" w:hAnsi="Times New Roman"/>
                <w:color w:val="000000"/>
              </w:rPr>
              <w:t>2.11</w:t>
            </w:r>
          </w:p>
        </w:tc>
        <w:tc>
          <w:tcPr>
            <w:tcW w:w="558" w:type="pct"/>
            <w:tcBorders>
              <w:top w:val="single" w:sz="4" w:space="0" w:color="auto"/>
              <w:left w:val="single" w:sz="4" w:space="0" w:color="auto"/>
              <w:bottom w:val="single" w:sz="4" w:space="0" w:color="auto"/>
              <w:right w:val="single" w:sz="4" w:space="0" w:color="auto"/>
            </w:tcBorders>
          </w:tcPr>
          <w:p w:rsidR="00294C6C" w:rsidRPr="00732D12" w:rsidRDefault="00294C6C" w:rsidP="001814B7">
            <w:pPr>
              <w:jc w:val="center"/>
              <w:rPr>
                <w:rFonts w:ascii="Times New Roman" w:hAnsi="Times New Roman"/>
                <w:color w:val="000000"/>
              </w:rPr>
            </w:pPr>
            <w:r w:rsidRPr="00732D12">
              <w:rPr>
                <w:rFonts w:ascii="Times New Roman" w:hAnsi="Times New Roman"/>
                <w:color w:val="000000"/>
              </w:rPr>
              <w:t>2.44</w:t>
            </w:r>
          </w:p>
        </w:tc>
        <w:tc>
          <w:tcPr>
            <w:tcW w:w="505" w:type="pct"/>
            <w:tcBorders>
              <w:top w:val="single" w:sz="4" w:space="0" w:color="auto"/>
              <w:left w:val="single" w:sz="4" w:space="0" w:color="auto"/>
              <w:bottom w:val="single" w:sz="4" w:space="0" w:color="auto"/>
              <w:right w:val="single" w:sz="4" w:space="0" w:color="auto"/>
            </w:tcBorders>
          </w:tcPr>
          <w:p w:rsidR="00294C6C" w:rsidRPr="00732D12" w:rsidRDefault="00294C6C" w:rsidP="001814B7">
            <w:pPr>
              <w:jc w:val="center"/>
              <w:rPr>
                <w:rFonts w:ascii="Times New Roman" w:hAnsi="Times New Roman"/>
                <w:color w:val="000000"/>
              </w:rPr>
            </w:pPr>
            <w:r w:rsidRPr="00732D12">
              <w:rPr>
                <w:rFonts w:ascii="Times New Roman" w:hAnsi="Times New Roman"/>
                <w:color w:val="000000"/>
              </w:rPr>
              <w:t>2.30</w:t>
            </w:r>
          </w:p>
        </w:tc>
        <w:tc>
          <w:tcPr>
            <w:tcW w:w="556" w:type="pct"/>
            <w:tcBorders>
              <w:top w:val="single" w:sz="4" w:space="0" w:color="auto"/>
              <w:left w:val="single" w:sz="4" w:space="0" w:color="auto"/>
              <w:bottom w:val="single" w:sz="4" w:space="0" w:color="auto"/>
              <w:right w:val="single" w:sz="4" w:space="0" w:color="auto"/>
            </w:tcBorders>
          </w:tcPr>
          <w:p w:rsidR="00294C6C" w:rsidRPr="00732D12" w:rsidRDefault="00294C6C" w:rsidP="001814B7">
            <w:pPr>
              <w:jc w:val="center"/>
              <w:rPr>
                <w:rFonts w:ascii="Times New Roman" w:hAnsi="Times New Roman"/>
                <w:color w:val="000000"/>
              </w:rPr>
            </w:pPr>
            <w:r w:rsidRPr="00732D12">
              <w:rPr>
                <w:rFonts w:ascii="Times New Roman" w:hAnsi="Times New Roman"/>
                <w:color w:val="000000"/>
              </w:rPr>
              <w:t>1.95</w:t>
            </w:r>
          </w:p>
        </w:tc>
        <w:tc>
          <w:tcPr>
            <w:tcW w:w="555" w:type="pct"/>
            <w:tcBorders>
              <w:top w:val="single" w:sz="4" w:space="0" w:color="auto"/>
              <w:left w:val="single" w:sz="4" w:space="0" w:color="auto"/>
              <w:bottom w:val="single" w:sz="4" w:space="0" w:color="auto"/>
              <w:right w:val="single" w:sz="4" w:space="0" w:color="auto"/>
            </w:tcBorders>
          </w:tcPr>
          <w:p w:rsidR="00294C6C" w:rsidRPr="00732D12" w:rsidRDefault="00294C6C" w:rsidP="001814B7">
            <w:pPr>
              <w:jc w:val="center"/>
              <w:rPr>
                <w:rFonts w:ascii="Times New Roman" w:hAnsi="Times New Roman"/>
                <w:color w:val="000000"/>
              </w:rPr>
            </w:pPr>
            <w:r w:rsidRPr="00732D12">
              <w:rPr>
                <w:rFonts w:ascii="Times New Roman" w:hAnsi="Times New Roman"/>
                <w:color w:val="000000"/>
              </w:rPr>
              <w:t>2.90</w:t>
            </w:r>
          </w:p>
        </w:tc>
        <w:tc>
          <w:tcPr>
            <w:tcW w:w="505" w:type="pct"/>
            <w:tcBorders>
              <w:top w:val="single" w:sz="4" w:space="0" w:color="auto"/>
              <w:left w:val="single" w:sz="4" w:space="0" w:color="auto"/>
              <w:bottom w:val="single" w:sz="4" w:space="0" w:color="auto"/>
              <w:right w:val="single" w:sz="4" w:space="0" w:color="auto"/>
            </w:tcBorders>
          </w:tcPr>
          <w:p w:rsidR="00294C6C" w:rsidRPr="00732D12" w:rsidRDefault="00294C6C" w:rsidP="001814B7">
            <w:pPr>
              <w:jc w:val="center"/>
              <w:rPr>
                <w:rFonts w:ascii="Times New Roman" w:hAnsi="Times New Roman"/>
                <w:color w:val="000000"/>
              </w:rPr>
            </w:pPr>
            <w:r w:rsidRPr="00732D12">
              <w:rPr>
                <w:rFonts w:ascii="Times New Roman" w:hAnsi="Times New Roman"/>
                <w:color w:val="000000"/>
              </w:rPr>
              <w:t>1.24</w:t>
            </w:r>
          </w:p>
        </w:tc>
      </w:tr>
    </w:tbl>
    <w:p w:rsidR="00294C6C" w:rsidRPr="00294C6C" w:rsidRDefault="00294C6C" w:rsidP="007E7C71">
      <w:pPr>
        <w:spacing w:after="0"/>
        <w:ind w:right="-244"/>
        <w:jc w:val="both"/>
        <w:rPr>
          <w:rFonts w:ascii="Times New Roman Bold" w:eastAsia="Bookman Old Style" w:hAnsi="Times New Roman Bold"/>
          <w:b/>
          <w:spacing w:val="4"/>
          <w:sz w:val="24"/>
          <w:szCs w:val="24"/>
        </w:rPr>
      </w:pPr>
      <w:r w:rsidRPr="00294C6C">
        <w:rPr>
          <w:rFonts w:ascii="Times New Roman Bold" w:eastAsia="Bookman Old Style" w:hAnsi="Times New Roman Bold"/>
          <w:b/>
          <w:spacing w:val="4"/>
          <w:sz w:val="24"/>
          <w:szCs w:val="24"/>
        </w:rPr>
        <w:t>Level of correlation</w:t>
      </w:r>
      <w:proofErr w:type="gramStart"/>
      <w:r w:rsidRPr="00294C6C">
        <w:rPr>
          <w:rFonts w:ascii="Times New Roman Bold" w:eastAsia="Bookman Old Style" w:hAnsi="Times New Roman Bold"/>
          <w:b/>
          <w:spacing w:val="4"/>
          <w:sz w:val="24"/>
          <w:szCs w:val="24"/>
        </w:rPr>
        <w:t>:0</w:t>
      </w:r>
      <w:proofErr w:type="gramEnd"/>
      <w:r w:rsidRPr="00294C6C">
        <w:rPr>
          <w:rFonts w:ascii="Times New Roman Bold" w:eastAsia="Bookman Old Style" w:hAnsi="Times New Roman Bold"/>
          <w:b/>
          <w:spacing w:val="4"/>
          <w:sz w:val="24"/>
          <w:szCs w:val="24"/>
        </w:rPr>
        <w:t>–No correlation;1–Low</w:t>
      </w:r>
      <w:r w:rsidR="006D467C">
        <w:rPr>
          <w:rFonts w:ascii="Times New Roman Bold" w:eastAsia="Bookman Old Style" w:hAnsi="Times New Roman Bold"/>
          <w:b/>
          <w:spacing w:val="4"/>
          <w:sz w:val="24"/>
          <w:szCs w:val="24"/>
        </w:rPr>
        <w:t xml:space="preserve"> </w:t>
      </w:r>
      <w:r w:rsidRPr="00294C6C">
        <w:rPr>
          <w:rFonts w:ascii="Times New Roman Bold" w:eastAsia="Bookman Old Style" w:hAnsi="Times New Roman Bold"/>
          <w:b/>
          <w:spacing w:val="4"/>
          <w:sz w:val="24"/>
          <w:szCs w:val="24"/>
        </w:rPr>
        <w:t>correlation;3–Medium correlation;9-High correlation between COs and POs.</w:t>
      </w:r>
    </w:p>
    <w:p w:rsidR="00294C6C" w:rsidRPr="00400A1D" w:rsidRDefault="006D467C" w:rsidP="006D467C">
      <w:pPr>
        <w:spacing w:after="0" w:line="360" w:lineRule="auto"/>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294C6C" w:rsidRPr="002D6231" w:rsidRDefault="00294C6C" w:rsidP="00294C6C">
      <w:pPr>
        <w:spacing w:after="0" w:line="240" w:lineRule="auto"/>
        <w:jc w:val="both"/>
        <w:rPr>
          <w:rFonts w:ascii="Times New Roman" w:hAnsi="Times New Roman"/>
          <w:b/>
          <w:sz w:val="24"/>
          <w:szCs w:val="24"/>
        </w:rPr>
      </w:pPr>
      <w:r>
        <w:rPr>
          <w:rFonts w:ascii="Times New Roman" w:hAnsi="Times New Roman"/>
          <w:b/>
          <w:sz w:val="24"/>
          <w:szCs w:val="24"/>
        </w:rPr>
        <w:t>UNIT I</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r w:rsidRPr="00932217">
        <w:rPr>
          <w:rFonts w:ascii="Times New Roman" w:hAnsi="Times New Roman"/>
          <w:b/>
          <w:sz w:val="24"/>
          <w:szCs w:val="24"/>
        </w:rPr>
        <w:t>13H</w:t>
      </w:r>
      <w:r w:rsidR="006D467C">
        <w:rPr>
          <w:rFonts w:ascii="Times New Roman" w:hAnsi="Times New Roman"/>
          <w:b/>
          <w:sz w:val="24"/>
          <w:szCs w:val="24"/>
        </w:rPr>
        <w:t>rs</w:t>
      </w:r>
      <w:r w:rsidRPr="00932217">
        <w:rPr>
          <w:rFonts w:ascii="Times New Roman" w:hAnsi="Times New Roman"/>
          <w:b/>
          <w:sz w:val="24"/>
          <w:szCs w:val="24"/>
        </w:rPr>
        <w:t>)</w:t>
      </w:r>
    </w:p>
    <w:p w:rsidR="00294C6C" w:rsidRDefault="00294C6C" w:rsidP="00294C6C">
      <w:pPr>
        <w:spacing w:after="0" w:line="240" w:lineRule="auto"/>
        <w:jc w:val="both"/>
        <w:rPr>
          <w:rFonts w:ascii="Times New Roman" w:hAnsi="Times New Roman"/>
          <w:b/>
          <w:sz w:val="24"/>
          <w:szCs w:val="24"/>
        </w:rPr>
      </w:pPr>
      <w:r>
        <w:rPr>
          <w:rFonts w:ascii="Times New Roman" w:hAnsi="Times New Roman"/>
          <w:b/>
          <w:sz w:val="24"/>
          <w:szCs w:val="24"/>
        </w:rPr>
        <w:t>Business Finance:</w:t>
      </w:r>
    </w:p>
    <w:p w:rsidR="00294C6C" w:rsidRDefault="00294C6C" w:rsidP="00A76A5A">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Introduction – Meaning – Concepts - Scope – Finance function – approaches to finance function – aims of finance function -Traditional and Modern Concepts – factors affecting financial decisions.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294C6C" w:rsidRDefault="00294C6C" w:rsidP="00A76A5A">
      <w:pPr>
        <w:autoSpaceDE w:val="0"/>
        <w:autoSpaceDN w:val="0"/>
        <w:adjustRightInd w:val="0"/>
        <w:spacing w:after="0"/>
        <w:jc w:val="both"/>
        <w:rPr>
          <w:rFonts w:ascii="Times New Roman" w:hAnsi="Times New Roman"/>
          <w:b/>
          <w:sz w:val="24"/>
          <w:szCs w:val="24"/>
        </w:rPr>
      </w:pPr>
    </w:p>
    <w:p w:rsidR="00294C6C" w:rsidRDefault="00294C6C" w:rsidP="00A76A5A">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Unit II</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932217">
        <w:rPr>
          <w:rFonts w:ascii="Times New Roman" w:hAnsi="Times New Roman"/>
          <w:b/>
          <w:sz w:val="24"/>
          <w:szCs w:val="24"/>
        </w:rPr>
        <w:t>(13Hrs)</w:t>
      </w:r>
    </w:p>
    <w:p w:rsidR="00294C6C" w:rsidRDefault="00294C6C" w:rsidP="00A76A5A">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Financial Plan:</w:t>
      </w:r>
    </w:p>
    <w:p w:rsidR="00294C6C" w:rsidRDefault="00294C6C" w:rsidP="00A76A5A">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Meaning – Need – types - essentials of a sound financial plan – consideration in formulating financial plans – steps in financial planning- estimating long term and short term financial needs- limitations of financial planning.</w:t>
      </w:r>
    </w:p>
    <w:p w:rsidR="00294C6C" w:rsidRDefault="00294C6C" w:rsidP="00A76A5A">
      <w:pPr>
        <w:autoSpaceDE w:val="0"/>
        <w:autoSpaceDN w:val="0"/>
        <w:adjustRightInd w:val="0"/>
        <w:spacing w:after="0"/>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294C6C" w:rsidRPr="006E4CAA" w:rsidRDefault="00294C6C" w:rsidP="00A76A5A">
      <w:pPr>
        <w:spacing w:after="0"/>
        <w:rPr>
          <w:rFonts w:ascii="Times New Roman" w:hAnsi="Times New Roman"/>
          <w:b/>
          <w:sz w:val="24"/>
          <w:szCs w:val="24"/>
        </w:rPr>
      </w:pPr>
      <w:r w:rsidRPr="006E4CAA">
        <w:rPr>
          <w:rFonts w:ascii="Times New Roman" w:hAnsi="Times New Roman"/>
          <w:b/>
          <w:sz w:val="24"/>
          <w:szCs w:val="24"/>
        </w:rPr>
        <w:t>UNIT III</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r w:rsidRPr="00932217">
        <w:rPr>
          <w:rFonts w:ascii="Times New Roman" w:hAnsi="Times New Roman"/>
          <w:b/>
          <w:sz w:val="24"/>
          <w:szCs w:val="24"/>
        </w:rPr>
        <w:t>13Hrs)</w:t>
      </w:r>
    </w:p>
    <w:p w:rsidR="00294C6C" w:rsidRPr="006E4CAA" w:rsidRDefault="00294C6C" w:rsidP="00A76A5A">
      <w:pPr>
        <w:spacing w:after="0"/>
        <w:rPr>
          <w:rFonts w:ascii="Times New Roman" w:hAnsi="Times New Roman"/>
          <w:b/>
          <w:sz w:val="24"/>
          <w:szCs w:val="24"/>
        </w:rPr>
      </w:pPr>
      <w:r w:rsidRPr="006E4CAA">
        <w:rPr>
          <w:rFonts w:ascii="Times New Roman" w:hAnsi="Times New Roman"/>
          <w:b/>
          <w:sz w:val="24"/>
          <w:szCs w:val="24"/>
        </w:rPr>
        <w:t xml:space="preserve">Capitalization and Capital </w:t>
      </w:r>
      <w:proofErr w:type="gramStart"/>
      <w:r w:rsidRPr="006E4CAA">
        <w:rPr>
          <w:rFonts w:ascii="Times New Roman" w:hAnsi="Times New Roman"/>
          <w:b/>
          <w:sz w:val="24"/>
          <w:szCs w:val="24"/>
        </w:rPr>
        <w:t>Structure :</w:t>
      </w:r>
      <w:proofErr w:type="gramEnd"/>
    </w:p>
    <w:p w:rsidR="00294C6C" w:rsidRPr="006E4CAA" w:rsidRDefault="00294C6C" w:rsidP="00A76A5A">
      <w:pPr>
        <w:tabs>
          <w:tab w:val="left" w:pos="7240"/>
        </w:tabs>
        <w:spacing w:after="0"/>
        <w:ind w:left="142" w:right="70" w:firstLine="425"/>
        <w:jc w:val="both"/>
        <w:rPr>
          <w:rFonts w:ascii="Times New Roman" w:hAnsi="Times New Roman"/>
          <w:sz w:val="24"/>
          <w:szCs w:val="24"/>
        </w:rPr>
      </w:pPr>
      <w:r w:rsidRPr="006E4CAA">
        <w:rPr>
          <w:rFonts w:ascii="Times New Roman" w:hAnsi="Times New Roman"/>
          <w:sz w:val="24"/>
          <w:szCs w:val="24"/>
        </w:rPr>
        <w:t>Capitalization : Meaning-   Modern  concepts   of</w:t>
      </w:r>
      <w:r w:rsidRPr="006E4CAA">
        <w:rPr>
          <w:rFonts w:ascii="Times New Roman" w:hAnsi="Times New Roman"/>
          <w:spacing w:val="19"/>
          <w:sz w:val="24"/>
          <w:szCs w:val="24"/>
        </w:rPr>
        <w:t xml:space="preserve"> </w:t>
      </w:r>
      <w:r w:rsidRPr="006E4CAA">
        <w:rPr>
          <w:rFonts w:ascii="Times New Roman" w:hAnsi="Times New Roman"/>
          <w:sz w:val="24"/>
          <w:szCs w:val="24"/>
        </w:rPr>
        <w:t xml:space="preserve">capitalization- </w:t>
      </w:r>
      <w:r w:rsidRPr="006E4CAA">
        <w:rPr>
          <w:rFonts w:ascii="Times New Roman" w:hAnsi="Times New Roman"/>
          <w:spacing w:val="21"/>
          <w:sz w:val="24"/>
          <w:szCs w:val="24"/>
        </w:rPr>
        <w:t xml:space="preserve"> </w:t>
      </w:r>
      <w:r w:rsidRPr="006E4CAA">
        <w:rPr>
          <w:rFonts w:ascii="Times New Roman" w:hAnsi="Times New Roman"/>
          <w:sz w:val="24"/>
          <w:szCs w:val="24"/>
        </w:rPr>
        <w:t xml:space="preserve">Need-Theories </w:t>
      </w:r>
      <w:r w:rsidRPr="006E4CAA">
        <w:rPr>
          <w:rFonts w:ascii="Times New Roman" w:hAnsi="Times New Roman"/>
          <w:spacing w:val="-3"/>
          <w:sz w:val="24"/>
          <w:szCs w:val="24"/>
        </w:rPr>
        <w:t>of capitalization</w:t>
      </w:r>
      <w:r w:rsidRPr="006E4CAA">
        <w:rPr>
          <w:rFonts w:ascii="Times New Roman" w:hAnsi="Times New Roman"/>
          <w:sz w:val="24"/>
          <w:szCs w:val="24"/>
        </w:rPr>
        <w:t>- Over Capitalisation</w:t>
      </w:r>
      <w:r w:rsidRPr="006E4CAA">
        <w:rPr>
          <w:rFonts w:ascii="Times New Roman" w:hAnsi="Times New Roman"/>
          <w:spacing w:val="2"/>
          <w:sz w:val="24"/>
          <w:szCs w:val="24"/>
        </w:rPr>
        <w:t xml:space="preserve"> </w:t>
      </w:r>
      <w:r w:rsidRPr="006E4CAA">
        <w:rPr>
          <w:rFonts w:ascii="Times New Roman" w:hAnsi="Times New Roman"/>
          <w:sz w:val="24"/>
          <w:szCs w:val="24"/>
        </w:rPr>
        <w:t xml:space="preserve">and </w:t>
      </w:r>
      <w:r w:rsidRPr="006E4CAA">
        <w:rPr>
          <w:rFonts w:ascii="Times New Roman" w:hAnsi="Times New Roman"/>
          <w:spacing w:val="17"/>
          <w:sz w:val="24"/>
          <w:szCs w:val="24"/>
        </w:rPr>
        <w:t xml:space="preserve"> </w:t>
      </w:r>
      <w:r w:rsidRPr="006E4CAA">
        <w:rPr>
          <w:rFonts w:ascii="Times New Roman" w:hAnsi="Times New Roman"/>
          <w:sz w:val="24"/>
          <w:szCs w:val="24"/>
        </w:rPr>
        <w:t>Under</w:t>
      </w:r>
      <w:r w:rsidRPr="006E4CAA">
        <w:rPr>
          <w:rFonts w:ascii="Times New Roman" w:hAnsi="Times New Roman"/>
          <w:spacing w:val="8"/>
          <w:sz w:val="24"/>
          <w:szCs w:val="24"/>
        </w:rPr>
        <w:t xml:space="preserve"> </w:t>
      </w:r>
      <w:r w:rsidRPr="006E4CAA">
        <w:rPr>
          <w:rFonts w:ascii="Times New Roman" w:hAnsi="Times New Roman"/>
          <w:sz w:val="24"/>
          <w:szCs w:val="24"/>
        </w:rPr>
        <w:t>Capitalisation</w:t>
      </w:r>
      <w:r w:rsidRPr="006E4CAA">
        <w:rPr>
          <w:rFonts w:ascii="Times New Roman" w:hAnsi="Times New Roman"/>
          <w:spacing w:val="12"/>
          <w:sz w:val="24"/>
          <w:szCs w:val="24"/>
        </w:rPr>
        <w:t xml:space="preserve"> </w:t>
      </w:r>
      <w:r w:rsidRPr="006E4CAA">
        <w:rPr>
          <w:rFonts w:ascii="Times New Roman" w:hAnsi="Times New Roman"/>
          <w:sz w:val="24"/>
          <w:szCs w:val="24"/>
        </w:rPr>
        <w:t>–</w:t>
      </w:r>
      <w:r w:rsidRPr="006E4CAA">
        <w:rPr>
          <w:rFonts w:ascii="Times New Roman" w:hAnsi="Times New Roman"/>
          <w:spacing w:val="8"/>
          <w:sz w:val="24"/>
          <w:szCs w:val="24"/>
        </w:rPr>
        <w:t xml:space="preserve"> </w:t>
      </w:r>
      <w:r w:rsidRPr="006E4CAA">
        <w:rPr>
          <w:rFonts w:ascii="Times New Roman" w:hAnsi="Times New Roman"/>
          <w:sz w:val="24"/>
          <w:szCs w:val="24"/>
        </w:rPr>
        <w:t>Causes,</w:t>
      </w:r>
      <w:r w:rsidRPr="006E4CAA">
        <w:rPr>
          <w:rFonts w:ascii="Times New Roman" w:hAnsi="Times New Roman"/>
          <w:spacing w:val="8"/>
          <w:sz w:val="24"/>
          <w:szCs w:val="24"/>
        </w:rPr>
        <w:t xml:space="preserve"> </w:t>
      </w:r>
      <w:r w:rsidRPr="006E4CAA">
        <w:rPr>
          <w:rFonts w:ascii="Times New Roman" w:hAnsi="Times New Roman"/>
          <w:sz w:val="24"/>
          <w:szCs w:val="24"/>
        </w:rPr>
        <w:t>effects, Merits and demerits</w:t>
      </w:r>
      <w:r w:rsidRPr="006E4CAA">
        <w:rPr>
          <w:rFonts w:ascii="Times New Roman" w:hAnsi="Times New Roman"/>
          <w:spacing w:val="9"/>
          <w:sz w:val="24"/>
          <w:szCs w:val="24"/>
        </w:rPr>
        <w:t xml:space="preserve"> </w:t>
      </w:r>
      <w:r w:rsidRPr="006E4CAA">
        <w:rPr>
          <w:rFonts w:ascii="Times New Roman" w:hAnsi="Times New Roman"/>
          <w:spacing w:val="-3"/>
          <w:sz w:val="24"/>
          <w:szCs w:val="24"/>
        </w:rPr>
        <w:t>-</w:t>
      </w:r>
      <w:r w:rsidRPr="006E4CAA">
        <w:rPr>
          <w:rFonts w:ascii="Times New Roman" w:hAnsi="Times New Roman"/>
          <w:sz w:val="24"/>
          <w:szCs w:val="24"/>
        </w:rPr>
        <w:t>Remedies</w:t>
      </w:r>
      <w:r w:rsidRPr="006E4CAA">
        <w:rPr>
          <w:rFonts w:ascii="Times New Roman" w:hAnsi="Times New Roman"/>
          <w:spacing w:val="12"/>
          <w:sz w:val="24"/>
          <w:szCs w:val="24"/>
        </w:rPr>
        <w:t xml:space="preserve"> </w:t>
      </w:r>
      <w:r w:rsidRPr="006E4CAA">
        <w:rPr>
          <w:rFonts w:ascii="Times New Roman" w:hAnsi="Times New Roman"/>
          <w:sz w:val="24"/>
          <w:szCs w:val="24"/>
        </w:rPr>
        <w:t>–</w:t>
      </w:r>
      <w:r w:rsidRPr="006E4CAA">
        <w:rPr>
          <w:rFonts w:ascii="Times New Roman" w:hAnsi="Times New Roman"/>
          <w:spacing w:val="9"/>
          <w:sz w:val="24"/>
          <w:szCs w:val="24"/>
        </w:rPr>
        <w:t xml:space="preserve"> </w:t>
      </w:r>
      <w:r w:rsidRPr="006E4CAA">
        <w:rPr>
          <w:rFonts w:ascii="Times New Roman" w:hAnsi="Times New Roman"/>
          <w:sz w:val="24"/>
          <w:szCs w:val="24"/>
        </w:rPr>
        <w:t>Watered</w:t>
      </w:r>
      <w:r w:rsidRPr="006E4CAA">
        <w:rPr>
          <w:rFonts w:ascii="Times New Roman" w:hAnsi="Times New Roman"/>
          <w:spacing w:val="8"/>
          <w:sz w:val="24"/>
          <w:szCs w:val="24"/>
        </w:rPr>
        <w:t xml:space="preserve"> </w:t>
      </w:r>
      <w:r w:rsidRPr="006E4CAA">
        <w:rPr>
          <w:rFonts w:ascii="Times New Roman" w:hAnsi="Times New Roman"/>
          <w:sz w:val="24"/>
          <w:szCs w:val="24"/>
        </w:rPr>
        <w:t xml:space="preserve">Stock </w:t>
      </w:r>
      <w:r w:rsidRPr="006E4CAA">
        <w:rPr>
          <w:rFonts w:ascii="Times New Roman" w:hAnsi="Times New Roman"/>
          <w:spacing w:val="16"/>
          <w:sz w:val="24"/>
          <w:szCs w:val="24"/>
        </w:rPr>
        <w:t>.</w:t>
      </w:r>
    </w:p>
    <w:p w:rsidR="00294C6C" w:rsidRDefault="00294C6C" w:rsidP="00A76A5A">
      <w:pPr>
        <w:spacing w:after="0"/>
        <w:ind w:left="142"/>
        <w:jc w:val="both"/>
        <w:rPr>
          <w:rFonts w:ascii="Times New Roman" w:hAnsi="Times New Roman"/>
          <w:sz w:val="24"/>
          <w:szCs w:val="24"/>
        </w:rPr>
      </w:pPr>
      <w:r w:rsidRPr="006E4CAA">
        <w:rPr>
          <w:rFonts w:ascii="Times New Roman" w:hAnsi="Times New Roman"/>
          <w:sz w:val="24"/>
          <w:szCs w:val="24"/>
        </w:rPr>
        <w:t xml:space="preserve">Capital Structure: Definition </w:t>
      </w:r>
      <w:r w:rsidRPr="006E4CAA">
        <w:rPr>
          <w:rFonts w:ascii="Times New Roman" w:hAnsi="Times New Roman"/>
          <w:b/>
          <w:sz w:val="24"/>
          <w:szCs w:val="24"/>
        </w:rPr>
        <w:t>-</w:t>
      </w:r>
      <w:r w:rsidRPr="006E4CAA">
        <w:rPr>
          <w:rFonts w:ascii="Times New Roman" w:hAnsi="Times New Roman"/>
          <w:sz w:val="24"/>
          <w:szCs w:val="24"/>
        </w:rPr>
        <w:t>Need-Pattern of capital structure- Determinants of Capital structure- Theories of capital structure- Net Income approach, Net Operating Income approach, Modigliani &amp; Miller Approach, Capital Gearing</w:t>
      </w:r>
      <w:proofErr w:type="gramStart"/>
      <w:r w:rsidRPr="006E4CAA">
        <w:rPr>
          <w:rFonts w:ascii="Times New Roman" w:hAnsi="Times New Roman"/>
          <w:sz w:val="24"/>
          <w:szCs w:val="24"/>
        </w:rPr>
        <w:t>.(</w:t>
      </w:r>
      <w:proofErr w:type="gramEnd"/>
      <w:r w:rsidRPr="006E4CAA">
        <w:rPr>
          <w:rFonts w:ascii="Times New Roman" w:hAnsi="Times New Roman"/>
          <w:sz w:val="24"/>
          <w:szCs w:val="24"/>
        </w:rPr>
        <w:t>simple problems in Theories of capital structure).</w:t>
      </w:r>
    </w:p>
    <w:p w:rsidR="00294C6C" w:rsidRPr="006E4CAA" w:rsidRDefault="00294C6C" w:rsidP="00A76A5A">
      <w:pPr>
        <w:spacing w:after="0"/>
        <w:ind w:left="142"/>
        <w:jc w:val="both"/>
        <w:rPr>
          <w:rFonts w:ascii="Times New Roman" w:hAnsi="Times New Roman"/>
          <w:b/>
          <w:sz w:val="24"/>
          <w:szCs w:val="24"/>
        </w:rPr>
      </w:pPr>
      <w:r w:rsidRPr="006E4CAA">
        <w:rPr>
          <w:rFonts w:ascii="Times New Roman" w:hAnsi="Times New Roman"/>
          <w:sz w:val="24"/>
          <w:szCs w:val="24"/>
        </w:rPr>
        <w:t xml:space="preserve"> </w:t>
      </w:r>
      <w:r w:rsidRPr="006E4CAA">
        <w:rPr>
          <w:rFonts w:ascii="Times New Roman" w:hAnsi="Times New Roman"/>
          <w:sz w:val="24"/>
          <w:szCs w:val="24"/>
        </w:rPr>
        <w:tab/>
      </w:r>
    </w:p>
    <w:p w:rsidR="00294C6C" w:rsidRPr="006E4CAA" w:rsidRDefault="00294C6C" w:rsidP="00A76A5A">
      <w:pPr>
        <w:spacing w:after="0"/>
        <w:rPr>
          <w:rFonts w:ascii="Times New Roman" w:hAnsi="Times New Roman"/>
          <w:b/>
          <w:sz w:val="24"/>
          <w:szCs w:val="24"/>
        </w:rPr>
      </w:pPr>
      <w:r w:rsidRPr="006E4CAA">
        <w:rPr>
          <w:rFonts w:ascii="Times New Roman" w:hAnsi="Times New Roman"/>
          <w:b/>
          <w:sz w:val="24"/>
          <w:szCs w:val="24"/>
        </w:rPr>
        <w:t>UNIT IV</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6E4CAA">
        <w:rPr>
          <w:rFonts w:ascii="Times New Roman" w:hAnsi="Times New Roman"/>
          <w:b/>
          <w:spacing w:val="-15"/>
          <w:sz w:val="24"/>
          <w:szCs w:val="24"/>
        </w:rPr>
        <w:t>(13Hrs)</w:t>
      </w:r>
    </w:p>
    <w:p w:rsidR="00294C6C" w:rsidRPr="006E4CAA" w:rsidRDefault="00294C6C" w:rsidP="00A76A5A">
      <w:pPr>
        <w:spacing w:after="0"/>
        <w:ind w:left="567" w:hanging="425"/>
        <w:rPr>
          <w:rFonts w:ascii="Times New Roman" w:hAnsi="Times New Roman"/>
          <w:b/>
          <w:sz w:val="24"/>
          <w:szCs w:val="24"/>
        </w:rPr>
      </w:pPr>
      <w:r w:rsidRPr="006E4CAA">
        <w:rPr>
          <w:rFonts w:ascii="Times New Roman" w:hAnsi="Times New Roman"/>
          <w:b/>
          <w:sz w:val="24"/>
          <w:szCs w:val="24"/>
        </w:rPr>
        <w:t>Capital Budgeting:</w:t>
      </w:r>
    </w:p>
    <w:p w:rsidR="00294C6C" w:rsidRDefault="00294C6C" w:rsidP="00A76A5A">
      <w:pPr>
        <w:tabs>
          <w:tab w:val="left" w:pos="9727"/>
        </w:tabs>
        <w:spacing w:after="0"/>
        <w:ind w:left="142" w:right="-20" w:firstLine="425"/>
        <w:jc w:val="both"/>
        <w:rPr>
          <w:rFonts w:ascii="Times New Roman" w:hAnsi="Times New Roman"/>
          <w:sz w:val="24"/>
          <w:szCs w:val="24"/>
        </w:rPr>
      </w:pPr>
      <w:r w:rsidRPr="006E4CAA">
        <w:rPr>
          <w:rFonts w:ascii="Times New Roman" w:hAnsi="Times New Roman"/>
          <w:sz w:val="24"/>
          <w:szCs w:val="24"/>
        </w:rPr>
        <w:t xml:space="preserve">Meaning –Importance-Process of capital budgeting- capital budgeting techniques-Payback Period method, Average Rate of Period method(ARR), Net Present Value </w:t>
      </w:r>
      <w:r w:rsidRPr="006E4CAA">
        <w:rPr>
          <w:rFonts w:ascii="Times New Roman" w:hAnsi="Times New Roman"/>
          <w:sz w:val="24"/>
          <w:szCs w:val="24"/>
        </w:rPr>
        <w:lastRenderedPageBreak/>
        <w:t xml:space="preserve">method(NPV),Internal Rate of Return method(IRR), Profitability Index Method(PI),Limitations of capital budgeting.(Simple Problems)  </w:t>
      </w:r>
    </w:p>
    <w:p w:rsidR="00294C6C" w:rsidRPr="006E4CAA" w:rsidRDefault="00294C6C" w:rsidP="006D467C">
      <w:pPr>
        <w:tabs>
          <w:tab w:val="left" w:pos="9727"/>
        </w:tabs>
        <w:spacing w:after="0"/>
        <w:ind w:right="-20"/>
        <w:jc w:val="both"/>
        <w:rPr>
          <w:rFonts w:ascii="Times New Roman" w:hAnsi="Times New Roman"/>
          <w:b/>
          <w:spacing w:val="-15"/>
          <w:sz w:val="24"/>
          <w:szCs w:val="24"/>
        </w:rPr>
      </w:pPr>
      <w:r w:rsidRPr="006E4CAA">
        <w:rPr>
          <w:rFonts w:ascii="Times New Roman" w:hAnsi="Times New Roman"/>
          <w:sz w:val="24"/>
          <w:szCs w:val="24"/>
        </w:rPr>
        <w:t xml:space="preserve">                                                                                   </w:t>
      </w:r>
    </w:p>
    <w:p w:rsidR="00294C6C" w:rsidRPr="000C459F" w:rsidRDefault="00294C6C" w:rsidP="00294C6C">
      <w:pPr>
        <w:tabs>
          <w:tab w:val="left" w:pos="9727"/>
        </w:tabs>
        <w:spacing w:after="0" w:line="240" w:lineRule="auto"/>
        <w:rPr>
          <w:rFonts w:ascii="Times New Roman" w:hAnsi="Times New Roman"/>
          <w:b/>
          <w:sz w:val="24"/>
          <w:szCs w:val="24"/>
        </w:rPr>
      </w:pPr>
      <w:r w:rsidRPr="006E4CAA">
        <w:rPr>
          <w:rFonts w:ascii="Times New Roman" w:hAnsi="Times New Roman"/>
          <w:b/>
          <w:sz w:val="24"/>
          <w:szCs w:val="24"/>
        </w:rPr>
        <w:t>UNI</w:t>
      </w:r>
      <w:r>
        <w:rPr>
          <w:rFonts w:ascii="Times New Roman" w:hAnsi="Times New Roman"/>
          <w:b/>
          <w:sz w:val="24"/>
          <w:szCs w:val="24"/>
        </w:rPr>
        <w:t xml:space="preserve">T V                                                                                                                            </w:t>
      </w:r>
      <w:r w:rsidRPr="006E4CAA">
        <w:rPr>
          <w:rFonts w:ascii="Times New Roman" w:hAnsi="Times New Roman"/>
          <w:b/>
          <w:spacing w:val="-15"/>
          <w:sz w:val="24"/>
          <w:szCs w:val="24"/>
        </w:rPr>
        <w:t>(13Hrs)</w:t>
      </w:r>
    </w:p>
    <w:p w:rsidR="00294C6C" w:rsidRPr="006E4CAA" w:rsidRDefault="00294C6C" w:rsidP="00A76A5A">
      <w:pPr>
        <w:tabs>
          <w:tab w:val="left" w:pos="9727"/>
        </w:tabs>
        <w:spacing w:after="0"/>
        <w:ind w:left="567" w:right="1177" w:hanging="425"/>
        <w:jc w:val="both"/>
        <w:rPr>
          <w:rFonts w:ascii="Times New Roman" w:hAnsi="Times New Roman"/>
          <w:b/>
          <w:sz w:val="24"/>
          <w:szCs w:val="24"/>
        </w:rPr>
      </w:pPr>
      <w:r w:rsidRPr="006E4CAA">
        <w:rPr>
          <w:rFonts w:ascii="Times New Roman" w:hAnsi="Times New Roman"/>
          <w:b/>
          <w:sz w:val="24"/>
          <w:szCs w:val="24"/>
        </w:rPr>
        <w:t>Cost of capital and Sources of Finance:</w:t>
      </w:r>
    </w:p>
    <w:p w:rsidR="00294C6C" w:rsidRPr="006E4CAA" w:rsidRDefault="00294C6C" w:rsidP="00A76A5A">
      <w:pPr>
        <w:spacing w:after="0"/>
        <w:ind w:left="142" w:right="-20" w:firstLine="425"/>
        <w:jc w:val="both"/>
        <w:rPr>
          <w:rFonts w:ascii="Times New Roman" w:hAnsi="Times New Roman"/>
          <w:sz w:val="24"/>
          <w:szCs w:val="24"/>
        </w:rPr>
      </w:pPr>
      <w:r w:rsidRPr="006E4CAA">
        <w:rPr>
          <w:rFonts w:ascii="Times New Roman" w:hAnsi="Times New Roman"/>
          <w:sz w:val="24"/>
          <w:szCs w:val="24"/>
        </w:rPr>
        <w:t xml:space="preserve">Cost of capital: Meaning- Concepts-Calculation of Cost DebJt, Cost of preference capital, Cost of equity capital, Cost </w:t>
      </w:r>
      <w:proofErr w:type="gramStart"/>
      <w:r w:rsidRPr="006E4CAA">
        <w:rPr>
          <w:rFonts w:ascii="Times New Roman" w:hAnsi="Times New Roman"/>
          <w:sz w:val="24"/>
          <w:szCs w:val="24"/>
        </w:rPr>
        <w:t>of  retained</w:t>
      </w:r>
      <w:proofErr w:type="gramEnd"/>
      <w:r w:rsidRPr="006E4CAA">
        <w:rPr>
          <w:rFonts w:ascii="Times New Roman" w:hAnsi="Times New Roman"/>
          <w:sz w:val="24"/>
          <w:szCs w:val="24"/>
        </w:rPr>
        <w:t xml:space="preserve"> earning-weighted average cost of capital.</w:t>
      </w:r>
    </w:p>
    <w:p w:rsidR="00294C6C" w:rsidRPr="006E4CAA" w:rsidRDefault="00294C6C" w:rsidP="00A76A5A">
      <w:pPr>
        <w:tabs>
          <w:tab w:val="left" w:pos="9727"/>
        </w:tabs>
        <w:spacing w:after="0"/>
        <w:ind w:left="142" w:right="-20"/>
        <w:jc w:val="both"/>
        <w:rPr>
          <w:rFonts w:ascii="Times New Roman" w:hAnsi="Times New Roman"/>
          <w:sz w:val="24"/>
          <w:szCs w:val="24"/>
        </w:rPr>
      </w:pPr>
      <w:r w:rsidRPr="006E4CAA">
        <w:rPr>
          <w:rFonts w:ascii="Times New Roman" w:hAnsi="Times New Roman"/>
          <w:sz w:val="24"/>
          <w:szCs w:val="24"/>
        </w:rPr>
        <w:t>Sources of finance: Classification- Long term sources-Equity shares, preference shares, Bonds and debentures, fixed deposits- short term sources- Internal financing-Lease financing-Features- Merits and demerits. (Simple problems in cost of capital</w:t>
      </w:r>
    </w:p>
    <w:p w:rsidR="00294C6C" w:rsidRDefault="00294C6C" w:rsidP="00A76A5A">
      <w:pPr>
        <w:tabs>
          <w:tab w:val="left" w:pos="9727"/>
        </w:tabs>
        <w:spacing w:after="0"/>
        <w:ind w:left="567" w:right="1177" w:hanging="425"/>
        <w:rPr>
          <w:rFonts w:ascii="Times New Roman" w:hAnsi="Times New Roman"/>
          <w:b/>
          <w:spacing w:val="-15"/>
          <w:sz w:val="24"/>
          <w:szCs w:val="24"/>
        </w:rPr>
      </w:pPr>
      <w:r w:rsidRPr="006E4CAA">
        <w:rPr>
          <w:rFonts w:ascii="Times New Roman" w:hAnsi="Times New Roman"/>
          <w:b/>
          <w:sz w:val="24"/>
          <w:szCs w:val="24"/>
        </w:rPr>
        <w:t>Note: Theory 60</w:t>
      </w:r>
      <w:proofErr w:type="gramStart"/>
      <w:r w:rsidRPr="006E4CAA">
        <w:rPr>
          <w:rFonts w:ascii="Times New Roman" w:hAnsi="Times New Roman"/>
          <w:b/>
          <w:sz w:val="24"/>
          <w:szCs w:val="24"/>
        </w:rPr>
        <w:t>%  and</w:t>
      </w:r>
      <w:proofErr w:type="gramEnd"/>
      <w:r w:rsidRPr="006E4CAA">
        <w:rPr>
          <w:rFonts w:ascii="Times New Roman" w:hAnsi="Times New Roman"/>
          <w:b/>
          <w:sz w:val="24"/>
          <w:szCs w:val="24"/>
        </w:rPr>
        <w:t xml:space="preserve"> Problem  40%</w:t>
      </w:r>
      <w:r w:rsidRPr="009D290E">
        <w:rPr>
          <w:rFonts w:ascii="Times New Roman" w:hAnsi="Times New Roman"/>
          <w:b/>
          <w:spacing w:val="-15"/>
          <w:sz w:val="24"/>
          <w:szCs w:val="24"/>
        </w:rPr>
        <w:t xml:space="preserve"> </w:t>
      </w:r>
    </w:p>
    <w:p w:rsidR="00294C6C" w:rsidRPr="009D290E" w:rsidRDefault="00294C6C" w:rsidP="00A76A5A">
      <w:pPr>
        <w:tabs>
          <w:tab w:val="left" w:pos="9727"/>
        </w:tabs>
        <w:spacing w:after="0"/>
        <w:ind w:left="567" w:right="1177" w:hanging="425"/>
        <w:jc w:val="both"/>
        <w:rPr>
          <w:rFonts w:ascii="Times New Roman" w:hAnsi="Times New Roman"/>
          <w:b/>
          <w:spacing w:val="-15"/>
          <w:sz w:val="24"/>
          <w:szCs w:val="24"/>
        </w:rPr>
      </w:pPr>
    </w:p>
    <w:p w:rsidR="00294C6C" w:rsidRDefault="00294C6C" w:rsidP="00A76A5A">
      <w:pPr>
        <w:autoSpaceDE w:val="0"/>
        <w:autoSpaceDN w:val="0"/>
        <w:adjustRightInd w:val="0"/>
        <w:spacing w:after="0"/>
        <w:jc w:val="both"/>
        <w:rPr>
          <w:rFonts w:ascii="Times New Roman" w:hAnsi="Times New Roman"/>
          <w:b/>
          <w:sz w:val="24"/>
          <w:szCs w:val="24"/>
        </w:rPr>
      </w:pPr>
      <w:r>
        <w:rPr>
          <w:rFonts w:ascii="Times New Roman" w:hAnsi="Times New Roman"/>
          <w:b/>
          <w:sz w:val="24"/>
          <w:szCs w:val="24"/>
        </w:rPr>
        <w:t>TEXT BOOK:</w:t>
      </w:r>
    </w:p>
    <w:p w:rsidR="00095C28" w:rsidRDefault="00095C28" w:rsidP="00A76A5A">
      <w:pPr>
        <w:autoSpaceDE w:val="0"/>
        <w:autoSpaceDN w:val="0"/>
        <w:adjustRightInd w:val="0"/>
        <w:spacing w:after="0"/>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2016"/>
        <w:gridCol w:w="2161"/>
        <w:gridCol w:w="2327"/>
        <w:gridCol w:w="2035"/>
      </w:tblGrid>
      <w:tr w:rsidR="00294C6C" w:rsidRPr="00536B39" w:rsidTr="007E7C71">
        <w:trPr>
          <w:trHeight w:val="23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b/>
                <w:sz w:val="24"/>
                <w:szCs w:val="24"/>
              </w:rPr>
            </w:pPr>
            <w:r w:rsidRPr="00536B39">
              <w:rPr>
                <w:rFonts w:ascii="Times New Roman" w:hAnsi="Times New Roman"/>
                <w:b/>
                <w:sz w:val="24"/>
                <w:szCs w:val="24"/>
              </w:rPr>
              <w:t>S.No</w:t>
            </w:r>
          </w:p>
        </w:tc>
        <w:tc>
          <w:tcPr>
            <w:tcW w:w="21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b/>
                <w:sz w:val="24"/>
                <w:szCs w:val="24"/>
              </w:rPr>
            </w:pPr>
            <w:r w:rsidRPr="00536B39">
              <w:rPr>
                <w:rFonts w:ascii="Times New Roman" w:hAnsi="Times New Roman"/>
                <w:b/>
                <w:sz w:val="24"/>
                <w:szCs w:val="24"/>
              </w:rPr>
              <w:t>Authors</w:t>
            </w:r>
          </w:p>
        </w:tc>
        <w:tc>
          <w:tcPr>
            <w:tcW w:w="23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b/>
                <w:sz w:val="24"/>
                <w:szCs w:val="24"/>
              </w:rPr>
            </w:pPr>
            <w:r w:rsidRPr="00536B39">
              <w:rPr>
                <w:rFonts w:ascii="Times New Roman" w:hAnsi="Times New Roman"/>
                <w:b/>
                <w:sz w:val="24"/>
                <w:szCs w:val="24"/>
              </w:rPr>
              <w:t>Title</w:t>
            </w:r>
          </w:p>
        </w:tc>
        <w:tc>
          <w:tcPr>
            <w:tcW w:w="24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b/>
                <w:sz w:val="24"/>
                <w:szCs w:val="24"/>
              </w:rPr>
            </w:pPr>
            <w:r w:rsidRPr="00536B39">
              <w:rPr>
                <w:rFonts w:ascii="Times New Roman" w:hAnsi="Times New Roman"/>
                <w:b/>
                <w:sz w:val="24"/>
                <w:szCs w:val="24"/>
              </w:rPr>
              <w:t>Publishers</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b/>
                <w:sz w:val="24"/>
                <w:szCs w:val="24"/>
              </w:rPr>
            </w:pPr>
            <w:r w:rsidRPr="00536B39">
              <w:rPr>
                <w:rFonts w:ascii="Times New Roman" w:hAnsi="Times New Roman"/>
                <w:b/>
                <w:sz w:val="24"/>
                <w:szCs w:val="24"/>
              </w:rPr>
              <w:t>Year of Publication</w:t>
            </w:r>
          </w:p>
        </w:tc>
      </w:tr>
      <w:tr w:rsidR="00294C6C" w:rsidRPr="00536B39" w:rsidTr="001814B7">
        <w:trPr>
          <w:trHeight w:val="330"/>
        </w:trPr>
        <w:tc>
          <w:tcPr>
            <w:tcW w:w="0" w:type="auto"/>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sz w:val="24"/>
                <w:szCs w:val="24"/>
              </w:rPr>
            </w:pPr>
            <w:r w:rsidRPr="00536B39">
              <w:rPr>
                <w:rFonts w:ascii="Times New Roman" w:hAnsi="Times New Roman"/>
                <w:sz w:val="24"/>
                <w:szCs w:val="24"/>
              </w:rPr>
              <w:t>1</w:t>
            </w:r>
          </w:p>
        </w:tc>
        <w:tc>
          <w:tcPr>
            <w:tcW w:w="2146"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rPr>
                <w:rFonts w:ascii="Times New Roman" w:hAnsi="Times New Roman"/>
                <w:sz w:val="24"/>
                <w:szCs w:val="24"/>
              </w:rPr>
            </w:pPr>
            <w:r w:rsidRPr="00536B39">
              <w:rPr>
                <w:rFonts w:ascii="Times New Roman" w:hAnsi="Times New Roman"/>
                <w:sz w:val="24"/>
                <w:szCs w:val="24"/>
              </w:rPr>
              <w:t xml:space="preserve">Shashi K Gupta &amp; </w:t>
            </w:r>
          </w:p>
          <w:p w:rsidR="00294C6C" w:rsidRPr="00536B39" w:rsidRDefault="00294C6C" w:rsidP="001814B7">
            <w:pPr>
              <w:autoSpaceDE w:val="0"/>
              <w:autoSpaceDN w:val="0"/>
              <w:adjustRightInd w:val="0"/>
              <w:spacing w:after="0" w:line="240" w:lineRule="auto"/>
              <w:rPr>
                <w:rFonts w:ascii="Times New Roman" w:hAnsi="Times New Roman"/>
                <w:sz w:val="24"/>
                <w:szCs w:val="24"/>
              </w:rPr>
            </w:pPr>
            <w:r w:rsidRPr="00536B39">
              <w:rPr>
                <w:rFonts w:ascii="Times New Roman" w:hAnsi="Times New Roman"/>
                <w:sz w:val="24"/>
                <w:szCs w:val="24"/>
              </w:rPr>
              <w:t>Anuj Gupta</w:t>
            </w:r>
          </w:p>
        </w:tc>
        <w:tc>
          <w:tcPr>
            <w:tcW w:w="2309"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rPr>
                <w:rFonts w:ascii="Times New Roman" w:hAnsi="Times New Roman"/>
                <w:sz w:val="24"/>
                <w:szCs w:val="24"/>
              </w:rPr>
            </w:pPr>
            <w:r w:rsidRPr="00536B39">
              <w:rPr>
                <w:rFonts w:ascii="Times New Roman" w:hAnsi="Times New Roman"/>
                <w:sz w:val="24"/>
                <w:szCs w:val="24"/>
              </w:rPr>
              <w:t>Business Finance</w:t>
            </w:r>
          </w:p>
        </w:tc>
        <w:tc>
          <w:tcPr>
            <w:tcW w:w="2466"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Kalyani Publishers, New Delhi</w:t>
            </w:r>
          </w:p>
        </w:tc>
        <w:tc>
          <w:tcPr>
            <w:tcW w:w="2122"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sz w:val="24"/>
                <w:szCs w:val="24"/>
              </w:rPr>
            </w:pPr>
            <w:r w:rsidRPr="00536B39">
              <w:rPr>
                <w:rFonts w:ascii="Times New Roman" w:hAnsi="Times New Roman"/>
                <w:sz w:val="24"/>
                <w:szCs w:val="24"/>
              </w:rPr>
              <w:t>2014</w:t>
            </w:r>
          </w:p>
        </w:tc>
      </w:tr>
    </w:tbl>
    <w:p w:rsidR="00294C6C" w:rsidRDefault="00294C6C" w:rsidP="00294C6C">
      <w:pPr>
        <w:spacing w:after="0" w:line="240" w:lineRule="auto"/>
        <w:jc w:val="both"/>
        <w:rPr>
          <w:rFonts w:ascii="Times New Roman" w:hAnsi="Times New Roman"/>
          <w:b/>
          <w:sz w:val="24"/>
          <w:szCs w:val="24"/>
        </w:rPr>
      </w:pPr>
    </w:p>
    <w:p w:rsidR="00294C6C" w:rsidRDefault="00294C6C" w:rsidP="00294C6C">
      <w:pPr>
        <w:spacing w:after="0" w:line="240" w:lineRule="auto"/>
        <w:jc w:val="both"/>
        <w:rPr>
          <w:rFonts w:ascii="Times New Roman" w:hAnsi="Times New Roman"/>
          <w:b/>
          <w:sz w:val="24"/>
          <w:szCs w:val="24"/>
        </w:rPr>
      </w:pPr>
      <w:r>
        <w:rPr>
          <w:rFonts w:ascii="Times New Roman" w:hAnsi="Times New Roman"/>
          <w:b/>
          <w:sz w:val="24"/>
          <w:szCs w:val="24"/>
        </w:rPr>
        <w:t>REFERENCE BOOKS:</w:t>
      </w:r>
    </w:p>
    <w:p w:rsidR="00095C28" w:rsidRDefault="00095C28" w:rsidP="00294C6C">
      <w:pPr>
        <w:spacing w:after="0" w:line="240" w:lineRule="auto"/>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1951"/>
        <w:gridCol w:w="2751"/>
        <w:gridCol w:w="2447"/>
        <w:gridCol w:w="1390"/>
      </w:tblGrid>
      <w:tr w:rsidR="00294C6C" w:rsidRPr="00536B39" w:rsidTr="007E7C71">
        <w:trPr>
          <w:trHeight w:val="23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b/>
                <w:sz w:val="24"/>
                <w:szCs w:val="24"/>
              </w:rPr>
            </w:pPr>
            <w:r w:rsidRPr="00536B39">
              <w:rPr>
                <w:rFonts w:ascii="Times New Roman" w:hAnsi="Times New Roman"/>
                <w:b/>
                <w:sz w:val="24"/>
                <w:szCs w:val="24"/>
              </w:rPr>
              <w:t>S.No</w:t>
            </w:r>
          </w:p>
        </w:tc>
        <w:tc>
          <w:tcPr>
            <w:tcW w:w="20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b/>
                <w:sz w:val="24"/>
                <w:szCs w:val="24"/>
              </w:rPr>
            </w:pPr>
            <w:r w:rsidRPr="00536B39">
              <w:rPr>
                <w:rFonts w:ascii="Times New Roman" w:hAnsi="Times New Roman"/>
                <w:b/>
                <w:sz w:val="24"/>
                <w:szCs w:val="24"/>
              </w:rPr>
              <w:t>Authors</w:t>
            </w:r>
          </w:p>
        </w:tc>
        <w:tc>
          <w:tcPr>
            <w:tcW w:w="28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b/>
                <w:sz w:val="24"/>
                <w:szCs w:val="24"/>
              </w:rPr>
            </w:pPr>
            <w:r w:rsidRPr="00536B39">
              <w:rPr>
                <w:rFonts w:ascii="Times New Roman" w:hAnsi="Times New Roman"/>
                <w:b/>
                <w:sz w:val="24"/>
                <w:szCs w:val="24"/>
              </w:rPr>
              <w:t>Title</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b/>
                <w:sz w:val="24"/>
                <w:szCs w:val="24"/>
              </w:rPr>
            </w:pPr>
            <w:r w:rsidRPr="00536B39">
              <w:rPr>
                <w:rFonts w:ascii="Times New Roman" w:hAnsi="Times New Roman"/>
                <w:b/>
                <w:sz w:val="24"/>
                <w:szCs w:val="24"/>
              </w:rPr>
              <w:t>Publishers</w:t>
            </w:r>
          </w:p>
        </w:tc>
        <w:tc>
          <w:tcPr>
            <w:tcW w:w="13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b/>
                <w:sz w:val="24"/>
                <w:szCs w:val="24"/>
              </w:rPr>
            </w:pPr>
            <w:r w:rsidRPr="00536B39">
              <w:rPr>
                <w:rFonts w:ascii="Times New Roman" w:hAnsi="Times New Roman"/>
                <w:b/>
                <w:sz w:val="24"/>
                <w:szCs w:val="24"/>
              </w:rPr>
              <w:t>Year of Publication</w:t>
            </w:r>
          </w:p>
        </w:tc>
      </w:tr>
      <w:tr w:rsidR="00294C6C" w:rsidRPr="00536B39" w:rsidTr="001814B7">
        <w:trPr>
          <w:trHeight w:val="330"/>
        </w:trPr>
        <w:tc>
          <w:tcPr>
            <w:tcW w:w="0" w:type="auto"/>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sz w:val="24"/>
                <w:szCs w:val="24"/>
              </w:rPr>
            </w:pPr>
            <w:r w:rsidRPr="00536B39">
              <w:rPr>
                <w:rFonts w:ascii="Times New Roman" w:hAnsi="Times New Roman"/>
                <w:sz w:val="24"/>
                <w:szCs w:val="24"/>
              </w:rPr>
              <w:t>1</w:t>
            </w:r>
          </w:p>
        </w:tc>
        <w:tc>
          <w:tcPr>
            <w:tcW w:w="2015"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rPr>
                <w:rFonts w:ascii="Times New Roman" w:hAnsi="Times New Roman"/>
                <w:sz w:val="24"/>
                <w:szCs w:val="24"/>
              </w:rPr>
            </w:pPr>
            <w:r w:rsidRPr="00536B39">
              <w:rPr>
                <w:rFonts w:ascii="Times New Roman" w:hAnsi="Times New Roman"/>
                <w:sz w:val="24"/>
                <w:szCs w:val="24"/>
              </w:rPr>
              <w:t>Agarwal, Nair &amp; Banerjee</w:t>
            </w:r>
          </w:p>
        </w:tc>
        <w:tc>
          <w:tcPr>
            <w:tcW w:w="2898"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rPr>
                <w:rFonts w:ascii="Times New Roman" w:hAnsi="Times New Roman"/>
                <w:sz w:val="24"/>
                <w:szCs w:val="24"/>
              </w:rPr>
            </w:pPr>
            <w:r w:rsidRPr="00536B39">
              <w:rPr>
                <w:rFonts w:ascii="Times New Roman" w:hAnsi="Times New Roman"/>
                <w:sz w:val="24"/>
                <w:szCs w:val="24"/>
              </w:rPr>
              <w:t>Business Finance</w:t>
            </w:r>
          </w:p>
        </w:tc>
        <w:tc>
          <w:tcPr>
            <w:tcW w:w="2570"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rPr>
                <w:rFonts w:ascii="Times New Roman" w:hAnsi="Times New Roman"/>
                <w:sz w:val="24"/>
                <w:szCs w:val="24"/>
              </w:rPr>
            </w:pPr>
            <w:r w:rsidRPr="00536B39">
              <w:rPr>
                <w:rFonts w:ascii="Times New Roman" w:hAnsi="Times New Roman"/>
                <w:sz w:val="24"/>
                <w:szCs w:val="24"/>
              </w:rPr>
              <w:t>Pragati Prakashan Meerut.</w:t>
            </w:r>
          </w:p>
        </w:tc>
        <w:tc>
          <w:tcPr>
            <w:tcW w:w="1390"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sz w:val="24"/>
                <w:szCs w:val="24"/>
              </w:rPr>
            </w:pPr>
            <w:r w:rsidRPr="00536B39">
              <w:rPr>
                <w:rFonts w:ascii="Times New Roman" w:hAnsi="Times New Roman"/>
                <w:sz w:val="24"/>
                <w:szCs w:val="24"/>
              </w:rPr>
              <w:t>2000</w:t>
            </w:r>
          </w:p>
        </w:tc>
      </w:tr>
      <w:tr w:rsidR="00294C6C" w:rsidRPr="00536B39" w:rsidTr="001814B7">
        <w:trPr>
          <w:trHeight w:val="330"/>
        </w:trPr>
        <w:tc>
          <w:tcPr>
            <w:tcW w:w="0" w:type="auto"/>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sz w:val="24"/>
                <w:szCs w:val="24"/>
              </w:rPr>
            </w:pPr>
            <w:r w:rsidRPr="00536B39">
              <w:rPr>
                <w:rFonts w:ascii="Times New Roman" w:hAnsi="Times New Roman"/>
                <w:sz w:val="24"/>
                <w:szCs w:val="24"/>
              </w:rPr>
              <w:t>2</w:t>
            </w:r>
          </w:p>
        </w:tc>
        <w:tc>
          <w:tcPr>
            <w:tcW w:w="2015"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rPr>
                <w:rFonts w:ascii="Times New Roman" w:hAnsi="Times New Roman"/>
                <w:sz w:val="24"/>
                <w:szCs w:val="24"/>
              </w:rPr>
            </w:pPr>
            <w:r w:rsidRPr="00536B39">
              <w:rPr>
                <w:rFonts w:ascii="Times New Roman" w:hAnsi="Times New Roman"/>
                <w:sz w:val="24"/>
                <w:szCs w:val="24"/>
              </w:rPr>
              <w:t xml:space="preserve">Kuchhal S.C. </w:t>
            </w:r>
          </w:p>
        </w:tc>
        <w:tc>
          <w:tcPr>
            <w:tcW w:w="2898"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rPr>
                <w:rFonts w:ascii="Times New Roman" w:hAnsi="Times New Roman"/>
                <w:sz w:val="24"/>
                <w:szCs w:val="24"/>
              </w:rPr>
            </w:pPr>
            <w:r w:rsidRPr="00536B39">
              <w:rPr>
                <w:rFonts w:ascii="Times New Roman" w:hAnsi="Times New Roman"/>
                <w:sz w:val="24"/>
                <w:szCs w:val="24"/>
              </w:rPr>
              <w:t>Financial management</w:t>
            </w:r>
          </w:p>
        </w:tc>
        <w:tc>
          <w:tcPr>
            <w:tcW w:w="2570"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rPr>
                <w:rFonts w:ascii="Times New Roman" w:hAnsi="Times New Roman"/>
                <w:sz w:val="24"/>
                <w:szCs w:val="24"/>
              </w:rPr>
            </w:pPr>
            <w:r w:rsidRPr="00536B39">
              <w:rPr>
                <w:rFonts w:ascii="Times New Roman" w:hAnsi="Times New Roman"/>
                <w:sz w:val="24"/>
                <w:szCs w:val="24"/>
              </w:rPr>
              <w:t>Vikas publication, NewDelhi</w:t>
            </w:r>
          </w:p>
        </w:tc>
        <w:tc>
          <w:tcPr>
            <w:tcW w:w="1390"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sz w:val="24"/>
                <w:szCs w:val="24"/>
              </w:rPr>
            </w:pPr>
            <w:r w:rsidRPr="00536B39">
              <w:rPr>
                <w:rFonts w:ascii="Times New Roman" w:hAnsi="Times New Roman"/>
                <w:sz w:val="24"/>
                <w:szCs w:val="24"/>
              </w:rPr>
              <w:t>2012</w:t>
            </w:r>
          </w:p>
        </w:tc>
      </w:tr>
      <w:tr w:rsidR="00294C6C" w:rsidRPr="00536B39" w:rsidTr="001814B7">
        <w:trPr>
          <w:trHeight w:val="330"/>
        </w:trPr>
        <w:tc>
          <w:tcPr>
            <w:tcW w:w="0" w:type="auto"/>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sz w:val="24"/>
                <w:szCs w:val="24"/>
              </w:rPr>
            </w:pPr>
            <w:r w:rsidRPr="00536B39">
              <w:rPr>
                <w:rFonts w:ascii="Times New Roman" w:hAnsi="Times New Roman"/>
                <w:sz w:val="24"/>
                <w:szCs w:val="24"/>
              </w:rPr>
              <w:t>3</w:t>
            </w:r>
          </w:p>
        </w:tc>
        <w:tc>
          <w:tcPr>
            <w:tcW w:w="2015"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rPr>
                <w:rFonts w:ascii="Times New Roman" w:hAnsi="Times New Roman"/>
                <w:sz w:val="24"/>
                <w:szCs w:val="24"/>
              </w:rPr>
            </w:pPr>
            <w:r w:rsidRPr="00536B39">
              <w:rPr>
                <w:rFonts w:ascii="Times New Roman" w:hAnsi="Times New Roman"/>
                <w:sz w:val="24"/>
                <w:szCs w:val="24"/>
              </w:rPr>
              <w:t xml:space="preserve">Saravanavel </w:t>
            </w:r>
          </w:p>
        </w:tc>
        <w:tc>
          <w:tcPr>
            <w:tcW w:w="2898"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rPr>
                <w:rFonts w:ascii="Times New Roman" w:hAnsi="Times New Roman"/>
                <w:sz w:val="24"/>
                <w:szCs w:val="24"/>
              </w:rPr>
            </w:pPr>
            <w:r w:rsidRPr="00536B39">
              <w:rPr>
                <w:rFonts w:ascii="Times New Roman" w:hAnsi="Times New Roman"/>
                <w:sz w:val="24"/>
                <w:szCs w:val="24"/>
              </w:rPr>
              <w:t>Financial management</w:t>
            </w:r>
          </w:p>
        </w:tc>
        <w:tc>
          <w:tcPr>
            <w:tcW w:w="2570"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rPr>
                <w:rFonts w:ascii="Times New Roman" w:hAnsi="Times New Roman"/>
                <w:sz w:val="24"/>
                <w:szCs w:val="24"/>
              </w:rPr>
            </w:pPr>
            <w:r w:rsidRPr="00536B39">
              <w:rPr>
                <w:rFonts w:ascii="Times New Roman" w:hAnsi="Times New Roman"/>
              </w:rPr>
              <w:t>Mc- Graw Hill Education, New Delhi</w:t>
            </w:r>
          </w:p>
        </w:tc>
        <w:tc>
          <w:tcPr>
            <w:tcW w:w="1390"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sz w:val="24"/>
                <w:szCs w:val="24"/>
              </w:rPr>
            </w:pPr>
            <w:r w:rsidRPr="00536B39">
              <w:rPr>
                <w:rFonts w:ascii="Times New Roman" w:hAnsi="Times New Roman"/>
                <w:sz w:val="24"/>
                <w:szCs w:val="24"/>
              </w:rPr>
              <w:t>2014</w:t>
            </w:r>
          </w:p>
        </w:tc>
      </w:tr>
      <w:tr w:rsidR="00294C6C" w:rsidRPr="00536B39" w:rsidTr="001814B7">
        <w:trPr>
          <w:trHeight w:val="330"/>
        </w:trPr>
        <w:tc>
          <w:tcPr>
            <w:tcW w:w="0" w:type="auto"/>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sz w:val="24"/>
                <w:szCs w:val="24"/>
              </w:rPr>
            </w:pPr>
            <w:r w:rsidRPr="00536B39">
              <w:rPr>
                <w:rFonts w:ascii="Times New Roman" w:hAnsi="Times New Roman"/>
                <w:sz w:val="24"/>
                <w:szCs w:val="24"/>
              </w:rPr>
              <w:t>4</w:t>
            </w:r>
          </w:p>
        </w:tc>
        <w:tc>
          <w:tcPr>
            <w:tcW w:w="2015"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rPr>
                <w:rFonts w:ascii="Times New Roman" w:hAnsi="Times New Roman"/>
                <w:sz w:val="24"/>
                <w:szCs w:val="24"/>
              </w:rPr>
            </w:pPr>
            <w:r w:rsidRPr="00536B39">
              <w:rPr>
                <w:rFonts w:ascii="Times New Roman" w:hAnsi="Times New Roman"/>
                <w:sz w:val="24"/>
                <w:szCs w:val="24"/>
              </w:rPr>
              <w:t>Sharma R.K. &amp; Gupta</w:t>
            </w:r>
          </w:p>
        </w:tc>
        <w:tc>
          <w:tcPr>
            <w:tcW w:w="2898"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rPr>
                <w:rFonts w:ascii="Times New Roman" w:hAnsi="Times New Roman"/>
                <w:sz w:val="24"/>
                <w:szCs w:val="24"/>
              </w:rPr>
            </w:pPr>
            <w:r w:rsidRPr="00536B39">
              <w:rPr>
                <w:rFonts w:ascii="Times New Roman" w:hAnsi="Times New Roman"/>
                <w:sz w:val="24"/>
                <w:szCs w:val="24"/>
              </w:rPr>
              <w:t xml:space="preserve">Business Finance </w:t>
            </w:r>
          </w:p>
        </w:tc>
        <w:tc>
          <w:tcPr>
            <w:tcW w:w="2570"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jc w:val="both"/>
              <w:rPr>
                <w:rFonts w:ascii="Times New Roman" w:hAnsi="Times New Roman"/>
                <w:sz w:val="24"/>
                <w:szCs w:val="24"/>
              </w:rPr>
            </w:pPr>
            <w:r w:rsidRPr="00536B39">
              <w:rPr>
                <w:rFonts w:ascii="Times New Roman" w:hAnsi="Times New Roman"/>
                <w:sz w:val="24"/>
                <w:szCs w:val="24"/>
              </w:rPr>
              <w:t>Kalyani publishers, New Delhi.</w:t>
            </w:r>
          </w:p>
        </w:tc>
        <w:tc>
          <w:tcPr>
            <w:tcW w:w="1390"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sz w:val="24"/>
                <w:szCs w:val="24"/>
              </w:rPr>
            </w:pPr>
            <w:r w:rsidRPr="00536B39">
              <w:rPr>
                <w:rFonts w:ascii="Times New Roman" w:hAnsi="Times New Roman"/>
                <w:sz w:val="24"/>
                <w:szCs w:val="24"/>
              </w:rPr>
              <w:t>2002</w:t>
            </w:r>
          </w:p>
        </w:tc>
      </w:tr>
      <w:tr w:rsidR="00294C6C" w:rsidRPr="00536B39" w:rsidTr="001814B7">
        <w:trPr>
          <w:trHeight w:val="330"/>
        </w:trPr>
        <w:tc>
          <w:tcPr>
            <w:tcW w:w="0" w:type="auto"/>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sz w:val="24"/>
                <w:szCs w:val="24"/>
              </w:rPr>
            </w:pPr>
            <w:r w:rsidRPr="00536B39">
              <w:rPr>
                <w:rFonts w:ascii="Times New Roman" w:hAnsi="Times New Roman"/>
                <w:sz w:val="24"/>
                <w:szCs w:val="24"/>
              </w:rPr>
              <w:t>5</w:t>
            </w:r>
          </w:p>
        </w:tc>
        <w:tc>
          <w:tcPr>
            <w:tcW w:w="2015"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rPr>
                <w:rFonts w:ascii="Times New Roman" w:hAnsi="Times New Roman"/>
                <w:sz w:val="24"/>
                <w:szCs w:val="24"/>
              </w:rPr>
            </w:pPr>
            <w:r w:rsidRPr="00536B39">
              <w:rPr>
                <w:rFonts w:ascii="Times New Roman" w:hAnsi="Times New Roman"/>
                <w:sz w:val="24"/>
                <w:szCs w:val="24"/>
              </w:rPr>
              <w:t>Sri Vatsava. R.M.</w:t>
            </w:r>
          </w:p>
          <w:p w:rsidR="00294C6C" w:rsidRPr="00536B39" w:rsidRDefault="00294C6C" w:rsidP="001814B7">
            <w:pPr>
              <w:autoSpaceDE w:val="0"/>
              <w:autoSpaceDN w:val="0"/>
              <w:adjustRightInd w:val="0"/>
              <w:spacing w:after="0" w:line="240" w:lineRule="auto"/>
              <w:rPr>
                <w:rFonts w:ascii="Times New Roman" w:hAnsi="Times New Roman"/>
                <w:sz w:val="24"/>
                <w:szCs w:val="24"/>
              </w:rPr>
            </w:pPr>
            <w:r w:rsidRPr="00536B39">
              <w:rPr>
                <w:rFonts w:ascii="Times New Roman" w:hAnsi="Times New Roman"/>
                <w:sz w:val="24"/>
                <w:szCs w:val="24"/>
              </w:rPr>
              <w:t>Shubhra verma</w:t>
            </w:r>
          </w:p>
        </w:tc>
        <w:tc>
          <w:tcPr>
            <w:tcW w:w="2898"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rPr>
                <w:rFonts w:ascii="Times New Roman" w:hAnsi="Times New Roman"/>
                <w:sz w:val="24"/>
                <w:szCs w:val="24"/>
              </w:rPr>
            </w:pPr>
            <w:r w:rsidRPr="00536B39">
              <w:rPr>
                <w:rFonts w:ascii="Times New Roman" w:hAnsi="Times New Roman"/>
                <w:sz w:val="24"/>
                <w:szCs w:val="24"/>
              </w:rPr>
              <w:t>Essentials of Business Finance</w:t>
            </w:r>
          </w:p>
        </w:tc>
        <w:tc>
          <w:tcPr>
            <w:tcW w:w="2570"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rPr>
                <w:rFonts w:ascii="Times New Roman" w:hAnsi="Times New Roman"/>
                <w:sz w:val="24"/>
                <w:szCs w:val="24"/>
              </w:rPr>
            </w:pPr>
            <w:r w:rsidRPr="00536B39">
              <w:rPr>
                <w:rFonts w:ascii="Times New Roman" w:hAnsi="Times New Roman"/>
              </w:rPr>
              <w:t>Himalaya Publishing House, New Delhi.</w:t>
            </w:r>
          </w:p>
        </w:tc>
        <w:tc>
          <w:tcPr>
            <w:tcW w:w="1390" w:type="dxa"/>
            <w:tcBorders>
              <w:top w:val="single" w:sz="4" w:space="0" w:color="auto"/>
              <w:left w:val="single" w:sz="4" w:space="0" w:color="auto"/>
              <w:bottom w:val="single" w:sz="4" w:space="0" w:color="auto"/>
              <w:right w:val="single" w:sz="4" w:space="0" w:color="auto"/>
            </w:tcBorders>
            <w:vAlign w:val="center"/>
            <w:hideMark/>
          </w:tcPr>
          <w:p w:rsidR="00294C6C" w:rsidRPr="00536B39" w:rsidRDefault="00294C6C" w:rsidP="001814B7">
            <w:pPr>
              <w:autoSpaceDE w:val="0"/>
              <w:autoSpaceDN w:val="0"/>
              <w:adjustRightInd w:val="0"/>
              <w:spacing w:after="0" w:line="240" w:lineRule="auto"/>
              <w:jc w:val="center"/>
              <w:rPr>
                <w:rFonts w:ascii="Times New Roman" w:hAnsi="Times New Roman"/>
                <w:sz w:val="24"/>
                <w:szCs w:val="24"/>
              </w:rPr>
            </w:pPr>
            <w:r w:rsidRPr="00536B39">
              <w:rPr>
                <w:rFonts w:ascii="Times New Roman" w:hAnsi="Times New Roman"/>
                <w:sz w:val="24"/>
                <w:szCs w:val="24"/>
              </w:rPr>
              <w:t>2016</w:t>
            </w:r>
          </w:p>
        </w:tc>
      </w:tr>
    </w:tbl>
    <w:p w:rsidR="006D467C" w:rsidRDefault="006D467C" w:rsidP="00294C6C">
      <w:pPr>
        <w:spacing w:after="0"/>
        <w:jc w:val="both"/>
        <w:rPr>
          <w:rFonts w:ascii="Times New Roman" w:eastAsia="Bookman Old Style" w:hAnsi="Times New Roman"/>
          <w:b/>
          <w:sz w:val="24"/>
          <w:szCs w:val="24"/>
        </w:rPr>
      </w:pPr>
    </w:p>
    <w:p w:rsidR="00294C6C" w:rsidRDefault="00294C6C" w:rsidP="00294C6C">
      <w:pPr>
        <w:spacing w:after="0"/>
        <w:jc w:val="both"/>
        <w:rPr>
          <w:rFonts w:ascii="Times New Roman" w:eastAsia="Bookman Old Style" w:hAnsi="Times New Roman"/>
          <w:b/>
          <w:sz w:val="24"/>
          <w:szCs w:val="24"/>
        </w:rPr>
      </w:pPr>
      <w:r w:rsidRPr="00C06DBD">
        <w:rPr>
          <w:rFonts w:ascii="Times New Roman" w:eastAsia="Bookman Old Style" w:hAnsi="Times New Roman"/>
          <w:b/>
          <w:sz w:val="24"/>
          <w:szCs w:val="24"/>
        </w:rPr>
        <w:t>WEB REFERENCES:</w:t>
      </w:r>
    </w:p>
    <w:p w:rsidR="00A76A5A" w:rsidRPr="00C06DBD" w:rsidRDefault="00A76A5A" w:rsidP="00294C6C">
      <w:pPr>
        <w:spacing w:after="0"/>
        <w:jc w:val="both"/>
        <w:rPr>
          <w:rFonts w:ascii="Times New Roman" w:eastAsia="Bookman Old Style" w:hAnsi="Times New Roman"/>
          <w:b/>
          <w:sz w:val="24"/>
          <w:szCs w:val="24"/>
        </w:rPr>
      </w:pPr>
    </w:p>
    <w:p w:rsidR="00294C6C" w:rsidRPr="00A76A5A" w:rsidRDefault="00294C6C" w:rsidP="00943BB8">
      <w:pPr>
        <w:numPr>
          <w:ilvl w:val="0"/>
          <w:numId w:val="37"/>
        </w:numPr>
        <w:spacing w:after="160" w:line="259" w:lineRule="auto"/>
        <w:contextualSpacing/>
        <w:rPr>
          <w:rFonts w:ascii="Times New Roman" w:hAnsi="Times New Roman"/>
          <w:color w:val="548DD4" w:themeColor="text2" w:themeTint="99"/>
          <w:sz w:val="24"/>
          <w:szCs w:val="24"/>
          <w:u w:val="single"/>
        </w:rPr>
      </w:pPr>
      <w:r w:rsidRPr="00A76A5A">
        <w:rPr>
          <w:rFonts w:ascii="Times New Roman" w:hAnsi="Times New Roman"/>
          <w:color w:val="548DD4" w:themeColor="text2" w:themeTint="99"/>
          <w:sz w:val="24"/>
          <w:szCs w:val="24"/>
          <w:u w:val="single"/>
        </w:rPr>
        <w:t>https://www.slideshare.net/KasamsettySailatha/financial-planning-64821702</w:t>
      </w:r>
    </w:p>
    <w:p w:rsidR="00294C6C" w:rsidRPr="00C06DBD" w:rsidRDefault="00A6798F" w:rsidP="00943BB8">
      <w:pPr>
        <w:numPr>
          <w:ilvl w:val="0"/>
          <w:numId w:val="37"/>
        </w:numPr>
        <w:spacing w:after="160" w:line="259" w:lineRule="auto"/>
        <w:contextualSpacing/>
        <w:rPr>
          <w:rFonts w:ascii="Times New Roman" w:hAnsi="Times New Roman"/>
          <w:sz w:val="24"/>
          <w:szCs w:val="24"/>
        </w:rPr>
      </w:pPr>
      <w:hyperlink r:id="rId162" w:history="1">
        <w:r w:rsidR="00294C6C" w:rsidRPr="00C06DBD">
          <w:rPr>
            <w:rFonts w:ascii="Times New Roman" w:hAnsi="Times New Roman"/>
            <w:color w:val="0563C1"/>
            <w:sz w:val="24"/>
            <w:szCs w:val="24"/>
            <w:u w:val="single"/>
          </w:rPr>
          <w:t>http://accioneduca.org/admin/archivos/clases/material/sources-of-financing_1563992424.pdf</w:t>
        </w:r>
      </w:hyperlink>
    </w:p>
    <w:p w:rsidR="00294C6C" w:rsidRPr="00C06DBD" w:rsidRDefault="00A6798F" w:rsidP="00943BB8">
      <w:pPr>
        <w:numPr>
          <w:ilvl w:val="0"/>
          <w:numId w:val="37"/>
        </w:numPr>
        <w:spacing w:after="160" w:line="259" w:lineRule="auto"/>
        <w:contextualSpacing/>
        <w:rPr>
          <w:rFonts w:ascii="Times New Roman" w:hAnsi="Times New Roman"/>
          <w:sz w:val="24"/>
          <w:szCs w:val="24"/>
        </w:rPr>
      </w:pPr>
      <w:hyperlink r:id="rId163" w:history="1">
        <w:r w:rsidR="00294C6C" w:rsidRPr="00C06DBD">
          <w:rPr>
            <w:rFonts w:ascii="Times New Roman" w:hAnsi="Times New Roman"/>
            <w:color w:val="0563C1"/>
            <w:sz w:val="24"/>
            <w:szCs w:val="24"/>
            <w:u w:val="single"/>
          </w:rPr>
          <w:t>https://www.egyankosh.ac.in/bitstream/123456789/6194/1/Unit-5.pdf</w:t>
        </w:r>
      </w:hyperlink>
    </w:p>
    <w:p w:rsidR="00294C6C" w:rsidRPr="00C06DBD" w:rsidRDefault="00A6798F" w:rsidP="00943BB8">
      <w:pPr>
        <w:numPr>
          <w:ilvl w:val="0"/>
          <w:numId w:val="37"/>
        </w:numPr>
        <w:spacing w:after="160" w:line="259" w:lineRule="auto"/>
        <w:contextualSpacing/>
        <w:rPr>
          <w:rFonts w:ascii="Times New Roman" w:hAnsi="Times New Roman"/>
          <w:sz w:val="24"/>
          <w:szCs w:val="24"/>
        </w:rPr>
      </w:pPr>
      <w:hyperlink r:id="rId164" w:history="1">
        <w:r w:rsidR="00294C6C" w:rsidRPr="00C06DBD">
          <w:rPr>
            <w:rFonts w:ascii="Times New Roman" w:hAnsi="Times New Roman"/>
            <w:color w:val="0563C1"/>
            <w:sz w:val="24"/>
            <w:szCs w:val="24"/>
            <w:u w:val="single"/>
          </w:rPr>
          <w:t>https://wikifinancepedia.com/finance/limitations-of-financial-planning</w:t>
        </w:r>
      </w:hyperlink>
    </w:p>
    <w:p w:rsidR="00294C6C" w:rsidRPr="00C06DBD" w:rsidRDefault="00A6798F" w:rsidP="00943BB8">
      <w:pPr>
        <w:numPr>
          <w:ilvl w:val="0"/>
          <w:numId w:val="37"/>
        </w:numPr>
        <w:spacing w:after="160" w:line="259" w:lineRule="auto"/>
        <w:contextualSpacing/>
        <w:rPr>
          <w:rFonts w:ascii="Times New Roman" w:hAnsi="Times New Roman"/>
          <w:sz w:val="24"/>
          <w:szCs w:val="24"/>
        </w:rPr>
      </w:pPr>
      <w:hyperlink r:id="rId165" w:history="1">
        <w:r w:rsidR="00294C6C" w:rsidRPr="00C06DBD">
          <w:rPr>
            <w:rFonts w:ascii="Times New Roman" w:hAnsi="Times New Roman"/>
            <w:color w:val="0563C1"/>
            <w:sz w:val="24"/>
            <w:szCs w:val="24"/>
            <w:u w:val="single"/>
          </w:rPr>
          <w:t>https://www.slideshare.net/umeshutage/capitalisation-69712195</w:t>
        </w:r>
      </w:hyperlink>
    </w:p>
    <w:p w:rsidR="00294C6C" w:rsidRPr="00C06DBD" w:rsidRDefault="00A6798F" w:rsidP="00943BB8">
      <w:pPr>
        <w:numPr>
          <w:ilvl w:val="0"/>
          <w:numId w:val="37"/>
        </w:numPr>
        <w:spacing w:after="160" w:line="259" w:lineRule="auto"/>
        <w:contextualSpacing/>
        <w:rPr>
          <w:rFonts w:ascii="Times New Roman" w:hAnsi="Times New Roman"/>
          <w:sz w:val="24"/>
          <w:szCs w:val="24"/>
        </w:rPr>
      </w:pPr>
      <w:hyperlink r:id="rId166" w:history="1">
        <w:r w:rsidR="00294C6C" w:rsidRPr="00C06DBD">
          <w:rPr>
            <w:rFonts w:ascii="Times New Roman" w:hAnsi="Times New Roman"/>
            <w:color w:val="0563C1"/>
            <w:sz w:val="24"/>
            <w:szCs w:val="24"/>
            <w:u w:val="single"/>
          </w:rPr>
          <w:t>https://www.youtube.com/watch?v=9fBrZOYhs54</w:t>
        </w:r>
      </w:hyperlink>
    </w:p>
    <w:p w:rsidR="00294C6C" w:rsidRPr="00C06DBD" w:rsidRDefault="00A6798F" w:rsidP="00943BB8">
      <w:pPr>
        <w:numPr>
          <w:ilvl w:val="0"/>
          <w:numId w:val="37"/>
        </w:numPr>
        <w:spacing w:after="160" w:line="259" w:lineRule="auto"/>
        <w:contextualSpacing/>
        <w:rPr>
          <w:rFonts w:ascii="Times New Roman" w:hAnsi="Times New Roman"/>
          <w:sz w:val="24"/>
          <w:szCs w:val="24"/>
        </w:rPr>
      </w:pPr>
      <w:hyperlink r:id="rId167" w:history="1">
        <w:r w:rsidR="00294C6C" w:rsidRPr="00C06DBD">
          <w:rPr>
            <w:rFonts w:ascii="Times New Roman" w:hAnsi="Times New Roman"/>
            <w:color w:val="0563C1"/>
            <w:sz w:val="24"/>
            <w:szCs w:val="24"/>
            <w:u w:val="single"/>
          </w:rPr>
          <w:t>https://www.slideshare.net/groupalankit/what-do-you-mean-by-trading-on-equity</w:t>
        </w:r>
      </w:hyperlink>
    </w:p>
    <w:p w:rsidR="00294C6C" w:rsidRPr="00C06DBD" w:rsidRDefault="00A6798F" w:rsidP="00943BB8">
      <w:pPr>
        <w:numPr>
          <w:ilvl w:val="0"/>
          <w:numId w:val="37"/>
        </w:numPr>
        <w:spacing w:after="160" w:line="259" w:lineRule="auto"/>
        <w:contextualSpacing/>
        <w:rPr>
          <w:rFonts w:ascii="Times New Roman" w:hAnsi="Times New Roman"/>
          <w:sz w:val="24"/>
          <w:szCs w:val="24"/>
        </w:rPr>
      </w:pPr>
      <w:hyperlink r:id="rId168" w:history="1">
        <w:r w:rsidR="00294C6C" w:rsidRPr="00C06DBD">
          <w:rPr>
            <w:rFonts w:ascii="Times New Roman" w:hAnsi="Times New Roman"/>
            <w:color w:val="0563C1"/>
            <w:sz w:val="24"/>
            <w:szCs w:val="24"/>
            <w:u w:val="single"/>
          </w:rPr>
          <w:t>https://www.slideshare.net/sagar_sjpuc/capital-structure-presentation-775432</w:t>
        </w:r>
      </w:hyperlink>
    </w:p>
    <w:p w:rsidR="00294C6C" w:rsidRPr="00095C28" w:rsidRDefault="00A6798F" w:rsidP="00095C28">
      <w:pPr>
        <w:numPr>
          <w:ilvl w:val="0"/>
          <w:numId w:val="37"/>
        </w:numPr>
        <w:spacing w:after="160" w:line="259" w:lineRule="auto"/>
        <w:contextualSpacing/>
      </w:pPr>
      <w:hyperlink r:id="rId169" w:history="1">
        <w:r w:rsidR="00294C6C" w:rsidRPr="00C06DBD">
          <w:rPr>
            <w:rFonts w:ascii="Times New Roman" w:hAnsi="Times New Roman"/>
            <w:color w:val="0563C1"/>
            <w:sz w:val="24"/>
            <w:szCs w:val="24"/>
            <w:u w:val="single"/>
          </w:rPr>
          <w:t>https://www.yourarticlelibrary.com/financial-management/lease-financing-types-advantages-and-disadvantages/43833</w:t>
        </w:r>
      </w:hyperlink>
    </w:p>
    <w:tbl>
      <w:tblPr>
        <w:tblpPr w:leftFromText="180" w:rightFromText="180" w:vertAnchor="page" w:horzAnchor="margin" w:tblpY="1385"/>
        <w:tblW w:w="9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85"/>
        <w:gridCol w:w="1539"/>
        <w:gridCol w:w="1629"/>
        <w:gridCol w:w="1992"/>
        <w:gridCol w:w="1992"/>
        <w:gridCol w:w="1014"/>
      </w:tblGrid>
      <w:tr w:rsidR="00095C28" w:rsidRPr="000C5A49" w:rsidTr="00095C28">
        <w:trPr>
          <w:trHeight w:val="645"/>
        </w:trPr>
        <w:tc>
          <w:tcPr>
            <w:tcW w:w="1285" w:type="dxa"/>
            <w:shd w:val="clear" w:color="auto" w:fill="auto"/>
            <w:vAlign w:val="center"/>
          </w:tcPr>
          <w:p w:rsidR="00095C28" w:rsidRPr="000C5A49" w:rsidRDefault="00095C28" w:rsidP="00095C28">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539" w:type="dxa"/>
            <w:shd w:val="clear" w:color="auto" w:fill="auto"/>
            <w:vAlign w:val="center"/>
          </w:tcPr>
          <w:p w:rsidR="00095C28" w:rsidRPr="000C5A49" w:rsidRDefault="00095C28" w:rsidP="00095C28">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9" w:type="dxa"/>
            <w:shd w:val="clear" w:color="auto" w:fill="auto"/>
            <w:vAlign w:val="center"/>
          </w:tcPr>
          <w:p w:rsidR="00095C28" w:rsidRPr="000C5A49" w:rsidRDefault="00095C28" w:rsidP="00095C28">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1992" w:type="dxa"/>
            <w:shd w:val="clear" w:color="auto" w:fill="auto"/>
            <w:vAlign w:val="center"/>
          </w:tcPr>
          <w:p w:rsidR="00095C28" w:rsidRPr="000C5A49" w:rsidRDefault="00095C28" w:rsidP="00095C28">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992" w:type="dxa"/>
            <w:shd w:val="clear" w:color="auto" w:fill="auto"/>
            <w:vAlign w:val="center"/>
          </w:tcPr>
          <w:p w:rsidR="00095C28" w:rsidRPr="000C5A49" w:rsidRDefault="00095C28" w:rsidP="00095C28">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 / Semester</w:t>
            </w:r>
          </w:p>
        </w:tc>
        <w:tc>
          <w:tcPr>
            <w:tcW w:w="1014" w:type="dxa"/>
            <w:shd w:val="clear" w:color="auto" w:fill="auto"/>
            <w:vAlign w:val="center"/>
          </w:tcPr>
          <w:p w:rsidR="00095C28" w:rsidRPr="000C5A49" w:rsidRDefault="00095C28" w:rsidP="00095C28">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095C28" w:rsidRPr="000C5A49" w:rsidRDefault="00095C28" w:rsidP="00095C28">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095C28" w:rsidRPr="000C5A49" w:rsidTr="00095C28">
        <w:trPr>
          <w:trHeight w:val="660"/>
        </w:trPr>
        <w:tc>
          <w:tcPr>
            <w:tcW w:w="1285" w:type="dxa"/>
            <w:vAlign w:val="center"/>
          </w:tcPr>
          <w:p w:rsidR="00095C28" w:rsidRPr="009C67C5" w:rsidRDefault="00095C28" w:rsidP="00095C28">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Part – III</w:t>
            </w:r>
          </w:p>
        </w:tc>
        <w:tc>
          <w:tcPr>
            <w:tcW w:w="1539" w:type="dxa"/>
          </w:tcPr>
          <w:p w:rsidR="00095C28" w:rsidRPr="009C67C5" w:rsidRDefault="00095C28" w:rsidP="00095C28">
            <w:pPr>
              <w:pStyle w:val="NoSpacing"/>
              <w:rPr>
                <w:rFonts w:ascii="Times New Roman" w:hAnsi="Times New Roman" w:cs="Times New Roman"/>
                <w:b/>
                <w:sz w:val="24"/>
                <w:szCs w:val="24"/>
              </w:rPr>
            </w:pPr>
            <w:r>
              <w:rPr>
                <w:rFonts w:ascii="Times New Roman" w:hAnsi="Times New Roman" w:cs="Times New Roman"/>
                <w:b/>
                <w:sz w:val="24"/>
                <w:szCs w:val="24"/>
              </w:rPr>
              <w:t>Core :</w:t>
            </w:r>
            <w:r w:rsidRPr="009C67C5">
              <w:rPr>
                <w:rFonts w:ascii="Times New Roman" w:hAnsi="Times New Roman" w:cs="Times New Roman"/>
                <w:b/>
                <w:sz w:val="24"/>
                <w:szCs w:val="24"/>
              </w:rPr>
              <w:t>XXIII</w:t>
            </w:r>
          </w:p>
          <w:p w:rsidR="00095C28" w:rsidRPr="009C67C5" w:rsidRDefault="00095C28" w:rsidP="00095C28">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hAnsi="Times New Roman"/>
                <w:b/>
                <w:sz w:val="24"/>
                <w:szCs w:val="24"/>
              </w:rPr>
              <w:t>Elective-I</w:t>
            </w:r>
          </w:p>
        </w:tc>
        <w:tc>
          <w:tcPr>
            <w:tcW w:w="1629" w:type="dxa"/>
          </w:tcPr>
          <w:p w:rsidR="00095C28" w:rsidRPr="009C67C5" w:rsidRDefault="00095C28" w:rsidP="00095C28">
            <w:pPr>
              <w:spacing w:after="0" w:line="240" w:lineRule="auto"/>
              <w:rPr>
                <w:rFonts w:ascii="Times New Roman" w:hAnsi="Times New Roman"/>
                <w:b/>
                <w:sz w:val="24"/>
                <w:szCs w:val="24"/>
              </w:rPr>
            </w:pPr>
          </w:p>
          <w:p w:rsidR="00095C28" w:rsidRPr="009C67C5" w:rsidRDefault="00095C28" w:rsidP="00095C28">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hAnsi="Times New Roman"/>
                <w:b/>
                <w:sz w:val="24"/>
                <w:szCs w:val="24"/>
              </w:rPr>
              <w:t>21</w:t>
            </w:r>
            <w:r>
              <w:rPr>
                <w:rFonts w:ascii="Times New Roman" w:hAnsi="Times New Roman"/>
                <w:b/>
              </w:rPr>
              <w:t>CCU22</w:t>
            </w:r>
            <w:r w:rsidRPr="009C67C5">
              <w:rPr>
                <w:rFonts w:ascii="Times New Roman" w:hAnsi="Times New Roman"/>
                <w:b/>
              </w:rPr>
              <w:t>C</w:t>
            </w:r>
          </w:p>
        </w:tc>
        <w:tc>
          <w:tcPr>
            <w:tcW w:w="1992" w:type="dxa"/>
            <w:vAlign w:val="center"/>
          </w:tcPr>
          <w:p w:rsidR="00095C28" w:rsidRPr="009C67C5" w:rsidRDefault="00095C28" w:rsidP="00095C28">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hAnsi="Times New Roman"/>
                <w:b/>
                <w:sz w:val="24"/>
                <w:szCs w:val="24"/>
              </w:rPr>
              <w:t>BANK MARKETING</w:t>
            </w:r>
          </w:p>
        </w:tc>
        <w:tc>
          <w:tcPr>
            <w:tcW w:w="1992" w:type="dxa"/>
            <w:vAlign w:val="center"/>
          </w:tcPr>
          <w:p w:rsidR="00095C28" w:rsidRPr="009C67C5" w:rsidRDefault="00095C28" w:rsidP="00095C28">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 xml:space="preserve">65 </w:t>
            </w:r>
          </w:p>
        </w:tc>
        <w:tc>
          <w:tcPr>
            <w:tcW w:w="1014" w:type="dxa"/>
            <w:vAlign w:val="center"/>
          </w:tcPr>
          <w:p w:rsidR="00095C28" w:rsidRPr="009C67C5" w:rsidRDefault="00095C28" w:rsidP="00095C28">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4</w:t>
            </w:r>
          </w:p>
        </w:tc>
      </w:tr>
    </w:tbl>
    <w:p w:rsidR="006D467C" w:rsidRDefault="006D467C" w:rsidP="00A76A5A">
      <w:pPr>
        <w:spacing w:after="0"/>
        <w:rPr>
          <w:rFonts w:ascii="Times New Roman" w:eastAsia="Bookman Old Style" w:hAnsi="Times New Roman"/>
          <w:b/>
          <w:color w:val="000000"/>
          <w:sz w:val="24"/>
          <w:szCs w:val="24"/>
        </w:rPr>
      </w:pPr>
    </w:p>
    <w:p w:rsidR="00294C6C" w:rsidRDefault="00294C6C" w:rsidP="00A76A5A">
      <w:pPr>
        <w:spacing w:after="0"/>
        <w:rPr>
          <w:rFonts w:ascii="Times New Roman" w:eastAsia="Bookman Old Style" w:hAnsi="Times New Roman"/>
          <w:b/>
          <w:color w:val="000000"/>
          <w:sz w:val="24"/>
          <w:szCs w:val="24"/>
        </w:rPr>
      </w:pPr>
      <w:r w:rsidRPr="000C5A49">
        <w:rPr>
          <w:rFonts w:ascii="Times New Roman" w:eastAsia="Bookman Old Style" w:hAnsi="Times New Roman"/>
          <w:b/>
          <w:color w:val="000000"/>
          <w:sz w:val="24"/>
          <w:szCs w:val="24"/>
        </w:rPr>
        <w:t>Contact hours per week: 5</w:t>
      </w:r>
    </w:p>
    <w:p w:rsidR="00EB0A47" w:rsidRPr="00A76A5A" w:rsidRDefault="00EB0A47" w:rsidP="00A76A5A">
      <w:pPr>
        <w:spacing w:after="0"/>
        <w:rPr>
          <w:rFonts w:ascii="Times New Roman" w:hAnsi="Times New Roman"/>
          <w:b/>
          <w:sz w:val="24"/>
          <w:szCs w:val="24"/>
        </w:rPr>
      </w:pP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294C6C" w:rsidRPr="000C5A49" w:rsidTr="0039267E">
        <w:trPr>
          <w:trHeight w:val="424"/>
          <w:jc w:val="center"/>
        </w:trPr>
        <w:tc>
          <w:tcPr>
            <w:tcW w:w="1819"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2049"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591" w:type="dxa"/>
            <w:shd w:val="clear" w:color="auto" w:fill="auto"/>
            <w:vAlign w:val="center"/>
          </w:tcPr>
          <w:p w:rsidR="00294C6C" w:rsidRPr="000C5A49" w:rsidRDefault="00294C6C"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294C6C" w:rsidRPr="000C5A49" w:rsidTr="0039267E">
        <w:trPr>
          <w:trHeight w:val="405"/>
          <w:jc w:val="center"/>
        </w:trPr>
        <w:tc>
          <w:tcPr>
            <w:tcW w:w="1819" w:type="dxa"/>
            <w:vAlign w:val="center"/>
          </w:tcPr>
          <w:p w:rsidR="00294C6C" w:rsidRPr="0038114B" w:rsidRDefault="00F95355"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III</w:t>
            </w:r>
          </w:p>
        </w:tc>
        <w:tc>
          <w:tcPr>
            <w:tcW w:w="1819" w:type="dxa"/>
            <w:vAlign w:val="center"/>
          </w:tcPr>
          <w:p w:rsidR="00294C6C" w:rsidRPr="0038114B" w:rsidRDefault="00294C6C"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8114B">
              <w:rPr>
                <w:rFonts w:ascii="Times New Roman" w:eastAsia="Bookman Old Style" w:hAnsi="Times New Roman"/>
                <w:b/>
                <w:color w:val="000000"/>
                <w:sz w:val="24"/>
                <w:szCs w:val="24"/>
              </w:rPr>
              <w:t xml:space="preserve"> V</w:t>
            </w:r>
          </w:p>
        </w:tc>
        <w:tc>
          <w:tcPr>
            <w:tcW w:w="1819" w:type="dxa"/>
            <w:vAlign w:val="center"/>
          </w:tcPr>
          <w:p w:rsidR="00294C6C" w:rsidRPr="0038114B" w:rsidRDefault="00294C6C"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8114B">
              <w:rPr>
                <w:rFonts w:ascii="Times New Roman" w:eastAsia="Bookman Old Style" w:hAnsi="Times New Roman"/>
                <w:b/>
                <w:color w:val="000000"/>
                <w:sz w:val="24"/>
                <w:szCs w:val="24"/>
              </w:rPr>
              <w:t xml:space="preserve">50 </w:t>
            </w:r>
          </w:p>
        </w:tc>
        <w:tc>
          <w:tcPr>
            <w:tcW w:w="2049" w:type="dxa"/>
            <w:vAlign w:val="center"/>
          </w:tcPr>
          <w:p w:rsidR="00294C6C" w:rsidRPr="0038114B" w:rsidRDefault="00294C6C"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8114B">
              <w:rPr>
                <w:rFonts w:ascii="Times New Roman" w:eastAsia="Bookman Old Style" w:hAnsi="Times New Roman"/>
                <w:b/>
                <w:color w:val="000000"/>
                <w:sz w:val="24"/>
                <w:szCs w:val="24"/>
              </w:rPr>
              <w:t xml:space="preserve">50 </w:t>
            </w:r>
          </w:p>
        </w:tc>
        <w:tc>
          <w:tcPr>
            <w:tcW w:w="1591" w:type="dxa"/>
            <w:vAlign w:val="center"/>
          </w:tcPr>
          <w:p w:rsidR="00294C6C" w:rsidRPr="0038114B" w:rsidRDefault="00294C6C"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38114B">
              <w:rPr>
                <w:rFonts w:ascii="Times New Roman" w:eastAsia="Bookman Old Style" w:hAnsi="Times New Roman"/>
                <w:b/>
                <w:color w:val="000000"/>
                <w:sz w:val="24"/>
                <w:szCs w:val="24"/>
              </w:rPr>
              <w:t>100</w:t>
            </w:r>
          </w:p>
        </w:tc>
      </w:tr>
    </w:tbl>
    <w:p w:rsidR="00294C6C" w:rsidRPr="000C5A49" w:rsidRDefault="00294C6C" w:rsidP="00294C6C">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294C6C" w:rsidRPr="000F6531" w:rsidRDefault="00294C6C" w:rsidP="00294C6C">
      <w:pPr>
        <w:pBdr>
          <w:top w:val="nil"/>
          <w:left w:val="nil"/>
          <w:bottom w:val="nil"/>
          <w:right w:val="nil"/>
          <w:between w:val="nil"/>
        </w:pBdr>
        <w:spacing w:line="240" w:lineRule="auto"/>
        <w:rPr>
          <w:rFonts w:ascii="Times New Roman" w:eastAsia="Bookman Old Style" w:hAnsi="Times New Roman"/>
          <w:color w:val="000000"/>
          <w:sz w:val="24"/>
          <w:szCs w:val="24"/>
        </w:rPr>
      </w:pPr>
      <w:r w:rsidRPr="000C5A49">
        <w:rPr>
          <w:rFonts w:ascii="Times New Roman" w:hAnsi="Times New Roman"/>
          <w:b/>
          <w:sz w:val="24"/>
          <w:szCs w:val="24"/>
        </w:rPr>
        <w:t>PREAMBLE</w:t>
      </w:r>
      <w:r w:rsidR="006D467C">
        <w:rPr>
          <w:rFonts w:ascii="Times New Roman" w:hAnsi="Times New Roman"/>
          <w:b/>
          <w:sz w:val="24"/>
          <w:szCs w:val="24"/>
        </w:rPr>
        <w:t>:</w:t>
      </w:r>
    </w:p>
    <w:p w:rsidR="00294C6C" w:rsidRDefault="00294C6C" w:rsidP="00294C6C">
      <w:pPr>
        <w:spacing w:after="0" w:line="240" w:lineRule="auto"/>
        <w:ind w:firstLine="720"/>
        <w:rPr>
          <w:rFonts w:ascii="Times New Roman" w:eastAsia="Times New Roman" w:hAnsi="Times New Roman"/>
          <w:sz w:val="24"/>
        </w:rPr>
      </w:pPr>
      <w:proofErr w:type="gramStart"/>
      <w:r>
        <w:rPr>
          <w:rFonts w:ascii="Times New Roman" w:eastAsia="Times New Roman" w:hAnsi="Times New Roman"/>
          <w:sz w:val="24"/>
        </w:rPr>
        <w:t>To make the students to acquire the basic knowledge of the Bank marketing.</w:t>
      </w:r>
      <w:proofErr w:type="gramEnd"/>
    </w:p>
    <w:p w:rsidR="007E7C71" w:rsidRDefault="007E7C71" w:rsidP="00294C6C">
      <w:pPr>
        <w:pStyle w:val="Normal1"/>
        <w:spacing w:after="0" w:line="360" w:lineRule="auto"/>
        <w:jc w:val="both"/>
        <w:rPr>
          <w:rFonts w:ascii="Times New Roman" w:eastAsia="Bookman Old Style" w:hAnsi="Times New Roman" w:cs="Times New Roman"/>
          <w:b/>
          <w:sz w:val="24"/>
          <w:szCs w:val="24"/>
        </w:rPr>
      </w:pPr>
    </w:p>
    <w:p w:rsidR="00294C6C" w:rsidRPr="000C5A49" w:rsidRDefault="00294C6C" w:rsidP="00294C6C">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294C6C" w:rsidRPr="000F6531" w:rsidRDefault="00294C6C" w:rsidP="00294C6C">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294C6C" w:rsidRPr="000D6623" w:rsidRDefault="00294C6C" w:rsidP="00294C6C">
      <w:pPr>
        <w:spacing w:after="0" w:line="240" w:lineRule="auto"/>
        <w:ind w:firstLine="720"/>
        <w:rPr>
          <w:rFonts w:ascii="Times New Roman" w:hAnsi="Times New Roman"/>
          <w:sz w:val="24"/>
          <w:szCs w:val="24"/>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8"/>
        <w:gridCol w:w="7020"/>
        <w:gridCol w:w="2070"/>
      </w:tblGrid>
      <w:tr w:rsidR="00294C6C" w:rsidRPr="00D52F93" w:rsidTr="006D467C">
        <w:trPr>
          <w:trHeight w:val="659"/>
        </w:trPr>
        <w:tc>
          <w:tcPr>
            <w:tcW w:w="82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4C6C" w:rsidRPr="00675799" w:rsidRDefault="00294C6C" w:rsidP="001814B7">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294C6C" w:rsidRPr="00D52F93" w:rsidRDefault="00294C6C" w:rsidP="001814B7">
            <w:pPr>
              <w:spacing w:after="0" w:line="240" w:lineRule="auto"/>
              <w:jc w:val="center"/>
              <w:rPr>
                <w:rFonts w:ascii="Times New Roman" w:hAnsi="Times New Roman"/>
                <w:b/>
                <w:sz w:val="24"/>
                <w:szCs w:val="24"/>
              </w:rPr>
            </w:pPr>
          </w:p>
        </w:tc>
        <w:tc>
          <w:tcPr>
            <w:tcW w:w="7020" w:type="dxa"/>
            <w:tcBorders>
              <w:top w:val="single" w:sz="4" w:space="0" w:color="000000"/>
              <w:left w:val="single" w:sz="4" w:space="0" w:color="000000"/>
              <w:bottom w:val="single" w:sz="4" w:space="0" w:color="000000"/>
              <w:right w:val="single" w:sz="4" w:space="0" w:color="000000"/>
            </w:tcBorders>
            <w:shd w:val="clear" w:color="auto" w:fill="auto"/>
          </w:tcPr>
          <w:p w:rsidR="00294C6C" w:rsidRPr="00D52F93" w:rsidRDefault="00294C6C" w:rsidP="001814B7">
            <w:pPr>
              <w:spacing w:after="0" w:line="240" w:lineRule="auto"/>
              <w:jc w:val="center"/>
              <w:rPr>
                <w:rFonts w:ascii="Times New Roman" w:hAnsi="Times New Roman"/>
                <w:b/>
                <w:sz w:val="24"/>
                <w:szCs w:val="24"/>
              </w:rPr>
            </w:pPr>
          </w:p>
          <w:p w:rsidR="00294C6C" w:rsidRPr="00D52F93" w:rsidRDefault="00294C6C" w:rsidP="001814B7">
            <w:pPr>
              <w:spacing w:after="0" w:line="240" w:lineRule="auto"/>
              <w:jc w:val="center"/>
              <w:rPr>
                <w:rFonts w:ascii="Times New Roman" w:hAnsi="Times New Roman"/>
                <w:b/>
                <w:sz w:val="24"/>
                <w:szCs w:val="24"/>
              </w:rPr>
            </w:pPr>
            <w:r w:rsidRPr="00D52F93">
              <w:rPr>
                <w:rFonts w:ascii="Times New Roman" w:hAnsi="Times New Roman"/>
                <w:b/>
                <w:sz w:val="24"/>
                <w:szCs w:val="24"/>
              </w:rPr>
              <w:t>CO Statement</w:t>
            </w:r>
          </w:p>
        </w:tc>
        <w:tc>
          <w:tcPr>
            <w:tcW w:w="2070" w:type="dxa"/>
            <w:tcBorders>
              <w:top w:val="single" w:sz="4" w:space="0" w:color="000000"/>
              <w:left w:val="single" w:sz="4" w:space="0" w:color="000000"/>
              <w:bottom w:val="single" w:sz="4" w:space="0" w:color="000000"/>
              <w:right w:val="single" w:sz="4" w:space="0" w:color="000000"/>
            </w:tcBorders>
            <w:shd w:val="clear" w:color="auto" w:fill="auto"/>
            <w:hideMark/>
          </w:tcPr>
          <w:p w:rsidR="00294C6C" w:rsidRPr="00D52F93" w:rsidRDefault="00294C6C" w:rsidP="001814B7">
            <w:pPr>
              <w:spacing w:after="0" w:line="240" w:lineRule="auto"/>
              <w:jc w:val="both"/>
              <w:rPr>
                <w:rFonts w:ascii="Times New Roman" w:hAnsi="Times New Roman"/>
                <w:b/>
                <w:sz w:val="24"/>
                <w:szCs w:val="24"/>
              </w:rPr>
            </w:pPr>
            <w:r w:rsidRPr="00D52F93">
              <w:rPr>
                <w:rFonts w:ascii="Times New Roman" w:hAnsi="Times New Roman"/>
                <w:b/>
                <w:sz w:val="24"/>
                <w:szCs w:val="24"/>
              </w:rPr>
              <w:t>Knowledge Level</w:t>
            </w:r>
          </w:p>
        </w:tc>
      </w:tr>
      <w:tr w:rsidR="00294C6C" w:rsidRPr="00D52F93" w:rsidTr="006D467C">
        <w:trPr>
          <w:trHeight w:val="989"/>
        </w:trPr>
        <w:tc>
          <w:tcPr>
            <w:tcW w:w="828" w:type="dxa"/>
            <w:tcBorders>
              <w:top w:val="single" w:sz="4" w:space="0" w:color="000000"/>
              <w:left w:val="single" w:sz="4" w:space="0" w:color="000000"/>
              <w:bottom w:val="single" w:sz="4" w:space="0" w:color="000000"/>
              <w:right w:val="single" w:sz="4" w:space="0" w:color="000000"/>
            </w:tcBorders>
            <w:vAlign w:val="center"/>
            <w:hideMark/>
          </w:tcPr>
          <w:p w:rsidR="00294C6C" w:rsidRPr="00D52F93" w:rsidRDefault="00294C6C" w:rsidP="001814B7">
            <w:pPr>
              <w:spacing w:after="0" w:line="240" w:lineRule="auto"/>
              <w:jc w:val="center"/>
              <w:rPr>
                <w:rFonts w:ascii="Times New Roman" w:hAnsi="Times New Roman"/>
                <w:sz w:val="24"/>
                <w:szCs w:val="24"/>
              </w:rPr>
            </w:pPr>
            <w:r w:rsidRPr="00D52F93">
              <w:rPr>
                <w:rFonts w:ascii="Times New Roman" w:hAnsi="Times New Roman"/>
                <w:sz w:val="24"/>
                <w:szCs w:val="24"/>
              </w:rPr>
              <w:t>CO1</w:t>
            </w:r>
          </w:p>
        </w:tc>
        <w:tc>
          <w:tcPr>
            <w:tcW w:w="7020" w:type="dxa"/>
            <w:tcBorders>
              <w:top w:val="single" w:sz="4" w:space="0" w:color="000000"/>
              <w:left w:val="single" w:sz="4" w:space="0" w:color="000000"/>
              <w:bottom w:val="single" w:sz="4" w:space="0" w:color="000000"/>
              <w:right w:val="single" w:sz="4" w:space="0" w:color="000000"/>
            </w:tcBorders>
            <w:hideMark/>
          </w:tcPr>
          <w:p w:rsidR="00294C6C" w:rsidRPr="00D52F93" w:rsidRDefault="00294C6C" w:rsidP="001814B7">
            <w:pPr>
              <w:spacing w:after="0" w:line="240" w:lineRule="auto"/>
              <w:jc w:val="both"/>
              <w:rPr>
                <w:rFonts w:ascii="Times New Roman" w:hAnsi="Times New Roman"/>
                <w:sz w:val="24"/>
                <w:szCs w:val="24"/>
              </w:rPr>
            </w:pPr>
            <w:r w:rsidRPr="006830E6">
              <w:rPr>
                <w:rFonts w:ascii="Times New Roman" w:hAnsi="Times New Roman"/>
                <w:sz w:val="24"/>
              </w:rPr>
              <w:t>spell out the meanings of the various terminologies</w:t>
            </w:r>
            <w:r>
              <w:rPr>
                <w:rFonts w:ascii="Times New Roman" w:hAnsi="Times New Roman"/>
                <w:sz w:val="24"/>
                <w:szCs w:val="24"/>
              </w:rPr>
              <w:t xml:space="preserve"> such as bank marketing,</w:t>
            </w:r>
            <w:r w:rsidRPr="00D52F93">
              <w:rPr>
                <w:rFonts w:ascii="Times New Roman" w:hAnsi="Times New Roman"/>
                <w:sz w:val="24"/>
                <w:szCs w:val="24"/>
              </w:rPr>
              <w:t xml:space="preserve"> market segmen</w:t>
            </w:r>
            <w:r>
              <w:rPr>
                <w:rFonts w:ascii="Times New Roman" w:hAnsi="Times New Roman"/>
                <w:sz w:val="24"/>
                <w:szCs w:val="24"/>
              </w:rPr>
              <w:t xml:space="preserve">tation, Pareto effect, Market structure </w:t>
            </w:r>
            <w:r w:rsidRPr="00D52F93">
              <w:rPr>
                <w:rFonts w:ascii="Times New Roman" w:hAnsi="Times New Roman"/>
                <w:sz w:val="24"/>
                <w:szCs w:val="24"/>
              </w:rPr>
              <w:t xml:space="preserve"> , Promotion, Place and price strategy</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294C6C" w:rsidRPr="00D52F93" w:rsidRDefault="00294C6C" w:rsidP="001814B7">
            <w:pPr>
              <w:spacing w:after="0" w:line="240" w:lineRule="auto"/>
              <w:jc w:val="center"/>
              <w:rPr>
                <w:rFonts w:ascii="Times New Roman" w:hAnsi="Times New Roman"/>
                <w:sz w:val="24"/>
                <w:szCs w:val="24"/>
              </w:rPr>
            </w:pPr>
            <w:r w:rsidRPr="00D52F93">
              <w:rPr>
                <w:rFonts w:ascii="Times New Roman" w:hAnsi="Times New Roman"/>
                <w:sz w:val="24"/>
                <w:szCs w:val="24"/>
              </w:rPr>
              <w:t>K1</w:t>
            </w:r>
          </w:p>
        </w:tc>
      </w:tr>
      <w:tr w:rsidR="00294C6C" w:rsidRPr="00D52F93" w:rsidTr="006D467C">
        <w:trPr>
          <w:trHeight w:hRule="exact" w:val="1161"/>
        </w:trPr>
        <w:tc>
          <w:tcPr>
            <w:tcW w:w="828" w:type="dxa"/>
            <w:tcBorders>
              <w:top w:val="single" w:sz="4" w:space="0" w:color="000000"/>
              <w:left w:val="single" w:sz="4" w:space="0" w:color="000000"/>
              <w:bottom w:val="single" w:sz="4" w:space="0" w:color="000000"/>
              <w:right w:val="single" w:sz="4" w:space="0" w:color="000000"/>
            </w:tcBorders>
            <w:vAlign w:val="center"/>
            <w:hideMark/>
          </w:tcPr>
          <w:p w:rsidR="00294C6C" w:rsidRPr="00D52F93" w:rsidRDefault="00294C6C" w:rsidP="001814B7">
            <w:pPr>
              <w:spacing w:after="0" w:line="240" w:lineRule="auto"/>
              <w:jc w:val="center"/>
              <w:rPr>
                <w:rFonts w:ascii="Times New Roman" w:hAnsi="Times New Roman"/>
                <w:sz w:val="24"/>
                <w:szCs w:val="24"/>
              </w:rPr>
            </w:pPr>
            <w:r w:rsidRPr="00D52F93">
              <w:rPr>
                <w:rFonts w:ascii="Times New Roman" w:hAnsi="Times New Roman"/>
                <w:sz w:val="24"/>
                <w:szCs w:val="24"/>
              </w:rPr>
              <w:t>CO2</w:t>
            </w:r>
          </w:p>
        </w:tc>
        <w:tc>
          <w:tcPr>
            <w:tcW w:w="7020" w:type="dxa"/>
            <w:tcBorders>
              <w:top w:val="single" w:sz="4" w:space="0" w:color="000000"/>
              <w:left w:val="single" w:sz="4" w:space="0" w:color="000000"/>
              <w:bottom w:val="single" w:sz="4" w:space="0" w:color="000000"/>
              <w:right w:val="single" w:sz="4" w:space="0" w:color="000000"/>
            </w:tcBorders>
            <w:hideMark/>
          </w:tcPr>
          <w:p w:rsidR="00294C6C" w:rsidRPr="00D52F93" w:rsidRDefault="00294C6C" w:rsidP="001814B7">
            <w:pPr>
              <w:spacing w:after="0" w:line="240" w:lineRule="auto"/>
              <w:jc w:val="both"/>
              <w:rPr>
                <w:rFonts w:ascii="Times New Roman" w:hAnsi="Times New Roman"/>
                <w:sz w:val="24"/>
                <w:szCs w:val="24"/>
              </w:rPr>
            </w:pPr>
            <w:r w:rsidRPr="000D6513">
              <w:rPr>
                <w:rFonts w:ascii="Times New Roman" w:hAnsi="Times New Roman"/>
                <w:sz w:val="24"/>
              </w:rPr>
              <w:t xml:space="preserve">explain the various domain concepts in </w:t>
            </w:r>
            <w:r>
              <w:rPr>
                <w:rFonts w:ascii="Times New Roman" w:hAnsi="Times New Roman"/>
                <w:sz w:val="24"/>
              </w:rPr>
              <w:t>bank marketing</w:t>
            </w:r>
            <w:r w:rsidRPr="000D6513">
              <w:rPr>
                <w:rFonts w:ascii="Times New Roman" w:hAnsi="Times New Roman"/>
                <w:sz w:val="24"/>
              </w:rPr>
              <w:t xml:space="preserve"> particularly</w:t>
            </w:r>
            <w:r w:rsidRPr="004B6D02">
              <w:rPr>
                <w:sz w:val="24"/>
              </w:rPr>
              <w:t xml:space="preserve"> </w:t>
            </w:r>
            <w:r w:rsidRPr="00D52F93">
              <w:rPr>
                <w:rFonts w:ascii="Times New Roman" w:hAnsi="Times New Roman"/>
                <w:sz w:val="24"/>
                <w:szCs w:val="24"/>
              </w:rPr>
              <w:t xml:space="preserve">features of </w:t>
            </w:r>
            <w:r>
              <w:rPr>
                <w:rFonts w:ascii="Times New Roman" w:hAnsi="Times New Roman"/>
                <w:sz w:val="24"/>
                <w:szCs w:val="24"/>
              </w:rPr>
              <w:t>bank</w:t>
            </w:r>
            <w:r w:rsidRPr="00D52F93">
              <w:rPr>
                <w:rFonts w:ascii="Times New Roman" w:hAnsi="Times New Roman"/>
                <w:sz w:val="24"/>
                <w:szCs w:val="24"/>
              </w:rPr>
              <w:t xml:space="preserve"> marketing, </w:t>
            </w:r>
            <w:r>
              <w:rPr>
                <w:rFonts w:ascii="Times New Roman" w:hAnsi="Times New Roman"/>
                <w:sz w:val="24"/>
                <w:szCs w:val="24"/>
              </w:rPr>
              <w:t>branch level planning</w:t>
            </w:r>
            <w:r w:rsidRPr="00D52F93">
              <w:rPr>
                <w:rFonts w:ascii="Times New Roman" w:hAnsi="Times New Roman"/>
                <w:sz w:val="24"/>
                <w:szCs w:val="24"/>
              </w:rPr>
              <w:t xml:space="preserve">, </w:t>
            </w:r>
            <w:r>
              <w:rPr>
                <w:rFonts w:ascii="Times New Roman" w:hAnsi="Times New Roman"/>
                <w:sz w:val="24"/>
                <w:szCs w:val="24"/>
              </w:rPr>
              <w:t>Product strategy for banks</w:t>
            </w:r>
            <w:r w:rsidRPr="00D52F93">
              <w:rPr>
                <w:rFonts w:ascii="Times New Roman" w:hAnsi="Times New Roman"/>
                <w:sz w:val="24"/>
                <w:szCs w:val="24"/>
              </w:rPr>
              <w:t xml:space="preserve">, product life cycle, sales promotion , personal selling, </w:t>
            </w:r>
            <w:r>
              <w:rPr>
                <w:rFonts w:ascii="Times New Roman" w:hAnsi="Times New Roman"/>
                <w:sz w:val="24"/>
                <w:szCs w:val="24"/>
              </w:rPr>
              <w:t>Rural banking market</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294C6C" w:rsidRPr="00D52F93" w:rsidRDefault="00294C6C" w:rsidP="001814B7">
            <w:pPr>
              <w:spacing w:after="0" w:line="240" w:lineRule="auto"/>
              <w:jc w:val="center"/>
              <w:rPr>
                <w:rFonts w:ascii="Times New Roman" w:hAnsi="Times New Roman"/>
                <w:sz w:val="24"/>
                <w:szCs w:val="24"/>
              </w:rPr>
            </w:pPr>
            <w:r w:rsidRPr="00D52F93">
              <w:rPr>
                <w:rFonts w:ascii="Times New Roman" w:hAnsi="Times New Roman"/>
                <w:sz w:val="24"/>
                <w:szCs w:val="24"/>
              </w:rPr>
              <w:t>K2</w:t>
            </w:r>
          </w:p>
        </w:tc>
      </w:tr>
      <w:tr w:rsidR="00294C6C" w:rsidRPr="00D52F93" w:rsidTr="006D467C">
        <w:trPr>
          <w:trHeight w:hRule="exact" w:val="751"/>
        </w:trPr>
        <w:tc>
          <w:tcPr>
            <w:tcW w:w="828" w:type="dxa"/>
            <w:tcBorders>
              <w:top w:val="single" w:sz="4" w:space="0" w:color="000000"/>
              <w:left w:val="single" w:sz="4" w:space="0" w:color="000000"/>
              <w:bottom w:val="single" w:sz="4" w:space="0" w:color="000000"/>
              <w:right w:val="single" w:sz="4" w:space="0" w:color="000000"/>
            </w:tcBorders>
            <w:vAlign w:val="center"/>
            <w:hideMark/>
          </w:tcPr>
          <w:p w:rsidR="00294C6C" w:rsidRPr="00D52F93" w:rsidRDefault="00294C6C" w:rsidP="001814B7">
            <w:pPr>
              <w:spacing w:after="0" w:line="240" w:lineRule="auto"/>
              <w:jc w:val="center"/>
              <w:rPr>
                <w:rFonts w:ascii="Times New Roman" w:hAnsi="Times New Roman"/>
                <w:sz w:val="24"/>
                <w:szCs w:val="24"/>
              </w:rPr>
            </w:pPr>
            <w:r w:rsidRPr="00D52F93">
              <w:rPr>
                <w:rFonts w:ascii="Times New Roman" w:hAnsi="Times New Roman"/>
                <w:sz w:val="24"/>
                <w:szCs w:val="24"/>
              </w:rPr>
              <w:t>CO3</w:t>
            </w:r>
          </w:p>
        </w:tc>
        <w:tc>
          <w:tcPr>
            <w:tcW w:w="7020" w:type="dxa"/>
            <w:tcBorders>
              <w:top w:val="single" w:sz="4" w:space="0" w:color="000000"/>
              <w:left w:val="single" w:sz="4" w:space="0" w:color="000000"/>
              <w:bottom w:val="single" w:sz="4" w:space="0" w:color="000000"/>
              <w:right w:val="single" w:sz="4" w:space="0" w:color="000000"/>
            </w:tcBorders>
            <w:hideMark/>
          </w:tcPr>
          <w:p w:rsidR="00294C6C" w:rsidRPr="00D52F93" w:rsidRDefault="00294C6C" w:rsidP="001814B7">
            <w:pPr>
              <w:spacing w:after="0" w:line="240" w:lineRule="auto"/>
              <w:jc w:val="both"/>
              <w:rPr>
                <w:rFonts w:ascii="Times New Roman" w:hAnsi="Times New Roman"/>
                <w:sz w:val="24"/>
                <w:szCs w:val="24"/>
              </w:rPr>
            </w:pPr>
            <w:r>
              <w:rPr>
                <w:rFonts w:ascii="Times New Roman" w:hAnsi="Times New Roman"/>
                <w:sz w:val="24"/>
                <w:szCs w:val="24"/>
              </w:rPr>
              <w:t xml:space="preserve">apply the techniques of </w:t>
            </w:r>
            <w:r w:rsidRPr="00D52F93">
              <w:rPr>
                <w:rFonts w:ascii="Times New Roman" w:hAnsi="Times New Roman"/>
                <w:sz w:val="24"/>
                <w:szCs w:val="24"/>
              </w:rPr>
              <w:t>sales promotion and selling</w:t>
            </w:r>
            <w:r>
              <w:rPr>
                <w:rFonts w:ascii="Times New Roman" w:hAnsi="Times New Roman"/>
                <w:sz w:val="24"/>
                <w:szCs w:val="24"/>
              </w:rPr>
              <w:t xml:space="preserve"> and market</w:t>
            </w:r>
            <w:r w:rsidRPr="00D52F93">
              <w:rPr>
                <w:rFonts w:ascii="Times New Roman" w:hAnsi="Times New Roman"/>
                <w:sz w:val="24"/>
                <w:szCs w:val="24"/>
              </w:rPr>
              <w:t xml:space="preserve"> planning</w:t>
            </w:r>
            <w:r>
              <w:rPr>
                <w:rFonts w:ascii="Times New Roman" w:hAnsi="Times New Roman"/>
                <w:sz w:val="24"/>
                <w:szCs w:val="24"/>
              </w:rPr>
              <w:t xml:space="preserve"> in bank marketing</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294C6C" w:rsidRPr="00D52F93" w:rsidRDefault="00294C6C" w:rsidP="001814B7">
            <w:pPr>
              <w:spacing w:after="0" w:line="240" w:lineRule="auto"/>
              <w:jc w:val="center"/>
              <w:rPr>
                <w:rFonts w:ascii="Times New Roman" w:hAnsi="Times New Roman"/>
                <w:sz w:val="24"/>
                <w:szCs w:val="24"/>
              </w:rPr>
            </w:pPr>
            <w:r w:rsidRPr="00D52F93">
              <w:rPr>
                <w:rFonts w:ascii="Times New Roman" w:hAnsi="Times New Roman"/>
                <w:sz w:val="24"/>
                <w:szCs w:val="24"/>
              </w:rPr>
              <w:t>K3</w:t>
            </w:r>
          </w:p>
        </w:tc>
      </w:tr>
      <w:tr w:rsidR="00294C6C" w:rsidRPr="00D52F93" w:rsidTr="006D467C">
        <w:trPr>
          <w:trHeight w:hRule="exact" w:val="840"/>
        </w:trPr>
        <w:tc>
          <w:tcPr>
            <w:tcW w:w="828" w:type="dxa"/>
            <w:tcBorders>
              <w:top w:val="single" w:sz="4" w:space="0" w:color="000000"/>
              <w:left w:val="single" w:sz="4" w:space="0" w:color="000000"/>
              <w:bottom w:val="single" w:sz="4" w:space="0" w:color="000000"/>
              <w:right w:val="single" w:sz="4" w:space="0" w:color="000000"/>
            </w:tcBorders>
            <w:vAlign w:val="center"/>
            <w:hideMark/>
          </w:tcPr>
          <w:p w:rsidR="00294C6C" w:rsidRPr="00D52F93" w:rsidRDefault="00294C6C" w:rsidP="001814B7">
            <w:pPr>
              <w:spacing w:after="0" w:line="240" w:lineRule="auto"/>
              <w:jc w:val="center"/>
              <w:rPr>
                <w:rFonts w:ascii="Times New Roman" w:hAnsi="Times New Roman"/>
                <w:sz w:val="24"/>
                <w:szCs w:val="24"/>
              </w:rPr>
            </w:pPr>
            <w:r w:rsidRPr="00D52F93">
              <w:rPr>
                <w:rFonts w:ascii="Times New Roman" w:hAnsi="Times New Roman"/>
                <w:sz w:val="24"/>
                <w:szCs w:val="24"/>
              </w:rPr>
              <w:t>CO4</w:t>
            </w:r>
          </w:p>
        </w:tc>
        <w:tc>
          <w:tcPr>
            <w:tcW w:w="7020" w:type="dxa"/>
            <w:tcBorders>
              <w:top w:val="single" w:sz="4" w:space="0" w:color="000000"/>
              <w:left w:val="single" w:sz="4" w:space="0" w:color="000000"/>
              <w:bottom w:val="single" w:sz="4" w:space="0" w:color="000000"/>
              <w:right w:val="single" w:sz="4" w:space="0" w:color="000000"/>
            </w:tcBorders>
            <w:hideMark/>
          </w:tcPr>
          <w:p w:rsidR="00294C6C" w:rsidRPr="00D52F93" w:rsidRDefault="00294C6C" w:rsidP="001814B7">
            <w:pPr>
              <w:spacing w:after="0" w:line="240" w:lineRule="auto"/>
              <w:jc w:val="both"/>
              <w:rPr>
                <w:rFonts w:ascii="Times New Roman" w:hAnsi="Times New Roman"/>
                <w:sz w:val="24"/>
                <w:szCs w:val="24"/>
              </w:rPr>
            </w:pPr>
            <w:r>
              <w:rPr>
                <w:rFonts w:ascii="Times New Roman" w:hAnsi="Times New Roman"/>
                <w:sz w:val="24"/>
                <w:szCs w:val="24"/>
              </w:rPr>
              <w:t>analyse the</w:t>
            </w:r>
            <w:r w:rsidRPr="00495030">
              <w:rPr>
                <w:rFonts w:ascii="Times New Roman" w:hAnsi="Times New Roman"/>
                <w:sz w:val="24"/>
                <w:szCs w:val="24"/>
              </w:rPr>
              <w:t xml:space="preserve"> banking market skills, problems in pricing ban</w:t>
            </w:r>
            <w:r>
              <w:rPr>
                <w:rFonts w:ascii="Times New Roman" w:hAnsi="Times New Roman"/>
                <w:sz w:val="24"/>
                <w:szCs w:val="24"/>
              </w:rPr>
              <w:t>king services and distinguish between bank</w:t>
            </w:r>
            <w:r w:rsidRPr="00495030">
              <w:rPr>
                <w:rFonts w:ascii="Times New Roman" w:hAnsi="Times New Roman"/>
                <w:sz w:val="24"/>
                <w:szCs w:val="24"/>
              </w:rPr>
              <w:t xml:space="preserve"> marketing and commodity </w:t>
            </w:r>
            <w:r>
              <w:rPr>
                <w:rFonts w:ascii="Times New Roman" w:hAnsi="Times New Roman"/>
                <w:sz w:val="24"/>
                <w:szCs w:val="24"/>
              </w:rPr>
              <w:t>marketing</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294C6C" w:rsidRPr="00D52F93" w:rsidRDefault="00294C6C" w:rsidP="001814B7">
            <w:pPr>
              <w:spacing w:after="0" w:line="240" w:lineRule="auto"/>
              <w:jc w:val="center"/>
              <w:rPr>
                <w:rFonts w:ascii="Times New Roman" w:hAnsi="Times New Roman"/>
                <w:sz w:val="24"/>
                <w:szCs w:val="24"/>
              </w:rPr>
            </w:pPr>
            <w:r w:rsidRPr="00D52F93">
              <w:rPr>
                <w:rFonts w:ascii="Times New Roman" w:hAnsi="Times New Roman"/>
                <w:sz w:val="24"/>
                <w:szCs w:val="24"/>
              </w:rPr>
              <w:t>K4</w:t>
            </w:r>
          </w:p>
        </w:tc>
      </w:tr>
      <w:tr w:rsidR="00294C6C" w:rsidRPr="00D52F93" w:rsidTr="006D467C">
        <w:trPr>
          <w:trHeight w:val="676"/>
        </w:trPr>
        <w:tc>
          <w:tcPr>
            <w:tcW w:w="828" w:type="dxa"/>
            <w:tcBorders>
              <w:top w:val="single" w:sz="4" w:space="0" w:color="000000"/>
              <w:left w:val="single" w:sz="4" w:space="0" w:color="000000"/>
              <w:bottom w:val="single" w:sz="4" w:space="0" w:color="000000"/>
              <w:right w:val="single" w:sz="4" w:space="0" w:color="000000"/>
            </w:tcBorders>
            <w:vAlign w:val="center"/>
            <w:hideMark/>
          </w:tcPr>
          <w:p w:rsidR="00294C6C" w:rsidRPr="00D52F93" w:rsidRDefault="00294C6C" w:rsidP="001814B7">
            <w:pPr>
              <w:spacing w:after="0" w:line="240" w:lineRule="auto"/>
              <w:jc w:val="center"/>
              <w:rPr>
                <w:rFonts w:ascii="Times New Roman" w:hAnsi="Times New Roman"/>
                <w:sz w:val="24"/>
                <w:szCs w:val="24"/>
              </w:rPr>
            </w:pPr>
            <w:r w:rsidRPr="00D52F93">
              <w:rPr>
                <w:rFonts w:ascii="Times New Roman" w:hAnsi="Times New Roman"/>
                <w:sz w:val="24"/>
                <w:szCs w:val="24"/>
              </w:rPr>
              <w:t>CO5</w:t>
            </w:r>
          </w:p>
        </w:tc>
        <w:tc>
          <w:tcPr>
            <w:tcW w:w="7020" w:type="dxa"/>
            <w:tcBorders>
              <w:top w:val="single" w:sz="4" w:space="0" w:color="000000"/>
              <w:left w:val="single" w:sz="4" w:space="0" w:color="000000"/>
              <w:bottom w:val="single" w:sz="4" w:space="0" w:color="000000"/>
              <w:right w:val="single" w:sz="4" w:space="0" w:color="000000"/>
            </w:tcBorders>
            <w:hideMark/>
          </w:tcPr>
          <w:p w:rsidR="00294C6C" w:rsidRPr="00D52F93" w:rsidRDefault="00294C6C" w:rsidP="001814B7">
            <w:pPr>
              <w:spacing w:after="0" w:line="240" w:lineRule="auto"/>
              <w:jc w:val="both"/>
              <w:rPr>
                <w:rFonts w:ascii="Times New Roman" w:hAnsi="Times New Roman"/>
                <w:sz w:val="24"/>
                <w:szCs w:val="24"/>
              </w:rPr>
            </w:pPr>
            <w:proofErr w:type="gramStart"/>
            <w:r>
              <w:rPr>
                <w:rFonts w:ascii="Times New Roman" w:hAnsi="Times New Roman"/>
                <w:sz w:val="24"/>
                <w:szCs w:val="24"/>
              </w:rPr>
              <w:t>evaluate</w:t>
            </w:r>
            <w:proofErr w:type="gramEnd"/>
            <w:r>
              <w:rPr>
                <w:rFonts w:ascii="Times New Roman" w:hAnsi="Times New Roman"/>
                <w:sz w:val="24"/>
                <w:szCs w:val="24"/>
              </w:rPr>
              <w:t xml:space="preserve"> the </w:t>
            </w:r>
            <w:r w:rsidRPr="00D52F93">
              <w:rPr>
                <w:rFonts w:ascii="Times New Roman" w:hAnsi="Times New Roman"/>
                <w:sz w:val="24"/>
                <w:szCs w:val="24"/>
              </w:rPr>
              <w:t>market practices in banks, effects of segmentation, branch level planning.</w:t>
            </w:r>
          </w:p>
        </w:tc>
        <w:tc>
          <w:tcPr>
            <w:tcW w:w="2070" w:type="dxa"/>
            <w:tcBorders>
              <w:top w:val="single" w:sz="4" w:space="0" w:color="000000"/>
              <w:left w:val="single" w:sz="4" w:space="0" w:color="000000"/>
              <w:bottom w:val="single" w:sz="4" w:space="0" w:color="000000"/>
              <w:right w:val="single" w:sz="4" w:space="0" w:color="000000"/>
            </w:tcBorders>
            <w:vAlign w:val="center"/>
            <w:hideMark/>
          </w:tcPr>
          <w:p w:rsidR="00294C6C" w:rsidRPr="00D52F93" w:rsidRDefault="00294C6C" w:rsidP="001814B7">
            <w:pPr>
              <w:spacing w:after="0" w:line="240" w:lineRule="auto"/>
              <w:jc w:val="center"/>
              <w:rPr>
                <w:rFonts w:ascii="Times New Roman" w:hAnsi="Times New Roman"/>
                <w:sz w:val="24"/>
                <w:szCs w:val="24"/>
              </w:rPr>
            </w:pPr>
            <w:r w:rsidRPr="00D52F93">
              <w:rPr>
                <w:rFonts w:ascii="Times New Roman" w:hAnsi="Times New Roman"/>
                <w:sz w:val="24"/>
                <w:szCs w:val="24"/>
              </w:rPr>
              <w:t>K5</w:t>
            </w:r>
          </w:p>
        </w:tc>
      </w:tr>
    </w:tbl>
    <w:p w:rsidR="00095C28" w:rsidRDefault="00095C28" w:rsidP="006D467C">
      <w:pPr>
        <w:pStyle w:val="Normal1"/>
        <w:spacing w:after="0" w:line="240" w:lineRule="auto"/>
        <w:rPr>
          <w:rFonts w:ascii="Times New Roman" w:eastAsia="Bookman Old Style" w:hAnsi="Times New Roman" w:cs="Times New Roman"/>
          <w:b/>
          <w:sz w:val="24"/>
          <w:szCs w:val="24"/>
        </w:rPr>
      </w:pPr>
    </w:p>
    <w:p w:rsidR="006D467C" w:rsidRDefault="006D467C" w:rsidP="006D467C">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6D467C" w:rsidRDefault="006D467C" w:rsidP="006D467C">
      <w:pPr>
        <w:pStyle w:val="Normal1"/>
        <w:spacing w:after="0" w:line="240" w:lineRule="auto"/>
        <w:rPr>
          <w:rFonts w:ascii="Times New Roman" w:eastAsia="Bookman Old Style" w:hAnsi="Times New Roman" w:cs="Times New Roman"/>
          <w:b/>
          <w:sz w:val="24"/>
          <w:szCs w:val="24"/>
        </w:rPr>
      </w:pPr>
    </w:p>
    <w:p w:rsidR="006D467C" w:rsidRPr="00346A4B" w:rsidRDefault="006D467C" w:rsidP="006D467C">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294C6C" w:rsidRDefault="00294C6C" w:rsidP="006D467C">
      <w:pPr>
        <w:tabs>
          <w:tab w:val="left" w:pos="570"/>
          <w:tab w:val="left" w:pos="3338"/>
          <w:tab w:val="center" w:pos="4680"/>
        </w:tabs>
        <w:spacing w:after="120"/>
        <w:rPr>
          <w:rFonts w:ascii="Times New Roman" w:hAnsi="Times New Roman"/>
          <w:b/>
          <w:sz w:val="24"/>
          <w:szCs w:val="24"/>
        </w:rPr>
      </w:pPr>
      <w:r>
        <w:rPr>
          <w:rFonts w:ascii="Times New Roman" w:hAnsi="Times New Roman"/>
          <w:b/>
          <w:sz w:val="24"/>
          <w:szCs w:val="24"/>
        </w:rPr>
        <w:br w:type="page"/>
      </w:r>
      <w:r>
        <w:rPr>
          <w:rFonts w:ascii="Times New Roman" w:hAnsi="Times New Roman"/>
          <w:b/>
          <w:sz w:val="24"/>
          <w:szCs w:val="24"/>
        </w:rPr>
        <w:lastRenderedPageBreak/>
        <w:t>CO-PO MAPPING (COURSE ARTICUALTION MATRIX)</w:t>
      </w:r>
    </w:p>
    <w:tbl>
      <w:tblPr>
        <w:tblW w:w="8992"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3"/>
        <w:gridCol w:w="990"/>
        <w:gridCol w:w="990"/>
        <w:gridCol w:w="990"/>
        <w:gridCol w:w="1080"/>
        <w:gridCol w:w="900"/>
        <w:gridCol w:w="900"/>
        <w:gridCol w:w="909"/>
      </w:tblGrid>
      <w:tr w:rsidR="00294C6C" w:rsidTr="006D467C">
        <w:trPr>
          <w:jc w:val="center"/>
        </w:trPr>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4C6C" w:rsidRPr="000D6623" w:rsidRDefault="00294C6C" w:rsidP="006D467C">
            <w:pPr>
              <w:jc w:val="center"/>
              <w:rPr>
                <w:rFonts w:ascii="Times New Roman" w:hAnsi="Times New Roman"/>
                <w:b/>
                <w:sz w:val="24"/>
                <w:szCs w:val="24"/>
              </w:rPr>
            </w:pPr>
            <w:r>
              <w:rPr>
                <w:rFonts w:ascii="Times New Roman" w:hAnsi="Times New Roman"/>
                <w:b/>
                <w:sz w:val="24"/>
                <w:szCs w:val="24"/>
              </w:rPr>
              <w:t>COs</w:t>
            </w:r>
            <w:r w:rsidR="006D467C">
              <w:rPr>
                <w:rFonts w:ascii="Times New Roman" w:hAnsi="Times New Roman"/>
                <w:b/>
                <w:sz w:val="24"/>
                <w:szCs w:val="24"/>
              </w:rPr>
              <w:t>/</w:t>
            </w:r>
            <w:r>
              <w:rPr>
                <w:rFonts w:ascii="Times New Roman" w:hAnsi="Times New Roman"/>
                <w:b/>
                <w:sz w:val="24"/>
                <w:szCs w:val="24"/>
              </w:rPr>
              <w:t>POs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4C6C" w:rsidRPr="000D6623" w:rsidRDefault="00294C6C" w:rsidP="001814B7">
            <w:pPr>
              <w:jc w:val="center"/>
              <w:rPr>
                <w:rFonts w:ascii="Times New Roman" w:hAnsi="Times New Roman"/>
                <w:b/>
                <w:sz w:val="24"/>
                <w:szCs w:val="24"/>
              </w:rPr>
            </w:pPr>
            <w:r>
              <w:rPr>
                <w:rFonts w:ascii="Times New Roman" w:hAnsi="Times New Roman"/>
                <w:b/>
                <w:sz w:val="24"/>
                <w:szCs w:val="24"/>
              </w:rPr>
              <w:t>PO</w:t>
            </w:r>
            <w:r w:rsidRPr="000D6623">
              <w:rPr>
                <w:rFonts w:ascii="Times New Roman" w:hAnsi="Times New Roman"/>
                <w:b/>
                <w:sz w:val="24"/>
                <w:szCs w:val="24"/>
              </w:rP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4C6C" w:rsidRPr="000D6623" w:rsidRDefault="00294C6C" w:rsidP="001814B7">
            <w:pPr>
              <w:jc w:val="center"/>
              <w:rPr>
                <w:rFonts w:ascii="Times New Roman" w:hAnsi="Times New Roman"/>
                <w:b/>
                <w:sz w:val="24"/>
                <w:szCs w:val="24"/>
              </w:rPr>
            </w:pPr>
            <w:r>
              <w:rPr>
                <w:rFonts w:ascii="Times New Roman" w:hAnsi="Times New Roman"/>
                <w:b/>
                <w:sz w:val="24"/>
                <w:szCs w:val="24"/>
              </w:rPr>
              <w:t>PO</w:t>
            </w:r>
            <w:r w:rsidRPr="000D6623">
              <w:rPr>
                <w:rFonts w:ascii="Times New Roman" w:hAnsi="Times New Roman"/>
                <w:b/>
                <w:sz w:val="24"/>
                <w:szCs w:val="24"/>
              </w:rPr>
              <w:t>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4C6C" w:rsidRPr="000D6623" w:rsidRDefault="00294C6C" w:rsidP="001814B7">
            <w:pPr>
              <w:jc w:val="center"/>
              <w:rPr>
                <w:rFonts w:ascii="Times New Roman" w:hAnsi="Times New Roman"/>
                <w:b/>
                <w:sz w:val="24"/>
                <w:szCs w:val="24"/>
              </w:rPr>
            </w:pPr>
            <w:r>
              <w:rPr>
                <w:rFonts w:ascii="Times New Roman" w:hAnsi="Times New Roman"/>
                <w:b/>
                <w:sz w:val="24"/>
                <w:szCs w:val="24"/>
              </w:rPr>
              <w:t>PO</w:t>
            </w:r>
            <w:r w:rsidRPr="000D6623">
              <w:rPr>
                <w:rFonts w:ascii="Times New Roman" w:hAnsi="Times New Roman"/>
                <w:b/>
                <w:sz w:val="24"/>
                <w:szCs w:val="24"/>
              </w:rPr>
              <w:t>3</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4C6C" w:rsidRPr="000D6623" w:rsidRDefault="00294C6C" w:rsidP="001814B7">
            <w:pPr>
              <w:jc w:val="center"/>
              <w:rPr>
                <w:rFonts w:ascii="Times New Roman" w:hAnsi="Times New Roman"/>
                <w:b/>
                <w:sz w:val="24"/>
                <w:szCs w:val="24"/>
              </w:rPr>
            </w:pPr>
            <w:r>
              <w:rPr>
                <w:rFonts w:ascii="Times New Roman" w:hAnsi="Times New Roman"/>
                <w:b/>
                <w:sz w:val="24"/>
                <w:szCs w:val="24"/>
              </w:rPr>
              <w:t>PO</w:t>
            </w:r>
            <w:r w:rsidRPr="000D6623">
              <w:rPr>
                <w:rFonts w:ascii="Times New Roman" w:hAnsi="Times New Roman"/>
                <w:b/>
                <w:sz w:val="24"/>
                <w:szCs w:val="24"/>
              </w:rPr>
              <w:t>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4C6C" w:rsidRPr="000D6623" w:rsidRDefault="00294C6C" w:rsidP="001814B7">
            <w:pPr>
              <w:jc w:val="center"/>
              <w:rPr>
                <w:rFonts w:ascii="Times New Roman" w:hAnsi="Times New Roman"/>
                <w:b/>
                <w:sz w:val="24"/>
                <w:szCs w:val="24"/>
              </w:rPr>
            </w:pPr>
            <w:r>
              <w:rPr>
                <w:rFonts w:ascii="Times New Roman" w:hAnsi="Times New Roman"/>
                <w:b/>
                <w:sz w:val="24"/>
                <w:szCs w:val="24"/>
              </w:rPr>
              <w:t>PO</w:t>
            </w:r>
            <w:r w:rsidRPr="000D6623">
              <w:rPr>
                <w:rFonts w:ascii="Times New Roman" w:hAnsi="Times New Roman"/>
                <w:b/>
                <w:sz w:val="24"/>
                <w:szCs w:val="24"/>
              </w:rPr>
              <w:t>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4C6C" w:rsidRPr="000D6623" w:rsidRDefault="00294C6C" w:rsidP="001814B7">
            <w:pPr>
              <w:jc w:val="center"/>
              <w:rPr>
                <w:rFonts w:ascii="Times New Roman" w:hAnsi="Times New Roman"/>
                <w:b/>
                <w:sz w:val="24"/>
                <w:szCs w:val="24"/>
              </w:rPr>
            </w:pPr>
            <w:r>
              <w:rPr>
                <w:rFonts w:ascii="Times New Roman" w:hAnsi="Times New Roman"/>
                <w:b/>
                <w:sz w:val="24"/>
                <w:szCs w:val="24"/>
              </w:rPr>
              <w:t>PO</w:t>
            </w:r>
            <w:r w:rsidRPr="000D6623">
              <w:rPr>
                <w:rFonts w:ascii="Times New Roman" w:hAnsi="Times New Roman"/>
                <w:b/>
                <w:sz w:val="24"/>
                <w:szCs w:val="24"/>
              </w:rPr>
              <w:t>6</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4C6C" w:rsidRPr="000D6623" w:rsidRDefault="00294C6C" w:rsidP="001814B7">
            <w:pPr>
              <w:jc w:val="center"/>
              <w:rPr>
                <w:rFonts w:ascii="Times New Roman" w:hAnsi="Times New Roman"/>
                <w:b/>
                <w:sz w:val="24"/>
                <w:szCs w:val="24"/>
              </w:rPr>
            </w:pPr>
            <w:r>
              <w:rPr>
                <w:rFonts w:ascii="Times New Roman" w:hAnsi="Times New Roman"/>
                <w:b/>
                <w:sz w:val="24"/>
                <w:szCs w:val="24"/>
              </w:rPr>
              <w:t>PO</w:t>
            </w:r>
            <w:r w:rsidRPr="000D6623">
              <w:rPr>
                <w:rFonts w:ascii="Times New Roman" w:hAnsi="Times New Roman"/>
                <w:b/>
                <w:sz w:val="24"/>
                <w:szCs w:val="24"/>
              </w:rPr>
              <w:t>7</w:t>
            </w:r>
          </w:p>
        </w:tc>
      </w:tr>
      <w:tr w:rsidR="00294C6C" w:rsidTr="006D467C">
        <w:trPr>
          <w:trHeight w:hRule="exact" w:val="334"/>
          <w:jc w:val="center"/>
        </w:trPr>
        <w:tc>
          <w:tcPr>
            <w:tcW w:w="2233" w:type="dxa"/>
            <w:tcBorders>
              <w:top w:val="single" w:sz="4" w:space="0" w:color="000000"/>
              <w:left w:val="single" w:sz="4" w:space="0" w:color="000000"/>
              <w:bottom w:val="single" w:sz="4" w:space="0" w:color="000000"/>
              <w:right w:val="single" w:sz="4" w:space="0" w:color="000000"/>
            </w:tcBorders>
            <w:vAlign w:val="center"/>
            <w:hideMark/>
          </w:tcPr>
          <w:p w:rsidR="00294C6C" w:rsidRPr="000D6623" w:rsidRDefault="00294C6C" w:rsidP="001814B7">
            <w:pPr>
              <w:jc w:val="center"/>
              <w:rPr>
                <w:rFonts w:ascii="Times New Roman" w:hAnsi="Times New Roman"/>
                <w:b/>
                <w:sz w:val="24"/>
                <w:szCs w:val="24"/>
              </w:rPr>
            </w:pPr>
            <w:r w:rsidRPr="000D6623">
              <w:rPr>
                <w:rFonts w:ascii="Times New Roman" w:hAnsi="Times New Roman"/>
                <w:b/>
                <w:sz w:val="24"/>
                <w:szCs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sidRPr="009F1276">
              <w:rPr>
                <w:rFonts w:ascii="Times New Roman" w:hAnsi="Times New Roman"/>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9</w:t>
            </w:r>
          </w:p>
        </w:tc>
        <w:tc>
          <w:tcPr>
            <w:tcW w:w="108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Pr>
                <w:sz w:val="24"/>
                <w:szCs w:val="24"/>
              </w:rPr>
              <w:t>9</w:t>
            </w:r>
          </w:p>
        </w:tc>
        <w:tc>
          <w:tcPr>
            <w:tcW w:w="909"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3</w:t>
            </w:r>
          </w:p>
        </w:tc>
      </w:tr>
      <w:tr w:rsidR="00294C6C" w:rsidTr="006D467C">
        <w:trPr>
          <w:trHeight w:hRule="exact" w:val="231"/>
          <w:jc w:val="center"/>
        </w:trPr>
        <w:tc>
          <w:tcPr>
            <w:tcW w:w="2233" w:type="dxa"/>
            <w:tcBorders>
              <w:top w:val="single" w:sz="4" w:space="0" w:color="000000"/>
              <w:left w:val="single" w:sz="4" w:space="0" w:color="000000"/>
              <w:bottom w:val="single" w:sz="4" w:space="0" w:color="000000"/>
              <w:right w:val="single" w:sz="4" w:space="0" w:color="000000"/>
            </w:tcBorders>
            <w:vAlign w:val="center"/>
            <w:hideMark/>
          </w:tcPr>
          <w:p w:rsidR="00294C6C" w:rsidRPr="000D6623" w:rsidRDefault="00294C6C" w:rsidP="001814B7">
            <w:pPr>
              <w:jc w:val="center"/>
              <w:rPr>
                <w:rFonts w:ascii="Times New Roman" w:hAnsi="Times New Roman"/>
                <w:b/>
                <w:sz w:val="24"/>
                <w:szCs w:val="24"/>
              </w:rPr>
            </w:pPr>
            <w:r w:rsidRPr="000D6623">
              <w:rPr>
                <w:rFonts w:ascii="Times New Roman" w:hAnsi="Times New Roman"/>
                <w:b/>
                <w:sz w:val="24"/>
                <w:szCs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sidRPr="009F1276">
              <w:rPr>
                <w:rFonts w:ascii="Times New Roman" w:hAnsi="Times New Roman"/>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9</w:t>
            </w:r>
          </w:p>
        </w:tc>
        <w:tc>
          <w:tcPr>
            <w:tcW w:w="108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Pr>
                <w:sz w:val="24"/>
                <w:szCs w:val="24"/>
              </w:rPr>
              <w:t>9</w:t>
            </w:r>
          </w:p>
        </w:tc>
        <w:tc>
          <w:tcPr>
            <w:tcW w:w="909"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1</w:t>
            </w:r>
          </w:p>
        </w:tc>
      </w:tr>
      <w:tr w:rsidR="00294C6C" w:rsidTr="006D467C">
        <w:trPr>
          <w:trHeight w:hRule="exact" w:val="289"/>
          <w:jc w:val="center"/>
        </w:trPr>
        <w:tc>
          <w:tcPr>
            <w:tcW w:w="2233" w:type="dxa"/>
            <w:tcBorders>
              <w:top w:val="single" w:sz="4" w:space="0" w:color="000000"/>
              <w:left w:val="single" w:sz="4" w:space="0" w:color="000000"/>
              <w:bottom w:val="single" w:sz="4" w:space="0" w:color="000000"/>
              <w:right w:val="single" w:sz="4" w:space="0" w:color="000000"/>
            </w:tcBorders>
            <w:vAlign w:val="center"/>
            <w:hideMark/>
          </w:tcPr>
          <w:p w:rsidR="00294C6C" w:rsidRPr="000D6623" w:rsidRDefault="00294C6C" w:rsidP="001814B7">
            <w:pPr>
              <w:jc w:val="center"/>
              <w:rPr>
                <w:rFonts w:ascii="Times New Roman" w:hAnsi="Times New Roman"/>
                <w:b/>
                <w:sz w:val="24"/>
                <w:szCs w:val="24"/>
              </w:rPr>
            </w:pPr>
            <w:r w:rsidRPr="000D6623">
              <w:rPr>
                <w:rFonts w:ascii="Times New Roman" w:hAnsi="Times New Roman"/>
                <w:b/>
                <w:sz w:val="24"/>
                <w:szCs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sidRPr="009F1276">
              <w:rPr>
                <w:rFonts w:ascii="Times New Roman" w:hAnsi="Times New Roman"/>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9</w:t>
            </w:r>
          </w:p>
        </w:tc>
        <w:tc>
          <w:tcPr>
            <w:tcW w:w="108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1</w:t>
            </w:r>
          </w:p>
        </w:tc>
        <w:tc>
          <w:tcPr>
            <w:tcW w:w="900"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Pr>
                <w:sz w:val="24"/>
                <w:szCs w:val="24"/>
              </w:rPr>
              <w:t>9</w:t>
            </w:r>
          </w:p>
        </w:tc>
        <w:tc>
          <w:tcPr>
            <w:tcW w:w="909"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1</w:t>
            </w:r>
          </w:p>
        </w:tc>
      </w:tr>
      <w:tr w:rsidR="00294C6C" w:rsidTr="006D467C">
        <w:trPr>
          <w:trHeight w:hRule="exact" w:val="294"/>
          <w:jc w:val="center"/>
        </w:trPr>
        <w:tc>
          <w:tcPr>
            <w:tcW w:w="2233" w:type="dxa"/>
            <w:tcBorders>
              <w:top w:val="single" w:sz="4" w:space="0" w:color="000000"/>
              <w:left w:val="single" w:sz="4" w:space="0" w:color="000000"/>
              <w:bottom w:val="single" w:sz="4" w:space="0" w:color="000000"/>
              <w:right w:val="single" w:sz="4" w:space="0" w:color="000000"/>
            </w:tcBorders>
            <w:vAlign w:val="center"/>
            <w:hideMark/>
          </w:tcPr>
          <w:p w:rsidR="00294C6C" w:rsidRPr="000D6623" w:rsidRDefault="00294C6C" w:rsidP="001814B7">
            <w:pPr>
              <w:jc w:val="center"/>
              <w:rPr>
                <w:rFonts w:ascii="Times New Roman" w:hAnsi="Times New Roman"/>
                <w:b/>
                <w:sz w:val="24"/>
                <w:szCs w:val="24"/>
              </w:rPr>
            </w:pPr>
            <w:r w:rsidRPr="000D6623">
              <w:rPr>
                <w:rFonts w:ascii="Times New Roman" w:hAnsi="Times New Roman"/>
                <w:b/>
                <w:sz w:val="24"/>
                <w:szCs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sidRPr="009F1276">
              <w:rPr>
                <w:rFonts w:ascii="Times New Roman" w:hAnsi="Times New Roman"/>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9</w:t>
            </w:r>
          </w:p>
        </w:tc>
        <w:tc>
          <w:tcPr>
            <w:tcW w:w="108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0</w:t>
            </w:r>
          </w:p>
        </w:tc>
        <w:tc>
          <w:tcPr>
            <w:tcW w:w="900"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Pr>
                <w:sz w:val="24"/>
                <w:szCs w:val="24"/>
              </w:rPr>
              <w:t>0</w:t>
            </w:r>
          </w:p>
        </w:tc>
        <w:tc>
          <w:tcPr>
            <w:tcW w:w="909"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1</w:t>
            </w:r>
          </w:p>
        </w:tc>
      </w:tr>
      <w:tr w:rsidR="00294C6C" w:rsidTr="006D467C">
        <w:trPr>
          <w:trHeight w:hRule="exact" w:val="255"/>
          <w:jc w:val="center"/>
        </w:trPr>
        <w:tc>
          <w:tcPr>
            <w:tcW w:w="2233" w:type="dxa"/>
            <w:tcBorders>
              <w:top w:val="single" w:sz="4" w:space="0" w:color="000000"/>
              <w:left w:val="single" w:sz="4" w:space="0" w:color="000000"/>
              <w:bottom w:val="single" w:sz="4" w:space="0" w:color="000000"/>
              <w:right w:val="single" w:sz="4" w:space="0" w:color="000000"/>
            </w:tcBorders>
            <w:vAlign w:val="center"/>
            <w:hideMark/>
          </w:tcPr>
          <w:p w:rsidR="00294C6C" w:rsidRPr="000D6623" w:rsidRDefault="00294C6C" w:rsidP="001814B7">
            <w:pPr>
              <w:jc w:val="center"/>
              <w:rPr>
                <w:rFonts w:ascii="Times New Roman" w:hAnsi="Times New Roman"/>
                <w:b/>
                <w:sz w:val="24"/>
                <w:szCs w:val="24"/>
              </w:rPr>
            </w:pPr>
            <w:r w:rsidRPr="000D6623">
              <w:rPr>
                <w:rFonts w:ascii="Times New Roman" w:hAnsi="Times New Roman"/>
                <w:b/>
                <w:sz w:val="24"/>
                <w:szCs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sidRPr="009F1276">
              <w:rPr>
                <w:rFonts w:ascii="Times New Roman" w:hAnsi="Times New Roman"/>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3</w:t>
            </w:r>
          </w:p>
        </w:tc>
        <w:tc>
          <w:tcPr>
            <w:tcW w:w="108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0</w:t>
            </w:r>
          </w:p>
        </w:tc>
        <w:tc>
          <w:tcPr>
            <w:tcW w:w="900" w:type="dxa"/>
            <w:tcBorders>
              <w:top w:val="single" w:sz="4" w:space="0" w:color="000000"/>
              <w:left w:val="single" w:sz="4" w:space="0" w:color="000000"/>
              <w:bottom w:val="single" w:sz="4" w:space="0" w:color="000000"/>
              <w:right w:val="single" w:sz="4" w:space="0" w:color="000000"/>
            </w:tcBorders>
            <w:hideMark/>
          </w:tcPr>
          <w:p w:rsidR="00294C6C" w:rsidRPr="00743B75" w:rsidRDefault="00294C6C" w:rsidP="001814B7">
            <w:pPr>
              <w:jc w:val="center"/>
              <w:rPr>
                <w:sz w:val="24"/>
                <w:szCs w:val="24"/>
              </w:rPr>
            </w:pPr>
            <w:r>
              <w:rPr>
                <w:sz w:val="24"/>
                <w:szCs w:val="24"/>
              </w:rPr>
              <w:t>0</w:t>
            </w:r>
          </w:p>
        </w:tc>
        <w:tc>
          <w:tcPr>
            <w:tcW w:w="909" w:type="dxa"/>
            <w:tcBorders>
              <w:top w:val="single" w:sz="4" w:space="0" w:color="000000"/>
              <w:left w:val="single" w:sz="4" w:space="0" w:color="000000"/>
              <w:bottom w:val="single" w:sz="4" w:space="0" w:color="000000"/>
              <w:right w:val="single" w:sz="4" w:space="0" w:color="000000"/>
            </w:tcBorders>
            <w:hideMark/>
          </w:tcPr>
          <w:p w:rsidR="00294C6C" w:rsidRPr="009F1276" w:rsidRDefault="00294C6C" w:rsidP="001814B7">
            <w:pPr>
              <w:jc w:val="center"/>
              <w:rPr>
                <w:rFonts w:ascii="Times New Roman" w:hAnsi="Times New Roman"/>
                <w:sz w:val="24"/>
                <w:szCs w:val="24"/>
              </w:rPr>
            </w:pPr>
            <w:r>
              <w:rPr>
                <w:rFonts w:ascii="Times New Roman" w:hAnsi="Times New Roman"/>
                <w:sz w:val="24"/>
                <w:szCs w:val="24"/>
              </w:rPr>
              <w:t>1</w:t>
            </w:r>
          </w:p>
        </w:tc>
      </w:tr>
      <w:tr w:rsidR="00294C6C" w:rsidTr="006D467C">
        <w:trPr>
          <w:trHeight w:hRule="exact" w:val="568"/>
          <w:jc w:val="center"/>
        </w:trPr>
        <w:tc>
          <w:tcPr>
            <w:tcW w:w="2233" w:type="dxa"/>
            <w:tcBorders>
              <w:top w:val="single" w:sz="4" w:space="0" w:color="000000"/>
              <w:left w:val="single" w:sz="4" w:space="0" w:color="000000"/>
              <w:bottom w:val="single" w:sz="4" w:space="0" w:color="000000"/>
              <w:right w:val="single" w:sz="4" w:space="0" w:color="000000"/>
            </w:tcBorders>
            <w:vAlign w:val="center"/>
            <w:hideMark/>
          </w:tcPr>
          <w:p w:rsidR="00294C6C" w:rsidRPr="00593564" w:rsidRDefault="00294C6C" w:rsidP="001814B7">
            <w:pPr>
              <w:spacing w:line="240" w:lineRule="auto"/>
              <w:jc w:val="center"/>
              <w:rPr>
                <w:rFonts w:ascii="Times New Roman" w:hAnsi="Times New Roman"/>
                <w:b/>
                <w:sz w:val="24"/>
                <w:szCs w:val="24"/>
              </w:rPr>
            </w:pPr>
            <w:r w:rsidRPr="00593564">
              <w:rPr>
                <w:rFonts w:ascii="Times New Roman" w:hAnsi="Times New Roman"/>
                <w:b/>
                <w:sz w:val="24"/>
                <w:szCs w:val="24"/>
              </w:rPr>
              <w:t xml:space="preserve">Total Contribution of  COs to POs </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E61252" w:rsidRDefault="00294C6C" w:rsidP="001814B7">
            <w:pPr>
              <w:suppressAutoHyphens/>
              <w:spacing w:line="23" w:lineRule="atLeast"/>
              <w:jc w:val="center"/>
              <w:rPr>
                <w:bCs/>
                <w:kern w:val="1"/>
                <w:lang w:bidi="hi-IN"/>
              </w:rPr>
            </w:pPr>
            <w:r>
              <w:rPr>
                <w:bCs/>
                <w:kern w:val="1"/>
                <w:lang w:bidi="hi-IN"/>
              </w:rPr>
              <w:t>45</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E61252" w:rsidRDefault="00294C6C" w:rsidP="001814B7">
            <w:pPr>
              <w:suppressAutoHyphens/>
              <w:spacing w:line="23" w:lineRule="atLeast"/>
              <w:jc w:val="center"/>
              <w:rPr>
                <w:bCs/>
                <w:kern w:val="1"/>
                <w:lang w:bidi="hi-IN"/>
              </w:rPr>
            </w:pPr>
            <w:r>
              <w:rPr>
                <w:bCs/>
                <w:kern w:val="1"/>
                <w:lang w:bidi="hi-IN"/>
              </w:rPr>
              <w:t>33</w:t>
            </w:r>
          </w:p>
        </w:tc>
        <w:tc>
          <w:tcPr>
            <w:tcW w:w="990" w:type="dxa"/>
            <w:tcBorders>
              <w:top w:val="single" w:sz="4" w:space="0" w:color="000000"/>
              <w:left w:val="single" w:sz="4" w:space="0" w:color="000000"/>
              <w:bottom w:val="single" w:sz="4" w:space="0" w:color="000000"/>
              <w:right w:val="single" w:sz="4" w:space="0" w:color="000000"/>
            </w:tcBorders>
            <w:hideMark/>
          </w:tcPr>
          <w:p w:rsidR="00294C6C" w:rsidRPr="00E61252" w:rsidRDefault="00294C6C" w:rsidP="001814B7">
            <w:pPr>
              <w:suppressAutoHyphens/>
              <w:spacing w:line="23" w:lineRule="atLeast"/>
              <w:jc w:val="center"/>
              <w:rPr>
                <w:bCs/>
                <w:kern w:val="1"/>
                <w:lang w:bidi="hi-IN"/>
              </w:rPr>
            </w:pPr>
            <w:r>
              <w:rPr>
                <w:bCs/>
                <w:kern w:val="1"/>
                <w:lang w:bidi="hi-IN"/>
              </w:rPr>
              <w:t>39</w:t>
            </w:r>
          </w:p>
        </w:tc>
        <w:tc>
          <w:tcPr>
            <w:tcW w:w="1080" w:type="dxa"/>
            <w:tcBorders>
              <w:top w:val="single" w:sz="4" w:space="0" w:color="000000"/>
              <w:left w:val="single" w:sz="4" w:space="0" w:color="000000"/>
              <w:bottom w:val="single" w:sz="4" w:space="0" w:color="000000"/>
              <w:right w:val="single" w:sz="4" w:space="0" w:color="000000"/>
            </w:tcBorders>
            <w:hideMark/>
          </w:tcPr>
          <w:p w:rsidR="00294C6C" w:rsidRPr="00E61252" w:rsidRDefault="00294C6C" w:rsidP="001814B7">
            <w:pPr>
              <w:suppressAutoHyphens/>
              <w:spacing w:line="23" w:lineRule="atLeast"/>
              <w:jc w:val="center"/>
              <w:rPr>
                <w:bCs/>
                <w:kern w:val="1"/>
                <w:lang w:bidi="hi-IN"/>
              </w:rPr>
            </w:pPr>
            <w:r>
              <w:rPr>
                <w:bCs/>
                <w:kern w:val="1"/>
                <w:lang w:bidi="hi-IN"/>
              </w:rPr>
              <w:t>27</w:t>
            </w:r>
          </w:p>
        </w:tc>
        <w:tc>
          <w:tcPr>
            <w:tcW w:w="900" w:type="dxa"/>
            <w:tcBorders>
              <w:top w:val="single" w:sz="4" w:space="0" w:color="000000"/>
              <w:left w:val="single" w:sz="4" w:space="0" w:color="000000"/>
              <w:bottom w:val="single" w:sz="4" w:space="0" w:color="000000"/>
              <w:right w:val="single" w:sz="4" w:space="0" w:color="000000"/>
            </w:tcBorders>
            <w:hideMark/>
          </w:tcPr>
          <w:p w:rsidR="00294C6C" w:rsidRPr="00E61252" w:rsidRDefault="00294C6C" w:rsidP="001814B7">
            <w:pPr>
              <w:suppressAutoHyphens/>
              <w:spacing w:line="23" w:lineRule="atLeast"/>
              <w:jc w:val="center"/>
              <w:rPr>
                <w:bCs/>
                <w:kern w:val="1"/>
                <w:lang w:bidi="hi-IN"/>
              </w:rPr>
            </w:pPr>
            <w:r>
              <w:rPr>
                <w:bCs/>
                <w:kern w:val="1"/>
                <w:lang w:bidi="hi-IN"/>
              </w:rPr>
              <w:t>13</w:t>
            </w:r>
          </w:p>
        </w:tc>
        <w:tc>
          <w:tcPr>
            <w:tcW w:w="900" w:type="dxa"/>
            <w:tcBorders>
              <w:top w:val="single" w:sz="4" w:space="0" w:color="000000"/>
              <w:left w:val="single" w:sz="4" w:space="0" w:color="000000"/>
              <w:bottom w:val="single" w:sz="4" w:space="0" w:color="000000"/>
              <w:right w:val="single" w:sz="4" w:space="0" w:color="000000"/>
            </w:tcBorders>
            <w:hideMark/>
          </w:tcPr>
          <w:p w:rsidR="00294C6C" w:rsidRPr="00E61252" w:rsidRDefault="00294C6C" w:rsidP="001814B7">
            <w:pPr>
              <w:suppressAutoHyphens/>
              <w:spacing w:line="23" w:lineRule="atLeast"/>
              <w:jc w:val="center"/>
              <w:rPr>
                <w:bCs/>
                <w:kern w:val="1"/>
                <w:lang w:bidi="hi-IN"/>
              </w:rPr>
            </w:pPr>
            <w:r>
              <w:rPr>
                <w:bCs/>
                <w:kern w:val="1"/>
                <w:lang w:bidi="hi-IN"/>
              </w:rPr>
              <w:t>27</w:t>
            </w:r>
          </w:p>
        </w:tc>
        <w:tc>
          <w:tcPr>
            <w:tcW w:w="909" w:type="dxa"/>
            <w:tcBorders>
              <w:top w:val="single" w:sz="4" w:space="0" w:color="000000"/>
              <w:left w:val="single" w:sz="4" w:space="0" w:color="000000"/>
              <w:bottom w:val="single" w:sz="4" w:space="0" w:color="000000"/>
              <w:right w:val="single" w:sz="4" w:space="0" w:color="000000"/>
            </w:tcBorders>
            <w:hideMark/>
          </w:tcPr>
          <w:p w:rsidR="00294C6C" w:rsidRPr="00E61252" w:rsidRDefault="00294C6C" w:rsidP="001814B7">
            <w:pPr>
              <w:suppressAutoHyphens/>
              <w:spacing w:line="23" w:lineRule="atLeast"/>
              <w:jc w:val="center"/>
              <w:rPr>
                <w:bCs/>
                <w:kern w:val="1"/>
                <w:lang w:bidi="hi-IN"/>
              </w:rPr>
            </w:pPr>
            <w:r>
              <w:rPr>
                <w:bCs/>
                <w:kern w:val="1"/>
                <w:lang w:bidi="hi-IN"/>
              </w:rPr>
              <w:t>7</w:t>
            </w:r>
          </w:p>
        </w:tc>
      </w:tr>
      <w:tr w:rsidR="00294C6C" w:rsidTr="00EB0A47">
        <w:trPr>
          <w:trHeight w:hRule="exact" w:val="1162"/>
          <w:jc w:val="center"/>
        </w:trPr>
        <w:tc>
          <w:tcPr>
            <w:tcW w:w="2233" w:type="dxa"/>
            <w:tcBorders>
              <w:top w:val="single" w:sz="4" w:space="0" w:color="000000"/>
              <w:left w:val="single" w:sz="4" w:space="0" w:color="000000"/>
              <w:bottom w:val="single" w:sz="4" w:space="0" w:color="000000"/>
              <w:right w:val="single" w:sz="4" w:space="0" w:color="000000"/>
            </w:tcBorders>
            <w:vAlign w:val="center"/>
            <w:hideMark/>
          </w:tcPr>
          <w:p w:rsidR="00294C6C" w:rsidRDefault="00294C6C" w:rsidP="001814B7">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w:t>
            </w:r>
            <w:r w:rsidR="00095C28">
              <w:rPr>
                <w:rFonts w:ascii="Times New Roman" w:hAnsi="Times New Roman"/>
                <w:b/>
                <w:sz w:val="24"/>
                <w:szCs w:val="24"/>
              </w:rPr>
              <w:t>O</w:t>
            </w:r>
            <w:r w:rsidRPr="00593564">
              <w:rPr>
                <w:rFonts w:ascii="Times New Roman" w:hAnsi="Times New Roman"/>
                <w:b/>
                <w:sz w:val="24"/>
                <w:szCs w:val="24"/>
              </w:rPr>
              <w:t>s</w:t>
            </w:r>
          </w:p>
          <w:p w:rsidR="00EB0A47" w:rsidRPr="00593564" w:rsidRDefault="00EB0A47" w:rsidP="001814B7">
            <w:pPr>
              <w:spacing w:line="240" w:lineRule="auto"/>
              <w:jc w:val="center"/>
              <w:rPr>
                <w:rFonts w:ascii="Times New Roman" w:hAnsi="Times New Roman"/>
                <w:b/>
                <w:sz w:val="24"/>
                <w:szCs w:val="24"/>
              </w:rPr>
            </w:pPr>
          </w:p>
        </w:tc>
        <w:tc>
          <w:tcPr>
            <w:tcW w:w="990" w:type="dxa"/>
            <w:tcBorders>
              <w:top w:val="single" w:sz="4" w:space="0" w:color="000000"/>
              <w:left w:val="single" w:sz="4" w:space="0" w:color="000000"/>
              <w:bottom w:val="single" w:sz="4" w:space="0" w:color="000000"/>
              <w:right w:val="single" w:sz="4" w:space="0" w:color="000000"/>
            </w:tcBorders>
            <w:hideMark/>
          </w:tcPr>
          <w:p w:rsidR="00294C6C" w:rsidRDefault="00294C6C" w:rsidP="001814B7">
            <w:pPr>
              <w:jc w:val="center"/>
              <w:rPr>
                <w:color w:val="000000"/>
              </w:rPr>
            </w:pPr>
            <w:r>
              <w:rPr>
                <w:color w:val="000000"/>
              </w:rPr>
              <w:t>2.57</w:t>
            </w:r>
          </w:p>
        </w:tc>
        <w:tc>
          <w:tcPr>
            <w:tcW w:w="990" w:type="dxa"/>
            <w:tcBorders>
              <w:top w:val="single" w:sz="4" w:space="0" w:color="000000"/>
              <w:left w:val="single" w:sz="4" w:space="0" w:color="000000"/>
              <w:bottom w:val="single" w:sz="4" w:space="0" w:color="000000"/>
              <w:right w:val="single" w:sz="4" w:space="0" w:color="000000"/>
            </w:tcBorders>
            <w:hideMark/>
          </w:tcPr>
          <w:p w:rsidR="00294C6C" w:rsidRDefault="00294C6C" w:rsidP="001814B7">
            <w:pPr>
              <w:jc w:val="center"/>
              <w:rPr>
                <w:color w:val="000000"/>
              </w:rPr>
            </w:pPr>
            <w:r>
              <w:rPr>
                <w:color w:val="000000"/>
              </w:rPr>
              <w:t>2.11</w:t>
            </w:r>
          </w:p>
        </w:tc>
        <w:tc>
          <w:tcPr>
            <w:tcW w:w="990" w:type="dxa"/>
            <w:tcBorders>
              <w:top w:val="single" w:sz="4" w:space="0" w:color="000000"/>
              <w:left w:val="single" w:sz="4" w:space="0" w:color="000000"/>
              <w:bottom w:val="single" w:sz="4" w:space="0" w:color="000000"/>
              <w:right w:val="single" w:sz="4" w:space="0" w:color="000000"/>
            </w:tcBorders>
            <w:hideMark/>
          </w:tcPr>
          <w:p w:rsidR="00294C6C" w:rsidRDefault="00294C6C" w:rsidP="001814B7">
            <w:pPr>
              <w:jc w:val="center"/>
              <w:rPr>
                <w:color w:val="000000"/>
              </w:rPr>
            </w:pPr>
            <w:r>
              <w:rPr>
                <w:color w:val="000000"/>
              </w:rPr>
              <w:t>2.44</w:t>
            </w:r>
          </w:p>
        </w:tc>
        <w:tc>
          <w:tcPr>
            <w:tcW w:w="1080" w:type="dxa"/>
            <w:tcBorders>
              <w:top w:val="single" w:sz="4" w:space="0" w:color="000000"/>
              <w:left w:val="single" w:sz="4" w:space="0" w:color="000000"/>
              <w:bottom w:val="single" w:sz="4" w:space="0" w:color="000000"/>
              <w:right w:val="single" w:sz="4" w:space="0" w:color="000000"/>
            </w:tcBorders>
            <w:hideMark/>
          </w:tcPr>
          <w:p w:rsidR="00294C6C" w:rsidRDefault="00294C6C" w:rsidP="001814B7">
            <w:pPr>
              <w:jc w:val="center"/>
              <w:rPr>
                <w:color w:val="000000"/>
              </w:rPr>
            </w:pPr>
            <w:r>
              <w:rPr>
                <w:color w:val="000000"/>
              </w:rPr>
              <w:t>2.30</w:t>
            </w:r>
          </w:p>
        </w:tc>
        <w:tc>
          <w:tcPr>
            <w:tcW w:w="900" w:type="dxa"/>
            <w:tcBorders>
              <w:top w:val="single" w:sz="4" w:space="0" w:color="000000"/>
              <w:left w:val="single" w:sz="4" w:space="0" w:color="000000"/>
              <w:bottom w:val="single" w:sz="4" w:space="0" w:color="000000"/>
              <w:right w:val="single" w:sz="4" w:space="0" w:color="000000"/>
            </w:tcBorders>
            <w:hideMark/>
          </w:tcPr>
          <w:p w:rsidR="00294C6C" w:rsidRDefault="00294C6C" w:rsidP="001814B7">
            <w:pPr>
              <w:jc w:val="center"/>
              <w:rPr>
                <w:color w:val="000000"/>
              </w:rPr>
            </w:pPr>
            <w:r>
              <w:rPr>
                <w:color w:val="000000"/>
              </w:rPr>
              <w:t>1.95</w:t>
            </w:r>
          </w:p>
        </w:tc>
        <w:tc>
          <w:tcPr>
            <w:tcW w:w="900" w:type="dxa"/>
            <w:tcBorders>
              <w:top w:val="single" w:sz="4" w:space="0" w:color="000000"/>
              <w:left w:val="single" w:sz="4" w:space="0" w:color="000000"/>
              <w:bottom w:val="single" w:sz="4" w:space="0" w:color="000000"/>
              <w:right w:val="single" w:sz="4" w:space="0" w:color="000000"/>
            </w:tcBorders>
            <w:hideMark/>
          </w:tcPr>
          <w:p w:rsidR="00294C6C" w:rsidRDefault="00294C6C" w:rsidP="001814B7">
            <w:pPr>
              <w:jc w:val="center"/>
              <w:rPr>
                <w:color w:val="000000"/>
              </w:rPr>
            </w:pPr>
            <w:r>
              <w:rPr>
                <w:color w:val="000000"/>
              </w:rPr>
              <w:t>2.90</w:t>
            </w:r>
          </w:p>
        </w:tc>
        <w:tc>
          <w:tcPr>
            <w:tcW w:w="909" w:type="dxa"/>
            <w:tcBorders>
              <w:top w:val="single" w:sz="4" w:space="0" w:color="000000"/>
              <w:left w:val="single" w:sz="4" w:space="0" w:color="000000"/>
              <w:bottom w:val="single" w:sz="4" w:space="0" w:color="000000"/>
              <w:right w:val="single" w:sz="4" w:space="0" w:color="000000"/>
            </w:tcBorders>
            <w:hideMark/>
          </w:tcPr>
          <w:p w:rsidR="00294C6C" w:rsidRDefault="00294C6C" w:rsidP="001814B7">
            <w:pPr>
              <w:jc w:val="center"/>
              <w:rPr>
                <w:color w:val="000000"/>
              </w:rPr>
            </w:pPr>
            <w:r>
              <w:rPr>
                <w:color w:val="000000"/>
              </w:rPr>
              <w:t>1.24</w:t>
            </w:r>
          </w:p>
        </w:tc>
      </w:tr>
    </w:tbl>
    <w:p w:rsidR="00EB0A47" w:rsidRDefault="00EB0A47" w:rsidP="007E7C71">
      <w:pPr>
        <w:spacing w:after="0"/>
        <w:ind w:right="-244"/>
        <w:jc w:val="both"/>
        <w:rPr>
          <w:rFonts w:ascii="Times New Roman Bold" w:eastAsia="Bookman Old Style" w:hAnsi="Times New Roman Bold"/>
          <w:b/>
          <w:spacing w:val="4"/>
          <w:sz w:val="24"/>
          <w:szCs w:val="24"/>
        </w:rPr>
      </w:pPr>
    </w:p>
    <w:p w:rsidR="00294C6C" w:rsidRPr="005775C0" w:rsidRDefault="00294C6C" w:rsidP="007E7C71">
      <w:pPr>
        <w:spacing w:after="0"/>
        <w:ind w:right="-244"/>
        <w:jc w:val="both"/>
        <w:rPr>
          <w:rFonts w:ascii="Times New Roman Bold" w:eastAsia="Bookman Old Style" w:hAnsi="Times New Roman Bold"/>
          <w:b/>
          <w:spacing w:val="4"/>
          <w:sz w:val="24"/>
          <w:szCs w:val="24"/>
        </w:rPr>
      </w:pPr>
      <w:r w:rsidRPr="005775C0">
        <w:rPr>
          <w:rFonts w:ascii="Times New Roman Bold" w:eastAsia="Bookman Old Style" w:hAnsi="Times New Roman Bold"/>
          <w:b/>
          <w:spacing w:val="4"/>
          <w:sz w:val="24"/>
          <w:szCs w:val="24"/>
        </w:rPr>
        <w:t>Level of correlation</w:t>
      </w:r>
      <w:proofErr w:type="gramStart"/>
      <w:r w:rsidRPr="005775C0">
        <w:rPr>
          <w:rFonts w:ascii="Times New Roman Bold" w:eastAsia="Bookman Old Style" w:hAnsi="Times New Roman Bold"/>
          <w:b/>
          <w:spacing w:val="4"/>
          <w:sz w:val="24"/>
          <w:szCs w:val="24"/>
        </w:rPr>
        <w:t>:0</w:t>
      </w:r>
      <w:proofErr w:type="gramEnd"/>
      <w:r w:rsidRPr="005775C0">
        <w:rPr>
          <w:rFonts w:ascii="Times New Roman Bold" w:eastAsia="Bookman Old Style" w:hAnsi="Times New Roman Bold"/>
          <w:b/>
          <w:spacing w:val="4"/>
          <w:sz w:val="24"/>
          <w:szCs w:val="24"/>
        </w:rPr>
        <w:t>–No correlation;1–Low</w:t>
      </w:r>
      <w:r w:rsidR="0039267E">
        <w:rPr>
          <w:rFonts w:ascii="Times New Roman Bold" w:eastAsia="Bookman Old Style" w:hAnsi="Times New Roman Bold"/>
          <w:b/>
          <w:spacing w:val="4"/>
          <w:sz w:val="24"/>
          <w:szCs w:val="24"/>
        </w:rPr>
        <w:t xml:space="preserve"> </w:t>
      </w:r>
      <w:r w:rsidRPr="005775C0">
        <w:rPr>
          <w:rFonts w:ascii="Times New Roman Bold" w:eastAsia="Bookman Old Style" w:hAnsi="Times New Roman Bold"/>
          <w:b/>
          <w:spacing w:val="4"/>
          <w:sz w:val="24"/>
          <w:szCs w:val="24"/>
        </w:rPr>
        <w:t>correlation;3–Medium correlation;9-High correlation between COs and POs.</w:t>
      </w:r>
    </w:p>
    <w:p w:rsidR="00294C6C" w:rsidRPr="000C5A49" w:rsidRDefault="00294C6C" w:rsidP="00294C6C">
      <w:pPr>
        <w:spacing w:after="0"/>
        <w:jc w:val="both"/>
        <w:rPr>
          <w:rFonts w:ascii="Times New Roman" w:hAnsi="Times New Roman"/>
          <w:b/>
          <w:sz w:val="24"/>
          <w:szCs w:val="24"/>
        </w:rPr>
      </w:pPr>
    </w:p>
    <w:p w:rsidR="00294C6C" w:rsidRPr="000C5A49" w:rsidRDefault="006D467C" w:rsidP="00A76A5A">
      <w:pPr>
        <w:spacing w:after="0" w:line="360" w:lineRule="auto"/>
        <w:ind w:left="2160" w:firstLine="720"/>
        <w:jc w:val="both"/>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294C6C" w:rsidRPr="00F144BA" w:rsidRDefault="00294C6C" w:rsidP="00294C6C">
      <w:pPr>
        <w:spacing w:after="0" w:line="240" w:lineRule="auto"/>
        <w:rPr>
          <w:rFonts w:ascii="Times New Roman" w:hAnsi="Times New Roman"/>
          <w:b/>
          <w:sz w:val="24"/>
          <w:szCs w:val="24"/>
        </w:rPr>
      </w:pPr>
    </w:p>
    <w:p w:rsidR="00294C6C" w:rsidRDefault="00294C6C" w:rsidP="00294C6C">
      <w:pPr>
        <w:tabs>
          <w:tab w:val="left" w:pos="1758"/>
        </w:tabs>
        <w:spacing w:after="0" w:line="240" w:lineRule="auto"/>
        <w:rPr>
          <w:rFonts w:ascii="Times New Roman" w:hAnsi="Times New Roman"/>
          <w:b/>
          <w:sz w:val="24"/>
          <w:szCs w:val="24"/>
        </w:rPr>
      </w:pPr>
      <w:r>
        <w:rPr>
          <w:rFonts w:ascii="Times New Roman" w:hAnsi="Times New Roman"/>
          <w:b/>
          <w:sz w:val="24"/>
          <w:szCs w:val="24"/>
        </w:rPr>
        <w:t>UNIT I</w:t>
      </w:r>
      <w:r>
        <w:rPr>
          <w:rFonts w:ascii="Times New Roman" w:hAnsi="Times New Roman"/>
          <w:b/>
          <w:sz w:val="24"/>
          <w:szCs w:val="24"/>
        </w:rPr>
        <w:tab/>
      </w:r>
      <w:r>
        <w:rPr>
          <w:rFonts w:ascii="Times New Roman" w:hAnsi="Times New Roman"/>
          <w:sz w:val="24"/>
          <w:szCs w:val="24"/>
        </w:rPr>
        <w:t xml:space="preserve">                                                                                               </w:t>
      </w:r>
      <w:r>
        <w:rPr>
          <w:rFonts w:ascii="Times New Roman" w:hAnsi="Times New Roman"/>
          <w:sz w:val="24"/>
          <w:szCs w:val="24"/>
        </w:rPr>
        <w:tab/>
      </w:r>
      <w:r w:rsidRPr="00F144BA">
        <w:rPr>
          <w:rFonts w:ascii="Times New Roman" w:hAnsi="Times New Roman"/>
          <w:b/>
          <w:sz w:val="24"/>
          <w:szCs w:val="24"/>
        </w:rPr>
        <w:t>(1</w:t>
      </w:r>
      <w:r>
        <w:rPr>
          <w:rFonts w:ascii="Times New Roman" w:hAnsi="Times New Roman"/>
          <w:b/>
          <w:sz w:val="24"/>
          <w:szCs w:val="24"/>
        </w:rPr>
        <w:t>3</w:t>
      </w:r>
      <w:r w:rsidRPr="00F144BA">
        <w:rPr>
          <w:rFonts w:ascii="Times New Roman" w:hAnsi="Times New Roman"/>
          <w:b/>
          <w:sz w:val="24"/>
          <w:szCs w:val="24"/>
        </w:rPr>
        <w:t xml:space="preserve"> Hrs)</w:t>
      </w:r>
    </w:p>
    <w:p w:rsidR="00294C6C" w:rsidRDefault="00294C6C" w:rsidP="00294C6C">
      <w:pPr>
        <w:spacing w:after="0" w:line="240" w:lineRule="auto"/>
        <w:rPr>
          <w:rFonts w:ascii="Times New Roman" w:hAnsi="Times New Roman"/>
          <w:b/>
          <w:sz w:val="24"/>
          <w:szCs w:val="24"/>
        </w:rPr>
      </w:pPr>
      <w:r>
        <w:rPr>
          <w:rFonts w:ascii="Times New Roman" w:hAnsi="Times New Roman"/>
          <w:b/>
          <w:sz w:val="24"/>
          <w:szCs w:val="24"/>
        </w:rPr>
        <w:t>Meaning and Evolution of Bank Marketing:</w:t>
      </w:r>
    </w:p>
    <w:p w:rsidR="00294C6C" w:rsidRDefault="00294C6C" w:rsidP="007E7C71">
      <w:pPr>
        <w:spacing w:after="0"/>
        <w:ind w:firstLine="720"/>
        <w:jc w:val="both"/>
        <w:rPr>
          <w:rFonts w:ascii="Times New Roman" w:hAnsi="Times New Roman"/>
          <w:sz w:val="24"/>
          <w:szCs w:val="24"/>
        </w:rPr>
      </w:pPr>
      <w:r>
        <w:rPr>
          <w:rFonts w:ascii="Times New Roman" w:hAnsi="Times New Roman"/>
          <w:sz w:val="24"/>
          <w:szCs w:val="24"/>
        </w:rPr>
        <w:t>Meaning of Bank marketing – Evolution of bank marketing in India – Justification for practicing marketing in banks- Special features of services marketing - Bank marketing – bank marketing vs marketing goods.</w:t>
      </w:r>
    </w:p>
    <w:p w:rsidR="00294C6C" w:rsidRDefault="00294C6C" w:rsidP="007E7C71">
      <w:pPr>
        <w:spacing w:after="0"/>
        <w:ind w:firstLine="720"/>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 xml:space="preserve">      </w:t>
      </w:r>
    </w:p>
    <w:p w:rsidR="00294C6C" w:rsidRDefault="00294C6C" w:rsidP="007E7C71">
      <w:pPr>
        <w:spacing w:after="0"/>
        <w:jc w:val="both"/>
        <w:rPr>
          <w:rFonts w:ascii="Times New Roman" w:hAnsi="Times New Roman"/>
          <w:b/>
          <w:sz w:val="24"/>
          <w:szCs w:val="24"/>
        </w:rPr>
      </w:pPr>
      <w:r>
        <w:rPr>
          <w:rFonts w:ascii="Times New Roman" w:hAnsi="Times New Roman"/>
          <w:b/>
          <w:sz w:val="24"/>
          <w:szCs w:val="24"/>
        </w:rPr>
        <w:t xml:space="preserve">UNIT II                                                                                                      </w:t>
      </w:r>
      <w:r>
        <w:rPr>
          <w:rFonts w:ascii="Times New Roman" w:hAnsi="Times New Roman"/>
          <w:sz w:val="24"/>
          <w:szCs w:val="24"/>
        </w:rPr>
        <w:t xml:space="preserve">   </w:t>
      </w:r>
      <w:r>
        <w:rPr>
          <w:rFonts w:ascii="Times New Roman" w:hAnsi="Times New Roman"/>
          <w:sz w:val="24"/>
          <w:szCs w:val="24"/>
        </w:rPr>
        <w:tab/>
      </w:r>
      <w:r w:rsidR="007E7C71">
        <w:rPr>
          <w:rFonts w:ascii="Times New Roman" w:hAnsi="Times New Roman"/>
          <w:sz w:val="24"/>
          <w:szCs w:val="24"/>
        </w:rPr>
        <w:t xml:space="preserve">          </w:t>
      </w:r>
      <w:r w:rsidR="00095C28">
        <w:rPr>
          <w:rFonts w:ascii="Times New Roman" w:hAnsi="Times New Roman"/>
          <w:sz w:val="24"/>
          <w:szCs w:val="24"/>
        </w:rPr>
        <w:t xml:space="preserve"> </w:t>
      </w:r>
      <w:r w:rsidRPr="00F144BA">
        <w:rPr>
          <w:rFonts w:ascii="Times New Roman" w:hAnsi="Times New Roman"/>
          <w:b/>
          <w:sz w:val="24"/>
          <w:szCs w:val="24"/>
        </w:rPr>
        <w:t>(1</w:t>
      </w:r>
      <w:r>
        <w:rPr>
          <w:rFonts w:ascii="Times New Roman" w:hAnsi="Times New Roman"/>
          <w:b/>
          <w:sz w:val="24"/>
          <w:szCs w:val="24"/>
        </w:rPr>
        <w:t>3</w:t>
      </w:r>
      <w:r w:rsidRPr="00F144BA">
        <w:rPr>
          <w:rFonts w:ascii="Times New Roman" w:hAnsi="Times New Roman"/>
          <w:b/>
          <w:sz w:val="24"/>
          <w:szCs w:val="24"/>
        </w:rPr>
        <w:t xml:space="preserve"> Hrs)</w:t>
      </w:r>
    </w:p>
    <w:p w:rsidR="00294C6C" w:rsidRDefault="00294C6C" w:rsidP="007E7C71">
      <w:pPr>
        <w:spacing w:after="0"/>
        <w:rPr>
          <w:rFonts w:ascii="Times New Roman" w:hAnsi="Times New Roman"/>
          <w:b/>
          <w:sz w:val="24"/>
          <w:szCs w:val="24"/>
        </w:rPr>
      </w:pPr>
      <w:r>
        <w:rPr>
          <w:rFonts w:ascii="Times New Roman" w:hAnsi="Times New Roman"/>
          <w:b/>
          <w:sz w:val="24"/>
          <w:szCs w:val="24"/>
        </w:rPr>
        <w:t>Market Segmentation for Banks:</w:t>
      </w:r>
    </w:p>
    <w:p w:rsidR="00294C6C" w:rsidRDefault="00294C6C" w:rsidP="007E7C71">
      <w:pPr>
        <w:spacing w:after="0"/>
        <w:ind w:firstLine="720"/>
        <w:jc w:val="both"/>
        <w:rPr>
          <w:rFonts w:ascii="Times New Roman" w:hAnsi="Times New Roman"/>
          <w:sz w:val="24"/>
          <w:szCs w:val="24"/>
        </w:rPr>
      </w:pPr>
      <w:proofErr w:type="gramStart"/>
      <w:r>
        <w:rPr>
          <w:rFonts w:ascii="Times New Roman" w:hAnsi="Times New Roman"/>
          <w:sz w:val="24"/>
          <w:szCs w:val="24"/>
        </w:rPr>
        <w:t>Concept of market segmentation – Purpose of market segmentation to banks – Importance of segmentation to banks – Criteria for segmentation – emerging rules of segmentation- stages and effects of segmentation.</w:t>
      </w:r>
      <w:proofErr w:type="gramEnd"/>
    </w:p>
    <w:p w:rsidR="00294C6C" w:rsidRDefault="00294C6C" w:rsidP="007E7C71">
      <w:pPr>
        <w:spacing w:after="0"/>
        <w:ind w:firstLine="720"/>
        <w:jc w:val="both"/>
        <w:rPr>
          <w:rFonts w:ascii="Times New Roman" w:hAnsi="Times New Roman"/>
          <w:b/>
          <w:sz w:val="24"/>
          <w:szCs w:val="24"/>
        </w:rPr>
      </w:pPr>
      <w:proofErr w:type="gramStart"/>
      <w:r>
        <w:rPr>
          <w:rFonts w:ascii="Times New Roman" w:hAnsi="Times New Roman"/>
          <w:sz w:val="24"/>
          <w:szCs w:val="24"/>
        </w:rPr>
        <w:t>Marketing planning – Branch level planning – Pareto effect – Removing myths while planning- A full scale analysis of market.</w:t>
      </w:r>
      <w:proofErr w:type="gramEnd"/>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        </w:t>
      </w:r>
    </w:p>
    <w:p w:rsidR="00294C6C" w:rsidRDefault="00294C6C" w:rsidP="007E7C71">
      <w:pPr>
        <w:spacing w:after="0"/>
        <w:rPr>
          <w:rFonts w:ascii="Times New Roman" w:hAnsi="Times New Roman"/>
          <w:b/>
          <w:sz w:val="24"/>
          <w:szCs w:val="24"/>
        </w:rPr>
      </w:pPr>
    </w:p>
    <w:p w:rsidR="00294C6C" w:rsidRDefault="00294C6C" w:rsidP="007E7C71">
      <w:pPr>
        <w:spacing w:after="0"/>
        <w:rPr>
          <w:rFonts w:ascii="Times New Roman" w:hAnsi="Times New Roman"/>
          <w:b/>
          <w:sz w:val="24"/>
          <w:szCs w:val="24"/>
        </w:rPr>
      </w:pPr>
      <w:r>
        <w:rPr>
          <w:rFonts w:ascii="Times New Roman" w:hAnsi="Times New Roman"/>
          <w:b/>
          <w:sz w:val="24"/>
          <w:szCs w:val="24"/>
        </w:rPr>
        <w:t xml:space="preserve">UNIT III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144BA">
        <w:rPr>
          <w:rFonts w:ascii="Times New Roman" w:hAnsi="Times New Roman"/>
          <w:b/>
          <w:sz w:val="24"/>
          <w:szCs w:val="24"/>
        </w:rPr>
        <w:t>(1</w:t>
      </w:r>
      <w:r>
        <w:rPr>
          <w:rFonts w:ascii="Times New Roman" w:hAnsi="Times New Roman"/>
          <w:b/>
          <w:sz w:val="24"/>
          <w:szCs w:val="24"/>
        </w:rPr>
        <w:t>3</w:t>
      </w:r>
      <w:r w:rsidRPr="00F144BA">
        <w:rPr>
          <w:rFonts w:ascii="Times New Roman" w:hAnsi="Times New Roman"/>
          <w:b/>
          <w:sz w:val="24"/>
          <w:szCs w:val="24"/>
        </w:rPr>
        <w:t xml:space="preserve"> Hrs)</w:t>
      </w:r>
    </w:p>
    <w:p w:rsidR="00294C6C" w:rsidRDefault="00294C6C" w:rsidP="007E7C71">
      <w:pPr>
        <w:spacing w:after="0"/>
        <w:rPr>
          <w:rFonts w:ascii="Times New Roman" w:hAnsi="Times New Roman"/>
          <w:b/>
          <w:sz w:val="24"/>
          <w:szCs w:val="24"/>
        </w:rPr>
      </w:pPr>
      <w:r>
        <w:rPr>
          <w:rFonts w:ascii="Times New Roman" w:hAnsi="Times New Roman"/>
          <w:b/>
          <w:sz w:val="24"/>
          <w:szCs w:val="24"/>
        </w:rPr>
        <w:t>Marketing Structure and Strategy:</w:t>
      </w:r>
    </w:p>
    <w:p w:rsidR="00294C6C" w:rsidRPr="008A0D8A" w:rsidRDefault="00294C6C" w:rsidP="007E7C71">
      <w:pPr>
        <w:spacing w:after="0"/>
        <w:rPr>
          <w:rFonts w:ascii="Times New Roman" w:hAnsi="Times New Roman"/>
          <w:sz w:val="24"/>
          <w:szCs w:val="24"/>
        </w:rPr>
      </w:pPr>
      <w:r w:rsidRPr="008A0D8A">
        <w:rPr>
          <w:rFonts w:ascii="Times New Roman" w:hAnsi="Times New Roman"/>
          <w:sz w:val="24"/>
          <w:szCs w:val="24"/>
        </w:rPr>
        <w:tab/>
      </w:r>
      <w:proofErr w:type="gramStart"/>
      <w:r w:rsidRPr="008A0D8A">
        <w:rPr>
          <w:rFonts w:ascii="Times New Roman" w:hAnsi="Times New Roman"/>
          <w:sz w:val="24"/>
          <w:szCs w:val="24"/>
        </w:rPr>
        <w:t>Marketing Structure: Bank Marketing Structure</w:t>
      </w:r>
      <w:r>
        <w:rPr>
          <w:rFonts w:ascii="Times New Roman" w:hAnsi="Times New Roman"/>
          <w:sz w:val="24"/>
          <w:szCs w:val="24"/>
        </w:rPr>
        <w:t>.</w:t>
      </w:r>
      <w:proofErr w:type="gramEnd"/>
    </w:p>
    <w:p w:rsidR="00294C6C" w:rsidRDefault="00294C6C" w:rsidP="007E7C71">
      <w:pPr>
        <w:spacing w:after="0"/>
        <w:ind w:firstLine="720"/>
        <w:jc w:val="both"/>
        <w:rPr>
          <w:rFonts w:ascii="Times New Roman" w:hAnsi="Times New Roman"/>
          <w:sz w:val="24"/>
          <w:szCs w:val="24"/>
        </w:rPr>
      </w:pPr>
      <w:proofErr w:type="gramStart"/>
      <w:r>
        <w:rPr>
          <w:rFonts w:ascii="Times New Roman" w:hAnsi="Times New Roman"/>
          <w:sz w:val="24"/>
          <w:szCs w:val="24"/>
        </w:rPr>
        <w:t>Marketing strategy – the concept- Types of strategy – Marketing strategy for public sector commercial banks – Formulation of marketing mix- Ingredients of marketing mix.</w:t>
      </w:r>
      <w:proofErr w:type="gramEnd"/>
    </w:p>
    <w:p w:rsidR="00294C6C" w:rsidRDefault="00294C6C" w:rsidP="007E7C71">
      <w:pPr>
        <w:spacing w:after="0"/>
        <w:ind w:firstLine="720"/>
        <w:jc w:val="both"/>
        <w:rPr>
          <w:rFonts w:ascii="Times New Roman" w:hAnsi="Times New Roman"/>
          <w:sz w:val="24"/>
          <w:szCs w:val="24"/>
        </w:rPr>
      </w:pPr>
      <w:proofErr w:type="gramStart"/>
      <w:r>
        <w:rPr>
          <w:rFonts w:ascii="Times New Roman" w:hAnsi="Times New Roman"/>
          <w:sz w:val="24"/>
          <w:szCs w:val="24"/>
        </w:rPr>
        <w:t>Product strategy –Product life cycle-Product portfolio- New product development dilemma-Product strategy for banks.</w:t>
      </w:r>
      <w:proofErr w:type="gramEnd"/>
      <w:r>
        <w:rPr>
          <w:rFonts w:ascii="Times New Roman" w:hAnsi="Times New Roman"/>
          <w:sz w:val="24"/>
          <w:szCs w:val="24"/>
        </w:rPr>
        <w:tab/>
      </w:r>
    </w:p>
    <w:p w:rsidR="00294C6C" w:rsidRDefault="00294C6C" w:rsidP="007E7C71">
      <w:pPr>
        <w:spacing w:after="0"/>
        <w:ind w:firstLine="720"/>
        <w:jc w:val="both"/>
        <w:rPr>
          <w:rFonts w:ascii="Times New Roman" w:hAnsi="Times New Roman"/>
          <w:sz w:val="24"/>
          <w:szCs w:val="24"/>
        </w:rPr>
      </w:pPr>
    </w:p>
    <w:p w:rsidR="00A76A5A" w:rsidRDefault="00A76A5A" w:rsidP="00A76A5A">
      <w:pPr>
        <w:spacing w:after="0"/>
        <w:jc w:val="both"/>
        <w:rPr>
          <w:rFonts w:ascii="Times New Roman" w:hAnsi="Times New Roman"/>
          <w:b/>
          <w:sz w:val="24"/>
          <w:szCs w:val="24"/>
        </w:rPr>
      </w:pPr>
    </w:p>
    <w:p w:rsidR="00A76A5A" w:rsidRDefault="00A76A5A" w:rsidP="00A76A5A">
      <w:pPr>
        <w:spacing w:after="0"/>
        <w:jc w:val="both"/>
        <w:rPr>
          <w:rFonts w:ascii="Times New Roman" w:hAnsi="Times New Roman"/>
          <w:b/>
          <w:sz w:val="24"/>
          <w:szCs w:val="24"/>
        </w:rPr>
      </w:pPr>
    </w:p>
    <w:p w:rsidR="00A76A5A" w:rsidRDefault="00A76A5A" w:rsidP="00A76A5A">
      <w:pPr>
        <w:spacing w:after="0"/>
        <w:jc w:val="both"/>
        <w:rPr>
          <w:rFonts w:ascii="Times New Roman" w:hAnsi="Times New Roman"/>
          <w:b/>
          <w:sz w:val="24"/>
          <w:szCs w:val="24"/>
        </w:rPr>
      </w:pPr>
    </w:p>
    <w:p w:rsidR="00A76A5A" w:rsidRDefault="00A76A5A" w:rsidP="00A76A5A">
      <w:pPr>
        <w:spacing w:after="0"/>
        <w:jc w:val="both"/>
        <w:rPr>
          <w:rFonts w:ascii="Times New Roman" w:hAnsi="Times New Roman"/>
          <w:b/>
          <w:sz w:val="24"/>
          <w:szCs w:val="24"/>
        </w:rPr>
      </w:pPr>
    </w:p>
    <w:p w:rsidR="00294C6C" w:rsidRDefault="00294C6C" w:rsidP="00A76A5A">
      <w:pPr>
        <w:spacing w:after="0"/>
        <w:jc w:val="both"/>
        <w:rPr>
          <w:rFonts w:ascii="Times New Roman" w:hAnsi="Times New Roman"/>
          <w:sz w:val="24"/>
          <w:szCs w:val="24"/>
        </w:rPr>
      </w:pPr>
      <w:r>
        <w:rPr>
          <w:rFonts w:ascii="Times New Roman" w:hAnsi="Times New Roman"/>
          <w:b/>
          <w:sz w:val="24"/>
          <w:szCs w:val="24"/>
        </w:rPr>
        <w:t xml:space="preserve">UNIT IV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F144BA">
        <w:rPr>
          <w:rFonts w:ascii="Times New Roman" w:hAnsi="Times New Roman"/>
          <w:b/>
          <w:sz w:val="24"/>
          <w:szCs w:val="24"/>
        </w:rPr>
        <w:t>(1</w:t>
      </w:r>
      <w:r>
        <w:rPr>
          <w:rFonts w:ascii="Times New Roman" w:hAnsi="Times New Roman"/>
          <w:b/>
          <w:sz w:val="24"/>
          <w:szCs w:val="24"/>
        </w:rPr>
        <w:t>3</w:t>
      </w:r>
      <w:r w:rsidRPr="00F144BA">
        <w:rPr>
          <w:rFonts w:ascii="Times New Roman" w:hAnsi="Times New Roman"/>
          <w:b/>
          <w:sz w:val="24"/>
          <w:szCs w:val="24"/>
        </w:rPr>
        <w:t xml:space="preserve"> Hrs)</w:t>
      </w:r>
    </w:p>
    <w:p w:rsidR="00A76A5A" w:rsidRDefault="00294C6C" w:rsidP="00A76A5A">
      <w:pPr>
        <w:spacing w:after="0"/>
        <w:rPr>
          <w:rFonts w:ascii="Times New Roman" w:hAnsi="Times New Roman"/>
          <w:b/>
          <w:sz w:val="24"/>
          <w:szCs w:val="24"/>
        </w:rPr>
      </w:pPr>
      <w:r>
        <w:rPr>
          <w:rFonts w:ascii="Times New Roman" w:hAnsi="Times New Roman"/>
          <w:b/>
          <w:sz w:val="24"/>
          <w:szCs w:val="24"/>
        </w:rPr>
        <w:t>Promotion, Pricing and Place Strategy:</w:t>
      </w:r>
    </w:p>
    <w:p w:rsidR="00294C6C" w:rsidRPr="00A76A5A" w:rsidRDefault="00294C6C" w:rsidP="00A76A5A">
      <w:pPr>
        <w:spacing w:after="0"/>
        <w:ind w:firstLine="720"/>
        <w:rPr>
          <w:rFonts w:ascii="Times New Roman" w:hAnsi="Times New Roman"/>
          <w:b/>
          <w:sz w:val="24"/>
          <w:szCs w:val="24"/>
        </w:rPr>
      </w:pPr>
      <w:r>
        <w:rPr>
          <w:rFonts w:ascii="Times New Roman" w:hAnsi="Times New Roman"/>
          <w:sz w:val="24"/>
          <w:szCs w:val="24"/>
        </w:rPr>
        <w:t>Promotion – The concept-The communication process –Selection of media –Sales promotion- The concept – Personal selling – The concept- Types of personal selling- Dynamics of personal selling.</w:t>
      </w:r>
    </w:p>
    <w:p w:rsidR="00294C6C" w:rsidRDefault="00294C6C" w:rsidP="007E7C71">
      <w:pPr>
        <w:spacing w:after="0"/>
        <w:ind w:firstLine="720"/>
        <w:contextualSpacing/>
        <w:jc w:val="both"/>
        <w:rPr>
          <w:rFonts w:ascii="Times New Roman" w:hAnsi="Times New Roman"/>
          <w:sz w:val="24"/>
          <w:szCs w:val="24"/>
        </w:rPr>
      </w:pPr>
      <w:proofErr w:type="gramStart"/>
      <w:r>
        <w:rPr>
          <w:rFonts w:ascii="Times New Roman" w:hAnsi="Times New Roman"/>
          <w:sz w:val="24"/>
          <w:szCs w:val="24"/>
        </w:rPr>
        <w:t>Pricing strategy – Problem in pricing the banking services –pricing objectives – strategy- techniques- Price negotiation.</w:t>
      </w:r>
      <w:proofErr w:type="gramEnd"/>
    </w:p>
    <w:p w:rsidR="00294C6C" w:rsidRDefault="00294C6C" w:rsidP="00294C6C">
      <w:pPr>
        <w:spacing w:after="0" w:line="240" w:lineRule="auto"/>
        <w:ind w:firstLine="720"/>
        <w:contextualSpacing/>
        <w:jc w:val="both"/>
        <w:rPr>
          <w:rFonts w:ascii="Times New Roman" w:hAnsi="Times New Roman"/>
          <w:sz w:val="24"/>
          <w:szCs w:val="24"/>
        </w:rPr>
      </w:pPr>
      <w:r>
        <w:rPr>
          <w:rFonts w:ascii="Times New Roman" w:hAnsi="Times New Roman"/>
          <w:sz w:val="24"/>
          <w:szCs w:val="24"/>
        </w:rPr>
        <w:t>Place strategy – Marketing channel-The concept-Management of bankers- Management of place –standard of customer service –People mix.</w:t>
      </w:r>
    </w:p>
    <w:p w:rsidR="00294C6C" w:rsidRDefault="00294C6C" w:rsidP="00294C6C">
      <w:pPr>
        <w:spacing w:after="0" w:line="240" w:lineRule="auto"/>
        <w:ind w:firstLine="720"/>
        <w:contextualSpacing/>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
    <w:p w:rsidR="00294C6C" w:rsidRDefault="00294C6C" w:rsidP="00294C6C">
      <w:pPr>
        <w:spacing w:after="0" w:line="240" w:lineRule="auto"/>
        <w:contextualSpacing/>
        <w:jc w:val="both"/>
        <w:rPr>
          <w:rFonts w:ascii="Times New Roman" w:hAnsi="Times New Roman"/>
          <w:b/>
          <w:sz w:val="24"/>
          <w:szCs w:val="24"/>
        </w:rPr>
      </w:pPr>
      <w:r>
        <w:rPr>
          <w:rFonts w:ascii="Times New Roman" w:hAnsi="Times New Roman"/>
          <w:b/>
          <w:sz w:val="24"/>
          <w:szCs w:val="24"/>
        </w:rPr>
        <w:t xml:space="preserve">UNIT V </w:t>
      </w:r>
      <w:r>
        <w:rPr>
          <w:rFonts w:ascii="Times New Roman" w:hAnsi="Times New Roman"/>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w:t>
      </w:r>
      <w:r w:rsidRPr="00F144BA">
        <w:rPr>
          <w:rFonts w:ascii="Times New Roman" w:hAnsi="Times New Roman"/>
          <w:b/>
          <w:sz w:val="24"/>
          <w:szCs w:val="24"/>
        </w:rPr>
        <w:t>1</w:t>
      </w:r>
      <w:r>
        <w:rPr>
          <w:rFonts w:ascii="Times New Roman" w:hAnsi="Times New Roman"/>
          <w:b/>
          <w:sz w:val="24"/>
          <w:szCs w:val="24"/>
        </w:rPr>
        <w:t>3</w:t>
      </w:r>
      <w:r w:rsidRPr="00F144BA">
        <w:rPr>
          <w:rFonts w:ascii="Times New Roman" w:hAnsi="Times New Roman"/>
          <w:b/>
          <w:sz w:val="24"/>
          <w:szCs w:val="24"/>
        </w:rPr>
        <w:t xml:space="preserve"> Hrs)</w:t>
      </w:r>
    </w:p>
    <w:p w:rsidR="00294C6C" w:rsidRDefault="00294C6C" w:rsidP="007E7C71">
      <w:pPr>
        <w:tabs>
          <w:tab w:val="left" w:pos="3282"/>
        </w:tabs>
        <w:spacing w:after="0"/>
        <w:contextualSpacing/>
        <w:rPr>
          <w:rFonts w:ascii="Times New Roman" w:hAnsi="Times New Roman"/>
          <w:b/>
          <w:sz w:val="24"/>
          <w:szCs w:val="24"/>
        </w:rPr>
      </w:pPr>
      <w:r>
        <w:rPr>
          <w:rFonts w:ascii="Times New Roman" w:hAnsi="Times New Roman"/>
          <w:b/>
          <w:sz w:val="24"/>
          <w:szCs w:val="24"/>
        </w:rPr>
        <w:t>Future of Bank Marketing:</w:t>
      </w:r>
      <w:r>
        <w:rPr>
          <w:rFonts w:ascii="Times New Roman" w:hAnsi="Times New Roman"/>
          <w:b/>
          <w:sz w:val="24"/>
          <w:szCs w:val="24"/>
        </w:rPr>
        <w:tab/>
      </w:r>
    </w:p>
    <w:p w:rsidR="00294C6C" w:rsidRDefault="00294C6C" w:rsidP="007E7C71">
      <w:pPr>
        <w:spacing w:after="0"/>
        <w:ind w:firstLine="720"/>
        <w:contextualSpacing/>
        <w:jc w:val="both"/>
        <w:rPr>
          <w:rFonts w:ascii="Times New Roman" w:hAnsi="Times New Roman"/>
          <w:sz w:val="24"/>
          <w:szCs w:val="24"/>
        </w:rPr>
      </w:pPr>
      <w:r>
        <w:rPr>
          <w:rFonts w:ascii="Times New Roman" w:hAnsi="Times New Roman"/>
          <w:sz w:val="24"/>
          <w:szCs w:val="24"/>
        </w:rPr>
        <w:t>Introduction – Corporate image- Corporate culture and Paradigm shift-Developing the bankers- Strategic marketing-Marketing for loan assets- Emergence of financial supermarkets- Rural banking market.</w:t>
      </w:r>
    </w:p>
    <w:p w:rsidR="00294C6C" w:rsidRDefault="00294C6C" w:rsidP="007E7C71">
      <w:pPr>
        <w:ind w:firstLine="720"/>
        <w:contextualSpacing/>
        <w:jc w:val="both"/>
        <w:rPr>
          <w:rFonts w:ascii="Times New Roman" w:hAnsi="Times New Roman"/>
          <w:sz w:val="24"/>
          <w:szCs w:val="24"/>
        </w:rPr>
      </w:pPr>
      <w:proofErr w:type="gramStart"/>
      <w:r>
        <w:rPr>
          <w:rFonts w:ascii="Times New Roman" w:hAnsi="Times New Roman"/>
          <w:sz w:val="24"/>
          <w:szCs w:val="24"/>
        </w:rPr>
        <w:t>E-Bank Marketing- Role of Information Technology in Banking.</w:t>
      </w:r>
      <w:proofErr w:type="gramEnd"/>
    </w:p>
    <w:p w:rsidR="00294C6C" w:rsidRDefault="00294C6C" w:rsidP="007E7C71">
      <w:pPr>
        <w:ind w:firstLine="720"/>
        <w:contextualSpacing/>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t xml:space="preserve">         </w:t>
      </w:r>
    </w:p>
    <w:p w:rsidR="00294C6C" w:rsidRDefault="00294C6C" w:rsidP="00294C6C">
      <w:pPr>
        <w:spacing w:after="0" w:line="240" w:lineRule="auto"/>
        <w:jc w:val="both"/>
        <w:rPr>
          <w:rFonts w:ascii="Times New Roman" w:hAnsi="Times New Roman"/>
          <w:b/>
        </w:rPr>
      </w:pPr>
      <w:r>
        <w:rPr>
          <w:rFonts w:ascii="Times New Roman" w:hAnsi="Times New Roman"/>
          <w:b/>
        </w:rPr>
        <w:t>TEXT BOOK:</w:t>
      </w:r>
    </w:p>
    <w:p w:rsidR="00095C28" w:rsidRPr="00BD7077" w:rsidRDefault="00095C28" w:rsidP="00294C6C">
      <w:pPr>
        <w:spacing w:after="0" w:line="240" w:lineRule="auto"/>
        <w:jc w:val="both"/>
        <w:rPr>
          <w:rFonts w:ascii="Times New Roman" w:hAnsi="Times New Roman"/>
          <w:b/>
        </w:rPr>
      </w:pPr>
    </w:p>
    <w:tbl>
      <w:tblPr>
        <w:tblW w:w="92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1980"/>
        <w:gridCol w:w="2192"/>
        <w:gridCol w:w="2755"/>
      </w:tblGrid>
      <w:tr w:rsidR="00294C6C" w:rsidRPr="005775C0" w:rsidTr="005775C0">
        <w:trPr>
          <w:trHeight w:val="252"/>
        </w:trPr>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294C6C" w:rsidRPr="005775C0" w:rsidRDefault="00294C6C" w:rsidP="001814B7">
            <w:pPr>
              <w:autoSpaceDE w:val="0"/>
              <w:autoSpaceDN w:val="0"/>
              <w:adjustRightInd w:val="0"/>
              <w:spacing w:after="0" w:line="240" w:lineRule="auto"/>
              <w:jc w:val="both"/>
              <w:rPr>
                <w:rFonts w:ascii="Times New Roman" w:hAnsi="Times New Roman"/>
                <w:b/>
                <w:sz w:val="24"/>
                <w:szCs w:val="24"/>
              </w:rPr>
            </w:pPr>
            <w:r w:rsidRPr="005775C0">
              <w:rPr>
                <w:rFonts w:ascii="Times New Roman" w:hAnsi="Times New Roman"/>
                <w:b/>
                <w:sz w:val="24"/>
                <w:szCs w:val="24"/>
              </w:rPr>
              <w:t>Authors</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294C6C" w:rsidRPr="005775C0" w:rsidRDefault="00294C6C" w:rsidP="001814B7">
            <w:pPr>
              <w:tabs>
                <w:tab w:val="right" w:pos="1764"/>
              </w:tabs>
              <w:autoSpaceDE w:val="0"/>
              <w:autoSpaceDN w:val="0"/>
              <w:adjustRightInd w:val="0"/>
              <w:spacing w:after="0" w:line="240" w:lineRule="auto"/>
              <w:jc w:val="both"/>
              <w:rPr>
                <w:rFonts w:ascii="Times New Roman" w:hAnsi="Times New Roman"/>
                <w:b/>
                <w:sz w:val="24"/>
                <w:szCs w:val="24"/>
              </w:rPr>
            </w:pPr>
            <w:r w:rsidRPr="005775C0">
              <w:rPr>
                <w:rFonts w:ascii="Times New Roman" w:hAnsi="Times New Roman"/>
                <w:b/>
                <w:sz w:val="24"/>
                <w:szCs w:val="24"/>
              </w:rPr>
              <w:t>Title</w:t>
            </w:r>
            <w:r w:rsidRPr="005775C0">
              <w:rPr>
                <w:rFonts w:ascii="Times New Roman" w:hAnsi="Times New Roman"/>
                <w:b/>
                <w:sz w:val="24"/>
                <w:szCs w:val="24"/>
              </w:rPr>
              <w:tab/>
            </w:r>
          </w:p>
        </w:tc>
        <w:tc>
          <w:tcPr>
            <w:tcW w:w="2192" w:type="dxa"/>
            <w:tcBorders>
              <w:top w:val="single" w:sz="4" w:space="0" w:color="auto"/>
              <w:left w:val="single" w:sz="4" w:space="0" w:color="auto"/>
              <w:bottom w:val="single" w:sz="4" w:space="0" w:color="auto"/>
              <w:right w:val="single" w:sz="4" w:space="0" w:color="auto"/>
            </w:tcBorders>
            <w:shd w:val="clear" w:color="auto" w:fill="auto"/>
            <w:hideMark/>
          </w:tcPr>
          <w:p w:rsidR="00294C6C" w:rsidRPr="005775C0" w:rsidRDefault="00294C6C" w:rsidP="001814B7">
            <w:pPr>
              <w:autoSpaceDE w:val="0"/>
              <w:autoSpaceDN w:val="0"/>
              <w:adjustRightInd w:val="0"/>
              <w:spacing w:after="0" w:line="240" w:lineRule="auto"/>
              <w:jc w:val="both"/>
              <w:rPr>
                <w:rFonts w:ascii="Times New Roman" w:hAnsi="Times New Roman"/>
                <w:b/>
                <w:sz w:val="24"/>
                <w:szCs w:val="24"/>
              </w:rPr>
            </w:pPr>
            <w:r w:rsidRPr="005775C0">
              <w:rPr>
                <w:rFonts w:ascii="Times New Roman" w:hAnsi="Times New Roman"/>
                <w:b/>
                <w:sz w:val="24"/>
                <w:szCs w:val="24"/>
              </w:rPr>
              <w:t>Publisher</w:t>
            </w:r>
          </w:p>
        </w:tc>
        <w:tc>
          <w:tcPr>
            <w:tcW w:w="2755" w:type="dxa"/>
            <w:tcBorders>
              <w:top w:val="single" w:sz="4" w:space="0" w:color="auto"/>
              <w:left w:val="single" w:sz="4" w:space="0" w:color="auto"/>
              <w:bottom w:val="single" w:sz="4" w:space="0" w:color="auto"/>
              <w:right w:val="single" w:sz="4" w:space="0" w:color="auto"/>
            </w:tcBorders>
            <w:shd w:val="clear" w:color="auto" w:fill="auto"/>
            <w:hideMark/>
          </w:tcPr>
          <w:p w:rsidR="00294C6C" w:rsidRPr="005775C0" w:rsidRDefault="00294C6C" w:rsidP="001814B7">
            <w:pPr>
              <w:autoSpaceDE w:val="0"/>
              <w:autoSpaceDN w:val="0"/>
              <w:adjustRightInd w:val="0"/>
              <w:spacing w:after="0" w:line="240" w:lineRule="auto"/>
              <w:jc w:val="both"/>
              <w:rPr>
                <w:rFonts w:ascii="Times New Roman" w:hAnsi="Times New Roman"/>
                <w:b/>
                <w:sz w:val="24"/>
                <w:szCs w:val="24"/>
              </w:rPr>
            </w:pPr>
            <w:r w:rsidRPr="005775C0">
              <w:rPr>
                <w:rFonts w:ascii="Times New Roman" w:hAnsi="Times New Roman"/>
                <w:b/>
                <w:sz w:val="24"/>
                <w:szCs w:val="24"/>
              </w:rPr>
              <w:t>Year of Publication</w:t>
            </w:r>
          </w:p>
        </w:tc>
      </w:tr>
      <w:tr w:rsidR="00294C6C" w:rsidRPr="005775C0" w:rsidTr="001814B7">
        <w:trPr>
          <w:trHeight w:val="351"/>
        </w:trPr>
        <w:tc>
          <w:tcPr>
            <w:tcW w:w="2340" w:type="dxa"/>
            <w:tcBorders>
              <w:top w:val="single" w:sz="4" w:space="0" w:color="auto"/>
              <w:left w:val="single" w:sz="4" w:space="0" w:color="auto"/>
              <w:bottom w:val="single" w:sz="4" w:space="0" w:color="auto"/>
              <w:right w:val="single" w:sz="4" w:space="0" w:color="auto"/>
            </w:tcBorders>
            <w:hideMark/>
          </w:tcPr>
          <w:p w:rsidR="00294C6C" w:rsidRPr="005775C0" w:rsidRDefault="00294C6C" w:rsidP="001814B7">
            <w:pPr>
              <w:autoSpaceDE w:val="0"/>
              <w:autoSpaceDN w:val="0"/>
              <w:adjustRightInd w:val="0"/>
              <w:spacing w:after="0" w:line="240" w:lineRule="auto"/>
              <w:rPr>
                <w:rFonts w:ascii="Times New Roman" w:hAnsi="Times New Roman"/>
                <w:b/>
                <w:sz w:val="24"/>
                <w:szCs w:val="24"/>
              </w:rPr>
            </w:pPr>
            <w:r w:rsidRPr="005775C0">
              <w:rPr>
                <w:rFonts w:ascii="Times New Roman" w:hAnsi="Times New Roman"/>
                <w:spacing w:val="-22"/>
                <w:sz w:val="24"/>
                <w:szCs w:val="24"/>
              </w:rPr>
              <w:t xml:space="preserve"> Jha S. M</w:t>
            </w:r>
          </w:p>
        </w:tc>
        <w:tc>
          <w:tcPr>
            <w:tcW w:w="1980" w:type="dxa"/>
            <w:tcBorders>
              <w:top w:val="single" w:sz="4" w:space="0" w:color="auto"/>
              <w:left w:val="single" w:sz="4" w:space="0" w:color="auto"/>
              <w:bottom w:val="single" w:sz="4" w:space="0" w:color="auto"/>
              <w:right w:val="single" w:sz="4" w:space="0" w:color="auto"/>
            </w:tcBorders>
            <w:hideMark/>
          </w:tcPr>
          <w:p w:rsidR="00294C6C" w:rsidRPr="005775C0" w:rsidRDefault="00294C6C" w:rsidP="001814B7">
            <w:pPr>
              <w:autoSpaceDE w:val="0"/>
              <w:autoSpaceDN w:val="0"/>
              <w:adjustRightInd w:val="0"/>
              <w:spacing w:after="0" w:line="240" w:lineRule="auto"/>
              <w:jc w:val="both"/>
              <w:rPr>
                <w:rFonts w:ascii="Times New Roman" w:hAnsi="Times New Roman"/>
                <w:sz w:val="24"/>
                <w:szCs w:val="24"/>
              </w:rPr>
            </w:pPr>
            <w:r w:rsidRPr="005775C0">
              <w:rPr>
                <w:rFonts w:ascii="Times New Roman" w:hAnsi="Times New Roman"/>
                <w:sz w:val="24"/>
                <w:szCs w:val="24"/>
              </w:rPr>
              <w:t>Bank Marketing</w:t>
            </w:r>
          </w:p>
        </w:tc>
        <w:tc>
          <w:tcPr>
            <w:tcW w:w="2192" w:type="dxa"/>
            <w:tcBorders>
              <w:top w:val="single" w:sz="4" w:space="0" w:color="auto"/>
              <w:left w:val="single" w:sz="4" w:space="0" w:color="auto"/>
              <w:bottom w:val="single" w:sz="4" w:space="0" w:color="auto"/>
              <w:right w:val="single" w:sz="4" w:space="0" w:color="auto"/>
            </w:tcBorders>
            <w:hideMark/>
          </w:tcPr>
          <w:p w:rsidR="00294C6C" w:rsidRPr="005775C0" w:rsidRDefault="00294C6C" w:rsidP="001814B7">
            <w:pPr>
              <w:autoSpaceDE w:val="0"/>
              <w:autoSpaceDN w:val="0"/>
              <w:adjustRightInd w:val="0"/>
              <w:spacing w:after="0" w:line="240" w:lineRule="auto"/>
              <w:jc w:val="both"/>
              <w:rPr>
                <w:rFonts w:ascii="Times New Roman" w:hAnsi="Times New Roman"/>
                <w:b/>
                <w:sz w:val="24"/>
                <w:szCs w:val="24"/>
              </w:rPr>
            </w:pPr>
            <w:r w:rsidRPr="005775C0">
              <w:rPr>
                <w:rFonts w:ascii="Times New Roman" w:hAnsi="Times New Roman"/>
                <w:spacing w:val="-22"/>
                <w:sz w:val="24"/>
                <w:szCs w:val="24"/>
              </w:rPr>
              <w:t>Himalaya publishing house, Mumbai</w:t>
            </w:r>
          </w:p>
        </w:tc>
        <w:tc>
          <w:tcPr>
            <w:tcW w:w="2755" w:type="dxa"/>
            <w:tcBorders>
              <w:top w:val="single" w:sz="4" w:space="0" w:color="auto"/>
              <w:left w:val="single" w:sz="4" w:space="0" w:color="auto"/>
              <w:bottom w:val="single" w:sz="4" w:space="0" w:color="auto"/>
              <w:right w:val="single" w:sz="4" w:space="0" w:color="auto"/>
            </w:tcBorders>
            <w:hideMark/>
          </w:tcPr>
          <w:p w:rsidR="00294C6C" w:rsidRPr="005775C0" w:rsidRDefault="00294C6C" w:rsidP="001814B7">
            <w:pPr>
              <w:autoSpaceDE w:val="0"/>
              <w:autoSpaceDN w:val="0"/>
              <w:adjustRightInd w:val="0"/>
              <w:spacing w:after="0" w:line="240" w:lineRule="auto"/>
              <w:jc w:val="center"/>
              <w:rPr>
                <w:rFonts w:ascii="Times New Roman" w:hAnsi="Times New Roman"/>
                <w:sz w:val="24"/>
                <w:szCs w:val="24"/>
              </w:rPr>
            </w:pPr>
            <w:r w:rsidRPr="005775C0">
              <w:rPr>
                <w:rFonts w:ascii="Times New Roman" w:hAnsi="Times New Roman"/>
                <w:sz w:val="24"/>
                <w:szCs w:val="24"/>
              </w:rPr>
              <w:t>2011</w:t>
            </w:r>
          </w:p>
        </w:tc>
      </w:tr>
    </w:tbl>
    <w:p w:rsidR="00294C6C" w:rsidRPr="005775C0" w:rsidRDefault="00294C6C" w:rsidP="00294C6C">
      <w:pPr>
        <w:spacing w:after="0" w:line="240" w:lineRule="auto"/>
        <w:rPr>
          <w:rFonts w:ascii="Times New Roman" w:hAnsi="Times New Roman"/>
          <w:spacing w:val="10"/>
          <w:sz w:val="24"/>
          <w:szCs w:val="24"/>
        </w:rPr>
      </w:pPr>
      <w:r w:rsidRPr="005775C0">
        <w:rPr>
          <w:rFonts w:ascii="Times New Roman" w:hAnsi="Times New Roman"/>
          <w:spacing w:val="10"/>
          <w:sz w:val="24"/>
          <w:szCs w:val="24"/>
        </w:rPr>
        <w:t xml:space="preserve"> </w:t>
      </w:r>
    </w:p>
    <w:p w:rsidR="00294C6C" w:rsidRDefault="00294C6C" w:rsidP="00294C6C">
      <w:pPr>
        <w:spacing w:after="0" w:line="240" w:lineRule="auto"/>
        <w:rPr>
          <w:rFonts w:ascii="Times New Roman" w:hAnsi="Times New Roman"/>
          <w:b/>
          <w:spacing w:val="10"/>
          <w:sz w:val="24"/>
          <w:szCs w:val="24"/>
        </w:rPr>
      </w:pPr>
      <w:r w:rsidRPr="005775C0">
        <w:rPr>
          <w:rFonts w:ascii="Times New Roman" w:hAnsi="Times New Roman"/>
          <w:spacing w:val="10"/>
          <w:sz w:val="24"/>
          <w:szCs w:val="24"/>
        </w:rPr>
        <w:t xml:space="preserve"> </w:t>
      </w:r>
      <w:r w:rsidRPr="005775C0">
        <w:rPr>
          <w:rFonts w:ascii="Times New Roman" w:hAnsi="Times New Roman"/>
          <w:b/>
          <w:spacing w:val="10"/>
          <w:sz w:val="24"/>
          <w:szCs w:val="24"/>
        </w:rPr>
        <w:t>REFERENCE BOOKS:</w:t>
      </w:r>
    </w:p>
    <w:p w:rsidR="00095C28" w:rsidRPr="005775C0" w:rsidRDefault="00095C28" w:rsidP="00294C6C">
      <w:pPr>
        <w:spacing w:after="0" w:line="240" w:lineRule="auto"/>
        <w:rPr>
          <w:rFonts w:ascii="Times New Roman" w:hAnsi="Times New Roman"/>
          <w:b/>
          <w:spacing w:val="10"/>
          <w:sz w:val="24"/>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2"/>
        <w:gridCol w:w="1815"/>
        <w:gridCol w:w="1594"/>
        <w:gridCol w:w="3001"/>
        <w:gridCol w:w="1932"/>
      </w:tblGrid>
      <w:tr w:rsidR="00294C6C" w:rsidRPr="005775C0" w:rsidTr="005775C0">
        <w:trPr>
          <w:trHeight w:val="368"/>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294C6C" w:rsidRPr="005775C0" w:rsidRDefault="00294C6C" w:rsidP="001814B7">
            <w:pPr>
              <w:autoSpaceDE w:val="0"/>
              <w:autoSpaceDN w:val="0"/>
              <w:adjustRightInd w:val="0"/>
              <w:spacing w:after="0" w:line="240" w:lineRule="auto"/>
              <w:jc w:val="both"/>
              <w:rPr>
                <w:rFonts w:ascii="Times New Roman" w:hAnsi="Times New Roman"/>
                <w:b/>
                <w:sz w:val="24"/>
                <w:szCs w:val="24"/>
              </w:rPr>
            </w:pPr>
            <w:r w:rsidRPr="005775C0">
              <w:rPr>
                <w:rFonts w:ascii="Times New Roman" w:hAnsi="Times New Roman"/>
                <w:b/>
                <w:sz w:val="24"/>
                <w:szCs w:val="24"/>
              </w:rPr>
              <w:t>S.No</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294C6C" w:rsidRPr="005775C0" w:rsidRDefault="00294C6C" w:rsidP="001814B7">
            <w:pPr>
              <w:autoSpaceDE w:val="0"/>
              <w:autoSpaceDN w:val="0"/>
              <w:adjustRightInd w:val="0"/>
              <w:spacing w:after="0" w:line="240" w:lineRule="auto"/>
              <w:jc w:val="both"/>
              <w:rPr>
                <w:rFonts w:ascii="Times New Roman" w:hAnsi="Times New Roman"/>
                <w:b/>
                <w:sz w:val="24"/>
                <w:szCs w:val="24"/>
              </w:rPr>
            </w:pPr>
            <w:r w:rsidRPr="005775C0">
              <w:rPr>
                <w:rFonts w:ascii="Times New Roman" w:hAnsi="Times New Roman"/>
                <w:b/>
                <w:sz w:val="24"/>
                <w:szCs w:val="24"/>
              </w:rPr>
              <w:t>Authors</w:t>
            </w: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294C6C" w:rsidRPr="005775C0" w:rsidRDefault="00294C6C" w:rsidP="001814B7">
            <w:pPr>
              <w:autoSpaceDE w:val="0"/>
              <w:autoSpaceDN w:val="0"/>
              <w:adjustRightInd w:val="0"/>
              <w:spacing w:after="0" w:line="240" w:lineRule="auto"/>
              <w:jc w:val="both"/>
              <w:rPr>
                <w:rFonts w:ascii="Times New Roman" w:hAnsi="Times New Roman"/>
                <w:b/>
                <w:sz w:val="24"/>
                <w:szCs w:val="24"/>
              </w:rPr>
            </w:pPr>
            <w:r w:rsidRPr="005775C0">
              <w:rPr>
                <w:rFonts w:ascii="Times New Roman" w:hAnsi="Times New Roman"/>
                <w:b/>
                <w:sz w:val="24"/>
                <w:szCs w:val="24"/>
              </w:rPr>
              <w:t>Title</w:t>
            </w:r>
          </w:p>
        </w:tc>
        <w:tc>
          <w:tcPr>
            <w:tcW w:w="3162" w:type="dxa"/>
            <w:tcBorders>
              <w:top w:val="single" w:sz="4" w:space="0" w:color="auto"/>
              <w:left w:val="single" w:sz="4" w:space="0" w:color="auto"/>
              <w:bottom w:val="single" w:sz="4" w:space="0" w:color="auto"/>
              <w:right w:val="single" w:sz="4" w:space="0" w:color="auto"/>
            </w:tcBorders>
            <w:shd w:val="clear" w:color="auto" w:fill="auto"/>
            <w:hideMark/>
          </w:tcPr>
          <w:p w:rsidR="00294C6C" w:rsidRPr="005775C0" w:rsidRDefault="00294C6C" w:rsidP="001814B7">
            <w:pPr>
              <w:autoSpaceDE w:val="0"/>
              <w:autoSpaceDN w:val="0"/>
              <w:adjustRightInd w:val="0"/>
              <w:spacing w:after="0" w:line="240" w:lineRule="auto"/>
              <w:jc w:val="both"/>
              <w:rPr>
                <w:rFonts w:ascii="Times New Roman" w:hAnsi="Times New Roman"/>
                <w:b/>
                <w:sz w:val="24"/>
                <w:szCs w:val="24"/>
              </w:rPr>
            </w:pPr>
            <w:r w:rsidRPr="005775C0">
              <w:rPr>
                <w:rFonts w:ascii="Times New Roman" w:hAnsi="Times New Roman"/>
                <w:b/>
                <w:sz w:val="24"/>
                <w:szCs w:val="24"/>
              </w:rPr>
              <w:t>Publishers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294C6C" w:rsidRPr="005775C0" w:rsidRDefault="00294C6C" w:rsidP="001814B7">
            <w:pPr>
              <w:autoSpaceDE w:val="0"/>
              <w:autoSpaceDN w:val="0"/>
              <w:adjustRightInd w:val="0"/>
              <w:spacing w:after="0" w:line="240" w:lineRule="auto"/>
              <w:jc w:val="both"/>
              <w:rPr>
                <w:rFonts w:ascii="Times New Roman" w:hAnsi="Times New Roman"/>
                <w:b/>
                <w:sz w:val="24"/>
                <w:szCs w:val="24"/>
              </w:rPr>
            </w:pPr>
            <w:r w:rsidRPr="005775C0">
              <w:rPr>
                <w:rFonts w:ascii="Times New Roman" w:hAnsi="Times New Roman"/>
                <w:b/>
                <w:sz w:val="24"/>
                <w:szCs w:val="24"/>
              </w:rPr>
              <w:t>Year of Publication</w:t>
            </w:r>
          </w:p>
        </w:tc>
      </w:tr>
      <w:tr w:rsidR="00294C6C" w:rsidRPr="005775C0" w:rsidTr="001814B7">
        <w:trPr>
          <w:trHeight w:val="330"/>
        </w:trPr>
        <w:tc>
          <w:tcPr>
            <w:tcW w:w="900" w:type="dxa"/>
            <w:tcBorders>
              <w:top w:val="single" w:sz="4" w:space="0" w:color="auto"/>
              <w:left w:val="single" w:sz="4" w:space="0" w:color="auto"/>
              <w:bottom w:val="single" w:sz="4" w:space="0" w:color="auto"/>
              <w:right w:val="single" w:sz="4" w:space="0" w:color="auto"/>
            </w:tcBorders>
            <w:hideMark/>
          </w:tcPr>
          <w:p w:rsidR="00294C6C" w:rsidRPr="005775C0" w:rsidRDefault="00294C6C" w:rsidP="001814B7">
            <w:pPr>
              <w:autoSpaceDE w:val="0"/>
              <w:autoSpaceDN w:val="0"/>
              <w:adjustRightInd w:val="0"/>
              <w:spacing w:after="0" w:line="240" w:lineRule="auto"/>
              <w:jc w:val="center"/>
              <w:rPr>
                <w:rFonts w:ascii="Times New Roman" w:hAnsi="Times New Roman"/>
                <w:sz w:val="24"/>
                <w:szCs w:val="24"/>
              </w:rPr>
            </w:pPr>
            <w:r w:rsidRPr="005775C0">
              <w:rPr>
                <w:rFonts w:ascii="Times New Roman" w:hAnsi="Times New Roman"/>
                <w:sz w:val="24"/>
                <w:szCs w:val="24"/>
              </w:rPr>
              <w:t>1</w:t>
            </w:r>
          </w:p>
        </w:tc>
        <w:tc>
          <w:tcPr>
            <w:tcW w:w="1890" w:type="dxa"/>
            <w:tcBorders>
              <w:top w:val="single" w:sz="4" w:space="0" w:color="auto"/>
              <w:left w:val="single" w:sz="4" w:space="0" w:color="auto"/>
              <w:bottom w:val="single" w:sz="4" w:space="0" w:color="auto"/>
              <w:right w:val="single" w:sz="4" w:space="0" w:color="auto"/>
            </w:tcBorders>
            <w:hideMark/>
          </w:tcPr>
          <w:p w:rsidR="00294C6C" w:rsidRPr="005775C0" w:rsidRDefault="00294C6C" w:rsidP="001814B7">
            <w:pPr>
              <w:autoSpaceDE w:val="0"/>
              <w:autoSpaceDN w:val="0"/>
              <w:adjustRightInd w:val="0"/>
              <w:spacing w:after="0" w:line="240" w:lineRule="auto"/>
              <w:rPr>
                <w:rFonts w:ascii="Times New Roman" w:hAnsi="Times New Roman"/>
                <w:sz w:val="24"/>
                <w:szCs w:val="24"/>
              </w:rPr>
            </w:pPr>
            <w:r w:rsidRPr="005775C0">
              <w:rPr>
                <w:rFonts w:ascii="Times New Roman" w:hAnsi="Times New Roman"/>
                <w:sz w:val="24"/>
                <w:szCs w:val="24"/>
              </w:rPr>
              <w:t>Rajeev K. Seth</w:t>
            </w:r>
          </w:p>
        </w:tc>
        <w:tc>
          <w:tcPr>
            <w:tcW w:w="1651" w:type="dxa"/>
            <w:tcBorders>
              <w:top w:val="single" w:sz="4" w:space="0" w:color="auto"/>
              <w:left w:val="single" w:sz="4" w:space="0" w:color="auto"/>
              <w:bottom w:val="single" w:sz="4" w:space="0" w:color="auto"/>
              <w:right w:val="single" w:sz="4" w:space="0" w:color="auto"/>
            </w:tcBorders>
            <w:hideMark/>
          </w:tcPr>
          <w:p w:rsidR="00294C6C" w:rsidRPr="005775C0" w:rsidRDefault="00294C6C" w:rsidP="001814B7">
            <w:pPr>
              <w:autoSpaceDE w:val="0"/>
              <w:autoSpaceDN w:val="0"/>
              <w:adjustRightInd w:val="0"/>
              <w:spacing w:after="0" w:line="240" w:lineRule="auto"/>
              <w:jc w:val="both"/>
              <w:rPr>
                <w:rFonts w:ascii="Times New Roman" w:hAnsi="Times New Roman"/>
                <w:b/>
                <w:sz w:val="24"/>
                <w:szCs w:val="24"/>
              </w:rPr>
            </w:pPr>
            <w:r w:rsidRPr="005775C0">
              <w:rPr>
                <w:rFonts w:ascii="Times New Roman" w:hAnsi="Times New Roman"/>
                <w:spacing w:val="-22"/>
                <w:sz w:val="24"/>
                <w:szCs w:val="24"/>
              </w:rPr>
              <w:t xml:space="preserve">Marketing of Banking Services </w:t>
            </w:r>
          </w:p>
        </w:tc>
        <w:tc>
          <w:tcPr>
            <w:tcW w:w="3162" w:type="dxa"/>
            <w:tcBorders>
              <w:top w:val="single" w:sz="4" w:space="0" w:color="auto"/>
              <w:left w:val="single" w:sz="4" w:space="0" w:color="auto"/>
              <w:bottom w:val="single" w:sz="4" w:space="0" w:color="auto"/>
              <w:right w:val="single" w:sz="4" w:space="0" w:color="auto"/>
            </w:tcBorders>
            <w:hideMark/>
          </w:tcPr>
          <w:p w:rsidR="00294C6C" w:rsidRPr="005775C0" w:rsidRDefault="00294C6C" w:rsidP="001814B7">
            <w:pPr>
              <w:autoSpaceDE w:val="0"/>
              <w:autoSpaceDN w:val="0"/>
              <w:adjustRightInd w:val="0"/>
              <w:spacing w:after="0" w:line="240" w:lineRule="auto"/>
              <w:jc w:val="both"/>
              <w:rPr>
                <w:rFonts w:ascii="Times New Roman" w:hAnsi="Times New Roman"/>
                <w:sz w:val="24"/>
                <w:szCs w:val="24"/>
              </w:rPr>
            </w:pPr>
            <w:r w:rsidRPr="005775C0">
              <w:rPr>
                <w:rFonts w:ascii="Times New Roman" w:hAnsi="Times New Roman"/>
                <w:sz w:val="24"/>
                <w:szCs w:val="24"/>
              </w:rPr>
              <w:t>Macmillan India ltd, New Delhi</w:t>
            </w:r>
          </w:p>
        </w:tc>
        <w:tc>
          <w:tcPr>
            <w:tcW w:w="1985" w:type="dxa"/>
            <w:tcBorders>
              <w:top w:val="single" w:sz="4" w:space="0" w:color="auto"/>
              <w:left w:val="single" w:sz="4" w:space="0" w:color="auto"/>
              <w:bottom w:val="single" w:sz="4" w:space="0" w:color="auto"/>
              <w:right w:val="single" w:sz="4" w:space="0" w:color="auto"/>
            </w:tcBorders>
            <w:hideMark/>
          </w:tcPr>
          <w:p w:rsidR="00294C6C" w:rsidRPr="005775C0" w:rsidRDefault="00294C6C" w:rsidP="001814B7">
            <w:pPr>
              <w:autoSpaceDE w:val="0"/>
              <w:autoSpaceDN w:val="0"/>
              <w:adjustRightInd w:val="0"/>
              <w:spacing w:after="0" w:line="240" w:lineRule="auto"/>
              <w:jc w:val="center"/>
              <w:rPr>
                <w:rFonts w:ascii="Times New Roman" w:hAnsi="Times New Roman"/>
                <w:sz w:val="24"/>
                <w:szCs w:val="24"/>
              </w:rPr>
            </w:pPr>
            <w:r w:rsidRPr="005775C0">
              <w:rPr>
                <w:rFonts w:ascii="Times New Roman" w:hAnsi="Times New Roman"/>
                <w:sz w:val="24"/>
                <w:szCs w:val="24"/>
              </w:rPr>
              <w:t>1997</w:t>
            </w:r>
          </w:p>
        </w:tc>
      </w:tr>
      <w:tr w:rsidR="00294C6C" w:rsidRPr="005775C0" w:rsidTr="001814B7">
        <w:trPr>
          <w:trHeight w:val="330"/>
        </w:trPr>
        <w:tc>
          <w:tcPr>
            <w:tcW w:w="900" w:type="dxa"/>
            <w:tcBorders>
              <w:top w:val="single" w:sz="4" w:space="0" w:color="auto"/>
              <w:left w:val="single" w:sz="4" w:space="0" w:color="auto"/>
              <w:bottom w:val="single" w:sz="4" w:space="0" w:color="auto"/>
              <w:right w:val="single" w:sz="4" w:space="0" w:color="auto"/>
            </w:tcBorders>
            <w:hideMark/>
          </w:tcPr>
          <w:p w:rsidR="00294C6C" w:rsidRPr="005775C0" w:rsidRDefault="00294C6C" w:rsidP="001814B7">
            <w:pPr>
              <w:autoSpaceDE w:val="0"/>
              <w:autoSpaceDN w:val="0"/>
              <w:adjustRightInd w:val="0"/>
              <w:spacing w:after="0" w:line="240" w:lineRule="auto"/>
              <w:jc w:val="center"/>
              <w:rPr>
                <w:rFonts w:ascii="Times New Roman" w:hAnsi="Times New Roman"/>
                <w:sz w:val="24"/>
                <w:szCs w:val="24"/>
              </w:rPr>
            </w:pPr>
            <w:r w:rsidRPr="005775C0">
              <w:rPr>
                <w:rFonts w:ascii="Times New Roman" w:hAnsi="Times New Roman"/>
                <w:sz w:val="24"/>
                <w:szCs w:val="24"/>
              </w:rPr>
              <w:t>2.</w:t>
            </w:r>
          </w:p>
        </w:tc>
        <w:tc>
          <w:tcPr>
            <w:tcW w:w="1890" w:type="dxa"/>
            <w:tcBorders>
              <w:top w:val="single" w:sz="4" w:space="0" w:color="auto"/>
              <w:left w:val="single" w:sz="4" w:space="0" w:color="auto"/>
              <w:bottom w:val="single" w:sz="4" w:space="0" w:color="auto"/>
              <w:right w:val="single" w:sz="4" w:space="0" w:color="auto"/>
            </w:tcBorders>
            <w:hideMark/>
          </w:tcPr>
          <w:p w:rsidR="00294C6C" w:rsidRPr="005775C0" w:rsidRDefault="00294C6C" w:rsidP="001814B7">
            <w:pPr>
              <w:autoSpaceDE w:val="0"/>
              <w:autoSpaceDN w:val="0"/>
              <w:adjustRightInd w:val="0"/>
              <w:spacing w:after="0" w:line="240" w:lineRule="auto"/>
              <w:rPr>
                <w:rFonts w:ascii="Times New Roman" w:hAnsi="Times New Roman"/>
                <w:sz w:val="24"/>
                <w:szCs w:val="24"/>
              </w:rPr>
            </w:pPr>
            <w:r w:rsidRPr="005775C0">
              <w:rPr>
                <w:rFonts w:ascii="Times New Roman" w:hAnsi="Times New Roman"/>
                <w:sz w:val="24"/>
                <w:szCs w:val="24"/>
              </w:rPr>
              <w:t>Saxena K.K</w:t>
            </w:r>
          </w:p>
        </w:tc>
        <w:tc>
          <w:tcPr>
            <w:tcW w:w="1651" w:type="dxa"/>
            <w:tcBorders>
              <w:top w:val="single" w:sz="4" w:space="0" w:color="auto"/>
              <w:left w:val="single" w:sz="4" w:space="0" w:color="auto"/>
              <w:bottom w:val="single" w:sz="4" w:space="0" w:color="auto"/>
              <w:right w:val="single" w:sz="4" w:space="0" w:color="auto"/>
            </w:tcBorders>
            <w:hideMark/>
          </w:tcPr>
          <w:p w:rsidR="00294C6C" w:rsidRPr="005775C0" w:rsidRDefault="00294C6C" w:rsidP="001814B7">
            <w:pPr>
              <w:autoSpaceDE w:val="0"/>
              <w:autoSpaceDN w:val="0"/>
              <w:adjustRightInd w:val="0"/>
              <w:spacing w:after="0" w:line="240" w:lineRule="auto"/>
              <w:jc w:val="center"/>
              <w:rPr>
                <w:rFonts w:ascii="Times New Roman" w:hAnsi="Times New Roman"/>
                <w:spacing w:val="-22"/>
                <w:sz w:val="24"/>
                <w:szCs w:val="24"/>
              </w:rPr>
            </w:pPr>
            <w:r w:rsidRPr="005775C0">
              <w:rPr>
                <w:rFonts w:ascii="Times New Roman" w:hAnsi="Times New Roman"/>
                <w:spacing w:val="-22"/>
                <w:sz w:val="24"/>
                <w:szCs w:val="24"/>
              </w:rPr>
              <w:t xml:space="preserve">Bank  marketing </w:t>
            </w:r>
          </w:p>
        </w:tc>
        <w:tc>
          <w:tcPr>
            <w:tcW w:w="3162" w:type="dxa"/>
            <w:tcBorders>
              <w:top w:val="single" w:sz="4" w:space="0" w:color="auto"/>
              <w:left w:val="single" w:sz="4" w:space="0" w:color="auto"/>
              <w:bottom w:val="single" w:sz="4" w:space="0" w:color="auto"/>
              <w:right w:val="single" w:sz="4" w:space="0" w:color="auto"/>
            </w:tcBorders>
            <w:hideMark/>
          </w:tcPr>
          <w:p w:rsidR="00294C6C" w:rsidRPr="005775C0" w:rsidRDefault="00294C6C" w:rsidP="001814B7">
            <w:pPr>
              <w:autoSpaceDE w:val="0"/>
              <w:autoSpaceDN w:val="0"/>
              <w:adjustRightInd w:val="0"/>
              <w:spacing w:after="0" w:line="240" w:lineRule="auto"/>
              <w:jc w:val="both"/>
              <w:rPr>
                <w:rFonts w:ascii="Times New Roman" w:hAnsi="Times New Roman"/>
                <w:sz w:val="24"/>
                <w:szCs w:val="24"/>
              </w:rPr>
            </w:pPr>
            <w:r w:rsidRPr="005775C0">
              <w:rPr>
                <w:rFonts w:ascii="Times New Roman" w:hAnsi="Times New Roman"/>
                <w:sz w:val="24"/>
                <w:szCs w:val="24"/>
              </w:rPr>
              <w:t>Skylark Publication, New Delhi</w:t>
            </w:r>
          </w:p>
        </w:tc>
        <w:tc>
          <w:tcPr>
            <w:tcW w:w="1985" w:type="dxa"/>
            <w:tcBorders>
              <w:top w:val="single" w:sz="4" w:space="0" w:color="auto"/>
              <w:left w:val="single" w:sz="4" w:space="0" w:color="auto"/>
              <w:bottom w:val="single" w:sz="4" w:space="0" w:color="auto"/>
              <w:right w:val="single" w:sz="4" w:space="0" w:color="auto"/>
            </w:tcBorders>
            <w:hideMark/>
          </w:tcPr>
          <w:p w:rsidR="00294C6C" w:rsidRPr="005775C0" w:rsidRDefault="00294C6C" w:rsidP="001814B7">
            <w:pPr>
              <w:autoSpaceDE w:val="0"/>
              <w:autoSpaceDN w:val="0"/>
              <w:adjustRightInd w:val="0"/>
              <w:spacing w:after="0" w:line="240" w:lineRule="auto"/>
              <w:jc w:val="center"/>
              <w:rPr>
                <w:rFonts w:ascii="Times New Roman" w:hAnsi="Times New Roman"/>
                <w:sz w:val="24"/>
                <w:szCs w:val="24"/>
              </w:rPr>
            </w:pPr>
            <w:r w:rsidRPr="005775C0">
              <w:rPr>
                <w:rFonts w:ascii="Times New Roman" w:hAnsi="Times New Roman"/>
                <w:sz w:val="24"/>
                <w:szCs w:val="24"/>
              </w:rPr>
              <w:t>1988</w:t>
            </w:r>
          </w:p>
        </w:tc>
      </w:tr>
    </w:tbl>
    <w:p w:rsidR="00294C6C" w:rsidRPr="005775C0" w:rsidRDefault="00294C6C" w:rsidP="00294C6C">
      <w:pPr>
        <w:spacing w:after="0"/>
        <w:rPr>
          <w:rFonts w:ascii="Times New Roman" w:hAnsi="Times New Roman"/>
          <w:sz w:val="24"/>
          <w:szCs w:val="24"/>
        </w:rPr>
      </w:pPr>
    </w:p>
    <w:p w:rsidR="00294C6C" w:rsidRDefault="00294C6C" w:rsidP="00294C6C">
      <w:pPr>
        <w:spacing w:after="0"/>
        <w:rPr>
          <w:rFonts w:ascii="Times New Roman" w:eastAsia="Bookman Old Style" w:hAnsi="Times New Roman"/>
          <w:b/>
          <w:sz w:val="24"/>
          <w:szCs w:val="24"/>
        </w:rPr>
      </w:pPr>
      <w:r w:rsidRPr="000C5A49">
        <w:rPr>
          <w:rFonts w:ascii="Times New Roman" w:eastAsia="Bookman Old Style" w:hAnsi="Times New Roman"/>
          <w:b/>
          <w:sz w:val="24"/>
          <w:szCs w:val="24"/>
        </w:rPr>
        <w:t>WEB REFERENCES:</w:t>
      </w:r>
    </w:p>
    <w:p w:rsidR="00095C28" w:rsidRDefault="00095C28" w:rsidP="00294C6C">
      <w:pPr>
        <w:spacing w:after="0"/>
        <w:rPr>
          <w:rFonts w:ascii="Times New Roman" w:eastAsia="Bookman Old Style" w:hAnsi="Times New Roman"/>
          <w:b/>
          <w:sz w:val="24"/>
          <w:szCs w:val="24"/>
        </w:rPr>
      </w:pPr>
    </w:p>
    <w:p w:rsidR="00294C6C" w:rsidRPr="005775C0" w:rsidRDefault="00A6798F" w:rsidP="00943BB8">
      <w:pPr>
        <w:numPr>
          <w:ilvl w:val="0"/>
          <w:numId w:val="38"/>
        </w:numPr>
        <w:autoSpaceDE w:val="0"/>
        <w:autoSpaceDN w:val="0"/>
        <w:adjustRightInd w:val="0"/>
        <w:spacing w:after="0" w:line="240" w:lineRule="auto"/>
        <w:rPr>
          <w:rFonts w:ascii="Times New Roman" w:eastAsia="Times New Roman" w:hAnsi="Times New Roman"/>
          <w:color w:val="000000"/>
          <w:sz w:val="24"/>
          <w:szCs w:val="24"/>
        </w:rPr>
      </w:pPr>
      <w:hyperlink r:id="rId170" w:history="1">
        <w:r w:rsidR="00294C6C" w:rsidRPr="005775C0">
          <w:rPr>
            <w:rFonts w:ascii="Times New Roman" w:eastAsia="Times New Roman" w:hAnsi="Times New Roman"/>
            <w:color w:val="0000FF"/>
            <w:sz w:val="24"/>
            <w:szCs w:val="24"/>
            <w:u w:val="single"/>
          </w:rPr>
          <w:t>https://www.tutorialspoint.com/bank_management/bank_management_marketing.htm</w:t>
        </w:r>
      </w:hyperlink>
    </w:p>
    <w:p w:rsidR="00294C6C" w:rsidRPr="005775C0" w:rsidRDefault="00A6798F" w:rsidP="00943BB8">
      <w:pPr>
        <w:numPr>
          <w:ilvl w:val="0"/>
          <w:numId w:val="38"/>
        </w:numPr>
        <w:autoSpaceDE w:val="0"/>
        <w:autoSpaceDN w:val="0"/>
        <w:adjustRightInd w:val="0"/>
        <w:spacing w:after="0" w:line="240" w:lineRule="auto"/>
        <w:rPr>
          <w:rFonts w:ascii="Times New Roman" w:eastAsia="Times New Roman" w:hAnsi="Times New Roman"/>
          <w:color w:val="000000"/>
          <w:sz w:val="24"/>
          <w:szCs w:val="24"/>
        </w:rPr>
      </w:pPr>
      <w:hyperlink r:id="rId171" w:history="1">
        <w:r w:rsidR="00294C6C" w:rsidRPr="005775C0">
          <w:rPr>
            <w:rFonts w:ascii="Times New Roman" w:eastAsia="Times New Roman" w:hAnsi="Times New Roman"/>
            <w:color w:val="0000FF"/>
            <w:sz w:val="24"/>
            <w:szCs w:val="24"/>
            <w:u w:val="single"/>
          </w:rPr>
          <w:t>https://www.youtube.com/watch?v=lgJapGy91JQ</w:t>
        </w:r>
      </w:hyperlink>
    </w:p>
    <w:p w:rsidR="00294C6C" w:rsidRPr="005775C0" w:rsidRDefault="00A6798F" w:rsidP="00943BB8">
      <w:pPr>
        <w:numPr>
          <w:ilvl w:val="0"/>
          <w:numId w:val="38"/>
        </w:numPr>
        <w:autoSpaceDE w:val="0"/>
        <w:autoSpaceDN w:val="0"/>
        <w:adjustRightInd w:val="0"/>
        <w:spacing w:after="0" w:line="240" w:lineRule="auto"/>
        <w:rPr>
          <w:rFonts w:ascii="Times New Roman" w:eastAsia="Times New Roman" w:hAnsi="Times New Roman"/>
          <w:color w:val="000000"/>
          <w:sz w:val="24"/>
          <w:szCs w:val="24"/>
        </w:rPr>
      </w:pPr>
      <w:hyperlink r:id="rId172" w:history="1">
        <w:r w:rsidR="00294C6C" w:rsidRPr="005775C0">
          <w:rPr>
            <w:rFonts w:ascii="Times New Roman" w:eastAsia="Times New Roman" w:hAnsi="Times New Roman"/>
            <w:color w:val="0000FF"/>
            <w:sz w:val="24"/>
            <w:szCs w:val="24"/>
            <w:u w:val="single"/>
          </w:rPr>
          <w:t>https://www.youtube.com/watch?v=vdZNAWylXn4</w:t>
        </w:r>
      </w:hyperlink>
    </w:p>
    <w:p w:rsidR="00294C6C" w:rsidRPr="005775C0" w:rsidRDefault="00A6798F" w:rsidP="00943BB8">
      <w:pPr>
        <w:numPr>
          <w:ilvl w:val="0"/>
          <w:numId w:val="38"/>
        </w:numPr>
        <w:autoSpaceDE w:val="0"/>
        <w:autoSpaceDN w:val="0"/>
        <w:adjustRightInd w:val="0"/>
        <w:spacing w:after="0" w:line="240" w:lineRule="auto"/>
        <w:rPr>
          <w:rFonts w:ascii="Times New Roman" w:eastAsia="Times New Roman" w:hAnsi="Times New Roman"/>
          <w:color w:val="000000"/>
          <w:sz w:val="24"/>
          <w:szCs w:val="24"/>
        </w:rPr>
      </w:pPr>
      <w:hyperlink r:id="rId173" w:history="1">
        <w:r w:rsidR="00294C6C" w:rsidRPr="005775C0">
          <w:rPr>
            <w:rFonts w:ascii="Times New Roman" w:eastAsia="Times New Roman" w:hAnsi="Times New Roman"/>
            <w:color w:val="0000FF"/>
            <w:sz w:val="24"/>
            <w:szCs w:val="24"/>
            <w:u w:val="single"/>
          </w:rPr>
          <w:t>https://www.slideshare.net/silent399/marketing-strategies-of-bank</w:t>
        </w:r>
      </w:hyperlink>
    </w:p>
    <w:p w:rsidR="00294C6C" w:rsidRPr="005775C0" w:rsidRDefault="00A6798F" w:rsidP="00943BB8">
      <w:pPr>
        <w:numPr>
          <w:ilvl w:val="0"/>
          <w:numId w:val="38"/>
        </w:numPr>
        <w:autoSpaceDE w:val="0"/>
        <w:autoSpaceDN w:val="0"/>
        <w:adjustRightInd w:val="0"/>
        <w:spacing w:after="0" w:line="240" w:lineRule="auto"/>
        <w:rPr>
          <w:rFonts w:ascii="Times New Roman" w:eastAsia="Times New Roman" w:hAnsi="Times New Roman"/>
          <w:color w:val="000000"/>
          <w:sz w:val="24"/>
          <w:szCs w:val="24"/>
        </w:rPr>
      </w:pPr>
      <w:hyperlink r:id="rId174" w:history="1">
        <w:r w:rsidR="00294C6C" w:rsidRPr="005775C0">
          <w:rPr>
            <w:rFonts w:ascii="Times New Roman" w:eastAsia="Times New Roman" w:hAnsi="Times New Roman"/>
            <w:color w:val="0000FF"/>
            <w:sz w:val="24"/>
            <w:szCs w:val="24"/>
            <w:u w:val="single"/>
          </w:rPr>
          <w:t>https://www.powershow.com/view2a/4cb0f7-NGNlY/MARKETING_OF_BANKING_PRODUCTS_powerpoint_ppt_presentation</w:t>
        </w:r>
      </w:hyperlink>
    </w:p>
    <w:p w:rsidR="00294C6C" w:rsidRPr="005775C0" w:rsidRDefault="00A6798F" w:rsidP="00943BB8">
      <w:pPr>
        <w:numPr>
          <w:ilvl w:val="0"/>
          <w:numId w:val="38"/>
        </w:numPr>
        <w:autoSpaceDE w:val="0"/>
        <w:autoSpaceDN w:val="0"/>
        <w:adjustRightInd w:val="0"/>
        <w:spacing w:after="0" w:line="240" w:lineRule="auto"/>
        <w:rPr>
          <w:rFonts w:ascii="Times New Roman" w:eastAsia="Times New Roman" w:hAnsi="Times New Roman"/>
          <w:color w:val="000000"/>
          <w:sz w:val="24"/>
          <w:szCs w:val="24"/>
        </w:rPr>
      </w:pPr>
      <w:hyperlink r:id="rId175" w:history="1">
        <w:r w:rsidR="00294C6C" w:rsidRPr="005775C0">
          <w:rPr>
            <w:rFonts w:ascii="Times New Roman" w:eastAsia="Times New Roman" w:hAnsi="Times New Roman"/>
            <w:color w:val="0000FF"/>
            <w:sz w:val="24"/>
            <w:szCs w:val="24"/>
            <w:u w:val="single"/>
          </w:rPr>
          <w:t>https://www.slideserve.com/alfonso-blackwell/bank-marketing-powerpoint-ppt-presentation</w:t>
        </w:r>
      </w:hyperlink>
    </w:p>
    <w:p w:rsidR="00294C6C" w:rsidRPr="005775C0" w:rsidRDefault="00A6798F" w:rsidP="00943BB8">
      <w:pPr>
        <w:numPr>
          <w:ilvl w:val="0"/>
          <w:numId w:val="38"/>
        </w:numPr>
        <w:autoSpaceDE w:val="0"/>
        <w:autoSpaceDN w:val="0"/>
        <w:adjustRightInd w:val="0"/>
        <w:spacing w:after="0" w:line="240" w:lineRule="auto"/>
        <w:rPr>
          <w:rFonts w:ascii="Times New Roman" w:eastAsia="Times New Roman" w:hAnsi="Times New Roman"/>
          <w:color w:val="000000"/>
          <w:sz w:val="24"/>
          <w:szCs w:val="24"/>
        </w:rPr>
      </w:pPr>
      <w:hyperlink r:id="rId176" w:history="1">
        <w:r w:rsidR="00294C6C" w:rsidRPr="005775C0">
          <w:rPr>
            <w:rFonts w:ascii="Times New Roman" w:eastAsia="Times New Roman" w:hAnsi="Times New Roman"/>
            <w:color w:val="0000FF"/>
            <w:sz w:val="24"/>
            <w:szCs w:val="24"/>
            <w:u w:val="single"/>
          </w:rPr>
          <w:t>https://www.slideteam.net/bank-marketing-strategies-ppt-powerpoint-presentation-pictures-guidelines-cpb.html</w:t>
        </w:r>
      </w:hyperlink>
    </w:p>
    <w:p w:rsidR="00294C6C" w:rsidRPr="005775C0" w:rsidRDefault="00A6798F" w:rsidP="00943BB8">
      <w:pPr>
        <w:numPr>
          <w:ilvl w:val="0"/>
          <w:numId w:val="38"/>
        </w:numPr>
        <w:autoSpaceDE w:val="0"/>
        <w:autoSpaceDN w:val="0"/>
        <w:adjustRightInd w:val="0"/>
        <w:spacing w:after="0" w:line="240" w:lineRule="auto"/>
        <w:rPr>
          <w:rFonts w:ascii="Times New Roman" w:eastAsia="Times New Roman" w:hAnsi="Times New Roman"/>
          <w:color w:val="000000"/>
          <w:sz w:val="24"/>
          <w:szCs w:val="24"/>
        </w:rPr>
      </w:pPr>
      <w:hyperlink r:id="rId177" w:history="1">
        <w:r w:rsidR="00294C6C" w:rsidRPr="005775C0">
          <w:rPr>
            <w:rFonts w:ascii="Times New Roman" w:eastAsia="Times New Roman" w:hAnsi="Times New Roman"/>
            <w:color w:val="0000FF"/>
            <w:sz w:val="24"/>
            <w:szCs w:val="24"/>
            <w:u w:val="single"/>
          </w:rPr>
          <w:t>https://www.researchgate.net/publication/49615486_CONCEPT_AND_EVOLUTION_OF_BANK_MARKETING</w:t>
        </w:r>
      </w:hyperlink>
    </w:p>
    <w:p w:rsidR="00294C6C" w:rsidRPr="005775C0" w:rsidRDefault="00294C6C" w:rsidP="00294C6C">
      <w:pPr>
        <w:spacing w:after="0"/>
        <w:rPr>
          <w:rFonts w:ascii="Times New Roman" w:hAnsi="Times New Roman"/>
        </w:rPr>
      </w:pPr>
    </w:p>
    <w:p w:rsidR="00294C6C" w:rsidRPr="005775C0" w:rsidRDefault="00294C6C" w:rsidP="00294C6C">
      <w:pPr>
        <w:spacing w:after="0"/>
        <w:rPr>
          <w:rFonts w:ascii="Times New Roman" w:hAnsi="Times New Roman"/>
        </w:rPr>
      </w:pPr>
    </w:p>
    <w:tbl>
      <w:tblPr>
        <w:tblW w:w="9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1710"/>
        <w:gridCol w:w="1440"/>
        <w:gridCol w:w="2790"/>
        <w:gridCol w:w="1890"/>
        <w:gridCol w:w="917"/>
      </w:tblGrid>
      <w:tr w:rsidR="005775C0" w:rsidRPr="00CA077B" w:rsidTr="00095C28">
        <w:trPr>
          <w:trHeight w:val="397"/>
        </w:trPr>
        <w:tc>
          <w:tcPr>
            <w:tcW w:w="1188" w:type="dxa"/>
            <w:shd w:val="clear" w:color="auto" w:fill="auto"/>
            <w:vAlign w:val="center"/>
          </w:tcPr>
          <w:p w:rsidR="005775C0" w:rsidRPr="00CA077B" w:rsidRDefault="00294C6C" w:rsidP="00095C28">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5775C0">
              <w:rPr>
                <w:rFonts w:ascii="Times New Roman" w:hAnsi="Times New Roman"/>
              </w:rPr>
              <w:br w:type="page"/>
            </w:r>
            <w:r w:rsidR="00095C28">
              <w:rPr>
                <w:rFonts w:ascii="Times New Roman" w:hAnsi="Times New Roman"/>
              </w:rPr>
              <w:t>C</w:t>
            </w:r>
            <w:r w:rsidR="005775C0" w:rsidRPr="00CA077B">
              <w:rPr>
                <w:rFonts w:ascii="Times New Roman" w:eastAsia="Bookman Old Style" w:hAnsi="Times New Roman"/>
                <w:b/>
                <w:color w:val="000000"/>
                <w:sz w:val="24"/>
                <w:szCs w:val="24"/>
              </w:rPr>
              <w:t>ategory</w:t>
            </w:r>
          </w:p>
        </w:tc>
        <w:tc>
          <w:tcPr>
            <w:tcW w:w="1710" w:type="dxa"/>
            <w:shd w:val="clear" w:color="auto" w:fill="auto"/>
            <w:vAlign w:val="center"/>
          </w:tcPr>
          <w:p w:rsidR="005775C0" w:rsidRPr="00CA077B"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440" w:type="dxa"/>
            <w:shd w:val="clear" w:color="auto" w:fill="auto"/>
            <w:vAlign w:val="center"/>
          </w:tcPr>
          <w:p w:rsidR="005775C0" w:rsidRPr="00CA077B"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A077B">
              <w:rPr>
                <w:rFonts w:ascii="Times New Roman" w:eastAsia="Bookman Old Style" w:hAnsi="Times New Roman"/>
                <w:b/>
                <w:color w:val="000000"/>
                <w:sz w:val="24"/>
                <w:szCs w:val="24"/>
              </w:rPr>
              <w:t>Course Code</w:t>
            </w:r>
          </w:p>
        </w:tc>
        <w:tc>
          <w:tcPr>
            <w:tcW w:w="2790" w:type="dxa"/>
            <w:shd w:val="clear" w:color="auto" w:fill="auto"/>
            <w:vAlign w:val="center"/>
          </w:tcPr>
          <w:p w:rsidR="005775C0" w:rsidRPr="00CA077B"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A077B">
              <w:rPr>
                <w:rFonts w:ascii="Times New Roman" w:eastAsia="Bookman Old Style" w:hAnsi="Times New Roman"/>
                <w:b/>
                <w:color w:val="000000"/>
                <w:sz w:val="24"/>
                <w:szCs w:val="24"/>
              </w:rPr>
              <w:t>Course Title</w:t>
            </w:r>
          </w:p>
        </w:tc>
        <w:tc>
          <w:tcPr>
            <w:tcW w:w="1890" w:type="dxa"/>
            <w:shd w:val="clear" w:color="auto" w:fill="auto"/>
            <w:vAlign w:val="center"/>
          </w:tcPr>
          <w:p w:rsidR="005775C0" w:rsidRPr="00CA077B"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095C28">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095C28">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17" w:type="dxa"/>
            <w:shd w:val="clear" w:color="auto" w:fill="auto"/>
            <w:vAlign w:val="center"/>
          </w:tcPr>
          <w:p w:rsidR="005775C0" w:rsidRPr="00CA077B"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A077B">
              <w:rPr>
                <w:rFonts w:ascii="Times New Roman" w:eastAsia="Bookman Old Style" w:hAnsi="Times New Roman"/>
                <w:b/>
                <w:color w:val="000000"/>
                <w:sz w:val="24"/>
                <w:szCs w:val="24"/>
              </w:rPr>
              <w:t xml:space="preserve">Credit </w:t>
            </w:r>
          </w:p>
          <w:p w:rsidR="005775C0" w:rsidRPr="00CA077B"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5775C0" w:rsidRPr="00CA077B" w:rsidTr="00095C28">
        <w:trPr>
          <w:trHeight w:val="904"/>
        </w:trPr>
        <w:tc>
          <w:tcPr>
            <w:tcW w:w="1188" w:type="dxa"/>
          </w:tcPr>
          <w:p w:rsidR="005775C0" w:rsidRPr="009C67C5" w:rsidRDefault="00095C28"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 xml:space="preserve">Part </w:t>
            </w:r>
            <w:r w:rsidR="00EB0A47">
              <w:rPr>
                <w:rFonts w:ascii="Times New Roman" w:eastAsia="Bookman Old Style" w:hAnsi="Times New Roman"/>
                <w:b/>
                <w:color w:val="000000"/>
                <w:sz w:val="24"/>
                <w:szCs w:val="24"/>
              </w:rPr>
              <w:t xml:space="preserve"> </w:t>
            </w:r>
            <w:r w:rsidR="005775C0" w:rsidRPr="009C67C5">
              <w:rPr>
                <w:rFonts w:ascii="Times New Roman" w:eastAsia="Bookman Old Style" w:hAnsi="Times New Roman"/>
                <w:b/>
                <w:color w:val="000000"/>
                <w:sz w:val="24"/>
                <w:szCs w:val="24"/>
              </w:rPr>
              <w:t>IV</w:t>
            </w:r>
          </w:p>
        </w:tc>
        <w:tc>
          <w:tcPr>
            <w:tcW w:w="1710" w:type="dxa"/>
          </w:tcPr>
          <w:p w:rsidR="005775C0" w:rsidRPr="009C67C5" w:rsidRDefault="005775C0" w:rsidP="001814B7">
            <w:pPr>
              <w:pStyle w:val="NoSpacing"/>
              <w:jc w:val="center"/>
              <w:rPr>
                <w:rFonts w:ascii="Times New Roman" w:hAnsi="Times New Roman" w:cs="Times New Roman"/>
                <w:b/>
                <w:sz w:val="24"/>
                <w:szCs w:val="24"/>
              </w:rPr>
            </w:pPr>
            <w:r w:rsidRPr="009C67C5">
              <w:rPr>
                <w:rFonts w:ascii="Times New Roman" w:hAnsi="Times New Roman" w:cs="Times New Roman"/>
                <w:b/>
                <w:sz w:val="24"/>
                <w:szCs w:val="24"/>
              </w:rPr>
              <w:t>Skill Enhancement : II</w:t>
            </w:r>
          </w:p>
        </w:tc>
        <w:tc>
          <w:tcPr>
            <w:tcW w:w="1440" w:type="dxa"/>
          </w:tcPr>
          <w:p w:rsidR="005775C0" w:rsidRPr="009C67C5" w:rsidRDefault="005775C0" w:rsidP="001814B7">
            <w:pPr>
              <w:spacing w:after="0"/>
              <w:jc w:val="center"/>
              <w:rPr>
                <w:rFonts w:ascii="Times New Roman" w:hAnsi="Times New Roman"/>
                <w:b/>
                <w:sz w:val="24"/>
                <w:szCs w:val="24"/>
              </w:rPr>
            </w:pPr>
            <w:r w:rsidRPr="009C67C5">
              <w:rPr>
                <w:rFonts w:ascii="Times New Roman" w:hAnsi="Times New Roman"/>
                <w:b/>
                <w:sz w:val="24"/>
                <w:szCs w:val="24"/>
              </w:rPr>
              <w:t>21SEU02</w:t>
            </w:r>
          </w:p>
          <w:p w:rsidR="005775C0" w:rsidRPr="009C67C5" w:rsidRDefault="005775C0" w:rsidP="001814B7">
            <w:pPr>
              <w:spacing w:after="0"/>
              <w:jc w:val="center"/>
              <w:rPr>
                <w:rFonts w:ascii="Times New Roman" w:hAnsi="Times New Roman"/>
                <w:b/>
                <w:sz w:val="24"/>
                <w:szCs w:val="24"/>
              </w:rPr>
            </w:pPr>
          </w:p>
          <w:p w:rsidR="005775C0" w:rsidRPr="009C67C5" w:rsidRDefault="005775C0" w:rsidP="001814B7">
            <w:pPr>
              <w:spacing w:after="0"/>
              <w:jc w:val="center"/>
              <w:rPr>
                <w:rFonts w:ascii="Times New Roman" w:eastAsia="Times New Roman" w:hAnsi="Times New Roman"/>
                <w:b/>
                <w:sz w:val="24"/>
                <w:szCs w:val="24"/>
              </w:rPr>
            </w:pPr>
          </w:p>
        </w:tc>
        <w:tc>
          <w:tcPr>
            <w:tcW w:w="2790" w:type="dxa"/>
          </w:tcPr>
          <w:p w:rsidR="005775C0" w:rsidRPr="009C67C5" w:rsidRDefault="005775C0" w:rsidP="00EB0A47">
            <w:pPr>
              <w:spacing w:after="0"/>
              <w:jc w:val="center"/>
              <w:rPr>
                <w:rFonts w:ascii="Times New Roman" w:hAnsi="Times New Roman"/>
                <w:b/>
                <w:sz w:val="24"/>
                <w:szCs w:val="24"/>
              </w:rPr>
            </w:pPr>
            <w:r w:rsidRPr="009C67C5">
              <w:rPr>
                <w:rFonts w:ascii="Times New Roman" w:hAnsi="Times New Roman"/>
                <w:b/>
                <w:sz w:val="24"/>
                <w:szCs w:val="24"/>
              </w:rPr>
              <w:t>LIFE SKILLS (JEEVAN KAUSHAL) (CURRICULUM AS RECOMMENDED BY UGC)</w:t>
            </w:r>
          </w:p>
        </w:tc>
        <w:tc>
          <w:tcPr>
            <w:tcW w:w="1890" w:type="dxa"/>
          </w:tcPr>
          <w:p w:rsidR="005775C0" w:rsidRPr="009C67C5"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4A442A"/>
                <w:sz w:val="24"/>
                <w:szCs w:val="24"/>
              </w:rPr>
            </w:pPr>
            <w:r w:rsidRPr="009C67C5">
              <w:rPr>
                <w:rFonts w:ascii="Times New Roman" w:hAnsi="Times New Roman" w:cs="Calibri"/>
                <w:b/>
                <w:color w:val="4A442A"/>
                <w:sz w:val="24"/>
                <w:szCs w:val="24"/>
              </w:rPr>
              <w:t>36</w:t>
            </w:r>
          </w:p>
        </w:tc>
        <w:tc>
          <w:tcPr>
            <w:tcW w:w="917" w:type="dxa"/>
          </w:tcPr>
          <w:p w:rsidR="005775C0" w:rsidRPr="009C67C5"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9C67C5">
              <w:rPr>
                <w:rFonts w:ascii="Times New Roman" w:eastAsia="Bookman Old Style" w:hAnsi="Times New Roman"/>
                <w:b/>
                <w:color w:val="000000"/>
                <w:sz w:val="24"/>
                <w:szCs w:val="24"/>
              </w:rPr>
              <w:t>1</w:t>
            </w:r>
          </w:p>
        </w:tc>
      </w:tr>
    </w:tbl>
    <w:p w:rsidR="005775C0" w:rsidRPr="00CA077B" w:rsidRDefault="005775C0" w:rsidP="006D467C">
      <w:pPr>
        <w:pBdr>
          <w:top w:val="nil"/>
          <w:left w:val="nil"/>
          <w:bottom w:val="nil"/>
          <w:right w:val="nil"/>
          <w:between w:val="nil"/>
        </w:pBdr>
        <w:spacing w:line="240" w:lineRule="auto"/>
        <w:rPr>
          <w:rFonts w:ascii="Times New Roman" w:eastAsia="Bookman Old Style" w:hAnsi="Times New Roman"/>
          <w:color w:val="000000"/>
          <w:sz w:val="24"/>
          <w:szCs w:val="24"/>
        </w:rPr>
      </w:pPr>
      <w:r w:rsidRPr="00CA077B">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3</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1959"/>
        <w:gridCol w:w="1681"/>
      </w:tblGrid>
      <w:tr w:rsidR="005775C0" w:rsidRPr="00CA077B" w:rsidTr="006D467C">
        <w:trPr>
          <w:trHeight w:val="424"/>
          <w:jc w:val="center"/>
        </w:trPr>
        <w:tc>
          <w:tcPr>
            <w:tcW w:w="1819" w:type="dxa"/>
            <w:shd w:val="clear" w:color="auto" w:fill="auto"/>
            <w:vAlign w:val="center"/>
          </w:tcPr>
          <w:p w:rsidR="005775C0" w:rsidRPr="00CA077B"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A077B">
              <w:rPr>
                <w:rFonts w:ascii="Times New Roman" w:eastAsia="Bookman Old Style" w:hAnsi="Times New Roman"/>
                <w:b/>
                <w:color w:val="000000"/>
                <w:sz w:val="24"/>
                <w:szCs w:val="24"/>
              </w:rPr>
              <w:t>Year</w:t>
            </w:r>
          </w:p>
        </w:tc>
        <w:tc>
          <w:tcPr>
            <w:tcW w:w="1819" w:type="dxa"/>
            <w:shd w:val="clear" w:color="auto" w:fill="auto"/>
            <w:vAlign w:val="center"/>
          </w:tcPr>
          <w:p w:rsidR="005775C0" w:rsidRPr="00CA077B"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A077B">
              <w:rPr>
                <w:rFonts w:ascii="Times New Roman" w:eastAsia="Bookman Old Style" w:hAnsi="Times New Roman"/>
                <w:b/>
                <w:color w:val="000000"/>
                <w:sz w:val="24"/>
                <w:szCs w:val="24"/>
              </w:rPr>
              <w:t>Semester</w:t>
            </w:r>
          </w:p>
        </w:tc>
        <w:tc>
          <w:tcPr>
            <w:tcW w:w="1819" w:type="dxa"/>
            <w:shd w:val="clear" w:color="auto" w:fill="auto"/>
            <w:vAlign w:val="center"/>
          </w:tcPr>
          <w:p w:rsidR="005775C0" w:rsidRPr="00CA077B"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A077B">
              <w:rPr>
                <w:rFonts w:ascii="Times New Roman" w:eastAsia="Bookman Old Style" w:hAnsi="Times New Roman"/>
                <w:b/>
                <w:color w:val="000000"/>
                <w:sz w:val="24"/>
                <w:szCs w:val="24"/>
              </w:rPr>
              <w:t>Internal Marks</w:t>
            </w:r>
          </w:p>
        </w:tc>
        <w:tc>
          <w:tcPr>
            <w:tcW w:w="1959" w:type="dxa"/>
            <w:shd w:val="clear" w:color="auto" w:fill="auto"/>
            <w:vAlign w:val="center"/>
          </w:tcPr>
          <w:p w:rsidR="005775C0" w:rsidRPr="00CA077B"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A077B">
              <w:rPr>
                <w:rFonts w:ascii="Times New Roman" w:eastAsia="Bookman Old Style" w:hAnsi="Times New Roman"/>
                <w:b/>
                <w:color w:val="000000"/>
                <w:sz w:val="24"/>
                <w:szCs w:val="24"/>
              </w:rPr>
              <w:t>External Marks</w:t>
            </w:r>
          </w:p>
        </w:tc>
        <w:tc>
          <w:tcPr>
            <w:tcW w:w="1681" w:type="dxa"/>
            <w:shd w:val="clear" w:color="auto" w:fill="auto"/>
            <w:vAlign w:val="center"/>
          </w:tcPr>
          <w:p w:rsidR="005775C0" w:rsidRPr="00CA077B"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CA077B">
              <w:rPr>
                <w:rFonts w:ascii="Times New Roman" w:eastAsia="Bookman Old Style" w:hAnsi="Times New Roman"/>
                <w:b/>
                <w:color w:val="000000"/>
                <w:sz w:val="24"/>
                <w:szCs w:val="24"/>
              </w:rPr>
              <w:t>Total Marks</w:t>
            </w:r>
          </w:p>
        </w:tc>
      </w:tr>
      <w:tr w:rsidR="005775C0" w:rsidRPr="00CA077B" w:rsidTr="006D467C">
        <w:trPr>
          <w:trHeight w:val="405"/>
          <w:jc w:val="center"/>
        </w:trPr>
        <w:tc>
          <w:tcPr>
            <w:tcW w:w="1819" w:type="dxa"/>
            <w:vAlign w:val="center"/>
          </w:tcPr>
          <w:p w:rsidR="005775C0" w:rsidRPr="00462A1C" w:rsidRDefault="00F95355" w:rsidP="00F95355">
            <w:pPr>
              <w:pBdr>
                <w:top w:val="nil"/>
                <w:left w:val="nil"/>
                <w:bottom w:val="nil"/>
                <w:right w:val="nil"/>
                <w:between w:val="nil"/>
              </w:pBdr>
              <w:spacing w:after="0" w:line="240" w:lineRule="auto"/>
              <w:rPr>
                <w:rFonts w:ascii="Times New Roman" w:eastAsia="Bookman Old Style" w:hAnsi="Times New Roman"/>
                <w:b/>
                <w:color w:val="000000"/>
                <w:sz w:val="24"/>
                <w:szCs w:val="24"/>
              </w:rPr>
            </w:pPr>
            <w:r>
              <w:rPr>
                <w:rFonts w:ascii="Times New Roman" w:eastAsia="Bookman Old Style" w:hAnsi="Times New Roman"/>
                <w:b/>
                <w:color w:val="000000"/>
                <w:sz w:val="24"/>
                <w:szCs w:val="24"/>
              </w:rPr>
              <w:t xml:space="preserve">           III</w:t>
            </w:r>
          </w:p>
        </w:tc>
        <w:tc>
          <w:tcPr>
            <w:tcW w:w="1819" w:type="dxa"/>
            <w:vAlign w:val="center"/>
          </w:tcPr>
          <w:p w:rsidR="005775C0" w:rsidRPr="00462A1C"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62A1C">
              <w:rPr>
                <w:rFonts w:ascii="Times New Roman" w:eastAsia="Bookman Old Style" w:hAnsi="Times New Roman"/>
                <w:b/>
                <w:color w:val="000000"/>
                <w:sz w:val="24"/>
                <w:szCs w:val="24"/>
              </w:rPr>
              <w:t>V</w:t>
            </w:r>
          </w:p>
        </w:tc>
        <w:tc>
          <w:tcPr>
            <w:tcW w:w="1819" w:type="dxa"/>
            <w:vAlign w:val="center"/>
          </w:tcPr>
          <w:p w:rsidR="005775C0" w:rsidRPr="00462A1C"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62A1C">
              <w:rPr>
                <w:rFonts w:ascii="Times New Roman" w:eastAsia="Bookman Old Style" w:hAnsi="Times New Roman"/>
                <w:b/>
                <w:color w:val="000000"/>
                <w:sz w:val="24"/>
                <w:szCs w:val="24"/>
              </w:rPr>
              <w:t>50</w:t>
            </w:r>
          </w:p>
        </w:tc>
        <w:tc>
          <w:tcPr>
            <w:tcW w:w="1959" w:type="dxa"/>
            <w:vAlign w:val="center"/>
          </w:tcPr>
          <w:p w:rsidR="005775C0" w:rsidRPr="00462A1C"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62A1C">
              <w:rPr>
                <w:rFonts w:ascii="Times New Roman" w:eastAsia="Bookman Old Style" w:hAnsi="Times New Roman"/>
                <w:b/>
                <w:color w:val="000000"/>
                <w:sz w:val="24"/>
                <w:szCs w:val="24"/>
              </w:rPr>
              <w:t>-</w:t>
            </w:r>
          </w:p>
        </w:tc>
        <w:tc>
          <w:tcPr>
            <w:tcW w:w="1681" w:type="dxa"/>
            <w:vAlign w:val="center"/>
          </w:tcPr>
          <w:p w:rsidR="005775C0" w:rsidRPr="00462A1C"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62A1C">
              <w:rPr>
                <w:rFonts w:ascii="Times New Roman" w:eastAsia="Bookman Old Style" w:hAnsi="Times New Roman"/>
                <w:b/>
                <w:color w:val="000000"/>
                <w:sz w:val="24"/>
                <w:szCs w:val="24"/>
              </w:rPr>
              <w:t>50</w:t>
            </w:r>
          </w:p>
        </w:tc>
      </w:tr>
    </w:tbl>
    <w:p w:rsidR="005775C0" w:rsidRPr="00CA077B" w:rsidRDefault="005775C0" w:rsidP="005775C0">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5775C0" w:rsidRPr="009354F1" w:rsidRDefault="005775C0" w:rsidP="005775C0">
      <w:pPr>
        <w:spacing w:after="0" w:line="360" w:lineRule="auto"/>
        <w:jc w:val="both"/>
        <w:rPr>
          <w:rFonts w:ascii="Times New Roman" w:hAnsi="Times New Roman"/>
          <w:b/>
          <w:sz w:val="24"/>
          <w:szCs w:val="24"/>
        </w:rPr>
      </w:pPr>
      <w:r w:rsidRPr="009354F1">
        <w:rPr>
          <w:rFonts w:ascii="Times New Roman" w:hAnsi="Times New Roman"/>
          <w:b/>
          <w:sz w:val="24"/>
          <w:szCs w:val="24"/>
        </w:rPr>
        <w:t>PREAMBLE</w:t>
      </w:r>
      <w:r w:rsidR="006D467C">
        <w:rPr>
          <w:rFonts w:ascii="Times New Roman" w:hAnsi="Times New Roman"/>
          <w:b/>
          <w:sz w:val="24"/>
          <w:szCs w:val="24"/>
        </w:rPr>
        <w:t>:</w:t>
      </w:r>
    </w:p>
    <w:p w:rsidR="005775C0" w:rsidRPr="009354F1" w:rsidRDefault="005775C0" w:rsidP="007E7C71">
      <w:pPr>
        <w:autoSpaceDE w:val="0"/>
        <w:autoSpaceDN w:val="0"/>
        <w:adjustRightInd w:val="0"/>
        <w:spacing w:after="0"/>
        <w:ind w:firstLine="720"/>
        <w:jc w:val="both"/>
        <w:rPr>
          <w:rFonts w:ascii="Times New Roman" w:hAnsi="Times New Roman"/>
          <w:sz w:val="24"/>
          <w:szCs w:val="24"/>
          <w:lang w:val="en-IN" w:bidi="ta-IN"/>
        </w:rPr>
      </w:pPr>
      <w:r w:rsidRPr="009354F1">
        <w:rPr>
          <w:rFonts w:ascii="Times New Roman" w:hAnsi="Times New Roman"/>
          <w:sz w:val="24"/>
          <w:szCs w:val="24"/>
        </w:rPr>
        <w:t xml:space="preserve">To inculcate </w:t>
      </w:r>
      <w:r w:rsidRPr="009354F1">
        <w:rPr>
          <w:rFonts w:ascii="Times New Roman" w:hAnsi="Times New Roman"/>
          <w:sz w:val="24"/>
          <w:szCs w:val="24"/>
          <w:lang w:val="en-IN" w:bidi="ta-IN"/>
        </w:rPr>
        <w:t>both personal and professional skills in the students  in the areas of understanding of self and others, interpersonal skills, high performance teams, leadership potential, communication &amp; presentation skills, techniques of problem solving, decision making, fostering creativity and innovation for personal and professional excellence, stress management, time management and conflict management and inculcation of human values.</w:t>
      </w:r>
    </w:p>
    <w:p w:rsidR="005775C0" w:rsidRPr="00CA077B" w:rsidRDefault="005775C0" w:rsidP="007E7C71">
      <w:pPr>
        <w:spacing w:after="0"/>
        <w:ind w:firstLine="720"/>
        <w:jc w:val="both"/>
        <w:rPr>
          <w:rFonts w:ascii="Times New Roman" w:hAnsi="Times New Roman"/>
          <w:sz w:val="24"/>
          <w:szCs w:val="24"/>
        </w:rPr>
      </w:pPr>
    </w:p>
    <w:p w:rsidR="005775C0" w:rsidRPr="00CA077B" w:rsidRDefault="005775C0" w:rsidP="005775C0">
      <w:pPr>
        <w:spacing w:after="0" w:line="360" w:lineRule="auto"/>
        <w:jc w:val="both"/>
        <w:rPr>
          <w:rFonts w:ascii="Times New Roman" w:eastAsia="Bookman Old Style" w:hAnsi="Times New Roman"/>
          <w:sz w:val="24"/>
          <w:szCs w:val="24"/>
          <w:lang w:val="en-GB"/>
        </w:rPr>
      </w:pPr>
      <w:r w:rsidRPr="00CA077B">
        <w:rPr>
          <w:rFonts w:ascii="Times New Roman" w:eastAsia="Bookman Old Style" w:hAnsi="Times New Roman"/>
          <w:b/>
          <w:sz w:val="24"/>
          <w:szCs w:val="24"/>
          <w:lang w:val="en-GB"/>
        </w:rPr>
        <w:t>COURSE OUTCOME:</w:t>
      </w:r>
    </w:p>
    <w:p w:rsidR="005775C0" w:rsidRPr="00CA077B" w:rsidRDefault="005775C0" w:rsidP="005775C0">
      <w:pPr>
        <w:spacing w:after="0" w:line="360" w:lineRule="auto"/>
        <w:ind w:firstLine="720"/>
        <w:jc w:val="both"/>
        <w:rPr>
          <w:rFonts w:ascii="Times New Roman" w:eastAsia="Bookman Old Style" w:hAnsi="Times New Roman"/>
          <w:sz w:val="24"/>
          <w:szCs w:val="24"/>
          <w:lang w:val="en-GB"/>
        </w:rPr>
      </w:pPr>
      <w:r w:rsidRPr="00CA077B">
        <w:rPr>
          <w:rFonts w:ascii="Times New Roman" w:eastAsia="Bookman Old Style" w:hAnsi="Times New Roman"/>
          <w:sz w:val="24"/>
          <w:szCs w:val="24"/>
          <w:lang w:val="en-GB"/>
        </w:rPr>
        <w:t>After completion of the cours</w:t>
      </w:r>
      <w:r>
        <w:rPr>
          <w:rFonts w:ascii="Times New Roman" w:eastAsia="Bookman Old Style" w:hAnsi="Times New Roman"/>
          <w:sz w:val="24"/>
          <w:szCs w:val="24"/>
          <w:lang w:val="en-GB"/>
        </w:rPr>
        <w:t>e, the learners will be able to</w:t>
      </w:r>
    </w:p>
    <w:p w:rsidR="005775C0" w:rsidRPr="00CA077B" w:rsidRDefault="005775C0" w:rsidP="005775C0">
      <w:pPr>
        <w:spacing w:after="0" w:line="240" w:lineRule="auto"/>
        <w:ind w:firstLine="720"/>
        <w:jc w:val="both"/>
        <w:rPr>
          <w:rFonts w:ascii="Times New Roman" w:eastAsia="Bookman Old Style" w:hAnsi="Times New Roman"/>
          <w:sz w:val="10"/>
          <w:szCs w:val="24"/>
          <w:lang w:val="en-GB"/>
        </w:rPr>
      </w:pPr>
    </w:p>
    <w:tbl>
      <w:tblPr>
        <w:tblW w:w="99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74"/>
        <w:gridCol w:w="6972"/>
        <w:gridCol w:w="1991"/>
      </w:tblGrid>
      <w:tr w:rsidR="005775C0" w:rsidRPr="009354F1" w:rsidTr="006D467C">
        <w:trPr>
          <w:trHeight w:val="623"/>
        </w:trPr>
        <w:tc>
          <w:tcPr>
            <w:tcW w:w="974" w:type="dxa"/>
            <w:shd w:val="clear" w:color="auto" w:fill="auto"/>
            <w:vAlign w:val="center"/>
          </w:tcPr>
          <w:p w:rsidR="005775C0" w:rsidRPr="009354F1" w:rsidRDefault="005775C0" w:rsidP="001814B7">
            <w:pPr>
              <w:spacing w:after="0" w:line="240" w:lineRule="auto"/>
              <w:jc w:val="center"/>
              <w:rPr>
                <w:rFonts w:ascii="Times New Roman" w:hAnsi="Times New Roman"/>
                <w:b/>
                <w:sz w:val="24"/>
                <w:szCs w:val="24"/>
              </w:rPr>
            </w:pPr>
            <w:r w:rsidRPr="009354F1">
              <w:rPr>
                <w:rFonts w:ascii="Times New Roman" w:hAnsi="Times New Roman"/>
                <w:b/>
                <w:sz w:val="24"/>
                <w:szCs w:val="24"/>
              </w:rPr>
              <w:t>COs</w:t>
            </w:r>
          </w:p>
        </w:tc>
        <w:tc>
          <w:tcPr>
            <w:tcW w:w="6972" w:type="dxa"/>
            <w:shd w:val="clear" w:color="auto" w:fill="auto"/>
            <w:vAlign w:val="center"/>
          </w:tcPr>
          <w:p w:rsidR="005775C0" w:rsidRPr="009354F1" w:rsidRDefault="005775C0" w:rsidP="001814B7">
            <w:pPr>
              <w:spacing w:after="0" w:line="240" w:lineRule="auto"/>
              <w:jc w:val="center"/>
              <w:rPr>
                <w:rFonts w:ascii="Times New Roman" w:hAnsi="Times New Roman"/>
                <w:b/>
                <w:sz w:val="24"/>
                <w:szCs w:val="24"/>
              </w:rPr>
            </w:pPr>
            <w:r w:rsidRPr="009354F1">
              <w:rPr>
                <w:rFonts w:ascii="Times New Roman" w:hAnsi="Times New Roman"/>
                <w:b/>
                <w:sz w:val="24"/>
                <w:szCs w:val="24"/>
              </w:rPr>
              <w:t>Course Outcome</w:t>
            </w:r>
          </w:p>
        </w:tc>
        <w:tc>
          <w:tcPr>
            <w:tcW w:w="1991" w:type="dxa"/>
            <w:shd w:val="clear" w:color="auto" w:fill="auto"/>
            <w:vAlign w:val="center"/>
          </w:tcPr>
          <w:p w:rsidR="005775C0" w:rsidRPr="009354F1" w:rsidRDefault="005775C0" w:rsidP="001814B7">
            <w:pPr>
              <w:spacing w:after="0" w:line="240" w:lineRule="auto"/>
              <w:jc w:val="center"/>
              <w:rPr>
                <w:rFonts w:ascii="Times New Roman" w:hAnsi="Times New Roman"/>
                <w:b/>
                <w:sz w:val="24"/>
                <w:szCs w:val="24"/>
              </w:rPr>
            </w:pPr>
            <w:r w:rsidRPr="009354F1">
              <w:rPr>
                <w:rFonts w:ascii="Times New Roman" w:hAnsi="Times New Roman"/>
                <w:b/>
                <w:sz w:val="24"/>
                <w:szCs w:val="24"/>
              </w:rPr>
              <w:t>Knowledge Level</w:t>
            </w:r>
          </w:p>
        </w:tc>
      </w:tr>
      <w:tr w:rsidR="005775C0" w:rsidRPr="009354F1" w:rsidTr="006D467C">
        <w:trPr>
          <w:trHeight w:val="874"/>
        </w:trPr>
        <w:tc>
          <w:tcPr>
            <w:tcW w:w="974" w:type="dxa"/>
            <w:vAlign w:val="center"/>
          </w:tcPr>
          <w:p w:rsidR="005775C0" w:rsidRPr="009354F1" w:rsidRDefault="005775C0" w:rsidP="001814B7">
            <w:pPr>
              <w:spacing w:after="0" w:line="240" w:lineRule="auto"/>
              <w:jc w:val="center"/>
              <w:rPr>
                <w:rFonts w:ascii="Times New Roman" w:hAnsi="Times New Roman"/>
                <w:b/>
                <w:sz w:val="24"/>
                <w:szCs w:val="24"/>
              </w:rPr>
            </w:pPr>
            <w:r w:rsidRPr="009354F1">
              <w:rPr>
                <w:rFonts w:ascii="Times New Roman" w:hAnsi="Times New Roman"/>
                <w:b/>
                <w:sz w:val="24"/>
                <w:szCs w:val="24"/>
              </w:rPr>
              <w:t>CO1</w:t>
            </w:r>
          </w:p>
        </w:tc>
        <w:tc>
          <w:tcPr>
            <w:tcW w:w="6972" w:type="dxa"/>
            <w:vAlign w:val="center"/>
          </w:tcPr>
          <w:p w:rsidR="005775C0" w:rsidRPr="009354F1" w:rsidRDefault="005775C0" w:rsidP="001814B7">
            <w:pPr>
              <w:spacing w:after="0" w:line="240" w:lineRule="auto"/>
              <w:jc w:val="both"/>
              <w:rPr>
                <w:rFonts w:ascii="Times New Roman" w:hAnsi="Times New Roman"/>
                <w:sz w:val="24"/>
                <w:szCs w:val="24"/>
              </w:rPr>
            </w:pPr>
            <w:r w:rsidRPr="009354F1">
              <w:rPr>
                <w:rFonts w:ascii="Times New Roman" w:hAnsi="Times New Roman"/>
                <w:sz w:val="24"/>
                <w:szCs w:val="24"/>
                <w:lang w:val="en-IN" w:bidi="ta-IN"/>
              </w:rPr>
              <w:t>Identify the common communication problems, what good communication skills are and what they can do to improve their abilities</w:t>
            </w:r>
          </w:p>
        </w:tc>
        <w:tc>
          <w:tcPr>
            <w:tcW w:w="1991" w:type="dxa"/>
            <w:vAlign w:val="center"/>
          </w:tcPr>
          <w:p w:rsidR="005775C0" w:rsidRPr="009354F1" w:rsidRDefault="005775C0" w:rsidP="001814B7">
            <w:pPr>
              <w:spacing w:after="0" w:line="240" w:lineRule="auto"/>
              <w:jc w:val="center"/>
              <w:rPr>
                <w:rFonts w:ascii="Times New Roman" w:hAnsi="Times New Roman"/>
                <w:b/>
                <w:sz w:val="24"/>
                <w:szCs w:val="24"/>
              </w:rPr>
            </w:pPr>
            <w:r w:rsidRPr="009354F1">
              <w:rPr>
                <w:rFonts w:ascii="Times New Roman" w:hAnsi="Times New Roman"/>
                <w:b/>
                <w:sz w:val="24"/>
                <w:szCs w:val="24"/>
              </w:rPr>
              <w:t>K1</w:t>
            </w:r>
          </w:p>
        </w:tc>
      </w:tr>
      <w:tr w:rsidR="005775C0" w:rsidRPr="009354F1" w:rsidTr="006D467C">
        <w:trPr>
          <w:trHeight w:val="684"/>
        </w:trPr>
        <w:tc>
          <w:tcPr>
            <w:tcW w:w="974" w:type="dxa"/>
            <w:vAlign w:val="center"/>
          </w:tcPr>
          <w:p w:rsidR="005775C0" w:rsidRPr="009354F1" w:rsidRDefault="005775C0" w:rsidP="001814B7">
            <w:pPr>
              <w:spacing w:after="0" w:line="240" w:lineRule="auto"/>
              <w:jc w:val="center"/>
              <w:rPr>
                <w:rFonts w:ascii="Times New Roman" w:hAnsi="Times New Roman"/>
                <w:b/>
                <w:sz w:val="24"/>
                <w:szCs w:val="24"/>
              </w:rPr>
            </w:pPr>
            <w:r w:rsidRPr="009354F1">
              <w:rPr>
                <w:rFonts w:ascii="Times New Roman" w:hAnsi="Times New Roman"/>
                <w:b/>
                <w:sz w:val="24"/>
                <w:szCs w:val="24"/>
              </w:rPr>
              <w:t>CO2</w:t>
            </w:r>
          </w:p>
        </w:tc>
        <w:tc>
          <w:tcPr>
            <w:tcW w:w="6972" w:type="dxa"/>
          </w:tcPr>
          <w:p w:rsidR="005775C0" w:rsidRPr="009354F1" w:rsidRDefault="005775C0" w:rsidP="001814B7">
            <w:pPr>
              <w:spacing w:after="0" w:line="240" w:lineRule="auto"/>
              <w:jc w:val="both"/>
              <w:rPr>
                <w:rFonts w:ascii="Times New Roman" w:hAnsi="Times New Roman"/>
                <w:sz w:val="24"/>
                <w:szCs w:val="24"/>
              </w:rPr>
            </w:pPr>
            <w:r w:rsidRPr="009354F1">
              <w:rPr>
                <w:rFonts w:ascii="Times New Roman" w:hAnsi="Times New Roman"/>
                <w:sz w:val="24"/>
                <w:szCs w:val="24"/>
              </w:rPr>
              <w:t xml:space="preserve"> Demonstrate </w:t>
            </w:r>
            <w:r w:rsidRPr="009354F1">
              <w:rPr>
                <w:rFonts w:ascii="Times New Roman" w:hAnsi="Times New Roman"/>
                <w:sz w:val="24"/>
                <w:szCs w:val="24"/>
                <w:lang w:val="en-IN" w:bidi="ta-IN"/>
              </w:rPr>
              <w:t>communication through the digital media</w:t>
            </w:r>
          </w:p>
        </w:tc>
        <w:tc>
          <w:tcPr>
            <w:tcW w:w="1991" w:type="dxa"/>
            <w:vAlign w:val="center"/>
          </w:tcPr>
          <w:p w:rsidR="005775C0" w:rsidRPr="009354F1" w:rsidRDefault="005775C0" w:rsidP="001814B7">
            <w:pPr>
              <w:spacing w:after="0" w:line="240" w:lineRule="auto"/>
              <w:jc w:val="center"/>
              <w:rPr>
                <w:rFonts w:ascii="Times New Roman" w:hAnsi="Times New Roman"/>
                <w:b/>
                <w:sz w:val="24"/>
                <w:szCs w:val="24"/>
              </w:rPr>
            </w:pPr>
            <w:r w:rsidRPr="009354F1">
              <w:rPr>
                <w:rFonts w:ascii="Times New Roman" w:hAnsi="Times New Roman"/>
                <w:b/>
                <w:sz w:val="24"/>
                <w:szCs w:val="24"/>
              </w:rPr>
              <w:t>K2</w:t>
            </w:r>
          </w:p>
        </w:tc>
      </w:tr>
      <w:tr w:rsidR="005775C0" w:rsidRPr="009354F1" w:rsidTr="006D467C">
        <w:trPr>
          <w:trHeight w:val="825"/>
        </w:trPr>
        <w:tc>
          <w:tcPr>
            <w:tcW w:w="974" w:type="dxa"/>
            <w:vAlign w:val="center"/>
          </w:tcPr>
          <w:p w:rsidR="005775C0" w:rsidRPr="009354F1" w:rsidRDefault="005775C0" w:rsidP="001814B7">
            <w:pPr>
              <w:spacing w:after="0" w:line="240" w:lineRule="auto"/>
              <w:jc w:val="center"/>
              <w:rPr>
                <w:rFonts w:ascii="Times New Roman" w:hAnsi="Times New Roman"/>
                <w:b/>
                <w:sz w:val="24"/>
                <w:szCs w:val="24"/>
              </w:rPr>
            </w:pPr>
            <w:r w:rsidRPr="009354F1">
              <w:rPr>
                <w:rFonts w:ascii="Times New Roman" w:hAnsi="Times New Roman"/>
                <w:b/>
                <w:sz w:val="24"/>
                <w:szCs w:val="24"/>
              </w:rPr>
              <w:t>CO3</w:t>
            </w:r>
          </w:p>
        </w:tc>
        <w:tc>
          <w:tcPr>
            <w:tcW w:w="6972" w:type="dxa"/>
            <w:vAlign w:val="center"/>
          </w:tcPr>
          <w:p w:rsidR="005775C0" w:rsidRPr="009354F1" w:rsidRDefault="005775C0" w:rsidP="001814B7">
            <w:pPr>
              <w:spacing w:after="0" w:line="240" w:lineRule="auto"/>
              <w:jc w:val="both"/>
              <w:rPr>
                <w:rFonts w:ascii="Times New Roman" w:hAnsi="Times New Roman"/>
                <w:sz w:val="24"/>
                <w:szCs w:val="24"/>
              </w:rPr>
            </w:pPr>
            <w:r w:rsidRPr="009354F1">
              <w:rPr>
                <w:rFonts w:ascii="Times New Roman" w:hAnsi="Times New Roman"/>
                <w:sz w:val="24"/>
                <w:szCs w:val="24"/>
                <w:lang w:val="en-IN" w:bidi="ta-IN"/>
              </w:rPr>
              <w:t>Prepare themselves to situations as an individual and as a team.</w:t>
            </w:r>
          </w:p>
        </w:tc>
        <w:tc>
          <w:tcPr>
            <w:tcW w:w="1991" w:type="dxa"/>
            <w:vAlign w:val="center"/>
          </w:tcPr>
          <w:p w:rsidR="005775C0" w:rsidRPr="009354F1" w:rsidRDefault="005775C0" w:rsidP="001814B7">
            <w:pPr>
              <w:spacing w:after="0" w:line="240" w:lineRule="auto"/>
              <w:jc w:val="center"/>
              <w:rPr>
                <w:rFonts w:ascii="Times New Roman" w:hAnsi="Times New Roman"/>
                <w:b/>
                <w:sz w:val="24"/>
                <w:szCs w:val="24"/>
              </w:rPr>
            </w:pPr>
            <w:r w:rsidRPr="009354F1">
              <w:rPr>
                <w:rFonts w:ascii="Times New Roman" w:hAnsi="Times New Roman"/>
                <w:b/>
                <w:sz w:val="24"/>
                <w:szCs w:val="24"/>
              </w:rPr>
              <w:t>K3</w:t>
            </w:r>
          </w:p>
        </w:tc>
      </w:tr>
      <w:tr w:rsidR="005775C0" w:rsidRPr="009354F1" w:rsidTr="006D467C">
        <w:trPr>
          <w:trHeight w:val="920"/>
        </w:trPr>
        <w:tc>
          <w:tcPr>
            <w:tcW w:w="974" w:type="dxa"/>
            <w:vAlign w:val="center"/>
          </w:tcPr>
          <w:p w:rsidR="005775C0" w:rsidRPr="009354F1" w:rsidRDefault="005775C0" w:rsidP="001814B7">
            <w:pPr>
              <w:spacing w:after="0" w:line="240" w:lineRule="auto"/>
              <w:jc w:val="center"/>
              <w:rPr>
                <w:rFonts w:ascii="Times New Roman" w:hAnsi="Times New Roman"/>
                <w:b/>
                <w:sz w:val="24"/>
                <w:szCs w:val="24"/>
              </w:rPr>
            </w:pPr>
            <w:r w:rsidRPr="009354F1">
              <w:rPr>
                <w:rFonts w:ascii="Times New Roman" w:hAnsi="Times New Roman"/>
                <w:b/>
                <w:sz w:val="24"/>
                <w:szCs w:val="24"/>
              </w:rPr>
              <w:t>CO4</w:t>
            </w:r>
          </w:p>
        </w:tc>
        <w:tc>
          <w:tcPr>
            <w:tcW w:w="6972" w:type="dxa"/>
          </w:tcPr>
          <w:p w:rsidR="005775C0" w:rsidRPr="009354F1" w:rsidRDefault="005775C0" w:rsidP="001814B7">
            <w:pPr>
              <w:spacing w:after="0" w:line="240" w:lineRule="auto"/>
              <w:jc w:val="both"/>
              <w:rPr>
                <w:rFonts w:ascii="Times New Roman" w:hAnsi="Times New Roman"/>
                <w:sz w:val="24"/>
                <w:szCs w:val="24"/>
              </w:rPr>
            </w:pPr>
            <w:r w:rsidRPr="009354F1">
              <w:rPr>
                <w:rFonts w:ascii="Times New Roman" w:hAnsi="Times New Roman"/>
                <w:sz w:val="24"/>
                <w:szCs w:val="24"/>
                <w:lang w:val="en-IN" w:bidi="ta-IN"/>
              </w:rPr>
              <w:t>Analyse various leadership models, strengths and abilities to create their leadership vision</w:t>
            </w:r>
          </w:p>
        </w:tc>
        <w:tc>
          <w:tcPr>
            <w:tcW w:w="1991" w:type="dxa"/>
            <w:vAlign w:val="center"/>
          </w:tcPr>
          <w:p w:rsidR="005775C0" w:rsidRPr="009354F1" w:rsidRDefault="005775C0" w:rsidP="001814B7">
            <w:pPr>
              <w:spacing w:after="0" w:line="240" w:lineRule="auto"/>
              <w:jc w:val="center"/>
              <w:rPr>
                <w:rFonts w:ascii="Times New Roman" w:hAnsi="Times New Roman"/>
                <w:b/>
                <w:sz w:val="24"/>
                <w:szCs w:val="24"/>
              </w:rPr>
            </w:pPr>
            <w:r w:rsidRPr="009354F1">
              <w:rPr>
                <w:rFonts w:ascii="Times New Roman" w:hAnsi="Times New Roman"/>
                <w:b/>
                <w:sz w:val="24"/>
                <w:szCs w:val="24"/>
              </w:rPr>
              <w:t>K4</w:t>
            </w:r>
          </w:p>
        </w:tc>
      </w:tr>
      <w:tr w:rsidR="005775C0" w:rsidRPr="009354F1" w:rsidTr="006D467C">
        <w:trPr>
          <w:trHeight w:val="623"/>
        </w:trPr>
        <w:tc>
          <w:tcPr>
            <w:tcW w:w="974" w:type="dxa"/>
            <w:vAlign w:val="center"/>
          </w:tcPr>
          <w:p w:rsidR="005775C0" w:rsidRPr="009354F1" w:rsidRDefault="005775C0" w:rsidP="001814B7">
            <w:pPr>
              <w:spacing w:after="0" w:line="240" w:lineRule="auto"/>
              <w:jc w:val="center"/>
              <w:rPr>
                <w:rFonts w:ascii="Times New Roman" w:hAnsi="Times New Roman"/>
                <w:b/>
                <w:sz w:val="24"/>
                <w:szCs w:val="24"/>
              </w:rPr>
            </w:pPr>
            <w:r w:rsidRPr="009354F1">
              <w:rPr>
                <w:rFonts w:ascii="Times New Roman" w:hAnsi="Times New Roman"/>
                <w:b/>
                <w:sz w:val="24"/>
                <w:szCs w:val="24"/>
              </w:rPr>
              <w:t>CO5</w:t>
            </w:r>
          </w:p>
        </w:tc>
        <w:tc>
          <w:tcPr>
            <w:tcW w:w="6972" w:type="dxa"/>
          </w:tcPr>
          <w:p w:rsidR="005775C0" w:rsidRPr="009354F1" w:rsidRDefault="005775C0" w:rsidP="001814B7">
            <w:pPr>
              <w:autoSpaceDE w:val="0"/>
              <w:autoSpaceDN w:val="0"/>
              <w:adjustRightInd w:val="0"/>
              <w:spacing w:after="0" w:line="240" w:lineRule="auto"/>
              <w:rPr>
                <w:rFonts w:ascii="Times New Roman" w:hAnsi="Times New Roman"/>
                <w:sz w:val="24"/>
                <w:szCs w:val="24"/>
              </w:rPr>
            </w:pPr>
            <w:r w:rsidRPr="009354F1">
              <w:rPr>
                <w:rFonts w:ascii="Times New Roman" w:hAnsi="Times New Roman"/>
                <w:sz w:val="24"/>
                <w:szCs w:val="24"/>
                <w:lang w:val="en-IN" w:bidi="ta-IN"/>
              </w:rPr>
              <w:t>Appraise their potential as human beings and conduct themselves properly in the ways of the</w:t>
            </w:r>
            <w:r>
              <w:rPr>
                <w:rFonts w:ascii="Times New Roman" w:hAnsi="Times New Roman"/>
                <w:sz w:val="24"/>
                <w:szCs w:val="24"/>
                <w:lang w:val="en-IN" w:bidi="ta-IN"/>
              </w:rPr>
              <w:t xml:space="preserve"> </w:t>
            </w:r>
            <w:r w:rsidRPr="009354F1">
              <w:rPr>
                <w:rFonts w:ascii="Times New Roman" w:hAnsi="Times New Roman"/>
                <w:sz w:val="24"/>
                <w:szCs w:val="24"/>
                <w:lang w:val="en-IN" w:bidi="ta-IN"/>
              </w:rPr>
              <w:t>world.</w:t>
            </w:r>
          </w:p>
        </w:tc>
        <w:tc>
          <w:tcPr>
            <w:tcW w:w="1991" w:type="dxa"/>
            <w:vAlign w:val="center"/>
          </w:tcPr>
          <w:p w:rsidR="005775C0" w:rsidRPr="009354F1" w:rsidRDefault="005775C0" w:rsidP="001814B7">
            <w:pPr>
              <w:spacing w:after="0" w:line="240" w:lineRule="auto"/>
              <w:jc w:val="center"/>
              <w:rPr>
                <w:rFonts w:ascii="Times New Roman" w:hAnsi="Times New Roman"/>
                <w:b/>
                <w:sz w:val="24"/>
                <w:szCs w:val="24"/>
              </w:rPr>
            </w:pPr>
            <w:r w:rsidRPr="009354F1">
              <w:rPr>
                <w:rFonts w:ascii="Times New Roman" w:hAnsi="Times New Roman"/>
                <w:b/>
                <w:sz w:val="24"/>
                <w:szCs w:val="24"/>
              </w:rPr>
              <w:t>K5</w:t>
            </w:r>
          </w:p>
        </w:tc>
      </w:tr>
    </w:tbl>
    <w:p w:rsidR="00095C28" w:rsidRDefault="00095C28" w:rsidP="006D467C">
      <w:pPr>
        <w:pStyle w:val="Normal1"/>
        <w:spacing w:after="0" w:line="240" w:lineRule="auto"/>
        <w:rPr>
          <w:rFonts w:ascii="Times New Roman" w:eastAsia="Bookman Old Style" w:hAnsi="Times New Roman" w:cs="Times New Roman"/>
          <w:b/>
          <w:sz w:val="24"/>
          <w:szCs w:val="24"/>
        </w:rPr>
      </w:pPr>
    </w:p>
    <w:p w:rsidR="006D467C" w:rsidRDefault="006D467C" w:rsidP="006D467C">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6D467C" w:rsidRDefault="006D467C" w:rsidP="006D467C">
      <w:pPr>
        <w:pStyle w:val="Normal1"/>
        <w:spacing w:after="0" w:line="240" w:lineRule="auto"/>
        <w:rPr>
          <w:rFonts w:ascii="Times New Roman" w:eastAsia="Bookman Old Style" w:hAnsi="Times New Roman" w:cs="Times New Roman"/>
          <w:b/>
          <w:sz w:val="24"/>
          <w:szCs w:val="24"/>
        </w:rPr>
      </w:pPr>
    </w:p>
    <w:p w:rsidR="006D467C" w:rsidRPr="00346A4B" w:rsidRDefault="006D467C" w:rsidP="006D467C">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6D467C" w:rsidRDefault="006D467C" w:rsidP="005775C0">
      <w:pPr>
        <w:spacing w:after="0" w:line="360" w:lineRule="auto"/>
        <w:jc w:val="center"/>
        <w:rPr>
          <w:rFonts w:ascii="Times New Roman" w:eastAsia="Bookman Old Style" w:hAnsi="Times New Roman"/>
          <w:b/>
          <w:sz w:val="24"/>
          <w:szCs w:val="24"/>
          <w:lang w:val="en-GB"/>
        </w:rPr>
      </w:pPr>
    </w:p>
    <w:p w:rsidR="006D467C" w:rsidRDefault="006D467C" w:rsidP="005775C0">
      <w:pPr>
        <w:spacing w:after="0" w:line="360" w:lineRule="auto"/>
        <w:jc w:val="center"/>
        <w:rPr>
          <w:rFonts w:ascii="Times New Roman" w:eastAsia="Bookman Old Style" w:hAnsi="Times New Roman"/>
          <w:b/>
          <w:sz w:val="24"/>
          <w:szCs w:val="24"/>
          <w:lang w:val="en-GB"/>
        </w:rPr>
      </w:pPr>
    </w:p>
    <w:p w:rsidR="005775C0" w:rsidRPr="00CA077B" w:rsidRDefault="005775C0" w:rsidP="006D467C">
      <w:pPr>
        <w:spacing w:after="0" w:line="360" w:lineRule="auto"/>
        <w:rPr>
          <w:rFonts w:ascii="Times New Roman" w:eastAsia="Bookman Old Style" w:hAnsi="Times New Roman"/>
          <w:sz w:val="24"/>
          <w:szCs w:val="24"/>
          <w:lang w:val="en-GB"/>
        </w:rPr>
      </w:pPr>
      <w:r w:rsidRPr="00CA077B">
        <w:rPr>
          <w:rFonts w:ascii="Times New Roman" w:eastAsia="Bookman Old Style" w:hAnsi="Times New Roman"/>
          <w:b/>
          <w:sz w:val="24"/>
          <w:szCs w:val="24"/>
          <w:lang w:val="en-GB"/>
        </w:rPr>
        <w:lastRenderedPageBreak/>
        <w:t>CO-PO MAPPING (COURSE ARTICULATION MATRIX)</w:t>
      </w:r>
    </w:p>
    <w:tbl>
      <w:tblPr>
        <w:tblW w:w="95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707"/>
        <w:gridCol w:w="1112"/>
        <w:gridCol w:w="1020"/>
        <w:gridCol w:w="1020"/>
        <w:gridCol w:w="927"/>
        <w:gridCol w:w="927"/>
        <w:gridCol w:w="931"/>
        <w:gridCol w:w="875"/>
      </w:tblGrid>
      <w:tr w:rsidR="005775C0" w:rsidRPr="009354F1" w:rsidTr="00490FA1">
        <w:trPr>
          <w:trHeight w:val="552"/>
          <w:jc w:val="center"/>
        </w:trPr>
        <w:tc>
          <w:tcPr>
            <w:tcW w:w="2707" w:type="dxa"/>
            <w:shd w:val="clear" w:color="auto" w:fill="auto"/>
            <w:vAlign w:val="center"/>
          </w:tcPr>
          <w:p w:rsidR="005775C0" w:rsidRPr="005775C0" w:rsidRDefault="005775C0" w:rsidP="001814B7">
            <w:pPr>
              <w:spacing w:after="0" w:line="240" w:lineRule="auto"/>
              <w:jc w:val="center"/>
              <w:rPr>
                <w:rFonts w:ascii="Times New Roman" w:eastAsia="Bookman Old Style" w:hAnsi="Times New Roman"/>
                <w:b/>
                <w:sz w:val="24"/>
                <w:szCs w:val="24"/>
                <w:lang w:val="en-GB"/>
              </w:rPr>
            </w:pPr>
            <w:r>
              <w:rPr>
                <w:rFonts w:ascii="Times New Roman" w:eastAsia="Bookman Old Style" w:hAnsi="Times New Roman"/>
                <w:b/>
                <w:sz w:val="24"/>
                <w:szCs w:val="24"/>
                <w:lang w:val="en-GB"/>
              </w:rPr>
              <w:t>CO</w:t>
            </w:r>
            <w:r w:rsidR="006D467C">
              <w:rPr>
                <w:rFonts w:ascii="Times New Roman" w:eastAsia="Bookman Old Style" w:hAnsi="Times New Roman"/>
                <w:b/>
                <w:sz w:val="24"/>
                <w:szCs w:val="24"/>
                <w:lang w:val="en-GB"/>
              </w:rPr>
              <w:t>s/</w:t>
            </w:r>
            <w:r w:rsidRPr="005775C0">
              <w:rPr>
                <w:rFonts w:ascii="Times New Roman" w:eastAsia="Bookman Old Style" w:hAnsi="Times New Roman"/>
                <w:b/>
                <w:sz w:val="24"/>
                <w:szCs w:val="24"/>
                <w:lang w:val="en-GB"/>
              </w:rPr>
              <w:t>POs</w:t>
            </w:r>
          </w:p>
        </w:tc>
        <w:tc>
          <w:tcPr>
            <w:tcW w:w="1112" w:type="dxa"/>
            <w:shd w:val="clear" w:color="auto" w:fill="auto"/>
            <w:vAlign w:val="center"/>
          </w:tcPr>
          <w:p w:rsidR="005775C0" w:rsidRPr="009354F1" w:rsidRDefault="00490FA1" w:rsidP="001814B7">
            <w:pPr>
              <w:spacing w:after="0" w:line="240" w:lineRule="auto"/>
              <w:jc w:val="center"/>
              <w:rPr>
                <w:rFonts w:ascii="Times New Roman" w:eastAsia="Bookman Old Style" w:hAnsi="Times New Roman"/>
                <w:sz w:val="24"/>
                <w:szCs w:val="24"/>
                <w:lang w:val="en-GB"/>
              </w:rPr>
            </w:pPr>
            <w:r>
              <w:rPr>
                <w:rFonts w:ascii="Times New Roman" w:eastAsia="Bookman Old Style" w:hAnsi="Times New Roman"/>
                <w:b/>
                <w:sz w:val="24"/>
                <w:szCs w:val="24"/>
                <w:lang w:val="en-GB"/>
              </w:rPr>
              <w:t>PO</w:t>
            </w:r>
            <w:r w:rsidR="005775C0" w:rsidRPr="009354F1">
              <w:rPr>
                <w:rFonts w:ascii="Times New Roman" w:eastAsia="Bookman Old Style" w:hAnsi="Times New Roman"/>
                <w:b/>
                <w:sz w:val="24"/>
                <w:szCs w:val="24"/>
                <w:lang w:val="en-GB"/>
              </w:rPr>
              <w:t>1</w:t>
            </w:r>
          </w:p>
        </w:tc>
        <w:tc>
          <w:tcPr>
            <w:tcW w:w="1020" w:type="dxa"/>
            <w:shd w:val="clear" w:color="auto" w:fill="auto"/>
            <w:vAlign w:val="center"/>
          </w:tcPr>
          <w:p w:rsidR="005775C0" w:rsidRPr="009354F1" w:rsidRDefault="00490FA1" w:rsidP="001814B7">
            <w:pPr>
              <w:spacing w:after="0" w:line="240" w:lineRule="auto"/>
              <w:jc w:val="center"/>
              <w:rPr>
                <w:rFonts w:ascii="Times New Roman" w:eastAsia="Bookman Old Style" w:hAnsi="Times New Roman"/>
                <w:sz w:val="24"/>
                <w:szCs w:val="24"/>
                <w:lang w:val="en-GB"/>
              </w:rPr>
            </w:pPr>
            <w:r>
              <w:rPr>
                <w:rFonts w:ascii="Times New Roman" w:eastAsia="Bookman Old Style" w:hAnsi="Times New Roman"/>
                <w:b/>
                <w:sz w:val="24"/>
                <w:szCs w:val="24"/>
                <w:lang w:val="en-GB"/>
              </w:rPr>
              <w:t>PO</w:t>
            </w:r>
            <w:r w:rsidR="005775C0" w:rsidRPr="009354F1">
              <w:rPr>
                <w:rFonts w:ascii="Times New Roman" w:eastAsia="Bookman Old Style" w:hAnsi="Times New Roman"/>
                <w:b/>
                <w:sz w:val="24"/>
                <w:szCs w:val="24"/>
                <w:lang w:val="en-GB"/>
              </w:rPr>
              <w:t>2</w:t>
            </w:r>
          </w:p>
        </w:tc>
        <w:tc>
          <w:tcPr>
            <w:tcW w:w="1020" w:type="dxa"/>
            <w:shd w:val="clear" w:color="auto" w:fill="auto"/>
            <w:vAlign w:val="center"/>
          </w:tcPr>
          <w:p w:rsidR="005775C0" w:rsidRPr="009354F1" w:rsidRDefault="00490FA1" w:rsidP="001814B7">
            <w:pPr>
              <w:spacing w:after="0" w:line="240" w:lineRule="auto"/>
              <w:jc w:val="center"/>
              <w:rPr>
                <w:rFonts w:ascii="Times New Roman" w:eastAsia="Bookman Old Style" w:hAnsi="Times New Roman"/>
                <w:sz w:val="24"/>
                <w:szCs w:val="24"/>
                <w:lang w:val="en-GB"/>
              </w:rPr>
            </w:pPr>
            <w:r>
              <w:rPr>
                <w:rFonts w:ascii="Times New Roman" w:eastAsia="Bookman Old Style" w:hAnsi="Times New Roman"/>
                <w:b/>
                <w:sz w:val="24"/>
                <w:szCs w:val="24"/>
                <w:lang w:val="en-GB"/>
              </w:rPr>
              <w:t>PO</w:t>
            </w:r>
            <w:r w:rsidR="005775C0" w:rsidRPr="009354F1">
              <w:rPr>
                <w:rFonts w:ascii="Times New Roman" w:eastAsia="Bookman Old Style" w:hAnsi="Times New Roman"/>
                <w:b/>
                <w:sz w:val="24"/>
                <w:szCs w:val="24"/>
                <w:lang w:val="en-GB"/>
              </w:rPr>
              <w:t>3</w:t>
            </w:r>
          </w:p>
        </w:tc>
        <w:tc>
          <w:tcPr>
            <w:tcW w:w="927" w:type="dxa"/>
            <w:shd w:val="clear" w:color="auto" w:fill="auto"/>
            <w:vAlign w:val="center"/>
          </w:tcPr>
          <w:p w:rsidR="005775C0" w:rsidRPr="009354F1" w:rsidRDefault="00490FA1" w:rsidP="001814B7">
            <w:pPr>
              <w:spacing w:after="0" w:line="240" w:lineRule="auto"/>
              <w:jc w:val="center"/>
              <w:rPr>
                <w:rFonts w:ascii="Times New Roman" w:eastAsia="Bookman Old Style" w:hAnsi="Times New Roman"/>
                <w:sz w:val="24"/>
                <w:szCs w:val="24"/>
                <w:lang w:val="en-GB"/>
              </w:rPr>
            </w:pPr>
            <w:r>
              <w:rPr>
                <w:rFonts w:ascii="Times New Roman" w:eastAsia="Bookman Old Style" w:hAnsi="Times New Roman"/>
                <w:b/>
                <w:sz w:val="24"/>
                <w:szCs w:val="24"/>
                <w:lang w:val="en-GB"/>
              </w:rPr>
              <w:t>PO</w:t>
            </w:r>
            <w:r w:rsidR="005775C0" w:rsidRPr="009354F1">
              <w:rPr>
                <w:rFonts w:ascii="Times New Roman" w:eastAsia="Bookman Old Style" w:hAnsi="Times New Roman"/>
                <w:b/>
                <w:sz w:val="24"/>
                <w:szCs w:val="24"/>
                <w:lang w:val="en-GB"/>
              </w:rPr>
              <w:t>4</w:t>
            </w:r>
          </w:p>
        </w:tc>
        <w:tc>
          <w:tcPr>
            <w:tcW w:w="927" w:type="dxa"/>
            <w:shd w:val="clear" w:color="auto" w:fill="auto"/>
            <w:vAlign w:val="center"/>
          </w:tcPr>
          <w:p w:rsidR="005775C0" w:rsidRPr="009354F1" w:rsidRDefault="00490FA1" w:rsidP="001814B7">
            <w:pPr>
              <w:spacing w:after="0" w:line="240" w:lineRule="auto"/>
              <w:jc w:val="center"/>
              <w:rPr>
                <w:rFonts w:ascii="Times New Roman" w:eastAsia="Bookman Old Style" w:hAnsi="Times New Roman"/>
                <w:sz w:val="24"/>
                <w:szCs w:val="24"/>
                <w:lang w:val="en-GB"/>
              </w:rPr>
            </w:pPr>
            <w:r>
              <w:rPr>
                <w:rFonts w:ascii="Times New Roman" w:eastAsia="Bookman Old Style" w:hAnsi="Times New Roman"/>
                <w:b/>
                <w:sz w:val="24"/>
                <w:szCs w:val="24"/>
                <w:lang w:val="en-GB"/>
              </w:rPr>
              <w:t>PO</w:t>
            </w:r>
            <w:r w:rsidR="005775C0" w:rsidRPr="009354F1">
              <w:rPr>
                <w:rFonts w:ascii="Times New Roman" w:eastAsia="Bookman Old Style" w:hAnsi="Times New Roman"/>
                <w:b/>
                <w:sz w:val="24"/>
                <w:szCs w:val="24"/>
                <w:lang w:val="en-GB"/>
              </w:rPr>
              <w:t>5</w:t>
            </w:r>
          </w:p>
        </w:tc>
        <w:tc>
          <w:tcPr>
            <w:tcW w:w="931" w:type="dxa"/>
            <w:shd w:val="clear" w:color="auto" w:fill="auto"/>
            <w:vAlign w:val="center"/>
          </w:tcPr>
          <w:p w:rsidR="005775C0" w:rsidRPr="009354F1" w:rsidRDefault="00490FA1" w:rsidP="001814B7">
            <w:pPr>
              <w:spacing w:after="0" w:line="240" w:lineRule="auto"/>
              <w:jc w:val="center"/>
              <w:rPr>
                <w:rFonts w:ascii="Times New Roman" w:eastAsia="Bookman Old Style" w:hAnsi="Times New Roman"/>
                <w:sz w:val="24"/>
                <w:szCs w:val="24"/>
                <w:lang w:val="en-GB"/>
              </w:rPr>
            </w:pPr>
            <w:r>
              <w:rPr>
                <w:rFonts w:ascii="Times New Roman" w:eastAsia="Bookman Old Style" w:hAnsi="Times New Roman"/>
                <w:b/>
                <w:sz w:val="24"/>
                <w:szCs w:val="24"/>
                <w:lang w:val="en-GB"/>
              </w:rPr>
              <w:t>PO</w:t>
            </w:r>
            <w:r w:rsidR="005775C0" w:rsidRPr="009354F1">
              <w:rPr>
                <w:rFonts w:ascii="Times New Roman" w:eastAsia="Bookman Old Style" w:hAnsi="Times New Roman"/>
                <w:b/>
                <w:sz w:val="24"/>
                <w:szCs w:val="24"/>
                <w:lang w:val="en-GB"/>
              </w:rPr>
              <w:t>6</w:t>
            </w:r>
          </w:p>
        </w:tc>
        <w:tc>
          <w:tcPr>
            <w:tcW w:w="875" w:type="dxa"/>
            <w:shd w:val="clear" w:color="auto" w:fill="auto"/>
            <w:vAlign w:val="center"/>
          </w:tcPr>
          <w:p w:rsidR="005775C0" w:rsidRPr="009354F1" w:rsidRDefault="00490FA1" w:rsidP="001814B7">
            <w:pPr>
              <w:spacing w:after="0" w:line="240" w:lineRule="auto"/>
              <w:jc w:val="center"/>
              <w:rPr>
                <w:rFonts w:ascii="Times New Roman" w:eastAsia="Bookman Old Style" w:hAnsi="Times New Roman"/>
                <w:sz w:val="24"/>
                <w:szCs w:val="24"/>
                <w:lang w:val="en-GB"/>
              </w:rPr>
            </w:pPr>
            <w:r>
              <w:rPr>
                <w:rFonts w:ascii="Times New Roman" w:eastAsia="Bookman Old Style" w:hAnsi="Times New Roman"/>
                <w:b/>
                <w:sz w:val="24"/>
                <w:szCs w:val="24"/>
                <w:lang w:val="en-GB"/>
              </w:rPr>
              <w:t>PO</w:t>
            </w:r>
            <w:r w:rsidR="005775C0" w:rsidRPr="009354F1">
              <w:rPr>
                <w:rFonts w:ascii="Times New Roman" w:eastAsia="Bookman Old Style" w:hAnsi="Times New Roman"/>
                <w:b/>
                <w:sz w:val="24"/>
                <w:szCs w:val="24"/>
                <w:lang w:val="en-GB"/>
              </w:rPr>
              <w:t>7</w:t>
            </w:r>
          </w:p>
        </w:tc>
      </w:tr>
      <w:tr w:rsidR="005775C0" w:rsidRPr="009354F1" w:rsidTr="00490FA1">
        <w:trPr>
          <w:trHeight w:val="506"/>
          <w:jc w:val="center"/>
        </w:trPr>
        <w:tc>
          <w:tcPr>
            <w:tcW w:w="2707" w:type="dxa"/>
            <w:vAlign w:val="center"/>
          </w:tcPr>
          <w:p w:rsidR="005775C0" w:rsidRPr="009354F1" w:rsidRDefault="005775C0" w:rsidP="00490FA1">
            <w:pPr>
              <w:spacing w:after="0" w:line="240" w:lineRule="auto"/>
              <w:jc w:val="center"/>
              <w:rPr>
                <w:rFonts w:ascii="Times New Roman" w:eastAsia="Bookman Old Style" w:hAnsi="Times New Roman"/>
                <w:sz w:val="24"/>
                <w:szCs w:val="24"/>
                <w:lang w:val="en-GB"/>
              </w:rPr>
            </w:pPr>
            <w:r w:rsidRPr="009354F1">
              <w:rPr>
                <w:rFonts w:ascii="Times New Roman" w:eastAsia="Bookman Old Style" w:hAnsi="Times New Roman"/>
                <w:b/>
                <w:sz w:val="24"/>
                <w:szCs w:val="24"/>
                <w:lang w:val="en-GB"/>
              </w:rPr>
              <w:t>CO1</w:t>
            </w:r>
          </w:p>
        </w:tc>
        <w:tc>
          <w:tcPr>
            <w:tcW w:w="1112"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3</w:t>
            </w:r>
          </w:p>
        </w:tc>
        <w:tc>
          <w:tcPr>
            <w:tcW w:w="1020"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9</w:t>
            </w:r>
          </w:p>
        </w:tc>
        <w:tc>
          <w:tcPr>
            <w:tcW w:w="1020"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3</w:t>
            </w:r>
          </w:p>
        </w:tc>
        <w:tc>
          <w:tcPr>
            <w:tcW w:w="927"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1</w:t>
            </w:r>
          </w:p>
        </w:tc>
        <w:tc>
          <w:tcPr>
            <w:tcW w:w="927"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3</w:t>
            </w:r>
          </w:p>
        </w:tc>
        <w:tc>
          <w:tcPr>
            <w:tcW w:w="931"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3</w:t>
            </w:r>
          </w:p>
        </w:tc>
        <w:tc>
          <w:tcPr>
            <w:tcW w:w="875"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1</w:t>
            </w:r>
          </w:p>
        </w:tc>
      </w:tr>
      <w:tr w:rsidR="005775C0" w:rsidRPr="009354F1" w:rsidTr="00490FA1">
        <w:trPr>
          <w:trHeight w:val="506"/>
          <w:jc w:val="center"/>
        </w:trPr>
        <w:tc>
          <w:tcPr>
            <w:tcW w:w="2707" w:type="dxa"/>
            <w:vAlign w:val="center"/>
          </w:tcPr>
          <w:p w:rsidR="005775C0" w:rsidRPr="009354F1" w:rsidRDefault="005775C0" w:rsidP="00490FA1">
            <w:pPr>
              <w:spacing w:after="0" w:line="240" w:lineRule="auto"/>
              <w:jc w:val="center"/>
              <w:rPr>
                <w:rFonts w:ascii="Times New Roman" w:eastAsia="Bookman Old Style" w:hAnsi="Times New Roman"/>
                <w:sz w:val="24"/>
                <w:szCs w:val="24"/>
                <w:lang w:val="en-GB"/>
              </w:rPr>
            </w:pPr>
            <w:r w:rsidRPr="009354F1">
              <w:rPr>
                <w:rFonts w:ascii="Times New Roman" w:eastAsia="Bookman Old Style" w:hAnsi="Times New Roman"/>
                <w:b/>
                <w:sz w:val="24"/>
                <w:szCs w:val="24"/>
                <w:lang w:val="en-GB"/>
              </w:rPr>
              <w:t>CO2</w:t>
            </w:r>
          </w:p>
        </w:tc>
        <w:tc>
          <w:tcPr>
            <w:tcW w:w="1112"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1</w:t>
            </w:r>
          </w:p>
        </w:tc>
        <w:tc>
          <w:tcPr>
            <w:tcW w:w="1020"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9</w:t>
            </w:r>
          </w:p>
        </w:tc>
        <w:tc>
          <w:tcPr>
            <w:tcW w:w="1020"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3</w:t>
            </w:r>
          </w:p>
        </w:tc>
        <w:tc>
          <w:tcPr>
            <w:tcW w:w="927"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1</w:t>
            </w:r>
          </w:p>
        </w:tc>
        <w:tc>
          <w:tcPr>
            <w:tcW w:w="927"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3</w:t>
            </w:r>
          </w:p>
        </w:tc>
        <w:tc>
          <w:tcPr>
            <w:tcW w:w="931"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9</w:t>
            </w:r>
          </w:p>
        </w:tc>
        <w:tc>
          <w:tcPr>
            <w:tcW w:w="875"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1</w:t>
            </w:r>
          </w:p>
        </w:tc>
      </w:tr>
      <w:tr w:rsidR="005775C0" w:rsidRPr="009354F1" w:rsidTr="00490FA1">
        <w:trPr>
          <w:trHeight w:val="506"/>
          <w:jc w:val="center"/>
        </w:trPr>
        <w:tc>
          <w:tcPr>
            <w:tcW w:w="2707" w:type="dxa"/>
            <w:vAlign w:val="center"/>
          </w:tcPr>
          <w:p w:rsidR="005775C0" w:rsidRPr="009354F1" w:rsidRDefault="005775C0" w:rsidP="00490FA1">
            <w:pPr>
              <w:spacing w:after="0" w:line="240" w:lineRule="auto"/>
              <w:jc w:val="center"/>
              <w:rPr>
                <w:rFonts w:ascii="Times New Roman" w:eastAsia="Bookman Old Style" w:hAnsi="Times New Roman"/>
                <w:sz w:val="24"/>
                <w:szCs w:val="24"/>
                <w:lang w:val="en-GB"/>
              </w:rPr>
            </w:pPr>
            <w:r w:rsidRPr="009354F1">
              <w:rPr>
                <w:rFonts w:ascii="Times New Roman" w:eastAsia="Bookman Old Style" w:hAnsi="Times New Roman"/>
                <w:b/>
                <w:sz w:val="24"/>
                <w:szCs w:val="24"/>
                <w:lang w:val="en-GB"/>
              </w:rPr>
              <w:t>CO3</w:t>
            </w:r>
          </w:p>
        </w:tc>
        <w:tc>
          <w:tcPr>
            <w:tcW w:w="1112"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1</w:t>
            </w:r>
          </w:p>
        </w:tc>
        <w:tc>
          <w:tcPr>
            <w:tcW w:w="1020"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3</w:t>
            </w:r>
          </w:p>
        </w:tc>
        <w:tc>
          <w:tcPr>
            <w:tcW w:w="1020"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3</w:t>
            </w:r>
          </w:p>
        </w:tc>
        <w:tc>
          <w:tcPr>
            <w:tcW w:w="927"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3</w:t>
            </w:r>
          </w:p>
        </w:tc>
        <w:tc>
          <w:tcPr>
            <w:tcW w:w="927"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9</w:t>
            </w:r>
          </w:p>
        </w:tc>
        <w:tc>
          <w:tcPr>
            <w:tcW w:w="931"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3</w:t>
            </w:r>
          </w:p>
        </w:tc>
        <w:tc>
          <w:tcPr>
            <w:tcW w:w="875"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3</w:t>
            </w:r>
          </w:p>
        </w:tc>
      </w:tr>
      <w:tr w:rsidR="005775C0" w:rsidRPr="009354F1" w:rsidTr="00490FA1">
        <w:trPr>
          <w:trHeight w:val="506"/>
          <w:jc w:val="center"/>
        </w:trPr>
        <w:tc>
          <w:tcPr>
            <w:tcW w:w="2707" w:type="dxa"/>
            <w:vAlign w:val="center"/>
          </w:tcPr>
          <w:p w:rsidR="005775C0" w:rsidRPr="009354F1" w:rsidRDefault="00490FA1" w:rsidP="001814B7">
            <w:pPr>
              <w:spacing w:after="0" w:line="240" w:lineRule="auto"/>
              <w:jc w:val="center"/>
              <w:rPr>
                <w:rFonts w:ascii="Times New Roman" w:eastAsia="Bookman Old Style" w:hAnsi="Times New Roman"/>
                <w:sz w:val="24"/>
                <w:szCs w:val="24"/>
                <w:lang w:val="en-GB"/>
              </w:rPr>
            </w:pPr>
            <w:r>
              <w:rPr>
                <w:rFonts w:ascii="Times New Roman" w:eastAsia="Bookman Old Style" w:hAnsi="Times New Roman"/>
                <w:b/>
                <w:sz w:val="24"/>
                <w:szCs w:val="24"/>
                <w:lang w:val="en-GB"/>
              </w:rPr>
              <w:t>CO</w:t>
            </w:r>
            <w:r w:rsidR="005775C0" w:rsidRPr="009354F1">
              <w:rPr>
                <w:rFonts w:ascii="Times New Roman" w:eastAsia="Bookman Old Style" w:hAnsi="Times New Roman"/>
                <w:b/>
                <w:sz w:val="24"/>
                <w:szCs w:val="24"/>
                <w:lang w:val="en-GB"/>
              </w:rPr>
              <w:t>4</w:t>
            </w:r>
          </w:p>
        </w:tc>
        <w:tc>
          <w:tcPr>
            <w:tcW w:w="1112"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1</w:t>
            </w:r>
          </w:p>
        </w:tc>
        <w:tc>
          <w:tcPr>
            <w:tcW w:w="1020"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3</w:t>
            </w:r>
          </w:p>
        </w:tc>
        <w:tc>
          <w:tcPr>
            <w:tcW w:w="1020"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3</w:t>
            </w:r>
          </w:p>
        </w:tc>
        <w:tc>
          <w:tcPr>
            <w:tcW w:w="927"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3</w:t>
            </w:r>
          </w:p>
        </w:tc>
        <w:tc>
          <w:tcPr>
            <w:tcW w:w="927"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9</w:t>
            </w:r>
          </w:p>
        </w:tc>
        <w:tc>
          <w:tcPr>
            <w:tcW w:w="931"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9</w:t>
            </w:r>
          </w:p>
        </w:tc>
        <w:tc>
          <w:tcPr>
            <w:tcW w:w="875"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3</w:t>
            </w:r>
          </w:p>
        </w:tc>
      </w:tr>
      <w:tr w:rsidR="005775C0" w:rsidRPr="009354F1" w:rsidTr="00490FA1">
        <w:trPr>
          <w:trHeight w:val="506"/>
          <w:jc w:val="center"/>
        </w:trPr>
        <w:tc>
          <w:tcPr>
            <w:tcW w:w="2707" w:type="dxa"/>
            <w:vAlign w:val="center"/>
          </w:tcPr>
          <w:p w:rsidR="005775C0" w:rsidRPr="009354F1" w:rsidRDefault="00490FA1" w:rsidP="001814B7">
            <w:pPr>
              <w:spacing w:after="0" w:line="240" w:lineRule="auto"/>
              <w:jc w:val="center"/>
              <w:rPr>
                <w:rFonts w:ascii="Times New Roman" w:eastAsia="Bookman Old Style" w:hAnsi="Times New Roman"/>
                <w:sz w:val="24"/>
                <w:szCs w:val="24"/>
                <w:lang w:val="en-GB"/>
              </w:rPr>
            </w:pPr>
            <w:r>
              <w:rPr>
                <w:rFonts w:ascii="Times New Roman" w:eastAsia="Bookman Old Style" w:hAnsi="Times New Roman"/>
                <w:b/>
                <w:sz w:val="24"/>
                <w:szCs w:val="24"/>
                <w:lang w:val="en-GB"/>
              </w:rPr>
              <w:t>CO</w:t>
            </w:r>
            <w:r w:rsidR="005775C0" w:rsidRPr="009354F1">
              <w:rPr>
                <w:rFonts w:ascii="Times New Roman" w:eastAsia="Bookman Old Style" w:hAnsi="Times New Roman"/>
                <w:b/>
                <w:sz w:val="24"/>
                <w:szCs w:val="24"/>
                <w:lang w:val="en-GB"/>
              </w:rPr>
              <w:t>5</w:t>
            </w:r>
          </w:p>
        </w:tc>
        <w:tc>
          <w:tcPr>
            <w:tcW w:w="1112"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1</w:t>
            </w:r>
          </w:p>
        </w:tc>
        <w:tc>
          <w:tcPr>
            <w:tcW w:w="1020"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3</w:t>
            </w:r>
          </w:p>
        </w:tc>
        <w:tc>
          <w:tcPr>
            <w:tcW w:w="1020"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3</w:t>
            </w:r>
          </w:p>
        </w:tc>
        <w:tc>
          <w:tcPr>
            <w:tcW w:w="927"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1</w:t>
            </w:r>
          </w:p>
        </w:tc>
        <w:tc>
          <w:tcPr>
            <w:tcW w:w="927"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3</w:t>
            </w:r>
          </w:p>
        </w:tc>
        <w:tc>
          <w:tcPr>
            <w:tcW w:w="931"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1</w:t>
            </w:r>
          </w:p>
        </w:tc>
        <w:tc>
          <w:tcPr>
            <w:tcW w:w="875" w:type="dxa"/>
          </w:tcPr>
          <w:p w:rsidR="005775C0" w:rsidRPr="009354F1" w:rsidRDefault="005775C0" w:rsidP="001814B7">
            <w:pPr>
              <w:spacing w:after="0" w:line="240" w:lineRule="auto"/>
              <w:jc w:val="center"/>
              <w:rPr>
                <w:rFonts w:ascii="Times New Roman" w:eastAsia="Bookman Old Style" w:hAnsi="Times New Roman"/>
                <w:sz w:val="24"/>
                <w:szCs w:val="24"/>
                <w:lang w:val="en-GB"/>
              </w:rPr>
            </w:pPr>
            <w:r w:rsidRPr="009354F1">
              <w:rPr>
                <w:rFonts w:ascii="Times New Roman" w:hAnsi="Times New Roman"/>
                <w:b/>
                <w:sz w:val="24"/>
                <w:szCs w:val="24"/>
                <w:lang w:val="en-GB"/>
              </w:rPr>
              <w:t>9</w:t>
            </w:r>
          </w:p>
        </w:tc>
      </w:tr>
      <w:tr w:rsidR="005775C0" w:rsidRPr="009354F1" w:rsidTr="0039267E">
        <w:trPr>
          <w:trHeight w:val="665"/>
          <w:jc w:val="center"/>
        </w:trPr>
        <w:tc>
          <w:tcPr>
            <w:tcW w:w="2707" w:type="dxa"/>
            <w:vAlign w:val="center"/>
          </w:tcPr>
          <w:p w:rsidR="005775C0" w:rsidRPr="00593564" w:rsidRDefault="005775C0" w:rsidP="001814B7">
            <w:pPr>
              <w:spacing w:line="240" w:lineRule="auto"/>
              <w:jc w:val="center"/>
              <w:rPr>
                <w:rFonts w:ascii="Times New Roman" w:hAnsi="Times New Roman"/>
                <w:b/>
                <w:sz w:val="24"/>
                <w:szCs w:val="24"/>
              </w:rPr>
            </w:pPr>
            <w:r w:rsidRPr="00593564">
              <w:rPr>
                <w:rFonts w:ascii="Times New Roman" w:hAnsi="Times New Roman"/>
                <w:b/>
                <w:sz w:val="24"/>
                <w:szCs w:val="24"/>
              </w:rPr>
              <w:t xml:space="preserve">Total Contribution of  COs to POs </w:t>
            </w:r>
          </w:p>
        </w:tc>
        <w:tc>
          <w:tcPr>
            <w:tcW w:w="1112" w:type="dxa"/>
          </w:tcPr>
          <w:p w:rsidR="005775C0" w:rsidRPr="00B90861" w:rsidRDefault="005775C0" w:rsidP="001814B7">
            <w:pPr>
              <w:spacing w:after="0" w:line="240" w:lineRule="auto"/>
              <w:jc w:val="center"/>
              <w:rPr>
                <w:rFonts w:ascii="Times New Roman" w:eastAsia="Bookman Old Style" w:hAnsi="Times New Roman"/>
                <w:sz w:val="24"/>
                <w:szCs w:val="24"/>
                <w:lang w:val="en-GB"/>
              </w:rPr>
            </w:pPr>
            <w:r w:rsidRPr="00B90861">
              <w:rPr>
                <w:rFonts w:ascii="Times New Roman" w:hAnsi="Times New Roman"/>
                <w:sz w:val="24"/>
                <w:szCs w:val="24"/>
                <w:lang w:val="en-GB"/>
              </w:rPr>
              <w:t>7</w:t>
            </w:r>
          </w:p>
        </w:tc>
        <w:tc>
          <w:tcPr>
            <w:tcW w:w="1020" w:type="dxa"/>
          </w:tcPr>
          <w:p w:rsidR="005775C0" w:rsidRPr="00B90861" w:rsidRDefault="005775C0" w:rsidP="001814B7">
            <w:pPr>
              <w:spacing w:after="0" w:line="240" w:lineRule="auto"/>
              <w:jc w:val="center"/>
              <w:rPr>
                <w:rFonts w:ascii="Times New Roman" w:eastAsia="Bookman Old Style" w:hAnsi="Times New Roman"/>
                <w:sz w:val="24"/>
                <w:szCs w:val="24"/>
                <w:lang w:val="en-GB"/>
              </w:rPr>
            </w:pPr>
            <w:r w:rsidRPr="00B90861">
              <w:rPr>
                <w:rFonts w:ascii="Times New Roman" w:hAnsi="Times New Roman"/>
                <w:sz w:val="24"/>
                <w:szCs w:val="24"/>
                <w:lang w:val="en-GB"/>
              </w:rPr>
              <w:t>27</w:t>
            </w:r>
          </w:p>
        </w:tc>
        <w:tc>
          <w:tcPr>
            <w:tcW w:w="1020" w:type="dxa"/>
          </w:tcPr>
          <w:p w:rsidR="005775C0" w:rsidRPr="00B90861" w:rsidRDefault="005775C0" w:rsidP="001814B7">
            <w:pPr>
              <w:spacing w:after="0" w:line="240" w:lineRule="auto"/>
              <w:jc w:val="center"/>
              <w:rPr>
                <w:rFonts w:ascii="Times New Roman" w:eastAsia="Bookman Old Style" w:hAnsi="Times New Roman"/>
                <w:sz w:val="24"/>
                <w:szCs w:val="24"/>
                <w:lang w:val="en-GB"/>
              </w:rPr>
            </w:pPr>
            <w:r w:rsidRPr="00B90861">
              <w:rPr>
                <w:rFonts w:ascii="Times New Roman" w:hAnsi="Times New Roman"/>
                <w:sz w:val="24"/>
                <w:szCs w:val="24"/>
                <w:lang w:val="en-GB"/>
              </w:rPr>
              <w:t>15</w:t>
            </w:r>
          </w:p>
        </w:tc>
        <w:tc>
          <w:tcPr>
            <w:tcW w:w="927" w:type="dxa"/>
          </w:tcPr>
          <w:p w:rsidR="005775C0" w:rsidRPr="00B90861" w:rsidRDefault="005775C0" w:rsidP="001814B7">
            <w:pPr>
              <w:spacing w:after="0" w:line="240" w:lineRule="auto"/>
              <w:jc w:val="center"/>
              <w:rPr>
                <w:rFonts w:ascii="Times New Roman" w:eastAsia="Bookman Old Style" w:hAnsi="Times New Roman"/>
                <w:sz w:val="24"/>
                <w:szCs w:val="24"/>
                <w:lang w:val="en-GB"/>
              </w:rPr>
            </w:pPr>
            <w:r w:rsidRPr="00B90861">
              <w:rPr>
                <w:rFonts w:ascii="Times New Roman" w:hAnsi="Times New Roman"/>
                <w:sz w:val="24"/>
                <w:szCs w:val="24"/>
                <w:lang w:val="en-GB"/>
              </w:rPr>
              <w:t>9</w:t>
            </w:r>
          </w:p>
        </w:tc>
        <w:tc>
          <w:tcPr>
            <w:tcW w:w="927" w:type="dxa"/>
          </w:tcPr>
          <w:p w:rsidR="005775C0" w:rsidRPr="00B90861" w:rsidRDefault="005775C0" w:rsidP="001814B7">
            <w:pPr>
              <w:spacing w:after="0" w:line="240" w:lineRule="auto"/>
              <w:jc w:val="center"/>
              <w:rPr>
                <w:rFonts w:ascii="Times New Roman" w:eastAsia="Bookman Old Style" w:hAnsi="Times New Roman"/>
                <w:sz w:val="24"/>
                <w:szCs w:val="24"/>
                <w:lang w:val="en-GB"/>
              </w:rPr>
            </w:pPr>
            <w:r w:rsidRPr="00B90861">
              <w:rPr>
                <w:rFonts w:ascii="Times New Roman" w:hAnsi="Times New Roman"/>
                <w:sz w:val="24"/>
                <w:szCs w:val="24"/>
                <w:lang w:val="en-GB"/>
              </w:rPr>
              <w:t>27</w:t>
            </w:r>
          </w:p>
        </w:tc>
        <w:tc>
          <w:tcPr>
            <w:tcW w:w="931" w:type="dxa"/>
          </w:tcPr>
          <w:p w:rsidR="005775C0" w:rsidRPr="00B90861" w:rsidRDefault="005775C0" w:rsidP="001814B7">
            <w:pPr>
              <w:spacing w:after="0" w:line="240" w:lineRule="auto"/>
              <w:jc w:val="center"/>
              <w:rPr>
                <w:rFonts w:ascii="Times New Roman" w:eastAsia="Bookman Old Style" w:hAnsi="Times New Roman"/>
                <w:sz w:val="24"/>
                <w:szCs w:val="24"/>
                <w:lang w:val="en-GB"/>
              </w:rPr>
            </w:pPr>
            <w:r w:rsidRPr="00B90861">
              <w:rPr>
                <w:rFonts w:ascii="Times New Roman" w:hAnsi="Times New Roman"/>
                <w:sz w:val="24"/>
                <w:szCs w:val="24"/>
                <w:lang w:val="en-GB"/>
              </w:rPr>
              <w:t>25</w:t>
            </w:r>
          </w:p>
        </w:tc>
        <w:tc>
          <w:tcPr>
            <w:tcW w:w="875" w:type="dxa"/>
          </w:tcPr>
          <w:p w:rsidR="005775C0" w:rsidRPr="00B90861" w:rsidRDefault="005775C0" w:rsidP="001814B7">
            <w:pPr>
              <w:spacing w:after="0" w:line="240" w:lineRule="auto"/>
              <w:jc w:val="center"/>
              <w:rPr>
                <w:rFonts w:ascii="Times New Roman" w:eastAsia="Bookman Old Style" w:hAnsi="Times New Roman"/>
                <w:sz w:val="24"/>
                <w:szCs w:val="24"/>
                <w:lang w:val="en-GB"/>
              </w:rPr>
            </w:pPr>
            <w:r w:rsidRPr="00B90861">
              <w:rPr>
                <w:rFonts w:ascii="Times New Roman" w:hAnsi="Times New Roman"/>
                <w:sz w:val="24"/>
                <w:szCs w:val="24"/>
                <w:lang w:val="en-GB"/>
              </w:rPr>
              <w:t>17</w:t>
            </w:r>
          </w:p>
        </w:tc>
      </w:tr>
      <w:tr w:rsidR="005775C0" w:rsidRPr="009354F1" w:rsidTr="00490FA1">
        <w:trPr>
          <w:trHeight w:val="506"/>
          <w:jc w:val="center"/>
        </w:trPr>
        <w:tc>
          <w:tcPr>
            <w:tcW w:w="2707" w:type="dxa"/>
            <w:vAlign w:val="center"/>
          </w:tcPr>
          <w:p w:rsidR="005775C0" w:rsidRPr="00593564" w:rsidRDefault="005775C0" w:rsidP="001814B7">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1112" w:type="dxa"/>
          </w:tcPr>
          <w:p w:rsidR="005775C0" w:rsidRPr="00217892" w:rsidRDefault="005775C0" w:rsidP="001814B7">
            <w:pPr>
              <w:jc w:val="center"/>
              <w:rPr>
                <w:rFonts w:ascii="Times New Roman" w:hAnsi="Times New Roman"/>
                <w:color w:val="000000"/>
                <w:sz w:val="24"/>
                <w:szCs w:val="24"/>
              </w:rPr>
            </w:pPr>
            <w:r w:rsidRPr="00217892">
              <w:rPr>
                <w:rFonts w:ascii="Times New Roman" w:hAnsi="Times New Roman"/>
                <w:color w:val="000000"/>
                <w:sz w:val="24"/>
                <w:szCs w:val="24"/>
              </w:rPr>
              <w:t>0.40</w:t>
            </w:r>
          </w:p>
        </w:tc>
        <w:tc>
          <w:tcPr>
            <w:tcW w:w="1020" w:type="dxa"/>
          </w:tcPr>
          <w:p w:rsidR="005775C0" w:rsidRPr="00217892" w:rsidRDefault="005775C0" w:rsidP="001814B7">
            <w:pPr>
              <w:jc w:val="center"/>
              <w:rPr>
                <w:rFonts w:ascii="Times New Roman" w:hAnsi="Times New Roman"/>
                <w:color w:val="000000"/>
                <w:sz w:val="24"/>
                <w:szCs w:val="24"/>
              </w:rPr>
            </w:pPr>
            <w:r w:rsidRPr="00217892">
              <w:rPr>
                <w:rFonts w:ascii="Times New Roman" w:hAnsi="Times New Roman"/>
                <w:color w:val="000000"/>
                <w:sz w:val="24"/>
                <w:szCs w:val="24"/>
              </w:rPr>
              <w:t>1.73</w:t>
            </w:r>
          </w:p>
        </w:tc>
        <w:tc>
          <w:tcPr>
            <w:tcW w:w="1020" w:type="dxa"/>
          </w:tcPr>
          <w:p w:rsidR="005775C0" w:rsidRPr="00217892" w:rsidRDefault="005775C0" w:rsidP="001814B7">
            <w:pPr>
              <w:jc w:val="center"/>
              <w:rPr>
                <w:rFonts w:ascii="Times New Roman" w:hAnsi="Times New Roman"/>
                <w:color w:val="000000"/>
                <w:sz w:val="24"/>
                <w:szCs w:val="24"/>
              </w:rPr>
            </w:pPr>
            <w:r w:rsidRPr="00217892">
              <w:rPr>
                <w:rFonts w:ascii="Times New Roman" w:hAnsi="Times New Roman"/>
                <w:color w:val="000000"/>
                <w:sz w:val="24"/>
                <w:szCs w:val="24"/>
              </w:rPr>
              <w:t>0.94</w:t>
            </w:r>
          </w:p>
        </w:tc>
        <w:tc>
          <w:tcPr>
            <w:tcW w:w="927" w:type="dxa"/>
          </w:tcPr>
          <w:p w:rsidR="005775C0" w:rsidRPr="00217892" w:rsidRDefault="005775C0" w:rsidP="001814B7">
            <w:pPr>
              <w:jc w:val="center"/>
              <w:rPr>
                <w:rFonts w:ascii="Times New Roman" w:hAnsi="Times New Roman"/>
                <w:color w:val="000000"/>
                <w:sz w:val="24"/>
                <w:szCs w:val="24"/>
              </w:rPr>
            </w:pPr>
            <w:r w:rsidRPr="00217892">
              <w:rPr>
                <w:rFonts w:ascii="Times New Roman" w:hAnsi="Times New Roman"/>
                <w:color w:val="000000"/>
                <w:sz w:val="24"/>
                <w:szCs w:val="24"/>
              </w:rPr>
              <w:t>0.77</w:t>
            </w:r>
          </w:p>
        </w:tc>
        <w:tc>
          <w:tcPr>
            <w:tcW w:w="927" w:type="dxa"/>
          </w:tcPr>
          <w:p w:rsidR="005775C0" w:rsidRPr="00217892" w:rsidRDefault="005775C0" w:rsidP="001814B7">
            <w:pPr>
              <w:jc w:val="center"/>
              <w:rPr>
                <w:rFonts w:ascii="Times New Roman" w:hAnsi="Times New Roman"/>
                <w:color w:val="000000"/>
                <w:sz w:val="24"/>
                <w:szCs w:val="24"/>
              </w:rPr>
            </w:pPr>
            <w:r w:rsidRPr="00217892">
              <w:rPr>
                <w:rFonts w:ascii="Times New Roman" w:hAnsi="Times New Roman"/>
                <w:color w:val="000000"/>
                <w:sz w:val="24"/>
                <w:szCs w:val="24"/>
              </w:rPr>
              <w:t>4.05</w:t>
            </w:r>
          </w:p>
        </w:tc>
        <w:tc>
          <w:tcPr>
            <w:tcW w:w="931" w:type="dxa"/>
          </w:tcPr>
          <w:p w:rsidR="005775C0" w:rsidRPr="00217892" w:rsidRDefault="005775C0" w:rsidP="001814B7">
            <w:pPr>
              <w:jc w:val="center"/>
              <w:rPr>
                <w:rFonts w:ascii="Times New Roman" w:hAnsi="Times New Roman"/>
                <w:color w:val="000000"/>
                <w:sz w:val="24"/>
                <w:szCs w:val="24"/>
              </w:rPr>
            </w:pPr>
            <w:r w:rsidRPr="00217892">
              <w:rPr>
                <w:rFonts w:ascii="Times New Roman" w:hAnsi="Times New Roman"/>
                <w:color w:val="000000"/>
                <w:sz w:val="24"/>
                <w:szCs w:val="24"/>
              </w:rPr>
              <w:t>2.69</w:t>
            </w:r>
          </w:p>
        </w:tc>
        <w:tc>
          <w:tcPr>
            <w:tcW w:w="875" w:type="dxa"/>
          </w:tcPr>
          <w:p w:rsidR="005775C0" w:rsidRPr="00217892" w:rsidRDefault="005775C0" w:rsidP="001814B7">
            <w:pPr>
              <w:jc w:val="center"/>
              <w:rPr>
                <w:rFonts w:ascii="Times New Roman" w:hAnsi="Times New Roman"/>
                <w:color w:val="000000"/>
                <w:sz w:val="24"/>
                <w:szCs w:val="24"/>
              </w:rPr>
            </w:pPr>
            <w:r w:rsidRPr="00217892">
              <w:rPr>
                <w:rFonts w:ascii="Times New Roman" w:hAnsi="Times New Roman"/>
                <w:color w:val="000000"/>
                <w:sz w:val="24"/>
                <w:szCs w:val="24"/>
              </w:rPr>
              <w:t>3.02</w:t>
            </w:r>
          </w:p>
        </w:tc>
      </w:tr>
    </w:tbl>
    <w:p w:rsidR="005775C0" w:rsidRPr="005775C0" w:rsidRDefault="005775C0" w:rsidP="005775C0">
      <w:pPr>
        <w:spacing w:after="0"/>
        <w:ind w:right="-244"/>
        <w:jc w:val="both"/>
        <w:rPr>
          <w:rFonts w:ascii="Times New Roman Bold" w:eastAsia="Bookman Old Style" w:hAnsi="Times New Roman Bold"/>
          <w:b/>
          <w:spacing w:val="4"/>
          <w:sz w:val="24"/>
          <w:szCs w:val="24"/>
        </w:rPr>
      </w:pPr>
      <w:r w:rsidRPr="005775C0">
        <w:rPr>
          <w:rFonts w:ascii="Times New Roman Bold" w:eastAsia="Bookman Old Style" w:hAnsi="Times New Roman Bold"/>
          <w:b/>
          <w:spacing w:val="4"/>
          <w:sz w:val="24"/>
          <w:szCs w:val="24"/>
        </w:rPr>
        <w:t>Level of correlation</w:t>
      </w:r>
      <w:proofErr w:type="gramStart"/>
      <w:r w:rsidRPr="005775C0">
        <w:rPr>
          <w:rFonts w:ascii="Times New Roman Bold" w:eastAsia="Bookman Old Style" w:hAnsi="Times New Roman Bold"/>
          <w:b/>
          <w:spacing w:val="4"/>
          <w:sz w:val="24"/>
          <w:szCs w:val="24"/>
        </w:rPr>
        <w:t>:0</w:t>
      </w:r>
      <w:proofErr w:type="gramEnd"/>
      <w:r w:rsidRPr="005775C0">
        <w:rPr>
          <w:rFonts w:ascii="Times New Roman Bold" w:eastAsia="Bookman Old Style" w:hAnsi="Times New Roman Bold"/>
          <w:b/>
          <w:spacing w:val="4"/>
          <w:sz w:val="24"/>
          <w:szCs w:val="24"/>
        </w:rPr>
        <w:t>–No correlation;1–Low</w:t>
      </w:r>
      <w:r w:rsidR="00490FA1">
        <w:rPr>
          <w:rFonts w:ascii="Times New Roman Bold" w:eastAsia="Bookman Old Style" w:hAnsi="Times New Roman Bold"/>
          <w:b/>
          <w:spacing w:val="4"/>
          <w:sz w:val="24"/>
          <w:szCs w:val="24"/>
        </w:rPr>
        <w:t xml:space="preserve"> </w:t>
      </w:r>
      <w:r w:rsidRPr="005775C0">
        <w:rPr>
          <w:rFonts w:ascii="Times New Roman Bold" w:eastAsia="Bookman Old Style" w:hAnsi="Times New Roman Bold"/>
          <w:b/>
          <w:spacing w:val="4"/>
          <w:sz w:val="24"/>
          <w:szCs w:val="24"/>
        </w:rPr>
        <w:t>correlation;3–Medium correlation;9-High correlation between COs and POs.</w:t>
      </w:r>
    </w:p>
    <w:p w:rsidR="005775C0" w:rsidRPr="005775C0" w:rsidRDefault="005775C0" w:rsidP="005775C0">
      <w:pPr>
        <w:spacing w:after="0"/>
        <w:jc w:val="both"/>
        <w:rPr>
          <w:rFonts w:ascii="Times New Roman" w:hAnsi="Times New Roman"/>
          <w:b/>
          <w:sz w:val="24"/>
          <w:szCs w:val="24"/>
        </w:rPr>
      </w:pPr>
    </w:p>
    <w:p w:rsidR="005775C0" w:rsidRPr="00CA077B" w:rsidRDefault="0039267E" w:rsidP="00A76A5A">
      <w:pPr>
        <w:spacing w:after="0" w:line="360" w:lineRule="auto"/>
        <w:ind w:left="2160" w:firstLine="720"/>
        <w:jc w:val="both"/>
        <w:rPr>
          <w:rFonts w:ascii="Times New Roman" w:hAnsi="Times New Roman"/>
          <w:b/>
          <w:sz w:val="24"/>
          <w:szCs w:val="24"/>
        </w:rPr>
      </w:pPr>
      <w:r w:rsidRPr="00CA077B">
        <w:rPr>
          <w:rFonts w:ascii="Times New Roman" w:eastAsia="Bookman Old Style" w:hAnsi="Times New Roman"/>
          <w:b/>
          <w:sz w:val="24"/>
          <w:szCs w:val="24"/>
          <w:u w:val="single"/>
        </w:rPr>
        <w:t>Course Content</w:t>
      </w:r>
    </w:p>
    <w:p w:rsidR="005775C0" w:rsidRPr="00CA077B" w:rsidRDefault="005775C0" w:rsidP="00A76A5A">
      <w:pPr>
        <w:spacing w:after="0"/>
        <w:jc w:val="both"/>
        <w:rPr>
          <w:rFonts w:ascii="Times New Roman" w:hAnsi="Times New Roman"/>
          <w:b/>
          <w:sz w:val="24"/>
          <w:szCs w:val="24"/>
        </w:rPr>
      </w:pPr>
      <w:r>
        <w:rPr>
          <w:rFonts w:ascii="Times New Roman" w:hAnsi="Times New Roman"/>
          <w:b/>
          <w:sz w:val="24"/>
          <w:szCs w:val="24"/>
        </w:rPr>
        <w:t>UNIT I</w:t>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Pr>
          <w:rFonts w:ascii="Times New Roman" w:hAnsi="Times New Roman"/>
          <w:b/>
          <w:sz w:val="24"/>
          <w:szCs w:val="24"/>
        </w:rPr>
        <w:tab/>
      </w:r>
      <w:r w:rsidRPr="00CA077B">
        <w:rPr>
          <w:rFonts w:ascii="Times New Roman" w:hAnsi="Times New Roman"/>
          <w:b/>
          <w:sz w:val="24"/>
          <w:szCs w:val="24"/>
        </w:rPr>
        <w:t xml:space="preserve">(8 Hours) </w:t>
      </w:r>
    </w:p>
    <w:p w:rsidR="005775C0" w:rsidRDefault="005775C0" w:rsidP="00A76A5A">
      <w:pPr>
        <w:autoSpaceDE w:val="0"/>
        <w:autoSpaceDN w:val="0"/>
        <w:adjustRightInd w:val="0"/>
        <w:spacing w:after="0"/>
        <w:ind w:firstLine="720"/>
        <w:rPr>
          <w:rFonts w:ascii="Times New Roman" w:hAnsi="Times New Roman"/>
          <w:b/>
          <w:bCs/>
          <w:sz w:val="24"/>
          <w:szCs w:val="24"/>
          <w:lang w:val="en-IN" w:bidi="ta-IN"/>
        </w:rPr>
      </w:pPr>
      <w:r w:rsidRPr="00CA077B">
        <w:rPr>
          <w:rFonts w:ascii="Times New Roman" w:hAnsi="Times New Roman"/>
          <w:b/>
          <w:bCs/>
          <w:sz w:val="24"/>
          <w:szCs w:val="24"/>
          <w:lang w:val="en-IN" w:bidi="ta-IN"/>
        </w:rPr>
        <w:t>Communication Skills:</w:t>
      </w:r>
    </w:p>
    <w:p w:rsidR="005775C0" w:rsidRPr="00CA077B" w:rsidRDefault="005775C0" w:rsidP="00A76A5A">
      <w:pPr>
        <w:autoSpaceDE w:val="0"/>
        <w:autoSpaceDN w:val="0"/>
        <w:adjustRightInd w:val="0"/>
        <w:spacing w:after="0"/>
        <w:ind w:firstLine="720"/>
        <w:rPr>
          <w:rFonts w:ascii="Times New Roman" w:hAnsi="Times New Roman" w:cs="Calibri"/>
          <w:sz w:val="24"/>
          <w:szCs w:val="24"/>
        </w:rPr>
      </w:pPr>
      <w:r w:rsidRPr="00CA077B">
        <w:rPr>
          <w:rFonts w:ascii="Times New Roman" w:hAnsi="Times New Roman"/>
          <w:b/>
          <w:bCs/>
          <w:sz w:val="24"/>
          <w:szCs w:val="24"/>
          <w:lang w:val="en-IN" w:bidi="ta-IN"/>
        </w:rPr>
        <w:t xml:space="preserve"> </w:t>
      </w:r>
      <w:r w:rsidRPr="00CA077B">
        <w:rPr>
          <w:rFonts w:ascii="Times New Roman" w:hAnsi="Times New Roman" w:cs="Calibri"/>
          <w:sz w:val="24"/>
          <w:szCs w:val="24"/>
        </w:rPr>
        <w:t xml:space="preserve">Listening, Speaking, Reading, Writing and different modes of writing </w:t>
      </w:r>
    </w:p>
    <w:p w:rsidR="005775C0" w:rsidRPr="00CA077B" w:rsidRDefault="005775C0" w:rsidP="00A76A5A">
      <w:pPr>
        <w:spacing w:after="0"/>
        <w:jc w:val="both"/>
        <w:rPr>
          <w:rFonts w:ascii="Times New Roman" w:hAnsi="Times New Roman"/>
          <w:sz w:val="16"/>
          <w:szCs w:val="16"/>
        </w:rPr>
      </w:pPr>
    </w:p>
    <w:p w:rsidR="005775C0" w:rsidRPr="00CA077B" w:rsidRDefault="005775C0" w:rsidP="00A76A5A">
      <w:pPr>
        <w:spacing w:after="0"/>
        <w:jc w:val="both"/>
        <w:rPr>
          <w:rFonts w:ascii="Times New Roman" w:hAnsi="Times New Roman"/>
          <w:b/>
          <w:sz w:val="24"/>
          <w:szCs w:val="24"/>
        </w:rPr>
      </w:pPr>
      <w:r>
        <w:rPr>
          <w:rFonts w:ascii="Times New Roman" w:hAnsi="Times New Roman"/>
          <w:b/>
          <w:sz w:val="24"/>
          <w:szCs w:val="24"/>
        </w:rPr>
        <w:t>UNIT II</w:t>
      </w:r>
      <w:r w:rsidRPr="00CA077B">
        <w:rPr>
          <w:rFonts w:ascii="Times New Roman" w:hAnsi="Times New Roman"/>
          <w:b/>
          <w:sz w:val="24"/>
          <w:szCs w:val="24"/>
        </w:rPr>
        <w:t xml:space="preserve"> </w:t>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CA077B">
        <w:rPr>
          <w:rFonts w:ascii="Times New Roman" w:hAnsi="Times New Roman"/>
          <w:b/>
          <w:sz w:val="24"/>
          <w:szCs w:val="24"/>
        </w:rPr>
        <w:t>(7 Hours)</w:t>
      </w:r>
    </w:p>
    <w:p w:rsidR="005775C0" w:rsidRDefault="005775C0" w:rsidP="00A76A5A">
      <w:pPr>
        <w:shd w:val="clear" w:color="auto" w:fill="FFFFFF"/>
        <w:spacing w:after="0"/>
        <w:ind w:firstLine="720"/>
        <w:outlineLvl w:val="3"/>
        <w:rPr>
          <w:rFonts w:ascii="Times New Roman" w:hAnsi="Times New Roman" w:cs="Calibri"/>
          <w:b/>
          <w:sz w:val="24"/>
          <w:szCs w:val="24"/>
        </w:rPr>
      </w:pPr>
      <w:r w:rsidRPr="00CA077B">
        <w:rPr>
          <w:rFonts w:ascii="Times New Roman" w:hAnsi="Times New Roman" w:cs="Calibri"/>
          <w:b/>
          <w:sz w:val="24"/>
          <w:szCs w:val="24"/>
        </w:rPr>
        <w:t xml:space="preserve">Digital Communication and Presentation Skills: </w:t>
      </w:r>
    </w:p>
    <w:p w:rsidR="005775C0" w:rsidRPr="00CA077B" w:rsidRDefault="005775C0" w:rsidP="00A76A5A">
      <w:pPr>
        <w:shd w:val="clear" w:color="auto" w:fill="FFFFFF"/>
        <w:spacing w:after="0"/>
        <w:ind w:firstLine="720"/>
        <w:outlineLvl w:val="3"/>
        <w:rPr>
          <w:rFonts w:ascii="Times New Roman" w:hAnsi="Times New Roman" w:cs="Calibri"/>
          <w:sz w:val="24"/>
          <w:szCs w:val="24"/>
        </w:rPr>
      </w:pPr>
      <w:r w:rsidRPr="00CA077B">
        <w:rPr>
          <w:rFonts w:ascii="Times New Roman" w:hAnsi="Times New Roman" w:cs="Calibri"/>
          <w:sz w:val="24"/>
          <w:szCs w:val="24"/>
        </w:rPr>
        <w:t>Digital Literacy,</w:t>
      </w:r>
      <w:r>
        <w:rPr>
          <w:rFonts w:ascii="Times New Roman" w:hAnsi="Times New Roman" w:cs="Calibri"/>
          <w:sz w:val="24"/>
          <w:szCs w:val="24"/>
        </w:rPr>
        <w:t xml:space="preserve"> </w:t>
      </w:r>
      <w:r w:rsidRPr="00CA077B">
        <w:rPr>
          <w:rFonts w:ascii="Times New Roman" w:hAnsi="Times New Roman" w:cs="Calibri"/>
          <w:sz w:val="24"/>
          <w:szCs w:val="24"/>
        </w:rPr>
        <w:t>Effective use of Social Media, Non-verbal communication, Presentation Skills</w:t>
      </w:r>
    </w:p>
    <w:p w:rsidR="005775C0" w:rsidRPr="00CA077B" w:rsidRDefault="005775C0" w:rsidP="00A76A5A">
      <w:pPr>
        <w:spacing w:after="0"/>
        <w:ind w:firstLine="720"/>
        <w:jc w:val="both"/>
        <w:rPr>
          <w:rFonts w:ascii="Times New Roman" w:hAnsi="Times New Roman"/>
          <w:b/>
          <w:sz w:val="16"/>
          <w:szCs w:val="16"/>
        </w:rPr>
      </w:pPr>
    </w:p>
    <w:p w:rsidR="005775C0" w:rsidRPr="00CA077B" w:rsidRDefault="005775C0" w:rsidP="00A76A5A">
      <w:pPr>
        <w:spacing w:after="0"/>
        <w:jc w:val="both"/>
        <w:rPr>
          <w:rFonts w:ascii="Times New Roman" w:hAnsi="Times New Roman"/>
          <w:b/>
          <w:sz w:val="24"/>
          <w:szCs w:val="24"/>
        </w:rPr>
      </w:pPr>
      <w:proofErr w:type="gramStart"/>
      <w:r>
        <w:rPr>
          <w:rFonts w:ascii="Times New Roman" w:hAnsi="Times New Roman"/>
          <w:b/>
          <w:sz w:val="24"/>
          <w:szCs w:val="24"/>
        </w:rPr>
        <w:t xml:space="preserve">UNIT </w:t>
      </w:r>
      <w:r w:rsidRPr="00CA077B">
        <w:rPr>
          <w:rFonts w:ascii="Times New Roman" w:hAnsi="Times New Roman"/>
          <w:b/>
          <w:sz w:val="24"/>
          <w:szCs w:val="24"/>
        </w:rPr>
        <w:t xml:space="preserve"> III</w:t>
      </w:r>
      <w:proofErr w:type="gramEnd"/>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Pr>
          <w:rFonts w:ascii="Times New Roman" w:hAnsi="Times New Roman"/>
          <w:b/>
          <w:sz w:val="24"/>
          <w:szCs w:val="24"/>
        </w:rPr>
        <w:tab/>
      </w:r>
      <w:r w:rsidRPr="00CA077B">
        <w:rPr>
          <w:rFonts w:ascii="Times New Roman" w:hAnsi="Times New Roman"/>
          <w:b/>
          <w:sz w:val="24"/>
          <w:szCs w:val="24"/>
        </w:rPr>
        <w:t>(5 Hours)</w:t>
      </w:r>
    </w:p>
    <w:p w:rsidR="005775C0" w:rsidRDefault="005775C0" w:rsidP="00A76A5A">
      <w:pPr>
        <w:shd w:val="clear" w:color="auto" w:fill="FFFFFF"/>
        <w:spacing w:after="0"/>
        <w:ind w:firstLine="720"/>
        <w:outlineLvl w:val="3"/>
        <w:rPr>
          <w:rFonts w:ascii="Times New Roman" w:hAnsi="Times New Roman" w:cs="Calibri"/>
          <w:b/>
          <w:sz w:val="24"/>
          <w:szCs w:val="24"/>
        </w:rPr>
      </w:pPr>
      <w:r w:rsidRPr="00CA077B">
        <w:rPr>
          <w:rFonts w:ascii="Times New Roman" w:hAnsi="Times New Roman" w:cs="Calibri"/>
          <w:b/>
          <w:sz w:val="24"/>
          <w:szCs w:val="24"/>
        </w:rPr>
        <w:t>Team Skills:</w:t>
      </w:r>
    </w:p>
    <w:p w:rsidR="005775C0" w:rsidRPr="00CA077B" w:rsidRDefault="005775C0" w:rsidP="00A76A5A">
      <w:pPr>
        <w:shd w:val="clear" w:color="auto" w:fill="FFFFFF"/>
        <w:spacing w:after="0"/>
        <w:ind w:firstLine="720"/>
        <w:outlineLvl w:val="3"/>
        <w:rPr>
          <w:rFonts w:ascii="Times New Roman" w:hAnsi="Times New Roman" w:cs="Calibri"/>
          <w:sz w:val="24"/>
          <w:szCs w:val="24"/>
        </w:rPr>
      </w:pPr>
      <w:r w:rsidRPr="00CA077B">
        <w:rPr>
          <w:rFonts w:ascii="Times New Roman" w:hAnsi="Times New Roman" w:cs="Calibri"/>
          <w:b/>
          <w:sz w:val="24"/>
          <w:szCs w:val="24"/>
        </w:rPr>
        <w:t xml:space="preserve"> </w:t>
      </w:r>
      <w:r w:rsidRPr="00CA077B">
        <w:rPr>
          <w:rFonts w:ascii="Times New Roman" w:hAnsi="Times New Roman" w:cs="Calibri"/>
          <w:sz w:val="24"/>
          <w:szCs w:val="24"/>
        </w:rPr>
        <w:t xml:space="preserve"> Trust and Collaboration, Listening as a Team Skill, Brainstorming, Social and Cultural Etiquettes, Internal Communication  </w:t>
      </w:r>
    </w:p>
    <w:p w:rsidR="005775C0" w:rsidRPr="00CA077B" w:rsidRDefault="005775C0" w:rsidP="00A76A5A">
      <w:pPr>
        <w:spacing w:after="0"/>
        <w:ind w:firstLine="720"/>
        <w:jc w:val="both"/>
        <w:rPr>
          <w:rFonts w:ascii="Times New Roman" w:hAnsi="Times New Roman"/>
          <w:i/>
          <w:sz w:val="18"/>
          <w:szCs w:val="18"/>
        </w:rPr>
      </w:pPr>
    </w:p>
    <w:p w:rsidR="005775C0" w:rsidRPr="00CA077B" w:rsidRDefault="005775C0" w:rsidP="00A76A5A">
      <w:pPr>
        <w:spacing w:after="0"/>
        <w:jc w:val="both"/>
        <w:rPr>
          <w:rFonts w:ascii="Times New Roman" w:hAnsi="Times New Roman"/>
          <w:b/>
          <w:sz w:val="24"/>
          <w:szCs w:val="24"/>
        </w:rPr>
      </w:pPr>
      <w:r>
        <w:rPr>
          <w:rFonts w:ascii="Times New Roman" w:hAnsi="Times New Roman"/>
          <w:b/>
          <w:sz w:val="24"/>
          <w:szCs w:val="24"/>
        </w:rPr>
        <w:t xml:space="preserve">UNIT </w:t>
      </w:r>
      <w:r w:rsidRPr="00CA077B">
        <w:rPr>
          <w:rFonts w:ascii="Times New Roman" w:hAnsi="Times New Roman"/>
          <w:b/>
          <w:sz w:val="24"/>
          <w:szCs w:val="24"/>
        </w:rPr>
        <w:t>IV</w:t>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Pr>
          <w:rFonts w:ascii="Times New Roman" w:hAnsi="Times New Roman"/>
          <w:b/>
          <w:sz w:val="24"/>
          <w:szCs w:val="24"/>
        </w:rPr>
        <w:tab/>
      </w:r>
      <w:r w:rsidRPr="00CA077B">
        <w:rPr>
          <w:rFonts w:ascii="Times New Roman" w:hAnsi="Times New Roman"/>
          <w:b/>
          <w:sz w:val="24"/>
          <w:szCs w:val="24"/>
        </w:rPr>
        <w:t>(8 Hours)</w:t>
      </w:r>
    </w:p>
    <w:p w:rsidR="005775C0" w:rsidRDefault="005775C0" w:rsidP="00A76A5A">
      <w:pPr>
        <w:shd w:val="clear" w:color="auto" w:fill="FFFFFF"/>
        <w:spacing w:after="0"/>
        <w:ind w:firstLine="720"/>
        <w:outlineLvl w:val="3"/>
        <w:rPr>
          <w:rFonts w:ascii="Times New Roman" w:hAnsi="Times New Roman" w:cs="Calibri"/>
          <w:b/>
          <w:sz w:val="24"/>
          <w:szCs w:val="24"/>
        </w:rPr>
      </w:pPr>
      <w:r w:rsidRPr="00CA077B">
        <w:rPr>
          <w:rFonts w:ascii="Times New Roman" w:hAnsi="Times New Roman" w:cs="Calibri"/>
          <w:b/>
          <w:sz w:val="24"/>
          <w:szCs w:val="24"/>
        </w:rPr>
        <w:t xml:space="preserve">Leadership and Management Skills: </w:t>
      </w:r>
    </w:p>
    <w:p w:rsidR="005775C0" w:rsidRPr="00CA077B" w:rsidRDefault="005775C0" w:rsidP="00A76A5A">
      <w:pPr>
        <w:shd w:val="clear" w:color="auto" w:fill="FFFFFF"/>
        <w:spacing w:after="0"/>
        <w:ind w:firstLine="720"/>
        <w:outlineLvl w:val="3"/>
        <w:rPr>
          <w:rFonts w:ascii="Times New Roman" w:hAnsi="Times New Roman" w:cs="Calibri"/>
          <w:sz w:val="24"/>
          <w:szCs w:val="24"/>
        </w:rPr>
      </w:pPr>
      <w:r w:rsidRPr="00CA077B">
        <w:rPr>
          <w:rFonts w:ascii="Times New Roman" w:hAnsi="Times New Roman" w:cs="Calibri"/>
          <w:sz w:val="24"/>
          <w:szCs w:val="24"/>
        </w:rPr>
        <w:t xml:space="preserve">Leadership Skills, Managerial Skills, Entrepreneurial Skills, Innovative Leadership and Design Thinking </w:t>
      </w:r>
    </w:p>
    <w:p w:rsidR="005775C0" w:rsidRPr="00CA077B" w:rsidRDefault="005775C0" w:rsidP="00A76A5A">
      <w:pPr>
        <w:autoSpaceDE w:val="0"/>
        <w:autoSpaceDN w:val="0"/>
        <w:adjustRightInd w:val="0"/>
        <w:spacing w:after="0"/>
        <w:rPr>
          <w:rFonts w:ascii="Times New Roman" w:hAnsi="Times New Roman" w:cs="Calibri"/>
          <w:sz w:val="24"/>
          <w:szCs w:val="24"/>
        </w:rPr>
      </w:pPr>
    </w:p>
    <w:p w:rsidR="005775C0" w:rsidRPr="00CA077B" w:rsidRDefault="005775C0" w:rsidP="00A76A5A">
      <w:pPr>
        <w:spacing w:after="0"/>
        <w:jc w:val="both"/>
        <w:rPr>
          <w:rFonts w:ascii="Times New Roman" w:hAnsi="Times New Roman"/>
          <w:b/>
          <w:sz w:val="24"/>
          <w:szCs w:val="24"/>
        </w:rPr>
      </w:pPr>
      <w:r w:rsidRPr="00CA077B">
        <w:rPr>
          <w:rFonts w:ascii="Times New Roman" w:hAnsi="Times New Roman"/>
          <w:b/>
          <w:sz w:val="24"/>
          <w:szCs w:val="24"/>
        </w:rPr>
        <w:t>UNIT – V</w:t>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sidRPr="00CA077B">
        <w:rPr>
          <w:rFonts w:ascii="Times New Roman" w:hAnsi="Times New Roman"/>
          <w:b/>
          <w:sz w:val="24"/>
          <w:szCs w:val="24"/>
        </w:rPr>
        <w:tab/>
      </w:r>
      <w:r>
        <w:rPr>
          <w:rFonts w:ascii="Times New Roman" w:hAnsi="Times New Roman"/>
          <w:b/>
          <w:sz w:val="24"/>
          <w:szCs w:val="24"/>
        </w:rPr>
        <w:tab/>
      </w:r>
      <w:r w:rsidRPr="00CA077B">
        <w:rPr>
          <w:rFonts w:ascii="Times New Roman" w:hAnsi="Times New Roman"/>
          <w:b/>
          <w:sz w:val="24"/>
          <w:szCs w:val="24"/>
        </w:rPr>
        <w:t>(8 Hours)</w:t>
      </w:r>
    </w:p>
    <w:p w:rsidR="005775C0" w:rsidRPr="00CA077B" w:rsidRDefault="005775C0" w:rsidP="00A76A5A">
      <w:pPr>
        <w:spacing w:after="0"/>
        <w:rPr>
          <w:rFonts w:ascii="Times New Roman" w:hAnsi="Times New Roman" w:cs="Calibri"/>
          <w:b/>
          <w:sz w:val="24"/>
          <w:szCs w:val="24"/>
        </w:rPr>
      </w:pPr>
      <w:r w:rsidRPr="00CA077B">
        <w:rPr>
          <w:rFonts w:ascii="Times New Roman" w:hAnsi="Times New Roman" w:cs="Calibri"/>
          <w:b/>
          <w:sz w:val="24"/>
          <w:szCs w:val="24"/>
        </w:rPr>
        <w:t>Universal Human Values:</w:t>
      </w:r>
    </w:p>
    <w:p w:rsidR="005775C0" w:rsidRPr="00CA077B" w:rsidRDefault="005775C0" w:rsidP="00A76A5A">
      <w:pPr>
        <w:autoSpaceDE w:val="0"/>
        <w:autoSpaceDN w:val="0"/>
        <w:adjustRightInd w:val="0"/>
        <w:spacing w:after="0"/>
        <w:ind w:firstLine="720"/>
        <w:rPr>
          <w:rFonts w:ascii="Times New Roman" w:hAnsi="Times New Roman" w:cs="Calibri"/>
          <w:sz w:val="24"/>
          <w:szCs w:val="24"/>
        </w:rPr>
      </w:pPr>
      <w:r w:rsidRPr="00CA077B">
        <w:rPr>
          <w:rFonts w:ascii="Times New Roman" w:hAnsi="Times New Roman" w:cs="Calibri"/>
          <w:sz w:val="24"/>
          <w:szCs w:val="24"/>
        </w:rPr>
        <w:t xml:space="preserve">Ethics and Integrity, Love &amp; Compassion, Truth, Non-Violence, Righteousness, Peace, Service, Renunciation (Sacrifice) </w:t>
      </w:r>
    </w:p>
    <w:p w:rsidR="005775C0" w:rsidRPr="00CA077B" w:rsidRDefault="005775C0" w:rsidP="00A76A5A">
      <w:pPr>
        <w:spacing w:after="0"/>
        <w:jc w:val="both"/>
        <w:rPr>
          <w:rFonts w:ascii="Times New Roman" w:hAnsi="Times New Roman"/>
          <w:sz w:val="24"/>
          <w:szCs w:val="24"/>
        </w:rPr>
      </w:pPr>
    </w:p>
    <w:p w:rsidR="005775C0" w:rsidRDefault="005775C0" w:rsidP="00A76A5A">
      <w:pPr>
        <w:spacing w:after="0"/>
        <w:jc w:val="both"/>
        <w:rPr>
          <w:rFonts w:ascii="Times New Roman" w:hAnsi="Times New Roman"/>
          <w:b/>
          <w:sz w:val="24"/>
          <w:szCs w:val="24"/>
        </w:rPr>
      </w:pPr>
      <w:r w:rsidRPr="004E648D">
        <w:rPr>
          <w:rFonts w:ascii="Times New Roman" w:hAnsi="Times New Roman"/>
          <w:b/>
          <w:sz w:val="24"/>
          <w:szCs w:val="24"/>
        </w:rPr>
        <w:t>TEXT BOOKS:</w:t>
      </w:r>
    </w:p>
    <w:p w:rsidR="00095C28" w:rsidRPr="004E648D" w:rsidRDefault="00095C28" w:rsidP="00A76A5A">
      <w:pPr>
        <w:spacing w:after="0"/>
        <w:jc w:val="both"/>
        <w:rPr>
          <w:rFonts w:ascii="Times New Roman" w:hAnsi="Times New Roman"/>
          <w:b/>
          <w:sz w:val="24"/>
          <w:szCs w:val="24"/>
        </w:rPr>
      </w:pPr>
    </w:p>
    <w:p w:rsidR="005775C0" w:rsidRPr="004E648D" w:rsidRDefault="005775C0" w:rsidP="00943BB8">
      <w:pPr>
        <w:numPr>
          <w:ilvl w:val="0"/>
          <w:numId w:val="39"/>
        </w:numPr>
        <w:autoSpaceDE w:val="0"/>
        <w:autoSpaceDN w:val="0"/>
        <w:adjustRightInd w:val="0"/>
        <w:spacing w:after="0"/>
        <w:contextualSpacing/>
        <w:rPr>
          <w:rFonts w:ascii="Times New Roman" w:hAnsi="Times New Roman"/>
          <w:sz w:val="24"/>
          <w:szCs w:val="24"/>
          <w:lang w:val="en-IN" w:bidi="ta-IN"/>
        </w:rPr>
      </w:pPr>
      <w:r w:rsidRPr="004E648D">
        <w:rPr>
          <w:rFonts w:ascii="Times New Roman" w:hAnsi="Times New Roman"/>
          <w:sz w:val="24"/>
          <w:szCs w:val="24"/>
          <w:lang w:val="en-IN" w:bidi="ta-IN"/>
        </w:rPr>
        <w:t>Sen Madhucchanda (2010), An Introduction to Critical Thinking, Pearson, Delhi</w:t>
      </w:r>
    </w:p>
    <w:p w:rsidR="005775C0" w:rsidRPr="004E648D" w:rsidRDefault="005775C0" w:rsidP="00943BB8">
      <w:pPr>
        <w:numPr>
          <w:ilvl w:val="0"/>
          <w:numId w:val="39"/>
        </w:numPr>
        <w:autoSpaceDE w:val="0"/>
        <w:autoSpaceDN w:val="0"/>
        <w:adjustRightInd w:val="0"/>
        <w:spacing w:after="0"/>
        <w:contextualSpacing/>
        <w:rPr>
          <w:rFonts w:ascii="Times New Roman" w:hAnsi="Times New Roman"/>
          <w:sz w:val="24"/>
          <w:szCs w:val="24"/>
          <w:lang w:val="en-IN" w:bidi="ta-IN"/>
        </w:rPr>
      </w:pPr>
      <w:r w:rsidRPr="004E648D">
        <w:rPr>
          <w:rFonts w:ascii="Times New Roman" w:hAnsi="Times New Roman"/>
          <w:sz w:val="24"/>
          <w:szCs w:val="24"/>
          <w:lang w:val="en-IN" w:bidi="ta-IN"/>
        </w:rPr>
        <w:t>Silvia P. J. (2007), How to Read a Lot, American Psychological Association, Washington DC</w:t>
      </w:r>
    </w:p>
    <w:p w:rsidR="005775C0" w:rsidRPr="004E648D" w:rsidRDefault="005775C0" w:rsidP="00943BB8">
      <w:pPr>
        <w:numPr>
          <w:ilvl w:val="0"/>
          <w:numId w:val="39"/>
        </w:numPr>
        <w:autoSpaceDE w:val="0"/>
        <w:autoSpaceDN w:val="0"/>
        <w:adjustRightInd w:val="0"/>
        <w:spacing w:after="0"/>
        <w:contextualSpacing/>
        <w:rPr>
          <w:rFonts w:ascii="Times New Roman" w:hAnsi="Times New Roman"/>
          <w:color w:val="222222"/>
          <w:sz w:val="24"/>
          <w:szCs w:val="24"/>
          <w:lang w:val="en-IN" w:bidi="ta-IN"/>
        </w:rPr>
      </w:pPr>
      <w:r w:rsidRPr="004E648D">
        <w:rPr>
          <w:rFonts w:ascii="Times New Roman" w:hAnsi="Times New Roman"/>
          <w:color w:val="222222"/>
          <w:sz w:val="24"/>
          <w:szCs w:val="24"/>
          <w:lang w:val="en-IN" w:bidi="ta-IN"/>
        </w:rPr>
        <w:t>Sinek S. (2009). Start with Why: How Great Leaders Inspire Everyone to Take Action. Penguin</w:t>
      </w:r>
    </w:p>
    <w:p w:rsidR="005775C0" w:rsidRPr="004E648D" w:rsidRDefault="005775C0" w:rsidP="00943BB8">
      <w:pPr>
        <w:numPr>
          <w:ilvl w:val="0"/>
          <w:numId w:val="39"/>
        </w:numPr>
        <w:autoSpaceDE w:val="0"/>
        <w:autoSpaceDN w:val="0"/>
        <w:adjustRightInd w:val="0"/>
        <w:spacing w:after="0"/>
        <w:contextualSpacing/>
        <w:rPr>
          <w:rFonts w:ascii="Times New Roman" w:hAnsi="Times New Roman"/>
          <w:color w:val="000000"/>
          <w:sz w:val="24"/>
          <w:szCs w:val="24"/>
          <w:lang w:val="en-IN" w:bidi="ta-IN"/>
        </w:rPr>
      </w:pPr>
      <w:r w:rsidRPr="004E648D">
        <w:rPr>
          <w:rFonts w:ascii="Times New Roman" w:hAnsi="Times New Roman"/>
          <w:color w:val="000000"/>
          <w:sz w:val="24"/>
          <w:szCs w:val="24"/>
          <w:lang w:val="en-IN" w:bidi="ta-IN"/>
        </w:rPr>
        <w:t>Kelly T., Kelly D. (2014). Creative Confidence: Unleashing the Creative Potential Within Us</w:t>
      </w:r>
    </w:p>
    <w:p w:rsidR="005775C0" w:rsidRPr="004E648D" w:rsidRDefault="005775C0" w:rsidP="005775C0">
      <w:pPr>
        <w:autoSpaceDE w:val="0"/>
        <w:autoSpaceDN w:val="0"/>
        <w:adjustRightInd w:val="0"/>
        <w:spacing w:after="0"/>
        <w:ind w:left="720"/>
        <w:contextualSpacing/>
        <w:rPr>
          <w:rFonts w:ascii="Times New Roman" w:hAnsi="Times New Roman"/>
          <w:color w:val="000000"/>
          <w:sz w:val="24"/>
          <w:szCs w:val="24"/>
          <w:lang w:val="en-IN" w:bidi="ta-IN"/>
        </w:rPr>
      </w:pPr>
    </w:p>
    <w:p w:rsidR="005775C0" w:rsidRDefault="005775C0" w:rsidP="005775C0">
      <w:pPr>
        <w:spacing w:after="0"/>
        <w:jc w:val="both"/>
        <w:rPr>
          <w:rFonts w:ascii="Times New Roman" w:hAnsi="Times New Roman"/>
          <w:b/>
          <w:sz w:val="24"/>
          <w:szCs w:val="24"/>
        </w:rPr>
      </w:pPr>
      <w:r w:rsidRPr="004E648D">
        <w:rPr>
          <w:rFonts w:ascii="Times New Roman" w:hAnsi="Times New Roman"/>
          <w:b/>
          <w:sz w:val="24"/>
          <w:szCs w:val="24"/>
        </w:rPr>
        <w:t>REFERENCE BOOKS:</w:t>
      </w:r>
    </w:p>
    <w:p w:rsidR="00095C28" w:rsidRPr="004E648D" w:rsidRDefault="00095C28" w:rsidP="005775C0">
      <w:pPr>
        <w:spacing w:after="0"/>
        <w:jc w:val="both"/>
        <w:rPr>
          <w:rFonts w:ascii="Times New Roman" w:hAnsi="Times New Roman"/>
          <w:b/>
          <w:sz w:val="24"/>
          <w:szCs w:val="24"/>
        </w:rPr>
      </w:pPr>
    </w:p>
    <w:p w:rsidR="005775C0" w:rsidRPr="004E648D" w:rsidRDefault="005775C0" w:rsidP="00943BB8">
      <w:pPr>
        <w:numPr>
          <w:ilvl w:val="0"/>
          <w:numId w:val="42"/>
        </w:numPr>
        <w:autoSpaceDE w:val="0"/>
        <w:autoSpaceDN w:val="0"/>
        <w:adjustRightInd w:val="0"/>
        <w:spacing w:after="0"/>
        <w:contextualSpacing/>
        <w:rPr>
          <w:rFonts w:ascii="Times New Roman" w:hAnsi="Times New Roman"/>
          <w:color w:val="000000"/>
          <w:sz w:val="24"/>
          <w:szCs w:val="24"/>
          <w:lang w:val="en-IN" w:bidi="ta-IN"/>
        </w:rPr>
      </w:pPr>
      <w:r w:rsidRPr="004E648D">
        <w:rPr>
          <w:rFonts w:ascii="Times New Roman" w:hAnsi="Times New Roman"/>
          <w:color w:val="222222"/>
          <w:sz w:val="24"/>
          <w:szCs w:val="24"/>
          <w:lang w:val="en-IN" w:bidi="ta-IN"/>
        </w:rPr>
        <w:t xml:space="preserve">Elkington, J., &amp; Hartigan, P. (2008). The Power of Unreasonable People: How Social </w:t>
      </w:r>
      <w:proofErr w:type="gramStart"/>
      <w:r w:rsidRPr="004E648D">
        <w:rPr>
          <w:rFonts w:ascii="Times New Roman" w:hAnsi="Times New Roman"/>
          <w:color w:val="222222"/>
          <w:sz w:val="24"/>
          <w:szCs w:val="24"/>
          <w:lang w:val="en-IN" w:bidi="ta-IN"/>
        </w:rPr>
        <w:t>Entrepreneurs  Create</w:t>
      </w:r>
      <w:proofErr w:type="gramEnd"/>
      <w:r w:rsidRPr="004E648D">
        <w:rPr>
          <w:rFonts w:ascii="Times New Roman" w:hAnsi="Times New Roman"/>
          <w:color w:val="222222"/>
          <w:sz w:val="24"/>
          <w:szCs w:val="24"/>
          <w:lang w:val="en-IN" w:bidi="ta-IN"/>
        </w:rPr>
        <w:t xml:space="preserve"> Markets that Change the World. Harvard Business Press</w:t>
      </w:r>
    </w:p>
    <w:p w:rsidR="005775C0" w:rsidRPr="004E648D" w:rsidRDefault="005775C0" w:rsidP="005775C0">
      <w:pPr>
        <w:spacing w:after="0"/>
        <w:jc w:val="both"/>
        <w:rPr>
          <w:rFonts w:ascii="Times New Roman" w:eastAsia="Bookman Old Style" w:hAnsi="Times New Roman"/>
          <w:b/>
          <w:sz w:val="24"/>
          <w:szCs w:val="24"/>
        </w:rPr>
      </w:pPr>
    </w:p>
    <w:p w:rsidR="005775C0" w:rsidRDefault="005775C0" w:rsidP="005775C0">
      <w:pPr>
        <w:spacing w:after="0"/>
        <w:jc w:val="both"/>
        <w:rPr>
          <w:rFonts w:ascii="Times New Roman" w:eastAsia="Bookman Old Style" w:hAnsi="Times New Roman"/>
          <w:b/>
          <w:sz w:val="24"/>
          <w:szCs w:val="24"/>
        </w:rPr>
      </w:pPr>
      <w:r w:rsidRPr="004E648D">
        <w:rPr>
          <w:rFonts w:ascii="Times New Roman" w:eastAsia="Bookman Old Style" w:hAnsi="Times New Roman"/>
          <w:b/>
          <w:sz w:val="24"/>
          <w:szCs w:val="24"/>
        </w:rPr>
        <w:t>WEB REFERENCES:</w:t>
      </w:r>
    </w:p>
    <w:p w:rsidR="00095C28" w:rsidRPr="004E648D" w:rsidRDefault="00095C28" w:rsidP="005775C0">
      <w:pPr>
        <w:spacing w:after="0"/>
        <w:jc w:val="both"/>
        <w:rPr>
          <w:rFonts w:ascii="Times New Roman" w:eastAsia="Bookman Old Style" w:hAnsi="Times New Roman"/>
          <w:b/>
          <w:sz w:val="24"/>
          <w:szCs w:val="24"/>
        </w:rPr>
      </w:pPr>
    </w:p>
    <w:p w:rsidR="005775C0" w:rsidRPr="004E648D" w:rsidRDefault="005775C0" w:rsidP="00943BB8">
      <w:pPr>
        <w:numPr>
          <w:ilvl w:val="0"/>
          <w:numId w:val="41"/>
        </w:numPr>
        <w:spacing w:after="0" w:line="240" w:lineRule="auto"/>
        <w:contextualSpacing/>
        <w:outlineLvl w:val="2"/>
        <w:rPr>
          <w:rFonts w:ascii="Times New Roman" w:eastAsia="Cambria" w:hAnsi="Times New Roman"/>
          <w:bCs/>
          <w:sz w:val="24"/>
          <w:szCs w:val="24"/>
          <w:lang w:val="en-IN"/>
        </w:rPr>
      </w:pPr>
      <w:r w:rsidRPr="004E648D">
        <w:rPr>
          <w:rFonts w:ascii="Times New Roman" w:eastAsia="Cambria" w:hAnsi="Times New Roman"/>
          <w:bCs/>
          <w:color w:val="000000"/>
          <w:sz w:val="24"/>
          <w:szCs w:val="24"/>
          <w:lang w:val="en-IN"/>
        </w:rPr>
        <w:t>Developing Soft Skills and Personality :</w:t>
      </w:r>
      <w:hyperlink r:id="rId178" w:history="1">
        <w:r w:rsidRPr="004E648D">
          <w:rPr>
            <w:rFonts w:ascii="Times New Roman" w:eastAsia="Cambria" w:hAnsi="Times New Roman"/>
            <w:bCs/>
            <w:color w:val="0000FF"/>
            <w:sz w:val="24"/>
            <w:u w:val="single"/>
            <w:lang w:val="en-IN"/>
          </w:rPr>
          <w:t>https://www.youtube.com/playlist?list=PLzf4HHlsQFwJZel_j2PUy0pwjVUgj7KlJ</w:t>
        </w:r>
      </w:hyperlink>
    </w:p>
    <w:p w:rsidR="005775C0" w:rsidRPr="004E648D" w:rsidRDefault="005775C0" w:rsidP="00943BB8">
      <w:pPr>
        <w:numPr>
          <w:ilvl w:val="0"/>
          <w:numId w:val="41"/>
        </w:numPr>
        <w:spacing w:after="0" w:line="240" w:lineRule="auto"/>
        <w:contextualSpacing/>
        <w:outlineLvl w:val="2"/>
        <w:rPr>
          <w:rFonts w:ascii="Times New Roman" w:eastAsia="Cambria" w:hAnsi="Times New Roman"/>
          <w:bCs/>
          <w:sz w:val="24"/>
          <w:szCs w:val="24"/>
          <w:lang w:val="en-IN"/>
        </w:rPr>
      </w:pPr>
      <w:r w:rsidRPr="004E648D">
        <w:rPr>
          <w:rFonts w:ascii="Times New Roman" w:hAnsi="Times New Roman"/>
          <w:sz w:val="24"/>
          <w:szCs w:val="24"/>
          <w:lang w:val="en-IN" w:bidi="ta-IN"/>
        </w:rPr>
        <w:t xml:space="preserve">Course on Leadership - </w:t>
      </w:r>
      <w:hyperlink r:id="rId179" w:history="1">
        <w:r w:rsidRPr="004E648D">
          <w:rPr>
            <w:rFonts w:ascii="Times New Roman" w:hAnsi="Times New Roman"/>
            <w:color w:val="0000FF"/>
            <w:sz w:val="24"/>
            <w:u w:val="single"/>
            <w:lang w:val="en-IN" w:bidi="ta-IN"/>
          </w:rPr>
          <w:t>https://nptel.ac.in/courses/122105021/9</w:t>
        </w:r>
      </w:hyperlink>
    </w:p>
    <w:p w:rsidR="005775C0" w:rsidRPr="004E648D" w:rsidRDefault="005775C0" w:rsidP="00943BB8">
      <w:pPr>
        <w:numPr>
          <w:ilvl w:val="0"/>
          <w:numId w:val="41"/>
        </w:numPr>
        <w:spacing w:after="0" w:line="240" w:lineRule="auto"/>
        <w:contextualSpacing/>
        <w:jc w:val="both"/>
        <w:rPr>
          <w:rFonts w:ascii="Times New Roman" w:eastAsia="Times New Roman" w:hAnsi="Times New Roman"/>
          <w:bCs/>
          <w:iCs/>
          <w:color w:val="222222"/>
          <w:sz w:val="24"/>
          <w:szCs w:val="24"/>
          <w:lang w:val="en-IN"/>
        </w:rPr>
      </w:pPr>
      <w:bookmarkStart w:id="3" w:name="_GoBack"/>
      <w:bookmarkEnd w:id="3"/>
      <w:r w:rsidRPr="004E648D">
        <w:rPr>
          <w:rFonts w:ascii="Times New Roman" w:eastAsia="Cambria" w:hAnsi="Times New Roman"/>
          <w:bCs/>
          <w:iCs/>
          <w:color w:val="222222"/>
          <w:sz w:val="24"/>
          <w:szCs w:val="24"/>
          <w:lang w:val="en-IN"/>
        </w:rPr>
        <w:t>https://www.ugc.ac.in/e-book/SKILL%20ENG.pdf</w:t>
      </w:r>
    </w:p>
    <w:p w:rsidR="005775C0" w:rsidRPr="004E648D" w:rsidRDefault="005775C0" w:rsidP="00943BB8">
      <w:pPr>
        <w:numPr>
          <w:ilvl w:val="0"/>
          <w:numId w:val="40"/>
        </w:numPr>
        <w:autoSpaceDE w:val="0"/>
        <w:autoSpaceDN w:val="0"/>
        <w:adjustRightInd w:val="0"/>
        <w:spacing w:after="0"/>
        <w:contextualSpacing/>
        <w:rPr>
          <w:rFonts w:ascii="Times New Roman" w:hAnsi="Times New Roman"/>
          <w:sz w:val="24"/>
          <w:szCs w:val="24"/>
          <w:lang w:val="en-IN" w:bidi="ta-IN"/>
        </w:rPr>
      </w:pPr>
      <w:r w:rsidRPr="004E648D">
        <w:rPr>
          <w:rFonts w:ascii="Times New Roman" w:hAnsi="Times New Roman"/>
          <w:sz w:val="24"/>
          <w:szCs w:val="24"/>
          <w:lang w:val="en-IN" w:bidi="ta-IN"/>
        </w:rPr>
        <w:t>Knowledge@Wharton Interviews Former Indian President APJ Abdul Kalam - .</w:t>
      </w:r>
    </w:p>
    <w:p w:rsidR="005775C0" w:rsidRPr="004E648D" w:rsidRDefault="005775C0" w:rsidP="005775C0">
      <w:pPr>
        <w:autoSpaceDE w:val="0"/>
        <w:autoSpaceDN w:val="0"/>
        <w:adjustRightInd w:val="0"/>
        <w:spacing w:after="0" w:line="360" w:lineRule="auto"/>
        <w:ind w:left="720"/>
        <w:contextualSpacing/>
        <w:jc w:val="both"/>
        <w:rPr>
          <w:rFonts w:ascii="Times New Roman" w:hAnsi="Times New Roman"/>
          <w:sz w:val="24"/>
          <w:szCs w:val="24"/>
          <w:lang w:val="en-IN" w:bidi="ta-IN"/>
        </w:rPr>
      </w:pPr>
      <w:r w:rsidRPr="004E648D">
        <w:rPr>
          <w:rFonts w:ascii="Times New Roman" w:hAnsi="Times New Roman"/>
          <w:sz w:val="24"/>
          <w:szCs w:val="24"/>
          <w:lang w:val="en-IN" w:bidi="ta-IN"/>
        </w:rPr>
        <w:t>"A Leader Should Know How to Manage Failure" https://www.youtube.com/</w:t>
      </w:r>
    </w:p>
    <w:p w:rsidR="005775C0" w:rsidRPr="004E648D" w:rsidRDefault="005775C0" w:rsidP="005775C0">
      <w:pPr>
        <w:autoSpaceDE w:val="0"/>
        <w:autoSpaceDN w:val="0"/>
        <w:adjustRightInd w:val="0"/>
        <w:spacing w:after="0" w:line="360" w:lineRule="auto"/>
        <w:ind w:left="720"/>
        <w:contextualSpacing/>
        <w:jc w:val="both"/>
        <w:rPr>
          <w:rFonts w:ascii="Times New Roman" w:hAnsi="Times New Roman"/>
          <w:sz w:val="24"/>
          <w:szCs w:val="24"/>
          <w:lang w:val="en-IN" w:bidi="ta-IN"/>
        </w:rPr>
      </w:pPr>
      <w:proofErr w:type="gramStart"/>
      <w:r w:rsidRPr="004E648D">
        <w:rPr>
          <w:rFonts w:ascii="Times New Roman" w:hAnsi="Times New Roman"/>
          <w:sz w:val="24"/>
          <w:szCs w:val="24"/>
          <w:lang w:val="en-IN" w:bidi="ta-IN"/>
        </w:rPr>
        <w:t>watch?</w:t>
      </w:r>
      <w:proofErr w:type="gramEnd"/>
      <w:r w:rsidRPr="004E648D">
        <w:rPr>
          <w:rFonts w:ascii="Times New Roman" w:hAnsi="Times New Roman"/>
          <w:sz w:val="24"/>
          <w:szCs w:val="24"/>
          <w:lang w:val="en-IN" w:bidi="ta-IN"/>
        </w:rPr>
        <w:t>v=laGZaS4sdeU</w:t>
      </w:r>
    </w:p>
    <w:p w:rsidR="005775C0" w:rsidRPr="004E648D" w:rsidRDefault="005775C0" w:rsidP="00943BB8">
      <w:pPr>
        <w:numPr>
          <w:ilvl w:val="0"/>
          <w:numId w:val="40"/>
        </w:numPr>
        <w:autoSpaceDE w:val="0"/>
        <w:autoSpaceDN w:val="0"/>
        <w:adjustRightInd w:val="0"/>
        <w:spacing w:after="0"/>
        <w:contextualSpacing/>
        <w:rPr>
          <w:rFonts w:ascii="Times New Roman" w:hAnsi="Times New Roman"/>
          <w:sz w:val="24"/>
          <w:szCs w:val="24"/>
          <w:lang w:val="en-IN" w:bidi="ta-IN"/>
        </w:rPr>
      </w:pPr>
      <w:r w:rsidRPr="004E648D">
        <w:rPr>
          <w:rFonts w:ascii="Times New Roman" w:hAnsi="Times New Roman"/>
          <w:sz w:val="24"/>
          <w:szCs w:val="24"/>
          <w:lang w:val="en-IN" w:bidi="ta-IN"/>
        </w:rPr>
        <w:t xml:space="preserve">Martin, R. (2007). How Successful Leaders Think. </w:t>
      </w:r>
      <w:r w:rsidRPr="004E648D">
        <w:rPr>
          <w:rFonts w:ascii="Times New Roman" w:hAnsi="Times New Roman"/>
          <w:i/>
          <w:iCs/>
          <w:sz w:val="24"/>
          <w:szCs w:val="24"/>
          <w:lang w:val="en-IN" w:bidi="ta-IN"/>
        </w:rPr>
        <w:t>Harvard Business Review</w:t>
      </w:r>
      <w:r w:rsidRPr="004E648D">
        <w:rPr>
          <w:rFonts w:ascii="Times New Roman" w:hAnsi="Times New Roman"/>
          <w:sz w:val="24"/>
          <w:szCs w:val="24"/>
          <w:lang w:val="en-IN" w:bidi="ta-IN"/>
        </w:rPr>
        <w:t xml:space="preserve">, </w:t>
      </w:r>
      <w:r w:rsidRPr="004E648D">
        <w:rPr>
          <w:rFonts w:ascii="Times New Roman" w:hAnsi="Times New Roman"/>
          <w:i/>
          <w:iCs/>
          <w:sz w:val="24"/>
          <w:szCs w:val="24"/>
          <w:lang w:val="en-IN" w:bidi="ta-IN"/>
        </w:rPr>
        <w:t>85</w:t>
      </w:r>
      <w:r w:rsidRPr="004E648D">
        <w:rPr>
          <w:rFonts w:ascii="Times New Roman" w:hAnsi="Times New Roman"/>
          <w:sz w:val="24"/>
          <w:szCs w:val="24"/>
          <w:lang w:val="en-IN" w:bidi="ta-IN"/>
        </w:rPr>
        <w:t>(6): 60.</w:t>
      </w:r>
    </w:p>
    <w:p w:rsidR="005775C0" w:rsidRPr="004E648D" w:rsidRDefault="005775C0" w:rsidP="00943BB8">
      <w:pPr>
        <w:numPr>
          <w:ilvl w:val="0"/>
          <w:numId w:val="40"/>
        </w:numPr>
        <w:autoSpaceDE w:val="0"/>
        <w:autoSpaceDN w:val="0"/>
        <w:adjustRightInd w:val="0"/>
        <w:spacing w:after="0"/>
        <w:contextualSpacing/>
        <w:rPr>
          <w:rFonts w:ascii="Times New Roman" w:hAnsi="Times New Roman"/>
          <w:sz w:val="24"/>
          <w:szCs w:val="24"/>
          <w:lang w:val="en-IN" w:bidi="ta-IN"/>
        </w:rPr>
      </w:pPr>
      <w:r w:rsidRPr="004E648D">
        <w:rPr>
          <w:rFonts w:ascii="Times New Roman" w:hAnsi="Times New Roman"/>
          <w:sz w:val="24"/>
          <w:szCs w:val="24"/>
          <w:lang w:val="en-IN" w:bidi="ta-IN"/>
        </w:rPr>
        <w:t xml:space="preserve">Fries, K. (2019). 8 Essential Qualities That Define Great Leadership. </w:t>
      </w:r>
      <w:r w:rsidRPr="004E648D">
        <w:rPr>
          <w:rFonts w:ascii="Times New Roman" w:hAnsi="Times New Roman"/>
          <w:i/>
          <w:iCs/>
          <w:sz w:val="24"/>
          <w:szCs w:val="24"/>
          <w:lang w:val="en-IN" w:bidi="ta-IN"/>
        </w:rPr>
        <w:t>Forbes</w:t>
      </w:r>
      <w:r w:rsidRPr="004E648D">
        <w:rPr>
          <w:rFonts w:ascii="Times New Roman" w:hAnsi="Times New Roman"/>
          <w:sz w:val="24"/>
          <w:szCs w:val="24"/>
          <w:lang w:val="en-IN" w:bidi="ta-IN"/>
        </w:rPr>
        <w:t>. Retrieved 2019-</w:t>
      </w:r>
    </w:p>
    <w:p w:rsidR="005775C0" w:rsidRPr="004E648D" w:rsidRDefault="005775C0" w:rsidP="005775C0">
      <w:pPr>
        <w:autoSpaceDE w:val="0"/>
        <w:autoSpaceDN w:val="0"/>
        <w:adjustRightInd w:val="0"/>
        <w:spacing w:after="0" w:line="360" w:lineRule="auto"/>
        <w:ind w:left="720"/>
        <w:contextualSpacing/>
        <w:jc w:val="both"/>
        <w:rPr>
          <w:rFonts w:ascii="Times New Roman" w:hAnsi="Times New Roman"/>
          <w:sz w:val="24"/>
          <w:szCs w:val="24"/>
          <w:lang w:val="en-IN" w:bidi="ta-IN"/>
        </w:rPr>
      </w:pPr>
      <w:r w:rsidRPr="004E648D">
        <w:rPr>
          <w:rFonts w:ascii="Times New Roman" w:hAnsi="Times New Roman"/>
          <w:sz w:val="24"/>
          <w:szCs w:val="24"/>
          <w:lang w:val="en-IN" w:bidi="ta-IN"/>
        </w:rPr>
        <w:t xml:space="preserve">02-15  </w:t>
      </w:r>
    </w:p>
    <w:p w:rsidR="005775C0" w:rsidRPr="004E648D" w:rsidRDefault="005775C0" w:rsidP="00943BB8">
      <w:pPr>
        <w:numPr>
          <w:ilvl w:val="0"/>
          <w:numId w:val="40"/>
        </w:numPr>
        <w:autoSpaceDE w:val="0"/>
        <w:autoSpaceDN w:val="0"/>
        <w:adjustRightInd w:val="0"/>
        <w:spacing w:after="0"/>
        <w:contextualSpacing/>
        <w:rPr>
          <w:rFonts w:ascii="Times New Roman" w:hAnsi="Times New Roman"/>
          <w:sz w:val="24"/>
          <w:szCs w:val="24"/>
          <w:lang w:val="en-IN" w:bidi="ta-IN"/>
        </w:rPr>
      </w:pPr>
      <w:r w:rsidRPr="004E648D">
        <w:rPr>
          <w:rFonts w:ascii="Times New Roman" w:hAnsi="Times New Roman"/>
          <w:sz w:val="24"/>
          <w:szCs w:val="24"/>
          <w:lang w:val="en-IN" w:bidi="ta-IN"/>
        </w:rPr>
        <w:t>How to Build Your Creative Confidence, Ted Talk by David Kelly - https://www.ted.com/talks/david_kelley_how_to_build_your_creative_confidence</w:t>
      </w:r>
    </w:p>
    <w:p w:rsidR="005775C0" w:rsidRPr="004E648D" w:rsidRDefault="005775C0" w:rsidP="005775C0">
      <w:pPr>
        <w:autoSpaceDE w:val="0"/>
        <w:autoSpaceDN w:val="0"/>
        <w:adjustRightInd w:val="0"/>
        <w:spacing w:after="0"/>
        <w:ind w:left="720"/>
        <w:contextualSpacing/>
        <w:rPr>
          <w:rFonts w:ascii="Times New Roman" w:eastAsia="Cambria" w:hAnsi="Times New Roman"/>
          <w:sz w:val="24"/>
          <w:szCs w:val="24"/>
          <w:lang w:val="en-IN"/>
        </w:rPr>
      </w:pPr>
    </w:p>
    <w:p w:rsidR="005775C0" w:rsidRDefault="005775C0" w:rsidP="005775C0">
      <w:pPr>
        <w:spacing w:after="0"/>
        <w:rPr>
          <w:rFonts w:ascii="Times New Roman" w:hAnsi="Times New Roman"/>
        </w:rPr>
      </w:pPr>
    </w:p>
    <w:p w:rsidR="005775C0" w:rsidRDefault="005775C0" w:rsidP="005775C0">
      <w:pPr>
        <w:spacing w:after="0"/>
        <w:rPr>
          <w:rFonts w:ascii="Times New Roman" w:hAnsi="Times New Roman"/>
        </w:rPr>
      </w:pPr>
    </w:p>
    <w:p w:rsidR="005775C0" w:rsidRDefault="005775C0" w:rsidP="005775C0">
      <w:pPr>
        <w:spacing w:after="0"/>
        <w:rPr>
          <w:rFonts w:ascii="Times New Roman" w:hAnsi="Times New Roman"/>
        </w:rPr>
      </w:pPr>
    </w:p>
    <w:p w:rsidR="005775C0" w:rsidRPr="000C5A49" w:rsidRDefault="005775C0" w:rsidP="005775C0">
      <w:pPr>
        <w:spacing w:after="0"/>
        <w:jc w:val="both"/>
        <w:rPr>
          <w:rFonts w:ascii="Times New Roman" w:eastAsia="Bookman Old Style" w:hAnsi="Times New Roman"/>
          <w:b/>
          <w:sz w:val="24"/>
          <w:szCs w:val="24"/>
        </w:rPr>
      </w:pPr>
    </w:p>
    <w:p w:rsidR="005775C0" w:rsidRPr="00AD05E9" w:rsidRDefault="005775C0" w:rsidP="005775C0">
      <w:pPr>
        <w:spacing w:after="0"/>
        <w:jc w:val="both"/>
        <w:rPr>
          <w:rFonts w:ascii="Times New Roman" w:eastAsia="Times New Roman" w:hAnsi="Times New Roman"/>
          <w:b/>
          <w:color w:val="000000"/>
          <w:sz w:val="24"/>
          <w:szCs w:val="24"/>
        </w:rPr>
      </w:pPr>
    </w:p>
    <w:p w:rsidR="005775C0" w:rsidRPr="007E7C71" w:rsidRDefault="005775C0" w:rsidP="007E7C71">
      <w:pPr>
        <w:tabs>
          <w:tab w:val="left" w:pos="1468"/>
        </w:tabs>
      </w:pPr>
      <w:r>
        <w:rPr>
          <w:rFonts w:ascii="Times New Roman" w:hAnsi="Times New Roman"/>
          <w:sz w:val="24"/>
          <w:szCs w:val="24"/>
        </w:rPr>
        <w:br w:type="page"/>
      </w:r>
    </w:p>
    <w:tbl>
      <w:tblPr>
        <w:tblW w:w="9638" w:type="dxa"/>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91"/>
        <w:gridCol w:w="1637"/>
        <w:gridCol w:w="1570"/>
        <w:gridCol w:w="2336"/>
        <w:gridCol w:w="1890"/>
        <w:gridCol w:w="914"/>
      </w:tblGrid>
      <w:tr w:rsidR="005775C0" w:rsidRPr="000C5A49" w:rsidTr="008669F9">
        <w:trPr>
          <w:trHeight w:val="449"/>
        </w:trPr>
        <w:tc>
          <w:tcPr>
            <w:tcW w:w="1291"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637"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570"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2336"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890"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095C28">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095C28">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14"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5775C0" w:rsidRPr="000C5A49" w:rsidTr="008669F9">
        <w:trPr>
          <w:trHeight w:val="459"/>
        </w:trPr>
        <w:tc>
          <w:tcPr>
            <w:tcW w:w="1291" w:type="dxa"/>
            <w:shd w:val="clear" w:color="auto" w:fill="auto"/>
            <w:vAlign w:val="center"/>
          </w:tcPr>
          <w:p w:rsidR="005775C0" w:rsidRPr="008A1A5E" w:rsidRDefault="008669F9"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 xml:space="preserve">Part </w:t>
            </w:r>
            <w:r w:rsidR="005775C0" w:rsidRPr="008A1A5E">
              <w:rPr>
                <w:rFonts w:ascii="Times New Roman" w:eastAsia="Bookman Old Style" w:hAnsi="Times New Roman"/>
                <w:b/>
                <w:color w:val="000000"/>
                <w:sz w:val="24"/>
                <w:szCs w:val="24"/>
              </w:rPr>
              <w:t xml:space="preserve"> V</w:t>
            </w:r>
          </w:p>
        </w:tc>
        <w:tc>
          <w:tcPr>
            <w:tcW w:w="1637" w:type="dxa"/>
            <w:shd w:val="clear" w:color="auto" w:fill="auto"/>
            <w:vAlign w:val="center"/>
          </w:tcPr>
          <w:p w:rsidR="005775C0" w:rsidRPr="008A1A5E"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8A1A5E">
              <w:rPr>
                <w:rFonts w:ascii="Times New Roman" w:eastAsia="Times New Roman" w:hAnsi="Times New Roman"/>
                <w:b/>
                <w:color w:val="000000"/>
                <w:sz w:val="24"/>
                <w:szCs w:val="24"/>
              </w:rPr>
              <w:t>Proficiency Enhancement</w:t>
            </w:r>
          </w:p>
        </w:tc>
        <w:tc>
          <w:tcPr>
            <w:tcW w:w="1570" w:type="dxa"/>
            <w:shd w:val="clear" w:color="auto" w:fill="auto"/>
            <w:vAlign w:val="center"/>
          </w:tcPr>
          <w:p w:rsidR="005775C0" w:rsidRPr="008A1A5E"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8A1A5E">
              <w:rPr>
                <w:rFonts w:ascii="Times New Roman" w:eastAsia="Times New Roman" w:hAnsi="Times New Roman"/>
                <w:b/>
                <w:color w:val="000000"/>
                <w:sz w:val="24"/>
                <w:szCs w:val="24"/>
              </w:rPr>
              <w:t xml:space="preserve"> 21PECCU01</w:t>
            </w:r>
          </w:p>
        </w:tc>
        <w:tc>
          <w:tcPr>
            <w:tcW w:w="2336" w:type="dxa"/>
            <w:shd w:val="clear" w:color="auto" w:fill="auto"/>
            <w:vAlign w:val="center"/>
          </w:tcPr>
          <w:p w:rsidR="005775C0" w:rsidRPr="008A1A5E" w:rsidRDefault="005775C0" w:rsidP="001814B7">
            <w:pPr>
              <w:pBdr>
                <w:top w:val="nil"/>
                <w:left w:val="nil"/>
                <w:bottom w:val="nil"/>
                <w:right w:val="nil"/>
                <w:between w:val="nil"/>
              </w:pBdr>
              <w:spacing w:after="0" w:line="240" w:lineRule="auto"/>
              <w:rPr>
                <w:rFonts w:ascii="Times New Roman" w:eastAsia="Bookman Old Style" w:hAnsi="Times New Roman"/>
                <w:b/>
                <w:color w:val="000000"/>
                <w:sz w:val="24"/>
                <w:szCs w:val="24"/>
              </w:rPr>
            </w:pPr>
            <w:r w:rsidRPr="008A1A5E">
              <w:rPr>
                <w:rFonts w:ascii="Times New Roman" w:eastAsia="Times New Roman" w:hAnsi="Times New Roman"/>
                <w:b/>
                <w:color w:val="000000"/>
                <w:sz w:val="24"/>
                <w:szCs w:val="24"/>
              </w:rPr>
              <w:t>BUSINESS AND COMMERCIAL KNOWLEDGE (SELF - STUDY)</w:t>
            </w:r>
            <w:r w:rsidRPr="008A1A5E">
              <w:rPr>
                <w:rFonts w:ascii="Times New Roman" w:eastAsia="Bookman Old Style" w:hAnsi="Times New Roman"/>
                <w:b/>
                <w:color w:val="000000"/>
                <w:sz w:val="24"/>
                <w:szCs w:val="24"/>
              </w:rPr>
              <w:t xml:space="preserve"> </w:t>
            </w:r>
          </w:p>
        </w:tc>
        <w:tc>
          <w:tcPr>
            <w:tcW w:w="1890" w:type="dxa"/>
            <w:shd w:val="clear" w:color="auto" w:fill="auto"/>
            <w:vAlign w:val="center"/>
          </w:tcPr>
          <w:p w:rsidR="005775C0" w:rsidRPr="008A1A5E"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8A1A5E">
              <w:rPr>
                <w:rFonts w:ascii="Times New Roman" w:eastAsia="Bookman Old Style" w:hAnsi="Times New Roman"/>
                <w:b/>
                <w:color w:val="000000"/>
                <w:sz w:val="24"/>
                <w:szCs w:val="24"/>
              </w:rPr>
              <w:t>NIL</w:t>
            </w:r>
          </w:p>
        </w:tc>
        <w:tc>
          <w:tcPr>
            <w:tcW w:w="914" w:type="dxa"/>
            <w:shd w:val="clear" w:color="auto" w:fill="auto"/>
            <w:vAlign w:val="center"/>
          </w:tcPr>
          <w:p w:rsidR="005775C0" w:rsidRPr="008A1A5E"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8A1A5E">
              <w:rPr>
                <w:rFonts w:ascii="Times New Roman" w:eastAsia="Bookman Old Style" w:hAnsi="Times New Roman"/>
                <w:b/>
                <w:color w:val="000000"/>
                <w:sz w:val="24"/>
                <w:szCs w:val="24"/>
              </w:rPr>
              <w:t>2</w:t>
            </w:r>
          </w:p>
        </w:tc>
      </w:tr>
    </w:tbl>
    <w:p w:rsidR="005775C0" w:rsidRDefault="005775C0" w:rsidP="005775C0">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5775C0" w:rsidRDefault="005775C0" w:rsidP="005775C0">
      <w:pPr>
        <w:pBdr>
          <w:top w:val="nil"/>
          <w:left w:val="nil"/>
          <w:bottom w:val="nil"/>
          <w:right w:val="nil"/>
          <w:between w:val="nil"/>
        </w:pBdr>
        <w:spacing w:after="0" w:line="240" w:lineRule="auto"/>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 xml:space="preserve">      </w:t>
      </w:r>
      <w:r w:rsidRPr="003E026F">
        <w:rPr>
          <w:rFonts w:ascii="Times New Roman" w:eastAsia="Bookman Old Style" w:hAnsi="Times New Roman"/>
          <w:color w:val="000000"/>
          <w:sz w:val="24"/>
          <w:szCs w:val="24"/>
        </w:rPr>
        <w:t>NIL</w:t>
      </w:r>
    </w:p>
    <w:p w:rsidR="007E7C71" w:rsidRPr="003E026F" w:rsidRDefault="007E7C71" w:rsidP="005775C0">
      <w:pPr>
        <w:pBdr>
          <w:top w:val="nil"/>
          <w:left w:val="nil"/>
          <w:bottom w:val="nil"/>
          <w:right w:val="nil"/>
          <w:between w:val="nil"/>
        </w:pBdr>
        <w:spacing w:after="0" w:line="240" w:lineRule="auto"/>
        <w:rPr>
          <w:rFonts w:ascii="Times New Roman" w:eastAsia="Bookman Old Style" w:hAnsi="Times New Roman"/>
          <w:color w:val="000000"/>
          <w:sz w:val="24"/>
          <w:szCs w:val="24"/>
        </w:rPr>
      </w:pPr>
    </w:p>
    <w:tbl>
      <w:tblPr>
        <w:tblW w:w="94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80"/>
        <w:gridCol w:w="1880"/>
        <w:gridCol w:w="1880"/>
        <w:gridCol w:w="2099"/>
        <w:gridCol w:w="1663"/>
      </w:tblGrid>
      <w:tr w:rsidR="005775C0" w:rsidRPr="000C5A49" w:rsidTr="0039267E">
        <w:trPr>
          <w:trHeight w:val="438"/>
        </w:trPr>
        <w:tc>
          <w:tcPr>
            <w:tcW w:w="1880"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80"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80"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2099"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663"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5775C0" w:rsidRPr="000C5A49" w:rsidTr="0039267E">
        <w:trPr>
          <w:trHeight w:val="418"/>
        </w:trPr>
        <w:tc>
          <w:tcPr>
            <w:tcW w:w="1880" w:type="dxa"/>
            <w:vAlign w:val="center"/>
          </w:tcPr>
          <w:p w:rsidR="005775C0" w:rsidRPr="00B82715" w:rsidRDefault="00F95355"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III</w:t>
            </w:r>
          </w:p>
        </w:tc>
        <w:tc>
          <w:tcPr>
            <w:tcW w:w="1880" w:type="dxa"/>
            <w:vAlign w:val="center"/>
          </w:tcPr>
          <w:p w:rsidR="005775C0" w:rsidRPr="00B82715"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B82715">
              <w:rPr>
                <w:rFonts w:ascii="Times New Roman" w:eastAsia="Bookman Old Style" w:hAnsi="Times New Roman"/>
                <w:b/>
                <w:color w:val="000000"/>
                <w:sz w:val="24"/>
                <w:szCs w:val="24"/>
              </w:rPr>
              <w:t xml:space="preserve"> V</w:t>
            </w:r>
          </w:p>
        </w:tc>
        <w:tc>
          <w:tcPr>
            <w:tcW w:w="1880" w:type="dxa"/>
            <w:vAlign w:val="center"/>
          </w:tcPr>
          <w:p w:rsidR="005775C0" w:rsidRPr="00B82715"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B82715">
              <w:rPr>
                <w:rFonts w:ascii="Times New Roman" w:eastAsia="Bookman Old Style" w:hAnsi="Times New Roman"/>
                <w:b/>
                <w:color w:val="000000"/>
                <w:sz w:val="24"/>
                <w:szCs w:val="24"/>
              </w:rPr>
              <w:t>--</w:t>
            </w:r>
          </w:p>
        </w:tc>
        <w:tc>
          <w:tcPr>
            <w:tcW w:w="2099" w:type="dxa"/>
            <w:vAlign w:val="center"/>
          </w:tcPr>
          <w:p w:rsidR="005775C0" w:rsidRPr="00B82715"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B82715">
              <w:rPr>
                <w:rFonts w:ascii="Times New Roman" w:eastAsia="Bookman Old Style" w:hAnsi="Times New Roman"/>
                <w:b/>
                <w:color w:val="000000"/>
                <w:sz w:val="24"/>
                <w:szCs w:val="24"/>
              </w:rPr>
              <w:t>100</w:t>
            </w:r>
          </w:p>
        </w:tc>
        <w:tc>
          <w:tcPr>
            <w:tcW w:w="1663" w:type="dxa"/>
            <w:vAlign w:val="center"/>
          </w:tcPr>
          <w:p w:rsidR="005775C0" w:rsidRPr="00B82715"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B82715">
              <w:rPr>
                <w:rFonts w:ascii="Times New Roman" w:eastAsia="Bookman Old Style" w:hAnsi="Times New Roman"/>
                <w:b/>
                <w:color w:val="000000"/>
                <w:sz w:val="24"/>
                <w:szCs w:val="24"/>
              </w:rPr>
              <w:t>100</w:t>
            </w:r>
          </w:p>
        </w:tc>
      </w:tr>
    </w:tbl>
    <w:p w:rsidR="005775C0" w:rsidRDefault="005775C0" w:rsidP="005775C0">
      <w:pPr>
        <w:spacing w:after="0" w:line="360" w:lineRule="auto"/>
        <w:jc w:val="both"/>
        <w:rPr>
          <w:rFonts w:ascii="Times New Roman" w:hAnsi="Times New Roman"/>
          <w:b/>
          <w:sz w:val="24"/>
          <w:szCs w:val="24"/>
        </w:rPr>
      </w:pPr>
    </w:p>
    <w:p w:rsidR="005775C0" w:rsidRDefault="005775C0" w:rsidP="005775C0">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0039267E">
        <w:rPr>
          <w:rFonts w:ascii="Times New Roman" w:hAnsi="Times New Roman"/>
          <w:b/>
          <w:sz w:val="24"/>
          <w:szCs w:val="24"/>
        </w:rPr>
        <w:t>:</w:t>
      </w:r>
    </w:p>
    <w:p w:rsidR="005775C0" w:rsidRPr="00FB1125" w:rsidRDefault="005775C0" w:rsidP="005775C0">
      <w:pPr>
        <w:spacing w:after="0" w:line="360" w:lineRule="auto"/>
        <w:ind w:firstLine="720"/>
        <w:jc w:val="both"/>
        <w:rPr>
          <w:rFonts w:ascii="Times New Roman" w:hAnsi="Times New Roman"/>
          <w:b/>
          <w:sz w:val="24"/>
          <w:szCs w:val="24"/>
        </w:rPr>
      </w:pPr>
      <w:r w:rsidRPr="00C01E7C">
        <w:rPr>
          <w:rFonts w:ascii="Times New Roman" w:eastAsia="Times New Roman" w:hAnsi="Times New Roman"/>
          <w:color w:val="000000"/>
          <w:sz w:val="24"/>
          <w:szCs w:val="24"/>
        </w:rPr>
        <w:t>To enable the students to learn themselves and acquire knowledge of business and commerce.</w:t>
      </w:r>
    </w:p>
    <w:p w:rsidR="005775C0" w:rsidRDefault="005775C0" w:rsidP="005775C0">
      <w:pPr>
        <w:pStyle w:val="Normal1"/>
        <w:spacing w:after="0" w:line="360" w:lineRule="auto"/>
        <w:jc w:val="both"/>
        <w:rPr>
          <w:rFonts w:ascii="Times New Roman" w:eastAsia="Bookman Old Style" w:hAnsi="Times New Roman" w:cs="Times New Roman"/>
          <w:b/>
          <w:sz w:val="24"/>
          <w:szCs w:val="24"/>
        </w:rPr>
      </w:pPr>
    </w:p>
    <w:p w:rsidR="005775C0" w:rsidRPr="000C5A49" w:rsidRDefault="005775C0" w:rsidP="005775C0">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5775C0" w:rsidRPr="00FB1125" w:rsidRDefault="005775C0" w:rsidP="005775C0">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course, the learners will be able to</w:t>
      </w:r>
    </w:p>
    <w:tbl>
      <w:tblPr>
        <w:tblW w:w="97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5"/>
        <w:gridCol w:w="6273"/>
        <w:gridCol w:w="2309"/>
      </w:tblGrid>
      <w:tr w:rsidR="005775C0" w:rsidRPr="00C01E7C" w:rsidTr="00EB0A47">
        <w:trPr>
          <w:trHeight w:val="440"/>
        </w:trPr>
        <w:tc>
          <w:tcPr>
            <w:tcW w:w="1215" w:type="dxa"/>
            <w:shd w:val="clear" w:color="auto" w:fill="auto"/>
            <w:vAlign w:val="center"/>
          </w:tcPr>
          <w:p w:rsidR="005775C0" w:rsidRPr="00675799" w:rsidRDefault="005775C0" w:rsidP="001814B7">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5775C0" w:rsidRPr="00C01E7C" w:rsidRDefault="005775C0" w:rsidP="001814B7">
            <w:pPr>
              <w:spacing w:before="120" w:after="0" w:line="240" w:lineRule="auto"/>
              <w:jc w:val="center"/>
              <w:rPr>
                <w:rFonts w:ascii="Times New Roman" w:eastAsia="Times New Roman" w:hAnsi="Times New Roman"/>
                <w:b/>
                <w:color w:val="000000"/>
                <w:sz w:val="24"/>
                <w:szCs w:val="24"/>
              </w:rPr>
            </w:pPr>
          </w:p>
        </w:tc>
        <w:tc>
          <w:tcPr>
            <w:tcW w:w="6273" w:type="dxa"/>
            <w:shd w:val="clear" w:color="auto" w:fill="auto"/>
          </w:tcPr>
          <w:p w:rsidR="005775C0" w:rsidRPr="00C01E7C" w:rsidRDefault="005775C0" w:rsidP="001814B7">
            <w:pPr>
              <w:spacing w:before="120" w:after="0" w:line="240" w:lineRule="auto"/>
              <w:jc w:val="center"/>
              <w:rPr>
                <w:rFonts w:ascii="Times New Roman" w:eastAsia="Times New Roman" w:hAnsi="Times New Roman"/>
                <w:b/>
                <w:color w:val="000000"/>
                <w:sz w:val="24"/>
                <w:szCs w:val="24"/>
              </w:rPr>
            </w:pPr>
            <w:r w:rsidRPr="00C01E7C">
              <w:rPr>
                <w:rFonts w:ascii="Times New Roman" w:eastAsia="Times New Roman" w:hAnsi="Times New Roman"/>
                <w:b/>
                <w:color w:val="000000"/>
                <w:sz w:val="24"/>
                <w:szCs w:val="24"/>
              </w:rPr>
              <w:t>CO Statement</w:t>
            </w:r>
          </w:p>
        </w:tc>
        <w:tc>
          <w:tcPr>
            <w:tcW w:w="2309" w:type="dxa"/>
            <w:shd w:val="clear" w:color="auto" w:fill="auto"/>
          </w:tcPr>
          <w:p w:rsidR="005775C0" w:rsidRPr="00C01E7C" w:rsidRDefault="005775C0" w:rsidP="001814B7">
            <w:pPr>
              <w:spacing w:before="120" w:after="0" w:line="240" w:lineRule="auto"/>
              <w:jc w:val="both"/>
              <w:rPr>
                <w:rFonts w:ascii="Times New Roman" w:eastAsia="Times New Roman" w:hAnsi="Times New Roman"/>
                <w:b/>
                <w:color w:val="000000"/>
                <w:sz w:val="24"/>
                <w:szCs w:val="24"/>
              </w:rPr>
            </w:pPr>
            <w:r w:rsidRPr="00C01E7C">
              <w:rPr>
                <w:rFonts w:ascii="Times New Roman" w:eastAsia="Times New Roman" w:hAnsi="Times New Roman"/>
                <w:b/>
                <w:color w:val="000000"/>
                <w:sz w:val="24"/>
                <w:szCs w:val="24"/>
              </w:rPr>
              <w:t>Knowledge Level</w:t>
            </w:r>
          </w:p>
        </w:tc>
      </w:tr>
      <w:tr w:rsidR="005775C0" w:rsidRPr="00C01E7C" w:rsidTr="0039267E">
        <w:trPr>
          <w:trHeight w:val="802"/>
        </w:trPr>
        <w:tc>
          <w:tcPr>
            <w:tcW w:w="1215" w:type="dxa"/>
            <w:vAlign w:val="center"/>
          </w:tcPr>
          <w:p w:rsidR="005775C0" w:rsidRPr="00C01E7C" w:rsidRDefault="005775C0" w:rsidP="001814B7">
            <w:pPr>
              <w:spacing w:before="120" w:after="0" w:line="240" w:lineRule="auto"/>
              <w:jc w:val="center"/>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CO 1</w:t>
            </w:r>
          </w:p>
        </w:tc>
        <w:tc>
          <w:tcPr>
            <w:tcW w:w="6273" w:type="dxa"/>
          </w:tcPr>
          <w:p w:rsidR="005775C0" w:rsidRPr="00C01E7C" w:rsidRDefault="005775C0" w:rsidP="001814B7">
            <w:pPr>
              <w:spacing w:before="120" w:after="0" w:line="240" w:lineRule="auto"/>
              <w:jc w:val="both"/>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Recall the meaning and definitions of various business and commercial terminologies.</w:t>
            </w:r>
          </w:p>
        </w:tc>
        <w:tc>
          <w:tcPr>
            <w:tcW w:w="2309" w:type="dxa"/>
            <w:vAlign w:val="center"/>
          </w:tcPr>
          <w:p w:rsidR="005775C0" w:rsidRPr="00C01E7C" w:rsidRDefault="005775C0" w:rsidP="001814B7">
            <w:pPr>
              <w:tabs>
                <w:tab w:val="left" w:pos="115"/>
              </w:tabs>
              <w:spacing w:before="120" w:after="0" w:line="240" w:lineRule="auto"/>
              <w:jc w:val="center"/>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K 1</w:t>
            </w:r>
          </w:p>
        </w:tc>
      </w:tr>
      <w:tr w:rsidR="005775C0" w:rsidRPr="00C01E7C" w:rsidTr="0039267E">
        <w:trPr>
          <w:trHeight w:val="773"/>
        </w:trPr>
        <w:tc>
          <w:tcPr>
            <w:tcW w:w="1215" w:type="dxa"/>
            <w:vAlign w:val="center"/>
          </w:tcPr>
          <w:p w:rsidR="005775C0" w:rsidRPr="00C01E7C" w:rsidRDefault="005775C0" w:rsidP="001814B7">
            <w:pPr>
              <w:spacing w:before="120" w:after="0" w:line="240" w:lineRule="auto"/>
              <w:jc w:val="center"/>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CO 2</w:t>
            </w:r>
          </w:p>
        </w:tc>
        <w:tc>
          <w:tcPr>
            <w:tcW w:w="6273" w:type="dxa"/>
          </w:tcPr>
          <w:p w:rsidR="005775C0" w:rsidRPr="00C01E7C" w:rsidRDefault="005775C0" w:rsidP="001814B7">
            <w:pPr>
              <w:spacing w:before="120" w:after="0" w:line="240" w:lineRule="auto"/>
              <w:jc w:val="both"/>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Explain the characteristics of different forms of business organizations and functions of stock exchanges.</w:t>
            </w:r>
          </w:p>
        </w:tc>
        <w:tc>
          <w:tcPr>
            <w:tcW w:w="2309" w:type="dxa"/>
            <w:vAlign w:val="center"/>
          </w:tcPr>
          <w:p w:rsidR="005775C0" w:rsidRPr="00C01E7C" w:rsidRDefault="005775C0" w:rsidP="001814B7">
            <w:pPr>
              <w:spacing w:before="120" w:after="0" w:line="240" w:lineRule="auto"/>
              <w:jc w:val="center"/>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K 2</w:t>
            </w:r>
          </w:p>
        </w:tc>
      </w:tr>
      <w:tr w:rsidR="005775C0" w:rsidRPr="00C01E7C" w:rsidTr="0039267E">
        <w:trPr>
          <w:trHeight w:val="523"/>
        </w:trPr>
        <w:tc>
          <w:tcPr>
            <w:tcW w:w="1215" w:type="dxa"/>
            <w:vAlign w:val="center"/>
          </w:tcPr>
          <w:p w:rsidR="005775C0" w:rsidRPr="00C01E7C" w:rsidRDefault="005775C0" w:rsidP="001814B7">
            <w:pPr>
              <w:spacing w:before="120" w:after="0" w:line="240" w:lineRule="auto"/>
              <w:jc w:val="center"/>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CO 3</w:t>
            </w:r>
          </w:p>
        </w:tc>
        <w:tc>
          <w:tcPr>
            <w:tcW w:w="6273" w:type="dxa"/>
          </w:tcPr>
          <w:p w:rsidR="005775C0" w:rsidRPr="00C01E7C" w:rsidRDefault="005775C0" w:rsidP="001814B7">
            <w:pPr>
              <w:spacing w:before="120" w:after="0" w:line="240" w:lineRule="auto"/>
              <w:jc w:val="both"/>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Compare the nature of various forms of business organizations.</w:t>
            </w:r>
          </w:p>
        </w:tc>
        <w:tc>
          <w:tcPr>
            <w:tcW w:w="2309" w:type="dxa"/>
            <w:vAlign w:val="center"/>
          </w:tcPr>
          <w:p w:rsidR="005775C0" w:rsidRPr="00C01E7C" w:rsidRDefault="005775C0" w:rsidP="001814B7">
            <w:pPr>
              <w:spacing w:before="120" w:after="0" w:line="240" w:lineRule="auto"/>
              <w:jc w:val="center"/>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K 3</w:t>
            </w:r>
          </w:p>
        </w:tc>
      </w:tr>
      <w:tr w:rsidR="005775C0" w:rsidRPr="00C01E7C" w:rsidTr="0039267E">
        <w:trPr>
          <w:trHeight w:val="485"/>
        </w:trPr>
        <w:tc>
          <w:tcPr>
            <w:tcW w:w="1215" w:type="dxa"/>
            <w:vAlign w:val="center"/>
          </w:tcPr>
          <w:p w:rsidR="005775C0" w:rsidRPr="00C01E7C" w:rsidRDefault="005775C0" w:rsidP="001814B7">
            <w:pPr>
              <w:spacing w:before="120" w:after="0" w:line="240" w:lineRule="auto"/>
              <w:jc w:val="center"/>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CO 4</w:t>
            </w:r>
          </w:p>
        </w:tc>
        <w:tc>
          <w:tcPr>
            <w:tcW w:w="6273" w:type="dxa"/>
          </w:tcPr>
          <w:p w:rsidR="005775C0" w:rsidRPr="00C01E7C" w:rsidRDefault="005775C0" w:rsidP="001814B7">
            <w:pPr>
              <w:spacing w:before="120" w:after="0" w:line="240" w:lineRule="auto"/>
              <w:jc w:val="both"/>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Evaluate the functions of stock exchanges, methods of trading in stock exchanges and factors influencing demand and supply.</w:t>
            </w:r>
          </w:p>
        </w:tc>
        <w:tc>
          <w:tcPr>
            <w:tcW w:w="2309" w:type="dxa"/>
            <w:vAlign w:val="center"/>
          </w:tcPr>
          <w:p w:rsidR="005775C0" w:rsidRPr="00C01E7C" w:rsidRDefault="005775C0" w:rsidP="001814B7">
            <w:pPr>
              <w:spacing w:before="120" w:after="0" w:line="240" w:lineRule="auto"/>
              <w:jc w:val="center"/>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K 4</w:t>
            </w:r>
          </w:p>
        </w:tc>
      </w:tr>
      <w:tr w:rsidR="005775C0" w:rsidRPr="00C01E7C" w:rsidTr="0039267E">
        <w:trPr>
          <w:trHeight w:val="584"/>
        </w:trPr>
        <w:tc>
          <w:tcPr>
            <w:tcW w:w="1215" w:type="dxa"/>
            <w:vAlign w:val="center"/>
          </w:tcPr>
          <w:p w:rsidR="005775C0" w:rsidRPr="00C01E7C" w:rsidRDefault="005775C0" w:rsidP="001814B7">
            <w:pPr>
              <w:spacing w:before="120" w:after="0" w:line="240" w:lineRule="auto"/>
              <w:jc w:val="center"/>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CO 5</w:t>
            </w:r>
          </w:p>
        </w:tc>
        <w:tc>
          <w:tcPr>
            <w:tcW w:w="6273" w:type="dxa"/>
          </w:tcPr>
          <w:p w:rsidR="005775C0" w:rsidRPr="00C01E7C" w:rsidRDefault="005775C0" w:rsidP="001814B7">
            <w:pPr>
              <w:spacing w:before="120" w:after="0" w:line="240" w:lineRule="auto"/>
              <w:jc w:val="both"/>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.assess the essentials and qualities of a successful businessmen.</w:t>
            </w:r>
          </w:p>
        </w:tc>
        <w:tc>
          <w:tcPr>
            <w:tcW w:w="2309" w:type="dxa"/>
            <w:vAlign w:val="center"/>
          </w:tcPr>
          <w:p w:rsidR="005775C0" w:rsidRPr="00C01E7C" w:rsidRDefault="005775C0" w:rsidP="001814B7">
            <w:pPr>
              <w:spacing w:before="120" w:after="0" w:line="240" w:lineRule="auto"/>
              <w:jc w:val="center"/>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K 5</w:t>
            </w:r>
          </w:p>
        </w:tc>
      </w:tr>
    </w:tbl>
    <w:p w:rsidR="008669F9" w:rsidRDefault="008669F9" w:rsidP="0039267E">
      <w:pPr>
        <w:pStyle w:val="Normal1"/>
        <w:spacing w:after="0" w:line="240" w:lineRule="auto"/>
        <w:rPr>
          <w:rFonts w:ascii="Times New Roman" w:eastAsia="Bookman Old Style" w:hAnsi="Times New Roman" w:cs="Times New Roman"/>
          <w:b/>
          <w:sz w:val="24"/>
          <w:szCs w:val="24"/>
        </w:rPr>
      </w:pPr>
    </w:p>
    <w:p w:rsidR="0039267E" w:rsidRDefault="0039267E" w:rsidP="0039267E">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39267E" w:rsidRDefault="0039267E" w:rsidP="0039267E">
      <w:pPr>
        <w:pStyle w:val="Normal1"/>
        <w:spacing w:after="0" w:line="240" w:lineRule="auto"/>
        <w:rPr>
          <w:rFonts w:ascii="Times New Roman" w:eastAsia="Bookman Old Style" w:hAnsi="Times New Roman" w:cs="Times New Roman"/>
          <w:b/>
          <w:sz w:val="24"/>
          <w:szCs w:val="24"/>
        </w:rPr>
      </w:pPr>
    </w:p>
    <w:p w:rsidR="0039267E" w:rsidRPr="00346A4B" w:rsidRDefault="0039267E" w:rsidP="0039267E">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5775C0" w:rsidRDefault="005775C0" w:rsidP="005775C0">
      <w:pPr>
        <w:tabs>
          <w:tab w:val="left" w:pos="570"/>
          <w:tab w:val="left" w:pos="3338"/>
          <w:tab w:val="center" w:pos="4680"/>
        </w:tabs>
        <w:spacing w:after="120"/>
        <w:rPr>
          <w:rFonts w:ascii="Times New Roman" w:eastAsia="Times New Roman" w:hAnsi="Times New Roman"/>
          <w:b/>
          <w:sz w:val="24"/>
          <w:szCs w:val="24"/>
        </w:rPr>
      </w:pPr>
    </w:p>
    <w:p w:rsidR="005775C0" w:rsidRDefault="005775C0" w:rsidP="005775C0">
      <w:pPr>
        <w:tabs>
          <w:tab w:val="left" w:pos="570"/>
          <w:tab w:val="left" w:pos="3338"/>
          <w:tab w:val="center" w:pos="4680"/>
        </w:tabs>
        <w:spacing w:after="120"/>
        <w:rPr>
          <w:rFonts w:ascii="Times New Roman" w:eastAsia="Times New Roman" w:hAnsi="Times New Roman"/>
          <w:b/>
          <w:sz w:val="24"/>
          <w:szCs w:val="24"/>
        </w:rPr>
      </w:pPr>
    </w:p>
    <w:p w:rsidR="005775C0" w:rsidRPr="00C01E7C" w:rsidRDefault="005775C0" w:rsidP="0039267E">
      <w:pPr>
        <w:tabs>
          <w:tab w:val="left" w:pos="570"/>
          <w:tab w:val="left" w:pos="3338"/>
          <w:tab w:val="center" w:pos="4680"/>
        </w:tabs>
        <w:spacing w:after="120"/>
        <w:rPr>
          <w:rFonts w:ascii="Times New Roman" w:eastAsia="Times New Roman" w:hAnsi="Times New Roman"/>
          <w:b/>
          <w:sz w:val="24"/>
          <w:szCs w:val="24"/>
        </w:rPr>
      </w:pPr>
      <w:r>
        <w:rPr>
          <w:rFonts w:ascii="Times New Roman" w:eastAsia="Times New Roman" w:hAnsi="Times New Roman"/>
          <w:b/>
          <w:sz w:val="24"/>
          <w:szCs w:val="24"/>
        </w:rPr>
        <w:br w:type="page"/>
      </w:r>
      <w:r w:rsidRPr="00C01E7C">
        <w:rPr>
          <w:rFonts w:ascii="Times New Roman" w:eastAsia="Times New Roman" w:hAnsi="Times New Roman"/>
          <w:b/>
          <w:sz w:val="24"/>
          <w:szCs w:val="24"/>
        </w:rPr>
        <w:lastRenderedPageBreak/>
        <w:t>CO-</w:t>
      </w:r>
      <w:r>
        <w:rPr>
          <w:rFonts w:ascii="Times New Roman" w:eastAsia="Times New Roman" w:hAnsi="Times New Roman"/>
          <w:b/>
          <w:sz w:val="24"/>
          <w:szCs w:val="24"/>
        </w:rPr>
        <w:t>PO</w:t>
      </w:r>
      <w:r w:rsidRPr="00C01E7C">
        <w:rPr>
          <w:rFonts w:ascii="Times New Roman" w:eastAsia="Times New Roman" w:hAnsi="Times New Roman"/>
          <w:b/>
          <w:sz w:val="24"/>
          <w:szCs w:val="24"/>
        </w:rPr>
        <w:t xml:space="preserve"> MAPPING (COURSE ARTICUALTION MATRIX)</w:t>
      </w:r>
    </w:p>
    <w:tbl>
      <w:tblPr>
        <w:tblW w:w="8433"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3"/>
        <w:gridCol w:w="900"/>
        <w:gridCol w:w="926"/>
        <w:gridCol w:w="865"/>
        <w:gridCol w:w="869"/>
        <w:gridCol w:w="790"/>
        <w:gridCol w:w="790"/>
        <w:gridCol w:w="790"/>
      </w:tblGrid>
      <w:tr w:rsidR="005775C0" w:rsidRPr="00C01E7C" w:rsidTr="0039267E">
        <w:trPr>
          <w:jc w:val="center"/>
        </w:trPr>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C01E7C" w:rsidRDefault="0039267E" w:rsidP="001814B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COs/</w:t>
            </w:r>
            <w:r w:rsidR="005775C0">
              <w:rPr>
                <w:rFonts w:ascii="Times New Roman" w:eastAsia="Times New Roman" w:hAnsi="Times New Roman"/>
                <w:b/>
                <w:sz w:val="24"/>
                <w:szCs w:val="24"/>
              </w:rPr>
              <w:t>POs</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C01E7C" w:rsidRDefault="005775C0" w:rsidP="001814B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C01E7C">
              <w:rPr>
                <w:rFonts w:ascii="Times New Roman" w:eastAsia="Times New Roman" w:hAnsi="Times New Roman"/>
                <w:b/>
                <w:sz w:val="24"/>
                <w:szCs w:val="24"/>
              </w:rPr>
              <w:t>1</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C01E7C" w:rsidRDefault="005775C0" w:rsidP="001814B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C01E7C">
              <w:rPr>
                <w:rFonts w:ascii="Times New Roman" w:eastAsia="Times New Roman" w:hAnsi="Times New Roman"/>
                <w:b/>
                <w:sz w:val="24"/>
                <w:szCs w:val="24"/>
              </w:rPr>
              <w:t>2</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C01E7C" w:rsidRDefault="005775C0" w:rsidP="001814B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C01E7C">
              <w:rPr>
                <w:rFonts w:ascii="Times New Roman" w:eastAsia="Times New Roman" w:hAnsi="Times New Roman"/>
                <w:b/>
                <w:sz w:val="24"/>
                <w:szCs w:val="24"/>
              </w:rPr>
              <w:t>3</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C01E7C" w:rsidRDefault="005775C0" w:rsidP="001814B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C01E7C">
              <w:rPr>
                <w:rFonts w:ascii="Times New Roman" w:eastAsia="Times New Roman" w:hAnsi="Times New Roman"/>
                <w:b/>
                <w:sz w:val="24"/>
                <w:szCs w:val="24"/>
              </w:rPr>
              <w:t>4</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C01E7C" w:rsidRDefault="005775C0" w:rsidP="001814B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C01E7C">
              <w:rPr>
                <w:rFonts w:ascii="Times New Roman" w:eastAsia="Times New Roman" w:hAnsi="Times New Roman"/>
                <w:b/>
                <w:sz w:val="24"/>
                <w:szCs w:val="24"/>
              </w:rPr>
              <w:t>5</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C01E7C" w:rsidRDefault="005775C0" w:rsidP="001814B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C01E7C">
              <w:rPr>
                <w:rFonts w:ascii="Times New Roman" w:eastAsia="Times New Roman" w:hAnsi="Times New Roman"/>
                <w:b/>
                <w:sz w:val="24"/>
                <w:szCs w:val="24"/>
              </w:rPr>
              <w:t>6</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C01E7C" w:rsidRDefault="005775C0" w:rsidP="001814B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C01E7C">
              <w:rPr>
                <w:rFonts w:ascii="Times New Roman" w:eastAsia="Times New Roman" w:hAnsi="Times New Roman"/>
                <w:b/>
                <w:sz w:val="24"/>
                <w:szCs w:val="24"/>
              </w:rPr>
              <w:t>7</w:t>
            </w:r>
          </w:p>
        </w:tc>
      </w:tr>
      <w:tr w:rsidR="005775C0" w:rsidRPr="00C01E7C" w:rsidTr="0039267E">
        <w:trPr>
          <w:trHeight w:hRule="exact" w:val="334"/>
          <w:jc w:val="center"/>
        </w:trPr>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C01E7C" w:rsidRDefault="005775C0" w:rsidP="001814B7">
            <w:pPr>
              <w:spacing w:after="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CO1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9</w:t>
            </w:r>
          </w:p>
        </w:tc>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9</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9</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3</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3</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3</w:t>
            </w:r>
          </w:p>
        </w:tc>
      </w:tr>
      <w:tr w:rsidR="005775C0" w:rsidRPr="00C01E7C" w:rsidTr="0039267E">
        <w:trPr>
          <w:trHeight w:hRule="exact" w:val="427"/>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CO2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9</w:t>
            </w:r>
          </w:p>
        </w:tc>
        <w:tc>
          <w:tcPr>
            <w:tcW w:w="926"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9</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9</w:t>
            </w:r>
          </w:p>
        </w:tc>
        <w:tc>
          <w:tcPr>
            <w:tcW w:w="869"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3</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3</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3</w:t>
            </w:r>
          </w:p>
        </w:tc>
      </w:tr>
      <w:tr w:rsidR="005775C0" w:rsidRPr="00C01E7C" w:rsidTr="0039267E">
        <w:trPr>
          <w:trHeight w:hRule="exact" w:val="289"/>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CO3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9</w:t>
            </w:r>
          </w:p>
        </w:tc>
        <w:tc>
          <w:tcPr>
            <w:tcW w:w="926"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3</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9</w:t>
            </w:r>
          </w:p>
        </w:tc>
        <w:tc>
          <w:tcPr>
            <w:tcW w:w="869"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3</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1</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3</w:t>
            </w:r>
          </w:p>
        </w:tc>
      </w:tr>
      <w:tr w:rsidR="005775C0" w:rsidRPr="00C01E7C" w:rsidTr="0039267E">
        <w:trPr>
          <w:trHeight w:hRule="exact" w:val="294"/>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CO4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9</w:t>
            </w:r>
          </w:p>
        </w:tc>
        <w:tc>
          <w:tcPr>
            <w:tcW w:w="926"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3</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9</w:t>
            </w:r>
          </w:p>
        </w:tc>
        <w:tc>
          <w:tcPr>
            <w:tcW w:w="869"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3</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1</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3</w:t>
            </w:r>
          </w:p>
        </w:tc>
      </w:tr>
      <w:tr w:rsidR="005775C0" w:rsidRPr="00C01E7C" w:rsidTr="0039267E">
        <w:trPr>
          <w:trHeight w:hRule="exact" w:val="255"/>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b/>
                <w:sz w:val="24"/>
                <w:szCs w:val="24"/>
              </w:rPr>
            </w:pPr>
            <w:r w:rsidRPr="00C01E7C">
              <w:rPr>
                <w:rFonts w:ascii="Times New Roman" w:eastAsia="Times New Roman" w:hAnsi="Times New Roman"/>
                <w:b/>
                <w:sz w:val="24"/>
                <w:szCs w:val="24"/>
              </w:rPr>
              <w:t>CO5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9</w:t>
            </w:r>
          </w:p>
        </w:tc>
        <w:tc>
          <w:tcPr>
            <w:tcW w:w="926"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3</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9</w:t>
            </w:r>
          </w:p>
        </w:tc>
        <w:tc>
          <w:tcPr>
            <w:tcW w:w="869"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3</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3</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1</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C01E7C" w:rsidRDefault="005775C0" w:rsidP="001814B7">
            <w:pPr>
              <w:spacing w:after="0" w:line="240" w:lineRule="auto"/>
              <w:jc w:val="center"/>
              <w:rPr>
                <w:rFonts w:ascii="Times New Roman" w:eastAsia="Times New Roman" w:hAnsi="Times New Roman"/>
                <w:sz w:val="24"/>
                <w:szCs w:val="24"/>
              </w:rPr>
            </w:pPr>
            <w:r w:rsidRPr="00C01E7C">
              <w:rPr>
                <w:rFonts w:ascii="Times New Roman" w:eastAsia="Times New Roman" w:hAnsi="Times New Roman"/>
                <w:sz w:val="24"/>
                <w:szCs w:val="24"/>
              </w:rPr>
              <w:t>3</w:t>
            </w:r>
          </w:p>
        </w:tc>
      </w:tr>
      <w:tr w:rsidR="005775C0" w:rsidRPr="00C01E7C" w:rsidTr="0039267E">
        <w:trPr>
          <w:trHeight w:hRule="exact" w:val="640"/>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5775C0" w:rsidRPr="00593564" w:rsidRDefault="005775C0" w:rsidP="001814B7">
            <w:pPr>
              <w:spacing w:line="240" w:lineRule="auto"/>
              <w:jc w:val="center"/>
              <w:rPr>
                <w:rFonts w:ascii="Times New Roman" w:hAnsi="Times New Roman"/>
                <w:b/>
                <w:sz w:val="24"/>
                <w:szCs w:val="24"/>
              </w:rPr>
            </w:pPr>
            <w:r w:rsidRPr="00593564">
              <w:rPr>
                <w:rFonts w:ascii="Times New Roman" w:hAnsi="Times New Roman"/>
                <w:b/>
                <w:sz w:val="24"/>
                <w:szCs w:val="24"/>
              </w:rPr>
              <w:t xml:space="preserve">Total Contribution of  COs to POs </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775C0" w:rsidRPr="00217892" w:rsidRDefault="005775C0" w:rsidP="001814B7">
            <w:pPr>
              <w:spacing w:after="0" w:line="240" w:lineRule="auto"/>
              <w:jc w:val="center"/>
              <w:rPr>
                <w:rFonts w:ascii="Times New Roman" w:eastAsia="Times New Roman" w:hAnsi="Times New Roman"/>
                <w:sz w:val="24"/>
                <w:szCs w:val="24"/>
              </w:rPr>
            </w:pPr>
            <w:r w:rsidRPr="00217892">
              <w:rPr>
                <w:rFonts w:ascii="Times New Roman" w:eastAsia="Times New Roman" w:hAnsi="Times New Roman"/>
                <w:sz w:val="24"/>
                <w:szCs w:val="24"/>
              </w:rPr>
              <w:t>45</w:t>
            </w:r>
          </w:p>
        </w:tc>
        <w:tc>
          <w:tcPr>
            <w:tcW w:w="926" w:type="dxa"/>
            <w:tcBorders>
              <w:top w:val="single" w:sz="4" w:space="0" w:color="000000"/>
              <w:left w:val="single" w:sz="4" w:space="0" w:color="000000"/>
              <w:bottom w:val="single" w:sz="4" w:space="0" w:color="000000"/>
              <w:right w:val="single" w:sz="4" w:space="0" w:color="000000"/>
            </w:tcBorders>
            <w:vAlign w:val="center"/>
            <w:hideMark/>
          </w:tcPr>
          <w:p w:rsidR="005775C0" w:rsidRPr="00217892" w:rsidRDefault="005775C0" w:rsidP="001814B7">
            <w:pPr>
              <w:spacing w:after="0" w:line="240" w:lineRule="auto"/>
              <w:jc w:val="center"/>
              <w:rPr>
                <w:rFonts w:ascii="Times New Roman" w:eastAsia="Times New Roman" w:hAnsi="Times New Roman"/>
                <w:sz w:val="24"/>
                <w:szCs w:val="24"/>
              </w:rPr>
            </w:pPr>
            <w:r w:rsidRPr="00217892">
              <w:rPr>
                <w:rFonts w:ascii="Times New Roman" w:eastAsia="Times New Roman" w:hAnsi="Times New Roman"/>
                <w:sz w:val="24"/>
                <w:szCs w:val="24"/>
              </w:rPr>
              <w:t>27</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5775C0" w:rsidRPr="00217892" w:rsidRDefault="005775C0" w:rsidP="001814B7">
            <w:pPr>
              <w:spacing w:after="0" w:line="240" w:lineRule="auto"/>
              <w:jc w:val="center"/>
              <w:rPr>
                <w:rFonts w:ascii="Times New Roman" w:eastAsia="Times New Roman" w:hAnsi="Times New Roman"/>
                <w:sz w:val="24"/>
                <w:szCs w:val="24"/>
              </w:rPr>
            </w:pPr>
            <w:r w:rsidRPr="00217892">
              <w:rPr>
                <w:rFonts w:ascii="Times New Roman" w:eastAsia="Times New Roman" w:hAnsi="Times New Roman"/>
                <w:sz w:val="24"/>
                <w:szCs w:val="24"/>
              </w:rPr>
              <w:t>45</w:t>
            </w:r>
          </w:p>
        </w:tc>
        <w:tc>
          <w:tcPr>
            <w:tcW w:w="869" w:type="dxa"/>
            <w:tcBorders>
              <w:top w:val="single" w:sz="4" w:space="0" w:color="000000"/>
              <w:left w:val="single" w:sz="4" w:space="0" w:color="000000"/>
              <w:bottom w:val="single" w:sz="4" w:space="0" w:color="000000"/>
              <w:right w:val="single" w:sz="4" w:space="0" w:color="000000"/>
            </w:tcBorders>
            <w:vAlign w:val="center"/>
            <w:hideMark/>
          </w:tcPr>
          <w:p w:rsidR="005775C0" w:rsidRPr="00217892" w:rsidRDefault="005775C0" w:rsidP="001814B7">
            <w:pPr>
              <w:spacing w:after="0" w:line="240" w:lineRule="auto"/>
              <w:jc w:val="center"/>
              <w:rPr>
                <w:rFonts w:ascii="Times New Roman" w:eastAsia="Times New Roman" w:hAnsi="Times New Roman"/>
                <w:sz w:val="24"/>
                <w:szCs w:val="24"/>
              </w:rPr>
            </w:pPr>
            <w:r w:rsidRPr="00217892">
              <w:rPr>
                <w:rFonts w:ascii="Times New Roman" w:eastAsia="Times New Roman" w:hAnsi="Times New Roman"/>
                <w:sz w:val="24"/>
                <w:szCs w:val="24"/>
              </w:rPr>
              <w:t>15</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217892" w:rsidRDefault="005775C0" w:rsidP="001814B7">
            <w:pPr>
              <w:spacing w:after="0" w:line="240" w:lineRule="auto"/>
              <w:jc w:val="center"/>
              <w:rPr>
                <w:rFonts w:ascii="Times New Roman" w:eastAsia="Times New Roman" w:hAnsi="Times New Roman"/>
                <w:sz w:val="24"/>
                <w:szCs w:val="24"/>
              </w:rPr>
            </w:pPr>
            <w:r w:rsidRPr="00217892">
              <w:rPr>
                <w:rFonts w:ascii="Times New Roman" w:eastAsia="Times New Roman" w:hAnsi="Times New Roman"/>
                <w:sz w:val="24"/>
                <w:szCs w:val="24"/>
              </w:rPr>
              <w:t>39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217892" w:rsidRDefault="005775C0" w:rsidP="001814B7">
            <w:pPr>
              <w:spacing w:after="0" w:line="240" w:lineRule="auto"/>
              <w:jc w:val="center"/>
              <w:rPr>
                <w:rFonts w:ascii="Times New Roman" w:eastAsia="Times New Roman" w:hAnsi="Times New Roman"/>
                <w:sz w:val="24"/>
                <w:szCs w:val="24"/>
              </w:rPr>
            </w:pPr>
            <w:r w:rsidRPr="00217892">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217892" w:rsidRDefault="005775C0" w:rsidP="001814B7">
            <w:pPr>
              <w:spacing w:after="0" w:line="240" w:lineRule="auto"/>
              <w:jc w:val="center"/>
              <w:rPr>
                <w:rFonts w:ascii="Times New Roman" w:eastAsia="Times New Roman" w:hAnsi="Times New Roman"/>
                <w:sz w:val="24"/>
                <w:szCs w:val="24"/>
              </w:rPr>
            </w:pPr>
            <w:r w:rsidRPr="00217892">
              <w:rPr>
                <w:rFonts w:ascii="Times New Roman" w:eastAsia="Times New Roman" w:hAnsi="Times New Roman"/>
                <w:sz w:val="24"/>
                <w:szCs w:val="24"/>
              </w:rPr>
              <w:t>15</w:t>
            </w:r>
          </w:p>
        </w:tc>
      </w:tr>
      <w:tr w:rsidR="005775C0" w:rsidRPr="00C01E7C" w:rsidTr="0039267E">
        <w:trPr>
          <w:trHeight w:hRule="exact" w:val="1014"/>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5775C0" w:rsidRPr="00593564" w:rsidRDefault="005775C0" w:rsidP="001814B7">
            <w:pPr>
              <w:spacing w:line="240" w:lineRule="auto"/>
              <w:jc w:val="center"/>
              <w:rPr>
                <w:rFonts w:ascii="Times New Roman" w:hAnsi="Times New Roman"/>
                <w:b/>
                <w:sz w:val="24"/>
                <w:szCs w:val="24"/>
              </w:rPr>
            </w:pPr>
            <w:r w:rsidRPr="00593564">
              <w:rPr>
                <w:rFonts w:ascii="Times New Roman" w:hAnsi="Times New Roman"/>
                <w:b/>
                <w:sz w:val="24"/>
                <w:szCs w:val="24"/>
              </w:rPr>
              <w:t>Weigh</w:t>
            </w:r>
            <w:r>
              <w:rPr>
                <w:rFonts w:ascii="Times New Roman" w:hAnsi="Times New Roman"/>
                <w:b/>
                <w:sz w:val="24"/>
                <w:szCs w:val="24"/>
              </w:rPr>
              <w:t>ted P</w:t>
            </w:r>
            <w:r w:rsidRPr="00593564">
              <w:rPr>
                <w:rFonts w:ascii="Times New Roman" w:hAnsi="Times New Roman"/>
                <w:b/>
                <w:sz w:val="24"/>
                <w:szCs w:val="24"/>
              </w:rPr>
              <w:t>ercentage of COs Contribution to POs</w:t>
            </w:r>
          </w:p>
        </w:tc>
        <w:tc>
          <w:tcPr>
            <w:tcW w:w="900" w:type="dxa"/>
            <w:tcBorders>
              <w:top w:val="single" w:sz="4" w:space="0" w:color="000000"/>
              <w:left w:val="single" w:sz="4" w:space="0" w:color="000000"/>
              <w:bottom w:val="single" w:sz="4" w:space="0" w:color="000000"/>
              <w:right w:val="single" w:sz="4" w:space="0" w:color="000000"/>
            </w:tcBorders>
            <w:hideMark/>
          </w:tcPr>
          <w:p w:rsidR="005775C0" w:rsidRPr="00217892" w:rsidRDefault="005775C0" w:rsidP="001814B7">
            <w:pPr>
              <w:jc w:val="center"/>
              <w:rPr>
                <w:rFonts w:ascii="Times New Roman" w:hAnsi="Times New Roman"/>
                <w:color w:val="000000"/>
                <w:sz w:val="24"/>
                <w:szCs w:val="24"/>
              </w:rPr>
            </w:pPr>
            <w:r w:rsidRPr="00217892">
              <w:rPr>
                <w:rFonts w:ascii="Times New Roman" w:hAnsi="Times New Roman"/>
                <w:color w:val="000000"/>
                <w:sz w:val="24"/>
                <w:szCs w:val="24"/>
              </w:rPr>
              <w:t>2.57</w:t>
            </w:r>
          </w:p>
        </w:tc>
        <w:tc>
          <w:tcPr>
            <w:tcW w:w="926" w:type="dxa"/>
            <w:tcBorders>
              <w:top w:val="single" w:sz="4" w:space="0" w:color="000000"/>
              <w:left w:val="single" w:sz="4" w:space="0" w:color="000000"/>
              <w:bottom w:val="single" w:sz="4" w:space="0" w:color="000000"/>
              <w:right w:val="single" w:sz="4" w:space="0" w:color="000000"/>
            </w:tcBorders>
            <w:hideMark/>
          </w:tcPr>
          <w:p w:rsidR="005775C0" w:rsidRPr="00217892" w:rsidRDefault="005775C0" w:rsidP="001814B7">
            <w:pPr>
              <w:jc w:val="center"/>
              <w:rPr>
                <w:rFonts w:ascii="Times New Roman" w:hAnsi="Times New Roman"/>
                <w:color w:val="000000"/>
                <w:sz w:val="24"/>
                <w:szCs w:val="24"/>
              </w:rPr>
            </w:pPr>
            <w:r w:rsidRPr="00217892">
              <w:rPr>
                <w:rFonts w:ascii="Times New Roman" w:hAnsi="Times New Roman"/>
                <w:color w:val="000000"/>
                <w:sz w:val="24"/>
                <w:szCs w:val="24"/>
              </w:rPr>
              <w:t>1.73</w:t>
            </w:r>
          </w:p>
        </w:tc>
        <w:tc>
          <w:tcPr>
            <w:tcW w:w="865" w:type="dxa"/>
            <w:tcBorders>
              <w:top w:val="single" w:sz="4" w:space="0" w:color="000000"/>
              <w:left w:val="single" w:sz="4" w:space="0" w:color="000000"/>
              <w:bottom w:val="single" w:sz="4" w:space="0" w:color="000000"/>
              <w:right w:val="single" w:sz="4" w:space="0" w:color="000000"/>
            </w:tcBorders>
            <w:hideMark/>
          </w:tcPr>
          <w:p w:rsidR="005775C0" w:rsidRPr="00217892" w:rsidRDefault="005775C0" w:rsidP="001814B7">
            <w:pPr>
              <w:jc w:val="center"/>
              <w:rPr>
                <w:rFonts w:ascii="Times New Roman" w:hAnsi="Times New Roman"/>
                <w:color w:val="000000"/>
                <w:sz w:val="24"/>
                <w:szCs w:val="24"/>
              </w:rPr>
            </w:pPr>
            <w:r w:rsidRPr="00217892">
              <w:rPr>
                <w:rFonts w:ascii="Times New Roman" w:hAnsi="Times New Roman"/>
                <w:color w:val="000000"/>
                <w:sz w:val="24"/>
                <w:szCs w:val="24"/>
              </w:rPr>
              <w:t>2.82</w:t>
            </w:r>
          </w:p>
        </w:tc>
        <w:tc>
          <w:tcPr>
            <w:tcW w:w="869" w:type="dxa"/>
            <w:tcBorders>
              <w:top w:val="single" w:sz="4" w:space="0" w:color="000000"/>
              <w:left w:val="single" w:sz="4" w:space="0" w:color="000000"/>
              <w:bottom w:val="single" w:sz="4" w:space="0" w:color="000000"/>
              <w:right w:val="single" w:sz="4" w:space="0" w:color="000000"/>
            </w:tcBorders>
            <w:hideMark/>
          </w:tcPr>
          <w:p w:rsidR="005775C0" w:rsidRPr="00217892" w:rsidRDefault="005775C0" w:rsidP="001814B7">
            <w:pPr>
              <w:jc w:val="center"/>
              <w:rPr>
                <w:rFonts w:ascii="Times New Roman" w:hAnsi="Times New Roman"/>
                <w:color w:val="000000"/>
                <w:sz w:val="24"/>
                <w:szCs w:val="24"/>
              </w:rPr>
            </w:pPr>
            <w:r w:rsidRPr="00217892">
              <w:rPr>
                <w:rFonts w:ascii="Times New Roman" w:hAnsi="Times New Roman"/>
                <w:color w:val="000000"/>
                <w:sz w:val="24"/>
                <w:szCs w:val="24"/>
              </w:rPr>
              <w:t>1.28</w:t>
            </w:r>
          </w:p>
        </w:tc>
        <w:tc>
          <w:tcPr>
            <w:tcW w:w="790" w:type="dxa"/>
            <w:tcBorders>
              <w:top w:val="single" w:sz="4" w:space="0" w:color="000000"/>
              <w:left w:val="single" w:sz="4" w:space="0" w:color="000000"/>
              <w:bottom w:val="single" w:sz="4" w:space="0" w:color="000000"/>
              <w:right w:val="single" w:sz="4" w:space="0" w:color="000000"/>
            </w:tcBorders>
            <w:hideMark/>
          </w:tcPr>
          <w:p w:rsidR="005775C0" w:rsidRPr="00217892" w:rsidRDefault="005775C0" w:rsidP="001814B7">
            <w:pPr>
              <w:jc w:val="center"/>
              <w:rPr>
                <w:rFonts w:ascii="Times New Roman" w:hAnsi="Times New Roman"/>
                <w:color w:val="000000"/>
                <w:sz w:val="24"/>
                <w:szCs w:val="24"/>
              </w:rPr>
            </w:pPr>
            <w:r w:rsidRPr="00217892">
              <w:rPr>
                <w:rFonts w:ascii="Times New Roman" w:hAnsi="Times New Roman"/>
                <w:color w:val="000000"/>
                <w:sz w:val="24"/>
                <w:szCs w:val="24"/>
              </w:rPr>
              <w:t>5.85</w:t>
            </w:r>
          </w:p>
        </w:tc>
        <w:tc>
          <w:tcPr>
            <w:tcW w:w="790" w:type="dxa"/>
            <w:tcBorders>
              <w:top w:val="single" w:sz="4" w:space="0" w:color="000000"/>
              <w:left w:val="single" w:sz="4" w:space="0" w:color="000000"/>
              <w:bottom w:val="single" w:sz="4" w:space="0" w:color="000000"/>
              <w:right w:val="single" w:sz="4" w:space="0" w:color="000000"/>
            </w:tcBorders>
            <w:hideMark/>
          </w:tcPr>
          <w:p w:rsidR="005775C0" w:rsidRPr="00217892" w:rsidRDefault="005775C0" w:rsidP="001814B7">
            <w:pPr>
              <w:jc w:val="center"/>
              <w:rPr>
                <w:rFonts w:ascii="Times New Roman" w:hAnsi="Times New Roman"/>
                <w:color w:val="000000"/>
                <w:sz w:val="24"/>
                <w:szCs w:val="24"/>
              </w:rPr>
            </w:pPr>
            <w:r w:rsidRPr="00217892">
              <w:rPr>
                <w:rFonts w:ascii="Times New Roman" w:hAnsi="Times New Roman"/>
                <w:color w:val="000000"/>
                <w:sz w:val="24"/>
                <w:szCs w:val="24"/>
              </w:rPr>
              <w:t>0.97</w:t>
            </w:r>
          </w:p>
        </w:tc>
        <w:tc>
          <w:tcPr>
            <w:tcW w:w="790" w:type="dxa"/>
            <w:tcBorders>
              <w:top w:val="single" w:sz="4" w:space="0" w:color="000000"/>
              <w:left w:val="single" w:sz="4" w:space="0" w:color="000000"/>
              <w:bottom w:val="single" w:sz="4" w:space="0" w:color="000000"/>
              <w:right w:val="single" w:sz="4" w:space="0" w:color="000000"/>
            </w:tcBorders>
            <w:hideMark/>
          </w:tcPr>
          <w:p w:rsidR="005775C0" w:rsidRPr="00217892" w:rsidRDefault="005775C0" w:rsidP="001814B7">
            <w:pPr>
              <w:jc w:val="center"/>
              <w:rPr>
                <w:rFonts w:ascii="Times New Roman" w:hAnsi="Times New Roman"/>
                <w:color w:val="000000"/>
                <w:sz w:val="24"/>
                <w:szCs w:val="24"/>
              </w:rPr>
            </w:pPr>
            <w:r w:rsidRPr="00217892">
              <w:rPr>
                <w:rFonts w:ascii="Times New Roman" w:hAnsi="Times New Roman"/>
                <w:color w:val="000000"/>
                <w:sz w:val="24"/>
                <w:szCs w:val="24"/>
              </w:rPr>
              <w:t>2.66</w:t>
            </w:r>
          </w:p>
        </w:tc>
      </w:tr>
    </w:tbl>
    <w:p w:rsidR="005775C0" w:rsidRPr="005775C0" w:rsidRDefault="005775C0" w:rsidP="005775C0">
      <w:pPr>
        <w:spacing w:after="0"/>
        <w:ind w:right="-244"/>
        <w:jc w:val="both"/>
        <w:rPr>
          <w:rFonts w:ascii="Times New Roman Bold" w:eastAsia="Bookman Old Style" w:hAnsi="Times New Roman Bold"/>
          <w:b/>
          <w:spacing w:val="4"/>
          <w:sz w:val="24"/>
          <w:szCs w:val="24"/>
        </w:rPr>
      </w:pPr>
      <w:r w:rsidRPr="005775C0">
        <w:rPr>
          <w:rFonts w:ascii="Times New Roman Bold" w:eastAsia="Bookman Old Style" w:hAnsi="Times New Roman Bold"/>
          <w:b/>
          <w:spacing w:val="4"/>
          <w:sz w:val="24"/>
          <w:szCs w:val="24"/>
        </w:rPr>
        <w:t>Level of correlation</w:t>
      </w:r>
      <w:proofErr w:type="gramStart"/>
      <w:r w:rsidRPr="005775C0">
        <w:rPr>
          <w:rFonts w:ascii="Times New Roman Bold" w:eastAsia="Bookman Old Style" w:hAnsi="Times New Roman Bold"/>
          <w:b/>
          <w:spacing w:val="4"/>
          <w:sz w:val="24"/>
          <w:szCs w:val="24"/>
        </w:rPr>
        <w:t>:0</w:t>
      </w:r>
      <w:proofErr w:type="gramEnd"/>
      <w:r w:rsidRPr="005775C0">
        <w:rPr>
          <w:rFonts w:ascii="Times New Roman Bold" w:eastAsia="Bookman Old Style" w:hAnsi="Times New Roman Bold"/>
          <w:b/>
          <w:spacing w:val="4"/>
          <w:sz w:val="24"/>
          <w:szCs w:val="24"/>
        </w:rPr>
        <w:t>–No correlation;1–Low</w:t>
      </w:r>
      <w:r w:rsidR="0039267E">
        <w:rPr>
          <w:rFonts w:ascii="Times New Roman Bold" w:eastAsia="Bookman Old Style" w:hAnsi="Times New Roman Bold"/>
          <w:b/>
          <w:spacing w:val="4"/>
          <w:sz w:val="24"/>
          <w:szCs w:val="24"/>
        </w:rPr>
        <w:t xml:space="preserve"> </w:t>
      </w:r>
      <w:r w:rsidRPr="005775C0">
        <w:rPr>
          <w:rFonts w:ascii="Times New Roman Bold" w:eastAsia="Bookman Old Style" w:hAnsi="Times New Roman Bold"/>
          <w:b/>
          <w:spacing w:val="4"/>
          <w:sz w:val="24"/>
          <w:szCs w:val="24"/>
        </w:rPr>
        <w:t>correlation;3–Medium correlation;9-High correlation between COs and POs.</w:t>
      </w:r>
    </w:p>
    <w:p w:rsidR="005775C0" w:rsidRPr="000C5A49" w:rsidRDefault="0039267E" w:rsidP="0039267E">
      <w:pPr>
        <w:spacing w:after="0" w:line="360" w:lineRule="auto"/>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5775C0" w:rsidRPr="00C01E7C" w:rsidRDefault="005775C0" w:rsidP="005775C0">
      <w:pPr>
        <w:spacing w:before="120" w:after="0" w:line="240" w:lineRule="auto"/>
        <w:jc w:val="both"/>
        <w:rPr>
          <w:rFonts w:ascii="Times New Roman" w:eastAsia="Times New Roman" w:hAnsi="Times New Roman"/>
          <w:b/>
          <w:color w:val="000000"/>
          <w:sz w:val="24"/>
          <w:szCs w:val="24"/>
        </w:rPr>
      </w:pPr>
      <w:r w:rsidRPr="00C01E7C">
        <w:rPr>
          <w:rFonts w:ascii="Times New Roman" w:eastAsia="Times New Roman" w:hAnsi="Times New Roman"/>
          <w:b/>
          <w:color w:val="000000"/>
          <w:sz w:val="24"/>
          <w:szCs w:val="24"/>
        </w:rPr>
        <w:t xml:space="preserve">UNIT I </w:t>
      </w:r>
    </w:p>
    <w:p w:rsidR="005775C0" w:rsidRPr="00C01E7C" w:rsidRDefault="005775C0" w:rsidP="007E7C71">
      <w:pPr>
        <w:spacing w:before="120" w:after="0"/>
        <w:jc w:val="both"/>
        <w:rPr>
          <w:rFonts w:ascii="Times New Roman" w:eastAsia="Times New Roman" w:hAnsi="Times New Roman"/>
          <w:b/>
          <w:color w:val="000000"/>
          <w:sz w:val="24"/>
          <w:szCs w:val="24"/>
        </w:rPr>
      </w:pPr>
      <w:r w:rsidRPr="00C01E7C">
        <w:rPr>
          <w:rFonts w:ascii="Times New Roman" w:eastAsia="Times New Roman" w:hAnsi="Times New Roman"/>
          <w:b/>
          <w:color w:val="000000"/>
          <w:sz w:val="24"/>
          <w:szCs w:val="24"/>
        </w:rPr>
        <w:t xml:space="preserve"> Nature and Scope of Business:</w:t>
      </w:r>
    </w:p>
    <w:p w:rsidR="005775C0" w:rsidRPr="00C01E7C" w:rsidRDefault="005775C0" w:rsidP="007E7C71">
      <w:pPr>
        <w:spacing w:before="120" w:after="0"/>
        <w:ind w:firstLine="720"/>
        <w:jc w:val="both"/>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Meaning and definition of business- Characteristics of business</w:t>
      </w:r>
      <w:proofErr w:type="gramStart"/>
      <w:r w:rsidRPr="00C01E7C">
        <w:rPr>
          <w:rFonts w:ascii="Times New Roman" w:eastAsia="Times New Roman" w:hAnsi="Times New Roman"/>
          <w:color w:val="000000"/>
          <w:sz w:val="24"/>
          <w:szCs w:val="24"/>
        </w:rPr>
        <w:t>-  Scope</w:t>
      </w:r>
      <w:proofErr w:type="gramEnd"/>
      <w:r w:rsidRPr="00C01E7C">
        <w:rPr>
          <w:rFonts w:ascii="Times New Roman" w:eastAsia="Times New Roman" w:hAnsi="Times New Roman"/>
          <w:color w:val="000000"/>
          <w:sz w:val="24"/>
          <w:szCs w:val="24"/>
        </w:rPr>
        <w:t xml:space="preserve"> of business- Business system- Objectives of modern business- Essentials of a successful business- Qualities of a successful business men- Development and growth of various forms of business organization- Business ethics.</w:t>
      </w:r>
    </w:p>
    <w:p w:rsidR="005775C0" w:rsidRPr="00C01E7C" w:rsidRDefault="005775C0" w:rsidP="007E7C71">
      <w:pPr>
        <w:spacing w:before="120" w:after="0"/>
        <w:jc w:val="both"/>
        <w:rPr>
          <w:rFonts w:ascii="Times New Roman" w:eastAsia="Times New Roman" w:hAnsi="Times New Roman"/>
          <w:b/>
          <w:color w:val="000000"/>
          <w:sz w:val="24"/>
          <w:szCs w:val="24"/>
        </w:rPr>
      </w:pPr>
      <w:r w:rsidRPr="00C01E7C">
        <w:rPr>
          <w:rFonts w:ascii="Times New Roman" w:eastAsia="Times New Roman" w:hAnsi="Times New Roman"/>
          <w:b/>
          <w:color w:val="000000"/>
          <w:sz w:val="24"/>
          <w:szCs w:val="24"/>
        </w:rPr>
        <w:t>UNIT II</w:t>
      </w:r>
    </w:p>
    <w:p w:rsidR="005775C0" w:rsidRPr="00C01E7C" w:rsidRDefault="005775C0" w:rsidP="007E7C71">
      <w:pPr>
        <w:spacing w:before="120" w:after="0"/>
        <w:jc w:val="both"/>
        <w:rPr>
          <w:rFonts w:ascii="Times New Roman" w:eastAsia="Times New Roman" w:hAnsi="Times New Roman"/>
          <w:b/>
          <w:color w:val="000000"/>
          <w:sz w:val="24"/>
          <w:szCs w:val="24"/>
        </w:rPr>
      </w:pPr>
      <w:r w:rsidRPr="00C01E7C">
        <w:rPr>
          <w:rFonts w:ascii="Times New Roman" w:eastAsia="Times New Roman" w:hAnsi="Times New Roman"/>
          <w:b/>
          <w:color w:val="000000"/>
          <w:sz w:val="24"/>
          <w:szCs w:val="24"/>
        </w:rPr>
        <w:t xml:space="preserve"> Forms of Business Organization:</w:t>
      </w:r>
    </w:p>
    <w:p w:rsidR="005775C0" w:rsidRPr="00C01E7C" w:rsidRDefault="005775C0" w:rsidP="007E7C71">
      <w:pPr>
        <w:spacing w:before="120" w:after="0"/>
        <w:ind w:firstLine="720"/>
        <w:jc w:val="both"/>
        <w:rPr>
          <w:rFonts w:ascii="Times New Roman" w:eastAsia="Times New Roman" w:hAnsi="Times New Roman"/>
          <w:color w:val="000000"/>
          <w:sz w:val="24"/>
          <w:szCs w:val="24"/>
        </w:rPr>
      </w:pPr>
      <w:proofErr w:type="gramStart"/>
      <w:r w:rsidRPr="00C01E7C">
        <w:rPr>
          <w:rFonts w:ascii="Times New Roman" w:eastAsia="Times New Roman" w:hAnsi="Times New Roman"/>
          <w:color w:val="000000"/>
          <w:sz w:val="24"/>
          <w:szCs w:val="24"/>
        </w:rPr>
        <w:t>Sole proprietorship business- Partnership firms- Joint Hindu Family firm- Joint stock companies- Co-operative institutions- Public enterprises- Public utility services.</w:t>
      </w:r>
      <w:proofErr w:type="gramEnd"/>
    </w:p>
    <w:p w:rsidR="005775C0" w:rsidRPr="00C01E7C" w:rsidRDefault="005775C0" w:rsidP="007E7C71">
      <w:pPr>
        <w:spacing w:before="120" w:after="0"/>
        <w:jc w:val="both"/>
        <w:rPr>
          <w:rFonts w:ascii="Times New Roman" w:eastAsia="Times New Roman" w:hAnsi="Times New Roman"/>
          <w:b/>
          <w:color w:val="000000"/>
          <w:sz w:val="24"/>
          <w:szCs w:val="24"/>
        </w:rPr>
      </w:pPr>
      <w:r w:rsidRPr="00C01E7C">
        <w:rPr>
          <w:rFonts w:ascii="Times New Roman" w:eastAsia="Times New Roman" w:hAnsi="Times New Roman"/>
          <w:b/>
          <w:color w:val="000000"/>
          <w:sz w:val="24"/>
          <w:szCs w:val="24"/>
        </w:rPr>
        <w:t>UNIT III</w:t>
      </w:r>
    </w:p>
    <w:p w:rsidR="005775C0" w:rsidRPr="00C01E7C" w:rsidRDefault="005775C0" w:rsidP="007E7C71">
      <w:pPr>
        <w:spacing w:before="120" w:after="0"/>
        <w:jc w:val="both"/>
        <w:rPr>
          <w:rFonts w:ascii="Times New Roman" w:eastAsia="Times New Roman" w:hAnsi="Times New Roman"/>
          <w:b/>
          <w:color w:val="000000"/>
          <w:sz w:val="24"/>
          <w:szCs w:val="24"/>
        </w:rPr>
      </w:pPr>
      <w:r w:rsidRPr="00C01E7C">
        <w:rPr>
          <w:rFonts w:ascii="Times New Roman" w:eastAsia="Times New Roman" w:hAnsi="Times New Roman"/>
          <w:b/>
          <w:color w:val="000000"/>
          <w:sz w:val="24"/>
          <w:szCs w:val="24"/>
        </w:rPr>
        <w:t xml:space="preserve"> Stock Exchange:</w:t>
      </w:r>
    </w:p>
    <w:p w:rsidR="005775C0" w:rsidRPr="00C01E7C" w:rsidRDefault="005775C0" w:rsidP="007E7C71">
      <w:pPr>
        <w:spacing w:before="120" w:after="0"/>
        <w:ind w:firstLine="720"/>
        <w:jc w:val="both"/>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History and Evolution of Stock Exchange- Functions of  Stock Exchange- Organization of Stock Exchange- Services of Stock Exchange- Membership in  Stock Exchanges- Classification of members in India- Investors and Speculators- Kinds of speculators- Methods of trading- Listing of securities- Securities Exchange Board of India (SEBI)- Functions- Salient features.</w:t>
      </w:r>
    </w:p>
    <w:p w:rsidR="005775C0" w:rsidRPr="00C01E7C" w:rsidRDefault="005775C0" w:rsidP="007E7C71">
      <w:pPr>
        <w:spacing w:before="120" w:after="0"/>
        <w:jc w:val="both"/>
        <w:rPr>
          <w:rFonts w:ascii="Times New Roman" w:eastAsia="Times New Roman" w:hAnsi="Times New Roman"/>
          <w:b/>
          <w:color w:val="000000"/>
          <w:sz w:val="24"/>
          <w:szCs w:val="24"/>
        </w:rPr>
      </w:pPr>
      <w:r w:rsidRPr="00C01E7C">
        <w:rPr>
          <w:rFonts w:ascii="Times New Roman" w:eastAsia="Times New Roman" w:hAnsi="Times New Roman"/>
          <w:b/>
          <w:color w:val="000000"/>
          <w:sz w:val="24"/>
          <w:szCs w:val="24"/>
        </w:rPr>
        <w:t>UNIT IV</w:t>
      </w:r>
    </w:p>
    <w:p w:rsidR="005775C0" w:rsidRPr="00C01E7C" w:rsidRDefault="005775C0" w:rsidP="007E7C71">
      <w:pPr>
        <w:spacing w:before="120" w:after="0"/>
        <w:jc w:val="both"/>
        <w:rPr>
          <w:rFonts w:ascii="Times New Roman" w:eastAsia="Times New Roman" w:hAnsi="Times New Roman"/>
          <w:b/>
          <w:color w:val="000000"/>
          <w:sz w:val="24"/>
          <w:szCs w:val="24"/>
        </w:rPr>
      </w:pPr>
      <w:r w:rsidRPr="00C01E7C">
        <w:rPr>
          <w:rFonts w:ascii="Times New Roman" w:eastAsia="Times New Roman" w:hAnsi="Times New Roman"/>
          <w:b/>
          <w:color w:val="000000"/>
          <w:sz w:val="24"/>
          <w:szCs w:val="24"/>
        </w:rPr>
        <w:t xml:space="preserve"> Business Economics:</w:t>
      </w:r>
    </w:p>
    <w:p w:rsidR="005775C0" w:rsidRPr="00C01E7C" w:rsidRDefault="005775C0" w:rsidP="007E7C71">
      <w:pPr>
        <w:spacing w:before="120" w:after="0"/>
        <w:ind w:firstLine="720"/>
        <w:jc w:val="both"/>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Meaning and Definition of Business Economics- Concept of marginal utility- Law of Diminishing Marginal Utility- Importance of Diminishing Marginal Utility- Law of demand- Factors influencing demand- Meaning of supply- Law of supply- Determinants of supply- Assumptions of supply.</w:t>
      </w:r>
    </w:p>
    <w:p w:rsidR="005775C0" w:rsidRPr="00C01E7C" w:rsidRDefault="005775C0" w:rsidP="007E7C71">
      <w:pPr>
        <w:tabs>
          <w:tab w:val="left" w:pos="4635"/>
        </w:tabs>
        <w:spacing w:before="120" w:after="0"/>
        <w:jc w:val="both"/>
        <w:rPr>
          <w:rFonts w:ascii="Times New Roman" w:eastAsia="Times New Roman" w:hAnsi="Times New Roman"/>
          <w:b/>
          <w:color w:val="000000"/>
          <w:sz w:val="24"/>
          <w:szCs w:val="24"/>
        </w:rPr>
      </w:pPr>
      <w:r w:rsidRPr="00C01E7C">
        <w:rPr>
          <w:rFonts w:ascii="Times New Roman" w:eastAsia="Times New Roman" w:hAnsi="Times New Roman"/>
          <w:b/>
          <w:color w:val="000000"/>
          <w:sz w:val="24"/>
          <w:szCs w:val="24"/>
        </w:rPr>
        <w:lastRenderedPageBreak/>
        <w:t>UNIT V</w:t>
      </w:r>
    </w:p>
    <w:p w:rsidR="005775C0" w:rsidRPr="00C01E7C" w:rsidRDefault="005775C0" w:rsidP="007E7C71">
      <w:pPr>
        <w:tabs>
          <w:tab w:val="left" w:pos="4635"/>
        </w:tabs>
        <w:spacing w:before="120" w:after="0"/>
        <w:jc w:val="both"/>
        <w:rPr>
          <w:rFonts w:ascii="Times New Roman" w:eastAsia="Times New Roman" w:hAnsi="Times New Roman"/>
          <w:b/>
          <w:color w:val="000000"/>
          <w:sz w:val="24"/>
          <w:szCs w:val="24"/>
        </w:rPr>
      </w:pPr>
      <w:r w:rsidRPr="00C01E7C">
        <w:rPr>
          <w:rFonts w:ascii="Times New Roman" w:eastAsia="Times New Roman" w:hAnsi="Times New Roman"/>
          <w:b/>
          <w:color w:val="000000"/>
          <w:sz w:val="24"/>
          <w:szCs w:val="24"/>
        </w:rPr>
        <w:t xml:space="preserve"> Common Business Terminologies:</w:t>
      </w:r>
      <w:r w:rsidRPr="00C01E7C">
        <w:rPr>
          <w:rFonts w:ascii="Times New Roman" w:eastAsia="Times New Roman" w:hAnsi="Times New Roman"/>
          <w:b/>
          <w:color w:val="000000"/>
          <w:sz w:val="24"/>
          <w:szCs w:val="24"/>
        </w:rPr>
        <w:tab/>
      </w:r>
    </w:p>
    <w:p w:rsidR="005775C0" w:rsidRPr="00C01E7C" w:rsidRDefault="005775C0" w:rsidP="007E7C71">
      <w:pPr>
        <w:spacing w:before="120" w:after="0"/>
        <w:jc w:val="both"/>
        <w:rPr>
          <w:rFonts w:ascii="Times New Roman" w:eastAsia="Times New Roman" w:hAnsi="Times New Roman"/>
          <w:b/>
          <w:color w:val="000000"/>
          <w:sz w:val="24"/>
          <w:szCs w:val="24"/>
        </w:rPr>
      </w:pPr>
      <w:r w:rsidRPr="00C01E7C">
        <w:rPr>
          <w:rFonts w:ascii="Times New Roman" w:eastAsia="Times New Roman" w:hAnsi="Times New Roman"/>
          <w:b/>
          <w:color w:val="000000"/>
          <w:sz w:val="24"/>
          <w:szCs w:val="24"/>
        </w:rPr>
        <w:t>i) Finance and Business Terminologies:</w:t>
      </w:r>
    </w:p>
    <w:p w:rsidR="005775C0" w:rsidRPr="00C01E7C" w:rsidRDefault="005775C0" w:rsidP="007E7C71">
      <w:pPr>
        <w:spacing w:before="120" w:after="0"/>
        <w:ind w:firstLine="720"/>
        <w:jc w:val="both"/>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Bater system- Money- Legal tender- Call money- Earnest money- Money market- Capital market- Bank- Central bank- Co-operative bank- Rural bank- Bank rate- Credit card- Debit card- Insurance- Life insurance- General insurance- Tax- Assessment year- Financial year- Previous year- Direct tax- Indirect tax- GST.</w:t>
      </w:r>
    </w:p>
    <w:p w:rsidR="005775C0" w:rsidRPr="00C01E7C" w:rsidRDefault="005775C0" w:rsidP="007E7C71">
      <w:pPr>
        <w:spacing w:before="120" w:after="0"/>
        <w:jc w:val="both"/>
        <w:rPr>
          <w:rFonts w:ascii="Times New Roman" w:eastAsia="Times New Roman" w:hAnsi="Times New Roman"/>
          <w:b/>
          <w:color w:val="000000"/>
          <w:sz w:val="24"/>
          <w:szCs w:val="24"/>
        </w:rPr>
      </w:pPr>
      <w:r w:rsidRPr="00C01E7C">
        <w:rPr>
          <w:rFonts w:ascii="Times New Roman" w:eastAsia="Times New Roman" w:hAnsi="Times New Roman"/>
          <w:b/>
          <w:color w:val="000000"/>
          <w:sz w:val="24"/>
          <w:szCs w:val="24"/>
        </w:rPr>
        <w:t>ii) Marketing Terminologies:</w:t>
      </w:r>
    </w:p>
    <w:p w:rsidR="005775C0" w:rsidRPr="00C01E7C" w:rsidRDefault="005775C0" w:rsidP="007E7C71">
      <w:pPr>
        <w:spacing w:before="120" w:after="0"/>
        <w:ind w:firstLine="720"/>
        <w:jc w:val="both"/>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Market- Marketing- Marketing mix- Channels of distribution- Advertising- Branding- Brand name- Trade mark- Copy right- Goodwill- Sellers market and buyers market- Wholesaler- Retailer- Consumer- Customer- Multiple shop- Chain store- Super market- Black market- Export- Import- Balance of payment- STD- Fax- Telephone- Video conferencing.</w:t>
      </w:r>
    </w:p>
    <w:p w:rsidR="005775C0" w:rsidRPr="00C01E7C" w:rsidRDefault="005775C0" w:rsidP="007E7C71">
      <w:pPr>
        <w:tabs>
          <w:tab w:val="left" w:pos="1170"/>
        </w:tabs>
        <w:spacing w:before="120" w:after="0"/>
        <w:jc w:val="both"/>
        <w:rPr>
          <w:rFonts w:ascii="Times New Roman" w:eastAsia="Times New Roman" w:hAnsi="Times New Roman"/>
          <w:b/>
          <w:color w:val="000000"/>
          <w:sz w:val="24"/>
          <w:szCs w:val="24"/>
        </w:rPr>
      </w:pPr>
      <w:r w:rsidRPr="00C01E7C">
        <w:rPr>
          <w:rFonts w:ascii="Times New Roman" w:eastAsia="Times New Roman" w:hAnsi="Times New Roman"/>
          <w:b/>
          <w:color w:val="000000"/>
          <w:sz w:val="24"/>
          <w:szCs w:val="24"/>
        </w:rPr>
        <w:t>iii) Accounting Terminologies:</w:t>
      </w:r>
    </w:p>
    <w:p w:rsidR="005775C0" w:rsidRDefault="005775C0" w:rsidP="007E7C71">
      <w:pPr>
        <w:tabs>
          <w:tab w:val="left" w:pos="3045"/>
        </w:tabs>
        <w:spacing w:before="120" w:after="0"/>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 xml:space="preserve">            Accounts- Single entry system- Double entry system- Journal- Ledger- Trial balance- Profit and loss Account- Balance sheet- Debtors and creditors- Assets and liabilities- Capital- Gross profit and net profit- Inventory- Invoice- Depreciation- Royality- Hire purchase and installment- Capital expenditure and revenue expenditure- Auditing- Voucher- Working capital- Trade discount- cash discount.</w:t>
      </w:r>
    </w:p>
    <w:p w:rsidR="005775C0" w:rsidRPr="00C01E7C" w:rsidRDefault="005775C0" w:rsidP="007E7C71">
      <w:pPr>
        <w:tabs>
          <w:tab w:val="left" w:pos="3045"/>
        </w:tabs>
        <w:spacing w:before="120" w:after="0"/>
        <w:rPr>
          <w:rFonts w:eastAsia="Times New Roman"/>
          <w:color w:val="000000"/>
        </w:rPr>
      </w:pPr>
    </w:p>
    <w:p w:rsidR="005775C0" w:rsidRDefault="005775C0" w:rsidP="005775C0">
      <w:pPr>
        <w:spacing w:before="120" w:after="0" w:line="240" w:lineRule="auto"/>
        <w:rPr>
          <w:rFonts w:ascii="Times New Roman" w:eastAsia="Times New Roman" w:hAnsi="Times New Roman"/>
          <w:b/>
          <w:color w:val="000000"/>
          <w:spacing w:val="10"/>
        </w:rPr>
      </w:pPr>
      <w:r>
        <w:rPr>
          <w:rFonts w:ascii="Times New Roman" w:eastAsia="Times New Roman" w:hAnsi="Times New Roman"/>
          <w:b/>
          <w:color w:val="000000"/>
          <w:spacing w:val="10"/>
        </w:rPr>
        <w:t>REFERENCE BOOKS:</w:t>
      </w:r>
    </w:p>
    <w:p w:rsidR="008669F9" w:rsidRPr="00C01E7C" w:rsidRDefault="008669F9" w:rsidP="005775C0">
      <w:pPr>
        <w:spacing w:before="120" w:after="0" w:line="240" w:lineRule="auto"/>
        <w:rPr>
          <w:rFonts w:ascii="Times New Roman" w:eastAsia="Times New Roman" w:hAnsi="Times New Roman"/>
          <w:b/>
          <w:color w:val="000000"/>
          <w:spacing w:val="10"/>
        </w:rPr>
      </w:pPr>
    </w:p>
    <w:tbl>
      <w:tblPr>
        <w:tblW w:w="51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8"/>
        <w:gridCol w:w="2058"/>
        <w:gridCol w:w="1653"/>
        <w:gridCol w:w="2313"/>
        <w:gridCol w:w="2794"/>
      </w:tblGrid>
      <w:tr w:rsidR="005775C0" w:rsidRPr="00C01E7C" w:rsidTr="007E7C71">
        <w:trPr>
          <w:trHeight w:val="237"/>
        </w:trPr>
        <w:tc>
          <w:tcPr>
            <w:tcW w:w="386" w:type="pct"/>
            <w:shd w:val="clear" w:color="auto" w:fill="auto"/>
          </w:tcPr>
          <w:p w:rsidR="005775C0" w:rsidRPr="00C01E7C" w:rsidRDefault="005775C0" w:rsidP="001814B7">
            <w:pPr>
              <w:autoSpaceDE w:val="0"/>
              <w:autoSpaceDN w:val="0"/>
              <w:adjustRightInd w:val="0"/>
              <w:spacing w:before="120" w:after="0" w:line="240" w:lineRule="auto"/>
              <w:jc w:val="both"/>
              <w:rPr>
                <w:rFonts w:ascii="Times New Roman" w:eastAsia="Times New Roman" w:hAnsi="Times New Roman"/>
                <w:b/>
                <w:color w:val="000000"/>
              </w:rPr>
            </w:pPr>
            <w:r w:rsidRPr="00C01E7C">
              <w:rPr>
                <w:rFonts w:ascii="Times New Roman" w:eastAsia="Times New Roman" w:hAnsi="Times New Roman"/>
                <w:b/>
                <w:color w:val="000000"/>
              </w:rPr>
              <w:t>S.No</w:t>
            </w:r>
          </w:p>
        </w:tc>
        <w:tc>
          <w:tcPr>
            <w:tcW w:w="1077" w:type="pct"/>
            <w:shd w:val="clear" w:color="auto" w:fill="auto"/>
          </w:tcPr>
          <w:p w:rsidR="005775C0" w:rsidRPr="00C01E7C" w:rsidRDefault="005775C0" w:rsidP="001814B7">
            <w:pPr>
              <w:autoSpaceDE w:val="0"/>
              <w:autoSpaceDN w:val="0"/>
              <w:adjustRightInd w:val="0"/>
              <w:spacing w:before="120" w:after="0" w:line="240" w:lineRule="auto"/>
              <w:jc w:val="both"/>
              <w:rPr>
                <w:rFonts w:ascii="Times New Roman" w:eastAsia="Times New Roman" w:hAnsi="Times New Roman"/>
                <w:b/>
                <w:color w:val="000000"/>
              </w:rPr>
            </w:pPr>
            <w:r w:rsidRPr="00C01E7C">
              <w:rPr>
                <w:rFonts w:ascii="Times New Roman" w:eastAsia="Times New Roman" w:hAnsi="Times New Roman"/>
                <w:b/>
                <w:color w:val="000000"/>
              </w:rPr>
              <w:t>Authors</w:t>
            </w:r>
          </w:p>
        </w:tc>
        <w:tc>
          <w:tcPr>
            <w:tcW w:w="865" w:type="pct"/>
            <w:shd w:val="clear" w:color="auto" w:fill="auto"/>
          </w:tcPr>
          <w:p w:rsidR="005775C0" w:rsidRPr="00C01E7C" w:rsidRDefault="005775C0" w:rsidP="001814B7">
            <w:pPr>
              <w:autoSpaceDE w:val="0"/>
              <w:autoSpaceDN w:val="0"/>
              <w:adjustRightInd w:val="0"/>
              <w:spacing w:before="120" w:after="0" w:line="240" w:lineRule="auto"/>
              <w:jc w:val="both"/>
              <w:rPr>
                <w:rFonts w:ascii="Times New Roman" w:eastAsia="Times New Roman" w:hAnsi="Times New Roman"/>
                <w:b/>
                <w:color w:val="000000"/>
              </w:rPr>
            </w:pPr>
            <w:r w:rsidRPr="00C01E7C">
              <w:rPr>
                <w:rFonts w:ascii="Times New Roman" w:eastAsia="Times New Roman" w:hAnsi="Times New Roman"/>
                <w:b/>
                <w:color w:val="000000"/>
              </w:rPr>
              <w:t>Title</w:t>
            </w:r>
          </w:p>
        </w:tc>
        <w:tc>
          <w:tcPr>
            <w:tcW w:w="1210" w:type="pct"/>
            <w:shd w:val="clear" w:color="auto" w:fill="auto"/>
          </w:tcPr>
          <w:p w:rsidR="005775C0" w:rsidRPr="00C01E7C" w:rsidRDefault="005775C0" w:rsidP="001814B7">
            <w:pPr>
              <w:autoSpaceDE w:val="0"/>
              <w:autoSpaceDN w:val="0"/>
              <w:adjustRightInd w:val="0"/>
              <w:spacing w:before="120" w:after="0" w:line="240" w:lineRule="auto"/>
              <w:jc w:val="both"/>
              <w:rPr>
                <w:rFonts w:ascii="Times New Roman" w:eastAsia="Times New Roman" w:hAnsi="Times New Roman"/>
                <w:b/>
                <w:color w:val="000000"/>
              </w:rPr>
            </w:pPr>
            <w:r w:rsidRPr="00C01E7C">
              <w:rPr>
                <w:rFonts w:ascii="Times New Roman" w:eastAsia="Times New Roman" w:hAnsi="Times New Roman"/>
                <w:b/>
                <w:color w:val="000000"/>
              </w:rPr>
              <w:t>Publishers</w:t>
            </w:r>
          </w:p>
        </w:tc>
        <w:tc>
          <w:tcPr>
            <w:tcW w:w="1462" w:type="pct"/>
            <w:shd w:val="clear" w:color="auto" w:fill="auto"/>
          </w:tcPr>
          <w:p w:rsidR="005775C0" w:rsidRPr="00C01E7C" w:rsidRDefault="005775C0" w:rsidP="001814B7">
            <w:pPr>
              <w:autoSpaceDE w:val="0"/>
              <w:autoSpaceDN w:val="0"/>
              <w:adjustRightInd w:val="0"/>
              <w:spacing w:before="120" w:after="0" w:line="240" w:lineRule="auto"/>
              <w:jc w:val="both"/>
              <w:rPr>
                <w:rFonts w:ascii="Times New Roman" w:eastAsia="Times New Roman" w:hAnsi="Times New Roman"/>
                <w:b/>
                <w:color w:val="000000"/>
              </w:rPr>
            </w:pPr>
            <w:r w:rsidRPr="00C01E7C">
              <w:rPr>
                <w:rFonts w:ascii="Times New Roman" w:eastAsia="Times New Roman" w:hAnsi="Times New Roman"/>
                <w:b/>
                <w:color w:val="000000"/>
              </w:rPr>
              <w:t>Year of Publication</w:t>
            </w:r>
          </w:p>
        </w:tc>
      </w:tr>
      <w:tr w:rsidR="005775C0" w:rsidRPr="00C01E7C" w:rsidTr="001814B7">
        <w:trPr>
          <w:trHeight w:val="237"/>
        </w:trPr>
        <w:tc>
          <w:tcPr>
            <w:tcW w:w="386" w:type="pct"/>
            <w:vAlign w:val="center"/>
          </w:tcPr>
          <w:p w:rsidR="005775C0" w:rsidRPr="00C01E7C" w:rsidRDefault="005775C0" w:rsidP="001814B7">
            <w:pPr>
              <w:autoSpaceDE w:val="0"/>
              <w:autoSpaceDN w:val="0"/>
              <w:adjustRightInd w:val="0"/>
              <w:spacing w:before="120" w:after="0" w:line="240" w:lineRule="auto"/>
              <w:jc w:val="center"/>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1.</w:t>
            </w:r>
          </w:p>
        </w:tc>
        <w:tc>
          <w:tcPr>
            <w:tcW w:w="1077" w:type="pct"/>
            <w:vAlign w:val="center"/>
          </w:tcPr>
          <w:p w:rsidR="005775C0" w:rsidRPr="00C01E7C" w:rsidRDefault="005775C0" w:rsidP="001814B7">
            <w:pPr>
              <w:autoSpaceDE w:val="0"/>
              <w:autoSpaceDN w:val="0"/>
              <w:adjustRightInd w:val="0"/>
              <w:spacing w:before="120" w:after="0" w:line="240" w:lineRule="auto"/>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Kathiresan &amp; Radha.V</w:t>
            </w:r>
          </w:p>
        </w:tc>
        <w:tc>
          <w:tcPr>
            <w:tcW w:w="865" w:type="pct"/>
            <w:vAlign w:val="center"/>
          </w:tcPr>
          <w:p w:rsidR="005775C0" w:rsidRPr="00C01E7C" w:rsidRDefault="005775C0" w:rsidP="001814B7">
            <w:pPr>
              <w:autoSpaceDE w:val="0"/>
              <w:autoSpaceDN w:val="0"/>
              <w:adjustRightInd w:val="0"/>
              <w:spacing w:before="120" w:after="0" w:line="240" w:lineRule="auto"/>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Business Organization</w:t>
            </w:r>
          </w:p>
        </w:tc>
        <w:tc>
          <w:tcPr>
            <w:tcW w:w="1210" w:type="pct"/>
            <w:vAlign w:val="center"/>
          </w:tcPr>
          <w:p w:rsidR="005775C0" w:rsidRPr="00C01E7C" w:rsidRDefault="005775C0" w:rsidP="001814B7">
            <w:pPr>
              <w:autoSpaceDE w:val="0"/>
              <w:autoSpaceDN w:val="0"/>
              <w:adjustRightInd w:val="0"/>
              <w:spacing w:before="120" w:after="0" w:line="240" w:lineRule="auto"/>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Prasanna Publishers, Chennai.</w:t>
            </w:r>
          </w:p>
        </w:tc>
        <w:tc>
          <w:tcPr>
            <w:tcW w:w="1462" w:type="pct"/>
            <w:vAlign w:val="center"/>
          </w:tcPr>
          <w:p w:rsidR="005775C0" w:rsidRPr="00C01E7C" w:rsidRDefault="005775C0" w:rsidP="001814B7">
            <w:pPr>
              <w:autoSpaceDE w:val="0"/>
              <w:autoSpaceDN w:val="0"/>
              <w:adjustRightInd w:val="0"/>
              <w:spacing w:before="120" w:after="0" w:line="240" w:lineRule="auto"/>
              <w:jc w:val="center"/>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2006</w:t>
            </w:r>
          </w:p>
        </w:tc>
      </w:tr>
      <w:tr w:rsidR="005775C0" w:rsidRPr="00C01E7C" w:rsidTr="001814B7">
        <w:trPr>
          <w:trHeight w:val="330"/>
        </w:trPr>
        <w:tc>
          <w:tcPr>
            <w:tcW w:w="386" w:type="pct"/>
            <w:vAlign w:val="center"/>
          </w:tcPr>
          <w:p w:rsidR="005775C0" w:rsidRPr="00C01E7C" w:rsidRDefault="005775C0" w:rsidP="001814B7">
            <w:pPr>
              <w:autoSpaceDE w:val="0"/>
              <w:autoSpaceDN w:val="0"/>
              <w:adjustRightInd w:val="0"/>
              <w:spacing w:before="120" w:after="0" w:line="240" w:lineRule="auto"/>
              <w:jc w:val="center"/>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2.</w:t>
            </w:r>
          </w:p>
        </w:tc>
        <w:tc>
          <w:tcPr>
            <w:tcW w:w="1077" w:type="pct"/>
            <w:vAlign w:val="center"/>
          </w:tcPr>
          <w:p w:rsidR="005775C0" w:rsidRPr="00C01E7C" w:rsidRDefault="005775C0" w:rsidP="001814B7">
            <w:pPr>
              <w:autoSpaceDE w:val="0"/>
              <w:autoSpaceDN w:val="0"/>
              <w:adjustRightInd w:val="0"/>
              <w:spacing w:before="120" w:after="0" w:line="240" w:lineRule="auto"/>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Sankaran.S</w:t>
            </w:r>
          </w:p>
        </w:tc>
        <w:tc>
          <w:tcPr>
            <w:tcW w:w="865" w:type="pct"/>
            <w:vAlign w:val="center"/>
          </w:tcPr>
          <w:p w:rsidR="005775C0" w:rsidRPr="00C01E7C" w:rsidRDefault="005775C0" w:rsidP="001814B7">
            <w:pPr>
              <w:autoSpaceDE w:val="0"/>
              <w:autoSpaceDN w:val="0"/>
              <w:adjustRightInd w:val="0"/>
              <w:spacing w:before="120" w:after="0" w:line="240" w:lineRule="auto"/>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Business Economics</w:t>
            </w:r>
          </w:p>
        </w:tc>
        <w:tc>
          <w:tcPr>
            <w:tcW w:w="1210" w:type="pct"/>
            <w:vAlign w:val="center"/>
          </w:tcPr>
          <w:p w:rsidR="005775C0" w:rsidRPr="00C01E7C" w:rsidRDefault="005775C0" w:rsidP="001814B7">
            <w:pPr>
              <w:autoSpaceDE w:val="0"/>
              <w:autoSpaceDN w:val="0"/>
              <w:adjustRightInd w:val="0"/>
              <w:spacing w:before="120" w:after="0" w:line="240" w:lineRule="auto"/>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Margham Publications, Chennai</w:t>
            </w:r>
          </w:p>
        </w:tc>
        <w:tc>
          <w:tcPr>
            <w:tcW w:w="1462" w:type="pct"/>
            <w:vAlign w:val="center"/>
          </w:tcPr>
          <w:p w:rsidR="005775C0" w:rsidRPr="00C01E7C" w:rsidRDefault="005775C0" w:rsidP="001814B7">
            <w:pPr>
              <w:autoSpaceDE w:val="0"/>
              <w:autoSpaceDN w:val="0"/>
              <w:adjustRightInd w:val="0"/>
              <w:spacing w:before="120" w:after="0" w:line="240" w:lineRule="auto"/>
              <w:jc w:val="center"/>
              <w:rPr>
                <w:rFonts w:ascii="Times New Roman" w:eastAsia="Times New Roman" w:hAnsi="Times New Roman"/>
                <w:color w:val="000000"/>
                <w:sz w:val="24"/>
                <w:szCs w:val="24"/>
              </w:rPr>
            </w:pPr>
            <w:r w:rsidRPr="00C01E7C">
              <w:rPr>
                <w:rFonts w:ascii="Times New Roman" w:eastAsia="Times New Roman" w:hAnsi="Times New Roman"/>
                <w:color w:val="000000"/>
                <w:sz w:val="24"/>
                <w:szCs w:val="24"/>
              </w:rPr>
              <w:t>2014</w:t>
            </w:r>
          </w:p>
        </w:tc>
      </w:tr>
    </w:tbl>
    <w:p w:rsidR="005775C0" w:rsidRDefault="005775C0" w:rsidP="005775C0">
      <w:pPr>
        <w:spacing w:after="200"/>
        <w:ind w:firstLine="720"/>
        <w:rPr>
          <w:rFonts w:ascii="Times New Roman" w:eastAsia="Times New Roman" w:hAnsi="Times New Roman"/>
          <w:color w:val="000000"/>
          <w:sz w:val="24"/>
          <w:szCs w:val="24"/>
        </w:rPr>
      </w:pPr>
    </w:p>
    <w:p w:rsidR="005775C0" w:rsidRDefault="005775C0" w:rsidP="005775C0">
      <w:pPr>
        <w:spacing w:after="200"/>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WEB REFERENCE:</w:t>
      </w:r>
    </w:p>
    <w:p w:rsidR="005775C0" w:rsidRPr="003E026F" w:rsidRDefault="00A6798F" w:rsidP="00943BB8">
      <w:pPr>
        <w:numPr>
          <w:ilvl w:val="0"/>
          <w:numId w:val="43"/>
        </w:numPr>
        <w:spacing w:after="200"/>
        <w:contextualSpacing/>
        <w:rPr>
          <w:rFonts w:ascii="Times New Roman" w:hAnsi="Times New Roman"/>
          <w:sz w:val="24"/>
          <w:szCs w:val="24"/>
          <w:lang w:val="en-IN"/>
        </w:rPr>
      </w:pPr>
      <w:hyperlink r:id="rId180" w:history="1">
        <w:r w:rsidR="005775C0" w:rsidRPr="003E026F">
          <w:rPr>
            <w:rFonts w:ascii="Times New Roman" w:hAnsi="Times New Roman"/>
            <w:color w:val="0000FF"/>
            <w:sz w:val="24"/>
            <w:szCs w:val="24"/>
            <w:u w:val="single"/>
            <w:lang w:val="en-IN"/>
          </w:rPr>
          <w:t>https://www.icai.org/post.html?post_id=13831</w:t>
        </w:r>
      </w:hyperlink>
    </w:p>
    <w:p w:rsidR="005775C0" w:rsidRPr="003E026F" w:rsidRDefault="00A6798F" w:rsidP="00943BB8">
      <w:pPr>
        <w:numPr>
          <w:ilvl w:val="0"/>
          <w:numId w:val="43"/>
        </w:numPr>
        <w:spacing w:after="200"/>
        <w:contextualSpacing/>
        <w:rPr>
          <w:rFonts w:ascii="Times New Roman" w:hAnsi="Times New Roman"/>
          <w:sz w:val="24"/>
          <w:szCs w:val="24"/>
          <w:lang w:val="en-IN"/>
        </w:rPr>
      </w:pPr>
      <w:hyperlink r:id="rId181" w:history="1">
        <w:r w:rsidR="005775C0" w:rsidRPr="003E026F">
          <w:rPr>
            <w:rFonts w:ascii="Times New Roman" w:hAnsi="Times New Roman"/>
            <w:color w:val="0000FF"/>
            <w:sz w:val="24"/>
            <w:szCs w:val="24"/>
            <w:u w:val="single"/>
            <w:lang w:val="en-IN"/>
          </w:rPr>
          <w:t>https://www.toppr.com/guides/commercial-knowledge/business-and-commercial-knowledge/</w:t>
        </w:r>
      </w:hyperlink>
    </w:p>
    <w:p w:rsidR="005775C0" w:rsidRPr="003E026F" w:rsidRDefault="00A6798F" w:rsidP="00943BB8">
      <w:pPr>
        <w:numPr>
          <w:ilvl w:val="0"/>
          <w:numId w:val="43"/>
        </w:numPr>
        <w:spacing w:after="200"/>
        <w:contextualSpacing/>
        <w:rPr>
          <w:rFonts w:ascii="Times New Roman" w:hAnsi="Times New Roman"/>
          <w:sz w:val="24"/>
          <w:szCs w:val="24"/>
          <w:lang w:val="en-IN"/>
        </w:rPr>
      </w:pPr>
      <w:hyperlink r:id="rId182" w:history="1">
        <w:r w:rsidR="005775C0" w:rsidRPr="003E026F">
          <w:rPr>
            <w:rFonts w:ascii="Times New Roman" w:hAnsi="Times New Roman"/>
            <w:color w:val="0000FF"/>
            <w:sz w:val="24"/>
            <w:szCs w:val="24"/>
            <w:u w:val="single"/>
            <w:lang w:val="en-IN"/>
          </w:rPr>
          <w:t>https://www.youtube.com/watch?v=bVDDOsB4vcg</w:t>
        </w:r>
      </w:hyperlink>
    </w:p>
    <w:p w:rsidR="005775C0" w:rsidRPr="003E026F" w:rsidRDefault="00A6798F" w:rsidP="00943BB8">
      <w:pPr>
        <w:numPr>
          <w:ilvl w:val="0"/>
          <w:numId w:val="43"/>
        </w:numPr>
        <w:spacing w:after="200"/>
        <w:contextualSpacing/>
        <w:rPr>
          <w:rFonts w:ascii="Times New Roman" w:hAnsi="Times New Roman"/>
          <w:sz w:val="24"/>
          <w:szCs w:val="24"/>
          <w:lang w:val="en-IN"/>
        </w:rPr>
      </w:pPr>
      <w:hyperlink r:id="rId183" w:history="1">
        <w:r w:rsidR="005775C0" w:rsidRPr="003E026F">
          <w:rPr>
            <w:rFonts w:ascii="Times New Roman" w:hAnsi="Times New Roman"/>
            <w:color w:val="0000FF"/>
            <w:sz w:val="24"/>
            <w:szCs w:val="24"/>
            <w:u w:val="single"/>
            <w:lang w:val="en-IN"/>
          </w:rPr>
          <w:t>https://www.youtube.com/watch?v=y8OhMXsIs60</w:t>
        </w:r>
      </w:hyperlink>
    </w:p>
    <w:p w:rsidR="005775C0" w:rsidRPr="003E026F" w:rsidRDefault="00A6798F" w:rsidP="00943BB8">
      <w:pPr>
        <w:numPr>
          <w:ilvl w:val="0"/>
          <w:numId w:val="43"/>
        </w:numPr>
        <w:spacing w:after="200"/>
        <w:contextualSpacing/>
        <w:rPr>
          <w:rFonts w:ascii="Times New Roman" w:hAnsi="Times New Roman"/>
          <w:sz w:val="24"/>
          <w:szCs w:val="24"/>
          <w:lang w:val="en-IN"/>
        </w:rPr>
      </w:pPr>
      <w:hyperlink r:id="rId184" w:history="1">
        <w:r w:rsidR="005775C0" w:rsidRPr="003E026F">
          <w:rPr>
            <w:rFonts w:ascii="Times New Roman" w:hAnsi="Times New Roman"/>
            <w:color w:val="0000FF"/>
            <w:sz w:val="24"/>
            <w:szCs w:val="24"/>
            <w:u w:val="single"/>
            <w:lang w:val="en-IN"/>
          </w:rPr>
          <w:t>https://www.youtube.com/watch?v=4vu5beepK2M</w:t>
        </w:r>
      </w:hyperlink>
    </w:p>
    <w:p w:rsidR="005775C0" w:rsidRPr="003E026F" w:rsidRDefault="005775C0" w:rsidP="005775C0">
      <w:pPr>
        <w:spacing w:after="200"/>
        <w:ind w:left="720"/>
        <w:contextualSpacing/>
        <w:rPr>
          <w:rFonts w:ascii="Times New Roman" w:hAnsi="Times New Roman"/>
          <w:sz w:val="24"/>
          <w:szCs w:val="24"/>
          <w:lang w:val="en-IN"/>
        </w:rPr>
      </w:pPr>
    </w:p>
    <w:p w:rsidR="00A76A5A" w:rsidRDefault="007E7C71" w:rsidP="007E7C71">
      <w:pPr>
        <w:tabs>
          <w:tab w:val="left" w:pos="1468"/>
        </w:tabs>
        <w:rPr>
          <w:rFonts w:ascii="Times New Roman" w:hAnsi="Times New Roman"/>
          <w:sz w:val="24"/>
          <w:szCs w:val="24"/>
        </w:rPr>
      </w:pP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sidR="005775C0">
        <w:rPr>
          <w:rFonts w:ascii="Times New Roman" w:hAnsi="Times New Roman"/>
          <w:sz w:val="24"/>
          <w:szCs w:val="24"/>
        </w:rPr>
        <w:t xml:space="preserve">  </w:t>
      </w:r>
    </w:p>
    <w:p w:rsidR="005775C0" w:rsidRPr="007E7C71" w:rsidRDefault="005775C0" w:rsidP="0039267E">
      <w:pPr>
        <w:tabs>
          <w:tab w:val="left" w:pos="1468"/>
        </w:tabs>
        <w:jc w:val="center"/>
        <w:rPr>
          <w:rFonts w:ascii="Times New Roman" w:hAnsi="Times New Roman"/>
          <w:sz w:val="24"/>
          <w:szCs w:val="24"/>
        </w:rPr>
      </w:pPr>
      <w:r w:rsidRPr="00EE2426">
        <w:rPr>
          <w:rFonts w:ascii="Times New Roman" w:hAnsi="Times New Roman"/>
          <w:b/>
          <w:sz w:val="24"/>
          <w:szCs w:val="24"/>
        </w:rPr>
        <w:lastRenderedPageBreak/>
        <w:t>SEMESTER VI</w:t>
      </w:r>
    </w:p>
    <w:tbl>
      <w:tblPr>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84"/>
        <w:gridCol w:w="1583"/>
        <w:gridCol w:w="1561"/>
        <w:gridCol w:w="1980"/>
        <w:gridCol w:w="1800"/>
        <w:gridCol w:w="897"/>
      </w:tblGrid>
      <w:tr w:rsidR="005775C0" w:rsidRPr="000C5A49" w:rsidTr="00E44493">
        <w:trPr>
          <w:trHeight w:val="698"/>
        </w:trPr>
        <w:tc>
          <w:tcPr>
            <w:tcW w:w="1284"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Category</w:t>
            </w:r>
          </w:p>
        </w:tc>
        <w:tc>
          <w:tcPr>
            <w:tcW w:w="1583"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561"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1980"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800"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8669F9">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8669F9">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897"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5775C0" w:rsidRPr="000C5A49" w:rsidTr="00E44493">
        <w:trPr>
          <w:trHeight w:val="713"/>
        </w:trPr>
        <w:tc>
          <w:tcPr>
            <w:tcW w:w="1284" w:type="dxa"/>
          </w:tcPr>
          <w:p w:rsidR="005775C0" w:rsidRPr="00AC78FC"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Part – III</w:t>
            </w:r>
          </w:p>
        </w:tc>
        <w:tc>
          <w:tcPr>
            <w:tcW w:w="1583" w:type="dxa"/>
          </w:tcPr>
          <w:p w:rsidR="005775C0" w:rsidRPr="00AC78FC" w:rsidRDefault="005775C0" w:rsidP="001814B7">
            <w:pPr>
              <w:pStyle w:val="NoSpacing"/>
              <w:jc w:val="center"/>
              <w:rPr>
                <w:rFonts w:ascii="Times New Roman" w:hAnsi="Times New Roman" w:cs="Times New Roman"/>
                <w:b/>
                <w:sz w:val="24"/>
                <w:szCs w:val="24"/>
              </w:rPr>
            </w:pPr>
            <w:r w:rsidRPr="00AC78FC">
              <w:rPr>
                <w:rFonts w:ascii="Times New Roman" w:hAnsi="Times New Roman" w:cs="Times New Roman"/>
                <w:b/>
                <w:sz w:val="24"/>
                <w:szCs w:val="24"/>
              </w:rPr>
              <w:t>Core :XXIV</w:t>
            </w:r>
          </w:p>
        </w:tc>
        <w:tc>
          <w:tcPr>
            <w:tcW w:w="1561" w:type="dxa"/>
          </w:tcPr>
          <w:p w:rsidR="005775C0" w:rsidRPr="00AC78FC" w:rsidRDefault="005775C0" w:rsidP="008669F9">
            <w:pPr>
              <w:pStyle w:val="NoSpacing"/>
              <w:jc w:val="center"/>
              <w:rPr>
                <w:rFonts w:ascii="Times New Roman" w:hAnsi="Times New Roman" w:cs="Times New Roman"/>
                <w:b/>
                <w:sz w:val="24"/>
                <w:szCs w:val="24"/>
              </w:rPr>
            </w:pPr>
            <w:r w:rsidRPr="00AC78FC">
              <w:rPr>
                <w:rFonts w:ascii="Times New Roman" w:hAnsi="Times New Roman" w:cs="Times New Roman"/>
                <w:b/>
                <w:sz w:val="24"/>
                <w:szCs w:val="24"/>
              </w:rPr>
              <w:t>21CCU2</w:t>
            </w:r>
            <w:r w:rsidR="008669F9">
              <w:rPr>
                <w:rFonts w:ascii="Times New Roman" w:hAnsi="Times New Roman" w:cs="Times New Roman"/>
                <w:b/>
                <w:sz w:val="24"/>
                <w:szCs w:val="24"/>
              </w:rPr>
              <w:t>3</w:t>
            </w:r>
          </w:p>
        </w:tc>
        <w:tc>
          <w:tcPr>
            <w:tcW w:w="1980" w:type="dxa"/>
          </w:tcPr>
          <w:p w:rsidR="005775C0" w:rsidRPr="00AC78FC" w:rsidRDefault="005775C0" w:rsidP="001814B7">
            <w:pPr>
              <w:spacing w:after="0" w:line="240" w:lineRule="auto"/>
              <w:jc w:val="center"/>
              <w:rPr>
                <w:rFonts w:ascii="Times New Roman" w:hAnsi="Times New Roman"/>
                <w:b/>
                <w:sz w:val="24"/>
                <w:szCs w:val="24"/>
              </w:rPr>
            </w:pPr>
            <w:r w:rsidRPr="00AC78FC">
              <w:rPr>
                <w:rFonts w:ascii="Times New Roman" w:hAnsi="Times New Roman"/>
                <w:b/>
                <w:sz w:val="24"/>
                <w:szCs w:val="24"/>
              </w:rPr>
              <w:t>INTERNET AND WEB DESIGNING</w:t>
            </w:r>
          </w:p>
        </w:tc>
        <w:tc>
          <w:tcPr>
            <w:tcW w:w="1800" w:type="dxa"/>
          </w:tcPr>
          <w:p w:rsidR="005775C0" w:rsidRPr="00AC78FC"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52</w:t>
            </w:r>
          </w:p>
        </w:tc>
        <w:tc>
          <w:tcPr>
            <w:tcW w:w="897" w:type="dxa"/>
          </w:tcPr>
          <w:p w:rsidR="005775C0" w:rsidRPr="00AC78FC"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3</w:t>
            </w:r>
          </w:p>
        </w:tc>
      </w:tr>
    </w:tbl>
    <w:p w:rsidR="005775C0" w:rsidRDefault="005775C0" w:rsidP="005775C0">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5775C0" w:rsidRPr="000C5A49" w:rsidRDefault="005775C0" w:rsidP="005775C0">
      <w:pPr>
        <w:pBdr>
          <w:top w:val="nil"/>
          <w:left w:val="nil"/>
          <w:bottom w:val="nil"/>
          <w:right w:val="nil"/>
          <w:between w:val="nil"/>
        </w:pBdr>
        <w:spacing w:line="240" w:lineRule="auto"/>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4</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5775C0" w:rsidRPr="000C5A49" w:rsidTr="008669F9">
        <w:trPr>
          <w:trHeight w:val="424"/>
          <w:jc w:val="center"/>
        </w:trPr>
        <w:tc>
          <w:tcPr>
            <w:tcW w:w="1819"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2049"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591" w:type="dxa"/>
            <w:shd w:val="clear" w:color="auto" w:fill="auto"/>
            <w:vAlign w:val="center"/>
          </w:tcPr>
          <w:p w:rsidR="005775C0" w:rsidRPr="000C5A49" w:rsidRDefault="005775C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5775C0" w:rsidRPr="000C5A49" w:rsidTr="008669F9">
        <w:trPr>
          <w:trHeight w:val="405"/>
          <w:jc w:val="center"/>
        </w:trPr>
        <w:tc>
          <w:tcPr>
            <w:tcW w:w="1819" w:type="dxa"/>
            <w:shd w:val="clear" w:color="auto" w:fill="auto"/>
            <w:vAlign w:val="center"/>
          </w:tcPr>
          <w:p w:rsidR="005775C0" w:rsidRPr="00B82715"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B82715">
              <w:rPr>
                <w:rFonts w:ascii="Times New Roman" w:eastAsia="Bookman Old Style" w:hAnsi="Times New Roman"/>
                <w:b/>
                <w:color w:val="000000"/>
                <w:sz w:val="24"/>
                <w:szCs w:val="24"/>
              </w:rPr>
              <w:t xml:space="preserve"> </w:t>
            </w:r>
            <w:r w:rsidR="00CB121F">
              <w:rPr>
                <w:rFonts w:ascii="Times New Roman" w:eastAsia="Bookman Old Style" w:hAnsi="Times New Roman"/>
                <w:b/>
                <w:color w:val="000000"/>
                <w:sz w:val="24"/>
                <w:szCs w:val="24"/>
              </w:rPr>
              <w:t>III</w:t>
            </w:r>
          </w:p>
        </w:tc>
        <w:tc>
          <w:tcPr>
            <w:tcW w:w="1819" w:type="dxa"/>
            <w:shd w:val="clear" w:color="auto" w:fill="auto"/>
            <w:vAlign w:val="center"/>
          </w:tcPr>
          <w:p w:rsidR="005775C0" w:rsidRPr="00B82715"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B82715">
              <w:rPr>
                <w:rFonts w:ascii="Times New Roman" w:eastAsia="Bookman Old Style" w:hAnsi="Times New Roman"/>
                <w:b/>
                <w:color w:val="000000"/>
                <w:sz w:val="24"/>
                <w:szCs w:val="24"/>
              </w:rPr>
              <w:t xml:space="preserve">VI </w:t>
            </w:r>
          </w:p>
        </w:tc>
        <w:tc>
          <w:tcPr>
            <w:tcW w:w="1819" w:type="dxa"/>
            <w:shd w:val="clear" w:color="auto" w:fill="auto"/>
            <w:vAlign w:val="center"/>
          </w:tcPr>
          <w:p w:rsidR="005775C0" w:rsidRPr="00B82715"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B82715">
              <w:rPr>
                <w:rFonts w:ascii="Times New Roman" w:eastAsia="Bookman Old Style" w:hAnsi="Times New Roman"/>
                <w:b/>
                <w:color w:val="000000"/>
                <w:sz w:val="24"/>
                <w:szCs w:val="24"/>
              </w:rPr>
              <w:t xml:space="preserve">50 </w:t>
            </w:r>
          </w:p>
        </w:tc>
        <w:tc>
          <w:tcPr>
            <w:tcW w:w="2049" w:type="dxa"/>
            <w:shd w:val="clear" w:color="auto" w:fill="auto"/>
            <w:vAlign w:val="center"/>
          </w:tcPr>
          <w:p w:rsidR="005775C0" w:rsidRPr="00B82715"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B82715">
              <w:rPr>
                <w:rFonts w:ascii="Times New Roman" w:eastAsia="Bookman Old Style" w:hAnsi="Times New Roman"/>
                <w:b/>
                <w:color w:val="000000"/>
                <w:sz w:val="24"/>
                <w:szCs w:val="24"/>
              </w:rPr>
              <w:t xml:space="preserve">50 </w:t>
            </w:r>
          </w:p>
        </w:tc>
        <w:tc>
          <w:tcPr>
            <w:tcW w:w="1591" w:type="dxa"/>
            <w:shd w:val="clear" w:color="auto" w:fill="auto"/>
            <w:vAlign w:val="center"/>
          </w:tcPr>
          <w:p w:rsidR="005775C0" w:rsidRPr="00B82715" w:rsidRDefault="005775C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B82715">
              <w:rPr>
                <w:rFonts w:ascii="Times New Roman" w:eastAsia="Bookman Old Style" w:hAnsi="Times New Roman"/>
                <w:b/>
                <w:color w:val="000000"/>
                <w:sz w:val="24"/>
                <w:szCs w:val="24"/>
              </w:rPr>
              <w:t>100</w:t>
            </w:r>
          </w:p>
        </w:tc>
      </w:tr>
    </w:tbl>
    <w:p w:rsidR="005775C0" w:rsidRPr="000C5A49" w:rsidRDefault="005775C0" w:rsidP="005775C0">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5775C0" w:rsidRPr="00351CAC" w:rsidRDefault="005775C0" w:rsidP="005775C0">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0039267E">
        <w:rPr>
          <w:rFonts w:ascii="Times New Roman" w:hAnsi="Times New Roman"/>
          <w:b/>
          <w:sz w:val="24"/>
          <w:szCs w:val="24"/>
        </w:rPr>
        <w:t>:</w:t>
      </w:r>
      <w:r w:rsidRPr="00BD7077">
        <w:rPr>
          <w:rFonts w:ascii="Times New Roman" w:hAnsi="Times New Roman"/>
          <w:b/>
          <w:sz w:val="24"/>
          <w:szCs w:val="24"/>
          <w:lang w:val="en-IN"/>
        </w:rPr>
        <w:tab/>
      </w:r>
      <w:r w:rsidRPr="00BD7077">
        <w:rPr>
          <w:rFonts w:ascii="Times New Roman" w:hAnsi="Times New Roman"/>
          <w:b/>
          <w:sz w:val="24"/>
          <w:szCs w:val="24"/>
          <w:lang w:val="en-IN"/>
        </w:rPr>
        <w:tab/>
      </w:r>
      <w:r w:rsidRPr="00BD7077">
        <w:rPr>
          <w:rFonts w:ascii="Times New Roman" w:hAnsi="Times New Roman"/>
          <w:b/>
          <w:sz w:val="24"/>
          <w:szCs w:val="24"/>
          <w:lang w:val="en-IN"/>
        </w:rPr>
        <w:tab/>
      </w:r>
    </w:p>
    <w:p w:rsidR="005775C0" w:rsidRDefault="005775C0" w:rsidP="005775C0">
      <w:pPr>
        <w:spacing w:after="0" w:line="360" w:lineRule="auto"/>
        <w:rPr>
          <w:rFonts w:ascii="Times New Roman" w:hAnsi="Times New Roman"/>
          <w:sz w:val="24"/>
          <w:szCs w:val="24"/>
          <w:lang w:val="en-IN"/>
        </w:rPr>
      </w:pPr>
      <w:r w:rsidRPr="00BD7077">
        <w:rPr>
          <w:rFonts w:ascii="Times New Roman" w:hAnsi="Times New Roman"/>
          <w:sz w:val="24"/>
          <w:szCs w:val="24"/>
          <w:lang w:val="en-IN"/>
        </w:rPr>
        <w:tab/>
        <w:t xml:space="preserve"> To equip the learners with fundamental concepts of internet and web designing</w:t>
      </w:r>
    </w:p>
    <w:p w:rsidR="005775C0" w:rsidRPr="000C5A49" w:rsidRDefault="005775C0" w:rsidP="005775C0">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5775C0" w:rsidRPr="000C5A49" w:rsidRDefault="005775C0" w:rsidP="005775C0">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5775C0" w:rsidRPr="0025269A" w:rsidRDefault="005775C0" w:rsidP="005775C0">
      <w:pPr>
        <w:pStyle w:val="Normal1"/>
        <w:spacing w:after="0" w:line="240" w:lineRule="auto"/>
        <w:ind w:firstLine="720"/>
        <w:jc w:val="both"/>
        <w:rPr>
          <w:rFonts w:ascii="Times New Roman" w:eastAsia="Bookman Old Style" w:hAnsi="Times New Roman" w:cs="Times New Roman"/>
          <w:sz w:val="10"/>
          <w:szCs w:val="24"/>
        </w:rPr>
      </w:pPr>
    </w:p>
    <w:tbl>
      <w:tblPr>
        <w:tblW w:w="9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8"/>
        <w:gridCol w:w="5860"/>
        <w:gridCol w:w="2141"/>
      </w:tblGrid>
      <w:tr w:rsidR="005775C0" w:rsidRPr="00BD7077" w:rsidTr="0039267E">
        <w:trPr>
          <w:trHeight w:val="676"/>
        </w:trPr>
        <w:tc>
          <w:tcPr>
            <w:tcW w:w="1268" w:type="dxa"/>
            <w:shd w:val="clear" w:color="auto" w:fill="auto"/>
          </w:tcPr>
          <w:p w:rsidR="005775C0" w:rsidRPr="00BD7077" w:rsidRDefault="005775C0" w:rsidP="001814B7">
            <w:pPr>
              <w:spacing w:after="0" w:line="240" w:lineRule="auto"/>
              <w:jc w:val="center"/>
              <w:rPr>
                <w:rFonts w:ascii="Times New Roman" w:hAnsi="Times New Roman"/>
                <w:b/>
                <w:sz w:val="24"/>
                <w:szCs w:val="24"/>
                <w:lang w:val="en-IN"/>
              </w:rPr>
            </w:pPr>
            <w:r w:rsidRPr="00BD7077">
              <w:rPr>
                <w:rFonts w:ascii="Times New Roman" w:hAnsi="Times New Roman"/>
                <w:b/>
                <w:sz w:val="24"/>
                <w:szCs w:val="24"/>
                <w:lang w:val="en-IN"/>
              </w:rPr>
              <w:t>C</w:t>
            </w:r>
            <w:r>
              <w:rPr>
                <w:rFonts w:ascii="Times New Roman" w:hAnsi="Times New Roman"/>
                <w:b/>
                <w:sz w:val="24"/>
                <w:szCs w:val="24"/>
                <w:lang w:val="en-IN"/>
              </w:rPr>
              <w:t>Os</w:t>
            </w:r>
          </w:p>
        </w:tc>
        <w:tc>
          <w:tcPr>
            <w:tcW w:w="5860" w:type="dxa"/>
            <w:shd w:val="clear" w:color="auto" w:fill="auto"/>
          </w:tcPr>
          <w:p w:rsidR="005775C0" w:rsidRPr="00BD7077" w:rsidRDefault="005775C0" w:rsidP="0039267E">
            <w:pPr>
              <w:spacing w:after="0" w:line="240" w:lineRule="auto"/>
              <w:jc w:val="center"/>
              <w:rPr>
                <w:rFonts w:ascii="Times New Roman" w:hAnsi="Times New Roman"/>
                <w:b/>
                <w:sz w:val="24"/>
                <w:szCs w:val="24"/>
                <w:lang w:val="en-IN"/>
              </w:rPr>
            </w:pPr>
            <w:r w:rsidRPr="00BD7077">
              <w:rPr>
                <w:rFonts w:ascii="Times New Roman" w:hAnsi="Times New Roman"/>
                <w:b/>
                <w:sz w:val="24"/>
                <w:szCs w:val="24"/>
                <w:lang w:val="en-IN"/>
              </w:rPr>
              <w:t>CO Statement</w:t>
            </w:r>
          </w:p>
        </w:tc>
        <w:tc>
          <w:tcPr>
            <w:tcW w:w="2141" w:type="dxa"/>
            <w:shd w:val="clear" w:color="auto" w:fill="auto"/>
          </w:tcPr>
          <w:p w:rsidR="005775C0" w:rsidRPr="00BD7077" w:rsidRDefault="005775C0" w:rsidP="001814B7">
            <w:pPr>
              <w:spacing w:after="0" w:line="240" w:lineRule="auto"/>
              <w:rPr>
                <w:rFonts w:ascii="Times New Roman" w:hAnsi="Times New Roman"/>
                <w:b/>
                <w:sz w:val="24"/>
                <w:szCs w:val="24"/>
                <w:lang w:val="en-IN"/>
              </w:rPr>
            </w:pPr>
            <w:r w:rsidRPr="00BD7077">
              <w:rPr>
                <w:rFonts w:ascii="Times New Roman" w:hAnsi="Times New Roman"/>
                <w:b/>
                <w:sz w:val="24"/>
                <w:szCs w:val="24"/>
                <w:lang w:val="en-IN"/>
              </w:rPr>
              <w:t>Knowledge Level</w:t>
            </w:r>
          </w:p>
        </w:tc>
      </w:tr>
      <w:tr w:rsidR="005775C0" w:rsidRPr="00BD7077" w:rsidTr="0039267E">
        <w:trPr>
          <w:trHeight w:val="676"/>
        </w:trPr>
        <w:tc>
          <w:tcPr>
            <w:tcW w:w="1268" w:type="dxa"/>
          </w:tcPr>
          <w:p w:rsidR="005775C0" w:rsidRPr="00BD7077" w:rsidRDefault="005775C0" w:rsidP="001814B7">
            <w:pPr>
              <w:spacing w:after="0" w:line="240" w:lineRule="auto"/>
              <w:rPr>
                <w:rFonts w:ascii="Times New Roman" w:hAnsi="Times New Roman"/>
                <w:sz w:val="24"/>
                <w:szCs w:val="24"/>
                <w:lang w:val="en-IN"/>
              </w:rPr>
            </w:pPr>
            <w:r w:rsidRPr="00BD7077">
              <w:rPr>
                <w:rFonts w:ascii="Times New Roman" w:hAnsi="Times New Roman"/>
                <w:sz w:val="24"/>
                <w:szCs w:val="24"/>
                <w:lang w:val="en-IN"/>
              </w:rPr>
              <w:t>CO1</w:t>
            </w:r>
          </w:p>
        </w:tc>
        <w:tc>
          <w:tcPr>
            <w:tcW w:w="5860" w:type="dxa"/>
          </w:tcPr>
          <w:p w:rsidR="005775C0" w:rsidRPr="00BD7077" w:rsidRDefault="005775C0" w:rsidP="001814B7">
            <w:pPr>
              <w:spacing w:after="0" w:line="240" w:lineRule="auto"/>
              <w:jc w:val="both"/>
              <w:rPr>
                <w:rFonts w:ascii="Times New Roman" w:hAnsi="Times New Roman"/>
                <w:sz w:val="24"/>
                <w:szCs w:val="24"/>
                <w:lang w:val="en-IN"/>
              </w:rPr>
            </w:pPr>
            <w:r w:rsidRPr="00BD7077">
              <w:rPr>
                <w:rFonts w:ascii="Times New Roman" w:hAnsi="Times New Roman"/>
                <w:sz w:val="24"/>
                <w:szCs w:val="24"/>
                <w:lang w:val="en-IN"/>
              </w:rPr>
              <w:t>define the conceptual knowledge of HTML tags and components of internet</w:t>
            </w:r>
          </w:p>
        </w:tc>
        <w:tc>
          <w:tcPr>
            <w:tcW w:w="2141" w:type="dxa"/>
          </w:tcPr>
          <w:p w:rsidR="005775C0" w:rsidRPr="00BD7077" w:rsidRDefault="005775C0" w:rsidP="001814B7">
            <w:pPr>
              <w:spacing w:after="0" w:line="240" w:lineRule="auto"/>
              <w:rPr>
                <w:rFonts w:ascii="Times New Roman" w:hAnsi="Times New Roman"/>
                <w:sz w:val="24"/>
                <w:szCs w:val="24"/>
                <w:lang w:val="en-IN"/>
              </w:rPr>
            </w:pPr>
            <w:r w:rsidRPr="00BD7077">
              <w:rPr>
                <w:rFonts w:ascii="Times New Roman" w:hAnsi="Times New Roman"/>
                <w:sz w:val="24"/>
                <w:szCs w:val="24"/>
                <w:lang w:val="en-IN"/>
              </w:rPr>
              <w:t>K1</w:t>
            </w:r>
          </w:p>
        </w:tc>
      </w:tr>
      <w:tr w:rsidR="005775C0" w:rsidRPr="00BD7077" w:rsidTr="0039267E">
        <w:trPr>
          <w:trHeight w:val="338"/>
        </w:trPr>
        <w:tc>
          <w:tcPr>
            <w:tcW w:w="1268" w:type="dxa"/>
          </w:tcPr>
          <w:p w:rsidR="005775C0" w:rsidRPr="00BD7077" w:rsidRDefault="005775C0" w:rsidP="001814B7">
            <w:pPr>
              <w:spacing w:after="0" w:line="240" w:lineRule="auto"/>
              <w:rPr>
                <w:rFonts w:ascii="Times New Roman" w:hAnsi="Times New Roman"/>
                <w:sz w:val="24"/>
                <w:szCs w:val="24"/>
                <w:lang w:val="en-IN"/>
              </w:rPr>
            </w:pPr>
            <w:r w:rsidRPr="00BD7077">
              <w:rPr>
                <w:rFonts w:ascii="Times New Roman" w:hAnsi="Times New Roman"/>
                <w:sz w:val="24"/>
                <w:szCs w:val="24"/>
                <w:lang w:val="en-IN"/>
              </w:rPr>
              <w:t>CO2</w:t>
            </w:r>
          </w:p>
        </w:tc>
        <w:tc>
          <w:tcPr>
            <w:tcW w:w="5860" w:type="dxa"/>
          </w:tcPr>
          <w:p w:rsidR="005775C0" w:rsidRPr="00BD7077" w:rsidRDefault="005775C0" w:rsidP="001814B7">
            <w:pPr>
              <w:spacing w:after="0" w:line="240" w:lineRule="auto"/>
              <w:jc w:val="both"/>
              <w:rPr>
                <w:rFonts w:ascii="Times New Roman" w:hAnsi="Times New Roman"/>
                <w:sz w:val="24"/>
                <w:szCs w:val="24"/>
                <w:lang w:val="en-IN"/>
              </w:rPr>
            </w:pPr>
            <w:r w:rsidRPr="00BD7077">
              <w:rPr>
                <w:rFonts w:ascii="Times New Roman" w:hAnsi="Times New Roman"/>
                <w:sz w:val="24"/>
                <w:szCs w:val="24"/>
                <w:lang w:val="en-IN"/>
              </w:rPr>
              <w:t>demonstrate the tags of HTML ,DHTML,Javascript and Php</w:t>
            </w:r>
          </w:p>
        </w:tc>
        <w:tc>
          <w:tcPr>
            <w:tcW w:w="2141" w:type="dxa"/>
          </w:tcPr>
          <w:p w:rsidR="005775C0" w:rsidRPr="00BD7077" w:rsidRDefault="005775C0" w:rsidP="001814B7">
            <w:pPr>
              <w:spacing w:after="0" w:line="240" w:lineRule="auto"/>
              <w:rPr>
                <w:rFonts w:ascii="Times New Roman" w:hAnsi="Times New Roman"/>
                <w:sz w:val="24"/>
                <w:szCs w:val="24"/>
                <w:lang w:val="en-IN"/>
              </w:rPr>
            </w:pPr>
            <w:r w:rsidRPr="00BD7077">
              <w:rPr>
                <w:rFonts w:ascii="Times New Roman" w:hAnsi="Times New Roman"/>
                <w:sz w:val="24"/>
                <w:szCs w:val="24"/>
                <w:lang w:val="en-IN"/>
              </w:rPr>
              <w:t>K2</w:t>
            </w:r>
          </w:p>
        </w:tc>
      </w:tr>
      <w:tr w:rsidR="005775C0" w:rsidRPr="00BD7077" w:rsidTr="0039267E">
        <w:trPr>
          <w:trHeight w:val="676"/>
        </w:trPr>
        <w:tc>
          <w:tcPr>
            <w:tcW w:w="1268" w:type="dxa"/>
          </w:tcPr>
          <w:p w:rsidR="005775C0" w:rsidRPr="00BD7077" w:rsidRDefault="005775C0" w:rsidP="001814B7">
            <w:pPr>
              <w:spacing w:after="0" w:line="240" w:lineRule="auto"/>
              <w:rPr>
                <w:rFonts w:ascii="Times New Roman" w:hAnsi="Times New Roman"/>
                <w:sz w:val="24"/>
                <w:szCs w:val="24"/>
                <w:lang w:val="en-IN"/>
              </w:rPr>
            </w:pPr>
            <w:r w:rsidRPr="00BD7077">
              <w:rPr>
                <w:rFonts w:ascii="Times New Roman" w:hAnsi="Times New Roman"/>
                <w:sz w:val="24"/>
                <w:szCs w:val="24"/>
                <w:lang w:val="en-IN"/>
              </w:rPr>
              <w:t>CO3</w:t>
            </w:r>
          </w:p>
        </w:tc>
        <w:tc>
          <w:tcPr>
            <w:tcW w:w="5860" w:type="dxa"/>
          </w:tcPr>
          <w:p w:rsidR="005775C0" w:rsidRPr="00BD7077" w:rsidRDefault="005775C0" w:rsidP="001814B7">
            <w:pPr>
              <w:spacing w:after="0" w:line="240" w:lineRule="auto"/>
              <w:jc w:val="both"/>
              <w:rPr>
                <w:rFonts w:ascii="Times New Roman" w:hAnsi="Times New Roman"/>
                <w:sz w:val="24"/>
                <w:szCs w:val="24"/>
                <w:lang w:val="en-IN"/>
              </w:rPr>
            </w:pPr>
            <w:r w:rsidRPr="00BD7077">
              <w:rPr>
                <w:rFonts w:ascii="Times New Roman" w:hAnsi="Times New Roman"/>
                <w:sz w:val="24"/>
                <w:szCs w:val="24"/>
                <w:lang w:val="en-IN"/>
              </w:rPr>
              <w:t xml:space="preserve">make use of branching and looping statement into HTML file </w:t>
            </w:r>
          </w:p>
        </w:tc>
        <w:tc>
          <w:tcPr>
            <w:tcW w:w="2141" w:type="dxa"/>
          </w:tcPr>
          <w:p w:rsidR="005775C0" w:rsidRPr="00BD7077" w:rsidRDefault="005775C0" w:rsidP="001814B7">
            <w:pPr>
              <w:spacing w:after="0" w:line="240" w:lineRule="auto"/>
              <w:rPr>
                <w:rFonts w:ascii="Times New Roman" w:hAnsi="Times New Roman"/>
                <w:sz w:val="24"/>
                <w:szCs w:val="24"/>
                <w:lang w:val="en-IN"/>
              </w:rPr>
            </w:pPr>
            <w:r w:rsidRPr="00BD7077">
              <w:rPr>
                <w:rFonts w:ascii="Times New Roman" w:hAnsi="Times New Roman"/>
                <w:sz w:val="24"/>
                <w:szCs w:val="24"/>
                <w:lang w:val="en-IN"/>
              </w:rPr>
              <w:t>K3</w:t>
            </w:r>
          </w:p>
        </w:tc>
      </w:tr>
      <w:tr w:rsidR="005775C0" w:rsidRPr="00BD7077" w:rsidTr="0039267E">
        <w:trPr>
          <w:trHeight w:val="701"/>
        </w:trPr>
        <w:tc>
          <w:tcPr>
            <w:tcW w:w="1268" w:type="dxa"/>
          </w:tcPr>
          <w:p w:rsidR="005775C0" w:rsidRPr="00BD7077" w:rsidRDefault="005775C0" w:rsidP="001814B7">
            <w:pPr>
              <w:spacing w:after="0" w:line="240" w:lineRule="auto"/>
              <w:rPr>
                <w:rFonts w:ascii="Times New Roman" w:hAnsi="Times New Roman"/>
                <w:sz w:val="24"/>
                <w:szCs w:val="24"/>
                <w:lang w:val="en-IN"/>
              </w:rPr>
            </w:pPr>
            <w:r w:rsidRPr="00BD7077">
              <w:rPr>
                <w:rFonts w:ascii="Times New Roman" w:hAnsi="Times New Roman"/>
                <w:sz w:val="24"/>
                <w:szCs w:val="24"/>
                <w:lang w:val="en-IN"/>
              </w:rPr>
              <w:t>CO4</w:t>
            </w:r>
          </w:p>
        </w:tc>
        <w:tc>
          <w:tcPr>
            <w:tcW w:w="5860" w:type="dxa"/>
          </w:tcPr>
          <w:p w:rsidR="005775C0" w:rsidRPr="00BD7077" w:rsidRDefault="005775C0" w:rsidP="001814B7">
            <w:pPr>
              <w:spacing w:after="0" w:line="240" w:lineRule="auto"/>
              <w:rPr>
                <w:rFonts w:ascii="Times New Roman" w:hAnsi="Times New Roman"/>
                <w:sz w:val="24"/>
                <w:szCs w:val="24"/>
                <w:lang w:val="en-IN"/>
              </w:rPr>
            </w:pPr>
            <w:r w:rsidRPr="00BD7077">
              <w:rPr>
                <w:rFonts w:ascii="Times New Roman" w:hAnsi="Times New Roman"/>
                <w:sz w:val="24"/>
                <w:szCs w:val="24"/>
                <w:lang w:val="en-IN"/>
              </w:rPr>
              <w:t xml:space="preserve">distinguish the tags used  for static and dynamic web pages in HTML </w:t>
            </w:r>
          </w:p>
        </w:tc>
        <w:tc>
          <w:tcPr>
            <w:tcW w:w="2141" w:type="dxa"/>
          </w:tcPr>
          <w:p w:rsidR="005775C0" w:rsidRPr="00BD7077" w:rsidRDefault="005775C0" w:rsidP="001814B7">
            <w:pPr>
              <w:spacing w:after="0" w:line="240" w:lineRule="auto"/>
              <w:rPr>
                <w:rFonts w:ascii="Times New Roman" w:hAnsi="Times New Roman"/>
                <w:sz w:val="24"/>
                <w:szCs w:val="24"/>
                <w:lang w:val="en-IN"/>
              </w:rPr>
            </w:pPr>
            <w:r w:rsidRPr="00BD7077">
              <w:rPr>
                <w:rFonts w:ascii="Times New Roman" w:hAnsi="Times New Roman"/>
                <w:sz w:val="24"/>
                <w:szCs w:val="24"/>
                <w:lang w:val="en-IN"/>
              </w:rPr>
              <w:t>K4</w:t>
            </w:r>
          </w:p>
        </w:tc>
      </w:tr>
      <w:tr w:rsidR="005775C0" w:rsidRPr="00BD7077" w:rsidTr="0039267E">
        <w:trPr>
          <w:trHeight w:val="338"/>
        </w:trPr>
        <w:tc>
          <w:tcPr>
            <w:tcW w:w="1268" w:type="dxa"/>
          </w:tcPr>
          <w:p w:rsidR="005775C0" w:rsidRPr="00BD7077" w:rsidRDefault="005775C0" w:rsidP="001814B7">
            <w:pPr>
              <w:spacing w:after="0" w:line="240" w:lineRule="auto"/>
              <w:rPr>
                <w:rFonts w:ascii="Times New Roman" w:hAnsi="Times New Roman"/>
                <w:sz w:val="24"/>
                <w:szCs w:val="24"/>
                <w:lang w:val="en-IN"/>
              </w:rPr>
            </w:pPr>
            <w:r w:rsidRPr="00BD7077">
              <w:rPr>
                <w:rFonts w:ascii="Times New Roman" w:hAnsi="Times New Roman"/>
                <w:sz w:val="24"/>
                <w:szCs w:val="24"/>
                <w:lang w:val="en-IN"/>
              </w:rPr>
              <w:t>CO5</w:t>
            </w:r>
          </w:p>
        </w:tc>
        <w:tc>
          <w:tcPr>
            <w:tcW w:w="5860" w:type="dxa"/>
          </w:tcPr>
          <w:p w:rsidR="005775C0" w:rsidRPr="00BD7077" w:rsidRDefault="005775C0" w:rsidP="001814B7">
            <w:pPr>
              <w:spacing w:after="0" w:line="240" w:lineRule="auto"/>
              <w:jc w:val="both"/>
              <w:rPr>
                <w:rFonts w:ascii="Times New Roman" w:hAnsi="Times New Roman"/>
                <w:sz w:val="24"/>
                <w:szCs w:val="24"/>
                <w:lang w:val="en-IN"/>
              </w:rPr>
            </w:pPr>
            <w:r w:rsidRPr="00BD7077">
              <w:rPr>
                <w:rFonts w:ascii="Times New Roman" w:hAnsi="Times New Roman"/>
                <w:sz w:val="24"/>
                <w:szCs w:val="24"/>
                <w:lang w:val="en-IN"/>
              </w:rPr>
              <w:t>prove the source code of a website and validation of inputs</w:t>
            </w:r>
          </w:p>
        </w:tc>
        <w:tc>
          <w:tcPr>
            <w:tcW w:w="2141" w:type="dxa"/>
          </w:tcPr>
          <w:p w:rsidR="005775C0" w:rsidRPr="00BD7077" w:rsidRDefault="005775C0" w:rsidP="001814B7">
            <w:pPr>
              <w:spacing w:after="0" w:line="240" w:lineRule="auto"/>
              <w:rPr>
                <w:rFonts w:ascii="Times New Roman" w:hAnsi="Times New Roman"/>
                <w:sz w:val="24"/>
                <w:szCs w:val="24"/>
                <w:lang w:val="en-IN"/>
              </w:rPr>
            </w:pPr>
            <w:r w:rsidRPr="00BD7077">
              <w:rPr>
                <w:rFonts w:ascii="Times New Roman" w:hAnsi="Times New Roman"/>
                <w:sz w:val="24"/>
                <w:szCs w:val="24"/>
                <w:lang w:val="en-IN"/>
              </w:rPr>
              <w:t>K5</w:t>
            </w:r>
          </w:p>
        </w:tc>
      </w:tr>
      <w:tr w:rsidR="005775C0" w:rsidRPr="00BD7077" w:rsidTr="0039267E">
        <w:trPr>
          <w:trHeight w:val="676"/>
        </w:trPr>
        <w:tc>
          <w:tcPr>
            <w:tcW w:w="1268" w:type="dxa"/>
          </w:tcPr>
          <w:p w:rsidR="005775C0" w:rsidRPr="00BD7077" w:rsidRDefault="005775C0" w:rsidP="001814B7">
            <w:pPr>
              <w:spacing w:after="0" w:line="240" w:lineRule="auto"/>
              <w:rPr>
                <w:rFonts w:ascii="Times New Roman" w:hAnsi="Times New Roman"/>
                <w:sz w:val="24"/>
                <w:szCs w:val="24"/>
                <w:lang w:val="en-IN"/>
              </w:rPr>
            </w:pPr>
            <w:r w:rsidRPr="00BD7077">
              <w:rPr>
                <w:rFonts w:ascii="Times New Roman" w:hAnsi="Times New Roman"/>
                <w:sz w:val="24"/>
                <w:szCs w:val="24"/>
                <w:lang w:val="en-IN"/>
              </w:rPr>
              <w:t>CO6</w:t>
            </w:r>
          </w:p>
        </w:tc>
        <w:tc>
          <w:tcPr>
            <w:tcW w:w="5860" w:type="dxa"/>
          </w:tcPr>
          <w:p w:rsidR="005775C0" w:rsidRPr="00BD7077" w:rsidRDefault="005775C0" w:rsidP="001814B7">
            <w:pPr>
              <w:spacing w:after="0" w:line="240" w:lineRule="auto"/>
              <w:jc w:val="both"/>
              <w:rPr>
                <w:rFonts w:ascii="Times New Roman" w:hAnsi="Times New Roman"/>
                <w:sz w:val="24"/>
                <w:szCs w:val="24"/>
                <w:lang w:val="en-IN"/>
              </w:rPr>
            </w:pPr>
            <w:r w:rsidRPr="00BD7077">
              <w:rPr>
                <w:rFonts w:ascii="Times New Roman" w:hAnsi="Times New Roman"/>
                <w:sz w:val="24"/>
                <w:szCs w:val="24"/>
                <w:lang w:val="en-IN"/>
              </w:rPr>
              <w:t>construct a website using frames, links, images for a small organization</w:t>
            </w:r>
          </w:p>
        </w:tc>
        <w:tc>
          <w:tcPr>
            <w:tcW w:w="2141" w:type="dxa"/>
          </w:tcPr>
          <w:p w:rsidR="005775C0" w:rsidRPr="00BD7077" w:rsidRDefault="005775C0" w:rsidP="001814B7">
            <w:pPr>
              <w:spacing w:after="0" w:line="240" w:lineRule="auto"/>
              <w:rPr>
                <w:rFonts w:ascii="Times New Roman" w:hAnsi="Times New Roman"/>
                <w:sz w:val="24"/>
                <w:szCs w:val="24"/>
                <w:lang w:val="en-IN"/>
              </w:rPr>
            </w:pPr>
            <w:r w:rsidRPr="00BD7077">
              <w:rPr>
                <w:rFonts w:ascii="Times New Roman" w:hAnsi="Times New Roman"/>
                <w:sz w:val="24"/>
                <w:szCs w:val="24"/>
                <w:lang w:val="en-IN"/>
              </w:rPr>
              <w:t>K6</w:t>
            </w:r>
          </w:p>
        </w:tc>
      </w:tr>
    </w:tbl>
    <w:p w:rsidR="008669F9" w:rsidRDefault="008669F9" w:rsidP="0039267E">
      <w:pPr>
        <w:pStyle w:val="Normal1"/>
        <w:spacing w:after="0" w:line="240" w:lineRule="auto"/>
        <w:rPr>
          <w:rFonts w:ascii="Times New Roman" w:eastAsia="Bookman Old Style" w:hAnsi="Times New Roman" w:cs="Times New Roman"/>
          <w:b/>
          <w:sz w:val="24"/>
          <w:szCs w:val="24"/>
        </w:rPr>
      </w:pPr>
    </w:p>
    <w:p w:rsidR="0039267E" w:rsidRDefault="0039267E" w:rsidP="0039267E">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39267E" w:rsidRDefault="0039267E" w:rsidP="0039267E">
      <w:pPr>
        <w:pStyle w:val="Normal1"/>
        <w:spacing w:after="0" w:line="240" w:lineRule="auto"/>
        <w:rPr>
          <w:rFonts w:ascii="Times New Roman" w:eastAsia="Bookman Old Style" w:hAnsi="Times New Roman" w:cs="Times New Roman"/>
          <w:b/>
          <w:sz w:val="24"/>
          <w:szCs w:val="24"/>
        </w:rPr>
      </w:pPr>
    </w:p>
    <w:p w:rsidR="0039267E" w:rsidRPr="00346A4B" w:rsidRDefault="0039267E" w:rsidP="0039267E">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5775C0" w:rsidRDefault="005775C0" w:rsidP="005775C0">
      <w:pPr>
        <w:spacing w:after="0" w:line="259" w:lineRule="auto"/>
        <w:rPr>
          <w:lang w:val="en-IN"/>
        </w:rPr>
      </w:pPr>
    </w:p>
    <w:p w:rsidR="005775C0" w:rsidRDefault="005775C0" w:rsidP="005775C0">
      <w:pPr>
        <w:spacing w:after="0" w:line="259" w:lineRule="auto"/>
        <w:rPr>
          <w:lang w:val="en-IN"/>
        </w:rPr>
      </w:pPr>
    </w:p>
    <w:p w:rsidR="005775C0" w:rsidRDefault="005775C0" w:rsidP="005775C0">
      <w:pPr>
        <w:spacing w:after="0" w:line="259" w:lineRule="auto"/>
        <w:rPr>
          <w:lang w:val="en-IN"/>
        </w:rPr>
      </w:pPr>
    </w:p>
    <w:p w:rsidR="005775C0" w:rsidRDefault="005775C0" w:rsidP="005775C0">
      <w:pPr>
        <w:spacing w:after="0" w:line="259" w:lineRule="auto"/>
        <w:rPr>
          <w:lang w:val="en-IN"/>
        </w:rPr>
      </w:pPr>
    </w:p>
    <w:p w:rsidR="005775C0" w:rsidRPr="00BD7077" w:rsidRDefault="005775C0" w:rsidP="005775C0">
      <w:pPr>
        <w:spacing w:after="0" w:line="259" w:lineRule="auto"/>
        <w:rPr>
          <w:lang w:val="en-IN"/>
        </w:rPr>
      </w:pPr>
    </w:p>
    <w:p w:rsidR="005775C0" w:rsidRDefault="005775C0" w:rsidP="005775C0">
      <w:pPr>
        <w:tabs>
          <w:tab w:val="left" w:pos="570"/>
          <w:tab w:val="left" w:pos="3338"/>
          <w:tab w:val="center" w:pos="4680"/>
        </w:tabs>
        <w:spacing w:after="120" w:line="259" w:lineRule="auto"/>
        <w:rPr>
          <w:rFonts w:ascii="Times New Roman" w:hAnsi="Times New Roman"/>
          <w:b/>
          <w:sz w:val="24"/>
          <w:szCs w:val="24"/>
          <w:lang w:val="en-IN"/>
        </w:rPr>
      </w:pPr>
    </w:p>
    <w:p w:rsidR="005775C0" w:rsidRPr="00BD7077" w:rsidRDefault="005775C0" w:rsidP="0039267E">
      <w:pPr>
        <w:tabs>
          <w:tab w:val="left" w:pos="570"/>
          <w:tab w:val="left" w:pos="3338"/>
          <w:tab w:val="center" w:pos="4680"/>
        </w:tabs>
        <w:spacing w:after="120" w:line="259" w:lineRule="auto"/>
        <w:rPr>
          <w:rFonts w:ascii="Times New Roman" w:hAnsi="Times New Roman"/>
          <w:b/>
          <w:sz w:val="24"/>
          <w:szCs w:val="24"/>
          <w:lang w:val="en-IN"/>
        </w:rPr>
      </w:pPr>
      <w:r>
        <w:rPr>
          <w:rFonts w:ascii="Times New Roman" w:hAnsi="Times New Roman"/>
          <w:b/>
          <w:sz w:val="24"/>
          <w:szCs w:val="24"/>
          <w:lang w:val="en-IN"/>
        </w:rPr>
        <w:br w:type="page"/>
      </w:r>
      <w:r w:rsidRPr="00BD7077">
        <w:rPr>
          <w:rFonts w:ascii="Times New Roman" w:hAnsi="Times New Roman"/>
          <w:b/>
          <w:sz w:val="24"/>
          <w:szCs w:val="24"/>
          <w:lang w:val="en-IN"/>
        </w:rPr>
        <w:lastRenderedPageBreak/>
        <w:t>CO-</w:t>
      </w:r>
      <w:r>
        <w:rPr>
          <w:rFonts w:ascii="Times New Roman" w:hAnsi="Times New Roman"/>
          <w:b/>
          <w:sz w:val="24"/>
          <w:szCs w:val="24"/>
          <w:lang w:val="en-IN"/>
        </w:rPr>
        <w:t>PO</w:t>
      </w:r>
      <w:r w:rsidRPr="00BD7077">
        <w:rPr>
          <w:rFonts w:ascii="Times New Roman" w:hAnsi="Times New Roman"/>
          <w:b/>
          <w:sz w:val="24"/>
          <w:szCs w:val="24"/>
          <w:lang w:val="en-IN"/>
        </w:rPr>
        <w:t xml:space="preserve"> MAPPING (COURSE ARTICULATION MATRIX)</w:t>
      </w:r>
    </w:p>
    <w:tbl>
      <w:tblPr>
        <w:tblW w:w="8992"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62"/>
        <w:gridCol w:w="790"/>
        <w:gridCol w:w="790"/>
        <w:gridCol w:w="790"/>
        <w:gridCol w:w="790"/>
        <w:gridCol w:w="790"/>
        <w:gridCol w:w="790"/>
        <w:gridCol w:w="790"/>
      </w:tblGrid>
      <w:tr w:rsidR="005775C0" w:rsidRPr="001C73CD" w:rsidTr="005775C0">
        <w:trPr>
          <w:jc w:val="center"/>
        </w:trPr>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1C73CD" w:rsidRDefault="005775C0" w:rsidP="00E44493">
            <w:pPr>
              <w:spacing w:after="0" w:line="240" w:lineRule="auto"/>
              <w:jc w:val="center"/>
              <w:rPr>
                <w:rFonts w:ascii="Times New Roman" w:eastAsia="Times New Roman" w:hAnsi="Times New Roman"/>
                <w:b/>
                <w:sz w:val="24"/>
                <w:szCs w:val="24"/>
                <w:lang w:val="en-IN"/>
              </w:rPr>
            </w:pPr>
            <w:r>
              <w:rPr>
                <w:rFonts w:ascii="Times New Roman" w:hAnsi="Times New Roman"/>
                <w:b/>
                <w:sz w:val="24"/>
                <w:szCs w:val="24"/>
                <w:lang w:val="en-IN"/>
              </w:rPr>
              <w:t>C</w:t>
            </w:r>
            <w:r w:rsidR="00E44493">
              <w:rPr>
                <w:rFonts w:ascii="Times New Roman" w:hAnsi="Times New Roman"/>
                <w:b/>
                <w:sz w:val="24"/>
                <w:szCs w:val="24"/>
                <w:lang w:val="en-IN"/>
              </w:rPr>
              <w:t>Os/</w:t>
            </w:r>
            <w:r>
              <w:rPr>
                <w:rFonts w:ascii="Times New Roman" w:hAnsi="Times New Roman"/>
                <w:b/>
                <w:sz w:val="24"/>
                <w:szCs w:val="24"/>
                <w:lang w:val="en-IN"/>
              </w:rPr>
              <w:t>POs</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1C73CD" w:rsidRDefault="005775C0" w:rsidP="001814B7">
            <w:pPr>
              <w:spacing w:after="0" w:line="240" w:lineRule="auto"/>
              <w:jc w:val="center"/>
              <w:rPr>
                <w:rFonts w:ascii="Times New Roman" w:eastAsia="Times New Roman" w:hAnsi="Times New Roman"/>
                <w:b/>
                <w:sz w:val="24"/>
                <w:szCs w:val="24"/>
                <w:lang w:val="en-IN"/>
              </w:rPr>
            </w:pPr>
            <w:r>
              <w:rPr>
                <w:rFonts w:ascii="Times New Roman" w:hAnsi="Times New Roman"/>
                <w:b/>
                <w:sz w:val="24"/>
                <w:szCs w:val="24"/>
                <w:lang w:val="en-IN"/>
              </w:rPr>
              <w:t>PO</w:t>
            </w:r>
            <w:r w:rsidRPr="001C73CD">
              <w:rPr>
                <w:rFonts w:ascii="Times New Roman" w:hAnsi="Times New Roman"/>
                <w:b/>
                <w:sz w:val="24"/>
                <w:szCs w:val="24"/>
                <w:lang w:val="en-IN"/>
              </w:rPr>
              <w:t>1</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1C73CD" w:rsidRDefault="005775C0" w:rsidP="001814B7">
            <w:pPr>
              <w:spacing w:after="0" w:line="240" w:lineRule="auto"/>
              <w:jc w:val="center"/>
              <w:rPr>
                <w:rFonts w:ascii="Times New Roman" w:eastAsia="Times New Roman" w:hAnsi="Times New Roman"/>
                <w:b/>
                <w:sz w:val="24"/>
                <w:szCs w:val="24"/>
                <w:lang w:val="en-IN"/>
              </w:rPr>
            </w:pPr>
            <w:r>
              <w:rPr>
                <w:rFonts w:ascii="Times New Roman" w:hAnsi="Times New Roman"/>
                <w:b/>
                <w:sz w:val="24"/>
                <w:szCs w:val="24"/>
                <w:lang w:val="en-IN"/>
              </w:rPr>
              <w:t>PO</w:t>
            </w:r>
            <w:r w:rsidRPr="001C73CD">
              <w:rPr>
                <w:rFonts w:ascii="Times New Roman" w:hAnsi="Times New Roman"/>
                <w:b/>
                <w:sz w:val="24"/>
                <w:szCs w:val="24"/>
                <w:lang w:val="en-IN"/>
              </w:rPr>
              <w:t>2</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1C73CD" w:rsidRDefault="005775C0" w:rsidP="001814B7">
            <w:pPr>
              <w:spacing w:after="0" w:line="240" w:lineRule="auto"/>
              <w:jc w:val="center"/>
              <w:rPr>
                <w:rFonts w:ascii="Times New Roman" w:eastAsia="Times New Roman" w:hAnsi="Times New Roman"/>
                <w:b/>
                <w:sz w:val="24"/>
                <w:szCs w:val="24"/>
                <w:lang w:val="en-IN"/>
              </w:rPr>
            </w:pPr>
            <w:r>
              <w:rPr>
                <w:rFonts w:ascii="Times New Roman" w:hAnsi="Times New Roman"/>
                <w:b/>
                <w:sz w:val="24"/>
                <w:szCs w:val="24"/>
                <w:lang w:val="en-IN"/>
              </w:rPr>
              <w:t>PO</w:t>
            </w:r>
            <w:r w:rsidRPr="001C73CD">
              <w:rPr>
                <w:rFonts w:ascii="Times New Roman" w:hAnsi="Times New Roman"/>
                <w:b/>
                <w:sz w:val="24"/>
                <w:szCs w:val="24"/>
                <w:lang w:val="en-IN"/>
              </w:rPr>
              <w:t>3</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1C73CD" w:rsidRDefault="005775C0" w:rsidP="001814B7">
            <w:pPr>
              <w:spacing w:after="0" w:line="240" w:lineRule="auto"/>
              <w:jc w:val="center"/>
              <w:rPr>
                <w:rFonts w:ascii="Times New Roman" w:eastAsia="Times New Roman" w:hAnsi="Times New Roman"/>
                <w:b/>
                <w:sz w:val="24"/>
                <w:szCs w:val="24"/>
                <w:lang w:val="en-IN"/>
              </w:rPr>
            </w:pPr>
            <w:r>
              <w:rPr>
                <w:rFonts w:ascii="Times New Roman" w:hAnsi="Times New Roman"/>
                <w:b/>
                <w:sz w:val="24"/>
                <w:szCs w:val="24"/>
                <w:lang w:val="en-IN"/>
              </w:rPr>
              <w:t>PO</w:t>
            </w:r>
            <w:r w:rsidRPr="001C73CD">
              <w:rPr>
                <w:rFonts w:ascii="Times New Roman" w:hAnsi="Times New Roman"/>
                <w:b/>
                <w:sz w:val="24"/>
                <w:szCs w:val="24"/>
                <w:lang w:val="en-IN"/>
              </w:rPr>
              <w:t>4</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1C73CD" w:rsidRDefault="005775C0" w:rsidP="001814B7">
            <w:pPr>
              <w:spacing w:after="0" w:line="240" w:lineRule="auto"/>
              <w:jc w:val="center"/>
              <w:rPr>
                <w:rFonts w:ascii="Times New Roman" w:eastAsia="Times New Roman" w:hAnsi="Times New Roman"/>
                <w:b/>
                <w:sz w:val="24"/>
                <w:szCs w:val="24"/>
                <w:lang w:val="en-IN"/>
              </w:rPr>
            </w:pPr>
            <w:r>
              <w:rPr>
                <w:rFonts w:ascii="Times New Roman" w:hAnsi="Times New Roman"/>
                <w:b/>
                <w:sz w:val="24"/>
                <w:szCs w:val="24"/>
                <w:lang w:val="en-IN"/>
              </w:rPr>
              <w:t>PO</w:t>
            </w:r>
            <w:r w:rsidRPr="001C73CD">
              <w:rPr>
                <w:rFonts w:ascii="Times New Roman" w:hAnsi="Times New Roman"/>
                <w:b/>
                <w:sz w:val="24"/>
                <w:szCs w:val="24"/>
                <w:lang w:val="en-IN"/>
              </w:rPr>
              <w:t>5</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1C73CD" w:rsidRDefault="005775C0" w:rsidP="001814B7">
            <w:pPr>
              <w:spacing w:after="0" w:line="240" w:lineRule="auto"/>
              <w:jc w:val="center"/>
              <w:rPr>
                <w:rFonts w:ascii="Times New Roman" w:eastAsia="Times New Roman" w:hAnsi="Times New Roman"/>
                <w:b/>
                <w:sz w:val="24"/>
                <w:szCs w:val="24"/>
                <w:lang w:val="en-IN"/>
              </w:rPr>
            </w:pPr>
            <w:r>
              <w:rPr>
                <w:rFonts w:ascii="Times New Roman" w:hAnsi="Times New Roman"/>
                <w:b/>
                <w:sz w:val="24"/>
                <w:szCs w:val="24"/>
                <w:lang w:val="en-IN"/>
              </w:rPr>
              <w:t>PO</w:t>
            </w:r>
            <w:r w:rsidRPr="001C73CD">
              <w:rPr>
                <w:rFonts w:ascii="Times New Roman" w:hAnsi="Times New Roman"/>
                <w:b/>
                <w:sz w:val="24"/>
                <w:szCs w:val="24"/>
                <w:lang w:val="en-IN"/>
              </w:rPr>
              <w:t>6</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75C0" w:rsidRPr="001C73CD" w:rsidRDefault="005775C0" w:rsidP="001814B7">
            <w:pPr>
              <w:spacing w:after="0" w:line="240" w:lineRule="auto"/>
              <w:jc w:val="center"/>
              <w:rPr>
                <w:rFonts w:ascii="Times New Roman" w:eastAsia="Times New Roman" w:hAnsi="Times New Roman"/>
                <w:b/>
                <w:sz w:val="24"/>
                <w:szCs w:val="24"/>
                <w:lang w:val="en-IN"/>
              </w:rPr>
            </w:pPr>
            <w:r>
              <w:rPr>
                <w:rFonts w:ascii="Times New Roman" w:hAnsi="Times New Roman"/>
                <w:b/>
                <w:sz w:val="24"/>
                <w:szCs w:val="24"/>
                <w:lang w:val="en-IN"/>
              </w:rPr>
              <w:t>PO</w:t>
            </w:r>
            <w:r w:rsidRPr="001C73CD">
              <w:rPr>
                <w:rFonts w:ascii="Times New Roman" w:hAnsi="Times New Roman"/>
                <w:b/>
                <w:sz w:val="24"/>
                <w:szCs w:val="24"/>
                <w:lang w:val="en-IN"/>
              </w:rPr>
              <w:t>7</w:t>
            </w:r>
          </w:p>
        </w:tc>
      </w:tr>
      <w:tr w:rsidR="005775C0" w:rsidRPr="001C73CD" w:rsidTr="001814B7">
        <w:trPr>
          <w:trHeight w:hRule="exact" w:val="334"/>
          <w:jc w:val="center"/>
        </w:trPr>
        <w:tc>
          <w:tcPr>
            <w:tcW w:w="3462"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b/>
                <w:sz w:val="24"/>
                <w:szCs w:val="24"/>
                <w:lang w:val="en-IN"/>
              </w:rPr>
            </w:pPr>
            <w:r w:rsidRPr="001C73CD">
              <w:rPr>
                <w:rFonts w:ascii="Times New Roman" w:hAnsi="Times New Roman"/>
                <w:b/>
                <w:sz w:val="24"/>
                <w:szCs w:val="24"/>
                <w:lang w:val="en-IN"/>
              </w:rPr>
              <w:t>CO1</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eastAsia="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eastAsia="Times New Roman" w:hAnsi="Times New Roman"/>
                <w:sz w:val="24"/>
                <w:szCs w:val="24"/>
                <w:lang w:val="en-IN"/>
              </w:rPr>
              <w:t>3</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eastAsia="Times New Roman" w:hAnsi="Times New Roman"/>
                <w:sz w:val="24"/>
                <w:szCs w:val="24"/>
                <w:lang w:val="en-IN"/>
              </w:rPr>
              <w:t>3</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1</w:t>
            </w:r>
          </w:p>
        </w:tc>
      </w:tr>
      <w:tr w:rsidR="005775C0" w:rsidRPr="001C73CD" w:rsidTr="001814B7">
        <w:trPr>
          <w:trHeight w:hRule="exact" w:val="427"/>
          <w:jc w:val="center"/>
        </w:trPr>
        <w:tc>
          <w:tcPr>
            <w:tcW w:w="3462"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b/>
                <w:sz w:val="24"/>
                <w:szCs w:val="24"/>
                <w:lang w:val="en-IN"/>
              </w:rPr>
            </w:pPr>
            <w:r w:rsidRPr="001C73CD">
              <w:rPr>
                <w:rFonts w:ascii="Times New Roman" w:hAnsi="Times New Roman"/>
                <w:b/>
                <w:sz w:val="24"/>
                <w:szCs w:val="24"/>
                <w:lang w:val="en-IN"/>
              </w:rPr>
              <w:t>CO2</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eastAsia="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3</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3</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1</w:t>
            </w:r>
          </w:p>
        </w:tc>
      </w:tr>
      <w:tr w:rsidR="005775C0" w:rsidRPr="001C73CD" w:rsidTr="001814B7">
        <w:trPr>
          <w:trHeight w:hRule="exact" w:val="289"/>
          <w:jc w:val="center"/>
        </w:trPr>
        <w:tc>
          <w:tcPr>
            <w:tcW w:w="3462"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b/>
                <w:sz w:val="24"/>
                <w:szCs w:val="24"/>
                <w:lang w:val="en-IN"/>
              </w:rPr>
            </w:pPr>
            <w:r w:rsidRPr="001C73CD">
              <w:rPr>
                <w:rFonts w:ascii="Times New Roman" w:hAnsi="Times New Roman"/>
                <w:b/>
                <w:sz w:val="24"/>
                <w:szCs w:val="24"/>
                <w:lang w:val="en-IN"/>
              </w:rPr>
              <w:t>CO3</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eastAsia="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3</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3</w:t>
            </w:r>
          </w:p>
        </w:tc>
      </w:tr>
      <w:tr w:rsidR="005775C0" w:rsidRPr="001C73CD" w:rsidTr="001814B7">
        <w:trPr>
          <w:trHeight w:hRule="exact" w:val="294"/>
          <w:jc w:val="center"/>
        </w:trPr>
        <w:tc>
          <w:tcPr>
            <w:tcW w:w="3462"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b/>
                <w:sz w:val="24"/>
                <w:szCs w:val="24"/>
                <w:lang w:val="en-IN"/>
              </w:rPr>
            </w:pPr>
            <w:r w:rsidRPr="001C73CD">
              <w:rPr>
                <w:rFonts w:ascii="Times New Roman" w:hAnsi="Times New Roman"/>
                <w:b/>
                <w:sz w:val="24"/>
                <w:szCs w:val="24"/>
                <w:lang w:val="en-IN"/>
              </w:rPr>
              <w:t>CO4</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eastAsia="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3</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3</w:t>
            </w:r>
          </w:p>
        </w:tc>
      </w:tr>
      <w:tr w:rsidR="005775C0" w:rsidRPr="001C73CD" w:rsidTr="001814B7">
        <w:trPr>
          <w:trHeight w:hRule="exact" w:val="255"/>
          <w:jc w:val="center"/>
        </w:trPr>
        <w:tc>
          <w:tcPr>
            <w:tcW w:w="3462"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b/>
                <w:sz w:val="24"/>
                <w:szCs w:val="24"/>
                <w:lang w:val="en-IN"/>
              </w:rPr>
            </w:pPr>
            <w:r w:rsidRPr="001C73CD">
              <w:rPr>
                <w:rFonts w:ascii="Times New Roman" w:hAnsi="Times New Roman"/>
                <w:b/>
                <w:sz w:val="24"/>
                <w:szCs w:val="24"/>
                <w:lang w:val="en-IN"/>
              </w:rPr>
              <w:t>CO5</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eastAsia="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3</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9</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1C73CD" w:rsidRDefault="005775C0" w:rsidP="001814B7">
            <w:pPr>
              <w:spacing w:after="0" w:line="240" w:lineRule="auto"/>
              <w:jc w:val="center"/>
              <w:rPr>
                <w:rFonts w:ascii="Times New Roman" w:eastAsia="Times New Roman" w:hAnsi="Times New Roman"/>
                <w:sz w:val="24"/>
                <w:szCs w:val="24"/>
                <w:lang w:val="en-IN"/>
              </w:rPr>
            </w:pPr>
            <w:r w:rsidRPr="001C73CD">
              <w:rPr>
                <w:rFonts w:ascii="Times New Roman" w:hAnsi="Times New Roman"/>
                <w:sz w:val="24"/>
                <w:szCs w:val="24"/>
                <w:lang w:val="en-IN"/>
              </w:rPr>
              <w:t>3</w:t>
            </w:r>
          </w:p>
        </w:tc>
      </w:tr>
      <w:tr w:rsidR="005775C0" w:rsidRPr="001C73CD" w:rsidTr="001814B7">
        <w:trPr>
          <w:trHeight w:hRule="exact" w:val="577"/>
          <w:jc w:val="center"/>
        </w:trPr>
        <w:tc>
          <w:tcPr>
            <w:tcW w:w="3462" w:type="dxa"/>
            <w:tcBorders>
              <w:top w:val="single" w:sz="4" w:space="0" w:color="000000"/>
              <w:left w:val="single" w:sz="4" w:space="0" w:color="000000"/>
              <w:bottom w:val="single" w:sz="4" w:space="0" w:color="000000"/>
              <w:right w:val="single" w:sz="4" w:space="0" w:color="000000"/>
            </w:tcBorders>
            <w:vAlign w:val="center"/>
            <w:hideMark/>
          </w:tcPr>
          <w:p w:rsidR="005775C0" w:rsidRPr="00593564" w:rsidRDefault="005775C0" w:rsidP="001814B7">
            <w:pPr>
              <w:spacing w:line="240" w:lineRule="auto"/>
              <w:jc w:val="center"/>
              <w:rPr>
                <w:rFonts w:ascii="Times New Roman" w:hAnsi="Times New Roman"/>
                <w:b/>
                <w:sz w:val="24"/>
                <w:szCs w:val="24"/>
              </w:rPr>
            </w:pPr>
            <w:r w:rsidRPr="00593564">
              <w:rPr>
                <w:rFonts w:ascii="Times New Roman" w:hAnsi="Times New Roman"/>
                <w:b/>
                <w:sz w:val="24"/>
                <w:szCs w:val="24"/>
              </w:rPr>
              <w:t xml:space="preserve">Total Contribution of  COs to POs </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8932B0" w:rsidRDefault="005775C0" w:rsidP="001814B7">
            <w:pPr>
              <w:spacing w:after="0" w:line="240" w:lineRule="auto"/>
              <w:jc w:val="center"/>
              <w:rPr>
                <w:rFonts w:ascii="Times New Roman" w:eastAsia="Times New Roman" w:hAnsi="Times New Roman"/>
                <w:sz w:val="24"/>
                <w:szCs w:val="24"/>
                <w:lang w:val="en-IN"/>
              </w:rPr>
            </w:pPr>
            <w:r w:rsidRPr="008932B0">
              <w:rPr>
                <w:rFonts w:ascii="Times New Roman" w:hAnsi="Times New Roman"/>
                <w:sz w:val="24"/>
                <w:szCs w:val="24"/>
                <w:lang w:val="en-IN"/>
              </w:rPr>
              <w:t>45</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8932B0" w:rsidRDefault="005775C0" w:rsidP="001814B7">
            <w:pPr>
              <w:spacing w:after="0" w:line="240" w:lineRule="auto"/>
              <w:jc w:val="center"/>
              <w:rPr>
                <w:rFonts w:ascii="Times New Roman" w:eastAsia="Times New Roman" w:hAnsi="Times New Roman"/>
                <w:sz w:val="24"/>
                <w:szCs w:val="24"/>
                <w:lang w:val="en-IN"/>
              </w:rPr>
            </w:pPr>
            <w:r w:rsidRPr="008932B0">
              <w:rPr>
                <w:rFonts w:ascii="Times New Roman" w:hAnsi="Times New Roman"/>
                <w:sz w:val="24"/>
                <w:szCs w:val="24"/>
                <w:lang w:val="en-IN"/>
              </w:rPr>
              <w:t>45</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8932B0" w:rsidRDefault="005775C0" w:rsidP="001814B7">
            <w:pPr>
              <w:spacing w:after="0" w:line="240" w:lineRule="auto"/>
              <w:jc w:val="center"/>
              <w:rPr>
                <w:rFonts w:ascii="Times New Roman" w:eastAsia="Times New Roman" w:hAnsi="Times New Roman"/>
                <w:sz w:val="24"/>
                <w:szCs w:val="24"/>
                <w:lang w:val="en-IN"/>
              </w:rPr>
            </w:pPr>
            <w:r w:rsidRPr="008932B0">
              <w:rPr>
                <w:rFonts w:ascii="Times New Roman" w:hAnsi="Times New Roman"/>
                <w:sz w:val="24"/>
                <w:szCs w:val="24"/>
                <w:lang w:val="en-IN"/>
              </w:rPr>
              <w:t>45</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8932B0" w:rsidRDefault="005775C0" w:rsidP="001814B7">
            <w:pPr>
              <w:spacing w:after="0" w:line="240" w:lineRule="auto"/>
              <w:jc w:val="center"/>
              <w:rPr>
                <w:rFonts w:ascii="Times New Roman" w:eastAsia="Times New Roman" w:hAnsi="Times New Roman"/>
                <w:sz w:val="24"/>
                <w:szCs w:val="24"/>
                <w:lang w:val="en-IN"/>
              </w:rPr>
            </w:pPr>
            <w:r w:rsidRPr="008932B0">
              <w:rPr>
                <w:rFonts w:ascii="Times New Roman" w:hAnsi="Times New Roman"/>
                <w:sz w:val="24"/>
                <w:szCs w:val="24"/>
                <w:lang w:val="en-IN"/>
              </w:rPr>
              <w:t>45</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8932B0" w:rsidRDefault="005775C0" w:rsidP="001814B7">
            <w:pPr>
              <w:spacing w:after="0" w:line="240" w:lineRule="auto"/>
              <w:jc w:val="center"/>
              <w:rPr>
                <w:rFonts w:ascii="Times New Roman" w:eastAsia="Times New Roman" w:hAnsi="Times New Roman"/>
                <w:sz w:val="24"/>
                <w:szCs w:val="24"/>
                <w:lang w:val="en-IN"/>
              </w:rPr>
            </w:pPr>
            <w:r w:rsidRPr="008932B0">
              <w:rPr>
                <w:rFonts w:ascii="Times New Roman" w:hAnsi="Times New Roman"/>
                <w:sz w:val="24"/>
                <w:szCs w:val="24"/>
                <w:lang w:val="en-IN"/>
              </w:rPr>
              <w:t>15</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8932B0" w:rsidRDefault="005775C0" w:rsidP="001814B7">
            <w:pPr>
              <w:spacing w:after="0" w:line="240" w:lineRule="auto"/>
              <w:jc w:val="center"/>
              <w:rPr>
                <w:rFonts w:ascii="Times New Roman" w:eastAsia="Times New Roman" w:hAnsi="Times New Roman"/>
                <w:sz w:val="24"/>
                <w:szCs w:val="24"/>
                <w:lang w:val="en-IN"/>
              </w:rPr>
            </w:pPr>
            <w:r w:rsidRPr="008932B0">
              <w:rPr>
                <w:rFonts w:ascii="Times New Roman" w:hAnsi="Times New Roman"/>
                <w:sz w:val="24"/>
                <w:szCs w:val="24"/>
                <w:lang w:val="en-IN"/>
              </w:rPr>
              <w:t>33</w:t>
            </w:r>
          </w:p>
        </w:tc>
        <w:tc>
          <w:tcPr>
            <w:tcW w:w="790" w:type="dxa"/>
            <w:tcBorders>
              <w:top w:val="single" w:sz="4" w:space="0" w:color="000000"/>
              <w:left w:val="single" w:sz="4" w:space="0" w:color="000000"/>
              <w:bottom w:val="single" w:sz="4" w:space="0" w:color="000000"/>
              <w:right w:val="single" w:sz="4" w:space="0" w:color="000000"/>
            </w:tcBorders>
            <w:vAlign w:val="center"/>
            <w:hideMark/>
          </w:tcPr>
          <w:p w:rsidR="005775C0" w:rsidRPr="008932B0" w:rsidRDefault="005775C0" w:rsidP="001814B7">
            <w:pPr>
              <w:spacing w:after="0" w:line="240" w:lineRule="auto"/>
              <w:jc w:val="center"/>
              <w:rPr>
                <w:rFonts w:ascii="Times New Roman" w:eastAsia="Times New Roman" w:hAnsi="Times New Roman"/>
                <w:sz w:val="24"/>
                <w:szCs w:val="24"/>
                <w:lang w:val="en-IN"/>
              </w:rPr>
            </w:pPr>
            <w:r w:rsidRPr="008932B0">
              <w:rPr>
                <w:rFonts w:ascii="Times New Roman" w:hAnsi="Times New Roman"/>
                <w:sz w:val="24"/>
                <w:szCs w:val="24"/>
                <w:lang w:val="en-IN"/>
              </w:rPr>
              <w:t>11</w:t>
            </w:r>
          </w:p>
        </w:tc>
      </w:tr>
      <w:tr w:rsidR="005775C0" w:rsidRPr="001C73CD" w:rsidTr="001814B7">
        <w:trPr>
          <w:trHeight w:hRule="exact" w:val="1014"/>
          <w:jc w:val="center"/>
        </w:trPr>
        <w:tc>
          <w:tcPr>
            <w:tcW w:w="3462" w:type="dxa"/>
            <w:tcBorders>
              <w:top w:val="single" w:sz="4" w:space="0" w:color="000000"/>
              <w:left w:val="single" w:sz="4" w:space="0" w:color="000000"/>
              <w:bottom w:val="single" w:sz="4" w:space="0" w:color="000000"/>
              <w:right w:val="single" w:sz="4" w:space="0" w:color="000000"/>
            </w:tcBorders>
            <w:vAlign w:val="center"/>
            <w:hideMark/>
          </w:tcPr>
          <w:p w:rsidR="005775C0" w:rsidRPr="00593564" w:rsidRDefault="005775C0" w:rsidP="001814B7">
            <w:pPr>
              <w:spacing w:line="240" w:lineRule="auto"/>
              <w:jc w:val="center"/>
              <w:rPr>
                <w:rFonts w:ascii="Times New Roman" w:hAnsi="Times New Roman"/>
                <w:b/>
                <w:sz w:val="24"/>
                <w:szCs w:val="24"/>
              </w:rPr>
            </w:pPr>
            <w:r w:rsidRPr="00593564">
              <w:rPr>
                <w:rFonts w:ascii="Times New Roman" w:hAnsi="Times New Roman"/>
                <w:b/>
                <w:sz w:val="24"/>
                <w:szCs w:val="24"/>
              </w:rPr>
              <w:t>Weighted Percentage of COs Contribution to POs</w:t>
            </w:r>
          </w:p>
        </w:tc>
        <w:tc>
          <w:tcPr>
            <w:tcW w:w="790" w:type="dxa"/>
            <w:tcBorders>
              <w:top w:val="single" w:sz="4" w:space="0" w:color="000000"/>
              <w:left w:val="single" w:sz="4" w:space="0" w:color="000000"/>
              <w:bottom w:val="single" w:sz="4" w:space="0" w:color="000000"/>
              <w:right w:val="single" w:sz="4" w:space="0" w:color="000000"/>
            </w:tcBorders>
            <w:hideMark/>
          </w:tcPr>
          <w:p w:rsidR="005775C0" w:rsidRPr="008932B0" w:rsidRDefault="005775C0" w:rsidP="001814B7">
            <w:pPr>
              <w:jc w:val="center"/>
              <w:rPr>
                <w:rFonts w:ascii="Times New Roman" w:hAnsi="Times New Roman"/>
                <w:color w:val="000000"/>
                <w:sz w:val="24"/>
                <w:szCs w:val="24"/>
              </w:rPr>
            </w:pPr>
            <w:r w:rsidRPr="008932B0">
              <w:rPr>
                <w:rFonts w:ascii="Times New Roman" w:hAnsi="Times New Roman"/>
                <w:color w:val="000000"/>
                <w:sz w:val="24"/>
                <w:szCs w:val="24"/>
              </w:rPr>
              <w:t>2.57</w:t>
            </w:r>
          </w:p>
        </w:tc>
        <w:tc>
          <w:tcPr>
            <w:tcW w:w="790" w:type="dxa"/>
            <w:tcBorders>
              <w:top w:val="single" w:sz="4" w:space="0" w:color="000000"/>
              <w:left w:val="single" w:sz="4" w:space="0" w:color="000000"/>
              <w:bottom w:val="single" w:sz="4" w:space="0" w:color="000000"/>
              <w:right w:val="single" w:sz="4" w:space="0" w:color="000000"/>
            </w:tcBorders>
            <w:hideMark/>
          </w:tcPr>
          <w:p w:rsidR="005775C0" w:rsidRPr="008932B0" w:rsidRDefault="005775C0" w:rsidP="001814B7">
            <w:pPr>
              <w:jc w:val="center"/>
              <w:rPr>
                <w:rFonts w:ascii="Times New Roman" w:hAnsi="Times New Roman"/>
                <w:color w:val="000000"/>
                <w:sz w:val="24"/>
                <w:szCs w:val="24"/>
              </w:rPr>
            </w:pPr>
            <w:r w:rsidRPr="008932B0">
              <w:rPr>
                <w:rFonts w:ascii="Times New Roman" w:hAnsi="Times New Roman"/>
                <w:color w:val="000000"/>
                <w:sz w:val="24"/>
                <w:szCs w:val="24"/>
              </w:rPr>
              <w:t>2.88</w:t>
            </w:r>
          </w:p>
        </w:tc>
        <w:tc>
          <w:tcPr>
            <w:tcW w:w="790" w:type="dxa"/>
            <w:tcBorders>
              <w:top w:val="single" w:sz="4" w:space="0" w:color="000000"/>
              <w:left w:val="single" w:sz="4" w:space="0" w:color="000000"/>
              <w:bottom w:val="single" w:sz="4" w:space="0" w:color="000000"/>
              <w:right w:val="single" w:sz="4" w:space="0" w:color="000000"/>
            </w:tcBorders>
            <w:hideMark/>
          </w:tcPr>
          <w:p w:rsidR="005775C0" w:rsidRPr="008932B0" w:rsidRDefault="005775C0" w:rsidP="001814B7">
            <w:pPr>
              <w:jc w:val="center"/>
              <w:rPr>
                <w:rFonts w:ascii="Times New Roman" w:hAnsi="Times New Roman"/>
                <w:color w:val="000000"/>
                <w:sz w:val="24"/>
                <w:szCs w:val="24"/>
              </w:rPr>
            </w:pPr>
            <w:r w:rsidRPr="008932B0">
              <w:rPr>
                <w:rFonts w:ascii="Times New Roman" w:hAnsi="Times New Roman"/>
                <w:color w:val="000000"/>
                <w:sz w:val="24"/>
                <w:szCs w:val="24"/>
              </w:rPr>
              <w:t>2.82</w:t>
            </w:r>
          </w:p>
        </w:tc>
        <w:tc>
          <w:tcPr>
            <w:tcW w:w="790" w:type="dxa"/>
            <w:tcBorders>
              <w:top w:val="single" w:sz="4" w:space="0" w:color="000000"/>
              <w:left w:val="single" w:sz="4" w:space="0" w:color="000000"/>
              <w:bottom w:val="single" w:sz="4" w:space="0" w:color="000000"/>
              <w:right w:val="single" w:sz="4" w:space="0" w:color="000000"/>
            </w:tcBorders>
            <w:hideMark/>
          </w:tcPr>
          <w:p w:rsidR="005775C0" w:rsidRPr="008932B0" w:rsidRDefault="005775C0" w:rsidP="001814B7">
            <w:pPr>
              <w:jc w:val="center"/>
              <w:rPr>
                <w:rFonts w:ascii="Times New Roman" w:hAnsi="Times New Roman"/>
                <w:color w:val="000000"/>
                <w:sz w:val="24"/>
                <w:szCs w:val="24"/>
              </w:rPr>
            </w:pPr>
            <w:r w:rsidRPr="008932B0">
              <w:rPr>
                <w:rFonts w:ascii="Times New Roman" w:hAnsi="Times New Roman"/>
                <w:color w:val="000000"/>
                <w:sz w:val="24"/>
                <w:szCs w:val="24"/>
              </w:rPr>
              <w:t>3.83</w:t>
            </w:r>
          </w:p>
        </w:tc>
        <w:tc>
          <w:tcPr>
            <w:tcW w:w="790" w:type="dxa"/>
            <w:tcBorders>
              <w:top w:val="single" w:sz="4" w:space="0" w:color="000000"/>
              <w:left w:val="single" w:sz="4" w:space="0" w:color="000000"/>
              <w:bottom w:val="single" w:sz="4" w:space="0" w:color="000000"/>
              <w:right w:val="single" w:sz="4" w:space="0" w:color="000000"/>
            </w:tcBorders>
            <w:hideMark/>
          </w:tcPr>
          <w:p w:rsidR="005775C0" w:rsidRPr="008932B0" w:rsidRDefault="005775C0" w:rsidP="001814B7">
            <w:pPr>
              <w:jc w:val="center"/>
              <w:rPr>
                <w:rFonts w:ascii="Times New Roman" w:hAnsi="Times New Roman"/>
                <w:color w:val="000000"/>
                <w:sz w:val="24"/>
                <w:szCs w:val="24"/>
              </w:rPr>
            </w:pPr>
            <w:r w:rsidRPr="008932B0">
              <w:rPr>
                <w:rFonts w:ascii="Times New Roman" w:hAnsi="Times New Roman"/>
                <w:color w:val="000000"/>
                <w:sz w:val="24"/>
                <w:szCs w:val="24"/>
              </w:rPr>
              <w:t>2.25</w:t>
            </w:r>
          </w:p>
        </w:tc>
        <w:tc>
          <w:tcPr>
            <w:tcW w:w="790" w:type="dxa"/>
            <w:tcBorders>
              <w:top w:val="single" w:sz="4" w:space="0" w:color="000000"/>
              <w:left w:val="single" w:sz="4" w:space="0" w:color="000000"/>
              <w:bottom w:val="single" w:sz="4" w:space="0" w:color="000000"/>
              <w:right w:val="single" w:sz="4" w:space="0" w:color="000000"/>
            </w:tcBorders>
            <w:hideMark/>
          </w:tcPr>
          <w:p w:rsidR="005775C0" w:rsidRPr="008932B0" w:rsidRDefault="005775C0" w:rsidP="001814B7">
            <w:pPr>
              <w:jc w:val="center"/>
              <w:rPr>
                <w:rFonts w:ascii="Times New Roman" w:hAnsi="Times New Roman"/>
                <w:color w:val="000000"/>
                <w:sz w:val="24"/>
                <w:szCs w:val="24"/>
              </w:rPr>
            </w:pPr>
            <w:r w:rsidRPr="008932B0">
              <w:rPr>
                <w:rFonts w:ascii="Times New Roman" w:hAnsi="Times New Roman"/>
                <w:color w:val="000000"/>
                <w:sz w:val="24"/>
                <w:szCs w:val="24"/>
              </w:rPr>
              <w:t>3.54</w:t>
            </w:r>
          </w:p>
        </w:tc>
        <w:tc>
          <w:tcPr>
            <w:tcW w:w="790" w:type="dxa"/>
            <w:tcBorders>
              <w:top w:val="single" w:sz="4" w:space="0" w:color="000000"/>
              <w:left w:val="single" w:sz="4" w:space="0" w:color="000000"/>
              <w:bottom w:val="single" w:sz="4" w:space="0" w:color="000000"/>
              <w:right w:val="single" w:sz="4" w:space="0" w:color="000000"/>
            </w:tcBorders>
            <w:hideMark/>
          </w:tcPr>
          <w:p w:rsidR="005775C0" w:rsidRPr="008932B0" w:rsidRDefault="005775C0" w:rsidP="001814B7">
            <w:pPr>
              <w:jc w:val="center"/>
              <w:rPr>
                <w:rFonts w:ascii="Times New Roman" w:hAnsi="Times New Roman"/>
                <w:color w:val="000000"/>
                <w:sz w:val="24"/>
                <w:szCs w:val="24"/>
              </w:rPr>
            </w:pPr>
            <w:r w:rsidRPr="008932B0">
              <w:rPr>
                <w:rFonts w:ascii="Times New Roman" w:hAnsi="Times New Roman"/>
                <w:color w:val="000000"/>
                <w:sz w:val="24"/>
                <w:szCs w:val="24"/>
              </w:rPr>
              <w:t>1.95</w:t>
            </w:r>
          </w:p>
        </w:tc>
      </w:tr>
    </w:tbl>
    <w:p w:rsidR="005775C0" w:rsidRPr="005775C0" w:rsidRDefault="005775C0" w:rsidP="007E7C71">
      <w:pPr>
        <w:spacing w:after="0"/>
        <w:ind w:right="-244"/>
        <w:jc w:val="both"/>
        <w:rPr>
          <w:rFonts w:ascii="Times New Roman Bold" w:eastAsia="Bookman Old Style" w:hAnsi="Times New Roman Bold"/>
          <w:b/>
          <w:spacing w:val="4"/>
          <w:sz w:val="24"/>
          <w:szCs w:val="24"/>
        </w:rPr>
      </w:pPr>
      <w:r w:rsidRPr="005775C0">
        <w:rPr>
          <w:rFonts w:ascii="Times New Roman Bold" w:eastAsia="Bookman Old Style" w:hAnsi="Times New Roman Bold"/>
          <w:b/>
          <w:spacing w:val="4"/>
          <w:sz w:val="24"/>
          <w:szCs w:val="24"/>
        </w:rPr>
        <w:t>Level of correlation</w:t>
      </w:r>
      <w:proofErr w:type="gramStart"/>
      <w:r w:rsidRPr="005775C0">
        <w:rPr>
          <w:rFonts w:ascii="Times New Roman Bold" w:eastAsia="Bookman Old Style" w:hAnsi="Times New Roman Bold"/>
          <w:b/>
          <w:spacing w:val="4"/>
          <w:sz w:val="24"/>
          <w:szCs w:val="24"/>
        </w:rPr>
        <w:t>:0</w:t>
      </w:r>
      <w:proofErr w:type="gramEnd"/>
      <w:r w:rsidRPr="005775C0">
        <w:rPr>
          <w:rFonts w:ascii="Times New Roman Bold" w:eastAsia="Bookman Old Style" w:hAnsi="Times New Roman Bold"/>
          <w:b/>
          <w:spacing w:val="4"/>
          <w:sz w:val="24"/>
          <w:szCs w:val="24"/>
        </w:rPr>
        <w:t>–No correlation;1–Low</w:t>
      </w:r>
      <w:r w:rsidR="00985880">
        <w:rPr>
          <w:rFonts w:ascii="Times New Roman Bold" w:eastAsia="Bookman Old Style" w:hAnsi="Times New Roman Bold"/>
          <w:b/>
          <w:spacing w:val="4"/>
          <w:sz w:val="24"/>
          <w:szCs w:val="24"/>
        </w:rPr>
        <w:t xml:space="preserve"> </w:t>
      </w:r>
      <w:r w:rsidRPr="005775C0">
        <w:rPr>
          <w:rFonts w:ascii="Times New Roman Bold" w:eastAsia="Bookman Old Style" w:hAnsi="Times New Roman Bold"/>
          <w:b/>
          <w:spacing w:val="4"/>
          <w:sz w:val="24"/>
          <w:szCs w:val="24"/>
        </w:rPr>
        <w:t>correlation;3–Medium correlation;9-High correlation between COs and POs.</w:t>
      </w:r>
    </w:p>
    <w:p w:rsidR="005775C0" w:rsidRPr="000C5A49" w:rsidRDefault="005775C0" w:rsidP="005775C0">
      <w:pPr>
        <w:spacing w:after="0"/>
        <w:jc w:val="both"/>
        <w:rPr>
          <w:rFonts w:ascii="Times New Roman" w:hAnsi="Times New Roman"/>
          <w:b/>
          <w:sz w:val="24"/>
          <w:szCs w:val="24"/>
        </w:rPr>
      </w:pPr>
    </w:p>
    <w:p w:rsidR="005775C0" w:rsidRPr="00351CAC" w:rsidRDefault="00985880" w:rsidP="00985880">
      <w:pPr>
        <w:spacing w:after="0" w:line="360" w:lineRule="auto"/>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5775C0" w:rsidRPr="00BD7077" w:rsidRDefault="005775C0" w:rsidP="007E7C71">
      <w:pPr>
        <w:tabs>
          <w:tab w:val="left" w:pos="3840"/>
          <w:tab w:val="left" w:pos="3870"/>
        </w:tabs>
        <w:spacing w:after="0"/>
        <w:rPr>
          <w:rFonts w:ascii="Times New Roman" w:hAnsi="Times New Roman"/>
          <w:sz w:val="24"/>
          <w:szCs w:val="24"/>
          <w:lang w:val="en-IN"/>
        </w:rPr>
      </w:pPr>
      <w:r w:rsidRPr="00BD7077">
        <w:rPr>
          <w:rFonts w:ascii="Times New Roman" w:hAnsi="Times New Roman"/>
          <w:b/>
          <w:sz w:val="24"/>
          <w:szCs w:val="24"/>
          <w:lang w:val="en-IN"/>
        </w:rPr>
        <w:t>UNIT I</w:t>
      </w:r>
      <w:r>
        <w:rPr>
          <w:rFonts w:ascii="Times New Roman" w:hAnsi="Times New Roman"/>
          <w:b/>
          <w:sz w:val="24"/>
          <w:szCs w:val="24"/>
          <w:lang w:val="en-IN"/>
        </w:rPr>
        <w:t xml:space="preserve"> </w:t>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t>(10</w:t>
      </w:r>
      <w:r w:rsidRPr="00BD7077">
        <w:rPr>
          <w:rFonts w:ascii="Times New Roman" w:hAnsi="Times New Roman"/>
          <w:b/>
          <w:sz w:val="24"/>
          <w:szCs w:val="24"/>
          <w:lang w:val="en-IN"/>
        </w:rPr>
        <w:t xml:space="preserve"> Hrs)</w:t>
      </w:r>
    </w:p>
    <w:p w:rsidR="005775C0" w:rsidRPr="00BD7077" w:rsidRDefault="005775C0" w:rsidP="007E7C71">
      <w:pPr>
        <w:tabs>
          <w:tab w:val="left" w:pos="3840"/>
          <w:tab w:val="left" w:pos="3870"/>
        </w:tabs>
        <w:spacing w:after="0"/>
        <w:jc w:val="both"/>
        <w:rPr>
          <w:rFonts w:ascii="Times New Roman" w:hAnsi="Times New Roman"/>
          <w:sz w:val="24"/>
          <w:szCs w:val="24"/>
          <w:lang w:val="en-IN"/>
        </w:rPr>
      </w:pPr>
      <w:r w:rsidRPr="00BD7077">
        <w:rPr>
          <w:rFonts w:ascii="Times New Roman" w:hAnsi="Times New Roman"/>
          <w:sz w:val="24"/>
          <w:szCs w:val="24"/>
          <w:lang w:val="en-IN"/>
        </w:rPr>
        <w:t xml:space="preserve"> </w:t>
      </w:r>
      <w:r w:rsidRPr="00BD7077">
        <w:rPr>
          <w:rFonts w:ascii="Times New Roman" w:hAnsi="Times New Roman"/>
          <w:b/>
          <w:sz w:val="24"/>
          <w:szCs w:val="24"/>
          <w:lang w:val="en-IN"/>
        </w:rPr>
        <w:t>Introduction to HTML</w:t>
      </w:r>
      <w:r w:rsidRPr="00BD7077">
        <w:rPr>
          <w:rFonts w:ascii="Times New Roman" w:hAnsi="Times New Roman"/>
          <w:sz w:val="24"/>
          <w:szCs w:val="24"/>
          <w:lang w:val="en-IN"/>
        </w:rPr>
        <w:t>:</w:t>
      </w:r>
    </w:p>
    <w:p w:rsidR="005775C0" w:rsidRDefault="005775C0" w:rsidP="007E7C71">
      <w:pPr>
        <w:tabs>
          <w:tab w:val="left" w:pos="3840"/>
          <w:tab w:val="left" w:pos="3870"/>
        </w:tabs>
        <w:spacing w:after="0"/>
        <w:jc w:val="both"/>
        <w:rPr>
          <w:rFonts w:ascii="Times New Roman" w:hAnsi="Times New Roman"/>
          <w:sz w:val="24"/>
          <w:szCs w:val="24"/>
          <w:lang w:val="en-IN"/>
        </w:rPr>
      </w:pPr>
      <w:r w:rsidRPr="00BD7077">
        <w:rPr>
          <w:rFonts w:ascii="Times New Roman" w:hAnsi="Times New Roman"/>
          <w:sz w:val="24"/>
          <w:szCs w:val="24"/>
          <w:lang w:val="en-IN"/>
        </w:rPr>
        <w:t xml:space="preserve">                    Web server- Web Client/Browser-HTML Tags- Commonly used HTML Commands- Lists- tables- Linking- Frames- Adding images to HTML Documents.     </w:t>
      </w:r>
    </w:p>
    <w:p w:rsidR="005775C0" w:rsidRPr="00BD7077" w:rsidRDefault="005775C0" w:rsidP="007E7C71">
      <w:pPr>
        <w:tabs>
          <w:tab w:val="left" w:pos="3840"/>
          <w:tab w:val="left" w:pos="3870"/>
        </w:tabs>
        <w:spacing w:after="0"/>
        <w:jc w:val="both"/>
        <w:rPr>
          <w:rFonts w:ascii="Times New Roman" w:hAnsi="Times New Roman"/>
          <w:b/>
          <w:sz w:val="24"/>
          <w:szCs w:val="24"/>
          <w:lang w:val="en-IN"/>
        </w:rPr>
      </w:pPr>
    </w:p>
    <w:p w:rsidR="005775C0" w:rsidRPr="00BD7077" w:rsidRDefault="005775C0" w:rsidP="007E7C71">
      <w:pPr>
        <w:tabs>
          <w:tab w:val="left" w:pos="1485"/>
        </w:tabs>
        <w:spacing w:after="0"/>
        <w:jc w:val="both"/>
        <w:rPr>
          <w:rFonts w:ascii="Times New Roman" w:hAnsi="Times New Roman"/>
          <w:sz w:val="24"/>
          <w:szCs w:val="24"/>
          <w:lang w:val="en-IN"/>
        </w:rPr>
      </w:pPr>
      <w:r w:rsidRPr="00BD7077">
        <w:rPr>
          <w:rFonts w:ascii="Times New Roman" w:hAnsi="Times New Roman"/>
          <w:b/>
          <w:sz w:val="24"/>
          <w:szCs w:val="24"/>
          <w:lang w:val="en-IN"/>
        </w:rPr>
        <w:t>UNIT II</w:t>
      </w:r>
      <w:r>
        <w:rPr>
          <w:rFonts w:ascii="Times New Roman" w:hAnsi="Times New Roman"/>
          <w:b/>
          <w:sz w:val="24"/>
          <w:szCs w:val="24"/>
          <w:lang w:val="en-IN"/>
        </w:rPr>
        <w:tab/>
        <w:t xml:space="preserve">        </w:t>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t xml:space="preserve"> (10</w:t>
      </w:r>
      <w:r w:rsidRPr="00BD7077">
        <w:rPr>
          <w:rFonts w:ascii="Times New Roman" w:hAnsi="Times New Roman"/>
          <w:b/>
          <w:sz w:val="24"/>
          <w:szCs w:val="24"/>
          <w:lang w:val="en-IN"/>
        </w:rPr>
        <w:t xml:space="preserve"> Hrs)</w:t>
      </w:r>
    </w:p>
    <w:p w:rsidR="005775C0" w:rsidRPr="00BD7077" w:rsidRDefault="005775C0" w:rsidP="007E7C71">
      <w:pPr>
        <w:tabs>
          <w:tab w:val="left" w:pos="3840"/>
          <w:tab w:val="left" w:pos="3870"/>
        </w:tabs>
        <w:spacing w:after="0"/>
        <w:jc w:val="both"/>
        <w:rPr>
          <w:rFonts w:ascii="Times New Roman" w:hAnsi="Times New Roman"/>
          <w:sz w:val="24"/>
          <w:szCs w:val="24"/>
          <w:lang w:val="en-IN"/>
        </w:rPr>
      </w:pPr>
      <w:r w:rsidRPr="00BD7077">
        <w:rPr>
          <w:rFonts w:ascii="Times New Roman" w:hAnsi="Times New Roman"/>
          <w:sz w:val="24"/>
          <w:szCs w:val="24"/>
          <w:lang w:val="en-IN"/>
        </w:rPr>
        <w:t xml:space="preserve"> </w:t>
      </w:r>
      <w:r w:rsidRPr="00BD7077">
        <w:rPr>
          <w:rFonts w:ascii="Times New Roman" w:hAnsi="Times New Roman"/>
          <w:b/>
          <w:sz w:val="24"/>
          <w:szCs w:val="24"/>
          <w:lang w:val="en-IN"/>
        </w:rPr>
        <w:t>Introduction to DHTML:</w:t>
      </w:r>
      <w:r w:rsidRPr="00BD7077">
        <w:rPr>
          <w:rFonts w:ascii="Times New Roman" w:hAnsi="Times New Roman"/>
          <w:sz w:val="24"/>
          <w:szCs w:val="24"/>
          <w:lang w:val="en-IN"/>
        </w:rPr>
        <w:t xml:space="preserve"> </w:t>
      </w:r>
    </w:p>
    <w:p w:rsidR="005775C0" w:rsidRDefault="005775C0" w:rsidP="007E7C71">
      <w:pPr>
        <w:tabs>
          <w:tab w:val="left" w:pos="3840"/>
          <w:tab w:val="left" w:pos="3870"/>
        </w:tabs>
        <w:spacing w:after="0"/>
        <w:jc w:val="both"/>
        <w:rPr>
          <w:rFonts w:ascii="Times New Roman" w:hAnsi="Times New Roman"/>
          <w:sz w:val="24"/>
          <w:szCs w:val="24"/>
          <w:lang w:val="en-IN"/>
        </w:rPr>
      </w:pPr>
      <w:r w:rsidRPr="00BD7077">
        <w:rPr>
          <w:rFonts w:ascii="Times New Roman" w:hAnsi="Times New Roman"/>
          <w:sz w:val="24"/>
          <w:szCs w:val="24"/>
          <w:lang w:val="en-IN"/>
        </w:rPr>
        <w:t xml:space="preserve">                    Cascading Style Sheets: Font attributes- Color and back ground attributes- Text attributes- Border and List attributes-External Style sheet: Using DIV and SPAN tag.  </w:t>
      </w:r>
    </w:p>
    <w:p w:rsidR="005775C0" w:rsidRPr="00BD7077" w:rsidRDefault="005775C0" w:rsidP="007E7C71">
      <w:pPr>
        <w:tabs>
          <w:tab w:val="left" w:pos="3840"/>
          <w:tab w:val="left" w:pos="3870"/>
        </w:tabs>
        <w:spacing w:after="0"/>
        <w:jc w:val="both"/>
        <w:rPr>
          <w:rFonts w:ascii="Times New Roman" w:hAnsi="Times New Roman"/>
          <w:sz w:val="24"/>
          <w:szCs w:val="24"/>
          <w:lang w:val="en-IN"/>
        </w:rPr>
      </w:pPr>
    </w:p>
    <w:p w:rsidR="005775C0" w:rsidRPr="00BD7077" w:rsidRDefault="005775C0" w:rsidP="007E7C71">
      <w:pPr>
        <w:tabs>
          <w:tab w:val="left" w:pos="3840"/>
          <w:tab w:val="left" w:pos="3870"/>
        </w:tabs>
        <w:spacing w:after="0"/>
        <w:jc w:val="both"/>
        <w:rPr>
          <w:rFonts w:ascii="Times New Roman" w:hAnsi="Times New Roman"/>
          <w:sz w:val="24"/>
          <w:szCs w:val="24"/>
          <w:lang w:val="en-IN"/>
        </w:rPr>
      </w:pPr>
      <w:r w:rsidRPr="00BD7077">
        <w:rPr>
          <w:rFonts w:ascii="Times New Roman" w:hAnsi="Times New Roman"/>
          <w:b/>
          <w:sz w:val="24"/>
          <w:szCs w:val="24"/>
          <w:lang w:val="en-IN"/>
        </w:rPr>
        <w:t>UNIT III</w:t>
      </w:r>
      <w:r>
        <w:rPr>
          <w:rFonts w:ascii="Times New Roman" w:hAnsi="Times New Roman"/>
          <w:b/>
          <w:sz w:val="24"/>
          <w:szCs w:val="24"/>
          <w:lang w:val="en-IN"/>
        </w:rPr>
        <w:t xml:space="preserve">                 </w:t>
      </w:r>
      <w:r w:rsidRPr="00BD7077">
        <w:rPr>
          <w:rFonts w:ascii="Times New Roman" w:hAnsi="Times New Roman"/>
          <w:sz w:val="24"/>
          <w:szCs w:val="24"/>
          <w:lang w:val="en-IN"/>
        </w:rPr>
        <w:t xml:space="preserve">        </w:t>
      </w:r>
      <w:r>
        <w:rPr>
          <w:rFonts w:ascii="Times New Roman" w:hAnsi="Times New Roman"/>
          <w:sz w:val="24"/>
          <w:szCs w:val="24"/>
          <w:lang w:val="en-IN"/>
        </w:rPr>
        <w:tab/>
      </w:r>
      <w:r>
        <w:rPr>
          <w:rFonts w:ascii="Times New Roman" w:hAnsi="Times New Roman"/>
          <w:sz w:val="24"/>
          <w:szCs w:val="24"/>
          <w:lang w:val="en-IN"/>
        </w:rPr>
        <w:tab/>
      </w:r>
      <w:r>
        <w:rPr>
          <w:rFonts w:ascii="Times New Roman" w:hAnsi="Times New Roman"/>
          <w:sz w:val="24"/>
          <w:szCs w:val="24"/>
          <w:lang w:val="en-IN"/>
        </w:rPr>
        <w:tab/>
      </w:r>
      <w:r>
        <w:rPr>
          <w:rFonts w:ascii="Times New Roman" w:hAnsi="Times New Roman"/>
          <w:sz w:val="24"/>
          <w:szCs w:val="24"/>
          <w:lang w:val="en-IN"/>
        </w:rPr>
        <w:tab/>
      </w:r>
      <w:r>
        <w:rPr>
          <w:rFonts w:ascii="Times New Roman" w:hAnsi="Times New Roman"/>
          <w:sz w:val="24"/>
          <w:szCs w:val="24"/>
          <w:lang w:val="en-IN"/>
        </w:rPr>
        <w:tab/>
      </w:r>
      <w:r>
        <w:rPr>
          <w:rFonts w:ascii="Times New Roman" w:hAnsi="Times New Roman"/>
          <w:sz w:val="24"/>
          <w:szCs w:val="24"/>
          <w:lang w:val="en-IN"/>
        </w:rPr>
        <w:tab/>
      </w:r>
      <w:r>
        <w:rPr>
          <w:rFonts w:ascii="Times New Roman" w:hAnsi="Times New Roman"/>
          <w:sz w:val="24"/>
          <w:szCs w:val="24"/>
          <w:lang w:val="en-IN"/>
        </w:rPr>
        <w:tab/>
      </w:r>
      <w:r>
        <w:rPr>
          <w:rFonts w:ascii="Times New Roman" w:hAnsi="Times New Roman"/>
          <w:sz w:val="24"/>
          <w:szCs w:val="24"/>
          <w:lang w:val="en-IN"/>
        </w:rPr>
        <w:tab/>
      </w:r>
      <w:r w:rsidRPr="00BD7077">
        <w:rPr>
          <w:rFonts w:ascii="Times New Roman" w:hAnsi="Times New Roman"/>
          <w:sz w:val="24"/>
          <w:szCs w:val="24"/>
          <w:lang w:val="en-IN"/>
        </w:rPr>
        <w:t xml:space="preserve"> </w:t>
      </w:r>
      <w:r>
        <w:rPr>
          <w:rFonts w:ascii="Times New Roman" w:hAnsi="Times New Roman"/>
          <w:b/>
          <w:sz w:val="24"/>
          <w:szCs w:val="24"/>
          <w:lang w:val="en-IN"/>
        </w:rPr>
        <w:t>(10</w:t>
      </w:r>
      <w:r w:rsidRPr="00BD7077">
        <w:rPr>
          <w:rFonts w:ascii="Times New Roman" w:hAnsi="Times New Roman"/>
          <w:b/>
          <w:sz w:val="24"/>
          <w:szCs w:val="24"/>
          <w:lang w:val="en-IN"/>
        </w:rPr>
        <w:t>Hrs)</w:t>
      </w:r>
    </w:p>
    <w:p w:rsidR="005775C0" w:rsidRPr="00BD7077" w:rsidRDefault="005775C0" w:rsidP="007E7C71">
      <w:pPr>
        <w:tabs>
          <w:tab w:val="left" w:pos="3840"/>
          <w:tab w:val="left" w:pos="3870"/>
        </w:tabs>
        <w:spacing w:after="0"/>
        <w:jc w:val="both"/>
        <w:rPr>
          <w:rFonts w:ascii="Times New Roman" w:hAnsi="Times New Roman"/>
          <w:b/>
          <w:sz w:val="24"/>
          <w:szCs w:val="24"/>
          <w:lang w:val="en-IN"/>
        </w:rPr>
      </w:pPr>
      <w:r w:rsidRPr="00BD7077">
        <w:rPr>
          <w:rFonts w:ascii="Times New Roman" w:hAnsi="Times New Roman"/>
          <w:b/>
          <w:sz w:val="24"/>
          <w:szCs w:val="24"/>
          <w:lang w:val="en-IN"/>
        </w:rPr>
        <w:t>Java</w:t>
      </w:r>
      <w:r w:rsidR="00E52A22">
        <w:rPr>
          <w:rFonts w:ascii="Times New Roman" w:hAnsi="Times New Roman"/>
          <w:b/>
          <w:sz w:val="24"/>
          <w:szCs w:val="24"/>
          <w:lang w:val="en-IN"/>
        </w:rPr>
        <w:t xml:space="preserve"> </w:t>
      </w:r>
      <w:r w:rsidRPr="00BD7077">
        <w:rPr>
          <w:rFonts w:ascii="Times New Roman" w:hAnsi="Times New Roman"/>
          <w:b/>
          <w:sz w:val="24"/>
          <w:szCs w:val="24"/>
          <w:lang w:val="en-IN"/>
        </w:rPr>
        <w:t>script in HTML:</w:t>
      </w:r>
    </w:p>
    <w:p w:rsidR="005775C0" w:rsidRDefault="005775C0" w:rsidP="007E7C71">
      <w:pPr>
        <w:tabs>
          <w:tab w:val="left" w:pos="3840"/>
          <w:tab w:val="left" w:pos="3870"/>
        </w:tabs>
        <w:spacing w:after="0"/>
        <w:jc w:val="both"/>
        <w:rPr>
          <w:rFonts w:ascii="Times New Roman" w:hAnsi="Times New Roman"/>
          <w:sz w:val="24"/>
          <w:szCs w:val="24"/>
          <w:lang w:val="en-IN"/>
        </w:rPr>
      </w:pPr>
      <w:r w:rsidRPr="00BD7077">
        <w:rPr>
          <w:rFonts w:ascii="Times New Roman" w:hAnsi="Times New Roman"/>
          <w:b/>
          <w:sz w:val="24"/>
          <w:szCs w:val="24"/>
          <w:lang w:val="en-IN"/>
        </w:rPr>
        <w:t xml:space="preserve">                  </w:t>
      </w:r>
      <w:r w:rsidRPr="00BD7077">
        <w:rPr>
          <w:rFonts w:ascii="Times New Roman" w:hAnsi="Times New Roman"/>
          <w:sz w:val="24"/>
          <w:szCs w:val="24"/>
          <w:lang w:val="en-IN"/>
        </w:rPr>
        <w:t xml:space="preserve"> </w:t>
      </w:r>
      <w:proofErr w:type="gramStart"/>
      <w:r w:rsidRPr="00BD7077">
        <w:rPr>
          <w:rFonts w:ascii="Times New Roman" w:hAnsi="Times New Roman"/>
          <w:sz w:val="24"/>
          <w:szCs w:val="24"/>
          <w:lang w:val="en-IN"/>
        </w:rPr>
        <w:t>Data types-Variables-Arrays-Operators and Expressions.</w:t>
      </w:r>
      <w:proofErr w:type="gramEnd"/>
      <w:r w:rsidRPr="00BD7077">
        <w:rPr>
          <w:rFonts w:ascii="Times New Roman" w:hAnsi="Times New Roman"/>
          <w:sz w:val="24"/>
          <w:szCs w:val="24"/>
          <w:lang w:val="en-IN"/>
        </w:rPr>
        <w:t xml:space="preserve"> Conditional Checking: If- else, Loops (For, While, Do-While). Functions: Built-in-functions-User defined functions-Dialog boxes: Alert, prompt, </w:t>
      </w:r>
      <w:proofErr w:type="gramStart"/>
      <w:r w:rsidRPr="00BD7077">
        <w:rPr>
          <w:rFonts w:ascii="Times New Roman" w:hAnsi="Times New Roman"/>
          <w:sz w:val="24"/>
          <w:szCs w:val="24"/>
          <w:lang w:val="en-IN"/>
        </w:rPr>
        <w:t>confirm</w:t>
      </w:r>
      <w:proofErr w:type="gramEnd"/>
      <w:r w:rsidRPr="00BD7077">
        <w:rPr>
          <w:rFonts w:ascii="Times New Roman" w:hAnsi="Times New Roman"/>
          <w:sz w:val="24"/>
          <w:szCs w:val="24"/>
          <w:lang w:val="en-IN"/>
        </w:rPr>
        <w:t xml:space="preserve">. </w:t>
      </w:r>
    </w:p>
    <w:p w:rsidR="005775C0" w:rsidRPr="00BD7077" w:rsidRDefault="005775C0" w:rsidP="007E7C71">
      <w:pPr>
        <w:tabs>
          <w:tab w:val="left" w:pos="3840"/>
          <w:tab w:val="left" w:pos="3870"/>
        </w:tabs>
        <w:spacing w:after="0"/>
        <w:jc w:val="both"/>
        <w:rPr>
          <w:rFonts w:ascii="Times New Roman" w:hAnsi="Times New Roman"/>
          <w:sz w:val="24"/>
          <w:szCs w:val="24"/>
          <w:lang w:val="en-IN"/>
        </w:rPr>
      </w:pPr>
      <w:r w:rsidRPr="00BD7077">
        <w:rPr>
          <w:rFonts w:ascii="Times New Roman" w:hAnsi="Times New Roman"/>
          <w:sz w:val="24"/>
          <w:szCs w:val="24"/>
          <w:lang w:val="en-IN"/>
        </w:rPr>
        <w:tab/>
      </w:r>
      <w:r w:rsidRPr="00BD7077">
        <w:rPr>
          <w:rFonts w:ascii="Times New Roman" w:hAnsi="Times New Roman"/>
          <w:sz w:val="24"/>
          <w:szCs w:val="24"/>
          <w:lang w:val="en-IN"/>
        </w:rPr>
        <w:tab/>
        <w:t xml:space="preserve">              </w:t>
      </w:r>
      <w:r w:rsidRPr="00BD7077">
        <w:rPr>
          <w:rFonts w:ascii="Times New Roman" w:hAnsi="Times New Roman"/>
          <w:sz w:val="24"/>
          <w:szCs w:val="24"/>
          <w:lang w:val="en-IN"/>
        </w:rPr>
        <w:tab/>
      </w:r>
      <w:r w:rsidRPr="00BD7077">
        <w:rPr>
          <w:rFonts w:ascii="Times New Roman" w:hAnsi="Times New Roman"/>
          <w:sz w:val="24"/>
          <w:szCs w:val="24"/>
          <w:lang w:val="en-IN"/>
        </w:rPr>
        <w:tab/>
      </w:r>
      <w:r w:rsidRPr="00BD7077">
        <w:rPr>
          <w:rFonts w:ascii="Times New Roman" w:hAnsi="Times New Roman"/>
          <w:sz w:val="24"/>
          <w:szCs w:val="24"/>
          <w:lang w:val="en-IN"/>
        </w:rPr>
        <w:tab/>
      </w:r>
      <w:r w:rsidRPr="00BD7077">
        <w:rPr>
          <w:rFonts w:ascii="Times New Roman" w:hAnsi="Times New Roman"/>
          <w:sz w:val="24"/>
          <w:szCs w:val="24"/>
          <w:lang w:val="en-IN"/>
        </w:rPr>
        <w:tab/>
      </w:r>
      <w:r w:rsidRPr="00BD7077">
        <w:rPr>
          <w:rFonts w:ascii="Times New Roman" w:hAnsi="Times New Roman"/>
          <w:sz w:val="24"/>
          <w:szCs w:val="24"/>
          <w:lang w:val="en-IN"/>
        </w:rPr>
        <w:tab/>
      </w:r>
    </w:p>
    <w:p w:rsidR="005775C0" w:rsidRPr="00BD7077" w:rsidRDefault="005775C0" w:rsidP="007E7C71">
      <w:pPr>
        <w:spacing w:after="0"/>
        <w:jc w:val="both"/>
        <w:rPr>
          <w:rFonts w:ascii="Times New Roman" w:hAnsi="Times New Roman"/>
          <w:sz w:val="24"/>
          <w:szCs w:val="24"/>
          <w:lang w:val="en-IN"/>
        </w:rPr>
      </w:pPr>
      <w:r w:rsidRPr="00BD7077">
        <w:rPr>
          <w:rFonts w:ascii="Times New Roman" w:hAnsi="Times New Roman"/>
          <w:b/>
          <w:sz w:val="24"/>
          <w:szCs w:val="24"/>
          <w:lang w:val="en-IN"/>
        </w:rPr>
        <w:t>UNIT IV</w:t>
      </w:r>
      <w:r>
        <w:rPr>
          <w:rFonts w:ascii="Times New Roman" w:hAnsi="Times New Roman"/>
          <w:b/>
          <w:sz w:val="24"/>
          <w:szCs w:val="24"/>
          <w:lang w:val="en-IN"/>
        </w:rPr>
        <w:t xml:space="preserve">         </w:t>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t xml:space="preserve"> (11</w:t>
      </w:r>
      <w:r w:rsidRPr="00BD7077">
        <w:rPr>
          <w:rFonts w:ascii="Times New Roman" w:hAnsi="Times New Roman"/>
          <w:b/>
          <w:sz w:val="24"/>
          <w:szCs w:val="24"/>
          <w:lang w:val="en-IN"/>
        </w:rPr>
        <w:t xml:space="preserve"> Hrs)</w:t>
      </w:r>
    </w:p>
    <w:p w:rsidR="005775C0" w:rsidRPr="00BD7077" w:rsidRDefault="005775C0" w:rsidP="007E7C71">
      <w:pPr>
        <w:tabs>
          <w:tab w:val="left" w:pos="3840"/>
          <w:tab w:val="left" w:pos="3870"/>
        </w:tabs>
        <w:spacing w:after="0"/>
        <w:jc w:val="both"/>
        <w:rPr>
          <w:rFonts w:ascii="Times New Roman" w:hAnsi="Times New Roman"/>
          <w:sz w:val="24"/>
          <w:szCs w:val="24"/>
          <w:lang w:val="en-IN"/>
        </w:rPr>
      </w:pPr>
      <w:r w:rsidRPr="00BD7077">
        <w:rPr>
          <w:rFonts w:ascii="Times New Roman" w:hAnsi="Times New Roman"/>
          <w:b/>
          <w:sz w:val="24"/>
          <w:szCs w:val="24"/>
          <w:lang w:val="en-IN"/>
        </w:rPr>
        <w:t>Web</w:t>
      </w:r>
      <w:r w:rsidR="00E52A22">
        <w:rPr>
          <w:rFonts w:ascii="Times New Roman" w:hAnsi="Times New Roman"/>
          <w:b/>
          <w:sz w:val="24"/>
          <w:szCs w:val="24"/>
          <w:lang w:val="en-IN"/>
        </w:rPr>
        <w:t xml:space="preserve"> </w:t>
      </w:r>
      <w:r w:rsidRPr="00BD7077">
        <w:rPr>
          <w:rFonts w:ascii="Times New Roman" w:hAnsi="Times New Roman"/>
          <w:b/>
          <w:sz w:val="24"/>
          <w:szCs w:val="24"/>
          <w:lang w:val="en-IN"/>
        </w:rPr>
        <w:t>page Events Using JavaScript</w:t>
      </w:r>
      <w:r w:rsidRPr="00BD7077">
        <w:rPr>
          <w:rFonts w:ascii="Times New Roman" w:hAnsi="Times New Roman"/>
          <w:sz w:val="24"/>
          <w:szCs w:val="24"/>
          <w:lang w:val="en-IN"/>
        </w:rPr>
        <w:t>:</w:t>
      </w:r>
    </w:p>
    <w:p w:rsidR="005775C0" w:rsidRDefault="005775C0" w:rsidP="007E7C71">
      <w:pPr>
        <w:tabs>
          <w:tab w:val="left" w:pos="3840"/>
          <w:tab w:val="left" w:pos="3870"/>
        </w:tabs>
        <w:spacing w:after="0"/>
        <w:jc w:val="both"/>
        <w:rPr>
          <w:rFonts w:ascii="Times New Roman" w:hAnsi="Times New Roman"/>
          <w:sz w:val="24"/>
          <w:szCs w:val="24"/>
          <w:lang w:val="en-IN"/>
        </w:rPr>
      </w:pPr>
      <w:r w:rsidRPr="00BD7077">
        <w:rPr>
          <w:rFonts w:ascii="Times New Roman" w:hAnsi="Times New Roman"/>
          <w:sz w:val="24"/>
          <w:szCs w:val="24"/>
          <w:lang w:val="en-IN"/>
        </w:rPr>
        <w:t xml:space="preserve">                    Forms – Form elements: Text, Passwords, Text area, Button, Radio, Checkbox, Select, Submit, Reset, Hidden, File upload. Properties and methods of form elements-String object, Math object, Date object, User Defined object. </w:t>
      </w:r>
    </w:p>
    <w:p w:rsidR="005775C0" w:rsidRPr="00BD7077" w:rsidRDefault="005775C0" w:rsidP="007E7C71">
      <w:pPr>
        <w:tabs>
          <w:tab w:val="left" w:pos="3840"/>
          <w:tab w:val="left" w:pos="3870"/>
        </w:tabs>
        <w:spacing w:after="0"/>
        <w:jc w:val="both"/>
        <w:rPr>
          <w:rFonts w:ascii="Times New Roman" w:hAnsi="Times New Roman"/>
          <w:b/>
          <w:sz w:val="24"/>
          <w:szCs w:val="24"/>
          <w:lang w:val="en-IN"/>
        </w:rPr>
      </w:pPr>
      <w:r w:rsidRPr="00BD7077">
        <w:rPr>
          <w:rFonts w:ascii="Times New Roman" w:hAnsi="Times New Roman"/>
          <w:sz w:val="24"/>
          <w:szCs w:val="24"/>
          <w:lang w:val="en-IN"/>
        </w:rPr>
        <w:t xml:space="preserve">  </w:t>
      </w:r>
      <w:r w:rsidRPr="00BD7077">
        <w:rPr>
          <w:rFonts w:ascii="Times New Roman" w:hAnsi="Times New Roman"/>
          <w:sz w:val="24"/>
          <w:szCs w:val="24"/>
          <w:lang w:val="en-IN"/>
        </w:rPr>
        <w:tab/>
      </w:r>
      <w:r w:rsidRPr="00BD7077">
        <w:rPr>
          <w:rFonts w:ascii="Times New Roman" w:hAnsi="Times New Roman"/>
          <w:sz w:val="24"/>
          <w:szCs w:val="24"/>
          <w:lang w:val="en-IN"/>
        </w:rPr>
        <w:tab/>
      </w:r>
      <w:r w:rsidRPr="00BD7077">
        <w:rPr>
          <w:rFonts w:ascii="Times New Roman" w:hAnsi="Times New Roman"/>
          <w:sz w:val="24"/>
          <w:szCs w:val="24"/>
          <w:lang w:val="en-IN"/>
        </w:rPr>
        <w:tab/>
        <w:t xml:space="preserve">                    </w:t>
      </w:r>
    </w:p>
    <w:p w:rsidR="005775C0" w:rsidRPr="00BD7077" w:rsidRDefault="005775C0" w:rsidP="007E7C71">
      <w:pPr>
        <w:spacing w:after="0"/>
        <w:jc w:val="both"/>
        <w:rPr>
          <w:rFonts w:ascii="Times New Roman" w:hAnsi="Times New Roman"/>
          <w:sz w:val="24"/>
          <w:szCs w:val="24"/>
          <w:lang w:val="en-IN"/>
        </w:rPr>
      </w:pPr>
      <w:r w:rsidRPr="00BD7077">
        <w:rPr>
          <w:rFonts w:ascii="Times New Roman" w:hAnsi="Times New Roman"/>
          <w:b/>
          <w:sz w:val="24"/>
          <w:szCs w:val="24"/>
          <w:lang w:val="en-IN"/>
        </w:rPr>
        <w:t>UNIT V</w:t>
      </w:r>
      <w:r>
        <w:rPr>
          <w:rFonts w:ascii="Times New Roman" w:hAnsi="Times New Roman"/>
          <w:b/>
          <w:sz w:val="24"/>
          <w:szCs w:val="24"/>
          <w:lang w:val="en-IN"/>
        </w:rPr>
        <w:t xml:space="preserve">  </w:t>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r>
      <w:r>
        <w:rPr>
          <w:rFonts w:ascii="Times New Roman" w:hAnsi="Times New Roman"/>
          <w:b/>
          <w:sz w:val="24"/>
          <w:szCs w:val="24"/>
          <w:lang w:val="en-IN"/>
        </w:rPr>
        <w:tab/>
        <w:t>(11</w:t>
      </w:r>
      <w:r w:rsidRPr="00BD7077">
        <w:rPr>
          <w:rFonts w:ascii="Times New Roman" w:hAnsi="Times New Roman"/>
          <w:b/>
          <w:sz w:val="24"/>
          <w:szCs w:val="24"/>
          <w:lang w:val="en-IN"/>
        </w:rPr>
        <w:t xml:space="preserve"> Hrs)</w:t>
      </w:r>
    </w:p>
    <w:p w:rsidR="005775C0" w:rsidRPr="00BD7077" w:rsidRDefault="005775C0" w:rsidP="007E7C71">
      <w:pPr>
        <w:tabs>
          <w:tab w:val="left" w:pos="3840"/>
          <w:tab w:val="left" w:pos="3870"/>
        </w:tabs>
        <w:spacing w:after="0"/>
        <w:jc w:val="both"/>
        <w:rPr>
          <w:rFonts w:ascii="Times New Roman" w:hAnsi="Times New Roman"/>
          <w:sz w:val="24"/>
          <w:szCs w:val="24"/>
          <w:lang w:val="en-IN"/>
        </w:rPr>
      </w:pPr>
      <w:r w:rsidRPr="00BD7077">
        <w:rPr>
          <w:rFonts w:ascii="Times New Roman" w:hAnsi="Times New Roman"/>
          <w:b/>
          <w:sz w:val="24"/>
          <w:szCs w:val="24"/>
          <w:lang w:val="en-IN"/>
        </w:rPr>
        <w:t>PHP Basics:</w:t>
      </w:r>
      <w:r w:rsidRPr="00BD7077">
        <w:rPr>
          <w:rFonts w:ascii="Times New Roman" w:hAnsi="Times New Roman"/>
          <w:sz w:val="24"/>
          <w:szCs w:val="24"/>
          <w:lang w:val="en-IN"/>
        </w:rPr>
        <w:t xml:space="preserve"> </w:t>
      </w:r>
    </w:p>
    <w:p w:rsidR="005775C0" w:rsidRDefault="005775C0" w:rsidP="007E7C71">
      <w:pPr>
        <w:tabs>
          <w:tab w:val="left" w:pos="3840"/>
          <w:tab w:val="left" w:pos="3870"/>
        </w:tabs>
        <w:spacing w:after="0"/>
        <w:jc w:val="both"/>
        <w:rPr>
          <w:rFonts w:ascii="Times New Roman" w:hAnsi="Times New Roman"/>
          <w:sz w:val="24"/>
          <w:szCs w:val="24"/>
          <w:lang w:val="en-IN"/>
        </w:rPr>
      </w:pPr>
      <w:r w:rsidRPr="00BD7077">
        <w:rPr>
          <w:rFonts w:ascii="Times New Roman" w:hAnsi="Times New Roman"/>
          <w:sz w:val="24"/>
          <w:szCs w:val="24"/>
          <w:lang w:val="en-IN"/>
        </w:rPr>
        <w:t xml:space="preserve">                   </w:t>
      </w:r>
      <w:proofErr w:type="gramStart"/>
      <w:r w:rsidRPr="00BD7077">
        <w:rPr>
          <w:rFonts w:ascii="Times New Roman" w:hAnsi="Times New Roman"/>
          <w:sz w:val="24"/>
          <w:szCs w:val="24"/>
          <w:lang w:val="en-IN"/>
        </w:rPr>
        <w:t>Data types-Variables-Constants-Operators-Arrays.</w:t>
      </w:r>
      <w:proofErr w:type="gramEnd"/>
      <w:r w:rsidRPr="00BD7077">
        <w:rPr>
          <w:rFonts w:ascii="Times New Roman" w:hAnsi="Times New Roman"/>
          <w:sz w:val="24"/>
          <w:szCs w:val="24"/>
          <w:lang w:val="en-IN"/>
        </w:rPr>
        <w:t xml:space="preserve"> Functions: Built-in-functions-User defined functions- Date and Time functions. </w:t>
      </w:r>
    </w:p>
    <w:p w:rsidR="005775C0" w:rsidRDefault="005775C0" w:rsidP="007E7C71">
      <w:pPr>
        <w:tabs>
          <w:tab w:val="left" w:pos="3840"/>
          <w:tab w:val="left" w:pos="3870"/>
        </w:tabs>
        <w:spacing w:after="0"/>
        <w:jc w:val="both"/>
        <w:rPr>
          <w:rFonts w:ascii="Times New Roman" w:hAnsi="Times New Roman"/>
          <w:sz w:val="24"/>
          <w:szCs w:val="24"/>
          <w:lang w:val="en-IN"/>
        </w:rPr>
      </w:pPr>
    </w:p>
    <w:p w:rsidR="005775C0" w:rsidRDefault="005775C0" w:rsidP="007E7C71">
      <w:pPr>
        <w:tabs>
          <w:tab w:val="left" w:pos="3840"/>
          <w:tab w:val="left" w:pos="3870"/>
        </w:tabs>
        <w:spacing w:after="0" w:line="240" w:lineRule="auto"/>
        <w:jc w:val="both"/>
        <w:rPr>
          <w:rFonts w:ascii="Times New Roman" w:hAnsi="Times New Roman"/>
          <w:b/>
          <w:sz w:val="24"/>
          <w:szCs w:val="24"/>
          <w:lang w:val="en-IN"/>
        </w:rPr>
      </w:pPr>
      <w:r>
        <w:rPr>
          <w:rFonts w:ascii="Times New Roman" w:hAnsi="Times New Roman"/>
          <w:b/>
          <w:sz w:val="24"/>
          <w:szCs w:val="24"/>
          <w:lang w:val="en-IN"/>
        </w:rPr>
        <w:lastRenderedPageBreak/>
        <w:t>TEXT BOOK:</w:t>
      </w:r>
    </w:p>
    <w:p w:rsidR="008669F9" w:rsidRPr="00BD7077" w:rsidRDefault="008669F9" w:rsidP="007E7C71">
      <w:pPr>
        <w:tabs>
          <w:tab w:val="left" w:pos="3840"/>
          <w:tab w:val="left" w:pos="3870"/>
        </w:tabs>
        <w:spacing w:after="0" w:line="240" w:lineRule="auto"/>
        <w:jc w:val="both"/>
        <w:rPr>
          <w:rFonts w:ascii="Times New Roman" w:hAnsi="Times New Roman"/>
          <w:b/>
          <w:sz w:val="24"/>
          <w:szCs w:val="24"/>
          <w:lang w:val="en-IN"/>
        </w:rPr>
      </w:pPr>
    </w:p>
    <w:tbl>
      <w:tblPr>
        <w:tblW w:w="958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99"/>
        <w:gridCol w:w="2997"/>
        <w:gridCol w:w="2435"/>
        <w:gridCol w:w="2655"/>
      </w:tblGrid>
      <w:tr w:rsidR="005775C0" w:rsidRPr="00BD7077" w:rsidTr="005775C0">
        <w:trPr>
          <w:trHeight w:val="226"/>
        </w:trPr>
        <w:tc>
          <w:tcPr>
            <w:tcW w:w="1499" w:type="dxa"/>
            <w:shd w:val="clear" w:color="auto" w:fill="auto"/>
          </w:tcPr>
          <w:p w:rsidR="005775C0" w:rsidRPr="00BD7077" w:rsidRDefault="005775C0" w:rsidP="001814B7">
            <w:pPr>
              <w:autoSpaceDE w:val="0"/>
              <w:autoSpaceDN w:val="0"/>
              <w:adjustRightInd w:val="0"/>
              <w:spacing w:after="0" w:line="240" w:lineRule="auto"/>
              <w:jc w:val="both"/>
              <w:rPr>
                <w:rFonts w:ascii="Times New Roman" w:hAnsi="Times New Roman"/>
                <w:b/>
                <w:sz w:val="24"/>
                <w:szCs w:val="24"/>
                <w:lang w:val="en-IN"/>
              </w:rPr>
            </w:pPr>
            <w:r>
              <w:rPr>
                <w:rFonts w:ascii="Times New Roman" w:hAnsi="Times New Roman"/>
                <w:b/>
                <w:sz w:val="24"/>
                <w:szCs w:val="24"/>
                <w:lang w:val="en-IN"/>
              </w:rPr>
              <w:t xml:space="preserve"> </w:t>
            </w:r>
            <w:r w:rsidRPr="00BD7077">
              <w:rPr>
                <w:rFonts w:ascii="Times New Roman" w:hAnsi="Times New Roman"/>
                <w:b/>
                <w:sz w:val="24"/>
                <w:szCs w:val="24"/>
                <w:lang w:val="en-IN"/>
              </w:rPr>
              <w:t>Author</w:t>
            </w:r>
          </w:p>
        </w:tc>
        <w:tc>
          <w:tcPr>
            <w:tcW w:w="2997" w:type="dxa"/>
            <w:shd w:val="clear" w:color="auto" w:fill="auto"/>
          </w:tcPr>
          <w:p w:rsidR="005775C0" w:rsidRPr="00BD7077" w:rsidRDefault="005775C0" w:rsidP="001814B7">
            <w:pPr>
              <w:autoSpaceDE w:val="0"/>
              <w:autoSpaceDN w:val="0"/>
              <w:adjustRightInd w:val="0"/>
              <w:spacing w:after="0" w:line="240" w:lineRule="auto"/>
              <w:jc w:val="both"/>
              <w:rPr>
                <w:rFonts w:ascii="Times New Roman" w:hAnsi="Times New Roman"/>
                <w:b/>
                <w:sz w:val="24"/>
                <w:szCs w:val="24"/>
                <w:lang w:val="en-IN"/>
              </w:rPr>
            </w:pPr>
            <w:r w:rsidRPr="00BD7077">
              <w:rPr>
                <w:rFonts w:ascii="Times New Roman" w:hAnsi="Times New Roman"/>
                <w:b/>
                <w:sz w:val="24"/>
                <w:szCs w:val="24"/>
                <w:lang w:val="en-IN"/>
              </w:rPr>
              <w:t>Title</w:t>
            </w:r>
          </w:p>
        </w:tc>
        <w:tc>
          <w:tcPr>
            <w:tcW w:w="2435" w:type="dxa"/>
            <w:shd w:val="clear" w:color="auto" w:fill="auto"/>
          </w:tcPr>
          <w:p w:rsidR="005775C0" w:rsidRPr="00BD7077" w:rsidRDefault="005775C0" w:rsidP="001814B7">
            <w:pPr>
              <w:autoSpaceDE w:val="0"/>
              <w:autoSpaceDN w:val="0"/>
              <w:adjustRightInd w:val="0"/>
              <w:spacing w:after="0" w:line="240" w:lineRule="auto"/>
              <w:jc w:val="both"/>
              <w:rPr>
                <w:rFonts w:ascii="Times New Roman" w:hAnsi="Times New Roman"/>
                <w:b/>
                <w:sz w:val="24"/>
                <w:szCs w:val="24"/>
                <w:lang w:val="en-IN"/>
              </w:rPr>
            </w:pPr>
            <w:r w:rsidRPr="00BD7077">
              <w:rPr>
                <w:rFonts w:ascii="Times New Roman" w:hAnsi="Times New Roman"/>
                <w:b/>
                <w:sz w:val="24"/>
                <w:szCs w:val="24"/>
                <w:lang w:val="en-IN"/>
              </w:rPr>
              <w:t>Publisher</w:t>
            </w:r>
          </w:p>
        </w:tc>
        <w:tc>
          <w:tcPr>
            <w:tcW w:w="2655" w:type="dxa"/>
            <w:shd w:val="clear" w:color="auto" w:fill="auto"/>
          </w:tcPr>
          <w:p w:rsidR="005775C0" w:rsidRPr="00BD7077" w:rsidRDefault="005775C0" w:rsidP="001814B7">
            <w:pPr>
              <w:autoSpaceDE w:val="0"/>
              <w:autoSpaceDN w:val="0"/>
              <w:adjustRightInd w:val="0"/>
              <w:spacing w:after="0" w:line="240" w:lineRule="auto"/>
              <w:jc w:val="both"/>
              <w:rPr>
                <w:rFonts w:ascii="Times New Roman" w:hAnsi="Times New Roman"/>
                <w:b/>
                <w:sz w:val="24"/>
                <w:szCs w:val="24"/>
                <w:lang w:val="en-IN"/>
              </w:rPr>
            </w:pPr>
            <w:r w:rsidRPr="00BD7077">
              <w:rPr>
                <w:rFonts w:ascii="Times New Roman" w:hAnsi="Times New Roman"/>
                <w:b/>
                <w:sz w:val="24"/>
                <w:szCs w:val="24"/>
                <w:lang w:val="en-IN"/>
              </w:rPr>
              <w:t>Year of Publication</w:t>
            </w:r>
          </w:p>
        </w:tc>
      </w:tr>
      <w:tr w:rsidR="005775C0" w:rsidRPr="00BD7077" w:rsidTr="001814B7">
        <w:trPr>
          <w:trHeight w:val="1060"/>
        </w:trPr>
        <w:tc>
          <w:tcPr>
            <w:tcW w:w="1499" w:type="dxa"/>
          </w:tcPr>
          <w:p w:rsidR="005775C0" w:rsidRPr="00BD7077" w:rsidRDefault="005775C0" w:rsidP="001814B7">
            <w:pPr>
              <w:autoSpaceDE w:val="0"/>
              <w:autoSpaceDN w:val="0"/>
              <w:adjustRightInd w:val="0"/>
              <w:spacing w:after="0" w:line="240" w:lineRule="auto"/>
              <w:jc w:val="both"/>
              <w:rPr>
                <w:rFonts w:ascii="Times New Roman" w:hAnsi="Times New Roman"/>
                <w:b/>
                <w:sz w:val="24"/>
                <w:szCs w:val="24"/>
                <w:lang w:val="en-IN"/>
              </w:rPr>
            </w:pPr>
            <w:r w:rsidRPr="00BD7077">
              <w:rPr>
                <w:rFonts w:ascii="Times New Roman" w:hAnsi="Times New Roman"/>
                <w:sz w:val="24"/>
                <w:szCs w:val="24"/>
                <w:lang w:val="en-IN"/>
              </w:rPr>
              <w:t>Ivan Bay</w:t>
            </w:r>
            <w:r w:rsidR="00E52A22">
              <w:rPr>
                <w:rFonts w:ascii="Times New Roman" w:hAnsi="Times New Roman"/>
                <w:sz w:val="24"/>
                <w:szCs w:val="24"/>
                <w:lang w:val="en-IN"/>
              </w:rPr>
              <w:t xml:space="preserve"> </w:t>
            </w:r>
            <w:r w:rsidRPr="00BD7077">
              <w:rPr>
                <w:rFonts w:ascii="Times New Roman" w:hAnsi="Times New Roman"/>
                <w:sz w:val="24"/>
                <w:szCs w:val="24"/>
                <w:lang w:val="en-IN"/>
              </w:rPr>
              <w:t>ross</w:t>
            </w:r>
          </w:p>
        </w:tc>
        <w:tc>
          <w:tcPr>
            <w:tcW w:w="2997" w:type="dxa"/>
          </w:tcPr>
          <w:p w:rsidR="005775C0" w:rsidRPr="00BD7077" w:rsidRDefault="005775C0" w:rsidP="001814B7">
            <w:pPr>
              <w:autoSpaceDE w:val="0"/>
              <w:autoSpaceDN w:val="0"/>
              <w:adjustRightInd w:val="0"/>
              <w:spacing w:after="0" w:line="240" w:lineRule="auto"/>
              <w:jc w:val="both"/>
              <w:rPr>
                <w:rFonts w:ascii="Times New Roman" w:hAnsi="Times New Roman"/>
                <w:b/>
                <w:sz w:val="24"/>
                <w:szCs w:val="24"/>
                <w:lang w:val="en-IN"/>
              </w:rPr>
            </w:pPr>
            <w:r w:rsidRPr="00BD7077">
              <w:rPr>
                <w:rFonts w:ascii="Times New Roman" w:hAnsi="Times New Roman"/>
                <w:sz w:val="24"/>
                <w:szCs w:val="24"/>
                <w:lang w:val="en-IN"/>
              </w:rPr>
              <w:t>Web Enabled Commercial Applications Development using HTML, java</w:t>
            </w:r>
            <w:r w:rsidR="00E52A22">
              <w:rPr>
                <w:rFonts w:ascii="Times New Roman" w:hAnsi="Times New Roman"/>
                <w:sz w:val="24"/>
                <w:szCs w:val="24"/>
                <w:lang w:val="en-IN"/>
              </w:rPr>
              <w:t xml:space="preserve"> </w:t>
            </w:r>
            <w:r w:rsidRPr="00BD7077">
              <w:rPr>
                <w:rFonts w:ascii="Times New Roman" w:hAnsi="Times New Roman"/>
                <w:sz w:val="24"/>
                <w:szCs w:val="24"/>
                <w:lang w:val="en-IN"/>
              </w:rPr>
              <w:t>script, DTHML and PHP.</w:t>
            </w:r>
          </w:p>
        </w:tc>
        <w:tc>
          <w:tcPr>
            <w:tcW w:w="2435" w:type="dxa"/>
          </w:tcPr>
          <w:p w:rsidR="005775C0" w:rsidRPr="00BD7077" w:rsidRDefault="005775C0" w:rsidP="001814B7">
            <w:pPr>
              <w:tabs>
                <w:tab w:val="left" w:pos="3840"/>
                <w:tab w:val="left" w:pos="3870"/>
              </w:tabs>
              <w:spacing w:after="0" w:line="259" w:lineRule="auto"/>
              <w:rPr>
                <w:rFonts w:ascii="Times New Roman" w:hAnsi="Times New Roman"/>
                <w:sz w:val="24"/>
                <w:szCs w:val="24"/>
                <w:lang w:val="en-IN"/>
              </w:rPr>
            </w:pPr>
            <w:r w:rsidRPr="00BD7077">
              <w:rPr>
                <w:rFonts w:ascii="Times New Roman" w:hAnsi="Times New Roman"/>
                <w:sz w:val="24"/>
                <w:szCs w:val="24"/>
                <w:lang w:val="en-IN"/>
              </w:rPr>
              <w:t>Vikas Publishing House Pvt Ltd, Chennai</w:t>
            </w:r>
          </w:p>
          <w:p w:rsidR="005775C0" w:rsidRPr="00BD7077" w:rsidRDefault="005775C0" w:rsidP="001814B7">
            <w:pPr>
              <w:autoSpaceDE w:val="0"/>
              <w:autoSpaceDN w:val="0"/>
              <w:adjustRightInd w:val="0"/>
              <w:spacing w:after="0" w:line="240" w:lineRule="auto"/>
              <w:jc w:val="both"/>
              <w:rPr>
                <w:rFonts w:ascii="Times New Roman" w:hAnsi="Times New Roman"/>
                <w:b/>
                <w:sz w:val="24"/>
                <w:szCs w:val="24"/>
                <w:lang w:val="en-IN"/>
              </w:rPr>
            </w:pPr>
          </w:p>
        </w:tc>
        <w:tc>
          <w:tcPr>
            <w:tcW w:w="2655" w:type="dxa"/>
          </w:tcPr>
          <w:p w:rsidR="005775C0" w:rsidRPr="00BD7077" w:rsidRDefault="005775C0" w:rsidP="001814B7">
            <w:pPr>
              <w:autoSpaceDE w:val="0"/>
              <w:autoSpaceDN w:val="0"/>
              <w:adjustRightInd w:val="0"/>
              <w:spacing w:after="0" w:line="240" w:lineRule="auto"/>
              <w:rPr>
                <w:rFonts w:ascii="Times New Roman" w:hAnsi="Times New Roman"/>
                <w:sz w:val="24"/>
                <w:szCs w:val="24"/>
                <w:lang w:val="en-IN"/>
              </w:rPr>
            </w:pPr>
            <w:r w:rsidRPr="00BD7077">
              <w:rPr>
                <w:rFonts w:ascii="Times New Roman" w:hAnsi="Times New Roman"/>
                <w:sz w:val="24"/>
                <w:szCs w:val="24"/>
                <w:lang w:val="en-IN"/>
              </w:rPr>
              <w:t>2008</w:t>
            </w:r>
          </w:p>
        </w:tc>
      </w:tr>
    </w:tbl>
    <w:p w:rsidR="005775C0" w:rsidRPr="00BD7077" w:rsidRDefault="005775C0" w:rsidP="005775C0">
      <w:pPr>
        <w:spacing w:after="0" w:line="240" w:lineRule="auto"/>
        <w:ind w:left="720"/>
        <w:contextualSpacing/>
        <w:jc w:val="both"/>
        <w:rPr>
          <w:rFonts w:ascii="Times New Roman" w:hAnsi="Times New Roman"/>
          <w:sz w:val="6"/>
          <w:szCs w:val="24"/>
        </w:rPr>
      </w:pPr>
    </w:p>
    <w:p w:rsidR="005775C0" w:rsidRDefault="005775C0" w:rsidP="005775C0">
      <w:pPr>
        <w:spacing w:after="0" w:line="240" w:lineRule="auto"/>
        <w:jc w:val="both"/>
        <w:rPr>
          <w:rFonts w:ascii="Times New Roman" w:hAnsi="Times New Roman"/>
          <w:b/>
          <w:sz w:val="24"/>
          <w:szCs w:val="24"/>
          <w:lang w:val="en-IN"/>
        </w:rPr>
      </w:pPr>
    </w:p>
    <w:p w:rsidR="005775C0" w:rsidRDefault="005775C0" w:rsidP="005775C0">
      <w:pPr>
        <w:spacing w:after="0" w:line="240" w:lineRule="auto"/>
        <w:jc w:val="both"/>
        <w:rPr>
          <w:rFonts w:ascii="Times New Roman" w:hAnsi="Times New Roman"/>
          <w:b/>
          <w:sz w:val="24"/>
          <w:szCs w:val="24"/>
          <w:lang w:val="en-IN"/>
        </w:rPr>
      </w:pPr>
      <w:r>
        <w:rPr>
          <w:rFonts w:ascii="Times New Roman" w:hAnsi="Times New Roman"/>
          <w:b/>
          <w:sz w:val="24"/>
          <w:szCs w:val="24"/>
          <w:lang w:val="en-IN"/>
        </w:rPr>
        <w:t>REFERENCE BOOKS:</w:t>
      </w:r>
    </w:p>
    <w:p w:rsidR="008669F9" w:rsidRPr="00BD7077" w:rsidRDefault="008669F9" w:rsidP="005775C0">
      <w:pPr>
        <w:spacing w:after="0" w:line="240" w:lineRule="auto"/>
        <w:jc w:val="both"/>
        <w:rPr>
          <w:rFonts w:ascii="Times New Roman" w:hAnsi="Times New Roman"/>
          <w:b/>
          <w:sz w:val="24"/>
          <w:szCs w:val="24"/>
          <w:lang w:val="en-IN"/>
        </w:rPr>
      </w:pPr>
    </w:p>
    <w:tbl>
      <w:tblPr>
        <w:tblW w:w="52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43"/>
        <w:gridCol w:w="1935"/>
        <w:gridCol w:w="2090"/>
        <w:gridCol w:w="3261"/>
        <w:gridCol w:w="1712"/>
      </w:tblGrid>
      <w:tr w:rsidR="005775C0" w:rsidRPr="00BD7077" w:rsidTr="005775C0">
        <w:trPr>
          <w:trHeight w:val="203"/>
        </w:trPr>
        <w:tc>
          <w:tcPr>
            <w:tcW w:w="381" w:type="pct"/>
            <w:shd w:val="clear" w:color="auto" w:fill="auto"/>
            <w:vAlign w:val="center"/>
          </w:tcPr>
          <w:p w:rsidR="005775C0" w:rsidRPr="00BD7077" w:rsidRDefault="005775C0" w:rsidP="001814B7">
            <w:pPr>
              <w:autoSpaceDE w:val="0"/>
              <w:autoSpaceDN w:val="0"/>
              <w:adjustRightInd w:val="0"/>
              <w:spacing w:after="0" w:line="240" w:lineRule="auto"/>
              <w:rPr>
                <w:rFonts w:ascii="Times New Roman" w:hAnsi="Times New Roman"/>
                <w:b/>
                <w:sz w:val="24"/>
                <w:szCs w:val="24"/>
                <w:lang w:val="en-IN"/>
              </w:rPr>
            </w:pPr>
            <w:r w:rsidRPr="00BD7077">
              <w:rPr>
                <w:rFonts w:ascii="Times New Roman" w:hAnsi="Times New Roman"/>
                <w:b/>
                <w:sz w:val="24"/>
                <w:szCs w:val="24"/>
                <w:lang w:val="en-IN"/>
              </w:rPr>
              <w:t>S.No</w:t>
            </w:r>
          </w:p>
        </w:tc>
        <w:tc>
          <w:tcPr>
            <w:tcW w:w="993" w:type="pct"/>
            <w:shd w:val="clear" w:color="auto" w:fill="auto"/>
            <w:vAlign w:val="center"/>
          </w:tcPr>
          <w:p w:rsidR="005775C0" w:rsidRPr="00BD7077" w:rsidRDefault="005775C0" w:rsidP="001814B7">
            <w:pPr>
              <w:autoSpaceDE w:val="0"/>
              <w:autoSpaceDN w:val="0"/>
              <w:adjustRightInd w:val="0"/>
              <w:spacing w:after="0" w:line="240" w:lineRule="auto"/>
              <w:rPr>
                <w:rFonts w:ascii="Times New Roman" w:hAnsi="Times New Roman"/>
                <w:b/>
                <w:sz w:val="24"/>
                <w:szCs w:val="24"/>
                <w:lang w:val="en-IN"/>
              </w:rPr>
            </w:pPr>
            <w:r w:rsidRPr="00BD7077">
              <w:rPr>
                <w:rFonts w:ascii="Times New Roman" w:hAnsi="Times New Roman"/>
                <w:b/>
                <w:sz w:val="24"/>
                <w:szCs w:val="24"/>
                <w:lang w:val="en-IN"/>
              </w:rPr>
              <w:t>Authors</w:t>
            </w:r>
          </w:p>
        </w:tc>
        <w:tc>
          <w:tcPr>
            <w:tcW w:w="1073" w:type="pct"/>
            <w:shd w:val="clear" w:color="auto" w:fill="auto"/>
            <w:vAlign w:val="center"/>
          </w:tcPr>
          <w:p w:rsidR="005775C0" w:rsidRPr="00BD7077" w:rsidRDefault="005775C0" w:rsidP="001814B7">
            <w:pPr>
              <w:autoSpaceDE w:val="0"/>
              <w:autoSpaceDN w:val="0"/>
              <w:adjustRightInd w:val="0"/>
              <w:spacing w:after="0" w:line="240" w:lineRule="auto"/>
              <w:rPr>
                <w:rFonts w:ascii="Times New Roman" w:hAnsi="Times New Roman"/>
                <w:b/>
                <w:sz w:val="24"/>
                <w:szCs w:val="24"/>
                <w:lang w:val="en-IN"/>
              </w:rPr>
            </w:pPr>
            <w:r w:rsidRPr="00BD7077">
              <w:rPr>
                <w:rFonts w:ascii="Times New Roman" w:hAnsi="Times New Roman"/>
                <w:b/>
                <w:sz w:val="24"/>
                <w:szCs w:val="24"/>
                <w:lang w:val="en-IN"/>
              </w:rPr>
              <w:t>Title</w:t>
            </w:r>
          </w:p>
        </w:tc>
        <w:tc>
          <w:tcPr>
            <w:tcW w:w="1674" w:type="pct"/>
            <w:shd w:val="clear" w:color="auto" w:fill="auto"/>
            <w:vAlign w:val="center"/>
          </w:tcPr>
          <w:p w:rsidR="005775C0" w:rsidRPr="00BD7077" w:rsidRDefault="005775C0" w:rsidP="001814B7">
            <w:pPr>
              <w:autoSpaceDE w:val="0"/>
              <w:autoSpaceDN w:val="0"/>
              <w:adjustRightInd w:val="0"/>
              <w:spacing w:after="0" w:line="240" w:lineRule="auto"/>
              <w:rPr>
                <w:rFonts w:ascii="Times New Roman" w:hAnsi="Times New Roman"/>
                <w:b/>
                <w:sz w:val="24"/>
                <w:szCs w:val="24"/>
                <w:lang w:val="en-IN"/>
              </w:rPr>
            </w:pPr>
            <w:r w:rsidRPr="00BD7077">
              <w:rPr>
                <w:rFonts w:ascii="Times New Roman" w:hAnsi="Times New Roman"/>
                <w:b/>
                <w:sz w:val="24"/>
                <w:szCs w:val="24"/>
                <w:lang w:val="en-IN"/>
              </w:rPr>
              <w:t>Publishers</w:t>
            </w:r>
          </w:p>
        </w:tc>
        <w:tc>
          <w:tcPr>
            <w:tcW w:w="879" w:type="pct"/>
            <w:shd w:val="clear" w:color="auto" w:fill="auto"/>
            <w:vAlign w:val="center"/>
          </w:tcPr>
          <w:p w:rsidR="005775C0" w:rsidRPr="00BD7077" w:rsidRDefault="005775C0" w:rsidP="001814B7">
            <w:pPr>
              <w:autoSpaceDE w:val="0"/>
              <w:autoSpaceDN w:val="0"/>
              <w:adjustRightInd w:val="0"/>
              <w:spacing w:after="0" w:line="240" w:lineRule="auto"/>
              <w:rPr>
                <w:rFonts w:ascii="Times New Roman" w:hAnsi="Times New Roman"/>
                <w:b/>
                <w:sz w:val="24"/>
                <w:szCs w:val="24"/>
                <w:lang w:val="en-IN"/>
              </w:rPr>
            </w:pPr>
            <w:r w:rsidRPr="00BD7077">
              <w:rPr>
                <w:rFonts w:ascii="Times New Roman" w:hAnsi="Times New Roman"/>
                <w:b/>
                <w:sz w:val="24"/>
                <w:szCs w:val="24"/>
                <w:lang w:val="en-IN"/>
              </w:rPr>
              <w:t>Year of Publication</w:t>
            </w:r>
          </w:p>
        </w:tc>
      </w:tr>
      <w:tr w:rsidR="005775C0" w:rsidRPr="00BD7077" w:rsidTr="005775C0">
        <w:trPr>
          <w:trHeight w:val="755"/>
        </w:trPr>
        <w:tc>
          <w:tcPr>
            <w:tcW w:w="381" w:type="pct"/>
            <w:shd w:val="clear" w:color="auto" w:fill="auto"/>
          </w:tcPr>
          <w:p w:rsidR="005775C0" w:rsidRPr="00BD7077" w:rsidRDefault="005775C0" w:rsidP="001814B7">
            <w:pPr>
              <w:autoSpaceDE w:val="0"/>
              <w:autoSpaceDN w:val="0"/>
              <w:adjustRightInd w:val="0"/>
              <w:spacing w:after="0" w:line="240" w:lineRule="auto"/>
              <w:rPr>
                <w:rFonts w:ascii="Times New Roman" w:hAnsi="Times New Roman"/>
                <w:sz w:val="24"/>
                <w:szCs w:val="24"/>
                <w:lang w:val="en-IN"/>
              </w:rPr>
            </w:pPr>
            <w:r w:rsidRPr="00BD7077">
              <w:rPr>
                <w:rFonts w:ascii="Times New Roman" w:hAnsi="Times New Roman"/>
                <w:sz w:val="24"/>
                <w:szCs w:val="24"/>
                <w:lang w:val="en-IN"/>
              </w:rPr>
              <w:t>1.</w:t>
            </w:r>
          </w:p>
        </w:tc>
        <w:tc>
          <w:tcPr>
            <w:tcW w:w="993" w:type="pct"/>
            <w:shd w:val="clear" w:color="auto" w:fill="auto"/>
          </w:tcPr>
          <w:p w:rsidR="005775C0" w:rsidRPr="00BD7077" w:rsidRDefault="005775C0" w:rsidP="001814B7">
            <w:pPr>
              <w:autoSpaceDE w:val="0"/>
              <w:autoSpaceDN w:val="0"/>
              <w:adjustRightInd w:val="0"/>
              <w:spacing w:after="0" w:line="240" w:lineRule="auto"/>
              <w:rPr>
                <w:rFonts w:ascii="Times New Roman" w:hAnsi="Times New Roman"/>
                <w:b/>
                <w:sz w:val="24"/>
                <w:szCs w:val="24"/>
                <w:lang w:val="en-IN"/>
              </w:rPr>
            </w:pPr>
            <w:r w:rsidRPr="00BD7077">
              <w:rPr>
                <w:rFonts w:ascii="Times New Roman" w:hAnsi="Times New Roman"/>
                <w:sz w:val="24"/>
                <w:szCs w:val="24"/>
                <w:lang w:val="en-IN"/>
              </w:rPr>
              <w:t>Alexis Leon and Mathews Leon</w:t>
            </w:r>
          </w:p>
        </w:tc>
        <w:tc>
          <w:tcPr>
            <w:tcW w:w="1073" w:type="pct"/>
            <w:shd w:val="clear" w:color="auto" w:fill="auto"/>
          </w:tcPr>
          <w:p w:rsidR="005775C0" w:rsidRPr="00BD7077" w:rsidRDefault="005775C0" w:rsidP="001814B7">
            <w:pPr>
              <w:autoSpaceDE w:val="0"/>
              <w:autoSpaceDN w:val="0"/>
              <w:adjustRightInd w:val="0"/>
              <w:spacing w:after="0" w:line="240" w:lineRule="auto"/>
              <w:rPr>
                <w:rFonts w:ascii="Times New Roman" w:hAnsi="Times New Roman"/>
                <w:b/>
                <w:sz w:val="24"/>
                <w:szCs w:val="24"/>
                <w:lang w:val="en-IN"/>
              </w:rPr>
            </w:pPr>
            <w:r w:rsidRPr="00BD7077">
              <w:rPr>
                <w:rFonts w:ascii="Times New Roman" w:hAnsi="Times New Roman"/>
                <w:sz w:val="24"/>
                <w:szCs w:val="24"/>
                <w:lang w:val="en-IN"/>
              </w:rPr>
              <w:t>Internet for Everyone</w:t>
            </w:r>
          </w:p>
        </w:tc>
        <w:tc>
          <w:tcPr>
            <w:tcW w:w="1674" w:type="pct"/>
            <w:shd w:val="clear" w:color="auto" w:fill="auto"/>
          </w:tcPr>
          <w:p w:rsidR="005775C0" w:rsidRPr="00BD7077" w:rsidRDefault="005775C0" w:rsidP="001814B7">
            <w:pPr>
              <w:autoSpaceDE w:val="0"/>
              <w:autoSpaceDN w:val="0"/>
              <w:adjustRightInd w:val="0"/>
              <w:spacing w:after="0" w:line="240" w:lineRule="auto"/>
              <w:rPr>
                <w:rFonts w:ascii="Times New Roman" w:hAnsi="Times New Roman"/>
                <w:b/>
                <w:sz w:val="24"/>
                <w:szCs w:val="24"/>
                <w:lang w:val="en-IN"/>
              </w:rPr>
            </w:pPr>
            <w:r w:rsidRPr="00BD7077">
              <w:rPr>
                <w:rFonts w:ascii="Times New Roman" w:hAnsi="Times New Roman"/>
                <w:sz w:val="24"/>
                <w:szCs w:val="24"/>
                <w:lang w:val="en-IN"/>
              </w:rPr>
              <w:t>Vikas Publishing House Pvt.Ltd., Chennai</w:t>
            </w:r>
          </w:p>
        </w:tc>
        <w:tc>
          <w:tcPr>
            <w:tcW w:w="879" w:type="pct"/>
            <w:shd w:val="clear" w:color="auto" w:fill="auto"/>
            <w:vAlign w:val="center"/>
          </w:tcPr>
          <w:p w:rsidR="005775C0" w:rsidRPr="00BD7077" w:rsidRDefault="005775C0" w:rsidP="001814B7">
            <w:pPr>
              <w:autoSpaceDE w:val="0"/>
              <w:autoSpaceDN w:val="0"/>
              <w:adjustRightInd w:val="0"/>
              <w:spacing w:after="0" w:line="240" w:lineRule="auto"/>
              <w:rPr>
                <w:rFonts w:ascii="Times New Roman" w:hAnsi="Times New Roman"/>
                <w:sz w:val="24"/>
                <w:szCs w:val="24"/>
                <w:lang w:val="en-IN"/>
              </w:rPr>
            </w:pPr>
            <w:r w:rsidRPr="00BD7077">
              <w:rPr>
                <w:rFonts w:ascii="Times New Roman" w:hAnsi="Times New Roman"/>
                <w:sz w:val="24"/>
                <w:szCs w:val="24"/>
                <w:lang w:val="en-IN"/>
              </w:rPr>
              <w:t>2000</w:t>
            </w:r>
          </w:p>
        </w:tc>
      </w:tr>
      <w:tr w:rsidR="005775C0" w:rsidRPr="00BD7077" w:rsidTr="001814B7">
        <w:trPr>
          <w:trHeight w:val="282"/>
        </w:trPr>
        <w:tc>
          <w:tcPr>
            <w:tcW w:w="381" w:type="pct"/>
          </w:tcPr>
          <w:p w:rsidR="005775C0" w:rsidRPr="00BD7077" w:rsidRDefault="005775C0" w:rsidP="001814B7">
            <w:pPr>
              <w:autoSpaceDE w:val="0"/>
              <w:autoSpaceDN w:val="0"/>
              <w:adjustRightInd w:val="0"/>
              <w:spacing w:after="0" w:line="240" w:lineRule="auto"/>
              <w:rPr>
                <w:rFonts w:ascii="Times New Roman" w:hAnsi="Times New Roman"/>
                <w:sz w:val="24"/>
                <w:szCs w:val="24"/>
                <w:lang w:val="en-IN"/>
              </w:rPr>
            </w:pPr>
            <w:r w:rsidRPr="00BD7077">
              <w:rPr>
                <w:rFonts w:ascii="Times New Roman" w:hAnsi="Times New Roman"/>
                <w:sz w:val="24"/>
                <w:szCs w:val="24"/>
                <w:lang w:val="en-IN"/>
              </w:rPr>
              <w:t>2.</w:t>
            </w:r>
          </w:p>
        </w:tc>
        <w:tc>
          <w:tcPr>
            <w:tcW w:w="993" w:type="pct"/>
          </w:tcPr>
          <w:p w:rsidR="005775C0" w:rsidRPr="00BD7077" w:rsidRDefault="005775C0" w:rsidP="001814B7">
            <w:pPr>
              <w:autoSpaceDE w:val="0"/>
              <w:autoSpaceDN w:val="0"/>
              <w:adjustRightInd w:val="0"/>
              <w:spacing w:after="0" w:line="240" w:lineRule="auto"/>
              <w:rPr>
                <w:rFonts w:ascii="Times New Roman" w:hAnsi="Times New Roman"/>
                <w:b/>
                <w:sz w:val="24"/>
                <w:szCs w:val="24"/>
                <w:lang w:val="en-IN"/>
              </w:rPr>
            </w:pPr>
            <w:r w:rsidRPr="00BD7077">
              <w:rPr>
                <w:rFonts w:ascii="Times New Roman" w:hAnsi="Times New Roman"/>
                <w:sz w:val="24"/>
                <w:szCs w:val="24"/>
                <w:lang w:val="en-IN"/>
              </w:rPr>
              <w:t>Chris Bates</w:t>
            </w:r>
          </w:p>
        </w:tc>
        <w:tc>
          <w:tcPr>
            <w:tcW w:w="1073" w:type="pct"/>
          </w:tcPr>
          <w:p w:rsidR="005775C0" w:rsidRPr="00BD7077" w:rsidRDefault="005775C0" w:rsidP="001814B7">
            <w:pPr>
              <w:autoSpaceDE w:val="0"/>
              <w:autoSpaceDN w:val="0"/>
              <w:adjustRightInd w:val="0"/>
              <w:spacing w:after="0" w:line="240" w:lineRule="auto"/>
              <w:rPr>
                <w:rFonts w:ascii="Times New Roman" w:hAnsi="Times New Roman"/>
                <w:b/>
                <w:sz w:val="24"/>
                <w:szCs w:val="24"/>
                <w:lang w:val="en-IN"/>
              </w:rPr>
            </w:pPr>
            <w:r w:rsidRPr="00BD7077">
              <w:rPr>
                <w:rFonts w:ascii="Times New Roman" w:hAnsi="Times New Roman"/>
                <w:sz w:val="24"/>
                <w:szCs w:val="24"/>
                <w:lang w:val="en-IN"/>
              </w:rPr>
              <w:t>Web Programming: Building internet Applications</w:t>
            </w:r>
          </w:p>
        </w:tc>
        <w:tc>
          <w:tcPr>
            <w:tcW w:w="1674" w:type="pct"/>
          </w:tcPr>
          <w:p w:rsidR="005775C0" w:rsidRPr="00BD7077" w:rsidRDefault="00E52A22" w:rsidP="00E52A22">
            <w:pPr>
              <w:autoSpaceDE w:val="0"/>
              <w:autoSpaceDN w:val="0"/>
              <w:adjustRightInd w:val="0"/>
              <w:spacing w:after="0" w:line="240" w:lineRule="auto"/>
              <w:rPr>
                <w:rFonts w:ascii="Times New Roman" w:hAnsi="Times New Roman"/>
                <w:b/>
                <w:sz w:val="24"/>
                <w:szCs w:val="24"/>
                <w:lang w:val="en-IN"/>
              </w:rPr>
            </w:pPr>
            <w:r>
              <w:rPr>
                <w:rFonts w:ascii="Times New Roman" w:hAnsi="Times New Roman"/>
                <w:sz w:val="24"/>
                <w:szCs w:val="24"/>
                <w:lang w:val="en-IN"/>
              </w:rPr>
              <w:t>Wiley dream tech I</w:t>
            </w:r>
            <w:r w:rsidR="005775C0" w:rsidRPr="00BD7077">
              <w:rPr>
                <w:rFonts w:ascii="Times New Roman" w:hAnsi="Times New Roman"/>
                <w:sz w:val="24"/>
                <w:szCs w:val="24"/>
                <w:lang w:val="en-IN"/>
              </w:rPr>
              <w:t>ndia Pvt.Ltd, New Delhi</w:t>
            </w:r>
          </w:p>
        </w:tc>
        <w:tc>
          <w:tcPr>
            <w:tcW w:w="879" w:type="pct"/>
            <w:vAlign w:val="center"/>
          </w:tcPr>
          <w:p w:rsidR="005775C0" w:rsidRPr="00BD7077" w:rsidRDefault="005775C0" w:rsidP="001814B7">
            <w:pPr>
              <w:autoSpaceDE w:val="0"/>
              <w:autoSpaceDN w:val="0"/>
              <w:adjustRightInd w:val="0"/>
              <w:spacing w:after="0" w:line="240" w:lineRule="auto"/>
              <w:rPr>
                <w:rFonts w:ascii="Times New Roman" w:hAnsi="Times New Roman"/>
                <w:sz w:val="24"/>
                <w:szCs w:val="24"/>
                <w:lang w:val="en-IN"/>
              </w:rPr>
            </w:pPr>
            <w:r w:rsidRPr="00BD7077">
              <w:rPr>
                <w:rFonts w:ascii="Times New Roman" w:hAnsi="Times New Roman"/>
                <w:sz w:val="24"/>
                <w:szCs w:val="24"/>
                <w:lang w:val="en-IN"/>
              </w:rPr>
              <w:t>2003</w:t>
            </w:r>
          </w:p>
        </w:tc>
      </w:tr>
    </w:tbl>
    <w:p w:rsidR="005775C0" w:rsidRDefault="005775C0" w:rsidP="005775C0">
      <w:pPr>
        <w:spacing w:after="0"/>
        <w:jc w:val="center"/>
        <w:rPr>
          <w:rFonts w:ascii="Times New Roman" w:hAnsi="Times New Roman"/>
          <w:lang w:val="en-IN"/>
        </w:rPr>
      </w:pPr>
    </w:p>
    <w:p w:rsidR="005775C0" w:rsidRDefault="005775C0" w:rsidP="005775C0">
      <w:pPr>
        <w:tabs>
          <w:tab w:val="left" w:pos="435"/>
        </w:tabs>
        <w:spacing w:after="0"/>
        <w:rPr>
          <w:rFonts w:ascii="Times New Roman" w:hAnsi="Times New Roman"/>
          <w:b/>
          <w:bCs/>
          <w:lang w:val="en-IN"/>
        </w:rPr>
      </w:pPr>
    </w:p>
    <w:p w:rsidR="005775C0" w:rsidRDefault="005775C0" w:rsidP="005775C0">
      <w:pPr>
        <w:tabs>
          <w:tab w:val="left" w:pos="435"/>
        </w:tabs>
        <w:spacing w:after="0"/>
        <w:rPr>
          <w:rFonts w:ascii="Times New Roman" w:hAnsi="Times New Roman"/>
          <w:b/>
          <w:bCs/>
          <w:lang w:val="en-IN"/>
        </w:rPr>
      </w:pPr>
      <w:r w:rsidRPr="00351CAC">
        <w:rPr>
          <w:rFonts w:ascii="Times New Roman" w:hAnsi="Times New Roman"/>
          <w:b/>
          <w:bCs/>
          <w:lang w:val="en-IN"/>
        </w:rPr>
        <w:t>WEB REFRERNCE</w:t>
      </w:r>
      <w:r>
        <w:rPr>
          <w:rFonts w:ascii="Times New Roman" w:hAnsi="Times New Roman"/>
          <w:b/>
          <w:bCs/>
          <w:lang w:val="en-IN"/>
        </w:rPr>
        <w:t>:</w:t>
      </w:r>
    </w:p>
    <w:p w:rsidR="008669F9" w:rsidRPr="00351CAC" w:rsidRDefault="008669F9" w:rsidP="005775C0">
      <w:pPr>
        <w:tabs>
          <w:tab w:val="left" w:pos="435"/>
        </w:tabs>
        <w:spacing w:after="0"/>
        <w:rPr>
          <w:rFonts w:ascii="Times New Roman" w:hAnsi="Times New Roman"/>
          <w:b/>
          <w:bCs/>
          <w:lang w:val="en-IN"/>
        </w:rPr>
      </w:pPr>
    </w:p>
    <w:p w:rsidR="005775C0" w:rsidRPr="005775C0" w:rsidRDefault="00A6798F" w:rsidP="00943BB8">
      <w:pPr>
        <w:numPr>
          <w:ilvl w:val="0"/>
          <w:numId w:val="44"/>
        </w:numPr>
        <w:spacing w:after="200"/>
        <w:contextualSpacing/>
        <w:rPr>
          <w:rFonts w:ascii="Times New Roman" w:eastAsia="Times New Roman" w:hAnsi="Times New Roman"/>
          <w:sz w:val="24"/>
          <w:szCs w:val="24"/>
        </w:rPr>
      </w:pPr>
      <w:hyperlink r:id="rId185" w:history="1">
        <w:r w:rsidR="005775C0" w:rsidRPr="005775C0">
          <w:rPr>
            <w:rFonts w:ascii="Times New Roman" w:eastAsia="Times New Roman" w:hAnsi="Times New Roman"/>
            <w:color w:val="0000FF"/>
            <w:sz w:val="24"/>
            <w:u w:val="single"/>
          </w:rPr>
          <w:t>https://www.cs.uct.ac.za/mit_notes/web_programming.html</w:t>
        </w:r>
      </w:hyperlink>
    </w:p>
    <w:p w:rsidR="005775C0" w:rsidRPr="005775C0" w:rsidRDefault="00A6798F" w:rsidP="00943BB8">
      <w:pPr>
        <w:numPr>
          <w:ilvl w:val="0"/>
          <w:numId w:val="44"/>
        </w:numPr>
        <w:spacing w:after="200"/>
        <w:contextualSpacing/>
        <w:rPr>
          <w:rFonts w:ascii="Times New Roman" w:eastAsia="Times New Roman" w:hAnsi="Times New Roman"/>
          <w:sz w:val="24"/>
          <w:szCs w:val="24"/>
        </w:rPr>
      </w:pPr>
      <w:hyperlink r:id="rId186" w:history="1">
        <w:r w:rsidR="005775C0" w:rsidRPr="005775C0">
          <w:rPr>
            <w:rFonts w:ascii="Times New Roman" w:eastAsia="Times New Roman" w:hAnsi="Times New Roman"/>
            <w:color w:val="0000FF"/>
            <w:sz w:val="24"/>
            <w:u w:val="single"/>
          </w:rPr>
          <w:t>https://www.w3schools.com/html/</w:t>
        </w:r>
      </w:hyperlink>
    </w:p>
    <w:p w:rsidR="005775C0" w:rsidRPr="005775C0" w:rsidRDefault="00A6798F" w:rsidP="00943BB8">
      <w:pPr>
        <w:numPr>
          <w:ilvl w:val="0"/>
          <w:numId w:val="44"/>
        </w:numPr>
        <w:spacing w:after="200"/>
        <w:contextualSpacing/>
        <w:rPr>
          <w:rFonts w:ascii="Times New Roman" w:eastAsia="Times New Roman" w:hAnsi="Times New Roman"/>
          <w:sz w:val="24"/>
          <w:szCs w:val="24"/>
        </w:rPr>
      </w:pPr>
      <w:hyperlink r:id="rId187" w:history="1">
        <w:r w:rsidR="005775C0" w:rsidRPr="005775C0">
          <w:rPr>
            <w:rFonts w:ascii="Times New Roman" w:eastAsia="Times New Roman" w:hAnsi="Times New Roman"/>
            <w:color w:val="0000FF"/>
            <w:sz w:val="24"/>
            <w:u w:val="single"/>
          </w:rPr>
          <w:t>https://www.tutorialspoint.com/internet_technologies/website_designing.htm</w:t>
        </w:r>
      </w:hyperlink>
    </w:p>
    <w:p w:rsidR="005775C0" w:rsidRPr="005775C0" w:rsidRDefault="00A6798F" w:rsidP="00943BB8">
      <w:pPr>
        <w:numPr>
          <w:ilvl w:val="0"/>
          <w:numId w:val="44"/>
        </w:numPr>
        <w:spacing w:after="200"/>
        <w:contextualSpacing/>
        <w:rPr>
          <w:rFonts w:ascii="Times New Roman" w:eastAsia="Times New Roman" w:hAnsi="Times New Roman"/>
          <w:sz w:val="24"/>
          <w:szCs w:val="24"/>
        </w:rPr>
      </w:pPr>
      <w:hyperlink r:id="rId188" w:history="1">
        <w:r w:rsidR="005775C0" w:rsidRPr="005775C0">
          <w:rPr>
            <w:rFonts w:ascii="Times New Roman" w:eastAsia="Times New Roman" w:hAnsi="Times New Roman"/>
            <w:color w:val="0000FF"/>
            <w:sz w:val="24"/>
            <w:u w:val="single"/>
          </w:rPr>
          <w:t>https://wtf.tw/ref/robbins.pdf</w:t>
        </w:r>
      </w:hyperlink>
    </w:p>
    <w:p w:rsidR="005775C0" w:rsidRPr="005775C0" w:rsidRDefault="00A6798F" w:rsidP="00943BB8">
      <w:pPr>
        <w:numPr>
          <w:ilvl w:val="0"/>
          <w:numId w:val="44"/>
        </w:numPr>
        <w:spacing w:after="200"/>
        <w:contextualSpacing/>
        <w:rPr>
          <w:rFonts w:ascii="Times New Roman" w:eastAsia="Times New Roman" w:hAnsi="Times New Roman"/>
          <w:sz w:val="24"/>
          <w:szCs w:val="24"/>
        </w:rPr>
      </w:pPr>
      <w:hyperlink r:id="rId189" w:history="1">
        <w:r w:rsidR="005775C0" w:rsidRPr="005775C0">
          <w:rPr>
            <w:rFonts w:ascii="Times New Roman" w:eastAsia="Times New Roman" w:hAnsi="Times New Roman"/>
            <w:color w:val="0000FF"/>
            <w:sz w:val="24"/>
            <w:u w:val="single"/>
          </w:rPr>
          <w:t>https://www.peachpit.com/content/images/9780321918932/samplepages/0321918932.pdf</w:t>
        </w:r>
      </w:hyperlink>
    </w:p>
    <w:p w:rsidR="005775C0" w:rsidRDefault="005775C0" w:rsidP="005775C0">
      <w:pPr>
        <w:tabs>
          <w:tab w:val="left" w:pos="1468"/>
        </w:tabs>
        <w:rPr>
          <w:rFonts w:ascii="Times New Roman" w:hAnsi="Times New Roman"/>
          <w:lang w:val="en-IN"/>
        </w:rPr>
      </w:pPr>
      <w:r w:rsidRPr="005775C0">
        <w:rPr>
          <w:rFonts w:ascii="Times New Roman" w:hAnsi="Times New Roman"/>
          <w:lang w:val="en-IN"/>
        </w:rPr>
        <w:br w:type="page"/>
      </w:r>
    </w:p>
    <w:tbl>
      <w:tblPr>
        <w:tblpPr w:leftFromText="180" w:rightFromText="180" w:vertAnchor="text" w:horzAnchor="margin" w:tblpY="168"/>
        <w:tblW w:w="97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15"/>
        <w:gridCol w:w="1493"/>
        <w:gridCol w:w="1620"/>
        <w:gridCol w:w="2517"/>
        <w:gridCol w:w="1893"/>
        <w:gridCol w:w="928"/>
      </w:tblGrid>
      <w:tr w:rsidR="007E7C71" w:rsidRPr="000C5A49" w:rsidTr="008669F9">
        <w:trPr>
          <w:trHeight w:val="677"/>
        </w:trPr>
        <w:tc>
          <w:tcPr>
            <w:tcW w:w="1315" w:type="dxa"/>
            <w:shd w:val="clear" w:color="auto" w:fill="auto"/>
            <w:vAlign w:val="center"/>
          </w:tcPr>
          <w:p w:rsidR="007E7C71" w:rsidRPr="000C5A49" w:rsidRDefault="007E7C71" w:rsidP="007E7C7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493" w:type="dxa"/>
            <w:shd w:val="clear" w:color="auto" w:fill="auto"/>
            <w:vAlign w:val="center"/>
          </w:tcPr>
          <w:p w:rsidR="007E7C71" w:rsidRPr="000C5A49" w:rsidRDefault="007E7C71" w:rsidP="007E7C7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7E7C71" w:rsidRPr="000C5A49" w:rsidRDefault="007E7C71" w:rsidP="007E7C7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2517" w:type="dxa"/>
            <w:shd w:val="clear" w:color="auto" w:fill="auto"/>
            <w:vAlign w:val="center"/>
          </w:tcPr>
          <w:p w:rsidR="007E7C71" w:rsidRPr="000C5A49" w:rsidRDefault="007E7C71" w:rsidP="007E7C7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893" w:type="dxa"/>
            <w:shd w:val="clear" w:color="auto" w:fill="auto"/>
            <w:vAlign w:val="center"/>
          </w:tcPr>
          <w:p w:rsidR="007E7C71" w:rsidRPr="000C5A49" w:rsidRDefault="007E7C71" w:rsidP="007E7C7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8669F9">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8669F9">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28" w:type="dxa"/>
            <w:shd w:val="clear" w:color="auto" w:fill="auto"/>
            <w:vAlign w:val="center"/>
          </w:tcPr>
          <w:p w:rsidR="007E7C71" w:rsidRPr="000C5A49" w:rsidRDefault="007E7C71" w:rsidP="007E7C7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7E7C71" w:rsidRPr="000C5A49" w:rsidRDefault="007E7C71" w:rsidP="007E7C7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7E7C71" w:rsidRPr="000C5A49" w:rsidTr="008669F9">
        <w:trPr>
          <w:trHeight w:val="692"/>
        </w:trPr>
        <w:tc>
          <w:tcPr>
            <w:tcW w:w="1315" w:type="dxa"/>
          </w:tcPr>
          <w:p w:rsidR="007E7C71" w:rsidRPr="00AC78FC" w:rsidRDefault="007E7C71" w:rsidP="007E7C71">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Part – III</w:t>
            </w:r>
          </w:p>
        </w:tc>
        <w:tc>
          <w:tcPr>
            <w:tcW w:w="1493" w:type="dxa"/>
          </w:tcPr>
          <w:p w:rsidR="007E7C71" w:rsidRPr="00AC78FC" w:rsidRDefault="007E7C71" w:rsidP="007E7C71">
            <w:pPr>
              <w:pStyle w:val="NoSpacing"/>
              <w:jc w:val="center"/>
              <w:rPr>
                <w:rFonts w:ascii="Times New Roman" w:hAnsi="Times New Roman" w:cs="Times New Roman"/>
                <w:b/>
                <w:sz w:val="24"/>
                <w:szCs w:val="24"/>
              </w:rPr>
            </w:pPr>
            <w:r w:rsidRPr="00AC78FC">
              <w:rPr>
                <w:rFonts w:ascii="Times New Roman" w:hAnsi="Times New Roman" w:cs="Times New Roman"/>
                <w:b/>
                <w:sz w:val="24"/>
                <w:szCs w:val="24"/>
              </w:rPr>
              <w:t>Core</w:t>
            </w:r>
            <w:r>
              <w:rPr>
                <w:rFonts w:ascii="Times New Roman" w:hAnsi="Times New Roman" w:cs="Times New Roman"/>
                <w:b/>
                <w:sz w:val="24"/>
                <w:szCs w:val="24"/>
              </w:rPr>
              <w:t>:</w:t>
            </w:r>
            <w:r w:rsidRPr="00AC78FC">
              <w:rPr>
                <w:rFonts w:ascii="Times New Roman" w:hAnsi="Times New Roman" w:cs="Times New Roman"/>
                <w:b/>
                <w:sz w:val="24"/>
                <w:szCs w:val="24"/>
              </w:rPr>
              <w:t xml:space="preserve"> XXV</w:t>
            </w:r>
          </w:p>
        </w:tc>
        <w:tc>
          <w:tcPr>
            <w:tcW w:w="1620" w:type="dxa"/>
          </w:tcPr>
          <w:p w:rsidR="007E7C71" w:rsidRPr="00AC78FC" w:rsidRDefault="008669F9" w:rsidP="007E7C71">
            <w:pPr>
              <w:pStyle w:val="NoSpacing"/>
              <w:jc w:val="center"/>
              <w:rPr>
                <w:rFonts w:ascii="Times New Roman" w:hAnsi="Times New Roman" w:cs="Times New Roman"/>
                <w:b/>
                <w:sz w:val="24"/>
                <w:szCs w:val="24"/>
              </w:rPr>
            </w:pPr>
            <w:r>
              <w:rPr>
                <w:rFonts w:ascii="Times New Roman" w:hAnsi="Times New Roman" w:cs="Times New Roman"/>
                <w:b/>
                <w:sz w:val="24"/>
                <w:szCs w:val="24"/>
              </w:rPr>
              <w:t>21CCU24</w:t>
            </w:r>
          </w:p>
        </w:tc>
        <w:tc>
          <w:tcPr>
            <w:tcW w:w="2517" w:type="dxa"/>
          </w:tcPr>
          <w:p w:rsidR="007E7C71" w:rsidRPr="00AC78FC" w:rsidRDefault="007E7C71" w:rsidP="007E7C71">
            <w:pPr>
              <w:spacing w:after="0" w:line="240" w:lineRule="auto"/>
              <w:jc w:val="center"/>
              <w:rPr>
                <w:rFonts w:ascii="Times New Roman" w:hAnsi="Times New Roman"/>
                <w:b/>
                <w:sz w:val="24"/>
                <w:szCs w:val="24"/>
              </w:rPr>
            </w:pPr>
            <w:r w:rsidRPr="00AC78FC">
              <w:rPr>
                <w:rFonts w:ascii="Times New Roman" w:hAnsi="Times New Roman"/>
                <w:b/>
                <w:sz w:val="24"/>
                <w:szCs w:val="24"/>
              </w:rPr>
              <w:t>COST &amp; MANAGEMENT ACCOUNTING</w:t>
            </w:r>
          </w:p>
        </w:tc>
        <w:tc>
          <w:tcPr>
            <w:tcW w:w="1893" w:type="dxa"/>
          </w:tcPr>
          <w:p w:rsidR="007E7C71" w:rsidRPr="00AC78FC" w:rsidRDefault="007E7C71" w:rsidP="007E7C71">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65</w:t>
            </w:r>
          </w:p>
        </w:tc>
        <w:tc>
          <w:tcPr>
            <w:tcW w:w="928" w:type="dxa"/>
          </w:tcPr>
          <w:p w:rsidR="007E7C71" w:rsidRPr="00AC78FC" w:rsidRDefault="007E7C71" w:rsidP="007E7C71">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4</w:t>
            </w:r>
          </w:p>
        </w:tc>
      </w:tr>
    </w:tbl>
    <w:p w:rsidR="007E7C71" w:rsidRDefault="003C51BE" w:rsidP="007E7C71">
      <w:pPr>
        <w:rPr>
          <w:rFonts w:ascii="Times New Roman" w:hAnsi="Times New Roman"/>
          <w:b/>
          <w:sz w:val="24"/>
          <w:szCs w:val="24"/>
          <w:lang w:val="en-IN"/>
        </w:rPr>
      </w:pPr>
      <w:r>
        <w:rPr>
          <w:rFonts w:ascii="Times New Roman" w:hAnsi="Times New Roman"/>
          <w:sz w:val="24"/>
          <w:szCs w:val="24"/>
        </w:rPr>
        <w:t xml:space="preserve">                                                    </w:t>
      </w:r>
    </w:p>
    <w:p w:rsidR="003C51BE" w:rsidRPr="007E7C71" w:rsidRDefault="003C51BE" w:rsidP="007E7C71">
      <w:pPr>
        <w:rPr>
          <w:rFonts w:ascii="Times New Roman" w:hAnsi="Times New Roman"/>
          <w:b/>
          <w:sz w:val="24"/>
          <w:szCs w:val="24"/>
          <w:lang w:val="en-IN"/>
        </w:rPr>
      </w:pPr>
      <w:r w:rsidRPr="000C5A49">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5</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3C51BE" w:rsidRPr="000C5A49" w:rsidTr="008669F9">
        <w:trPr>
          <w:trHeight w:val="424"/>
          <w:jc w:val="center"/>
        </w:trPr>
        <w:tc>
          <w:tcPr>
            <w:tcW w:w="1819" w:type="dxa"/>
            <w:shd w:val="clear" w:color="auto" w:fill="auto"/>
            <w:vAlign w:val="center"/>
          </w:tcPr>
          <w:p w:rsidR="003C51BE" w:rsidRPr="000C5A49" w:rsidRDefault="003C51BE"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3C51BE" w:rsidRPr="000C5A49" w:rsidRDefault="003C51BE"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3C51BE" w:rsidRPr="000C5A49" w:rsidRDefault="003C51BE"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2049" w:type="dxa"/>
            <w:shd w:val="clear" w:color="auto" w:fill="auto"/>
            <w:vAlign w:val="center"/>
          </w:tcPr>
          <w:p w:rsidR="003C51BE" w:rsidRPr="000C5A49" w:rsidRDefault="003C51BE"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591" w:type="dxa"/>
            <w:shd w:val="clear" w:color="auto" w:fill="auto"/>
            <w:vAlign w:val="center"/>
          </w:tcPr>
          <w:p w:rsidR="003C51BE" w:rsidRPr="000C5A49" w:rsidRDefault="003C51BE"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3C51BE" w:rsidRPr="000C5A49" w:rsidTr="008669F9">
        <w:trPr>
          <w:trHeight w:val="405"/>
          <w:jc w:val="center"/>
        </w:trPr>
        <w:tc>
          <w:tcPr>
            <w:tcW w:w="1819" w:type="dxa"/>
            <w:vAlign w:val="center"/>
          </w:tcPr>
          <w:p w:rsidR="003C51BE" w:rsidRPr="00B82715" w:rsidRDefault="00CB121F"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III</w:t>
            </w:r>
          </w:p>
        </w:tc>
        <w:tc>
          <w:tcPr>
            <w:tcW w:w="1819" w:type="dxa"/>
            <w:vAlign w:val="center"/>
          </w:tcPr>
          <w:p w:rsidR="003C51BE" w:rsidRPr="00B82715" w:rsidRDefault="003C51BE"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B82715">
              <w:rPr>
                <w:rFonts w:ascii="Times New Roman" w:eastAsia="Bookman Old Style" w:hAnsi="Times New Roman"/>
                <w:b/>
                <w:color w:val="000000"/>
                <w:sz w:val="24"/>
                <w:szCs w:val="24"/>
              </w:rPr>
              <w:t xml:space="preserve">VI </w:t>
            </w:r>
          </w:p>
        </w:tc>
        <w:tc>
          <w:tcPr>
            <w:tcW w:w="1819" w:type="dxa"/>
            <w:vAlign w:val="center"/>
          </w:tcPr>
          <w:p w:rsidR="003C51BE" w:rsidRPr="00B82715" w:rsidRDefault="003C51BE"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B82715">
              <w:rPr>
                <w:rFonts w:ascii="Times New Roman" w:eastAsia="Bookman Old Style" w:hAnsi="Times New Roman"/>
                <w:b/>
                <w:color w:val="000000"/>
                <w:sz w:val="24"/>
                <w:szCs w:val="24"/>
              </w:rPr>
              <w:t xml:space="preserve"> 50</w:t>
            </w:r>
          </w:p>
        </w:tc>
        <w:tc>
          <w:tcPr>
            <w:tcW w:w="2049" w:type="dxa"/>
            <w:vAlign w:val="center"/>
          </w:tcPr>
          <w:p w:rsidR="003C51BE" w:rsidRPr="00B82715" w:rsidRDefault="003C51BE"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B82715">
              <w:rPr>
                <w:rFonts w:ascii="Times New Roman" w:eastAsia="Bookman Old Style" w:hAnsi="Times New Roman"/>
                <w:b/>
                <w:color w:val="000000"/>
                <w:sz w:val="24"/>
                <w:szCs w:val="24"/>
              </w:rPr>
              <w:t xml:space="preserve"> 50</w:t>
            </w:r>
          </w:p>
        </w:tc>
        <w:tc>
          <w:tcPr>
            <w:tcW w:w="1591" w:type="dxa"/>
            <w:vAlign w:val="center"/>
          </w:tcPr>
          <w:p w:rsidR="003C51BE" w:rsidRPr="00B82715" w:rsidRDefault="003C51BE"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B82715">
              <w:rPr>
                <w:rFonts w:ascii="Times New Roman" w:eastAsia="Bookman Old Style" w:hAnsi="Times New Roman"/>
                <w:b/>
                <w:color w:val="000000"/>
                <w:sz w:val="24"/>
                <w:szCs w:val="24"/>
              </w:rPr>
              <w:t>100</w:t>
            </w:r>
          </w:p>
        </w:tc>
      </w:tr>
    </w:tbl>
    <w:p w:rsidR="003C51BE" w:rsidRPr="000C5A49" w:rsidRDefault="003C51BE" w:rsidP="003C51BE">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3C51BE" w:rsidRPr="008A68BC" w:rsidRDefault="003C51BE" w:rsidP="003C51BE">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00985880">
        <w:rPr>
          <w:rFonts w:ascii="Times New Roman" w:hAnsi="Times New Roman"/>
          <w:b/>
          <w:sz w:val="24"/>
          <w:szCs w:val="24"/>
        </w:rPr>
        <w:t>:</w:t>
      </w:r>
      <w:r w:rsidRPr="00BD7077">
        <w:rPr>
          <w:rFonts w:ascii="Times New Roman" w:eastAsia="Times New Roman" w:hAnsi="Times New Roman"/>
          <w:b/>
          <w:sz w:val="24"/>
          <w:szCs w:val="24"/>
        </w:rPr>
        <w:tab/>
      </w:r>
      <w:r w:rsidRPr="00BD7077">
        <w:rPr>
          <w:rFonts w:ascii="Times New Roman" w:eastAsia="Times New Roman" w:hAnsi="Times New Roman"/>
          <w:b/>
          <w:sz w:val="24"/>
          <w:szCs w:val="24"/>
        </w:rPr>
        <w:tab/>
      </w:r>
      <w:r w:rsidRPr="00BD7077">
        <w:rPr>
          <w:rFonts w:ascii="Times New Roman" w:eastAsia="Times New Roman" w:hAnsi="Times New Roman"/>
          <w:b/>
          <w:sz w:val="24"/>
          <w:szCs w:val="24"/>
        </w:rPr>
        <w:tab/>
      </w:r>
      <w:r w:rsidRPr="00BD7077">
        <w:rPr>
          <w:rFonts w:ascii="Times New Roman" w:eastAsia="Times New Roman" w:hAnsi="Times New Roman"/>
          <w:b/>
          <w:sz w:val="24"/>
          <w:szCs w:val="24"/>
        </w:rPr>
        <w:tab/>
      </w:r>
    </w:p>
    <w:p w:rsidR="003C51BE" w:rsidRDefault="003C51BE" w:rsidP="007E7C71">
      <w:pPr>
        <w:spacing w:after="0"/>
        <w:jc w:val="both"/>
        <w:rPr>
          <w:rFonts w:ascii="Times New Roman" w:eastAsia="Times New Roman" w:hAnsi="Times New Roman"/>
          <w:sz w:val="24"/>
          <w:szCs w:val="24"/>
        </w:rPr>
      </w:pPr>
      <w:r w:rsidRPr="00BD7077">
        <w:rPr>
          <w:rFonts w:ascii="Times New Roman" w:eastAsia="Times New Roman" w:hAnsi="Times New Roman"/>
          <w:sz w:val="24"/>
          <w:szCs w:val="24"/>
        </w:rPr>
        <w:tab/>
      </w:r>
      <w:r w:rsidRPr="00BD7077">
        <w:rPr>
          <w:rFonts w:ascii="Times New Roman" w:eastAsia="Times New Roman" w:hAnsi="Times New Roman"/>
          <w:spacing w:val="-10"/>
          <w:sz w:val="24"/>
          <w:szCs w:val="24"/>
        </w:rPr>
        <w:t xml:space="preserve">To equip the learners to understand the techniques of cost accounting to become cost accountant </w:t>
      </w:r>
      <w:r w:rsidRPr="00BD7077">
        <w:rPr>
          <w:rFonts w:ascii="Times New Roman" w:eastAsia="Times New Roman" w:hAnsi="Times New Roman"/>
          <w:sz w:val="24"/>
          <w:szCs w:val="24"/>
        </w:rPr>
        <w:t>and to familiarize them with the nature and concepts of management accounting and enable them to take managerial decisions using tools and techniques of management accounting.</w:t>
      </w:r>
    </w:p>
    <w:p w:rsidR="003C51BE" w:rsidRDefault="003C51BE" w:rsidP="007E7C71">
      <w:pPr>
        <w:spacing w:after="0"/>
        <w:jc w:val="both"/>
        <w:rPr>
          <w:rFonts w:ascii="Times New Roman" w:eastAsia="Times New Roman" w:hAnsi="Times New Roman"/>
          <w:sz w:val="24"/>
          <w:szCs w:val="24"/>
        </w:rPr>
      </w:pPr>
    </w:p>
    <w:p w:rsidR="003C51BE" w:rsidRPr="000C5A49" w:rsidRDefault="003C51BE" w:rsidP="003C51BE">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3C51BE" w:rsidRPr="008A68BC" w:rsidRDefault="003C51BE" w:rsidP="003C51BE">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96"/>
        <w:gridCol w:w="6609"/>
        <w:gridCol w:w="1537"/>
      </w:tblGrid>
      <w:tr w:rsidR="003C51BE" w:rsidRPr="00BD7077" w:rsidTr="003C51BE">
        <w:trPr>
          <w:trHeight w:val="629"/>
        </w:trPr>
        <w:tc>
          <w:tcPr>
            <w:tcW w:w="1096" w:type="dxa"/>
            <w:shd w:val="clear" w:color="auto" w:fill="auto"/>
          </w:tcPr>
          <w:p w:rsidR="003C51BE" w:rsidRPr="00675799" w:rsidRDefault="003C51BE" w:rsidP="001814B7">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3C51BE" w:rsidRPr="00BD7077" w:rsidRDefault="003C51BE" w:rsidP="001814B7">
            <w:pPr>
              <w:autoSpaceDE w:val="0"/>
              <w:autoSpaceDN w:val="0"/>
              <w:adjustRightInd w:val="0"/>
              <w:spacing w:after="0" w:line="240" w:lineRule="auto"/>
              <w:jc w:val="center"/>
              <w:rPr>
                <w:rFonts w:ascii="Times New Roman" w:eastAsia="Times New Roman" w:hAnsi="Times New Roman"/>
                <w:b/>
                <w:sz w:val="24"/>
                <w:szCs w:val="24"/>
              </w:rPr>
            </w:pPr>
          </w:p>
        </w:tc>
        <w:tc>
          <w:tcPr>
            <w:tcW w:w="6609" w:type="dxa"/>
            <w:shd w:val="clear" w:color="auto" w:fill="auto"/>
          </w:tcPr>
          <w:p w:rsidR="003C51BE" w:rsidRPr="00BD7077" w:rsidRDefault="003C51BE" w:rsidP="001814B7">
            <w:pPr>
              <w:autoSpaceDE w:val="0"/>
              <w:autoSpaceDN w:val="0"/>
              <w:adjustRightInd w:val="0"/>
              <w:spacing w:after="0" w:line="240" w:lineRule="auto"/>
              <w:jc w:val="center"/>
              <w:rPr>
                <w:rFonts w:ascii="Times New Roman" w:eastAsia="Times New Roman" w:hAnsi="Times New Roman"/>
                <w:b/>
                <w:sz w:val="24"/>
                <w:szCs w:val="24"/>
              </w:rPr>
            </w:pPr>
            <w:r w:rsidRPr="00BD7077">
              <w:rPr>
                <w:rFonts w:ascii="Times New Roman" w:eastAsia="Times New Roman" w:hAnsi="Times New Roman"/>
                <w:b/>
                <w:sz w:val="24"/>
                <w:szCs w:val="24"/>
              </w:rPr>
              <w:t>CO Statement</w:t>
            </w:r>
          </w:p>
          <w:p w:rsidR="003C51BE" w:rsidRPr="00BD7077" w:rsidRDefault="003C51BE" w:rsidP="001814B7">
            <w:pPr>
              <w:tabs>
                <w:tab w:val="left" w:pos="2055"/>
              </w:tabs>
              <w:autoSpaceDE w:val="0"/>
              <w:autoSpaceDN w:val="0"/>
              <w:adjustRightInd w:val="0"/>
              <w:spacing w:after="0" w:line="240" w:lineRule="auto"/>
              <w:rPr>
                <w:rFonts w:ascii="Times New Roman" w:eastAsia="Times New Roman" w:hAnsi="Times New Roman"/>
                <w:b/>
                <w:sz w:val="24"/>
                <w:szCs w:val="24"/>
              </w:rPr>
            </w:pPr>
          </w:p>
        </w:tc>
        <w:tc>
          <w:tcPr>
            <w:tcW w:w="1537" w:type="dxa"/>
            <w:shd w:val="clear" w:color="auto" w:fill="auto"/>
          </w:tcPr>
          <w:p w:rsidR="003C51BE" w:rsidRPr="00BD7077" w:rsidRDefault="003C51BE" w:rsidP="001814B7">
            <w:pPr>
              <w:autoSpaceDE w:val="0"/>
              <w:autoSpaceDN w:val="0"/>
              <w:adjustRightInd w:val="0"/>
              <w:spacing w:after="0" w:line="240" w:lineRule="auto"/>
              <w:jc w:val="center"/>
              <w:rPr>
                <w:rFonts w:ascii="Times New Roman" w:eastAsia="Times New Roman" w:hAnsi="Times New Roman"/>
                <w:b/>
                <w:sz w:val="24"/>
                <w:szCs w:val="24"/>
              </w:rPr>
            </w:pPr>
            <w:r w:rsidRPr="00BD7077">
              <w:rPr>
                <w:rFonts w:ascii="Times New Roman" w:eastAsia="Times New Roman" w:hAnsi="Times New Roman"/>
                <w:b/>
                <w:sz w:val="24"/>
                <w:szCs w:val="24"/>
              </w:rPr>
              <w:t>Knowledge</w:t>
            </w:r>
          </w:p>
          <w:p w:rsidR="003C51BE" w:rsidRPr="00BD7077" w:rsidRDefault="003C51BE" w:rsidP="001814B7">
            <w:pPr>
              <w:autoSpaceDE w:val="0"/>
              <w:autoSpaceDN w:val="0"/>
              <w:adjustRightInd w:val="0"/>
              <w:spacing w:after="0" w:line="240" w:lineRule="auto"/>
              <w:jc w:val="center"/>
              <w:rPr>
                <w:rFonts w:ascii="Times New Roman" w:eastAsia="Times New Roman" w:hAnsi="Times New Roman"/>
                <w:b/>
                <w:sz w:val="24"/>
                <w:szCs w:val="24"/>
              </w:rPr>
            </w:pPr>
            <w:r w:rsidRPr="00BD7077">
              <w:rPr>
                <w:rFonts w:ascii="Times New Roman" w:eastAsia="Times New Roman" w:hAnsi="Times New Roman"/>
                <w:b/>
                <w:sz w:val="24"/>
                <w:szCs w:val="24"/>
              </w:rPr>
              <w:t>level</w:t>
            </w:r>
          </w:p>
        </w:tc>
      </w:tr>
      <w:tr w:rsidR="003C51BE" w:rsidRPr="00BD7077" w:rsidTr="001814B7">
        <w:tc>
          <w:tcPr>
            <w:tcW w:w="1096" w:type="dxa"/>
          </w:tcPr>
          <w:p w:rsidR="003C51BE" w:rsidRPr="00BD7077" w:rsidRDefault="003C51BE" w:rsidP="001814B7">
            <w:pPr>
              <w:autoSpaceDE w:val="0"/>
              <w:autoSpaceDN w:val="0"/>
              <w:adjustRightInd w:val="0"/>
              <w:spacing w:after="0" w:line="240" w:lineRule="auto"/>
              <w:jc w:val="center"/>
              <w:rPr>
                <w:rFonts w:ascii="Times New Roman" w:eastAsia="Times New Roman" w:hAnsi="Times New Roman"/>
                <w:sz w:val="24"/>
                <w:szCs w:val="24"/>
              </w:rPr>
            </w:pPr>
          </w:p>
          <w:p w:rsidR="003C51BE" w:rsidRPr="00BD7077" w:rsidRDefault="003C51BE" w:rsidP="001814B7">
            <w:pPr>
              <w:autoSpaceDE w:val="0"/>
              <w:autoSpaceDN w:val="0"/>
              <w:adjustRightInd w:val="0"/>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CO1</w:t>
            </w:r>
          </w:p>
        </w:tc>
        <w:tc>
          <w:tcPr>
            <w:tcW w:w="6609" w:type="dxa"/>
          </w:tcPr>
          <w:p w:rsidR="003C51BE" w:rsidRPr="00BD7077" w:rsidRDefault="003C51BE" w:rsidP="001814B7">
            <w:pPr>
              <w:autoSpaceDE w:val="0"/>
              <w:autoSpaceDN w:val="0"/>
              <w:adjustRightInd w:val="0"/>
              <w:spacing w:after="0" w:line="240" w:lineRule="auto"/>
              <w:jc w:val="both"/>
              <w:rPr>
                <w:rFonts w:ascii="Times New Roman" w:eastAsia="Times New Roman" w:hAnsi="Times New Roman"/>
                <w:sz w:val="24"/>
                <w:szCs w:val="24"/>
              </w:rPr>
            </w:pPr>
            <w:r w:rsidRPr="00BD7077">
              <w:rPr>
                <w:rFonts w:ascii="Times New Roman" w:eastAsia="Times New Roman" w:hAnsi="Times New Roman"/>
                <w:color w:val="000000"/>
                <w:sz w:val="24"/>
                <w:szCs w:val="24"/>
              </w:rPr>
              <w:t>recollect various meaning and definition of the terminologies  used in the Cost and Management Accounting</w:t>
            </w:r>
          </w:p>
        </w:tc>
        <w:tc>
          <w:tcPr>
            <w:tcW w:w="1537" w:type="dxa"/>
          </w:tcPr>
          <w:p w:rsidR="003C51BE" w:rsidRPr="00BD7077" w:rsidRDefault="003C51BE" w:rsidP="001814B7">
            <w:pPr>
              <w:autoSpaceDE w:val="0"/>
              <w:autoSpaceDN w:val="0"/>
              <w:adjustRightInd w:val="0"/>
              <w:spacing w:after="0" w:line="240" w:lineRule="auto"/>
              <w:jc w:val="center"/>
              <w:rPr>
                <w:rFonts w:ascii="Times New Roman" w:eastAsia="Times New Roman" w:hAnsi="Times New Roman"/>
                <w:sz w:val="24"/>
                <w:szCs w:val="24"/>
              </w:rPr>
            </w:pPr>
          </w:p>
          <w:p w:rsidR="003C51BE" w:rsidRPr="00BD7077" w:rsidRDefault="003C51BE" w:rsidP="001814B7">
            <w:pPr>
              <w:autoSpaceDE w:val="0"/>
              <w:autoSpaceDN w:val="0"/>
              <w:adjustRightInd w:val="0"/>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K1</w:t>
            </w:r>
          </w:p>
        </w:tc>
      </w:tr>
      <w:tr w:rsidR="003C51BE" w:rsidRPr="00BD7077" w:rsidTr="001814B7">
        <w:trPr>
          <w:trHeight w:val="932"/>
        </w:trPr>
        <w:tc>
          <w:tcPr>
            <w:tcW w:w="1096" w:type="dxa"/>
          </w:tcPr>
          <w:p w:rsidR="003C51BE" w:rsidRPr="00BD7077" w:rsidRDefault="003C51BE" w:rsidP="001814B7">
            <w:pPr>
              <w:autoSpaceDE w:val="0"/>
              <w:autoSpaceDN w:val="0"/>
              <w:adjustRightInd w:val="0"/>
              <w:spacing w:after="0" w:line="240" w:lineRule="auto"/>
              <w:jc w:val="center"/>
              <w:rPr>
                <w:rFonts w:ascii="Times New Roman" w:eastAsia="Times New Roman" w:hAnsi="Times New Roman"/>
                <w:sz w:val="24"/>
                <w:szCs w:val="24"/>
              </w:rPr>
            </w:pPr>
          </w:p>
          <w:p w:rsidR="003C51BE" w:rsidRPr="00BD7077" w:rsidRDefault="003C51BE" w:rsidP="001814B7">
            <w:pPr>
              <w:autoSpaceDE w:val="0"/>
              <w:autoSpaceDN w:val="0"/>
              <w:adjustRightInd w:val="0"/>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CO2</w:t>
            </w:r>
          </w:p>
        </w:tc>
        <w:tc>
          <w:tcPr>
            <w:tcW w:w="6609" w:type="dxa"/>
          </w:tcPr>
          <w:p w:rsidR="003C51BE" w:rsidRPr="00BD7077" w:rsidRDefault="003C51BE" w:rsidP="001814B7">
            <w:pPr>
              <w:spacing w:after="200"/>
              <w:jc w:val="both"/>
              <w:rPr>
                <w:rFonts w:ascii="Times New Roman" w:eastAsia="Times New Roman" w:hAnsi="Times New Roman"/>
                <w:color w:val="000000"/>
                <w:sz w:val="24"/>
                <w:szCs w:val="24"/>
              </w:rPr>
            </w:pPr>
            <w:r w:rsidRPr="00BD7077">
              <w:rPr>
                <w:rFonts w:ascii="Times New Roman" w:eastAsia="Times New Roman" w:hAnsi="Times New Roman"/>
                <w:color w:val="000000"/>
                <w:sz w:val="24"/>
                <w:szCs w:val="24"/>
              </w:rPr>
              <w:t>illustrate the fundamental knowledge on cost sheet, basic elements of costing and different ratios, working capital, cash flow and fund flow statements and marginal costing</w:t>
            </w:r>
          </w:p>
        </w:tc>
        <w:tc>
          <w:tcPr>
            <w:tcW w:w="1537" w:type="dxa"/>
          </w:tcPr>
          <w:p w:rsidR="003C51BE" w:rsidRPr="00BD7077" w:rsidRDefault="003C51BE" w:rsidP="001814B7">
            <w:pPr>
              <w:autoSpaceDE w:val="0"/>
              <w:autoSpaceDN w:val="0"/>
              <w:adjustRightInd w:val="0"/>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K2</w:t>
            </w:r>
          </w:p>
        </w:tc>
      </w:tr>
      <w:tr w:rsidR="003C51BE" w:rsidRPr="00BD7077" w:rsidTr="001814B7">
        <w:trPr>
          <w:trHeight w:val="620"/>
        </w:trPr>
        <w:tc>
          <w:tcPr>
            <w:tcW w:w="1096" w:type="dxa"/>
          </w:tcPr>
          <w:p w:rsidR="003C51BE" w:rsidRPr="00BD7077" w:rsidRDefault="003C51BE" w:rsidP="001814B7">
            <w:pPr>
              <w:autoSpaceDE w:val="0"/>
              <w:autoSpaceDN w:val="0"/>
              <w:adjustRightInd w:val="0"/>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CO3</w:t>
            </w:r>
          </w:p>
          <w:p w:rsidR="003C51BE" w:rsidRPr="00BD7077" w:rsidRDefault="003C51BE" w:rsidP="001814B7">
            <w:pPr>
              <w:autoSpaceDE w:val="0"/>
              <w:autoSpaceDN w:val="0"/>
              <w:adjustRightInd w:val="0"/>
              <w:spacing w:after="0" w:line="240" w:lineRule="auto"/>
              <w:jc w:val="center"/>
              <w:rPr>
                <w:rFonts w:ascii="Times New Roman" w:eastAsia="Times New Roman" w:hAnsi="Times New Roman"/>
                <w:sz w:val="24"/>
                <w:szCs w:val="24"/>
              </w:rPr>
            </w:pPr>
          </w:p>
        </w:tc>
        <w:tc>
          <w:tcPr>
            <w:tcW w:w="6609" w:type="dxa"/>
          </w:tcPr>
          <w:p w:rsidR="003C51BE" w:rsidRPr="00BD7077" w:rsidRDefault="003C51BE" w:rsidP="001814B7">
            <w:pPr>
              <w:autoSpaceDE w:val="0"/>
              <w:autoSpaceDN w:val="0"/>
              <w:adjustRightInd w:val="0"/>
              <w:spacing w:after="0" w:line="240" w:lineRule="auto"/>
              <w:jc w:val="both"/>
              <w:rPr>
                <w:rFonts w:ascii="Times New Roman" w:eastAsia="Times New Roman" w:hAnsi="Times New Roman"/>
                <w:sz w:val="24"/>
                <w:szCs w:val="24"/>
              </w:rPr>
            </w:pPr>
            <w:proofErr w:type="gramStart"/>
            <w:r w:rsidRPr="00BD7077">
              <w:rPr>
                <w:rFonts w:ascii="Times New Roman" w:eastAsia="Times New Roman" w:hAnsi="Times New Roman"/>
                <w:color w:val="000000"/>
                <w:sz w:val="24"/>
                <w:szCs w:val="24"/>
              </w:rPr>
              <w:t>apply</w:t>
            </w:r>
            <w:proofErr w:type="gramEnd"/>
            <w:r w:rsidRPr="00BD7077">
              <w:rPr>
                <w:rFonts w:ascii="Times New Roman" w:eastAsia="Times New Roman" w:hAnsi="Times New Roman"/>
                <w:color w:val="000000"/>
                <w:sz w:val="24"/>
                <w:szCs w:val="24"/>
              </w:rPr>
              <w:t xml:space="preserve"> the techniques for computing EOQ, wage payment, labour turnover, overhead, ratios, cash from operations, break even sales, contribution, variable cost and sales.</w:t>
            </w:r>
          </w:p>
        </w:tc>
        <w:tc>
          <w:tcPr>
            <w:tcW w:w="1537" w:type="dxa"/>
          </w:tcPr>
          <w:p w:rsidR="003C51BE" w:rsidRPr="00BD7077" w:rsidRDefault="003C51BE" w:rsidP="001814B7">
            <w:pPr>
              <w:autoSpaceDE w:val="0"/>
              <w:autoSpaceDN w:val="0"/>
              <w:adjustRightInd w:val="0"/>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K3</w:t>
            </w:r>
          </w:p>
        </w:tc>
      </w:tr>
      <w:tr w:rsidR="003C51BE" w:rsidRPr="00BD7077" w:rsidTr="001814B7">
        <w:trPr>
          <w:trHeight w:val="530"/>
        </w:trPr>
        <w:tc>
          <w:tcPr>
            <w:tcW w:w="1096" w:type="dxa"/>
          </w:tcPr>
          <w:p w:rsidR="003C51BE" w:rsidRPr="00BD7077" w:rsidRDefault="003C51BE" w:rsidP="001814B7">
            <w:pPr>
              <w:autoSpaceDE w:val="0"/>
              <w:autoSpaceDN w:val="0"/>
              <w:adjustRightInd w:val="0"/>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CO4</w:t>
            </w:r>
          </w:p>
        </w:tc>
        <w:tc>
          <w:tcPr>
            <w:tcW w:w="6609" w:type="dxa"/>
          </w:tcPr>
          <w:p w:rsidR="003C51BE" w:rsidRPr="00BD7077" w:rsidRDefault="003C51BE" w:rsidP="001814B7">
            <w:pPr>
              <w:autoSpaceDE w:val="0"/>
              <w:autoSpaceDN w:val="0"/>
              <w:adjustRightInd w:val="0"/>
              <w:spacing w:after="0" w:line="240" w:lineRule="auto"/>
              <w:jc w:val="both"/>
              <w:rPr>
                <w:rFonts w:ascii="Times New Roman" w:eastAsia="Times New Roman" w:hAnsi="Times New Roman"/>
                <w:sz w:val="24"/>
                <w:szCs w:val="24"/>
              </w:rPr>
            </w:pPr>
            <w:r w:rsidRPr="00BD7077">
              <w:rPr>
                <w:rFonts w:ascii="Times New Roman" w:eastAsia="Times New Roman" w:hAnsi="Times New Roman"/>
                <w:color w:val="000000"/>
                <w:sz w:val="24"/>
                <w:szCs w:val="24"/>
              </w:rPr>
              <w:t xml:space="preserve">distinguish between cost accounting, financial &amp; management accounting, fund flow analysis &amp; cash flow analysis </w:t>
            </w:r>
          </w:p>
        </w:tc>
        <w:tc>
          <w:tcPr>
            <w:tcW w:w="1537" w:type="dxa"/>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K4</w:t>
            </w:r>
          </w:p>
        </w:tc>
      </w:tr>
      <w:tr w:rsidR="003C51BE" w:rsidRPr="00BD7077" w:rsidTr="00316FA1">
        <w:trPr>
          <w:trHeight w:val="961"/>
        </w:trPr>
        <w:tc>
          <w:tcPr>
            <w:tcW w:w="1096" w:type="dxa"/>
          </w:tcPr>
          <w:p w:rsidR="003C51BE" w:rsidRPr="00BD7077" w:rsidRDefault="003C51BE" w:rsidP="001814B7">
            <w:pPr>
              <w:autoSpaceDE w:val="0"/>
              <w:autoSpaceDN w:val="0"/>
              <w:adjustRightInd w:val="0"/>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CO5</w:t>
            </w:r>
          </w:p>
        </w:tc>
        <w:tc>
          <w:tcPr>
            <w:tcW w:w="6609" w:type="dxa"/>
          </w:tcPr>
          <w:p w:rsidR="003C51BE" w:rsidRPr="00BD7077" w:rsidRDefault="003C51BE" w:rsidP="001814B7">
            <w:pPr>
              <w:autoSpaceDE w:val="0"/>
              <w:autoSpaceDN w:val="0"/>
              <w:adjustRightInd w:val="0"/>
              <w:spacing w:after="0" w:line="240" w:lineRule="auto"/>
              <w:jc w:val="both"/>
              <w:rPr>
                <w:rFonts w:ascii="Times New Roman" w:eastAsia="Times New Roman" w:hAnsi="Times New Roman"/>
                <w:sz w:val="24"/>
                <w:szCs w:val="24"/>
              </w:rPr>
            </w:pPr>
            <w:r w:rsidRPr="00BD7077">
              <w:rPr>
                <w:rFonts w:ascii="Times New Roman" w:eastAsia="Times New Roman" w:hAnsi="Times New Roman"/>
                <w:color w:val="000000"/>
                <w:sz w:val="24"/>
                <w:szCs w:val="24"/>
              </w:rPr>
              <w:t xml:space="preserve">determine levels of stock, computation of control of labour,  different ratios, working capital, cash from operation, fund from operation, variable cost, contribution, break even sales and sales </w:t>
            </w:r>
          </w:p>
        </w:tc>
        <w:tc>
          <w:tcPr>
            <w:tcW w:w="1537" w:type="dxa"/>
          </w:tcPr>
          <w:p w:rsidR="003C51BE" w:rsidRPr="00BD7077" w:rsidRDefault="003C51BE" w:rsidP="001814B7">
            <w:pPr>
              <w:autoSpaceDE w:val="0"/>
              <w:autoSpaceDN w:val="0"/>
              <w:adjustRightInd w:val="0"/>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K5</w:t>
            </w:r>
          </w:p>
        </w:tc>
      </w:tr>
    </w:tbl>
    <w:p w:rsidR="008669F9" w:rsidRDefault="008669F9" w:rsidP="00985880">
      <w:pPr>
        <w:pStyle w:val="Normal1"/>
        <w:spacing w:after="0" w:line="240" w:lineRule="auto"/>
        <w:rPr>
          <w:rFonts w:ascii="Times New Roman" w:eastAsia="Bookman Old Style" w:hAnsi="Times New Roman" w:cs="Times New Roman"/>
          <w:b/>
          <w:sz w:val="24"/>
          <w:szCs w:val="24"/>
        </w:rPr>
      </w:pPr>
    </w:p>
    <w:p w:rsidR="00985880" w:rsidRDefault="00985880" w:rsidP="00985880">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985880" w:rsidRDefault="00985880" w:rsidP="00985880">
      <w:pPr>
        <w:pStyle w:val="Normal1"/>
        <w:spacing w:after="0" w:line="240" w:lineRule="auto"/>
        <w:rPr>
          <w:rFonts w:ascii="Times New Roman" w:eastAsia="Bookman Old Style" w:hAnsi="Times New Roman" w:cs="Times New Roman"/>
          <w:b/>
          <w:sz w:val="24"/>
          <w:szCs w:val="24"/>
        </w:rPr>
      </w:pPr>
    </w:p>
    <w:p w:rsidR="00985880" w:rsidRPr="00346A4B" w:rsidRDefault="00985880" w:rsidP="00985880">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3C51BE" w:rsidRPr="00BD7077" w:rsidRDefault="003C51BE" w:rsidP="003C51BE">
      <w:pPr>
        <w:tabs>
          <w:tab w:val="left" w:pos="570"/>
          <w:tab w:val="left" w:pos="3338"/>
          <w:tab w:val="center" w:pos="4680"/>
        </w:tabs>
        <w:spacing w:after="120"/>
        <w:rPr>
          <w:rFonts w:ascii="Times New Roman" w:eastAsia="Times New Roman" w:hAnsi="Times New Roman"/>
          <w:b/>
          <w:sz w:val="24"/>
          <w:szCs w:val="24"/>
        </w:rPr>
      </w:pPr>
      <w:r>
        <w:rPr>
          <w:rFonts w:ascii="Times New Roman" w:eastAsia="Times New Roman" w:hAnsi="Times New Roman"/>
          <w:b/>
          <w:sz w:val="24"/>
          <w:szCs w:val="24"/>
        </w:rPr>
        <w:br w:type="page"/>
      </w:r>
      <w:r w:rsidRPr="00BD7077">
        <w:rPr>
          <w:rFonts w:ascii="Times New Roman" w:eastAsia="Times New Roman" w:hAnsi="Times New Roman"/>
          <w:b/>
          <w:sz w:val="24"/>
          <w:szCs w:val="24"/>
        </w:rPr>
        <w:lastRenderedPageBreak/>
        <w:t>CO-</w:t>
      </w:r>
      <w:r>
        <w:rPr>
          <w:rFonts w:ascii="Times New Roman" w:eastAsia="Times New Roman" w:hAnsi="Times New Roman"/>
          <w:b/>
          <w:sz w:val="24"/>
          <w:szCs w:val="24"/>
        </w:rPr>
        <w:t>PO</w:t>
      </w:r>
      <w:r w:rsidRPr="00BD7077">
        <w:rPr>
          <w:rFonts w:ascii="Times New Roman" w:eastAsia="Times New Roman" w:hAnsi="Times New Roman"/>
          <w:b/>
          <w:sz w:val="24"/>
          <w:szCs w:val="24"/>
        </w:rPr>
        <w:t xml:space="preserve"> MAPPING (COURSE ARTICUALTION </w:t>
      </w:r>
      <w:proofErr w:type="gramStart"/>
      <w:r w:rsidRPr="00BD7077">
        <w:rPr>
          <w:rFonts w:ascii="Times New Roman" w:eastAsia="Times New Roman" w:hAnsi="Times New Roman"/>
          <w:b/>
          <w:sz w:val="24"/>
          <w:szCs w:val="24"/>
        </w:rPr>
        <w:t>MATRIX )</w:t>
      </w:r>
      <w:proofErr w:type="gramEnd"/>
    </w:p>
    <w:tbl>
      <w:tblPr>
        <w:tblW w:w="8992"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3"/>
        <w:gridCol w:w="990"/>
        <w:gridCol w:w="900"/>
        <w:gridCol w:w="1025"/>
        <w:gridCol w:w="935"/>
        <w:gridCol w:w="920"/>
        <w:gridCol w:w="990"/>
        <w:gridCol w:w="819"/>
      </w:tblGrid>
      <w:tr w:rsidR="003C51BE" w:rsidRPr="00BD7077" w:rsidTr="007D2389">
        <w:trPr>
          <w:jc w:val="center"/>
        </w:trPr>
        <w:tc>
          <w:tcPr>
            <w:tcW w:w="241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BE" w:rsidRPr="00BD7077" w:rsidRDefault="00985880" w:rsidP="001814B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COs/</w:t>
            </w:r>
            <w:r w:rsidR="003C51BE">
              <w:rPr>
                <w:rFonts w:ascii="Times New Roman" w:eastAsia="Times New Roman" w:hAnsi="Times New Roman"/>
                <w:b/>
                <w:sz w:val="24"/>
                <w:szCs w:val="24"/>
              </w:rPr>
              <w:t>POs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BE" w:rsidRPr="00BD7077" w:rsidRDefault="003C51BE" w:rsidP="001814B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BD7077">
              <w:rPr>
                <w:rFonts w:ascii="Times New Roman" w:eastAsia="Times New Roman" w:hAnsi="Times New Roman"/>
                <w:b/>
                <w:sz w:val="24"/>
                <w:szCs w:val="24"/>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BE" w:rsidRPr="00BD7077" w:rsidRDefault="003C51BE" w:rsidP="001814B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BD7077">
              <w:rPr>
                <w:rFonts w:ascii="Times New Roman" w:eastAsia="Times New Roman" w:hAnsi="Times New Roman"/>
                <w:b/>
                <w:sz w:val="24"/>
                <w:szCs w:val="24"/>
              </w:rPr>
              <w:t>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BE" w:rsidRPr="00BD7077" w:rsidRDefault="003C51BE" w:rsidP="001814B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BD7077">
              <w:rPr>
                <w:rFonts w:ascii="Times New Roman" w:eastAsia="Times New Roman" w:hAnsi="Times New Roman"/>
                <w:b/>
                <w:sz w:val="24"/>
                <w:szCs w:val="24"/>
              </w:rPr>
              <w:t>3</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BE" w:rsidRPr="00BD7077" w:rsidRDefault="003C51BE" w:rsidP="001814B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BD7077">
              <w:rPr>
                <w:rFonts w:ascii="Times New Roman" w:eastAsia="Times New Roman" w:hAnsi="Times New Roman"/>
                <w:b/>
                <w:sz w:val="24"/>
                <w:szCs w:val="24"/>
              </w:rPr>
              <w:t>4</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BE" w:rsidRPr="00BD7077" w:rsidRDefault="003C51BE" w:rsidP="001814B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BD7077">
              <w:rPr>
                <w:rFonts w:ascii="Times New Roman" w:eastAsia="Times New Roman" w:hAnsi="Times New Roman"/>
                <w:b/>
                <w:sz w:val="24"/>
                <w:szCs w:val="24"/>
              </w:rPr>
              <w:t>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BE" w:rsidRPr="00BD7077" w:rsidRDefault="003C51BE" w:rsidP="001814B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BD7077">
              <w:rPr>
                <w:rFonts w:ascii="Times New Roman" w:eastAsia="Times New Roman" w:hAnsi="Times New Roman"/>
                <w:b/>
                <w:sz w:val="24"/>
                <w:szCs w:val="24"/>
              </w:rPr>
              <w:t>6</w:t>
            </w:r>
          </w:p>
        </w:tc>
        <w:tc>
          <w:tcPr>
            <w:tcW w:w="8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BE" w:rsidRPr="00BD7077" w:rsidRDefault="003C51BE" w:rsidP="001814B7">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BD7077">
              <w:rPr>
                <w:rFonts w:ascii="Times New Roman" w:eastAsia="Times New Roman" w:hAnsi="Times New Roman"/>
                <w:b/>
                <w:sz w:val="24"/>
                <w:szCs w:val="24"/>
              </w:rPr>
              <w:t>7</w:t>
            </w:r>
          </w:p>
        </w:tc>
      </w:tr>
      <w:tr w:rsidR="003C51BE" w:rsidRPr="00BD7077" w:rsidTr="007D2389">
        <w:trPr>
          <w:trHeight w:hRule="exact" w:val="334"/>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3C51BE" w:rsidRPr="00BD7077" w:rsidRDefault="003C51BE" w:rsidP="001814B7">
            <w:pPr>
              <w:spacing w:after="0" w:line="240" w:lineRule="auto"/>
              <w:jc w:val="center"/>
              <w:rPr>
                <w:rFonts w:ascii="Times New Roman" w:eastAsia="Times New Roman" w:hAnsi="Times New Roman"/>
                <w:b/>
                <w:sz w:val="24"/>
                <w:szCs w:val="24"/>
              </w:rPr>
            </w:pPr>
            <w:r w:rsidRPr="00BD7077">
              <w:rPr>
                <w:rFonts w:ascii="Times New Roman" w:eastAsia="Times New Roman" w:hAnsi="Times New Roman"/>
                <w:b/>
                <w:sz w:val="24"/>
                <w:szCs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1025"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935"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92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1</w:t>
            </w:r>
          </w:p>
        </w:tc>
        <w:tc>
          <w:tcPr>
            <w:tcW w:w="819"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3</w:t>
            </w:r>
          </w:p>
        </w:tc>
      </w:tr>
      <w:tr w:rsidR="003C51BE" w:rsidRPr="00BD7077" w:rsidTr="007D2389">
        <w:trPr>
          <w:trHeight w:hRule="exact" w:val="427"/>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3C51BE" w:rsidRPr="00BD7077" w:rsidRDefault="003C51BE" w:rsidP="001814B7">
            <w:pPr>
              <w:spacing w:after="0" w:line="240" w:lineRule="auto"/>
              <w:jc w:val="center"/>
              <w:rPr>
                <w:rFonts w:ascii="Times New Roman" w:eastAsia="Times New Roman" w:hAnsi="Times New Roman"/>
                <w:b/>
                <w:sz w:val="24"/>
                <w:szCs w:val="24"/>
              </w:rPr>
            </w:pPr>
            <w:r w:rsidRPr="00BD7077">
              <w:rPr>
                <w:rFonts w:ascii="Times New Roman" w:eastAsia="Times New Roman" w:hAnsi="Times New Roman"/>
                <w:b/>
                <w:sz w:val="24"/>
                <w:szCs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1025"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935"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92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1</w:t>
            </w:r>
          </w:p>
        </w:tc>
        <w:tc>
          <w:tcPr>
            <w:tcW w:w="819"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3</w:t>
            </w:r>
          </w:p>
        </w:tc>
      </w:tr>
      <w:tr w:rsidR="003C51BE" w:rsidRPr="00BD7077" w:rsidTr="007D2389">
        <w:trPr>
          <w:trHeight w:hRule="exact" w:val="289"/>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3C51BE" w:rsidRPr="00BD7077" w:rsidRDefault="003C51BE" w:rsidP="001814B7">
            <w:pPr>
              <w:spacing w:after="0" w:line="240" w:lineRule="auto"/>
              <w:jc w:val="center"/>
              <w:rPr>
                <w:rFonts w:ascii="Times New Roman" w:eastAsia="Times New Roman" w:hAnsi="Times New Roman"/>
                <w:b/>
                <w:sz w:val="24"/>
                <w:szCs w:val="24"/>
              </w:rPr>
            </w:pPr>
            <w:r w:rsidRPr="00BD7077">
              <w:rPr>
                <w:rFonts w:ascii="Times New Roman" w:eastAsia="Times New Roman" w:hAnsi="Times New Roman"/>
                <w:b/>
                <w:sz w:val="24"/>
                <w:szCs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1025"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935"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92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819"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3</w:t>
            </w:r>
          </w:p>
        </w:tc>
      </w:tr>
      <w:tr w:rsidR="003C51BE" w:rsidRPr="00BD7077" w:rsidTr="007D2389">
        <w:trPr>
          <w:trHeight w:hRule="exact" w:val="294"/>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3C51BE" w:rsidRPr="00BD7077" w:rsidRDefault="003C51BE" w:rsidP="001814B7">
            <w:pPr>
              <w:spacing w:after="0" w:line="240" w:lineRule="auto"/>
              <w:jc w:val="center"/>
              <w:rPr>
                <w:rFonts w:ascii="Times New Roman" w:eastAsia="Times New Roman" w:hAnsi="Times New Roman"/>
                <w:b/>
                <w:sz w:val="24"/>
                <w:szCs w:val="24"/>
              </w:rPr>
            </w:pPr>
            <w:r w:rsidRPr="00BD7077">
              <w:rPr>
                <w:rFonts w:ascii="Times New Roman" w:eastAsia="Times New Roman" w:hAnsi="Times New Roman"/>
                <w:b/>
                <w:sz w:val="24"/>
                <w:szCs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1025"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935"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92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3</w:t>
            </w:r>
          </w:p>
        </w:tc>
        <w:tc>
          <w:tcPr>
            <w:tcW w:w="819"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3</w:t>
            </w:r>
          </w:p>
        </w:tc>
      </w:tr>
      <w:tr w:rsidR="003C51BE" w:rsidRPr="00BD7077" w:rsidTr="007D2389">
        <w:trPr>
          <w:trHeight w:hRule="exact" w:val="255"/>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3C51BE" w:rsidRPr="00BD7077" w:rsidRDefault="003C51BE" w:rsidP="001814B7">
            <w:pPr>
              <w:spacing w:after="0" w:line="240" w:lineRule="auto"/>
              <w:jc w:val="center"/>
              <w:rPr>
                <w:rFonts w:ascii="Times New Roman" w:eastAsia="Times New Roman" w:hAnsi="Times New Roman"/>
                <w:b/>
                <w:sz w:val="24"/>
                <w:szCs w:val="24"/>
              </w:rPr>
            </w:pPr>
            <w:r w:rsidRPr="00BD7077">
              <w:rPr>
                <w:rFonts w:ascii="Times New Roman" w:eastAsia="Times New Roman" w:hAnsi="Times New Roman"/>
                <w:b/>
                <w:sz w:val="24"/>
                <w:szCs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1025"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935"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92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9</w:t>
            </w:r>
          </w:p>
        </w:tc>
        <w:tc>
          <w:tcPr>
            <w:tcW w:w="819"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3</w:t>
            </w:r>
          </w:p>
        </w:tc>
      </w:tr>
      <w:tr w:rsidR="003C51BE" w:rsidRPr="00BD7077" w:rsidTr="007D2389">
        <w:trPr>
          <w:trHeight w:hRule="exact" w:val="568"/>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3C51BE" w:rsidRPr="00593564" w:rsidRDefault="003C51BE" w:rsidP="001814B7">
            <w:pPr>
              <w:spacing w:line="240" w:lineRule="auto"/>
              <w:jc w:val="center"/>
              <w:rPr>
                <w:rFonts w:ascii="Times New Roman" w:hAnsi="Times New Roman"/>
                <w:b/>
                <w:sz w:val="24"/>
                <w:szCs w:val="24"/>
              </w:rPr>
            </w:pPr>
            <w:r w:rsidRPr="00593564">
              <w:rPr>
                <w:rFonts w:ascii="Times New Roman" w:hAnsi="Times New Roman"/>
                <w:b/>
                <w:sz w:val="24"/>
                <w:szCs w:val="24"/>
              </w:rPr>
              <w:t xml:space="preserve">Total contribution of  COs to POs </w:t>
            </w:r>
          </w:p>
        </w:tc>
        <w:tc>
          <w:tcPr>
            <w:tcW w:w="99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45</w:t>
            </w:r>
          </w:p>
        </w:tc>
        <w:tc>
          <w:tcPr>
            <w:tcW w:w="1025"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45</w:t>
            </w:r>
          </w:p>
        </w:tc>
        <w:tc>
          <w:tcPr>
            <w:tcW w:w="935"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45</w:t>
            </w:r>
          </w:p>
        </w:tc>
        <w:tc>
          <w:tcPr>
            <w:tcW w:w="92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15</w:t>
            </w:r>
          </w:p>
        </w:tc>
        <w:tc>
          <w:tcPr>
            <w:tcW w:w="990"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23</w:t>
            </w:r>
          </w:p>
        </w:tc>
        <w:tc>
          <w:tcPr>
            <w:tcW w:w="819" w:type="dxa"/>
            <w:tcBorders>
              <w:top w:val="single" w:sz="4" w:space="0" w:color="000000"/>
              <w:left w:val="single" w:sz="4" w:space="0" w:color="000000"/>
              <w:bottom w:val="single" w:sz="4" w:space="0" w:color="000000"/>
              <w:right w:val="single" w:sz="4" w:space="0" w:color="000000"/>
            </w:tcBorders>
            <w:hideMark/>
          </w:tcPr>
          <w:p w:rsidR="003C51BE" w:rsidRPr="00BD7077" w:rsidRDefault="003C51BE" w:rsidP="001814B7">
            <w:pPr>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15</w:t>
            </w:r>
          </w:p>
        </w:tc>
      </w:tr>
      <w:tr w:rsidR="003C51BE" w:rsidRPr="00BD7077" w:rsidTr="007D2389">
        <w:trPr>
          <w:trHeight w:hRule="exact" w:val="1288"/>
          <w:jc w:val="center"/>
        </w:trPr>
        <w:tc>
          <w:tcPr>
            <w:tcW w:w="2413" w:type="dxa"/>
            <w:tcBorders>
              <w:top w:val="single" w:sz="4" w:space="0" w:color="000000"/>
              <w:left w:val="single" w:sz="4" w:space="0" w:color="000000"/>
              <w:bottom w:val="single" w:sz="4" w:space="0" w:color="000000"/>
              <w:right w:val="single" w:sz="4" w:space="0" w:color="000000"/>
            </w:tcBorders>
            <w:vAlign w:val="center"/>
            <w:hideMark/>
          </w:tcPr>
          <w:p w:rsidR="003C51BE" w:rsidRPr="00593564" w:rsidRDefault="003C51BE" w:rsidP="001814B7">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3C51BE" w:rsidRPr="00EA46C8" w:rsidRDefault="003C51BE" w:rsidP="001814B7">
            <w:pPr>
              <w:jc w:val="center"/>
              <w:rPr>
                <w:rFonts w:ascii="Times New Roman" w:hAnsi="Times New Roman"/>
                <w:color w:val="000000"/>
                <w:sz w:val="24"/>
                <w:szCs w:val="24"/>
              </w:rPr>
            </w:pPr>
            <w:r w:rsidRPr="00EA46C8">
              <w:rPr>
                <w:rFonts w:ascii="Times New Roman" w:hAnsi="Times New Roman"/>
                <w:color w:val="000000"/>
                <w:sz w:val="24"/>
                <w:szCs w:val="24"/>
              </w:rPr>
              <w:t>2.57</w:t>
            </w:r>
          </w:p>
        </w:tc>
        <w:tc>
          <w:tcPr>
            <w:tcW w:w="900" w:type="dxa"/>
            <w:tcBorders>
              <w:top w:val="single" w:sz="4" w:space="0" w:color="000000"/>
              <w:left w:val="single" w:sz="4" w:space="0" w:color="000000"/>
              <w:bottom w:val="single" w:sz="4" w:space="0" w:color="000000"/>
              <w:right w:val="single" w:sz="4" w:space="0" w:color="000000"/>
            </w:tcBorders>
            <w:hideMark/>
          </w:tcPr>
          <w:p w:rsidR="003C51BE" w:rsidRPr="00EA46C8" w:rsidRDefault="003C51BE" w:rsidP="001814B7">
            <w:pPr>
              <w:jc w:val="center"/>
              <w:rPr>
                <w:rFonts w:ascii="Times New Roman" w:hAnsi="Times New Roman"/>
                <w:color w:val="000000"/>
                <w:sz w:val="24"/>
                <w:szCs w:val="24"/>
              </w:rPr>
            </w:pPr>
            <w:r w:rsidRPr="00EA46C8">
              <w:rPr>
                <w:rFonts w:ascii="Times New Roman" w:hAnsi="Times New Roman"/>
                <w:color w:val="000000"/>
                <w:sz w:val="24"/>
                <w:szCs w:val="24"/>
              </w:rPr>
              <w:t>2.88</w:t>
            </w:r>
          </w:p>
        </w:tc>
        <w:tc>
          <w:tcPr>
            <w:tcW w:w="1025" w:type="dxa"/>
            <w:tcBorders>
              <w:top w:val="single" w:sz="4" w:space="0" w:color="000000"/>
              <w:left w:val="single" w:sz="4" w:space="0" w:color="000000"/>
              <w:bottom w:val="single" w:sz="4" w:space="0" w:color="000000"/>
              <w:right w:val="single" w:sz="4" w:space="0" w:color="000000"/>
            </w:tcBorders>
            <w:hideMark/>
          </w:tcPr>
          <w:p w:rsidR="003C51BE" w:rsidRPr="00EA46C8" w:rsidRDefault="003C51BE" w:rsidP="001814B7">
            <w:pPr>
              <w:jc w:val="center"/>
              <w:rPr>
                <w:rFonts w:ascii="Times New Roman" w:hAnsi="Times New Roman"/>
                <w:color w:val="000000"/>
                <w:sz w:val="24"/>
                <w:szCs w:val="24"/>
              </w:rPr>
            </w:pPr>
            <w:r w:rsidRPr="00EA46C8">
              <w:rPr>
                <w:rFonts w:ascii="Times New Roman" w:hAnsi="Times New Roman"/>
                <w:color w:val="000000"/>
                <w:sz w:val="24"/>
                <w:szCs w:val="24"/>
              </w:rPr>
              <w:t>2.82</w:t>
            </w:r>
          </w:p>
        </w:tc>
        <w:tc>
          <w:tcPr>
            <w:tcW w:w="935" w:type="dxa"/>
            <w:tcBorders>
              <w:top w:val="single" w:sz="4" w:space="0" w:color="000000"/>
              <w:left w:val="single" w:sz="4" w:space="0" w:color="000000"/>
              <w:bottom w:val="single" w:sz="4" w:space="0" w:color="000000"/>
              <w:right w:val="single" w:sz="4" w:space="0" w:color="000000"/>
            </w:tcBorders>
            <w:hideMark/>
          </w:tcPr>
          <w:p w:rsidR="003C51BE" w:rsidRPr="00EA46C8" w:rsidRDefault="003C51BE" w:rsidP="001814B7">
            <w:pPr>
              <w:jc w:val="center"/>
              <w:rPr>
                <w:rFonts w:ascii="Times New Roman" w:hAnsi="Times New Roman"/>
                <w:color w:val="000000"/>
                <w:sz w:val="24"/>
                <w:szCs w:val="24"/>
              </w:rPr>
            </w:pPr>
            <w:r w:rsidRPr="00EA46C8">
              <w:rPr>
                <w:rFonts w:ascii="Times New Roman" w:hAnsi="Times New Roman"/>
                <w:color w:val="000000"/>
                <w:sz w:val="24"/>
                <w:szCs w:val="24"/>
              </w:rPr>
              <w:t>3.83</w:t>
            </w:r>
          </w:p>
        </w:tc>
        <w:tc>
          <w:tcPr>
            <w:tcW w:w="920" w:type="dxa"/>
            <w:tcBorders>
              <w:top w:val="single" w:sz="4" w:space="0" w:color="000000"/>
              <w:left w:val="single" w:sz="4" w:space="0" w:color="000000"/>
              <w:bottom w:val="single" w:sz="4" w:space="0" w:color="000000"/>
              <w:right w:val="single" w:sz="4" w:space="0" w:color="000000"/>
            </w:tcBorders>
            <w:hideMark/>
          </w:tcPr>
          <w:p w:rsidR="003C51BE" w:rsidRPr="00EA46C8" w:rsidRDefault="003C51BE" w:rsidP="001814B7">
            <w:pPr>
              <w:jc w:val="center"/>
              <w:rPr>
                <w:rFonts w:ascii="Times New Roman" w:hAnsi="Times New Roman"/>
                <w:color w:val="000000"/>
                <w:sz w:val="24"/>
                <w:szCs w:val="24"/>
              </w:rPr>
            </w:pPr>
            <w:r w:rsidRPr="00EA46C8">
              <w:rPr>
                <w:rFonts w:ascii="Times New Roman" w:hAnsi="Times New Roman"/>
                <w:color w:val="000000"/>
                <w:sz w:val="24"/>
                <w:szCs w:val="24"/>
              </w:rPr>
              <w:t>2.25</w:t>
            </w:r>
          </w:p>
        </w:tc>
        <w:tc>
          <w:tcPr>
            <w:tcW w:w="990" w:type="dxa"/>
            <w:tcBorders>
              <w:top w:val="single" w:sz="4" w:space="0" w:color="000000"/>
              <w:left w:val="single" w:sz="4" w:space="0" w:color="000000"/>
              <w:bottom w:val="single" w:sz="4" w:space="0" w:color="000000"/>
              <w:right w:val="single" w:sz="4" w:space="0" w:color="000000"/>
            </w:tcBorders>
            <w:hideMark/>
          </w:tcPr>
          <w:p w:rsidR="003C51BE" w:rsidRPr="00EA46C8" w:rsidRDefault="003C51BE" w:rsidP="001814B7">
            <w:pPr>
              <w:jc w:val="center"/>
              <w:rPr>
                <w:rFonts w:ascii="Times New Roman" w:hAnsi="Times New Roman"/>
                <w:color w:val="000000"/>
                <w:sz w:val="24"/>
                <w:szCs w:val="24"/>
              </w:rPr>
            </w:pPr>
            <w:r w:rsidRPr="00EA46C8">
              <w:rPr>
                <w:rFonts w:ascii="Times New Roman" w:hAnsi="Times New Roman"/>
                <w:color w:val="000000"/>
                <w:sz w:val="24"/>
                <w:szCs w:val="24"/>
              </w:rPr>
              <w:t>2.47</w:t>
            </w:r>
          </w:p>
        </w:tc>
        <w:tc>
          <w:tcPr>
            <w:tcW w:w="819" w:type="dxa"/>
            <w:tcBorders>
              <w:top w:val="single" w:sz="4" w:space="0" w:color="000000"/>
              <w:left w:val="single" w:sz="4" w:space="0" w:color="000000"/>
              <w:bottom w:val="single" w:sz="4" w:space="0" w:color="000000"/>
              <w:right w:val="single" w:sz="4" w:space="0" w:color="000000"/>
            </w:tcBorders>
            <w:hideMark/>
          </w:tcPr>
          <w:p w:rsidR="003C51BE" w:rsidRPr="00EA46C8" w:rsidRDefault="003C51BE" w:rsidP="001814B7">
            <w:pPr>
              <w:jc w:val="center"/>
              <w:rPr>
                <w:rFonts w:ascii="Times New Roman" w:hAnsi="Times New Roman"/>
                <w:color w:val="000000"/>
                <w:sz w:val="24"/>
                <w:szCs w:val="24"/>
              </w:rPr>
            </w:pPr>
            <w:r w:rsidRPr="00EA46C8">
              <w:rPr>
                <w:rFonts w:ascii="Times New Roman" w:hAnsi="Times New Roman"/>
                <w:color w:val="000000"/>
                <w:sz w:val="24"/>
                <w:szCs w:val="24"/>
              </w:rPr>
              <w:t>2.66</w:t>
            </w:r>
          </w:p>
        </w:tc>
      </w:tr>
    </w:tbl>
    <w:p w:rsidR="003C51BE" w:rsidRPr="003C51BE" w:rsidRDefault="003C51BE" w:rsidP="003C51BE">
      <w:pPr>
        <w:spacing w:after="0"/>
        <w:ind w:left="720" w:right="-244"/>
        <w:jc w:val="both"/>
        <w:rPr>
          <w:rFonts w:ascii="Times New Roman Bold" w:eastAsia="Bookman Old Style" w:hAnsi="Times New Roman Bold"/>
          <w:b/>
          <w:spacing w:val="4"/>
          <w:sz w:val="24"/>
          <w:szCs w:val="24"/>
        </w:rPr>
      </w:pPr>
      <w:r w:rsidRPr="003C51BE">
        <w:rPr>
          <w:rFonts w:ascii="Times New Roman Bold" w:eastAsia="Bookman Old Style" w:hAnsi="Times New Roman Bold"/>
          <w:b/>
          <w:spacing w:val="4"/>
          <w:sz w:val="24"/>
          <w:szCs w:val="24"/>
        </w:rPr>
        <w:t>Level of correlation</w:t>
      </w:r>
      <w:proofErr w:type="gramStart"/>
      <w:r w:rsidRPr="003C51BE">
        <w:rPr>
          <w:rFonts w:ascii="Times New Roman Bold" w:eastAsia="Bookman Old Style" w:hAnsi="Times New Roman Bold"/>
          <w:b/>
          <w:spacing w:val="4"/>
          <w:sz w:val="24"/>
          <w:szCs w:val="24"/>
        </w:rPr>
        <w:t>:0</w:t>
      </w:r>
      <w:proofErr w:type="gramEnd"/>
      <w:r w:rsidRPr="003C51BE">
        <w:rPr>
          <w:rFonts w:ascii="Times New Roman Bold" w:eastAsia="Bookman Old Style" w:hAnsi="Times New Roman Bold"/>
          <w:b/>
          <w:spacing w:val="4"/>
          <w:sz w:val="24"/>
          <w:szCs w:val="24"/>
        </w:rPr>
        <w:t>–No correlation;1–Low</w:t>
      </w:r>
      <w:r w:rsidR="007D2389">
        <w:rPr>
          <w:rFonts w:ascii="Times New Roman Bold" w:eastAsia="Bookman Old Style" w:hAnsi="Times New Roman Bold"/>
          <w:b/>
          <w:spacing w:val="4"/>
          <w:sz w:val="24"/>
          <w:szCs w:val="24"/>
        </w:rPr>
        <w:t xml:space="preserve"> </w:t>
      </w:r>
      <w:r w:rsidRPr="003C51BE">
        <w:rPr>
          <w:rFonts w:ascii="Times New Roman Bold" w:eastAsia="Bookman Old Style" w:hAnsi="Times New Roman Bold"/>
          <w:b/>
          <w:spacing w:val="4"/>
          <w:sz w:val="24"/>
          <w:szCs w:val="24"/>
        </w:rPr>
        <w:t>correlation;3–Medium correlation;9-High correlation between COs and POs.</w:t>
      </w:r>
    </w:p>
    <w:p w:rsidR="003C51BE" w:rsidRPr="000C5A49" w:rsidRDefault="003C51BE" w:rsidP="003C51BE">
      <w:pPr>
        <w:spacing w:after="0"/>
        <w:jc w:val="both"/>
        <w:rPr>
          <w:rFonts w:ascii="Times New Roman" w:hAnsi="Times New Roman"/>
          <w:b/>
          <w:sz w:val="24"/>
          <w:szCs w:val="24"/>
        </w:rPr>
      </w:pPr>
    </w:p>
    <w:p w:rsidR="003C51BE" w:rsidRPr="000C5A49" w:rsidRDefault="007D2389" w:rsidP="007D2389">
      <w:pPr>
        <w:spacing w:after="0" w:line="360" w:lineRule="auto"/>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3C51BE" w:rsidRPr="00BD7077" w:rsidRDefault="003C51BE" w:rsidP="007E7C71">
      <w:pPr>
        <w:autoSpaceDE w:val="0"/>
        <w:autoSpaceDN w:val="0"/>
        <w:adjustRightInd w:val="0"/>
        <w:spacing w:after="0"/>
        <w:rPr>
          <w:rFonts w:ascii="Times New Roman" w:eastAsia="Times New Roman" w:hAnsi="Times New Roman"/>
          <w:b/>
          <w:bCs/>
          <w:sz w:val="24"/>
          <w:szCs w:val="24"/>
        </w:rPr>
      </w:pPr>
      <w:r w:rsidRPr="00BD7077">
        <w:rPr>
          <w:rFonts w:ascii="Times New Roman" w:eastAsia="Times New Roman" w:hAnsi="Times New Roman"/>
          <w:b/>
          <w:bCs/>
          <w:sz w:val="24"/>
          <w:szCs w:val="24"/>
        </w:rPr>
        <w:t>UNIT I</w:t>
      </w:r>
      <w:r>
        <w:rPr>
          <w:rFonts w:ascii="Times New Roman" w:eastAsia="Times New Roman" w:hAnsi="Times New Roman"/>
          <w:b/>
          <w:bCs/>
          <w:sz w:val="24"/>
          <w:szCs w:val="24"/>
        </w:rPr>
        <w:t xml:space="preserve">               </w:t>
      </w:r>
      <w:r w:rsidRPr="00BD7077">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b/>
          <w:sz w:val="24"/>
          <w:szCs w:val="24"/>
        </w:rPr>
        <w:t>(10</w:t>
      </w:r>
      <w:r w:rsidRPr="00BD7077">
        <w:rPr>
          <w:rFonts w:ascii="Times New Roman" w:eastAsia="Times New Roman" w:hAnsi="Times New Roman"/>
          <w:b/>
          <w:sz w:val="24"/>
          <w:szCs w:val="24"/>
        </w:rPr>
        <w:t xml:space="preserve"> Hrs)</w:t>
      </w:r>
    </w:p>
    <w:p w:rsidR="003C51BE" w:rsidRPr="00BD7077" w:rsidRDefault="003C51BE" w:rsidP="007E7C71">
      <w:pPr>
        <w:autoSpaceDE w:val="0"/>
        <w:autoSpaceDN w:val="0"/>
        <w:adjustRightInd w:val="0"/>
        <w:spacing w:after="0"/>
        <w:jc w:val="both"/>
        <w:rPr>
          <w:rFonts w:ascii="Times New Roman" w:eastAsia="Times New Roman" w:hAnsi="Times New Roman"/>
          <w:sz w:val="24"/>
          <w:szCs w:val="24"/>
        </w:rPr>
      </w:pPr>
      <w:r w:rsidRPr="00BD7077">
        <w:rPr>
          <w:rFonts w:ascii="Times New Roman" w:eastAsia="Times New Roman" w:hAnsi="Times New Roman"/>
          <w:b/>
          <w:sz w:val="24"/>
          <w:szCs w:val="24"/>
        </w:rPr>
        <w:t>Overview of Cost Accounting</w:t>
      </w:r>
      <w:r>
        <w:rPr>
          <w:rFonts w:ascii="Times New Roman" w:eastAsia="Times New Roman" w:hAnsi="Times New Roman"/>
          <w:sz w:val="24"/>
          <w:szCs w:val="24"/>
        </w:rPr>
        <w:t>:</w:t>
      </w:r>
    </w:p>
    <w:p w:rsidR="003C51BE" w:rsidRPr="00BD7077" w:rsidRDefault="003C51BE" w:rsidP="007E7C71">
      <w:pPr>
        <w:autoSpaceDE w:val="0"/>
        <w:autoSpaceDN w:val="0"/>
        <w:adjustRightInd w:val="0"/>
        <w:spacing w:after="0"/>
        <w:ind w:firstLine="720"/>
        <w:jc w:val="both"/>
        <w:rPr>
          <w:rFonts w:ascii="Times New Roman" w:eastAsia="Times New Roman" w:hAnsi="Times New Roman"/>
          <w:sz w:val="24"/>
          <w:szCs w:val="24"/>
        </w:rPr>
      </w:pPr>
      <w:r w:rsidRPr="00BD7077">
        <w:rPr>
          <w:rFonts w:ascii="Times New Roman" w:eastAsia="Times New Roman" w:hAnsi="Times New Roman"/>
          <w:sz w:val="24"/>
          <w:szCs w:val="24"/>
        </w:rPr>
        <w:t xml:space="preserve">Cost Accounting – Definition – Meaning and Scope – Concept and Classification – Costing an aid to Management –– Types and Methods of Cost – Elements of Cost - Preparation of Cost Sheet.                                                                                                                   </w:t>
      </w:r>
    </w:p>
    <w:p w:rsidR="003C51BE" w:rsidRPr="00BD7077" w:rsidRDefault="003C51BE" w:rsidP="007E7C71">
      <w:pPr>
        <w:autoSpaceDE w:val="0"/>
        <w:autoSpaceDN w:val="0"/>
        <w:adjustRightInd w:val="0"/>
        <w:spacing w:after="0"/>
        <w:rPr>
          <w:rFonts w:ascii="Times New Roman" w:eastAsia="Times New Roman" w:hAnsi="Times New Roman"/>
          <w:b/>
          <w:bCs/>
          <w:sz w:val="24"/>
          <w:szCs w:val="24"/>
        </w:rPr>
      </w:pPr>
    </w:p>
    <w:p w:rsidR="003C51BE" w:rsidRPr="00BD7077" w:rsidRDefault="003C51BE" w:rsidP="007E7C71">
      <w:pPr>
        <w:autoSpaceDE w:val="0"/>
        <w:autoSpaceDN w:val="0"/>
        <w:adjustRightInd w:val="0"/>
        <w:spacing w:after="0"/>
        <w:rPr>
          <w:rFonts w:ascii="Times New Roman" w:eastAsia="Times New Roman" w:hAnsi="Times New Roman"/>
          <w:b/>
          <w:bCs/>
          <w:sz w:val="24"/>
          <w:szCs w:val="24"/>
        </w:rPr>
      </w:pPr>
      <w:r w:rsidRPr="00BD7077">
        <w:rPr>
          <w:rFonts w:ascii="Times New Roman" w:eastAsia="Times New Roman" w:hAnsi="Times New Roman"/>
          <w:b/>
          <w:bCs/>
          <w:sz w:val="24"/>
          <w:szCs w:val="24"/>
        </w:rPr>
        <w:t>UNIT II</w:t>
      </w:r>
      <w:r>
        <w:rPr>
          <w:rFonts w:ascii="Times New Roman" w:eastAsia="Times New Roman" w:hAnsi="Times New Roman"/>
          <w:b/>
          <w:bCs/>
          <w:sz w:val="24"/>
          <w:szCs w:val="24"/>
        </w:rPr>
        <w:t xml:space="preserve">    </w:t>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sidRPr="00BD7077">
        <w:rPr>
          <w:rFonts w:ascii="Times New Roman" w:eastAsia="Times New Roman" w:hAnsi="Times New Roman"/>
          <w:sz w:val="24"/>
          <w:szCs w:val="24"/>
        </w:rPr>
        <w:t xml:space="preserve"> </w:t>
      </w:r>
      <w:r>
        <w:rPr>
          <w:rFonts w:ascii="Times New Roman" w:eastAsia="Times New Roman" w:hAnsi="Times New Roman"/>
          <w:b/>
          <w:sz w:val="24"/>
          <w:szCs w:val="24"/>
        </w:rPr>
        <w:t>(12</w:t>
      </w:r>
      <w:r w:rsidRPr="00BD7077">
        <w:rPr>
          <w:rFonts w:ascii="Times New Roman" w:eastAsia="Times New Roman" w:hAnsi="Times New Roman"/>
          <w:b/>
          <w:sz w:val="24"/>
          <w:szCs w:val="24"/>
        </w:rPr>
        <w:t xml:space="preserve"> Hrs)</w:t>
      </w:r>
    </w:p>
    <w:p w:rsidR="003C51BE" w:rsidRPr="00BD7077" w:rsidRDefault="003C51BE" w:rsidP="007E7C71">
      <w:pPr>
        <w:autoSpaceDE w:val="0"/>
        <w:autoSpaceDN w:val="0"/>
        <w:adjustRightInd w:val="0"/>
        <w:spacing w:after="0"/>
        <w:jc w:val="both"/>
        <w:rPr>
          <w:rFonts w:ascii="Times New Roman" w:eastAsia="Times New Roman" w:hAnsi="Times New Roman"/>
          <w:sz w:val="24"/>
          <w:szCs w:val="24"/>
        </w:rPr>
      </w:pPr>
      <w:r w:rsidRPr="00BD7077">
        <w:rPr>
          <w:rFonts w:ascii="Times New Roman" w:eastAsia="Times New Roman" w:hAnsi="Times New Roman"/>
          <w:b/>
          <w:sz w:val="24"/>
          <w:szCs w:val="24"/>
        </w:rPr>
        <w:t>Materials, Labour &amp; Overhead</w:t>
      </w:r>
      <w:r>
        <w:rPr>
          <w:rFonts w:ascii="Times New Roman" w:eastAsia="Times New Roman" w:hAnsi="Times New Roman"/>
          <w:b/>
          <w:sz w:val="24"/>
          <w:szCs w:val="24"/>
        </w:rPr>
        <w:t>:</w:t>
      </w:r>
    </w:p>
    <w:p w:rsidR="003C51BE" w:rsidRPr="00BD7077" w:rsidRDefault="003C51BE" w:rsidP="007E7C71">
      <w:pPr>
        <w:autoSpaceDE w:val="0"/>
        <w:autoSpaceDN w:val="0"/>
        <w:adjustRightInd w:val="0"/>
        <w:spacing w:after="0"/>
        <w:ind w:firstLine="720"/>
        <w:jc w:val="both"/>
        <w:rPr>
          <w:rFonts w:ascii="Times New Roman" w:eastAsia="Times New Roman" w:hAnsi="Times New Roman"/>
          <w:sz w:val="24"/>
          <w:szCs w:val="24"/>
        </w:rPr>
      </w:pPr>
      <w:r w:rsidRPr="00BD7077">
        <w:rPr>
          <w:rFonts w:ascii="Times New Roman" w:eastAsia="Times New Roman" w:hAnsi="Times New Roman"/>
          <w:sz w:val="24"/>
          <w:szCs w:val="24"/>
        </w:rPr>
        <w:t>Meaning, Importance and techniques of Material Control: Levels of material Control – Need for Material Control – Purchasing of Materials – Procedure and documentation involved in purchasing – Requisition for stores –Economic Order Quantity</w:t>
      </w:r>
      <w:r w:rsidRPr="00BD7077">
        <w:rPr>
          <w:rFonts w:ascii="Times New Roman" w:eastAsia="Times New Roman" w:hAnsi="Times New Roman"/>
          <w:sz w:val="24"/>
          <w:szCs w:val="24"/>
        </w:rPr>
        <w:tab/>
      </w:r>
    </w:p>
    <w:p w:rsidR="003C51BE" w:rsidRPr="00BD7077" w:rsidRDefault="003C51BE" w:rsidP="007E7C71">
      <w:pPr>
        <w:autoSpaceDE w:val="0"/>
        <w:autoSpaceDN w:val="0"/>
        <w:adjustRightInd w:val="0"/>
        <w:spacing w:after="0"/>
        <w:ind w:firstLine="720"/>
        <w:jc w:val="both"/>
        <w:rPr>
          <w:rFonts w:ascii="Times New Roman" w:eastAsia="Times New Roman" w:hAnsi="Times New Roman"/>
          <w:sz w:val="24"/>
          <w:szCs w:val="24"/>
        </w:rPr>
      </w:pPr>
      <w:proofErr w:type="gramStart"/>
      <w:r w:rsidRPr="00BD7077">
        <w:rPr>
          <w:rFonts w:ascii="Times New Roman" w:eastAsia="Times New Roman" w:hAnsi="Times New Roman"/>
          <w:sz w:val="24"/>
          <w:szCs w:val="24"/>
        </w:rPr>
        <w:t>System of wage payment – Idle time – Control over idle time – Labour turnover.</w:t>
      </w:r>
      <w:proofErr w:type="gramEnd"/>
      <w:r w:rsidRPr="00BD7077">
        <w:rPr>
          <w:rFonts w:ascii="Times New Roman" w:eastAsia="Times New Roman" w:hAnsi="Times New Roman"/>
          <w:sz w:val="24"/>
          <w:szCs w:val="24"/>
        </w:rPr>
        <w:t xml:space="preserve"> Computation and control of labour –Overhead – Classification of overhead – allocation and absorption of overhead -Primary and Secondary Distribution                                           </w:t>
      </w:r>
      <w:r w:rsidRPr="00BD7077">
        <w:rPr>
          <w:rFonts w:ascii="Times New Roman" w:eastAsia="Times New Roman" w:hAnsi="Times New Roman"/>
          <w:sz w:val="24"/>
          <w:szCs w:val="24"/>
        </w:rPr>
        <w:tab/>
      </w:r>
    </w:p>
    <w:p w:rsidR="003C51BE" w:rsidRPr="00BD7077" w:rsidRDefault="003C51BE" w:rsidP="007E7C71">
      <w:pPr>
        <w:autoSpaceDE w:val="0"/>
        <w:autoSpaceDN w:val="0"/>
        <w:adjustRightInd w:val="0"/>
        <w:spacing w:after="0"/>
        <w:rPr>
          <w:rFonts w:ascii="Times New Roman" w:eastAsia="Times New Roman" w:hAnsi="Times New Roman"/>
          <w:b/>
          <w:bCs/>
          <w:sz w:val="24"/>
          <w:szCs w:val="24"/>
        </w:rPr>
      </w:pPr>
      <w:r w:rsidRPr="00BD7077">
        <w:rPr>
          <w:rFonts w:ascii="Times New Roman" w:eastAsia="Times New Roman" w:hAnsi="Times New Roman"/>
          <w:b/>
          <w:bCs/>
          <w:sz w:val="24"/>
          <w:szCs w:val="24"/>
        </w:rPr>
        <w:t xml:space="preserve"> </w:t>
      </w:r>
    </w:p>
    <w:p w:rsidR="003C51BE" w:rsidRPr="00BD7077" w:rsidRDefault="003C51BE" w:rsidP="007E7C71">
      <w:pPr>
        <w:autoSpaceDE w:val="0"/>
        <w:autoSpaceDN w:val="0"/>
        <w:adjustRightInd w:val="0"/>
        <w:spacing w:after="120"/>
        <w:contextualSpacing/>
        <w:jc w:val="both"/>
        <w:rPr>
          <w:rFonts w:ascii="Times New Roman" w:eastAsia="Times New Roman" w:hAnsi="Times New Roman"/>
          <w:b/>
          <w:bCs/>
          <w:color w:val="000000"/>
          <w:sz w:val="24"/>
          <w:szCs w:val="24"/>
        </w:rPr>
      </w:pPr>
      <w:r w:rsidRPr="00BD7077">
        <w:rPr>
          <w:rFonts w:ascii="Times New Roman" w:eastAsia="Times New Roman" w:hAnsi="Times New Roman"/>
          <w:b/>
          <w:bCs/>
          <w:color w:val="000000"/>
          <w:sz w:val="24"/>
          <w:szCs w:val="24"/>
        </w:rPr>
        <w:t>UNIT III</w:t>
      </w:r>
      <w:r>
        <w:rPr>
          <w:rFonts w:ascii="Times New Roman" w:eastAsia="Times New Roman" w:hAnsi="Times New Roman"/>
          <w:b/>
          <w:bCs/>
          <w:color w:val="000000"/>
          <w:sz w:val="24"/>
          <w:szCs w:val="24"/>
        </w:rPr>
        <w:t xml:space="preserve">   </w:t>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t xml:space="preserve"> </w:t>
      </w:r>
      <w:r>
        <w:rPr>
          <w:rFonts w:ascii="Times New Roman" w:eastAsia="Times New Roman" w:hAnsi="Times New Roman"/>
          <w:b/>
          <w:bCs/>
          <w:sz w:val="24"/>
          <w:szCs w:val="24"/>
        </w:rPr>
        <w:t>(9</w:t>
      </w:r>
      <w:r w:rsidRPr="00BD7077">
        <w:rPr>
          <w:rFonts w:ascii="Times New Roman" w:eastAsia="Times New Roman" w:hAnsi="Times New Roman"/>
          <w:b/>
          <w:bCs/>
          <w:sz w:val="24"/>
          <w:szCs w:val="24"/>
        </w:rPr>
        <w:t xml:space="preserve"> Hrs)</w:t>
      </w:r>
    </w:p>
    <w:p w:rsidR="003C51BE" w:rsidRPr="00BD7077" w:rsidRDefault="003C51BE" w:rsidP="007E7C71">
      <w:pPr>
        <w:autoSpaceDE w:val="0"/>
        <w:autoSpaceDN w:val="0"/>
        <w:adjustRightInd w:val="0"/>
        <w:spacing w:after="120"/>
        <w:contextualSpacing/>
        <w:jc w:val="both"/>
        <w:rPr>
          <w:rFonts w:ascii="Times New Roman" w:eastAsia="Times New Roman" w:hAnsi="Times New Roman"/>
          <w:b/>
          <w:bCs/>
          <w:sz w:val="24"/>
          <w:szCs w:val="24"/>
        </w:rPr>
      </w:pPr>
      <w:r w:rsidRPr="00BD7077">
        <w:rPr>
          <w:rFonts w:ascii="Times New Roman" w:eastAsia="Times New Roman" w:hAnsi="Times New Roman"/>
          <w:b/>
          <w:bCs/>
          <w:sz w:val="24"/>
          <w:szCs w:val="24"/>
        </w:rPr>
        <w:t>Management Accounting: Tools and Techniques</w:t>
      </w:r>
      <w:r>
        <w:rPr>
          <w:rFonts w:ascii="Times New Roman" w:eastAsia="Times New Roman" w:hAnsi="Times New Roman"/>
          <w:b/>
          <w:bCs/>
          <w:sz w:val="24"/>
          <w:szCs w:val="24"/>
        </w:rPr>
        <w:t>:</w:t>
      </w:r>
    </w:p>
    <w:p w:rsidR="003C51BE" w:rsidRPr="00BD7077" w:rsidRDefault="003C51BE" w:rsidP="007E7C71">
      <w:pPr>
        <w:autoSpaceDE w:val="0"/>
        <w:autoSpaceDN w:val="0"/>
        <w:adjustRightInd w:val="0"/>
        <w:spacing w:after="120"/>
        <w:ind w:firstLine="720"/>
        <w:contextualSpacing/>
        <w:jc w:val="both"/>
        <w:rPr>
          <w:rFonts w:ascii="Times New Roman" w:eastAsia="Times New Roman" w:hAnsi="Times New Roman"/>
          <w:b/>
          <w:bCs/>
          <w:sz w:val="24"/>
          <w:szCs w:val="24"/>
        </w:rPr>
      </w:pPr>
      <w:r w:rsidRPr="00BD7077">
        <w:rPr>
          <w:rFonts w:ascii="Times New Roman" w:eastAsia="Times New Roman" w:hAnsi="Times New Roman"/>
          <w:sz w:val="24"/>
          <w:szCs w:val="24"/>
        </w:rPr>
        <w:t xml:space="preserve">Nature and scope of Management Accounting – Meaning – Nature – Scope – Functions – Objectives – Importance – Limitations – Distinction between Financial Accounting and Management Accounting – Relationship between cost and management Accounting – Tools and Techniques of Management Accounting.  </w:t>
      </w:r>
      <w:r w:rsidRPr="00BD7077">
        <w:rPr>
          <w:rFonts w:ascii="Times New Roman" w:eastAsia="Times New Roman" w:hAnsi="Times New Roman"/>
          <w:sz w:val="24"/>
          <w:szCs w:val="24"/>
        </w:rPr>
        <w:tab/>
      </w:r>
      <w:r w:rsidRPr="00BD7077">
        <w:rPr>
          <w:rFonts w:ascii="Times New Roman" w:eastAsia="Times New Roman" w:hAnsi="Times New Roman"/>
          <w:sz w:val="24"/>
          <w:szCs w:val="24"/>
        </w:rPr>
        <w:tab/>
      </w:r>
      <w:r w:rsidRPr="00BD7077">
        <w:rPr>
          <w:rFonts w:ascii="Times New Roman" w:eastAsia="Times New Roman" w:hAnsi="Times New Roman"/>
          <w:sz w:val="24"/>
          <w:szCs w:val="24"/>
        </w:rPr>
        <w:tab/>
      </w:r>
      <w:r w:rsidRPr="00BD7077">
        <w:rPr>
          <w:rFonts w:ascii="Times New Roman" w:eastAsia="Times New Roman" w:hAnsi="Times New Roman"/>
          <w:sz w:val="24"/>
          <w:szCs w:val="24"/>
        </w:rPr>
        <w:tab/>
      </w:r>
      <w:r w:rsidRPr="00BD7077">
        <w:rPr>
          <w:rFonts w:ascii="Times New Roman" w:eastAsia="Times New Roman" w:hAnsi="Times New Roman"/>
          <w:sz w:val="24"/>
          <w:szCs w:val="24"/>
        </w:rPr>
        <w:tab/>
      </w:r>
      <w:r w:rsidRPr="00BD7077">
        <w:rPr>
          <w:rFonts w:ascii="Times New Roman" w:eastAsia="Times New Roman" w:hAnsi="Times New Roman"/>
          <w:sz w:val="24"/>
          <w:szCs w:val="24"/>
        </w:rPr>
        <w:tab/>
        <w:t xml:space="preserve">         </w:t>
      </w:r>
    </w:p>
    <w:p w:rsidR="003C51BE" w:rsidRDefault="003C51BE" w:rsidP="007E7C71">
      <w:pPr>
        <w:autoSpaceDE w:val="0"/>
        <w:autoSpaceDN w:val="0"/>
        <w:adjustRightInd w:val="0"/>
        <w:spacing w:after="120"/>
        <w:contextualSpacing/>
        <w:jc w:val="both"/>
        <w:rPr>
          <w:rFonts w:ascii="Times New Roman" w:eastAsia="Times New Roman" w:hAnsi="Times New Roman"/>
          <w:b/>
          <w:bCs/>
          <w:sz w:val="24"/>
          <w:szCs w:val="24"/>
        </w:rPr>
      </w:pPr>
    </w:p>
    <w:p w:rsidR="007E7C71" w:rsidRDefault="007E7C71" w:rsidP="007E7C71">
      <w:pPr>
        <w:autoSpaceDE w:val="0"/>
        <w:autoSpaceDN w:val="0"/>
        <w:adjustRightInd w:val="0"/>
        <w:spacing w:after="120"/>
        <w:contextualSpacing/>
        <w:jc w:val="both"/>
        <w:rPr>
          <w:rFonts w:ascii="Times New Roman" w:eastAsia="Times New Roman" w:hAnsi="Times New Roman"/>
          <w:b/>
          <w:bCs/>
          <w:sz w:val="24"/>
          <w:szCs w:val="24"/>
        </w:rPr>
      </w:pPr>
    </w:p>
    <w:p w:rsidR="007E7C71" w:rsidRDefault="007E7C71" w:rsidP="007E7C71">
      <w:pPr>
        <w:autoSpaceDE w:val="0"/>
        <w:autoSpaceDN w:val="0"/>
        <w:adjustRightInd w:val="0"/>
        <w:spacing w:after="120"/>
        <w:contextualSpacing/>
        <w:jc w:val="both"/>
        <w:rPr>
          <w:rFonts w:ascii="Times New Roman" w:eastAsia="Times New Roman" w:hAnsi="Times New Roman"/>
          <w:b/>
          <w:bCs/>
          <w:sz w:val="24"/>
          <w:szCs w:val="24"/>
        </w:rPr>
      </w:pPr>
    </w:p>
    <w:p w:rsidR="007E7C71" w:rsidRDefault="007E7C71" w:rsidP="007E7C71">
      <w:pPr>
        <w:autoSpaceDE w:val="0"/>
        <w:autoSpaceDN w:val="0"/>
        <w:adjustRightInd w:val="0"/>
        <w:spacing w:after="120"/>
        <w:contextualSpacing/>
        <w:jc w:val="both"/>
        <w:rPr>
          <w:rFonts w:ascii="Times New Roman" w:eastAsia="Times New Roman" w:hAnsi="Times New Roman"/>
          <w:b/>
          <w:bCs/>
          <w:sz w:val="24"/>
          <w:szCs w:val="24"/>
        </w:rPr>
      </w:pPr>
    </w:p>
    <w:p w:rsidR="003C51BE" w:rsidRPr="00BD7077" w:rsidRDefault="003C51BE" w:rsidP="007E7C71">
      <w:pPr>
        <w:autoSpaceDE w:val="0"/>
        <w:autoSpaceDN w:val="0"/>
        <w:adjustRightInd w:val="0"/>
        <w:spacing w:after="120"/>
        <w:contextualSpacing/>
        <w:jc w:val="both"/>
        <w:rPr>
          <w:rFonts w:ascii="Times New Roman" w:eastAsia="Times New Roman" w:hAnsi="Times New Roman"/>
          <w:sz w:val="24"/>
          <w:szCs w:val="24"/>
        </w:rPr>
      </w:pPr>
      <w:proofErr w:type="gramStart"/>
      <w:r w:rsidRPr="00BD7077">
        <w:rPr>
          <w:rFonts w:ascii="Times New Roman" w:eastAsia="Times New Roman" w:hAnsi="Times New Roman"/>
          <w:b/>
          <w:bCs/>
          <w:sz w:val="24"/>
          <w:szCs w:val="24"/>
        </w:rPr>
        <w:lastRenderedPageBreak/>
        <w:t>UNIT  IV</w:t>
      </w:r>
      <w:proofErr w:type="gramEnd"/>
      <w:r>
        <w:rPr>
          <w:rFonts w:ascii="Times New Roman" w:eastAsia="Times New Roman" w:hAnsi="Times New Roman"/>
          <w:b/>
          <w:bCs/>
          <w:sz w:val="24"/>
          <w:szCs w:val="24"/>
        </w:rPr>
        <w:t xml:space="preserve">  </w:t>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t>(17</w:t>
      </w:r>
      <w:r w:rsidRPr="00BD7077">
        <w:rPr>
          <w:rFonts w:ascii="Times New Roman" w:eastAsia="Times New Roman" w:hAnsi="Times New Roman"/>
          <w:b/>
          <w:bCs/>
          <w:sz w:val="24"/>
          <w:szCs w:val="24"/>
        </w:rPr>
        <w:t>Hrs)</w:t>
      </w:r>
    </w:p>
    <w:p w:rsidR="003C51BE" w:rsidRPr="00BD7077" w:rsidRDefault="003C51BE" w:rsidP="007E7C71">
      <w:pPr>
        <w:autoSpaceDE w:val="0"/>
        <w:autoSpaceDN w:val="0"/>
        <w:adjustRightInd w:val="0"/>
        <w:spacing w:after="120"/>
        <w:contextualSpacing/>
        <w:jc w:val="both"/>
        <w:rPr>
          <w:rFonts w:ascii="Times New Roman" w:eastAsia="Times New Roman" w:hAnsi="Times New Roman"/>
          <w:b/>
          <w:bCs/>
          <w:sz w:val="24"/>
          <w:szCs w:val="24"/>
        </w:rPr>
      </w:pPr>
      <w:r w:rsidRPr="00BD7077">
        <w:rPr>
          <w:rFonts w:ascii="Times New Roman" w:eastAsia="Times New Roman" w:hAnsi="Times New Roman"/>
          <w:b/>
          <w:bCs/>
          <w:sz w:val="24"/>
          <w:szCs w:val="24"/>
        </w:rPr>
        <w:t>Ratio Analysis:</w:t>
      </w:r>
    </w:p>
    <w:p w:rsidR="003C51BE" w:rsidRDefault="003C51BE" w:rsidP="007E7C71">
      <w:pPr>
        <w:autoSpaceDE w:val="0"/>
        <w:autoSpaceDN w:val="0"/>
        <w:adjustRightInd w:val="0"/>
        <w:spacing w:after="120"/>
        <w:ind w:firstLine="720"/>
        <w:contextualSpacing/>
        <w:jc w:val="both"/>
        <w:rPr>
          <w:rFonts w:ascii="Times New Roman" w:eastAsia="Times New Roman" w:hAnsi="Times New Roman"/>
          <w:sz w:val="24"/>
          <w:szCs w:val="24"/>
        </w:rPr>
      </w:pPr>
      <w:r w:rsidRPr="00BD7077">
        <w:rPr>
          <w:rFonts w:ascii="Times New Roman" w:eastAsia="Times New Roman" w:hAnsi="Times New Roman"/>
          <w:sz w:val="24"/>
          <w:szCs w:val="24"/>
        </w:rPr>
        <w:t xml:space="preserve">Ratio Analysis - Significance and Limitations of Ratio Analysis-Classification of Ratios -Analysis of Short-term Financial Position (Liquidity Ratios and Turnover Ratios) -Analysis of Long-term Financial Position - Analysis of Profitability </w:t>
      </w:r>
      <w:proofErr w:type="gramStart"/>
      <w:r w:rsidRPr="00BD7077">
        <w:rPr>
          <w:rFonts w:ascii="Times New Roman" w:eastAsia="Times New Roman" w:hAnsi="Times New Roman"/>
          <w:sz w:val="24"/>
          <w:szCs w:val="24"/>
        </w:rPr>
        <w:t>( Only</w:t>
      </w:r>
      <w:proofErr w:type="gramEnd"/>
      <w:r w:rsidRPr="00BD7077">
        <w:rPr>
          <w:rFonts w:ascii="Times New Roman" w:eastAsia="Times New Roman" w:hAnsi="Times New Roman"/>
          <w:sz w:val="24"/>
          <w:szCs w:val="24"/>
        </w:rPr>
        <w:t xml:space="preserve"> General Profitability Ratios)  </w:t>
      </w:r>
    </w:p>
    <w:p w:rsidR="003C51BE" w:rsidRPr="00BD7077" w:rsidRDefault="003C51BE" w:rsidP="007E7C71">
      <w:pPr>
        <w:autoSpaceDE w:val="0"/>
        <w:autoSpaceDN w:val="0"/>
        <w:adjustRightInd w:val="0"/>
        <w:spacing w:after="120"/>
        <w:ind w:firstLine="720"/>
        <w:contextualSpacing/>
        <w:jc w:val="both"/>
        <w:rPr>
          <w:rFonts w:ascii="Times New Roman" w:eastAsia="Times New Roman" w:hAnsi="Times New Roman"/>
          <w:sz w:val="24"/>
          <w:szCs w:val="24"/>
        </w:rPr>
      </w:pPr>
      <w:r w:rsidRPr="00BD7077">
        <w:rPr>
          <w:rFonts w:ascii="Times New Roman" w:eastAsia="Times New Roman" w:hAnsi="Times New Roman"/>
          <w:sz w:val="24"/>
          <w:szCs w:val="24"/>
        </w:rPr>
        <w:tab/>
      </w:r>
      <w:r w:rsidRPr="00BD7077">
        <w:rPr>
          <w:rFonts w:ascii="Times New Roman" w:eastAsia="Times New Roman" w:hAnsi="Times New Roman"/>
          <w:sz w:val="24"/>
          <w:szCs w:val="24"/>
        </w:rPr>
        <w:tab/>
      </w:r>
      <w:r w:rsidRPr="00BD7077">
        <w:rPr>
          <w:rFonts w:ascii="Times New Roman" w:eastAsia="Times New Roman" w:hAnsi="Times New Roman"/>
          <w:sz w:val="24"/>
          <w:szCs w:val="24"/>
        </w:rPr>
        <w:tab/>
      </w:r>
      <w:r w:rsidRPr="00BD7077">
        <w:rPr>
          <w:rFonts w:ascii="Times New Roman" w:eastAsia="Times New Roman" w:hAnsi="Times New Roman"/>
          <w:sz w:val="24"/>
          <w:szCs w:val="24"/>
        </w:rPr>
        <w:tab/>
        <w:t xml:space="preserve">                                                                                                          </w:t>
      </w:r>
    </w:p>
    <w:p w:rsidR="003C51BE" w:rsidRPr="00BD7077" w:rsidRDefault="003C51BE" w:rsidP="007E7C71">
      <w:pPr>
        <w:autoSpaceDE w:val="0"/>
        <w:autoSpaceDN w:val="0"/>
        <w:adjustRightInd w:val="0"/>
        <w:spacing w:after="120"/>
        <w:contextualSpacing/>
        <w:jc w:val="both"/>
        <w:rPr>
          <w:rFonts w:ascii="Times New Roman" w:eastAsia="Times New Roman" w:hAnsi="Times New Roman"/>
          <w:b/>
          <w:bCs/>
          <w:color w:val="000000"/>
          <w:sz w:val="24"/>
          <w:szCs w:val="24"/>
        </w:rPr>
      </w:pPr>
      <w:proofErr w:type="gramStart"/>
      <w:r w:rsidRPr="00BD7077">
        <w:rPr>
          <w:rFonts w:ascii="Times New Roman" w:eastAsia="Times New Roman" w:hAnsi="Times New Roman"/>
          <w:b/>
          <w:bCs/>
          <w:color w:val="000000"/>
          <w:sz w:val="24"/>
          <w:szCs w:val="24"/>
        </w:rPr>
        <w:t>UNIT  V</w:t>
      </w:r>
      <w:proofErr w:type="gramEnd"/>
      <w:r>
        <w:rPr>
          <w:rFonts w:ascii="Times New Roman" w:eastAsia="Times New Roman" w:hAnsi="Times New Roman"/>
          <w:b/>
          <w:bCs/>
          <w:color w:val="000000"/>
          <w:sz w:val="24"/>
          <w:szCs w:val="24"/>
        </w:rPr>
        <w:t xml:space="preserve">  </w:t>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color w:val="000000"/>
          <w:sz w:val="24"/>
          <w:szCs w:val="24"/>
        </w:rPr>
        <w:t>(17</w:t>
      </w:r>
      <w:r w:rsidRPr="00BD7077">
        <w:rPr>
          <w:rFonts w:ascii="Times New Roman" w:eastAsia="Times New Roman" w:hAnsi="Times New Roman"/>
          <w:b/>
          <w:color w:val="000000"/>
          <w:sz w:val="24"/>
          <w:szCs w:val="24"/>
        </w:rPr>
        <w:t>Hrs)</w:t>
      </w:r>
    </w:p>
    <w:p w:rsidR="003C51BE" w:rsidRPr="00BD7077" w:rsidRDefault="003C51BE" w:rsidP="007E7C71">
      <w:pPr>
        <w:autoSpaceDE w:val="0"/>
        <w:autoSpaceDN w:val="0"/>
        <w:adjustRightInd w:val="0"/>
        <w:spacing w:after="120"/>
        <w:contextualSpacing/>
        <w:jc w:val="both"/>
        <w:rPr>
          <w:rFonts w:ascii="Times New Roman" w:eastAsia="Times New Roman" w:hAnsi="Times New Roman"/>
          <w:b/>
          <w:bCs/>
          <w:color w:val="000000"/>
          <w:sz w:val="24"/>
          <w:szCs w:val="24"/>
        </w:rPr>
      </w:pPr>
      <w:r w:rsidRPr="00BD7077">
        <w:rPr>
          <w:rFonts w:ascii="Times New Roman" w:eastAsia="Times New Roman" w:hAnsi="Times New Roman"/>
          <w:b/>
          <w:bCs/>
          <w:color w:val="000000"/>
          <w:sz w:val="24"/>
          <w:szCs w:val="24"/>
        </w:rPr>
        <w:t>Working capital, Fund Flow and Cash Flow Statement</w:t>
      </w:r>
      <w:r>
        <w:rPr>
          <w:rFonts w:ascii="Times New Roman" w:eastAsia="Times New Roman" w:hAnsi="Times New Roman"/>
          <w:b/>
          <w:bCs/>
          <w:color w:val="000000"/>
          <w:sz w:val="24"/>
          <w:szCs w:val="24"/>
        </w:rPr>
        <w:t>:</w:t>
      </w:r>
    </w:p>
    <w:p w:rsidR="003C51BE" w:rsidRPr="00BD7077" w:rsidRDefault="003C51BE" w:rsidP="007E7C71">
      <w:pPr>
        <w:autoSpaceDE w:val="0"/>
        <w:autoSpaceDN w:val="0"/>
        <w:adjustRightInd w:val="0"/>
        <w:spacing w:after="120"/>
        <w:ind w:firstLine="720"/>
        <w:contextualSpacing/>
        <w:jc w:val="both"/>
        <w:rPr>
          <w:rFonts w:ascii="Times New Roman" w:eastAsia="Times New Roman" w:hAnsi="Times New Roman"/>
          <w:bCs/>
          <w:sz w:val="24"/>
          <w:szCs w:val="24"/>
        </w:rPr>
      </w:pPr>
      <w:r w:rsidRPr="00BD7077">
        <w:rPr>
          <w:rFonts w:ascii="Times New Roman" w:eastAsia="Times New Roman" w:hAnsi="Times New Roman"/>
          <w:color w:val="000000"/>
          <w:sz w:val="24"/>
          <w:szCs w:val="24"/>
        </w:rPr>
        <w:t>Working</w:t>
      </w:r>
      <w:r w:rsidRPr="00BD7077">
        <w:rPr>
          <w:rFonts w:ascii="Times New Roman" w:eastAsia="Times New Roman" w:hAnsi="Times New Roman"/>
          <w:bCs/>
          <w:color w:val="000000"/>
          <w:sz w:val="24"/>
          <w:szCs w:val="24"/>
        </w:rPr>
        <w:t xml:space="preserve"> Capital - Meaning and Concept-Classification-Need-Working Capital Cycle-Importance of Adequate Working Capital –Disadvantages of Excess or Inadequate Working Capital-Factors Determining Working Capital Requirements- </w:t>
      </w:r>
      <w:r w:rsidRPr="00BD7077">
        <w:rPr>
          <w:rFonts w:ascii="Times New Roman" w:eastAsia="Times New Roman" w:hAnsi="Times New Roman"/>
          <w:bCs/>
          <w:sz w:val="24"/>
          <w:szCs w:val="24"/>
        </w:rPr>
        <w:t xml:space="preserve">Calculation of Working capital. </w:t>
      </w:r>
    </w:p>
    <w:p w:rsidR="003C51BE" w:rsidRPr="00BD7077" w:rsidRDefault="003C51BE" w:rsidP="007E7C71">
      <w:pPr>
        <w:autoSpaceDE w:val="0"/>
        <w:autoSpaceDN w:val="0"/>
        <w:adjustRightInd w:val="0"/>
        <w:spacing w:after="120"/>
        <w:ind w:firstLine="720"/>
        <w:contextualSpacing/>
        <w:jc w:val="both"/>
        <w:rPr>
          <w:rFonts w:ascii="Times New Roman" w:eastAsia="Times New Roman" w:hAnsi="Times New Roman"/>
          <w:color w:val="000000"/>
          <w:sz w:val="24"/>
          <w:szCs w:val="24"/>
        </w:rPr>
      </w:pPr>
      <w:r w:rsidRPr="00BD7077">
        <w:rPr>
          <w:rFonts w:ascii="Times New Roman" w:eastAsia="Times New Roman" w:hAnsi="Times New Roman"/>
          <w:color w:val="000000"/>
          <w:sz w:val="24"/>
          <w:szCs w:val="24"/>
        </w:rPr>
        <w:t>Fund Flow statement – Meaning– Importance and Limitations - Funds Flow statements Vs Income Statement and Balance Sheet – Schedule of changes in working capital – Funds from operations- Preparation of Funds Flow statement.</w:t>
      </w:r>
      <w:r w:rsidRPr="00BD7077">
        <w:rPr>
          <w:rFonts w:ascii="Times New Roman" w:eastAsia="Times New Roman" w:hAnsi="Times New Roman"/>
          <w:color w:val="000000"/>
          <w:sz w:val="24"/>
          <w:szCs w:val="24"/>
        </w:rPr>
        <w:tab/>
      </w:r>
    </w:p>
    <w:p w:rsidR="003C51BE" w:rsidRPr="00BD7077" w:rsidRDefault="003C51BE" w:rsidP="007E7C71">
      <w:pPr>
        <w:autoSpaceDE w:val="0"/>
        <w:autoSpaceDN w:val="0"/>
        <w:adjustRightInd w:val="0"/>
        <w:spacing w:after="120"/>
        <w:ind w:firstLine="720"/>
        <w:contextualSpacing/>
        <w:jc w:val="both"/>
        <w:rPr>
          <w:rFonts w:ascii="Times New Roman" w:eastAsia="Times New Roman" w:hAnsi="Times New Roman"/>
          <w:b/>
          <w:color w:val="000000"/>
          <w:sz w:val="24"/>
          <w:szCs w:val="24"/>
        </w:rPr>
      </w:pPr>
      <w:r w:rsidRPr="00BD7077">
        <w:rPr>
          <w:rFonts w:ascii="Times New Roman" w:eastAsia="Times New Roman" w:hAnsi="Times New Roman"/>
          <w:color w:val="000000"/>
          <w:sz w:val="24"/>
          <w:szCs w:val="24"/>
        </w:rPr>
        <w:t xml:space="preserve">Cash Flow statement- Meaning– Comparison between Fund Flow statement and Cash Flow statement – Uses of Cash Flow statement – Limitations – Preparation of Cash Flow Statement.                                                                                                                            </w:t>
      </w:r>
    </w:p>
    <w:p w:rsidR="003C51BE" w:rsidRPr="00BD7077" w:rsidRDefault="003C51BE" w:rsidP="007E7C71">
      <w:pPr>
        <w:autoSpaceDE w:val="0"/>
        <w:autoSpaceDN w:val="0"/>
        <w:adjustRightInd w:val="0"/>
        <w:spacing w:after="0"/>
        <w:rPr>
          <w:rFonts w:ascii="Times New Roman" w:eastAsia="Times New Roman" w:hAnsi="Times New Roman"/>
          <w:b/>
          <w:bCs/>
          <w:sz w:val="24"/>
          <w:szCs w:val="24"/>
        </w:rPr>
      </w:pPr>
      <w:proofErr w:type="gramStart"/>
      <w:r w:rsidRPr="00BD7077">
        <w:rPr>
          <w:rFonts w:ascii="Times New Roman" w:eastAsia="Times New Roman" w:hAnsi="Times New Roman"/>
          <w:b/>
          <w:bCs/>
          <w:sz w:val="24"/>
          <w:szCs w:val="24"/>
        </w:rPr>
        <w:t xml:space="preserve">NOTE </w:t>
      </w:r>
      <w:r w:rsidRPr="00BD7077">
        <w:rPr>
          <w:rFonts w:ascii="Times New Roman" w:eastAsia="Times New Roman" w:hAnsi="Times New Roman"/>
          <w:sz w:val="24"/>
          <w:szCs w:val="24"/>
        </w:rPr>
        <w:t>:</w:t>
      </w:r>
      <w:proofErr w:type="gramEnd"/>
      <w:r w:rsidRPr="00BD7077">
        <w:rPr>
          <w:rFonts w:ascii="Times New Roman" w:eastAsia="Times New Roman" w:hAnsi="Times New Roman"/>
          <w:sz w:val="24"/>
          <w:szCs w:val="24"/>
        </w:rPr>
        <w:t xml:space="preserve"> </w:t>
      </w:r>
      <w:r w:rsidRPr="00BD7077">
        <w:rPr>
          <w:rFonts w:ascii="Times New Roman" w:eastAsia="Times New Roman" w:hAnsi="Times New Roman"/>
          <w:b/>
          <w:bCs/>
          <w:sz w:val="24"/>
          <w:szCs w:val="24"/>
        </w:rPr>
        <w:t>Distribution of marks : Theory 40% and Problems 60%</w:t>
      </w:r>
    </w:p>
    <w:p w:rsidR="003C51BE" w:rsidRPr="00BD7077" w:rsidRDefault="003C51BE" w:rsidP="007E7C71">
      <w:pPr>
        <w:autoSpaceDE w:val="0"/>
        <w:autoSpaceDN w:val="0"/>
        <w:adjustRightInd w:val="0"/>
        <w:spacing w:after="0"/>
        <w:rPr>
          <w:rFonts w:ascii="Times New Roman" w:eastAsia="Times New Roman" w:hAnsi="Times New Roman"/>
          <w:b/>
          <w:sz w:val="24"/>
          <w:szCs w:val="24"/>
        </w:rPr>
      </w:pPr>
    </w:p>
    <w:p w:rsidR="003C51BE" w:rsidRPr="00BD7077" w:rsidRDefault="003C51BE" w:rsidP="003C51BE">
      <w:pPr>
        <w:autoSpaceDE w:val="0"/>
        <w:autoSpaceDN w:val="0"/>
        <w:adjustRightInd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TEXT BOOKS:</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2340"/>
        <w:gridCol w:w="1980"/>
        <w:gridCol w:w="3690"/>
        <w:gridCol w:w="1530"/>
      </w:tblGrid>
      <w:tr w:rsidR="003C51BE" w:rsidRPr="00BD7077" w:rsidTr="00593174">
        <w:trPr>
          <w:trHeight w:val="656"/>
        </w:trPr>
        <w:tc>
          <w:tcPr>
            <w:tcW w:w="558" w:type="dxa"/>
            <w:shd w:val="clear" w:color="auto" w:fill="auto"/>
          </w:tcPr>
          <w:p w:rsidR="003C51BE" w:rsidRPr="00BD7077" w:rsidRDefault="003C51BE" w:rsidP="001814B7">
            <w:pPr>
              <w:autoSpaceDE w:val="0"/>
              <w:autoSpaceDN w:val="0"/>
              <w:adjustRightInd w:val="0"/>
              <w:spacing w:after="0" w:line="240" w:lineRule="auto"/>
              <w:jc w:val="center"/>
              <w:rPr>
                <w:rFonts w:ascii="Times New Roman" w:eastAsia="Times New Roman" w:hAnsi="Times New Roman"/>
                <w:b/>
                <w:sz w:val="24"/>
                <w:szCs w:val="24"/>
              </w:rPr>
            </w:pPr>
            <w:r w:rsidRPr="00BD7077">
              <w:rPr>
                <w:rFonts w:ascii="Times New Roman" w:eastAsia="Times New Roman" w:hAnsi="Times New Roman"/>
                <w:b/>
                <w:sz w:val="24"/>
                <w:szCs w:val="24"/>
              </w:rPr>
              <w:t>S.No</w:t>
            </w:r>
          </w:p>
        </w:tc>
        <w:tc>
          <w:tcPr>
            <w:tcW w:w="2340" w:type="dxa"/>
            <w:shd w:val="clear" w:color="auto" w:fill="auto"/>
          </w:tcPr>
          <w:p w:rsidR="003C51BE" w:rsidRPr="00BD7077" w:rsidRDefault="003C51BE" w:rsidP="001814B7">
            <w:pPr>
              <w:autoSpaceDE w:val="0"/>
              <w:autoSpaceDN w:val="0"/>
              <w:adjustRightInd w:val="0"/>
              <w:spacing w:after="0" w:line="240" w:lineRule="auto"/>
              <w:jc w:val="center"/>
              <w:rPr>
                <w:rFonts w:ascii="Times New Roman" w:eastAsia="Times New Roman" w:hAnsi="Times New Roman"/>
                <w:b/>
                <w:sz w:val="24"/>
                <w:szCs w:val="24"/>
              </w:rPr>
            </w:pPr>
            <w:r w:rsidRPr="00BD7077">
              <w:rPr>
                <w:rFonts w:ascii="Times New Roman" w:eastAsia="Times New Roman" w:hAnsi="Times New Roman"/>
                <w:b/>
                <w:sz w:val="24"/>
                <w:szCs w:val="24"/>
              </w:rPr>
              <w:t>Authors</w:t>
            </w:r>
          </w:p>
        </w:tc>
        <w:tc>
          <w:tcPr>
            <w:tcW w:w="1980" w:type="dxa"/>
            <w:shd w:val="clear" w:color="auto" w:fill="auto"/>
          </w:tcPr>
          <w:p w:rsidR="003C51BE" w:rsidRPr="00BD7077" w:rsidRDefault="003C51BE" w:rsidP="001814B7">
            <w:pPr>
              <w:autoSpaceDE w:val="0"/>
              <w:autoSpaceDN w:val="0"/>
              <w:adjustRightInd w:val="0"/>
              <w:spacing w:after="0" w:line="240" w:lineRule="auto"/>
              <w:jc w:val="center"/>
              <w:rPr>
                <w:rFonts w:ascii="Times New Roman" w:eastAsia="Times New Roman" w:hAnsi="Times New Roman"/>
                <w:b/>
                <w:sz w:val="24"/>
                <w:szCs w:val="24"/>
              </w:rPr>
            </w:pPr>
            <w:r w:rsidRPr="00BD7077">
              <w:rPr>
                <w:rFonts w:ascii="Times New Roman" w:eastAsia="Times New Roman" w:hAnsi="Times New Roman"/>
                <w:b/>
                <w:sz w:val="24"/>
                <w:szCs w:val="24"/>
              </w:rPr>
              <w:t>Title</w:t>
            </w:r>
          </w:p>
        </w:tc>
        <w:tc>
          <w:tcPr>
            <w:tcW w:w="3690" w:type="dxa"/>
            <w:shd w:val="clear" w:color="auto" w:fill="auto"/>
          </w:tcPr>
          <w:p w:rsidR="003C51BE" w:rsidRPr="00BD7077" w:rsidRDefault="003C51BE" w:rsidP="001814B7">
            <w:pPr>
              <w:autoSpaceDE w:val="0"/>
              <w:autoSpaceDN w:val="0"/>
              <w:adjustRightInd w:val="0"/>
              <w:spacing w:after="0" w:line="240" w:lineRule="auto"/>
              <w:jc w:val="center"/>
              <w:rPr>
                <w:rFonts w:ascii="Times New Roman" w:eastAsia="Times New Roman" w:hAnsi="Times New Roman"/>
                <w:b/>
                <w:sz w:val="24"/>
                <w:szCs w:val="24"/>
              </w:rPr>
            </w:pPr>
            <w:r w:rsidRPr="00BD7077">
              <w:rPr>
                <w:rFonts w:ascii="Times New Roman" w:eastAsia="Times New Roman" w:hAnsi="Times New Roman"/>
                <w:b/>
                <w:sz w:val="24"/>
                <w:szCs w:val="24"/>
              </w:rPr>
              <w:t>Publisher</w:t>
            </w:r>
          </w:p>
        </w:tc>
        <w:tc>
          <w:tcPr>
            <w:tcW w:w="1530" w:type="dxa"/>
            <w:shd w:val="clear" w:color="auto" w:fill="auto"/>
          </w:tcPr>
          <w:p w:rsidR="003C51BE" w:rsidRPr="00BD7077" w:rsidRDefault="003C51BE" w:rsidP="001814B7">
            <w:pPr>
              <w:autoSpaceDE w:val="0"/>
              <w:autoSpaceDN w:val="0"/>
              <w:adjustRightInd w:val="0"/>
              <w:spacing w:after="0" w:line="240" w:lineRule="auto"/>
              <w:jc w:val="center"/>
              <w:rPr>
                <w:rFonts w:ascii="Times New Roman" w:eastAsia="Times New Roman" w:hAnsi="Times New Roman"/>
                <w:b/>
                <w:sz w:val="24"/>
                <w:szCs w:val="24"/>
              </w:rPr>
            </w:pPr>
            <w:r w:rsidRPr="00BD7077">
              <w:rPr>
                <w:rFonts w:ascii="Times New Roman" w:eastAsia="Times New Roman" w:hAnsi="Times New Roman"/>
                <w:b/>
                <w:sz w:val="24"/>
                <w:szCs w:val="24"/>
              </w:rPr>
              <w:t>Year of Publication</w:t>
            </w:r>
          </w:p>
        </w:tc>
      </w:tr>
      <w:tr w:rsidR="003C51BE" w:rsidRPr="00BD7077" w:rsidTr="00593174">
        <w:trPr>
          <w:trHeight w:val="440"/>
        </w:trPr>
        <w:tc>
          <w:tcPr>
            <w:tcW w:w="558" w:type="dxa"/>
            <w:tcBorders>
              <w:bottom w:val="single" w:sz="4" w:space="0" w:color="auto"/>
            </w:tcBorders>
          </w:tcPr>
          <w:p w:rsidR="003C51BE" w:rsidRPr="00BD7077" w:rsidRDefault="003C51BE" w:rsidP="001814B7">
            <w:pPr>
              <w:autoSpaceDE w:val="0"/>
              <w:autoSpaceDN w:val="0"/>
              <w:adjustRightInd w:val="0"/>
              <w:spacing w:after="0" w:line="240" w:lineRule="auto"/>
              <w:jc w:val="center"/>
              <w:rPr>
                <w:rFonts w:ascii="Times New Roman" w:eastAsia="Times New Roman" w:hAnsi="Times New Roman"/>
                <w:color w:val="000000"/>
                <w:sz w:val="23"/>
                <w:szCs w:val="23"/>
              </w:rPr>
            </w:pPr>
            <w:r w:rsidRPr="00BD7077">
              <w:rPr>
                <w:rFonts w:ascii="Times New Roman" w:eastAsia="Times New Roman" w:hAnsi="Times New Roman"/>
                <w:color w:val="000000"/>
                <w:sz w:val="23"/>
                <w:szCs w:val="23"/>
              </w:rPr>
              <w:t>1.</w:t>
            </w:r>
          </w:p>
        </w:tc>
        <w:tc>
          <w:tcPr>
            <w:tcW w:w="2340" w:type="dxa"/>
            <w:tcBorders>
              <w:bottom w:val="single" w:sz="4" w:space="0" w:color="auto"/>
            </w:tcBorders>
          </w:tcPr>
          <w:p w:rsidR="003C51BE" w:rsidRPr="00BD7077" w:rsidRDefault="003C51BE" w:rsidP="001814B7">
            <w:pPr>
              <w:autoSpaceDE w:val="0"/>
              <w:autoSpaceDN w:val="0"/>
              <w:adjustRightInd w:val="0"/>
              <w:spacing w:after="0" w:line="240" w:lineRule="auto"/>
              <w:rPr>
                <w:rFonts w:ascii="Times New Roman" w:eastAsia="Times New Roman" w:hAnsi="Times New Roman"/>
                <w:color w:val="000000"/>
                <w:sz w:val="23"/>
                <w:szCs w:val="23"/>
              </w:rPr>
            </w:pPr>
            <w:r w:rsidRPr="00BD7077">
              <w:rPr>
                <w:rFonts w:ascii="Times New Roman" w:eastAsia="Times New Roman" w:hAnsi="Times New Roman"/>
                <w:color w:val="000000"/>
                <w:sz w:val="23"/>
                <w:szCs w:val="23"/>
              </w:rPr>
              <w:t>Reddy T.S.  &amp; Hari Prasad Reddy .Y</w:t>
            </w:r>
          </w:p>
        </w:tc>
        <w:tc>
          <w:tcPr>
            <w:tcW w:w="1980" w:type="dxa"/>
            <w:tcBorders>
              <w:bottom w:val="single" w:sz="4" w:space="0" w:color="auto"/>
            </w:tcBorders>
          </w:tcPr>
          <w:p w:rsidR="003C51BE" w:rsidRPr="00BD7077" w:rsidRDefault="003C51BE" w:rsidP="001814B7">
            <w:pPr>
              <w:autoSpaceDE w:val="0"/>
              <w:autoSpaceDN w:val="0"/>
              <w:adjustRightInd w:val="0"/>
              <w:spacing w:after="0" w:line="240" w:lineRule="auto"/>
              <w:rPr>
                <w:rFonts w:ascii="Times New Roman" w:eastAsia="Times New Roman" w:hAnsi="Times New Roman"/>
                <w:color w:val="000000"/>
                <w:sz w:val="23"/>
                <w:szCs w:val="23"/>
              </w:rPr>
            </w:pPr>
            <w:r w:rsidRPr="00BD7077">
              <w:rPr>
                <w:rFonts w:ascii="Times New Roman" w:eastAsia="Times New Roman" w:hAnsi="Times New Roman"/>
                <w:color w:val="000000"/>
                <w:sz w:val="23"/>
                <w:szCs w:val="23"/>
              </w:rPr>
              <w:t>Cost Accounting</w:t>
            </w:r>
          </w:p>
          <w:p w:rsidR="003C51BE" w:rsidRPr="00BD7077" w:rsidRDefault="003C51BE" w:rsidP="001814B7">
            <w:pPr>
              <w:autoSpaceDE w:val="0"/>
              <w:autoSpaceDN w:val="0"/>
              <w:adjustRightInd w:val="0"/>
              <w:spacing w:after="0" w:line="240" w:lineRule="auto"/>
              <w:rPr>
                <w:rFonts w:ascii="Times New Roman" w:eastAsia="Times New Roman" w:hAnsi="Times New Roman"/>
                <w:color w:val="000000"/>
                <w:sz w:val="23"/>
                <w:szCs w:val="23"/>
              </w:rPr>
            </w:pPr>
          </w:p>
        </w:tc>
        <w:tc>
          <w:tcPr>
            <w:tcW w:w="3690" w:type="dxa"/>
            <w:tcBorders>
              <w:bottom w:val="single" w:sz="4" w:space="0" w:color="auto"/>
            </w:tcBorders>
          </w:tcPr>
          <w:p w:rsidR="003C51BE" w:rsidRPr="00BD7077" w:rsidRDefault="003C51BE" w:rsidP="001814B7">
            <w:pPr>
              <w:autoSpaceDE w:val="0"/>
              <w:autoSpaceDN w:val="0"/>
              <w:adjustRightInd w:val="0"/>
              <w:spacing w:after="0" w:line="240" w:lineRule="auto"/>
              <w:rPr>
                <w:rFonts w:ascii="Times New Roman" w:eastAsia="Times New Roman" w:hAnsi="Times New Roman"/>
                <w:color w:val="000000"/>
                <w:sz w:val="23"/>
                <w:szCs w:val="23"/>
              </w:rPr>
            </w:pPr>
            <w:r w:rsidRPr="00BD7077">
              <w:rPr>
                <w:rFonts w:ascii="Times New Roman" w:eastAsia="Times New Roman" w:hAnsi="Times New Roman"/>
                <w:color w:val="000000"/>
                <w:sz w:val="23"/>
                <w:szCs w:val="23"/>
              </w:rPr>
              <w:t>Margham Publishers, Chennai</w:t>
            </w:r>
          </w:p>
          <w:p w:rsidR="003C51BE" w:rsidRPr="00BD7077" w:rsidRDefault="003C51BE" w:rsidP="001814B7">
            <w:pPr>
              <w:autoSpaceDE w:val="0"/>
              <w:autoSpaceDN w:val="0"/>
              <w:adjustRightInd w:val="0"/>
              <w:spacing w:after="0" w:line="240" w:lineRule="auto"/>
              <w:rPr>
                <w:rFonts w:ascii="Times New Roman" w:eastAsia="Times New Roman" w:hAnsi="Times New Roman"/>
                <w:sz w:val="24"/>
                <w:szCs w:val="24"/>
              </w:rPr>
            </w:pPr>
          </w:p>
        </w:tc>
        <w:tc>
          <w:tcPr>
            <w:tcW w:w="1530" w:type="dxa"/>
            <w:tcBorders>
              <w:bottom w:val="single" w:sz="4" w:space="0" w:color="auto"/>
            </w:tcBorders>
          </w:tcPr>
          <w:p w:rsidR="003C51BE" w:rsidRPr="00BD7077" w:rsidRDefault="003C51BE" w:rsidP="001814B7">
            <w:pPr>
              <w:autoSpaceDE w:val="0"/>
              <w:autoSpaceDN w:val="0"/>
              <w:adjustRightInd w:val="0"/>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2012</w:t>
            </w:r>
          </w:p>
          <w:p w:rsidR="003C51BE" w:rsidRPr="00BD7077" w:rsidRDefault="003C51BE" w:rsidP="001814B7">
            <w:pPr>
              <w:autoSpaceDE w:val="0"/>
              <w:autoSpaceDN w:val="0"/>
              <w:adjustRightInd w:val="0"/>
              <w:spacing w:after="0" w:line="240" w:lineRule="auto"/>
              <w:jc w:val="center"/>
              <w:rPr>
                <w:rFonts w:ascii="Times New Roman" w:eastAsia="Times New Roman" w:hAnsi="Times New Roman"/>
                <w:sz w:val="24"/>
                <w:szCs w:val="24"/>
              </w:rPr>
            </w:pPr>
          </w:p>
        </w:tc>
      </w:tr>
      <w:tr w:rsidR="003C51BE" w:rsidRPr="00BD7077" w:rsidTr="00593174">
        <w:trPr>
          <w:trHeight w:val="480"/>
        </w:trPr>
        <w:tc>
          <w:tcPr>
            <w:tcW w:w="558" w:type="dxa"/>
            <w:tcBorders>
              <w:top w:val="single" w:sz="4" w:space="0" w:color="auto"/>
            </w:tcBorders>
          </w:tcPr>
          <w:p w:rsidR="003C51BE" w:rsidRPr="00BD7077" w:rsidRDefault="003C51BE" w:rsidP="001814B7">
            <w:pPr>
              <w:autoSpaceDE w:val="0"/>
              <w:autoSpaceDN w:val="0"/>
              <w:adjustRightInd w:val="0"/>
              <w:spacing w:after="0" w:line="240" w:lineRule="auto"/>
              <w:jc w:val="center"/>
              <w:rPr>
                <w:rFonts w:ascii="Times New Roman" w:eastAsia="Times New Roman" w:hAnsi="Times New Roman"/>
                <w:color w:val="000000"/>
                <w:spacing w:val="-22"/>
                <w:sz w:val="24"/>
                <w:szCs w:val="24"/>
              </w:rPr>
            </w:pPr>
            <w:r w:rsidRPr="00BD7077">
              <w:rPr>
                <w:rFonts w:ascii="Times New Roman" w:eastAsia="Times New Roman" w:hAnsi="Times New Roman"/>
                <w:color w:val="000000"/>
                <w:spacing w:val="-22"/>
                <w:sz w:val="24"/>
                <w:szCs w:val="24"/>
              </w:rPr>
              <w:t>2.</w:t>
            </w:r>
          </w:p>
        </w:tc>
        <w:tc>
          <w:tcPr>
            <w:tcW w:w="2340" w:type="dxa"/>
            <w:tcBorders>
              <w:top w:val="single" w:sz="4" w:space="0" w:color="auto"/>
            </w:tcBorders>
          </w:tcPr>
          <w:p w:rsidR="003C51BE" w:rsidRPr="00BD7077" w:rsidRDefault="003C51BE" w:rsidP="001814B7">
            <w:pPr>
              <w:autoSpaceDE w:val="0"/>
              <w:autoSpaceDN w:val="0"/>
              <w:adjustRightInd w:val="0"/>
              <w:spacing w:after="0" w:line="240" w:lineRule="auto"/>
              <w:rPr>
                <w:rFonts w:ascii="Times New Roman" w:eastAsia="Times New Roman" w:hAnsi="Times New Roman"/>
                <w:color w:val="000000"/>
                <w:sz w:val="23"/>
                <w:szCs w:val="23"/>
              </w:rPr>
            </w:pPr>
            <w:r w:rsidRPr="00BD7077">
              <w:rPr>
                <w:rFonts w:ascii="Times New Roman" w:eastAsia="Times New Roman" w:hAnsi="Times New Roman"/>
                <w:color w:val="000000"/>
                <w:spacing w:val="-22"/>
                <w:sz w:val="24"/>
                <w:szCs w:val="24"/>
              </w:rPr>
              <w:t>Sharma R.K .and Shashi K.Gupta</w:t>
            </w:r>
          </w:p>
        </w:tc>
        <w:tc>
          <w:tcPr>
            <w:tcW w:w="1980" w:type="dxa"/>
            <w:tcBorders>
              <w:top w:val="single" w:sz="4" w:space="0" w:color="auto"/>
            </w:tcBorders>
          </w:tcPr>
          <w:p w:rsidR="003C51BE" w:rsidRPr="00BD7077" w:rsidRDefault="003C51BE" w:rsidP="001814B7">
            <w:pPr>
              <w:autoSpaceDE w:val="0"/>
              <w:autoSpaceDN w:val="0"/>
              <w:adjustRightInd w:val="0"/>
              <w:spacing w:after="0" w:line="240" w:lineRule="auto"/>
              <w:rPr>
                <w:rFonts w:ascii="Times New Roman" w:eastAsia="Times New Roman" w:hAnsi="Times New Roman"/>
                <w:color w:val="000000"/>
                <w:sz w:val="23"/>
                <w:szCs w:val="23"/>
              </w:rPr>
            </w:pPr>
            <w:r w:rsidRPr="00BD7077">
              <w:rPr>
                <w:rFonts w:ascii="Times New Roman" w:eastAsia="Times New Roman" w:hAnsi="Times New Roman"/>
                <w:color w:val="000000"/>
                <w:sz w:val="23"/>
                <w:szCs w:val="23"/>
              </w:rPr>
              <w:t>Management Accounting</w:t>
            </w:r>
          </w:p>
        </w:tc>
        <w:tc>
          <w:tcPr>
            <w:tcW w:w="3690" w:type="dxa"/>
            <w:tcBorders>
              <w:top w:val="single" w:sz="4" w:space="0" w:color="auto"/>
            </w:tcBorders>
          </w:tcPr>
          <w:p w:rsidR="003C51BE" w:rsidRPr="00BD7077" w:rsidRDefault="003C51BE" w:rsidP="001814B7">
            <w:pPr>
              <w:autoSpaceDE w:val="0"/>
              <w:autoSpaceDN w:val="0"/>
              <w:adjustRightInd w:val="0"/>
              <w:spacing w:after="200"/>
              <w:rPr>
                <w:rFonts w:eastAsia="Times New Roman"/>
                <w:sz w:val="23"/>
                <w:szCs w:val="23"/>
              </w:rPr>
            </w:pPr>
            <w:r w:rsidRPr="00BD7077">
              <w:rPr>
                <w:rFonts w:ascii="Times New Roman" w:eastAsia="Times New Roman" w:hAnsi="Times New Roman"/>
                <w:sz w:val="24"/>
                <w:szCs w:val="24"/>
              </w:rPr>
              <w:t>Kalyani Publications, Chennai</w:t>
            </w:r>
          </w:p>
        </w:tc>
        <w:tc>
          <w:tcPr>
            <w:tcW w:w="1530" w:type="dxa"/>
            <w:tcBorders>
              <w:top w:val="single" w:sz="4" w:space="0" w:color="auto"/>
            </w:tcBorders>
          </w:tcPr>
          <w:p w:rsidR="003C51BE" w:rsidRPr="00BD7077" w:rsidRDefault="003C51BE" w:rsidP="001814B7">
            <w:pPr>
              <w:autoSpaceDE w:val="0"/>
              <w:autoSpaceDN w:val="0"/>
              <w:adjustRightInd w:val="0"/>
              <w:spacing w:after="200"/>
              <w:jc w:val="center"/>
              <w:rPr>
                <w:rFonts w:ascii="Times New Roman" w:eastAsia="Times New Roman" w:hAnsi="Times New Roman"/>
                <w:sz w:val="24"/>
                <w:szCs w:val="24"/>
              </w:rPr>
            </w:pPr>
            <w:r w:rsidRPr="00BD7077">
              <w:rPr>
                <w:rFonts w:ascii="Times New Roman" w:eastAsia="Times New Roman" w:hAnsi="Times New Roman"/>
                <w:sz w:val="24"/>
                <w:szCs w:val="24"/>
              </w:rPr>
              <w:t>2016</w:t>
            </w:r>
          </w:p>
        </w:tc>
      </w:tr>
    </w:tbl>
    <w:p w:rsidR="003C51BE" w:rsidRDefault="003C51BE" w:rsidP="003C51BE">
      <w:pPr>
        <w:autoSpaceDE w:val="0"/>
        <w:autoSpaceDN w:val="0"/>
        <w:adjustRightInd w:val="0"/>
        <w:spacing w:after="0" w:line="240" w:lineRule="auto"/>
        <w:rPr>
          <w:rFonts w:ascii="Times New Roman" w:eastAsia="Times New Roman" w:hAnsi="Times New Roman"/>
          <w:b/>
          <w:bCs/>
          <w:sz w:val="24"/>
          <w:szCs w:val="20"/>
        </w:rPr>
      </w:pPr>
    </w:p>
    <w:p w:rsidR="003C51BE" w:rsidRPr="00BD7077" w:rsidRDefault="003C51BE" w:rsidP="003C51BE">
      <w:pPr>
        <w:autoSpaceDE w:val="0"/>
        <w:autoSpaceDN w:val="0"/>
        <w:adjustRightInd w:val="0"/>
        <w:spacing w:after="0" w:line="240" w:lineRule="auto"/>
        <w:rPr>
          <w:rFonts w:ascii="Times New Roman" w:eastAsia="Times New Roman" w:hAnsi="Times New Roman"/>
          <w:b/>
          <w:bCs/>
          <w:sz w:val="24"/>
          <w:szCs w:val="20"/>
        </w:rPr>
      </w:pPr>
      <w:r>
        <w:rPr>
          <w:rFonts w:ascii="Times New Roman" w:eastAsia="Times New Roman" w:hAnsi="Times New Roman"/>
          <w:b/>
          <w:bCs/>
          <w:sz w:val="24"/>
          <w:szCs w:val="20"/>
        </w:rPr>
        <w:t>REFERENCE BOOKS:</w:t>
      </w:r>
    </w:p>
    <w:tbl>
      <w:tblPr>
        <w:tblW w:w="10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10"/>
        <w:gridCol w:w="1988"/>
        <w:gridCol w:w="3169"/>
        <w:gridCol w:w="2501"/>
        <w:gridCol w:w="1530"/>
      </w:tblGrid>
      <w:tr w:rsidR="003C51BE" w:rsidRPr="00BD7077" w:rsidTr="00593174">
        <w:trPr>
          <w:trHeight w:val="377"/>
        </w:trPr>
        <w:tc>
          <w:tcPr>
            <w:tcW w:w="910" w:type="dxa"/>
            <w:shd w:val="clear" w:color="auto" w:fill="auto"/>
          </w:tcPr>
          <w:p w:rsidR="003C51BE" w:rsidRPr="00BD7077" w:rsidRDefault="003C51BE" w:rsidP="001814B7">
            <w:pPr>
              <w:tabs>
                <w:tab w:val="left" w:pos="7755"/>
              </w:tabs>
              <w:spacing w:after="0" w:line="240" w:lineRule="auto"/>
              <w:jc w:val="center"/>
              <w:rPr>
                <w:rFonts w:ascii="Times New Roman" w:eastAsia="Times New Roman" w:hAnsi="Times New Roman"/>
                <w:b/>
                <w:sz w:val="24"/>
                <w:szCs w:val="24"/>
              </w:rPr>
            </w:pPr>
            <w:r w:rsidRPr="00BD7077">
              <w:rPr>
                <w:rFonts w:ascii="Times New Roman" w:eastAsia="Times New Roman" w:hAnsi="Times New Roman"/>
                <w:b/>
                <w:sz w:val="24"/>
                <w:szCs w:val="24"/>
              </w:rPr>
              <w:t>S. No.</w:t>
            </w:r>
          </w:p>
        </w:tc>
        <w:tc>
          <w:tcPr>
            <w:tcW w:w="1988" w:type="dxa"/>
            <w:shd w:val="clear" w:color="auto" w:fill="auto"/>
          </w:tcPr>
          <w:p w:rsidR="003C51BE" w:rsidRPr="00BD7077" w:rsidRDefault="003C51BE" w:rsidP="001814B7">
            <w:pPr>
              <w:tabs>
                <w:tab w:val="left" w:pos="7755"/>
              </w:tabs>
              <w:spacing w:after="0" w:line="240" w:lineRule="auto"/>
              <w:jc w:val="center"/>
              <w:rPr>
                <w:rFonts w:ascii="Times New Roman" w:eastAsia="Times New Roman" w:hAnsi="Times New Roman"/>
                <w:b/>
                <w:sz w:val="24"/>
                <w:szCs w:val="24"/>
              </w:rPr>
            </w:pPr>
            <w:r w:rsidRPr="00BD7077">
              <w:rPr>
                <w:rFonts w:ascii="Times New Roman" w:eastAsia="Times New Roman" w:hAnsi="Times New Roman"/>
                <w:b/>
                <w:sz w:val="24"/>
                <w:szCs w:val="24"/>
              </w:rPr>
              <w:t>Author</w:t>
            </w:r>
          </w:p>
        </w:tc>
        <w:tc>
          <w:tcPr>
            <w:tcW w:w="3169" w:type="dxa"/>
            <w:shd w:val="clear" w:color="auto" w:fill="auto"/>
          </w:tcPr>
          <w:p w:rsidR="003C51BE" w:rsidRPr="00BD7077" w:rsidRDefault="003C51BE" w:rsidP="001814B7">
            <w:pPr>
              <w:tabs>
                <w:tab w:val="left" w:pos="7755"/>
              </w:tabs>
              <w:spacing w:after="0" w:line="240" w:lineRule="auto"/>
              <w:jc w:val="center"/>
              <w:rPr>
                <w:rFonts w:ascii="Times New Roman" w:eastAsia="Times New Roman" w:hAnsi="Times New Roman"/>
                <w:b/>
                <w:sz w:val="24"/>
                <w:szCs w:val="24"/>
              </w:rPr>
            </w:pPr>
            <w:r w:rsidRPr="00BD7077">
              <w:rPr>
                <w:rFonts w:ascii="Times New Roman" w:eastAsia="Times New Roman" w:hAnsi="Times New Roman"/>
                <w:b/>
                <w:sz w:val="24"/>
                <w:szCs w:val="24"/>
              </w:rPr>
              <w:t>Title</w:t>
            </w:r>
          </w:p>
        </w:tc>
        <w:tc>
          <w:tcPr>
            <w:tcW w:w="2501" w:type="dxa"/>
            <w:shd w:val="clear" w:color="auto" w:fill="auto"/>
          </w:tcPr>
          <w:p w:rsidR="003C51BE" w:rsidRPr="00BD7077" w:rsidRDefault="003C51BE" w:rsidP="001814B7">
            <w:pPr>
              <w:tabs>
                <w:tab w:val="left" w:pos="7755"/>
              </w:tabs>
              <w:spacing w:after="0" w:line="240" w:lineRule="auto"/>
              <w:jc w:val="center"/>
              <w:rPr>
                <w:rFonts w:ascii="Times New Roman" w:eastAsia="Times New Roman" w:hAnsi="Times New Roman"/>
                <w:b/>
                <w:sz w:val="24"/>
                <w:szCs w:val="24"/>
              </w:rPr>
            </w:pPr>
            <w:r w:rsidRPr="00BD7077">
              <w:rPr>
                <w:rFonts w:ascii="Times New Roman" w:eastAsia="Times New Roman" w:hAnsi="Times New Roman"/>
                <w:b/>
                <w:sz w:val="24"/>
                <w:szCs w:val="24"/>
              </w:rPr>
              <w:t>Publisher</w:t>
            </w:r>
          </w:p>
        </w:tc>
        <w:tc>
          <w:tcPr>
            <w:tcW w:w="1530" w:type="dxa"/>
            <w:shd w:val="clear" w:color="auto" w:fill="auto"/>
          </w:tcPr>
          <w:p w:rsidR="003C51BE" w:rsidRPr="00BD7077" w:rsidRDefault="003C51BE" w:rsidP="001814B7">
            <w:pPr>
              <w:tabs>
                <w:tab w:val="left" w:pos="7755"/>
              </w:tabs>
              <w:spacing w:after="0" w:line="240" w:lineRule="auto"/>
              <w:jc w:val="center"/>
              <w:rPr>
                <w:rFonts w:ascii="Times New Roman" w:eastAsia="Times New Roman" w:hAnsi="Times New Roman"/>
                <w:b/>
                <w:sz w:val="24"/>
                <w:szCs w:val="24"/>
              </w:rPr>
            </w:pPr>
            <w:r w:rsidRPr="00BD7077">
              <w:rPr>
                <w:rFonts w:ascii="Times New Roman" w:eastAsia="Times New Roman" w:hAnsi="Times New Roman"/>
                <w:b/>
                <w:sz w:val="24"/>
                <w:szCs w:val="24"/>
              </w:rPr>
              <w:t xml:space="preserve">Year </w:t>
            </w:r>
          </w:p>
          <w:p w:rsidR="003C51BE" w:rsidRPr="00BD7077" w:rsidRDefault="003C51BE" w:rsidP="001814B7">
            <w:pPr>
              <w:tabs>
                <w:tab w:val="left" w:pos="7755"/>
              </w:tabs>
              <w:spacing w:after="0" w:line="240" w:lineRule="auto"/>
              <w:jc w:val="center"/>
              <w:rPr>
                <w:rFonts w:ascii="Times New Roman" w:eastAsia="Times New Roman" w:hAnsi="Times New Roman"/>
                <w:b/>
                <w:sz w:val="24"/>
                <w:szCs w:val="24"/>
              </w:rPr>
            </w:pPr>
          </w:p>
        </w:tc>
      </w:tr>
      <w:tr w:rsidR="003C51BE" w:rsidRPr="00BD7077" w:rsidTr="00593174">
        <w:trPr>
          <w:trHeight w:val="557"/>
        </w:trPr>
        <w:tc>
          <w:tcPr>
            <w:tcW w:w="910" w:type="dxa"/>
          </w:tcPr>
          <w:p w:rsidR="003C51BE" w:rsidRPr="00BD7077" w:rsidRDefault="003C51BE" w:rsidP="00943BB8">
            <w:pPr>
              <w:numPr>
                <w:ilvl w:val="0"/>
                <w:numId w:val="45"/>
              </w:numPr>
              <w:tabs>
                <w:tab w:val="left" w:pos="7755"/>
              </w:tabs>
              <w:spacing w:after="0" w:line="240" w:lineRule="auto"/>
              <w:contextualSpacing/>
              <w:rPr>
                <w:rFonts w:ascii="Times New Roman" w:hAnsi="Times New Roman"/>
                <w:sz w:val="24"/>
                <w:szCs w:val="24"/>
              </w:rPr>
            </w:pPr>
          </w:p>
        </w:tc>
        <w:tc>
          <w:tcPr>
            <w:tcW w:w="1988" w:type="dxa"/>
          </w:tcPr>
          <w:p w:rsidR="003C51BE" w:rsidRPr="00BD7077" w:rsidRDefault="003C51BE" w:rsidP="001814B7">
            <w:pPr>
              <w:tabs>
                <w:tab w:val="left" w:pos="7755"/>
              </w:tabs>
              <w:spacing w:after="0" w:line="240" w:lineRule="auto"/>
              <w:rPr>
                <w:rFonts w:ascii="Times New Roman" w:eastAsia="Times New Roman" w:hAnsi="Times New Roman"/>
                <w:sz w:val="24"/>
                <w:szCs w:val="24"/>
              </w:rPr>
            </w:pPr>
            <w:r w:rsidRPr="00BD7077">
              <w:rPr>
                <w:rFonts w:ascii="Times New Roman" w:eastAsia="Times New Roman" w:hAnsi="Times New Roman"/>
                <w:sz w:val="24"/>
                <w:szCs w:val="24"/>
              </w:rPr>
              <w:t>Arora M.N.</w:t>
            </w:r>
          </w:p>
        </w:tc>
        <w:tc>
          <w:tcPr>
            <w:tcW w:w="3169" w:type="dxa"/>
          </w:tcPr>
          <w:p w:rsidR="003C51BE" w:rsidRPr="00BD7077" w:rsidRDefault="003C51BE" w:rsidP="001814B7">
            <w:pPr>
              <w:tabs>
                <w:tab w:val="left" w:pos="7755"/>
              </w:tabs>
              <w:spacing w:after="0" w:line="240" w:lineRule="auto"/>
              <w:rPr>
                <w:rFonts w:ascii="Times New Roman" w:eastAsia="Times New Roman" w:hAnsi="Times New Roman"/>
                <w:sz w:val="24"/>
                <w:szCs w:val="24"/>
              </w:rPr>
            </w:pPr>
            <w:r w:rsidRPr="00BD7077">
              <w:rPr>
                <w:rFonts w:ascii="Times New Roman" w:eastAsia="Times New Roman" w:hAnsi="Times New Roman"/>
                <w:sz w:val="24"/>
                <w:szCs w:val="24"/>
              </w:rPr>
              <w:t>Cost Accounting Principles &amp; Practices</w:t>
            </w:r>
          </w:p>
        </w:tc>
        <w:tc>
          <w:tcPr>
            <w:tcW w:w="2501" w:type="dxa"/>
          </w:tcPr>
          <w:p w:rsidR="003C51BE" w:rsidRPr="00BD7077" w:rsidRDefault="003C51BE" w:rsidP="001814B7">
            <w:pPr>
              <w:tabs>
                <w:tab w:val="left" w:pos="7755"/>
              </w:tabs>
              <w:spacing w:after="0" w:line="240" w:lineRule="auto"/>
              <w:rPr>
                <w:rFonts w:ascii="Times New Roman" w:eastAsia="Times New Roman" w:hAnsi="Times New Roman"/>
                <w:sz w:val="24"/>
                <w:szCs w:val="24"/>
              </w:rPr>
            </w:pPr>
            <w:r w:rsidRPr="00BD7077">
              <w:rPr>
                <w:rFonts w:ascii="Times New Roman" w:eastAsia="Times New Roman" w:hAnsi="Times New Roman"/>
                <w:sz w:val="24"/>
                <w:szCs w:val="24"/>
              </w:rPr>
              <w:t>Vikas Publishing House, Chennai</w:t>
            </w:r>
          </w:p>
        </w:tc>
        <w:tc>
          <w:tcPr>
            <w:tcW w:w="1530" w:type="dxa"/>
          </w:tcPr>
          <w:p w:rsidR="003C51BE" w:rsidRPr="00BD7077" w:rsidRDefault="003C51BE" w:rsidP="001814B7">
            <w:pPr>
              <w:tabs>
                <w:tab w:val="left" w:pos="7755"/>
              </w:tabs>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2008</w:t>
            </w:r>
          </w:p>
        </w:tc>
      </w:tr>
      <w:tr w:rsidR="003C51BE" w:rsidRPr="00BD7077" w:rsidTr="00593174">
        <w:trPr>
          <w:trHeight w:val="286"/>
        </w:trPr>
        <w:tc>
          <w:tcPr>
            <w:tcW w:w="910" w:type="dxa"/>
          </w:tcPr>
          <w:p w:rsidR="003C51BE" w:rsidRPr="00BD7077" w:rsidRDefault="003C51BE" w:rsidP="00943BB8">
            <w:pPr>
              <w:numPr>
                <w:ilvl w:val="0"/>
                <w:numId w:val="45"/>
              </w:numPr>
              <w:tabs>
                <w:tab w:val="left" w:pos="7755"/>
              </w:tabs>
              <w:spacing w:after="0" w:line="240" w:lineRule="auto"/>
              <w:contextualSpacing/>
              <w:rPr>
                <w:rFonts w:ascii="Times New Roman" w:hAnsi="Times New Roman"/>
                <w:sz w:val="24"/>
                <w:szCs w:val="24"/>
              </w:rPr>
            </w:pPr>
          </w:p>
        </w:tc>
        <w:tc>
          <w:tcPr>
            <w:tcW w:w="1988" w:type="dxa"/>
          </w:tcPr>
          <w:p w:rsidR="003C51BE" w:rsidRPr="00BD7077" w:rsidRDefault="003C51BE" w:rsidP="001814B7">
            <w:pPr>
              <w:tabs>
                <w:tab w:val="left" w:pos="7755"/>
              </w:tabs>
              <w:spacing w:after="0" w:line="240" w:lineRule="auto"/>
              <w:rPr>
                <w:rFonts w:ascii="Times New Roman" w:eastAsia="Times New Roman" w:hAnsi="Times New Roman"/>
                <w:sz w:val="24"/>
                <w:szCs w:val="24"/>
              </w:rPr>
            </w:pPr>
            <w:r w:rsidRPr="00BD7077">
              <w:rPr>
                <w:rFonts w:ascii="Times New Roman" w:eastAsia="Times New Roman" w:hAnsi="Times New Roman"/>
                <w:sz w:val="24"/>
                <w:szCs w:val="24"/>
              </w:rPr>
              <w:t>Iyengar .S.P.</w:t>
            </w:r>
          </w:p>
        </w:tc>
        <w:tc>
          <w:tcPr>
            <w:tcW w:w="3169" w:type="dxa"/>
          </w:tcPr>
          <w:p w:rsidR="003C51BE" w:rsidRPr="00BD7077" w:rsidRDefault="003C51BE" w:rsidP="001814B7">
            <w:pPr>
              <w:tabs>
                <w:tab w:val="left" w:pos="7755"/>
              </w:tabs>
              <w:spacing w:after="0" w:line="240" w:lineRule="auto"/>
              <w:rPr>
                <w:rFonts w:ascii="Times New Roman" w:eastAsia="Times New Roman" w:hAnsi="Times New Roman"/>
                <w:sz w:val="24"/>
                <w:szCs w:val="24"/>
              </w:rPr>
            </w:pPr>
            <w:r w:rsidRPr="00BD7077">
              <w:rPr>
                <w:rFonts w:ascii="Times New Roman" w:eastAsia="Times New Roman" w:hAnsi="Times New Roman"/>
                <w:sz w:val="24"/>
                <w:szCs w:val="24"/>
              </w:rPr>
              <w:t>Cost Accounting</w:t>
            </w:r>
          </w:p>
        </w:tc>
        <w:tc>
          <w:tcPr>
            <w:tcW w:w="2501" w:type="dxa"/>
          </w:tcPr>
          <w:p w:rsidR="003C51BE" w:rsidRPr="00BD7077" w:rsidRDefault="003C51BE" w:rsidP="001814B7">
            <w:pPr>
              <w:tabs>
                <w:tab w:val="left" w:pos="7755"/>
              </w:tabs>
              <w:spacing w:after="0" w:line="240" w:lineRule="auto"/>
              <w:rPr>
                <w:rFonts w:ascii="Times New Roman" w:eastAsia="Times New Roman" w:hAnsi="Times New Roman"/>
                <w:sz w:val="24"/>
                <w:szCs w:val="24"/>
              </w:rPr>
            </w:pPr>
            <w:r w:rsidRPr="00BD7077">
              <w:rPr>
                <w:rFonts w:ascii="Times New Roman" w:eastAsia="Times New Roman" w:hAnsi="Times New Roman"/>
                <w:sz w:val="24"/>
                <w:szCs w:val="24"/>
              </w:rPr>
              <w:t>Sultan Chand &amp; Sons, Chennai</w:t>
            </w:r>
          </w:p>
        </w:tc>
        <w:tc>
          <w:tcPr>
            <w:tcW w:w="1530" w:type="dxa"/>
          </w:tcPr>
          <w:p w:rsidR="003C51BE" w:rsidRPr="00BD7077" w:rsidRDefault="003C51BE" w:rsidP="001814B7">
            <w:pPr>
              <w:tabs>
                <w:tab w:val="left" w:pos="7755"/>
              </w:tabs>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2000</w:t>
            </w:r>
          </w:p>
        </w:tc>
      </w:tr>
      <w:tr w:rsidR="003C51BE" w:rsidRPr="00BD7077" w:rsidTr="00593174">
        <w:trPr>
          <w:trHeight w:val="547"/>
        </w:trPr>
        <w:tc>
          <w:tcPr>
            <w:tcW w:w="910" w:type="dxa"/>
          </w:tcPr>
          <w:p w:rsidR="003C51BE" w:rsidRPr="00BD7077" w:rsidRDefault="003C51BE" w:rsidP="00943BB8">
            <w:pPr>
              <w:numPr>
                <w:ilvl w:val="0"/>
                <w:numId w:val="45"/>
              </w:numPr>
              <w:tabs>
                <w:tab w:val="left" w:pos="7755"/>
              </w:tabs>
              <w:spacing w:after="0" w:line="240" w:lineRule="auto"/>
              <w:contextualSpacing/>
              <w:rPr>
                <w:rFonts w:ascii="Times New Roman" w:hAnsi="Times New Roman"/>
                <w:sz w:val="24"/>
                <w:szCs w:val="24"/>
              </w:rPr>
            </w:pPr>
          </w:p>
        </w:tc>
        <w:tc>
          <w:tcPr>
            <w:tcW w:w="1988" w:type="dxa"/>
          </w:tcPr>
          <w:p w:rsidR="003C51BE" w:rsidRPr="00BD7077" w:rsidRDefault="003C51BE" w:rsidP="001814B7">
            <w:pPr>
              <w:tabs>
                <w:tab w:val="left" w:pos="7755"/>
              </w:tabs>
              <w:spacing w:after="0" w:line="240" w:lineRule="auto"/>
              <w:rPr>
                <w:rFonts w:ascii="Times New Roman" w:eastAsia="Times New Roman" w:hAnsi="Times New Roman"/>
                <w:sz w:val="24"/>
                <w:szCs w:val="24"/>
              </w:rPr>
            </w:pPr>
            <w:r w:rsidRPr="00BD7077">
              <w:rPr>
                <w:rFonts w:ascii="Times New Roman" w:eastAsia="Times New Roman" w:hAnsi="Times New Roman"/>
                <w:sz w:val="24"/>
                <w:szCs w:val="24"/>
              </w:rPr>
              <w:t>Jain S.P &amp; Narang</w:t>
            </w:r>
          </w:p>
        </w:tc>
        <w:tc>
          <w:tcPr>
            <w:tcW w:w="3169" w:type="dxa"/>
          </w:tcPr>
          <w:p w:rsidR="003C51BE" w:rsidRPr="00BD7077" w:rsidRDefault="003C51BE" w:rsidP="001814B7">
            <w:pPr>
              <w:tabs>
                <w:tab w:val="left" w:pos="7755"/>
              </w:tabs>
              <w:spacing w:after="0" w:line="240" w:lineRule="auto"/>
              <w:rPr>
                <w:rFonts w:ascii="Times New Roman" w:eastAsia="Times New Roman" w:hAnsi="Times New Roman"/>
                <w:sz w:val="24"/>
                <w:szCs w:val="24"/>
              </w:rPr>
            </w:pPr>
            <w:r w:rsidRPr="00BD7077">
              <w:rPr>
                <w:rFonts w:ascii="Times New Roman" w:eastAsia="Times New Roman" w:hAnsi="Times New Roman"/>
                <w:sz w:val="24"/>
                <w:szCs w:val="24"/>
              </w:rPr>
              <w:t>Cost Accounting Principles and Practice</w:t>
            </w:r>
          </w:p>
        </w:tc>
        <w:tc>
          <w:tcPr>
            <w:tcW w:w="2501" w:type="dxa"/>
          </w:tcPr>
          <w:p w:rsidR="003C51BE" w:rsidRPr="00BD7077" w:rsidRDefault="003C51BE" w:rsidP="001814B7">
            <w:pPr>
              <w:tabs>
                <w:tab w:val="left" w:pos="7755"/>
              </w:tabs>
              <w:spacing w:after="0" w:line="240" w:lineRule="auto"/>
              <w:rPr>
                <w:rFonts w:ascii="Times New Roman" w:eastAsia="Times New Roman" w:hAnsi="Times New Roman"/>
                <w:sz w:val="24"/>
                <w:szCs w:val="24"/>
              </w:rPr>
            </w:pPr>
            <w:r w:rsidRPr="00BD7077">
              <w:rPr>
                <w:rFonts w:ascii="Times New Roman" w:eastAsia="Times New Roman" w:hAnsi="Times New Roman"/>
                <w:sz w:val="24"/>
                <w:szCs w:val="24"/>
              </w:rPr>
              <w:t>Kalyani Publishers, Chennai</w:t>
            </w:r>
          </w:p>
        </w:tc>
        <w:tc>
          <w:tcPr>
            <w:tcW w:w="1530" w:type="dxa"/>
          </w:tcPr>
          <w:p w:rsidR="003C51BE" w:rsidRPr="00BD7077" w:rsidRDefault="003C51BE" w:rsidP="001814B7">
            <w:pPr>
              <w:tabs>
                <w:tab w:val="left" w:pos="7755"/>
              </w:tabs>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2002</w:t>
            </w:r>
          </w:p>
        </w:tc>
      </w:tr>
      <w:tr w:rsidR="003C51BE" w:rsidRPr="00BD7077" w:rsidTr="00593174">
        <w:trPr>
          <w:trHeight w:val="557"/>
        </w:trPr>
        <w:tc>
          <w:tcPr>
            <w:tcW w:w="910" w:type="dxa"/>
          </w:tcPr>
          <w:p w:rsidR="003C51BE" w:rsidRPr="00BD7077" w:rsidRDefault="003C51BE" w:rsidP="00943BB8">
            <w:pPr>
              <w:numPr>
                <w:ilvl w:val="0"/>
                <w:numId w:val="45"/>
              </w:numPr>
              <w:tabs>
                <w:tab w:val="left" w:pos="7755"/>
              </w:tabs>
              <w:spacing w:after="0" w:line="240" w:lineRule="auto"/>
              <w:contextualSpacing/>
              <w:rPr>
                <w:rFonts w:ascii="Times New Roman" w:hAnsi="Times New Roman"/>
                <w:sz w:val="24"/>
                <w:szCs w:val="24"/>
              </w:rPr>
            </w:pPr>
          </w:p>
        </w:tc>
        <w:tc>
          <w:tcPr>
            <w:tcW w:w="1988" w:type="dxa"/>
          </w:tcPr>
          <w:p w:rsidR="003C51BE" w:rsidRPr="00BD7077" w:rsidRDefault="003C51BE" w:rsidP="001814B7">
            <w:pPr>
              <w:tabs>
                <w:tab w:val="left" w:pos="7755"/>
              </w:tabs>
              <w:spacing w:after="0" w:line="240" w:lineRule="auto"/>
              <w:rPr>
                <w:rFonts w:ascii="Times New Roman" w:eastAsia="Times New Roman" w:hAnsi="Times New Roman"/>
                <w:sz w:val="24"/>
                <w:szCs w:val="24"/>
              </w:rPr>
            </w:pPr>
            <w:r w:rsidRPr="00BD7077">
              <w:rPr>
                <w:rFonts w:ascii="Times New Roman" w:eastAsia="Times New Roman" w:hAnsi="Times New Roman"/>
                <w:sz w:val="24"/>
                <w:szCs w:val="24"/>
              </w:rPr>
              <w:t>Pillai R.S.N. &amp; Bagavathi .V</w:t>
            </w:r>
          </w:p>
        </w:tc>
        <w:tc>
          <w:tcPr>
            <w:tcW w:w="3169" w:type="dxa"/>
          </w:tcPr>
          <w:p w:rsidR="003C51BE" w:rsidRPr="00BD7077" w:rsidRDefault="003C51BE" w:rsidP="001814B7">
            <w:pPr>
              <w:tabs>
                <w:tab w:val="left" w:pos="7755"/>
              </w:tabs>
              <w:spacing w:after="0" w:line="240" w:lineRule="auto"/>
              <w:rPr>
                <w:rFonts w:ascii="Times New Roman" w:eastAsia="Times New Roman" w:hAnsi="Times New Roman"/>
                <w:sz w:val="24"/>
                <w:szCs w:val="24"/>
              </w:rPr>
            </w:pPr>
            <w:r w:rsidRPr="00BD7077">
              <w:rPr>
                <w:rFonts w:ascii="Times New Roman" w:eastAsia="Times New Roman" w:hAnsi="Times New Roman"/>
                <w:sz w:val="24"/>
                <w:szCs w:val="24"/>
              </w:rPr>
              <w:t>Cost Accounting</w:t>
            </w:r>
          </w:p>
        </w:tc>
        <w:tc>
          <w:tcPr>
            <w:tcW w:w="2501" w:type="dxa"/>
          </w:tcPr>
          <w:p w:rsidR="003C51BE" w:rsidRPr="00BD7077" w:rsidRDefault="003C51BE" w:rsidP="001814B7">
            <w:pPr>
              <w:tabs>
                <w:tab w:val="left" w:pos="7755"/>
              </w:tabs>
              <w:spacing w:after="0" w:line="240" w:lineRule="auto"/>
              <w:rPr>
                <w:rFonts w:ascii="Times New Roman" w:eastAsia="Times New Roman" w:hAnsi="Times New Roman"/>
                <w:sz w:val="24"/>
                <w:szCs w:val="24"/>
              </w:rPr>
            </w:pPr>
            <w:r w:rsidRPr="00BD7077">
              <w:rPr>
                <w:rFonts w:ascii="Times New Roman" w:eastAsia="Times New Roman" w:hAnsi="Times New Roman"/>
                <w:sz w:val="24"/>
                <w:szCs w:val="24"/>
              </w:rPr>
              <w:t>S. Chand &amp; Company Limited, Chennai</w:t>
            </w:r>
          </w:p>
        </w:tc>
        <w:tc>
          <w:tcPr>
            <w:tcW w:w="1530" w:type="dxa"/>
          </w:tcPr>
          <w:p w:rsidR="003C51BE" w:rsidRPr="00BD7077" w:rsidRDefault="003C51BE" w:rsidP="001814B7">
            <w:pPr>
              <w:tabs>
                <w:tab w:val="left" w:pos="7755"/>
              </w:tabs>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2001</w:t>
            </w:r>
          </w:p>
        </w:tc>
      </w:tr>
      <w:tr w:rsidR="003C51BE" w:rsidRPr="00BD7077" w:rsidTr="00593174">
        <w:trPr>
          <w:trHeight w:val="557"/>
        </w:trPr>
        <w:tc>
          <w:tcPr>
            <w:tcW w:w="910" w:type="dxa"/>
          </w:tcPr>
          <w:p w:rsidR="003C51BE" w:rsidRPr="00BD7077" w:rsidRDefault="003C51BE" w:rsidP="00943BB8">
            <w:pPr>
              <w:numPr>
                <w:ilvl w:val="0"/>
                <w:numId w:val="45"/>
              </w:numPr>
              <w:tabs>
                <w:tab w:val="left" w:pos="7755"/>
              </w:tabs>
              <w:spacing w:after="0" w:line="240" w:lineRule="auto"/>
              <w:contextualSpacing/>
              <w:rPr>
                <w:rFonts w:ascii="Times New Roman" w:hAnsi="Times New Roman"/>
                <w:sz w:val="24"/>
                <w:szCs w:val="24"/>
              </w:rPr>
            </w:pPr>
          </w:p>
        </w:tc>
        <w:tc>
          <w:tcPr>
            <w:tcW w:w="1988" w:type="dxa"/>
          </w:tcPr>
          <w:p w:rsidR="003C51BE" w:rsidRPr="00BD7077" w:rsidRDefault="003C51BE" w:rsidP="001814B7">
            <w:pPr>
              <w:tabs>
                <w:tab w:val="left" w:pos="7755"/>
              </w:tabs>
              <w:spacing w:after="0" w:line="240" w:lineRule="auto"/>
              <w:rPr>
                <w:rFonts w:ascii="Times New Roman" w:eastAsia="Times New Roman" w:hAnsi="Times New Roman"/>
                <w:sz w:val="24"/>
                <w:szCs w:val="24"/>
              </w:rPr>
            </w:pPr>
            <w:r w:rsidRPr="00BD7077">
              <w:rPr>
                <w:rFonts w:ascii="Times New Roman" w:eastAsia="Times New Roman" w:hAnsi="Times New Roman"/>
                <w:sz w:val="24"/>
                <w:szCs w:val="24"/>
              </w:rPr>
              <w:t>Saxena V.K. &amp;</w:t>
            </w:r>
          </w:p>
          <w:p w:rsidR="003C51BE" w:rsidRPr="00BD7077" w:rsidRDefault="003C51BE" w:rsidP="001814B7">
            <w:pPr>
              <w:tabs>
                <w:tab w:val="left" w:pos="7755"/>
              </w:tabs>
              <w:spacing w:after="0" w:line="240" w:lineRule="auto"/>
              <w:rPr>
                <w:rFonts w:ascii="Times New Roman" w:eastAsia="Times New Roman" w:hAnsi="Times New Roman"/>
                <w:sz w:val="24"/>
                <w:szCs w:val="24"/>
              </w:rPr>
            </w:pPr>
            <w:r w:rsidRPr="00BD7077">
              <w:rPr>
                <w:rFonts w:ascii="Times New Roman" w:eastAsia="Times New Roman" w:hAnsi="Times New Roman"/>
                <w:sz w:val="24"/>
                <w:szCs w:val="24"/>
              </w:rPr>
              <w:t>Vashist C.D.</w:t>
            </w:r>
          </w:p>
        </w:tc>
        <w:tc>
          <w:tcPr>
            <w:tcW w:w="3169" w:type="dxa"/>
          </w:tcPr>
          <w:p w:rsidR="003C51BE" w:rsidRPr="00BD7077" w:rsidRDefault="003C51BE" w:rsidP="001814B7">
            <w:pPr>
              <w:tabs>
                <w:tab w:val="left" w:pos="7755"/>
              </w:tabs>
              <w:spacing w:after="0" w:line="240" w:lineRule="auto"/>
              <w:rPr>
                <w:rFonts w:ascii="Times New Roman" w:eastAsia="Times New Roman" w:hAnsi="Times New Roman"/>
                <w:sz w:val="24"/>
                <w:szCs w:val="24"/>
              </w:rPr>
            </w:pPr>
            <w:r w:rsidRPr="00BD7077">
              <w:rPr>
                <w:rFonts w:ascii="Times New Roman" w:eastAsia="Times New Roman" w:hAnsi="Times New Roman"/>
                <w:sz w:val="24"/>
                <w:szCs w:val="24"/>
              </w:rPr>
              <w:t>Advanced Cost &amp; Management Accounting</w:t>
            </w:r>
          </w:p>
        </w:tc>
        <w:tc>
          <w:tcPr>
            <w:tcW w:w="2501" w:type="dxa"/>
          </w:tcPr>
          <w:p w:rsidR="003C51BE" w:rsidRPr="00BD7077" w:rsidRDefault="003C51BE" w:rsidP="001814B7">
            <w:pPr>
              <w:tabs>
                <w:tab w:val="left" w:pos="7755"/>
              </w:tabs>
              <w:spacing w:after="0" w:line="240" w:lineRule="auto"/>
              <w:rPr>
                <w:rFonts w:ascii="Times New Roman" w:eastAsia="Times New Roman" w:hAnsi="Times New Roman"/>
                <w:sz w:val="24"/>
                <w:szCs w:val="24"/>
              </w:rPr>
            </w:pPr>
            <w:r w:rsidRPr="00BD7077">
              <w:rPr>
                <w:rFonts w:ascii="Times New Roman" w:eastAsia="Times New Roman" w:hAnsi="Times New Roman"/>
                <w:sz w:val="24"/>
                <w:szCs w:val="24"/>
              </w:rPr>
              <w:t>Sultan Chand &amp; Sons, Chennai</w:t>
            </w:r>
          </w:p>
        </w:tc>
        <w:tc>
          <w:tcPr>
            <w:tcW w:w="1530" w:type="dxa"/>
          </w:tcPr>
          <w:p w:rsidR="003C51BE" w:rsidRPr="00BD7077" w:rsidRDefault="003C51BE" w:rsidP="001814B7">
            <w:pPr>
              <w:tabs>
                <w:tab w:val="left" w:pos="7755"/>
              </w:tabs>
              <w:spacing w:after="0" w:line="240" w:lineRule="auto"/>
              <w:jc w:val="center"/>
              <w:rPr>
                <w:rFonts w:ascii="Times New Roman" w:eastAsia="Times New Roman" w:hAnsi="Times New Roman"/>
                <w:sz w:val="24"/>
                <w:szCs w:val="24"/>
              </w:rPr>
            </w:pPr>
            <w:r w:rsidRPr="00BD7077">
              <w:rPr>
                <w:rFonts w:ascii="Times New Roman" w:eastAsia="Times New Roman" w:hAnsi="Times New Roman"/>
                <w:sz w:val="24"/>
                <w:szCs w:val="24"/>
              </w:rPr>
              <w:t>1994</w:t>
            </w:r>
          </w:p>
        </w:tc>
      </w:tr>
      <w:tr w:rsidR="003C51BE" w:rsidRPr="00BD7077" w:rsidTr="00593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0"/>
        </w:trPr>
        <w:tc>
          <w:tcPr>
            <w:tcW w:w="0" w:type="auto"/>
            <w:tcBorders>
              <w:top w:val="single" w:sz="4" w:space="0" w:color="auto"/>
              <w:left w:val="single" w:sz="4" w:space="0" w:color="auto"/>
              <w:bottom w:val="single" w:sz="4" w:space="0" w:color="auto"/>
              <w:right w:val="single" w:sz="4" w:space="0" w:color="auto"/>
            </w:tcBorders>
          </w:tcPr>
          <w:p w:rsidR="003C51BE" w:rsidRPr="00BD7077" w:rsidRDefault="003C51BE" w:rsidP="001814B7">
            <w:pPr>
              <w:autoSpaceDE w:val="0"/>
              <w:autoSpaceDN w:val="0"/>
              <w:adjustRightInd w:val="0"/>
              <w:spacing w:after="0" w:line="240" w:lineRule="auto"/>
              <w:contextualSpacing/>
              <w:jc w:val="center"/>
              <w:rPr>
                <w:rFonts w:ascii="Times New Roman" w:eastAsia="Times New Roman" w:hAnsi="Times New Roman"/>
                <w:sz w:val="24"/>
                <w:szCs w:val="24"/>
              </w:rPr>
            </w:pPr>
            <w:r w:rsidRPr="00BD7077">
              <w:rPr>
                <w:rFonts w:ascii="Times New Roman" w:eastAsia="Times New Roman" w:hAnsi="Times New Roman"/>
                <w:sz w:val="24"/>
                <w:szCs w:val="24"/>
              </w:rPr>
              <w:t xml:space="preserve"> 6.</w:t>
            </w:r>
          </w:p>
        </w:tc>
        <w:tc>
          <w:tcPr>
            <w:tcW w:w="1988" w:type="dxa"/>
            <w:tcBorders>
              <w:top w:val="single" w:sz="4" w:space="0" w:color="auto"/>
              <w:left w:val="single" w:sz="4" w:space="0" w:color="auto"/>
              <w:bottom w:val="single" w:sz="4" w:space="0" w:color="auto"/>
              <w:right w:val="single" w:sz="4" w:space="0" w:color="auto"/>
            </w:tcBorders>
          </w:tcPr>
          <w:p w:rsidR="003C51BE" w:rsidRPr="00BD7077" w:rsidRDefault="003C51BE" w:rsidP="001814B7">
            <w:pPr>
              <w:autoSpaceDE w:val="0"/>
              <w:autoSpaceDN w:val="0"/>
              <w:adjustRightInd w:val="0"/>
              <w:spacing w:after="0" w:line="240" w:lineRule="auto"/>
              <w:contextualSpacing/>
              <w:rPr>
                <w:rFonts w:ascii="Times New Roman" w:eastAsia="Times New Roman" w:hAnsi="Times New Roman"/>
                <w:sz w:val="24"/>
                <w:szCs w:val="24"/>
              </w:rPr>
            </w:pPr>
            <w:r w:rsidRPr="00BD7077">
              <w:rPr>
                <w:rFonts w:ascii="Times New Roman" w:eastAsia="Times New Roman" w:hAnsi="Times New Roman"/>
                <w:sz w:val="24"/>
                <w:szCs w:val="24"/>
              </w:rPr>
              <w:t>Khan M Y and Jain P K</w:t>
            </w:r>
          </w:p>
        </w:tc>
        <w:tc>
          <w:tcPr>
            <w:tcW w:w="3169" w:type="dxa"/>
            <w:tcBorders>
              <w:top w:val="single" w:sz="4" w:space="0" w:color="auto"/>
              <w:left w:val="single" w:sz="4" w:space="0" w:color="auto"/>
              <w:bottom w:val="single" w:sz="4" w:space="0" w:color="auto"/>
              <w:right w:val="single" w:sz="4" w:space="0" w:color="auto"/>
            </w:tcBorders>
          </w:tcPr>
          <w:p w:rsidR="003C51BE" w:rsidRPr="00BD7077" w:rsidRDefault="003C51BE" w:rsidP="001814B7">
            <w:pPr>
              <w:autoSpaceDE w:val="0"/>
              <w:autoSpaceDN w:val="0"/>
              <w:adjustRightInd w:val="0"/>
              <w:spacing w:after="0" w:line="240" w:lineRule="auto"/>
              <w:contextualSpacing/>
              <w:rPr>
                <w:rFonts w:ascii="Times New Roman" w:eastAsia="Times New Roman" w:hAnsi="Times New Roman"/>
                <w:spacing w:val="-22"/>
                <w:sz w:val="24"/>
                <w:szCs w:val="24"/>
              </w:rPr>
            </w:pPr>
            <w:r w:rsidRPr="00BD7077">
              <w:rPr>
                <w:rFonts w:ascii="Times New Roman" w:eastAsia="Times New Roman" w:hAnsi="Times New Roman"/>
                <w:spacing w:val="-22"/>
                <w:sz w:val="24"/>
                <w:szCs w:val="24"/>
              </w:rPr>
              <w:t>Management Accounting,</w:t>
            </w:r>
          </w:p>
        </w:tc>
        <w:tc>
          <w:tcPr>
            <w:tcW w:w="2501" w:type="dxa"/>
            <w:tcBorders>
              <w:top w:val="single" w:sz="4" w:space="0" w:color="auto"/>
              <w:left w:val="single" w:sz="4" w:space="0" w:color="auto"/>
              <w:bottom w:val="single" w:sz="4" w:space="0" w:color="auto"/>
              <w:right w:val="single" w:sz="4" w:space="0" w:color="auto"/>
            </w:tcBorders>
          </w:tcPr>
          <w:p w:rsidR="003C51BE" w:rsidRPr="00BD7077" w:rsidRDefault="003C51BE" w:rsidP="001814B7">
            <w:pPr>
              <w:autoSpaceDE w:val="0"/>
              <w:autoSpaceDN w:val="0"/>
              <w:adjustRightInd w:val="0"/>
              <w:spacing w:after="0" w:line="240" w:lineRule="auto"/>
              <w:contextualSpacing/>
              <w:rPr>
                <w:rFonts w:ascii="Times New Roman" w:eastAsia="Times New Roman" w:hAnsi="Times New Roman"/>
                <w:sz w:val="24"/>
                <w:szCs w:val="24"/>
              </w:rPr>
            </w:pPr>
            <w:r w:rsidRPr="00BD7077">
              <w:rPr>
                <w:rFonts w:ascii="Times New Roman" w:eastAsia="Times New Roman" w:hAnsi="Times New Roman"/>
                <w:sz w:val="24"/>
                <w:szCs w:val="24"/>
              </w:rPr>
              <w:t>TataMcGrew Hill Publishiung Company Limited, New Delhi</w:t>
            </w:r>
          </w:p>
        </w:tc>
        <w:tc>
          <w:tcPr>
            <w:tcW w:w="1530" w:type="dxa"/>
            <w:tcBorders>
              <w:top w:val="single" w:sz="4" w:space="0" w:color="auto"/>
              <w:left w:val="single" w:sz="4" w:space="0" w:color="auto"/>
              <w:bottom w:val="single" w:sz="4" w:space="0" w:color="auto"/>
              <w:right w:val="single" w:sz="4" w:space="0" w:color="auto"/>
            </w:tcBorders>
          </w:tcPr>
          <w:p w:rsidR="003C51BE" w:rsidRPr="00BD7077" w:rsidRDefault="003C51BE" w:rsidP="001814B7">
            <w:pPr>
              <w:autoSpaceDE w:val="0"/>
              <w:autoSpaceDN w:val="0"/>
              <w:adjustRightInd w:val="0"/>
              <w:spacing w:after="0" w:line="240" w:lineRule="auto"/>
              <w:contextualSpacing/>
              <w:jc w:val="center"/>
              <w:rPr>
                <w:rFonts w:ascii="Times New Roman" w:eastAsia="Times New Roman" w:hAnsi="Times New Roman"/>
                <w:sz w:val="24"/>
                <w:szCs w:val="24"/>
              </w:rPr>
            </w:pPr>
            <w:r w:rsidRPr="00BD7077">
              <w:rPr>
                <w:rFonts w:ascii="Times New Roman" w:eastAsia="Times New Roman" w:hAnsi="Times New Roman"/>
                <w:sz w:val="24"/>
                <w:szCs w:val="24"/>
              </w:rPr>
              <w:t>2007</w:t>
            </w:r>
          </w:p>
        </w:tc>
      </w:tr>
      <w:tr w:rsidR="003C51BE" w:rsidRPr="00BD7077" w:rsidTr="005931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240"/>
        </w:trPr>
        <w:tc>
          <w:tcPr>
            <w:tcW w:w="0" w:type="auto"/>
            <w:tcBorders>
              <w:top w:val="single" w:sz="4" w:space="0" w:color="auto"/>
              <w:left w:val="single" w:sz="4" w:space="0" w:color="auto"/>
              <w:bottom w:val="single" w:sz="4" w:space="0" w:color="auto"/>
              <w:right w:val="single" w:sz="4" w:space="0" w:color="auto"/>
            </w:tcBorders>
          </w:tcPr>
          <w:p w:rsidR="003C51BE" w:rsidRPr="00BD7077" w:rsidRDefault="003C51BE" w:rsidP="001814B7">
            <w:pPr>
              <w:autoSpaceDE w:val="0"/>
              <w:autoSpaceDN w:val="0"/>
              <w:adjustRightInd w:val="0"/>
              <w:spacing w:after="0" w:line="240" w:lineRule="auto"/>
              <w:contextualSpacing/>
              <w:jc w:val="center"/>
              <w:rPr>
                <w:rFonts w:ascii="Times New Roman" w:eastAsia="Times New Roman" w:hAnsi="Times New Roman"/>
                <w:sz w:val="24"/>
                <w:szCs w:val="24"/>
              </w:rPr>
            </w:pPr>
            <w:r w:rsidRPr="00BD7077">
              <w:rPr>
                <w:rFonts w:ascii="Times New Roman" w:eastAsia="Times New Roman" w:hAnsi="Times New Roman"/>
                <w:sz w:val="24"/>
                <w:szCs w:val="24"/>
              </w:rPr>
              <w:t>7.</w:t>
            </w:r>
          </w:p>
        </w:tc>
        <w:tc>
          <w:tcPr>
            <w:tcW w:w="1988" w:type="dxa"/>
            <w:tcBorders>
              <w:top w:val="single" w:sz="4" w:space="0" w:color="auto"/>
              <w:left w:val="single" w:sz="4" w:space="0" w:color="auto"/>
              <w:bottom w:val="single" w:sz="4" w:space="0" w:color="auto"/>
              <w:right w:val="single" w:sz="4" w:space="0" w:color="auto"/>
            </w:tcBorders>
          </w:tcPr>
          <w:p w:rsidR="003C51BE" w:rsidRPr="00BD7077" w:rsidRDefault="003C51BE" w:rsidP="001814B7">
            <w:pPr>
              <w:autoSpaceDE w:val="0"/>
              <w:autoSpaceDN w:val="0"/>
              <w:adjustRightInd w:val="0"/>
              <w:spacing w:after="0" w:line="240" w:lineRule="auto"/>
              <w:contextualSpacing/>
              <w:rPr>
                <w:rFonts w:ascii="Times New Roman" w:eastAsia="Times New Roman" w:hAnsi="Times New Roman"/>
                <w:sz w:val="24"/>
                <w:szCs w:val="24"/>
              </w:rPr>
            </w:pPr>
            <w:r w:rsidRPr="00BD7077">
              <w:rPr>
                <w:rFonts w:ascii="Times New Roman" w:eastAsia="Times New Roman" w:hAnsi="Times New Roman"/>
                <w:sz w:val="24"/>
                <w:szCs w:val="24"/>
              </w:rPr>
              <w:t>Maheswari S N</w:t>
            </w:r>
          </w:p>
        </w:tc>
        <w:tc>
          <w:tcPr>
            <w:tcW w:w="3169" w:type="dxa"/>
            <w:tcBorders>
              <w:top w:val="single" w:sz="4" w:space="0" w:color="auto"/>
              <w:left w:val="single" w:sz="4" w:space="0" w:color="auto"/>
              <w:bottom w:val="single" w:sz="4" w:space="0" w:color="auto"/>
              <w:right w:val="single" w:sz="4" w:space="0" w:color="auto"/>
            </w:tcBorders>
          </w:tcPr>
          <w:p w:rsidR="003C51BE" w:rsidRPr="00BD7077" w:rsidRDefault="003C51BE" w:rsidP="001814B7">
            <w:pPr>
              <w:autoSpaceDE w:val="0"/>
              <w:autoSpaceDN w:val="0"/>
              <w:adjustRightInd w:val="0"/>
              <w:spacing w:after="0" w:line="240" w:lineRule="auto"/>
              <w:contextualSpacing/>
              <w:rPr>
                <w:rFonts w:ascii="Times New Roman" w:eastAsia="Times New Roman" w:hAnsi="Times New Roman"/>
                <w:spacing w:val="-22"/>
                <w:sz w:val="24"/>
                <w:szCs w:val="24"/>
              </w:rPr>
            </w:pPr>
            <w:r w:rsidRPr="00BD7077">
              <w:rPr>
                <w:rFonts w:ascii="Times New Roman" w:eastAsia="Times New Roman" w:hAnsi="Times New Roman"/>
                <w:spacing w:val="-22"/>
                <w:sz w:val="24"/>
                <w:szCs w:val="24"/>
              </w:rPr>
              <w:t>Principles of Management Accounting</w:t>
            </w:r>
          </w:p>
        </w:tc>
        <w:tc>
          <w:tcPr>
            <w:tcW w:w="2501" w:type="dxa"/>
            <w:tcBorders>
              <w:top w:val="single" w:sz="4" w:space="0" w:color="auto"/>
              <w:left w:val="single" w:sz="4" w:space="0" w:color="auto"/>
              <w:bottom w:val="single" w:sz="4" w:space="0" w:color="auto"/>
              <w:right w:val="single" w:sz="4" w:space="0" w:color="auto"/>
            </w:tcBorders>
          </w:tcPr>
          <w:p w:rsidR="003C51BE" w:rsidRPr="00BD7077" w:rsidRDefault="003C51BE" w:rsidP="001814B7">
            <w:pPr>
              <w:autoSpaceDE w:val="0"/>
              <w:autoSpaceDN w:val="0"/>
              <w:adjustRightInd w:val="0"/>
              <w:spacing w:after="0" w:line="240" w:lineRule="auto"/>
              <w:contextualSpacing/>
              <w:rPr>
                <w:rFonts w:ascii="Times New Roman" w:eastAsia="Times New Roman" w:hAnsi="Times New Roman"/>
                <w:sz w:val="24"/>
                <w:szCs w:val="24"/>
              </w:rPr>
            </w:pPr>
            <w:r w:rsidRPr="00BD7077">
              <w:rPr>
                <w:rFonts w:ascii="Times New Roman" w:eastAsia="Times New Roman" w:hAnsi="Times New Roman"/>
                <w:sz w:val="24"/>
                <w:szCs w:val="24"/>
              </w:rPr>
              <w:t>Sultan Chand and Sons, New Delhi</w:t>
            </w:r>
          </w:p>
        </w:tc>
        <w:tc>
          <w:tcPr>
            <w:tcW w:w="1530" w:type="dxa"/>
            <w:tcBorders>
              <w:top w:val="single" w:sz="4" w:space="0" w:color="auto"/>
              <w:left w:val="single" w:sz="4" w:space="0" w:color="auto"/>
              <w:bottom w:val="single" w:sz="4" w:space="0" w:color="auto"/>
              <w:right w:val="single" w:sz="4" w:space="0" w:color="auto"/>
            </w:tcBorders>
          </w:tcPr>
          <w:p w:rsidR="003C51BE" w:rsidRPr="00BD7077" w:rsidRDefault="003C51BE" w:rsidP="001814B7">
            <w:pPr>
              <w:autoSpaceDE w:val="0"/>
              <w:autoSpaceDN w:val="0"/>
              <w:adjustRightInd w:val="0"/>
              <w:spacing w:after="0" w:line="240" w:lineRule="auto"/>
              <w:contextualSpacing/>
              <w:jc w:val="center"/>
              <w:rPr>
                <w:rFonts w:ascii="Times New Roman" w:eastAsia="Times New Roman" w:hAnsi="Times New Roman"/>
                <w:sz w:val="24"/>
                <w:szCs w:val="24"/>
              </w:rPr>
            </w:pPr>
            <w:r w:rsidRPr="00BD7077">
              <w:rPr>
                <w:rFonts w:ascii="Times New Roman" w:eastAsia="Times New Roman" w:hAnsi="Times New Roman"/>
                <w:sz w:val="24"/>
                <w:szCs w:val="24"/>
              </w:rPr>
              <w:t>2009</w:t>
            </w:r>
          </w:p>
        </w:tc>
      </w:tr>
    </w:tbl>
    <w:p w:rsidR="003C51BE" w:rsidRPr="009D6520" w:rsidRDefault="003C51BE" w:rsidP="003C51BE">
      <w:pPr>
        <w:pStyle w:val="BodyText"/>
        <w:tabs>
          <w:tab w:val="left" w:pos="1155"/>
        </w:tabs>
        <w:ind w:left="0"/>
        <w:rPr>
          <w:rFonts w:ascii="Times New Roman" w:eastAsia="Times New Roman" w:hAnsi="Times New Roman" w:cs="Times New Roman"/>
          <w:b/>
          <w:bCs/>
          <w:sz w:val="24"/>
          <w:szCs w:val="24"/>
        </w:rPr>
      </w:pPr>
      <w:r w:rsidRPr="001C73CD">
        <w:rPr>
          <w:rFonts w:ascii="Times New Roman" w:eastAsia="Times New Roman" w:hAnsi="Times New Roman" w:cs="Times New Roman"/>
          <w:b/>
          <w:bCs/>
          <w:sz w:val="24"/>
          <w:szCs w:val="24"/>
        </w:rPr>
        <w:lastRenderedPageBreak/>
        <w:t>WEB REFERNCES</w:t>
      </w:r>
      <w:r>
        <w:rPr>
          <w:rFonts w:ascii="Times New Roman" w:eastAsia="Times New Roman" w:hAnsi="Times New Roman" w:cs="Times New Roman"/>
          <w:b/>
          <w:bCs/>
          <w:sz w:val="24"/>
          <w:szCs w:val="24"/>
        </w:rPr>
        <w:t>:</w:t>
      </w:r>
    </w:p>
    <w:p w:rsidR="003C51BE" w:rsidRPr="001C73CD" w:rsidRDefault="003C51BE" w:rsidP="003C51BE">
      <w:pPr>
        <w:pStyle w:val="BodyText"/>
        <w:tabs>
          <w:tab w:val="left" w:pos="1155"/>
        </w:tabs>
        <w:ind w:left="0"/>
        <w:rPr>
          <w:rFonts w:ascii="Times New Roman" w:eastAsia="Times New Roman" w:hAnsi="Times New Roman" w:cs="Times New Roman"/>
          <w:b/>
          <w:bCs/>
          <w:sz w:val="24"/>
          <w:szCs w:val="24"/>
        </w:rPr>
      </w:pPr>
    </w:p>
    <w:p w:rsidR="003C51BE" w:rsidRPr="001C73CD" w:rsidRDefault="003C51BE" w:rsidP="003C51BE">
      <w:pPr>
        <w:spacing w:after="200"/>
        <w:rPr>
          <w:rFonts w:ascii="Times New Roman" w:eastAsia="Times New Roman" w:hAnsi="Times New Roman"/>
          <w:sz w:val="24"/>
          <w:szCs w:val="24"/>
        </w:rPr>
      </w:pPr>
      <w:r w:rsidRPr="001C73CD">
        <w:rPr>
          <w:rFonts w:ascii="Times New Roman" w:eastAsia="Times New Roman" w:hAnsi="Times New Roman"/>
          <w:sz w:val="24"/>
          <w:szCs w:val="24"/>
        </w:rPr>
        <w:t xml:space="preserve">1. </w:t>
      </w:r>
      <w:hyperlink r:id="rId190" w:history="1">
        <w:r w:rsidRPr="001C73CD">
          <w:rPr>
            <w:rFonts w:ascii="Times New Roman" w:eastAsia="Times New Roman" w:hAnsi="Times New Roman"/>
            <w:color w:val="0000FF"/>
            <w:sz w:val="24"/>
            <w:szCs w:val="24"/>
            <w:u w:val="single"/>
          </w:rPr>
          <w:t>https://static.careers360.mobi/media/uploads/froala_editor/files/Cost-Sheet.pdf</w:t>
        </w:r>
      </w:hyperlink>
    </w:p>
    <w:p w:rsidR="003C51BE" w:rsidRPr="001C73CD" w:rsidRDefault="003C51BE" w:rsidP="003C51BE">
      <w:pPr>
        <w:spacing w:after="200"/>
        <w:rPr>
          <w:rFonts w:ascii="Times New Roman" w:eastAsia="Times New Roman" w:hAnsi="Times New Roman"/>
          <w:sz w:val="24"/>
          <w:szCs w:val="24"/>
        </w:rPr>
      </w:pPr>
      <w:r w:rsidRPr="001C73CD">
        <w:rPr>
          <w:rFonts w:ascii="Times New Roman" w:eastAsia="Times New Roman" w:hAnsi="Times New Roman"/>
          <w:sz w:val="24"/>
          <w:szCs w:val="24"/>
        </w:rPr>
        <w:t xml:space="preserve">2. </w:t>
      </w:r>
      <w:hyperlink r:id="rId191" w:history="1">
        <w:r w:rsidRPr="001C73CD">
          <w:rPr>
            <w:rFonts w:ascii="Times New Roman" w:eastAsia="Times New Roman" w:hAnsi="Times New Roman"/>
            <w:color w:val="0000FF"/>
            <w:sz w:val="24"/>
            <w:szCs w:val="24"/>
            <w:u w:val="single"/>
          </w:rPr>
          <w:t>https://www.economicsdiscussion.net/wages/payment-of-wages/payment-of-wages/32489</w:t>
        </w:r>
      </w:hyperlink>
    </w:p>
    <w:p w:rsidR="003C51BE" w:rsidRPr="001C73CD" w:rsidRDefault="003C51BE" w:rsidP="003C51BE">
      <w:pPr>
        <w:spacing w:after="200"/>
        <w:rPr>
          <w:rFonts w:ascii="Times New Roman" w:eastAsia="Times New Roman" w:hAnsi="Times New Roman"/>
          <w:sz w:val="24"/>
          <w:szCs w:val="24"/>
        </w:rPr>
      </w:pPr>
      <w:proofErr w:type="gramStart"/>
      <w:r w:rsidRPr="001C73CD">
        <w:rPr>
          <w:rFonts w:ascii="Times New Roman" w:eastAsia="Times New Roman" w:hAnsi="Times New Roman"/>
          <w:sz w:val="24"/>
          <w:szCs w:val="24"/>
        </w:rPr>
        <w:t>3.</w:t>
      </w:r>
      <w:proofErr w:type="gramEnd"/>
      <w:r w:rsidR="00A6798F">
        <w:fldChar w:fldCharType="begin"/>
      </w:r>
      <w:r w:rsidR="00176C76">
        <w:instrText>HYPERLINK "https://www.tutorialspoint.com/accounting_basics/management_versus_cost_accounting.htm"</w:instrText>
      </w:r>
      <w:r w:rsidR="00A6798F">
        <w:fldChar w:fldCharType="separate"/>
      </w:r>
      <w:r w:rsidR="00593174" w:rsidRPr="00855F96">
        <w:rPr>
          <w:rStyle w:val="Hyperlink"/>
          <w:rFonts w:ascii="Times New Roman" w:eastAsia="Times New Roman" w:hAnsi="Times New Roman"/>
          <w:sz w:val="24"/>
          <w:szCs w:val="24"/>
        </w:rPr>
        <w:t>https://www.tutorialspoint.com/accounting_basics/management_versus_cost_accounting.htm</w:t>
      </w:r>
      <w:r w:rsidR="00A6798F">
        <w:fldChar w:fldCharType="end"/>
      </w:r>
    </w:p>
    <w:p w:rsidR="003C51BE" w:rsidRPr="001C73CD" w:rsidRDefault="003C51BE" w:rsidP="003C51BE">
      <w:pPr>
        <w:spacing w:after="200"/>
        <w:rPr>
          <w:rFonts w:ascii="Times New Roman" w:eastAsia="Times New Roman" w:hAnsi="Times New Roman"/>
          <w:sz w:val="24"/>
          <w:szCs w:val="24"/>
        </w:rPr>
      </w:pPr>
      <w:r w:rsidRPr="001C73CD">
        <w:rPr>
          <w:rFonts w:ascii="Times New Roman" w:eastAsia="Times New Roman" w:hAnsi="Times New Roman"/>
          <w:sz w:val="24"/>
          <w:szCs w:val="24"/>
        </w:rPr>
        <w:t xml:space="preserve">4. </w:t>
      </w:r>
      <w:hyperlink r:id="rId192" w:history="1">
        <w:r w:rsidRPr="001C73CD">
          <w:rPr>
            <w:rFonts w:ascii="Times New Roman" w:eastAsia="Times New Roman" w:hAnsi="Times New Roman"/>
            <w:color w:val="0000FF"/>
            <w:sz w:val="24"/>
            <w:szCs w:val="24"/>
            <w:u w:val="single"/>
          </w:rPr>
          <w:t>https://www.ilearnlot.com/management-accounting-objectives-nature-and-scope/55016/</w:t>
        </w:r>
      </w:hyperlink>
    </w:p>
    <w:p w:rsidR="003C51BE" w:rsidRPr="001C73CD" w:rsidRDefault="003C51BE" w:rsidP="003C51BE">
      <w:pPr>
        <w:spacing w:after="200"/>
        <w:rPr>
          <w:rFonts w:ascii="Times New Roman" w:eastAsia="Times New Roman" w:hAnsi="Times New Roman"/>
          <w:sz w:val="24"/>
          <w:szCs w:val="24"/>
        </w:rPr>
      </w:pPr>
      <w:r w:rsidRPr="001C73CD">
        <w:rPr>
          <w:rFonts w:ascii="Times New Roman" w:eastAsia="Times New Roman" w:hAnsi="Times New Roman"/>
          <w:sz w:val="24"/>
          <w:szCs w:val="24"/>
        </w:rPr>
        <w:t xml:space="preserve">5. </w:t>
      </w:r>
      <w:hyperlink r:id="rId193" w:history="1">
        <w:r w:rsidRPr="001C73CD">
          <w:rPr>
            <w:rFonts w:ascii="Times New Roman" w:eastAsia="Times New Roman" w:hAnsi="Times New Roman"/>
            <w:color w:val="0000FF"/>
            <w:sz w:val="24"/>
            <w:szCs w:val="24"/>
            <w:u w:val="single"/>
          </w:rPr>
          <w:t>https://www.educba.com/ratio-analysis-formula/</w:t>
        </w:r>
      </w:hyperlink>
    </w:p>
    <w:p w:rsidR="003C51BE" w:rsidRPr="001C73CD" w:rsidRDefault="003C51BE" w:rsidP="003C51BE">
      <w:pPr>
        <w:spacing w:after="200"/>
        <w:rPr>
          <w:rFonts w:ascii="Times New Roman" w:eastAsia="Times New Roman" w:hAnsi="Times New Roman"/>
          <w:sz w:val="24"/>
          <w:szCs w:val="24"/>
        </w:rPr>
      </w:pPr>
      <w:r w:rsidRPr="001C73CD">
        <w:rPr>
          <w:rFonts w:ascii="Times New Roman" w:eastAsia="Times New Roman" w:hAnsi="Times New Roman"/>
          <w:sz w:val="24"/>
          <w:szCs w:val="24"/>
        </w:rPr>
        <w:t xml:space="preserve">6. </w:t>
      </w:r>
      <w:hyperlink r:id="rId194" w:history="1">
        <w:r w:rsidRPr="001C73CD">
          <w:rPr>
            <w:rFonts w:ascii="Times New Roman" w:eastAsia="Times New Roman" w:hAnsi="Times New Roman"/>
            <w:color w:val="0000FF"/>
            <w:sz w:val="24"/>
            <w:szCs w:val="24"/>
            <w:u w:val="single"/>
          </w:rPr>
          <w:t>https://corporatefinanceinstitute.com/resources/knowledge/accounting/working-capital-cycle/</w:t>
        </w:r>
      </w:hyperlink>
    </w:p>
    <w:p w:rsidR="003C51BE" w:rsidRPr="001C73CD" w:rsidRDefault="003C51BE" w:rsidP="003C51BE">
      <w:pPr>
        <w:spacing w:after="200"/>
        <w:rPr>
          <w:rFonts w:ascii="Times New Roman" w:eastAsia="Times New Roman" w:hAnsi="Times New Roman"/>
          <w:sz w:val="24"/>
          <w:szCs w:val="24"/>
        </w:rPr>
      </w:pPr>
      <w:r w:rsidRPr="001C73CD">
        <w:rPr>
          <w:rFonts w:ascii="Times New Roman" w:eastAsia="Times New Roman" w:hAnsi="Times New Roman"/>
          <w:sz w:val="24"/>
          <w:szCs w:val="24"/>
        </w:rPr>
        <w:t xml:space="preserve">7. </w:t>
      </w:r>
      <w:hyperlink r:id="rId195" w:history="1">
        <w:r w:rsidRPr="001C73CD">
          <w:rPr>
            <w:rFonts w:ascii="Times New Roman" w:eastAsia="Times New Roman" w:hAnsi="Times New Roman"/>
            <w:color w:val="0000FF"/>
            <w:sz w:val="24"/>
            <w:szCs w:val="24"/>
            <w:u w:val="single"/>
          </w:rPr>
          <w:t>https://www.investopedia.com/terms/c/cashflowstatement.asp</w:t>
        </w:r>
      </w:hyperlink>
    </w:p>
    <w:p w:rsidR="003C51BE" w:rsidRPr="001C73CD" w:rsidRDefault="003C51BE" w:rsidP="003C51BE">
      <w:pPr>
        <w:spacing w:after="200"/>
        <w:rPr>
          <w:rFonts w:ascii="Times New Roman" w:eastAsia="Times New Roman" w:hAnsi="Times New Roman"/>
          <w:sz w:val="24"/>
          <w:szCs w:val="24"/>
        </w:rPr>
      </w:pPr>
      <w:r w:rsidRPr="001C73CD">
        <w:rPr>
          <w:rFonts w:ascii="Times New Roman" w:eastAsia="Times New Roman" w:hAnsi="Times New Roman"/>
          <w:sz w:val="24"/>
          <w:szCs w:val="24"/>
        </w:rPr>
        <w:t xml:space="preserve">8. </w:t>
      </w:r>
      <w:hyperlink r:id="rId196" w:history="1">
        <w:r w:rsidRPr="001C73CD">
          <w:rPr>
            <w:rFonts w:ascii="Times New Roman" w:eastAsia="Times New Roman" w:hAnsi="Times New Roman"/>
            <w:color w:val="0000FF"/>
            <w:sz w:val="24"/>
            <w:szCs w:val="24"/>
            <w:u w:val="single"/>
          </w:rPr>
          <w:t>https://www.youtube.com/watch?v=OzOtwYargcU</w:t>
        </w:r>
      </w:hyperlink>
    </w:p>
    <w:p w:rsidR="003C51BE" w:rsidRPr="001C73CD" w:rsidRDefault="003C51BE" w:rsidP="003C51BE">
      <w:pPr>
        <w:pStyle w:val="BodyText"/>
        <w:tabs>
          <w:tab w:val="left" w:pos="1155"/>
        </w:tabs>
        <w:ind w:left="0"/>
        <w:rPr>
          <w:rFonts w:ascii="Times New Roman" w:eastAsia="Times New Roman" w:hAnsi="Times New Roman" w:cs="Times New Roman"/>
          <w:sz w:val="24"/>
          <w:szCs w:val="24"/>
        </w:rPr>
      </w:pPr>
    </w:p>
    <w:p w:rsidR="003C51BE" w:rsidRDefault="003C51BE" w:rsidP="003C51BE">
      <w:pPr>
        <w:pStyle w:val="BodyText"/>
        <w:tabs>
          <w:tab w:val="left" w:pos="1155"/>
        </w:tabs>
        <w:rPr>
          <w:rFonts w:ascii="Times New Roman" w:eastAsia="Times New Roman" w:hAnsi="Times New Roman"/>
        </w:rPr>
      </w:pPr>
    </w:p>
    <w:p w:rsidR="007E7C71" w:rsidRDefault="007E7C71" w:rsidP="007E7C71">
      <w:pPr>
        <w:tabs>
          <w:tab w:val="left" w:pos="1468"/>
        </w:tabs>
      </w:pPr>
    </w:p>
    <w:p w:rsidR="007E7C71" w:rsidRDefault="007E7C71" w:rsidP="007E7C71">
      <w:pPr>
        <w:tabs>
          <w:tab w:val="left" w:pos="1468"/>
        </w:tabs>
      </w:pPr>
    </w:p>
    <w:p w:rsidR="007E7C71" w:rsidRDefault="007E7C71" w:rsidP="007E7C71">
      <w:pPr>
        <w:tabs>
          <w:tab w:val="left" w:pos="1468"/>
        </w:tabs>
      </w:pPr>
    </w:p>
    <w:p w:rsidR="007E7C71" w:rsidRDefault="007E7C71" w:rsidP="007E7C71">
      <w:pPr>
        <w:tabs>
          <w:tab w:val="left" w:pos="1468"/>
        </w:tabs>
      </w:pPr>
    </w:p>
    <w:p w:rsidR="007E7C71" w:rsidRDefault="007E7C71" w:rsidP="007E7C71">
      <w:pPr>
        <w:tabs>
          <w:tab w:val="left" w:pos="1468"/>
        </w:tabs>
      </w:pPr>
    </w:p>
    <w:p w:rsidR="007E7C71" w:rsidRDefault="007E7C71" w:rsidP="007E7C71">
      <w:pPr>
        <w:tabs>
          <w:tab w:val="left" w:pos="1468"/>
        </w:tabs>
      </w:pPr>
    </w:p>
    <w:p w:rsidR="007E7C71" w:rsidRDefault="007E7C71" w:rsidP="007E7C71">
      <w:pPr>
        <w:tabs>
          <w:tab w:val="left" w:pos="1468"/>
        </w:tabs>
      </w:pPr>
    </w:p>
    <w:p w:rsidR="007E7C71" w:rsidRDefault="007E7C71" w:rsidP="007E7C71">
      <w:pPr>
        <w:tabs>
          <w:tab w:val="left" w:pos="1468"/>
        </w:tabs>
      </w:pPr>
    </w:p>
    <w:p w:rsidR="007E7C71" w:rsidRDefault="007E7C71" w:rsidP="007E7C71">
      <w:pPr>
        <w:tabs>
          <w:tab w:val="left" w:pos="1468"/>
        </w:tabs>
      </w:pPr>
    </w:p>
    <w:p w:rsidR="007E7C71" w:rsidRDefault="007E7C71" w:rsidP="007E7C71">
      <w:pPr>
        <w:tabs>
          <w:tab w:val="left" w:pos="1468"/>
        </w:tabs>
      </w:pPr>
    </w:p>
    <w:p w:rsidR="007E7C71" w:rsidRDefault="007E7C71" w:rsidP="007E7C71">
      <w:pPr>
        <w:tabs>
          <w:tab w:val="left" w:pos="1468"/>
        </w:tabs>
      </w:pPr>
    </w:p>
    <w:p w:rsidR="007E7C71" w:rsidRDefault="007E7C71" w:rsidP="007E7C71">
      <w:pPr>
        <w:tabs>
          <w:tab w:val="left" w:pos="1468"/>
        </w:tabs>
      </w:pPr>
    </w:p>
    <w:p w:rsidR="00593174" w:rsidRDefault="00593174" w:rsidP="007E7C71">
      <w:pPr>
        <w:tabs>
          <w:tab w:val="left" w:pos="1468"/>
        </w:tabs>
      </w:pPr>
    </w:p>
    <w:p w:rsidR="003C51BE" w:rsidRPr="007E7C71" w:rsidRDefault="005734B6" w:rsidP="007E7C71">
      <w:pPr>
        <w:tabs>
          <w:tab w:val="left" w:pos="1468"/>
        </w:tabs>
      </w:pPr>
      <w:r>
        <w:rPr>
          <w:rFonts w:ascii="Times New Roman" w:hAnsi="Times New Roman"/>
          <w:b/>
          <w:sz w:val="24"/>
          <w:szCs w:val="24"/>
        </w:rPr>
        <w:tab/>
      </w:r>
    </w:p>
    <w:tbl>
      <w:tblPr>
        <w:tblpPr w:leftFromText="180" w:rightFromText="180" w:vertAnchor="text" w:horzAnchor="margin" w:tblpY="54"/>
        <w:tblW w:w="99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313"/>
        <w:gridCol w:w="1495"/>
        <w:gridCol w:w="1620"/>
        <w:gridCol w:w="2610"/>
        <w:gridCol w:w="1890"/>
        <w:gridCol w:w="978"/>
      </w:tblGrid>
      <w:tr w:rsidR="003C51BE" w:rsidRPr="000C5A49" w:rsidTr="00CB121F">
        <w:trPr>
          <w:trHeight w:val="529"/>
        </w:trPr>
        <w:tc>
          <w:tcPr>
            <w:tcW w:w="1313" w:type="dxa"/>
            <w:shd w:val="clear" w:color="auto" w:fill="auto"/>
            <w:vAlign w:val="center"/>
          </w:tcPr>
          <w:p w:rsidR="003C51BE" w:rsidRPr="000C5A49" w:rsidRDefault="003C51BE" w:rsidP="003C51BE">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495" w:type="dxa"/>
            <w:shd w:val="clear" w:color="auto" w:fill="auto"/>
            <w:vAlign w:val="center"/>
          </w:tcPr>
          <w:p w:rsidR="003C51BE" w:rsidRPr="000C5A49" w:rsidRDefault="003C51BE" w:rsidP="003C51BE">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3C51BE" w:rsidRPr="000C5A49" w:rsidRDefault="003C51BE" w:rsidP="003C51BE">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2610" w:type="dxa"/>
            <w:shd w:val="clear" w:color="auto" w:fill="auto"/>
            <w:vAlign w:val="center"/>
          </w:tcPr>
          <w:p w:rsidR="003C51BE" w:rsidRPr="000C5A49" w:rsidRDefault="003C51BE" w:rsidP="003C51BE">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890" w:type="dxa"/>
            <w:shd w:val="clear" w:color="auto" w:fill="auto"/>
            <w:vAlign w:val="center"/>
          </w:tcPr>
          <w:p w:rsidR="003C51BE" w:rsidRPr="000C5A49" w:rsidRDefault="003C51BE" w:rsidP="003C51BE">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8669F9">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8669F9">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78" w:type="dxa"/>
            <w:shd w:val="clear" w:color="auto" w:fill="auto"/>
            <w:vAlign w:val="center"/>
          </w:tcPr>
          <w:p w:rsidR="003C51BE" w:rsidRPr="000C5A49" w:rsidRDefault="003C51BE" w:rsidP="003C51BE">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3C51BE" w:rsidRPr="000C5A49" w:rsidRDefault="003C51BE" w:rsidP="003C51BE">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3C51BE" w:rsidRPr="000C5A49" w:rsidTr="00CB121F">
        <w:trPr>
          <w:trHeight w:val="541"/>
        </w:trPr>
        <w:tc>
          <w:tcPr>
            <w:tcW w:w="1313" w:type="dxa"/>
          </w:tcPr>
          <w:p w:rsidR="003C51BE" w:rsidRPr="00AC78FC" w:rsidRDefault="003C51BE" w:rsidP="003C51BE">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Part – III</w:t>
            </w:r>
          </w:p>
        </w:tc>
        <w:tc>
          <w:tcPr>
            <w:tcW w:w="1495" w:type="dxa"/>
          </w:tcPr>
          <w:p w:rsidR="003C51BE" w:rsidRPr="00AC78FC" w:rsidRDefault="003C51BE" w:rsidP="003C51BE">
            <w:pPr>
              <w:pStyle w:val="NoSpacing"/>
              <w:jc w:val="center"/>
              <w:rPr>
                <w:rFonts w:ascii="Times New Roman" w:hAnsi="Times New Roman" w:cs="Times New Roman"/>
                <w:b/>
                <w:sz w:val="24"/>
                <w:szCs w:val="24"/>
              </w:rPr>
            </w:pPr>
            <w:r w:rsidRPr="00AC78FC">
              <w:rPr>
                <w:rFonts w:ascii="Times New Roman" w:hAnsi="Times New Roman" w:cs="Times New Roman"/>
                <w:b/>
                <w:sz w:val="24"/>
                <w:szCs w:val="24"/>
              </w:rPr>
              <w:t>Core : XXI</w:t>
            </w:r>
          </w:p>
          <w:p w:rsidR="003C51BE" w:rsidRPr="00AC78FC" w:rsidRDefault="003C51BE" w:rsidP="003C51BE">
            <w:pPr>
              <w:pStyle w:val="NoSpacing"/>
              <w:jc w:val="center"/>
              <w:rPr>
                <w:rFonts w:ascii="Times New Roman" w:hAnsi="Times New Roman" w:cs="Times New Roman"/>
                <w:b/>
                <w:sz w:val="24"/>
                <w:szCs w:val="24"/>
              </w:rPr>
            </w:pPr>
            <w:r w:rsidRPr="00AC78FC">
              <w:rPr>
                <w:rFonts w:ascii="Times New Roman" w:hAnsi="Times New Roman" w:cs="Times New Roman"/>
                <w:b/>
                <w:sz w:val="24"/>
                <w:szCs w:val="24"/>
              </w:rPr>
              <w:t>Practical III</w:t>
            </w:r>
          </w:p>
        </w:tc>
        <w:tc>
          <w:tcPr>
            <w:tcW w:w="1620" w:type="dxa"/>
          </w:tcPr>
          <w:p w:rsidR="003C51BE" w:rsidRPr="00AC78FC" w:rsidRDefault="003C51BE" w:rsidP="003C51BE">
            <w:pPr>
              <w:pStyle w:val="NoSpacing"/>
              <w:jc w:val="center"/>
              <w:rPr>
                <w:rFonts w:ascii="Times New Roman" w:hAnsi="Times New Roman" w:cs="Times New Roman"/>
                <w:b/>
                <w:sz w:val="24"/>
                <w:szCs w:val="24"/>
              </w:rPr>
            </w:pPr>
            <w:r w:rsidRPr="00AC78FC">
              <w:rPr>
                <w:rFonts w:ascii="Times New Roman" w:hAnsi="Times New Roman" w:cs="Times New Roman"/>
                <w:b/>
                <w:sz w:val="24"/>
                <w:szCs w:val="24"/>
              </w:rPr>
              <w:t>21CCU21</w:t>
            </w:r>
          </w:p>
        </w:tc>
        <w:tc>
          <w:tcPr>
            <w:tcW w:w="2610" w:type="dxa"/>
          </w:tcPr>
          <w:p w:rsidR="00CB121F" w:rsidRDefault="003C51BE" w:rsidP="003C51BE">
            <w:pPr>
              <w:spacing w:after="0" w:line="240" w:lineRule="auto"/>
              <w:jc w:val="center"/>
              <w:rPr>
                <w:rFonts w:ascii="Times New Roman" w:hAnsi="Times New Roman"/>
                <w:b/>
                <w:spacing w:val="-12"/>
                <w:sz w:val="24"/>
                <w:szCs w:val="24"/>
              </w:rPr>
            </w:pPr>
            <w:r w:rsidRPr="00AC78FC">
              <w:rPr>
                <w:rFonts w:ascii="Times New Roman" w:hAnsi="Times New Roman"/>
                <w:b/>
                <w:spacing w:val="-12"/>
                <w:sz w:val="24"/>
                <w:szCs w:val="24"/>
              </w:rPr>
              <w:t>COMPUTER APPLICATIONS PRACTICAL –III</w:t>
            </w:r>
          </w:p>
          <w:p w:rsidR="003C51BE" w:rsidRPr="00AC78FC" w:rsidRDefault="003C51BE" w:rsidP="003C51BE">
            <w:pPr>
              <w:spacing w:after="0" w:line="240" w:lineRule="auto"/>
              <w:jc w:val="center"/>
              <w:rPr>
                <w:rFonts w:ascii="Times New Roman" w:hAnsi="Times New Roman"/>
                <w:b/>
                <w:spacing w:val="-12"/>
                <w:sz w:val="24"/>
                <w:szCs w:val="24"/>
              </w:rPr>
            </w:pPr>
            <w:r w:rsidRPr="00AC78FC">
              <w:rPr>
                <w:rFonts w:ascii="Times New Roman" w:hAnsi="Times New Roman"/>
                <w:b/>
                <w:spacing w:val="-12"/>
                <w:sz w:val="24"/>
                <w:szCs w:val="24"/>
              </w:rPr>
              <w:t xml:space="preserve"> (</w:t>
            </w:r>
            <w:r w:rsidRPr="00AC78FC">
              <w:rPr>
                <w:rFonts w:ascii="Times New Roman" w:hAnsi="Times New Roman"/>
                <w:b/>
                <w:sz w:val="20"/>
                <w:szCs w:val="20"/>
              </w:rPr>
              <w:t xml:space="preserve"> VISUAL BASIC &amp;</w:t>
            </w:r>
            <w:r w:rsidRPr="00AC78FC">
              <w:rPr>
                <w:rFonts w:ascii="Times New Roman" w:hAnsi="Times New Roman"/>
                <w:b/>
                <w:spacing w:val="-12"/>
                <w:sz w:val="24"/>
                <w:szCs w:val="24"/>
              </w:rPr>
              <w:t xml:space="preserve"> WEB DESIGNING)</w:t>
            </w:r>
          </w:p>
        </w:tc>
        <w:tc>
          <w:tcPr>
            <w:tcW w:w="1890" w:type="dxa"/>
          </w:tcPr>
          <w:p w:rsidR="003C51BE" w:rsidRPr="00AC78FC" w:rsidRDefault="003C51BE" w:rsidP="003C51BE">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52</w:t>
            </w:r>
          </w:p>
        </w:tc>
        <w:tc>
          <w:tcPr>
            <w:tcW w:w="978" w:type="dxa"/>
          </w:tcPr>
          <w:p w:rsidR="003C51BE" w:rsidRPr="00AC78FC" w:rsidRDefault="003C51BE" w:rsidP="003C51BE">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4</w:t>
            </w:r>
          </w:p>
        </w:tc>
      </w:tr>
    </w:tbl>
    <w:p w:rsidR="008669F9" w:rsidRDefault="008669F9" w:rsidP="003C51BE">
      <w:pPr>
        <w:pBdr>
          <w:top w:val="nil"/>
          <w:left w:val="nil"/>
          <w:bottom w:val="nil"/>
          <w:right w:val="nil"/>
          <w:between w:val="nil"/>
        </w:pBdr>
        <w:spacing w:line="240" w:lineRule="auto"/>
        <w:rPr>
          <w:rFonts w:ascii="Times New Roman" w:eastAsia="Bookman Old Style" w:hAnsi="Times New Roman"/>
          <w:b/>
          <w:color w:val="000000"/>
          <w:sz w:val="24"/>
          <w:szCs w:val="24"/>
        </w:rPr>
      </w:pPr>
    </w:p>
    <w:p w:rsidR="003C51BE" w:rsidRPr="000C5A49" w:rsidRDefault="003C51BE" w:rsidP="003C51BE">
      <w:pPr>
        <w:pBdr>
          <w:top w:val="nil"/>
          <w:left w:val="nil"/>
          <w:bottom w:val="nil"/>
          <w:right w:val="nil"/>
          <w:between w:val="nil"/>
        </w:pBdr>
        <w:spacing w:line="240" w:lineRule="auto"/>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4</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3C51BE" w:rsidRPr="000C5A49" w:rsidTr="00593174">
        <w:trPr>
          <w:trHeight w:val="424"/>
          <w:jc w:val="center"/>
        </w:trPr>
        <w:tc>
          <w:tcPr>
            <w:tcW w:w="1819" w:type="dxa"/>
            <w:shd w:val="clear" w:color="auto" w:fill="auto"/>
            <w:vAlign w:val="center"/>
          </w:tcPr>
          <w:p w:rsidR="003C51BE" w:rsidRPr="000C5A49" w:rsidRDefault="003C51BE"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3C51BE" w:rsidRPr="000C5A49" w:rsidRDefault="003C51BE"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3C51BE" w:rsidRPr="000C5A49" w:rsidRDefault="003C51BE"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2049" w:type="dxa"/>
            <w:shd w:val="clear" w:color="auto" w:fill="auto"/>
            <w:vAlign w:val="center"/>
          </w:tcPr>
          <w:p w:rsidR="003C51BE" w:rsidRPr="000C5A49" w:rsidRDefault="003C51BE"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591" w:type="dxa"/>
            <w:shd w:val="clear" w:color="auto" w:fill="auto"/>
            <w:vAlign w:val="center"/>
          </w:tcPr>
          <w:p w:rsidR="003C51BE" w:rsidRPr="000C5A49" w:rsidRDefault="003C51BE"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3C51BE" w:rsidRPr="000C5A49" w:rsidTr="00593174">
        <w:trPr>
          <w:trHeight w:val="405"/>
          <w:jc w:val="center"/>
        </w:trPr>
        <w:tc>
          <w:tcPr>
            <w:tcW w:w="1819" w:type="dxa"/>
            <w:vAlign w:val="center"/>
          </w:tcPr>
          <w:p w:rsidR="003C51BE" w:rsidRPr="004A599D" w:rsidRDefault="003C51BE"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A599D">
              <w:rPr>
                <w:rFonts w:ascii="Times New Roman" w:eastAsia="Bookman Old Style" w:hAnsi="Times New Roman"/>
                <w:b/>
                <w:color w:val="000000"/>
                <w:sz w:val="24"/>
                <w:szCs w:val="24"/>
              </w:rPr>
              <w:t xml:space="preserve"> </w:t>
            </w:r>
            <w:r w:rsidR="00CB121F">
              <w:rPr>
                <w:rFonts w:ascii="Times New Roman" w:eastAsia="Bookman Old Style" w:hAnsi="Times New Roman"/>
                <w:b/>
                <w:color w:val="000000"/>
                <w:sz w:val="24"/>
                <w:szCs w:val="24"/>
              </w:rPr>
              <w:t>III</w:t>
            </w:r>
          </w:p>
        </w:tc>
        <w:tc>
          <w:tcPr>
            <w:tcW w:w="1819" w:type="dxa"/>
            <w:vAlign w:val="center"/>
          </w:tcPr>
          <w:p w:rsidR="003C51BE" w:rsidRPr="004A599D" w:rsidRDefault="003C51BE"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A599D">
              <w:rPr>
                <w:rFonts w:ascii="Times New Roman" w:eastAsia="Bookman Old Style" w:hAnsi="Times New Roman"/>
                <w:b/>
                <w:color w:val="000000"/>
                <w:sz w:val="24"/>
                <w:szCs w:val="24"/>
              </w:rPr>
              <w:t xml:space="preserve">VI </w:t>
            </w:r>
          </w:p>
        </w:tc>
        <w:tc>
          <w:tcPr>
            <w:tcW w:w="1819" w:type="dxa"/>
            <w:vAlign w:val="center"/>
          </w:tcPr>
          <w:p w:rsidR="003C51BE" w:rsidRPr="004A599D" w:rsidRDefault="003C51BE"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A599D">
              <w:rPr>
                <w:rFonts w:ascii="Times New Roman" w:eastAsia="Bookman Old Style" w:hAnsi="Times New Roman"/>
                <w:b/>
                <w:color w:val="000000"/>
                <w:sz w:val="24"/>
                <w:szCs w:val="24"/>
              </w:rPr>
              <w:t xml:space="preserve"> 50</w:t>
            </w:r>
          </w:p>
        </w:tc>
        <w:tc>
          <w:tcPr>
            <w:tcW w:w="2049" w:type="dxa"/>
            <w:vAlign w:val="center"/>
          </w:tcPr>
          <w:p w:rsidR="003C51BE" w:rsidRPr="004A599D" w:rsidRDefault="003C51BE"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A599D">
              <w:rPr>
                <w:rFonts w:ascii="Times New Roman" w:eastAsia="Bookman Old Style" w:hAnsi="Times New Roman"/>
                <w:b/>
                <w:color w:val="000000"/>
                <w:sz w:val="24"/>
                <w:szCs w:val="24"/>
              </w:rPr>
              <w:t xml:space="preserve">50 </w:t>
            </w:r>
          </w:p>
        </w:tc>
        <w:tc>
          <w:tcPr>
            <w:tcW w:w="1591" w:type="dxa"/>
            <w:vAlign w:val="center"/>
          </w:tcPr>
          <w:p w:rsidR="003C51BE" w:rsidRPr="004A599D" w:rsidRDefault="003C51BE"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A599D">
              <w:rPr>
                <w:rFonts w:ascii="Times New Roman" w:eastAsia="Bookman Old Style" w:hAnsi="Times New Roman"/>
                <w:b/>
                <w:color w:val="000000"/>
                <w:sz w:val="24"/>
                <w:szCs w:val="24"/>
              </w:rPr>
              <w:t>100</w:t>
            </w:r>
          </w:p>
        </w:tc>
      </w:tr>
    </w:tbl>
    <w:p w:rsidR="003C51BE" w:rsidRPr="000C5A49" w:rsidRDefault="003C51BE" w:rsidP="003C51BE">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3C51BE" w:rsidRPr="00393F2C" w:rsidRDefault="003C51BE" w:rsidP="003C51BE">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Pr="00393F2C">
        <w:rPr>
          <w:rFonts w:ascii="Times New Roman" w:hAnsi="Times New Roman"/>
          <w:b/>
          <w:sz w:val="24"/>
          <w:szCs w:val="24"/>
        </w:rPr>
        <w:tab/>
      </w:r>
      <w:r w:rsidRPr="00393F2C">
        <w:rPr>
          <w:rFonts w:ascii="Times New Roman" w:hAnsi="Times New Roman"/>
          <w:b/>
          <w:sz w:val="24"/>
          <w:szCs w:val="24"/>
        </w:rPr>
        <w:tab/>
      </w:r>
      <w:r w:rsidRPr="00393F2C">
        <w:rPr>
          <w:rFonts w:ascii="Times New Roman" w:hAnsi="Times New Roman"/>
          <w:b/>
          <w:sz w:val="24"/>
          <w:szCs w:val="24"/>
        </w:rPr>
        <w:tab/>
      </w:r>
    </w:p>
    <w:p w:rsidR="003C51BE" w:rsidRPr="00393F2C" w:rsidRDefault="003C51BE" w:rsidP="003C51BE">
      <w:pPr>
        <w:spacing w:after="0" w:line="360" w:lineRule="auto"/>
        <w:rPr>
          <w:rFonts w:ascii="Times New Roman" w:hAnsi="Times New Roman"/>
          <w:sz w:val="24"/>
          <w:szCs w:val="24"/>
        </w:rPr>
      </w:pPr>
      <w:r w:rsidRPr="00393F2C">
        <w:rPr>
          <w:rFonts w:ascii="Times New Roman" w:hAnsi="Times New Roman"/>
          <w:sz w:val="24"/>
          <w:szCs w:val="24"/>
        </w:rPr>
        <w:tab/>
        <w:t xml:space="preserve">To develop the practical skills </w:t>
      </w:r>
      <w:proofErr w:type="gramStart"/>
      <w:r w:rsidRPr="00393F2C">
        <w:rPr>
          <w:rFonts w:ascii="Times New Roman" w:hAnsi="Times New Roman"/>
          <w:sz w:val="24"/>
          <w:szCs w:val="24"/>
        </w:rPr>
        <w:t>of  HTML</w:t>
      </w:r>
      <w:proofErr w:type="gramEnd"/>
      <w:r w:rsidRPr="00393F2C">
        <w:rPr>
          <w:rFonts w:ascii="Times New Roman" w:hAnsi="Times New Roman"/>
          <w:sz w:val="24"/>
          <w:szCs w:val="24"/>
        </w:rPr>
        <w:t xml:space="preserve"> AND PHP scripting languages</w:t>
      </w:r>
    </w:p>
    <w:p w:rsidR="003C51BE" w:rsidRDefault="003C51BE" w:rsidP="003C51BE">
      <w:pPr>
        <w:autoSpaceDE w:val="0"/>
        <w:autoSpaceDN w:val="0"/>
        <w:adjustRightInd w:val="0"/>
        <w:spacing w:after="0" w:line="240" w:lineRule="auto"/>
        <w:ind w:firstLine="720"/>
        <w:rPr>
          <w:rFonts w:ascii="Times New Roman" w:eastAsia="Times New Roman" w:hAnsi="Times New Roman"/>
          <w:color w:val="000000"/>
          <w:sz w:val="24"/>
          <w:szCs w:val="24"/>
        </w:rPr>
      </w:pPr>
    </w:p>
    <w:p w:rsidR="003C51BE" w:rsidRPr="000C5A49" w:rsidRDefault="003C51BE" w:rsidP="003C51BE">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3C51BE" w:rsidRPr="000C5A49" w:rsidRDefault="003C51BE" w:rsidP="003C51BE">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3C51BE" w:rsidRPr="00393F2C" w:rsidRDefault="003C51BE" w:rsidP="003C51BE">
      <w:pPr>
        <w:autoSpaceDE w:val="0"/>
        <w:autoSpaceDN w:val="0"/>
        <w:adjustRightInd w:val="0"/>
        <w:spacing w:after="0" w:line="240" w:lineRule="auto"/>
        <w:ind w:firstLine="720"/>
        <w:rPr>
          <w:rFonts w:ascii="Times New Roman" w:eastAsia="Times New Roman" w:hAnsi="Times New Roman"/>
          <w:color w:val="000000"/>
          <w:sz w:val="24"/>
          <w:szCs w:val="24"/>
        </w:rPr>
      </w:pPr>
    </w:p>
    <w:tbl>
      <w:tblPr>
        <w:tblW w:w="916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65"/>
        <w:gridCol w:w="5987"/>
        <w:gridCol w:w="1910"/>
      </w:tblGrid>
      <w:tr w:rsidR="003C51BE" w:rsidRPr="00393F2C" w:rsidTr="00593174">
        <w:trPr>
          <w:trHeight w:val="750"/>
        </w:trPr>
        <w:tc>
          <w:tcPr>
            <w:tcW w:w="1265" w:type="dxa"/>
            <w:shd w:val="clear" w:color="auto" w:fill="auto"/>
          </w:tcPr>
          <w:p w:rsidR="003C51BE" w:rsidRPr="00675799" w:rsidRDefault="003C51BE" w:rsidP="001814B7">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3C51BE" w:rsidRPr="00393F2C" w:rsidRDefault="003C51BE" w:rsidP="001814B7">
            <w:pPr>
              <w:spacing w:after="0" w:line="240" w:lineRule="auto"/>
              <w:jc w:val="center"/>
              <w:rPr>
                <w:rFonts w:ascii="Times New Roman" w:hAnsi="Times New Roman"/>
                <w:b/>
                <w:color w:val="000000"/>
                <w:sz w:val="24"/>
                <w:szCs w:val="24"/>
              </w:rPr>
            </w:pPr>
          </w:p>
        </w:tc>
        <w:tc>
          <w:tcPr>
            <w:tcW w:w="5987" w:type="dxa"/>
            <w:shd w:val="clear" w:color="auto" w:fill="auto"/>
          </w:tcPr>
          <w:p w:rsidR="003C51BE" w:rsidRPr="00393F2C" w:rsidRDefault="003C51BE" w:rsidP="001814B7">
            <w:pPr>
              <w:spacing w:after="0" w:line="240" w:lineRule="auto"/>
              <w:jc w:val="center"/>
              <w:rPr>
                <w:rFonts w:ascii="Times New Roman" w:hAnsi="Times New Roman"/>
                <w:b/>
                <w:color w:val="000000"/>
                <w:sz w:val="24"/>
                <w:szCs w:val="24"/>
              </w:rPr>
            </w:pPr>
            <w:r w:rsidRPr="00393F2C">
              <w:rPr>
                <w:rFonts w:ascii="Times New Roman" w:hAnsi="Times New Roman"/>
                <w:b/>
                <w:color w:val="000000"/>
                <w:sz w:val="24"/>
                <w:szCs w:val="24"/>
              </w:rPr>
              <w:t>CO Statement</w:t>
            </w:r>
          </w:p>
        </w:tc>
        <w:tc>
          <w:tcPr>
            <w:tcW w:w="1910" w:type="dxa"/>
            <w:shd w:val="clear" w:color="auto" w:fill="auto"/>
          </w:tcPr>
          <w:p w:rsidR="003C51BE" w:rsidRPr="00393F2C" w:rsidRDefault="003C51BE" w:rsidP="001814B7">
            <w:pPr>
              <w:spacing w:after="0" w:line="240" w:lineRule="auto"/>
              <w:jc w:val="center"/>
              <w:rPr>
                <w:rFonts w:ascii="Times New Roman" w:hAnsi="Times New Roman"/>
                <w:b/>
                <w:color w:val="000000"/>
                <w:sz w:val="24"/>
                <w:szCs w:val="24"/>
              </w:rPr>
            </w:pPr>
            <w:r w:rsidRPr="00393F2C">
              <w:rPr>
                <w:rFonts w:ascii="Times New Roman" w:hAnsi="Times New Roman"/>
                <w:b/>
                <w:color w:val="000000"/>
                <w:sz w:val="24"/>
                <w:szCs w:val="24"/>
              </w:rPr>
              <w:t>Knowledge Level</w:t>
            </w:r>
          </w:p>
        </w:tc>
      </w:tr>
      <w:tr w:rsidR="003C51BE" w:rsidRPr="00393F2C" w:rsidTr="00593174">
        <w:trPr>
          <w:trHeight w:val="375"/>
        </w:trPr>
        <w:tc>
          <w:tcPr>
            <w:tcW w:w="1265" w:type="dxa"/>
          </w:tcPr>
          <w:p w:rsidR="003C51BE" w:rsidRPr="00393F2C" w:rsidRDefault="003C51BE" w:rsidP="001814B7">
            <w:pPr>
              <w:spacing w:after="0" w:line="240" w:lineRule="auto"/>
              <w:jc w:val="center"/>
              <w:rPr>
                <w:rFonts w:ascii="Times New Roman" w:hAnsi="Times New Roman"/>
                <w:color w:val="000000"/>
                <w:sz w:val="24"/>
                <w:szCs w:val="24"/>
              </w:rPr>
            </w:pPr>
            <w:r w:rsidRPr="00393F2C">
              <w:rPr>
                <w:rFonts w:ascii="Times New Roman" w:hAnsi="Times New Roman"/>
                <w:color w:val="000000"/>
                <w:sz w:val="24"/>
                <w:szCs w:val="24"/>
              </w:rPr>
              <w:t>CO1</w:t>
            </w:r>
          </w:p>
        </w:tc>
        <w:tc>
          <w:tcPr>
            <w:tcW w:w="5987" w:type="dxa"/>
          </w:tcPr>
          <w:p w:rsidR="003C51BE" w:rsidRPr="00393F2C" w:rsidRDefault="003C51BE" w:rsidP="001814B7">
            <w:pPr>
              <w:spacing w:after="0" w:line="240" w:lineRule="auto"/>
              <w:jc w:val="both"/>
              <w:rPr>
                <w:rFonts w:ascii="Times New Roman" w:hAnsi="Times New Roman"/>
                <w:color w:val="000000"/>
                <w:sz w:val="24"/>
                <w:szCs w:val="24"/>
              </w:rPr>
            </w:pPr>
            <w:r w:rsidRPr="00393F2C">
              <w:rPr>
                <w:rFonts w:ascii="Times New Roman" w:hAnsi="Times New Roman"/>
                <w:color w:val="000000"/>
                <w:sz w:val="24"/>
                <w:szCs w:val="24"/>
              </w:rPr>
              <w:t>recall the basic structure of HTML program</w:t>
            </w:r>
          </w:p>
        </w:tc>
        <w:tc>
          <w:tcPr>
            <w:tcW w:w="1910" w:type="dxa"/>
          </w:tcPr>
          <w:p w:rsidR="003C51BE" w:rsidRPr="00393F2C" w:rsidRDefault="003C51BE" w:rsidP="001814B7">
            <w:pPr>
              <w:spacing w:after="0" w:line="240" w:lineRule="auto"/>
              <w:jc w:val="center"/>
              <w:rPr>
                <w:rFonts w:ascii="Times New Roman" w:hAnsi="Times New Roman"/>
                <w:color w:val="000000"/>
                <w:sz w:val="24"/>
                <w:szCs w:val="24"/>
              </w:rPr>
            </w:pPr>
            <w:r w:rsidRPr="00393F2C">
              <w:rPr>
                <w:rFonts w:ascii="Times New Roman" w:hAnsi="Times New Roman"/>
                <w:color w:val="000000"/>
                <w:sz w:val="24"/>
                <w:szCs w:val="24"/>
              </w:rPr>
              <w:t>K1</w:t>
            </w:r>
          </w:p>
        </w:tc>
      </w:tr>
      <w:tr w:rsidR="003C51BE" w:rsidRPr="00393F2C" w:rsidTr="00593174">
        <w:trPr>
          <w:trHeight w:val="375"/>
        </w:trPr>
        <w:tc>
          <w:tcPr>
            <w:tcW w:w="1265" w:type="dxa"/>
          </w:tcPr>
          <w:p w:rsidR="003C51BE" w:rsidRPr="00393F2C" w:rsidRDefault="003C51BE" w:rsidP="001814B7">
            <w:pPr>
              <w:spacing w:after="0" w:line="240" w:lineRule="auto"/>
              <w:jc w:val="center"/>
              <w:rPr>
                <w:rFonts w:ascii="Times New Roman" w:hAnsi="Times New Roman"/>
                <w:color w:val="000000"/>
                <w:sz w:val="24"/>
                <w:szCs w:val="24"/>
              </w:rPr>
            </w:pPr>
            <w:r w:rsidRPr="00393F2C">
              <w:rPr>
                <w:rFonts w:ascii="Times New Roman" w:hAnsi="Times New Roman"/>
                <w:color w:val="000000"/>
                <w:sz w:val="24"/>
                <w:szCs w:val="24"/>
              </w:rPr>
              <w:t>CO2</w:t>
            </w:r>
          </w:p>
        </w:tc>
        <w:tc>
          <w:tcPr>
            <w:tcW w:w="5987" w:type="dxa"/>
          </w:tcPr>
          <w:p w:rsidR="003C51BE" w:rsidRPr="00393F2C" w:rsidRDefault="003C51BE" w:rsidP="001814B7">
            <w:pPr>
              <w:spacing w:after="0" w:line="240" w:lineRule="auto"/>
              <w:jc w:val="both"/>
              <w:rPr>
                <w:rFonts w:ascii="Times New Roman" w:hAnsi="Times New Roman"/>
                <w:color w:val="000000"/>
                <w:sz w:val="24"/>
                <w:szCs w:val="24"/>
              </w:rPr>
            </w:pPr>
            <w:r w:rsidRPr="00393F2C">
              <w:rPr>
                <w:rFonts w:ascii="Times New Roman" w:hAnsi="Times New Roman"/>
                <w:color w:val="000000"/>
                <w:sz w:val="24"/>
                <w:szCs w:val="24"/>
              </w:rPr>
              <w:t>demonstrate the tags of HTML and Php</w:t>
            </w:r>
          </w:p>
        </w:tc>
        <w:tc>
          <w:tcPr>
            <w:tcW w:w="1910" w:type="dxa"/>
          </w:tcPr>
          <w:p w:rsidR="003C51BE" w:rsidRPr="00393F2C" w:rsidRDefault="003C51BE" w:rsidP="001814B7">
            <w:pPr>
              <w:spacing w:after="0" w:line="240" w:lineRule="auto"/>
              <w:jc w:val="center"/>
              <w:rPr>
                <w:rFonts w:ascii="Times New Roman" w:hAnsi="Times New Roman"/>
                <w:color w:val="000000"/>
                <w:sz w:val="24"/>
                <w:szCs w:val="24"/>
              </w:rPr>
            </w:pPr>
            <w:r w:rsidRPr="00393F2C">
              <w:rPr>
                <w:rFonts w:ascii="Times New Roman" w:hAnsi="Times New Roman"/>
                <w:color w:val="000000"/>
                <w:sz w:val="24"/>
                <w:szCs w:val="24"/>
              </w:rPr>
              <w:t>K2</w:t>
            </w:r>
          </w:p>
        </w:tc>
      </w:tr>
      <w:tr w:rsidR="003C51BE" w:rsidRPr="00393F2C" w:rsidTr="00593174">
        <w:trPr>
          <w:trHeight w:val="356"/>
        </w:trPr>
        <w:tc>
          <w:tcPr>
            <w:tcW w:w="1265" w:type="dxa"/>
          </w:tcPr>
          <w:p w:rsidR="003C51BE" w:rsidRPr="00393F2C" w:rsidRDefault="003C51BE" w:rsidP="001814B7">
            <w:pPr>
              <w:spacing w:after="0" w:line="240" w:lineRule="auto"/>
              <w:jc w:val="center"/>
              <w:rPr>
                <w:rFonts w:ascii="Times New Roman" w:hAnsi="Times New Roman"/>
                <w:color w:val="000000"/>
                <w:sz w:val="24"/>
                <w:szCs w:val="24"/>
              </w:rPr>
            </w:pPr>
            <w:r w:rsidRPr="00393F2C">
              <w:rPr>
                <w:rFonts w:ascii="Times New Roman" w:hAnsi="Times New Roman"/>
                <w:color w:val="000000"/>
                <w:sz w:val="24"/>
                <w:szCs w:val="24"/>
              </w:rPr>
              <w:t>CO3</w:t>
            </w:r>
          </w:p>
        </w:tc>
        <w:tc>
          <w:tcPr>
            <w:tcW w:w="5987" w:type="dxa"/>
          </w:tcPr>
          <w:p w:rsidR="003C51BE" w:rsidRPr="00393F2C" w:rsidRDefault="003C51BE" w:rsidP="001814B7">
            <w:pPr>
              <w:spacing w:after="0" w:line="240" w:lineRule="auto"/>
              <w:jc w:val="both"/>
              <w:rPr>
                <w:rFonts w:ascii="Times New Roman" w:hAnsi="Times New Roman"/>
                <w:color w:val="000000"/>
                <w:sz w:val="24"/>
                <w:szCs w:val="24"/>
              </w:rPr>
            </w:pPr>
            <w:r w:rsidRPr="00393F2C">
              <w:rPr>
                <w:rFonts w:ascii="Times New Roman" w:hAnsi="Times New Roman"/>
                <w:color w:val="000000"/>
                <w:sz w:val="24"/>
                <w:szCs w:val="24"/>
              </w:rPr>
              <w:t>use scripting to activate the events in dynamic web</w:t>
            </w:r>
            <w:r w:rsidR="00E52A22">
              <w:rPr>
                <w:rFonts w:ascii="Times New Roman" w:hAnsi="Times New Roman"/>
                <w:color w:val="000000"/>
                <w:sz w:val="24"/>
                <w:szCs w:val="24"/>
              </w:rPr>
              <w:t xml:space="preserve"> </w:t>
            </w:r>
            <w:r w:rsidRPr="00393F2C">
              <w:rPr>
                <w:rFonts w:ascii="Times New Roman" w:hAnsi="Times New Roman"/>
                <w:color w:val="000000"/>
                <w:sz w:val="24"/>
                <w:szCs w:val="24"/>
              </w:rPr>
              <w:t>pages</w:t>
            </w:r>
          </w:p>
        </w:tc>
        <w:tc>
          <w:tcPr>
            <w:tcW w:w="1910" w:type="dxa"/>
          </w:tcPr>
          <w:p w:rsidR="003C51BE" w:rsidRPr="00393F2C" w:rsidRDefault="003C51BE" w:rsidP="001814B7">
            <w:pPr>
              <w:spacing w:after="0" w:line="240" w:lineRule="auto"/>
              <w:jc w:val="center"/>
              <w:rPr>
                <w:rFonts w:ascii="Times New Roman" w:hAnsi="Times New Roman"/>
                <w:color w:val="000000"/>
                <w:sz w:val="24"/>
                <w:szCs w:val="24"/>
              </w:rPr>
            </w:pPr>
            <w:r w:rsidRPr="00393F2C">
              <w:rPr>
                <w:rFonts w:ascii="Times New Roman" w:hAnsi="Times New Roman"/>
                <w:color w:val="000000"/>
                <w:sz w:val="24"/>
                <w:szCs w:val="24"/>
              </w:rPr>
              <w:t>K3</w:t>
            </w:r>
          </w:p>
        </w:tc>
      </w:tr>
      <w:tr w:rsidR="003C51BE" w:rsidRPr="00393F2C" w:rsidTr="00593174">
        <w:trPr>
          <w:trHeight w:val="750"/>
        </w:trPr>
        <w:tc>
          <w:tcPr>
            <w:tcW w:w="1265" w:type="dxa"/>
          </w:tcPr>
          <w:p w:rsidR="003C51BE" w:rsidRPr="00393F2C" w:rsidRDefault="003C51BE" w:rsidP="001814B7">
            <w:pPr>
              <w:spacing w:after="0" w:line="240" w:lineRule="auto"/>
              <w:jc w:val="center"/>
              <w:rPr>
                <w:rFonts w:ascii="Times New Roman" w:hAnsi="Times New Roman"/>
                <w:color w:val="000000"/>
                <w:sz w:val="24"/>
                <w:szCs w:val="24"/>
              </w:rPr>
            </w:pPr>
            <w:r w:rsidRPr="00393F2C">
              <w:rPr>
                <w:rFonts w:ascii="Times New Roman" w:hAnsi="Times New Roman"/>
                <w:color w:val="000000"/>
                <w:sz w:val="24"/>
                <w:szCs w:val="24"/>
              </w:rPr>
              <w:t>CO4</w:t>
            </w:r>
          </w:p>
        </w:tc>
        <w:tc>
          <w:tcPr>
            <w:tcW w:w="5987" w:type="dxa"/>
          </w:tcPr>
          <w:p w:rsidR="003C51BE" w:rsidRPr="00393F2C" w:rsidRDefault="003C51BE" w:rsidP="001814B7">
            <w:pPr>
              <w:spacing w:after="0" w:line="240" w:lineRule="auto"/>
              <w:jc w:val="both"/>
              <w:rPr>
                <w:rFonts w:ascii="Times New Roman" w:hAnsi="Times New Roman"/>
                <w:color w:val="000000"/>
                <w:sz w:val="24"/>
                <w:szCs w:val="24"/>
              </w:rPr>
            </w:pPr>
            <w:r w:rsidRPr="00393F2C">
              <w:rPr>
                <w:rFonts w:ascii="Times New Roman" w:hAnsi="Times New Roman"/>
                <w:color w:val="000000"/>
                <w:sz w:val="24"/>
                <w:szCs w:val="24"/>
              </w:rPr>
              <w:t>analyse the attributes to get hyper links, frames and images in website</w:t>
            </w:r>
          </w:p>
        </w:tc>
        <w:tc>
          <w:tcPr>
            <w:tcW w:w="1910" w:type="dxa"/>
          </w:tcPr>
          <w:p w:rsidR="003C51BE" w:rsidRPr="00393F2C" w:rsidRDefault="003C51BE" w:rsidP="001814B7">
            <w:pPr>
              <w:spacing w:after="0" w:line="240" w:lineRule="auto"/>
              <w:jc w:val="center"/>
              <w:rPr>
                <w:rFonts w:ascii="Times New Roman" w:hAnsi="Times New Roman"/>
                <w:color w:val="000000"/>
                <w:sz w:val="24"/>
                <w:szCs w:val="24"/>
              </w:rPr>
            </w:pPr>
            <w:r w:rsidRPr="00393F2C">
              <w:rPr>
                <w:rFonts w:ascii="Times New Roman" w:hAnsi="Times New Roman"/>
                <w:color w:val="000000"/>
                <w:sz w:val="24"/>
                <w:szCs w:val="24"/>
              </w:rPr>
              <w:t>K4</w:t>
            </w:r>
          </w:p>
        </w:tc>
      </w:tr>
      <w:tr w:rsidR="003C51BE" w:rsidRPr="00393F2C" w:rsidTr="00593174">
        <w:trPr>
          <w:trHeight w:val="375"/>
        </w:trPr>
        <w:tc>
          <w:tcPr>
            <w:tcW w:w="1265" w:type="dxa"/>
          </w:tcPr>
          <w:p w:rsidR="003C51BE" w:rsidRPr="00393F2C" w:rsidRDefault="003C51BE" w:rsidP="001814B7">
            <w:pPr>
              <w:spacing w:after="0" w:line="240" w:lineRule="auto"/>
              <w:jc w:val="center"/>
              <w:rPr>
                <w:rFonts w:ascii="Times New Roman" w:hAnsi="Times New Roman"/>
                <w:color w:val="000000"/>
                <w:sz w:val="24"/>
                <w:szCs w:val="24"/>
              </w:rPr>
            </w:pPr>
            <w:r w:rsidRPr="00393F2C">
              <w:rPr>
                <w:rFonts w:ascii="Times New Roman" w:hAnsi="Times New Roman"/>
                <w:color w:val="000000"/>
                <w:sz w:val="24"/>
                <w:szCs w:val="24"/>
              </w:rPr>
              <w:t xml:space="preserve">CO5 </w:t>
            </w:r>
          </w:p>
        </w:tc>
        <w:tc>
          <w:tcPr>
            <w:tcW w:w="5987" w:type="dxa"/>
          </w:tcPr>
          <w:p w:rsidR="003C51BE" w:rsidRPr="00393F2C" w:rsidRDefault="003C51BE" w:rsidP="001814B7">
            <w:pPr>
              <w:spacing w:after="0" w:line="240" w:lineRule="auto"/>
              <w:jc w:val="both"/>
              <w:rPr>
                <w:rFonts w:ascii="Times New Roman" w:hAnsi="Times New Roman"/>
                <w:color w:val="000000"/>
                <w:sz w:val="24"/>
                <w:szCs w:val="24"/>
              </w:rPr>
            </w:pPr>
            <w:r w:rsidRPr="00393F2C">
              <w:rPr>
                <w:rFonts w:ascii="Times New Roman" w:hAnsi="Times New Roman"/>
                <w:color w:val="000000"/>
                <w:sz w:val="24"/>
                <w:szCs w:val="24"/>
              </w:rPr>
              <w:t>evaluate the tags that performs valid operation in a website</w:t>
            </w:r>
          </w:p>
        </w:tc>
        <w:tc>
          <w:tcPr>
            <w:tcW w:w="1910" w:type="dxa"/>
          </w:tcPr>
          <w:p w:rsidR="003C51BE" w:rsidRPr="00393F2C" w:rsidRDefault="003C51BE" w:rsidP="001814B7">
            <w:pPr>
              <w:spacing w:after="0" w:line="240" w:lineRule="auto"/>
              <w:jc w:val="center"/>
              <w:rPr>
                <w:rFonts w:ascii="Times New Roman" w:hAnsi="Times New Roman"/>
                <w:color w:val="000000"/>
                <w:sz w:val="24"/>
                <w:szCs w:val="24"/>
              </w:rPr>
            </w:pPr>
            <w:r w:rsidRPr="00393F2C">
              <w:rPr>
                <w:rFonts w:ascii="Times New Roman" w:hAnsi="Times New Roman"/>
                <w:color w:val="000000"/>
                <w:sz w:val="24"/>
                <w:szCs w:val="24"/>
              </w:rPr>
              <w:t>K5</w:t>
            </w:r>
          </w:p>
        </w:tc>
      </w:tr>
    </w:tbl>
    <w:p w:rsidR="008669F9" w:rsidRDefault="008669F9" w:rsidP="00593174">
      <w:pPr>
        <w:pStyle w:val="Normal1"/>
        <w:spacing w:after="0" w:line="240" w:lineRule="auto"/>
        <w:rPr>
          <w:rFonts w:ascii="Times New Roman" w:eastAsia="Bookman Old Style" w:hAnsi="Times New Roman" w:cs="Times New Roman"/>
          <w:b/>
          <w:sz w:val="24"/>
          <w:szCs w:val="24"/>
        </w:rPr>
      </w:pPr>
    </w:p>
    <w:p w:rsidR="00593174" w:rsidRDefault="00593174" w:rsidP="00593174">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593174" w:rsidRDefault="00593174" w:rsidP="00593174">
      <w:pPr>
        <w:pStyle w:val="Normal1"/>
        <w:spacing w:after="0" w:line="240" w:lineRule="auto"/>
        <w:rPr>
          <w:rFonts w:ascii="Times New Roman" w:eastAsia="Bookman Old Style" w:hAnsi="Times New Roman" w:cs="Times New Roman"/>
          <w:b/>
          <w:sz w:val="24"/>
          <w:szCs w:val="24"/>
        </w:rPr>
      </w:pPr>
    </w:p>
    <w:p w:rsidR="00593174" w:rsidRPr="00346A4B" w:rsidRDefault="00593174" w:rsidP="00593174">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3C51BE" w:rsidRDefault="003C51BE" w:rsidP="003C51BE">
      <w:pPr>
        <w:spacing w:after="0" w:line="360" w:lineRule="auto"/>
        <w:rPr>
          <w:rFonts w:ascii="Times New Roman" w:hAnsi="Times New Roman"/>
          <w:sz w:val="24"/>
          <w:szCs w:val="24"/>
        </w:rPr>
      </w:pPr>
    </w:p>
    <w:p w:rsidR="003C51BE" w:rsidRDefault="003C51BE" w:rsidP="003C51BE">
      <w:pPr>
        <w:spacing w:after="0" w:line="360" w:lineRule="auto"/>
        <w:rPr>
          <w:rFonts w:ascii="Times New Roman" w:hAnsi="Times New Roman"/>
          <w:sz w:val="24"/>
          <w:szCs w:val="24"/>
        </w:rPr>
      </w:pPr>
    </w:p>
    <w:p w:rsidR="003C51BE" w:rsidRDefault="003C51BE" w:rsidP="003C51BE">
      <w:pPr>
        <w:spacing w:after="0" w:line="360" w:lineRule="auto"/>
        <w:rPr>
          <w:rFonts w:ascii="Times New Roman" w:hAnsi="Times New Roman"/>
          <w:sz w:val="24"/>
          <w:szCs w:val="24"/>
        </w:rPr>
      </w:pPr>
    </w:p>
    <w:p w:rsidR="003C51BE" w:rsidRDefault="003C51BE" w:rsidP="003C51BE">
      <w:pPr>
        <w:spacing w:after="0" w:line="360" w:lineRule="auto"/>
        <w:rPr>
          <w:rFonts w:ascii="Times New Roman" w:hAnsi="Times New Roman"/>
          <w:sz w:val="24"/>
          <w:szCs w:val="24"/>
        </w:rPr>
      </w:pPr>
    </w:p>
    <w:p w:rsidR="003C51BE" w:rsidRDefault="003C51BE" w:rsidP="003C51BE">
      <w:pPr>
        <w:spacing w:after="0" w:line="360" w:lineRule="auto"/>
        <w:rPr>
          <w:rFonts w:ascii="Times New Roman" w:hAnsi="Times New Roman"/>
          <w:sz w:val="24"/>
          <w:szCs w:val="24"/>
        </w:rPr>
      </w:pPr>
    </w:p>
    <w:p w:rsidR="003C51BE" w:rsidRPr="00393F2C" w:rsidRDefault="003C51BE" w:rsidP="003C51BE">
      <w:pPr>
        <w:spacing w:after="0" w:line="360" w:lineRule="auto"/>
        <w:rPr>
          <w:rFonts w:ascii="Times New Roman" w:hAnsi="Times New Roman"/>
          <w:sz w:val="24"/>
          <w:szCs w:val="24"/>
        </w:rPr>
      </w:pPr>
    </w:p>
    <w:p w:rsidR="003C51BE" w:rsidRDefault="003C51BE" w:rsidP="003C51BE">
      <w:pPr>
        <w:tabs>
          <w:tab w:val="left" w:pos="1468"/>
        </w:tabs>
      </w:pPr>
    </w:p>
    <w:p w:rsidR="003C51BE" w:rsidRDefault="003C51BE" w:rsidP="003C51BE">
      <w:pPr>
        <w:tabs>
          <w:tab w:val="left" w:pos="1468"/>
        </w:tabs>
      </w:pPr>
    </w:p>
    <w:p w:rsidR="003C51BE" w:rsidRPr="00393F2C" w:rsidRDefault="003C51BE" w:rsidP="00593174">
      <w:pPr>
        <w:tabs>
          <w:tab w:val="left" w:pos="570"/>
          <w:tab w:val="left" w:pos="3338"/>
          <w:tab w:val="center" w:pos="4680"/>
        </w:tabs>
        <w:spacing w:after="120"/>
        <w:rPr>
          <w:rFonts w:ascii="Times New Roman" w:hAnsi="Times New Roman"/>
          <w:b/>
          <w:sz w:val="24"/>
          <w:szCs w:val="24"/>
        </w:rPr>
      </w:pPr>
      <w:r w:rsidRPr="00393F2C">
        <w:rPr>
          <w:rFonts w:ascii="Times New Roman" w:hAnsi="Times New Roman"/>
          <w:b/>
          <w:sz w:val="24"/>
          <w:szCs w:val="24"/>
        </w:rPr>
        <w:lastRenderedPageBreak/>
        <w:t>CO-</w:t>
      </w:r>
      <w:r>
        <w:rPr>
          <w:rFonts w:ascii="Times New Roman" w:hAnsi="Times New Roman"/>
          <w:b/>
          <w:sz w:val="24"/>
          <w:szCs w:val="24"/>
        </w:rPr>
        <w:t>PO</w:t>
      </w:r>
      <w:r w:rsidRPr="00393F2C">
        <w:rPr>
          <w:rFonts w:ascii="Times New Roman" w:hAnsi="Times New Roman"/>
          <w:b/>
          <w:sz w:val="24"/>
          <w:szCs w:val="24"/>
        </w:rPr>
        <w:t xml:space="preserve"> MAPPING (COURSE ARTICULATION MATRIX)</w:t>
      </w:r>
    </w:p>
    <w:tbl>
      <w:tblPr>
        <w:tblW w:w="8992"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3"/>
        <w:gridCol w:w="900"/>
        <w:gridCol w:w="990"/>
        <w:gridCol w:w="990"/>
        <w:gridCol w:w="935"/>
        <w:gridCol w:w="865"/>
        <w:gridCol w:w="900"/>
        <w:gridCol w:w="909"/>
      </w:tblGrid>
      <w:tr w:rsidR="003C51BE" w:rsidRPr="00393F2C" w:rsidTr="00593174">
        <w:trPr>
          <w:jc w:val="center"/>
        </w:trPr>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BE" w:rsidRPr="00393F2C" w:rsidRDefault="003C51BE" w:rsidP="008669F9">
            <w:pPr>
              <w:jc w:val="center"/>
              <w:rPr>
                <w:rFonts w:ascii="Times New Roman" w:eastAsia="Times New Roman" w:hAnsi="Times New Roman"/>
                <w:b/>
              </w:rPr>
            </w:pPr>
            <w:r w:rsidRPr="00393F2C">
              <w:rPr>
                <w:rFonts w:ascii="Times New Roman" w:hAnsi="Times New Roman"/>
                <w:b/>
              </w:rPr>
              <w:br w:type="page"/>
              <w:t>CO</w:t>
            </w:r>
            <w:r>
              <w:rPr>
                <w:rFonts w:ascii="Times New Roman" w:hAnsi="Times New Roman"/>
                <w:b/>
              </w:rPr>
              <w:t>s</w:t>
            </w:r>
            <w:r w:rsidR="008669F9">
              <w:rPr>
                <w:rFonts w:ascii="Times New Roman" w:hAnsi="Times New Roman"/>
                <w:b/>
              </w:rPr>
              <w:t>/</w:t>
            </w:r>
            <w:r>
              <w:rPr>
                <w:rFonts w:ascii="Times New Roman" w:hAnsi="Times New Roman"/>
                <w:b/>
              </w:rPr>
              <w:t>POs</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BE" w:rsidRPr="00393F2C" w:rsidRDefault="003C51BE" w:rsidP="001814B7">
            <w:pPr>
              <w:jc w:val="center"/>
              <w:rPr>
                <w:rFonts w:ascii="Times New Roman" w:eastAsia="Times New Roman" w:hAnsi="Times New Roman"/>
                <w:b/>
              </w:rPr>
            </w:pPr>
            <w:r>
              <w:rPr>
                <w:rFonts w:ascii="Times New Roman" w:hAnsi="Times New Roman"/>
                <w:b/>
              </w:rPr>
              <w:t>PO</w:t>
            </w:r>
            <w:r w:rsidRPr="00393F2C">
              <w:rPr>
                <w:rFonts w:ascii="Times New Roman" w:hAnsi="Times New Roman"/>
                <w:b/>
              </w:rP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BE" w:rsidRPr="00393F2C" w:rsidRDefault="003C51BE" w:rsidP="001814B7">
            <w:pPr>
              <w:jc w:val="center"/>
              <w:rPr>
                <w:rFonts w:ascii="Times New Roman" w:eastAsia="Times New Roman" w:hAnsi="Times New Roman"/>
                <w:b/>
              </w:rPr>
            </w:pPr>
            <w:r>
              <w:rPr>
                <w:rFonts w:ascii="Times New Roman" w:hAnsi="Times New Roman"/>
                <w:b/>
              </w:rPr>
              <w:t>PO</w:t>
            </w:r>
            <w:r w:rsidRPr="00393F2C">
              <w:rPr>
                <w:rFonts w:ascii="Times New Roman" w:hAnsi="Times New Roman"/>
                <w:b/>
              </w:rPr>
              <w:t>2</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BE" w:rsidRPr="00393F2C" w:rsidRDefault="003C51BE" w:rsidP="001814B7">
            <w:pPr>
              <w:jc w:val="center"/>
              <w:rPr>
                <w:rFonts w:ascii="Times New Roman" w:eastAsia="Times New Roman" w:hAnsi="Times New Roman"/>
                <w:b/>
              </w:rPr>
            </w:pPr>
            <w:r>
              <w:rPr>
                <w:rFonts w:ascii="Times New Roman" w:hAnsi="Times New Roman"/>
                <w:b/>
              </w:rPr>
              <w:t>PO</w:t>
            </w:r>
            <w:r w:rsidRPr="00393F2C">
              <w:rPr>
                <w:rFonts w:ascii="Times New Roman" w:hAnsi="Times New Roman"/>
                <w:b/>
              </w:rPr>
              <w:t>3</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BE" w:rsidRPr="00393F2C" w:rsidRDefault="003C51BE" w:rsidP="001814B7">
            <w:pPr>
              <w:jc w:val="center"/>
              <w:rPr>
                <w:rFonts w:ascii="Times New Roman" w:eastAsia="Times New Roman" w:hAnsi="Times New Roman"/>
                <w:b/>
              </w:rPr>
            </w:pPr>
            <w:r>
              <w:rPr>
                <w:rFonts w:ascii="Times New Roman" w:hAnsi="Times New Roman"/>
                <w:b/>
              </w:rPr>
              <w:t>PO</w:t>
            </w:r>
            <w:r w:rsidRPr="00393F2C">
              <w:rPr>
                <w:rFonts w:ascii="Times New Roman" w:hAnsi="Times New Roman"/>
                <w:b/>
              </w:rPr>
              <w:t>4</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BE" w:rsidRPr="00393F2C" w:rsidRDefault="003C51BE" w:rsidP="001814B7">
            <w:pPr>
              <w:jc w:val="center"/>
              <w:rPr>
                <w:rFonts w:ascii="Times New Roman" w:eastAsia="Times New Roman" w:hAnsi="Times New Roman"/>
                <w:b/>
              </w:rPr>
            </w:pPr>
            <w:r>
              <w:rPr>
                <w:rFonts w:ascii="Times New Roman" w:hAnsi="Times New Roman"/>
                <w:b/>
              </w:rPr>
              <w:t>PO</w:t>
            </w:r>
            <w:r w:rsidRPr="00393F2C">
              <w:rPr>
                <w:rFonts w:ascii="Times New Roman" w:hAnsi="Times New Roman"/>
                <w:b/>
              </w:rPr>
              <w:t>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BE" w:rsidRPr="00393F2C" w:rsidRDefault="003C51BE" w:rsidP="001814B7">
            <w:pPr>
              <w:jc w:val="center"/>
              <w:rPr>
                <w:rFonts w:ascii="Times New Roman" w:eastAsia="Times New Roman" w:hAnsi="Times New Roman"/>
                <w:b/>
              </w:rPr>
            </w:pPr>
            <w:r>
              <w:rPr>
                <w:rFonts w:ascii="Times New Roman" w:hAnsi="Times New Roman"/>
                <w:b/>
              </w:rPr>
              <w:t>PO</w:t>
            </w:r>
            <w:r w:rsidRPr="00393F2C">
              <w:rPr>
                <w:rFonts w:ascii="Times New Roman" w:hAnsi="Times New Roman"/>
                <w:b/>
              </w:rPr>
              <w:t>6</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C51BE" w:rsidRPr="00393F2C" w:rsidRDefault="003C51BE" w:rsidP="001814B7">
            <w:pPr>
              <w:jc w:val="center"/>
              <w:rPr>
                <w:rFonts w:ascii="Times New Roman" w:eastAsia="Times New Roman" w:hAnsi="Times New Roman"/>
                <w:b/>
              </w:rPr>
            </w:pPr>
            <w:r>
              <w:rPr>
                <w:rFonts w:ascii="Times New Roman" w:hAnsi="Times New Roman"/>
                <w:b/>
              </w:rPr>
              <w:t>PO</w:t>
            </w:r>
            <w:r w:rsidRPr="00393F2C">
              <w:rPr>
                <w:rFonts w:ascii="Times New Roman" w:hAnsi="Times New Roman"/>
                <w:b/>
              </w:rPr>
              <w:t>7</w:t>
            </w:r>
          </w:p>
        </w:tc>
      </w:tr>
      <w:tr w:rsidR="003C51BE" w:rsidRPr="00393F2C" w:rsidTr="00593174">
        <w:trPr>
          <w:trHeight w:hRule="exact" w:val="334"/>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b/>
              </w:rPr>
            </w:pPr>
            <w:r w:rsidRPr="00393F2C">
              <w:rPr>
                <w:rFonts w:ascii="Times New Roman" w:hAnsi="Times New Roman"/>
                <w:b/>
              </w:rPr>
              <w:t>CO1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9</w:t>
            </w:r>
          </w:p>
        </w:tc>
        <w:tc>
          <w:tcPr>
            <w:tcW w:w="935"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eastAsia="Times New Roman" w:hAnsi="Times New Roman"/>
              </w:rPr>
              <w:t>9</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eastAsia="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eastAsia="Times New Roman" w:hAnsi="Times New Roman"/>
              </w:rPr>
              <w:t>9</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1</w:t>
            </w:r>
          </w:p>
        </w:tc>
      </w:tr>
      <w:tr w:rsidR="003C51BE" w:rsidRPr="00393F2C" w:rsidTr="00593174">
        <w:trPr>
          <w:trHeight w:hRule="exact" w:val="427"/>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b/>
              </w:rPr>
            </w:pPr>
            <w:r w:rsidRPr="00393F2C">
              <w:rPr>
                <w:rFonts w:ascii="Times New Roman" w:hAnsi="Times New Roman"/>
                <w:b/>
              </w:rPr>
              <w:t>CO2</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9</w:t>
            </w:r>
          </w:p>
        </w:tc>
        <w:tc>
          <w:tcPr>
            <w:tcW w:w="935"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eastAsia="Times New Roman" w:hAnsi="Times New Roman"/>
              </w:rPr>
              <w:t>9</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eastAsia="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9</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1</w:t>
            </w:r>
          </w:p>
        </w:tc>
      </w:tr>
      <w:tr w:rsidR="003C51BE" w:rsidRPr="00393F2C" w:rsidTr="00593174">
        <w:trPr>
          <w:trHeight w:hRule="exact" w:val="289"/>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b/>
              </w:rPr>
            </w:pPr>
            <w:r w:rsidRPr="00393F2C">
              <w:rPr>
                <w:rFonts w:ascii="Times New Roman" w:hAnsi="Times New Roman"/>
                <w:b/>
              </w:rPr>
              <w:t>CO3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9</w:t>
            </w:r>
          </w:p>
        </w:tc>
        <w:tc>
          <w:tcPr>
            <w:tcW w:w="935"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eastAsia="Times New Roman" w:hAnsi="Times New Roman"/>
              </w:rPr>
              <w:t>9</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eastAsia="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9</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eastAsia="Times New Roman" w:hAnsi="Times New Roman"/>
              </w:rPr>
              <w:t>1</w:t>
            </w:r>
          </w:p>
        </w:tc>
      </w:tr>
      <w:tr w:rsidR="003C51BE" w:rsidRPr="00393F2C" w:rsidTr="00593174">
        <w:trPr>
          <w:trHeight w:hRule="exact" w:val="294"/>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b/>
              </w:rPr>
            </w:pPr>
            <w:r w:rsidRPr="00393F2C">
              <w:rPr>
                <w:rFonts w:ascii="Times New Roman" w:hAnsi="Times New Roman"/>
                <w:b/>
              </w:rPr>
              <w:t>CO4</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9</w:t>
            </w:r>
          </w:p>
        </w:tc>
        <w:tc>
          <w:tcPr>
            <w:tcW w:w="935"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eastAsia="Times New Roman" w:hAnsi="Times New Roman"/>
              </w:rPr>
              <w:t>9</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eastAsia="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9</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eastAsia="Times New Roman" w:hAnsi="Times New Roman"/>
              </w:rPr>
              <w:t>1</w:t>
            </w:r>
          </w:p>
        </w:tc>
      </w:tr>
      <w:tr w:rsidR="003C51BE" w:rsidRPr="00393F2C" w:rsidTr="00593174">
        <w:trPr>
          <w:trHeight w:hRule="exact" w:val="255"/>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b/>
              </w:rPr>
            </w:pPr>
            <w:r w:rsidRPr="00393F2C">
              <w:rPr>
                <w:rFonts w:ascii="Times New Roman" w:hAnsi="Times New Roman"/>
                <w:b/>
              </w:rPr>
              <w:t>CO5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9</w:t>
            </w:r>
          </w:p>
        </w:tc>
        <w:tc>
          <w:tcPr>
            <w:tcW w:w="935"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eastAsia="Times New Roman" w:hAnsi="Times New Roman"/>
              </w:rPr>
              <w:t>9</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eastAsia="Times New Roman" w:hAnsi="Times New Roman"/>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9</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eastAsia="Times New Roman" w:hAnsi="Times New Roman"/>
              </w:rPr>
              <w:t>1</w:t>
            </w:r>
          </w:p>
        </w:tc>
      </w:tr>
      <w:tr w:rsidR="003C51BE" w:rsidRPr="00393F2C" w:rsidTr="00593174">
        <w:trPr>
          <w:trHeight w:hRule="exact" w:val="748"/>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3C51BE" w:rsidRPr="00593564" w:rsidRDefault="003C51BE" w:rsidP="001814B7">
            <w:pPr>
              <w:spacing w:line="240" w:lineRule="auto"/>
              <w:jc w:val="center"/>
              <w:rPr>
                <w:rFonts w:ascii="Times New Roman" w:hAnsi="Times New Roman"/>
                <w:b/>
                <w:sz w:val="24"/>
                <w:szCs w:val="24"/>
              </w:rPr>
            </w:pPr>
            <w:r w:rsidRPr="00593564">
              <w:rPr>
                <w:rFonts w:ascii="Times New Roman" w:hAnsi="Times New Roman"/>
                <w:b/>
                <w:sz w:val="24"/>
                <w:szCs w:val="24"/>
              </w:rPr>
              <w:t xml:space="preserve">Total Contribution of  COs to POs </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45</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45</w:t>
            </w:r>
          </w:p>
        </w:tc>
        <w:tc>
          <w:tcPr>
            <w:tcW w:w="99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45</w:t>
            </w:r>
          </w:p>
        </w:tc>
        <w:tc>
          <w:tcPr>
            <w:tcW w:w="935"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45</w:t>
            </w:r>
          </w:p>
        </w:tc>
        <w:tc>
          <w:tcPr>
            <w:tcW w:w="865"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eastAsia="Times New Roman" w:hAnsi="Times New Roman"/>
              </w:rPr>
              <w:t>15</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eastAsia="Times New Roman" w:hAnsi="Times New Roman"/>
              </w:rPr>
              <w:t>45</w:t>
            </w:r>
          </w:p>
        </w:tc>
        <w:tc>
          <w:tcPr>
            <w:tcW w:w="909" w:type="dxa"/>
            <w:tcBorders>
              <w:top w:val="single" w:sz="4" w:space="0" w:color="000000"/>
              <w:left w:val="single" w:sz="4" w:space="0" w:color="000000"/>
              <w:bottom w:val="single" w:sz="4" w:space="0" w:color="000000"/>
              <w:right w:val="single" w:sz="4" w:space="0" w:color="000000"/>
            </w:tcBorders>
            <w:vAlign w:val="center"/>
            <w:hideMark/>
          </w:tcPr>
          <w:p w:rsidR="003C51BE" w:rsidRPr="00393F2C" w:rsidRDefault="003C51BE" w:rsidP="001814B7">
            <w:pPr>
              <w:jc w:val="center"/>
              <w:rPr>
                <w:rFonts w:ascii="Times New Roman" w:eastAsia="Times New Roman" w:hAnsi="Times New Roman"/>
              </w:rPr>
            </w:pPr>
            <w:r w:rsidRPr="00393F2C">
              <w:rPr>
                <w:rFonts w:ascii="Times New Roman" w:hAnsi="Times New Roman"/>
              </w:rPr>
              <w:t>6</w:t>
            </w:r>
          </w:p>
        </w:tc>
      </w:tr>
      <w:tr w:rsidR="003C51BE" w:rsidRPr="00393F2C" w:rsidTr="00593174">
        <w:trPr>
          <w:trHeight w:hRule="exact" w:val="1014"/>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3C51BE" w:rsidRPr="00593564" w:rsidRDefault="003C51BE" w:rsidP="001814B7">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00" w:type="dxa"/>
            <w:tcBorders>
              <w:top w:val="single" w:sz="4" w:space="0" w:color="000000"/>
              <w:left w:val="single" w:sz="4" w:space="0" w:color="000000"/>
              <w:bottom w:val="single" w:sz="4" w:space="0" w:color="000000"/>
              <w:right w:val="single" w:sz="4" w:space="0" w:color="000000"/>
            </w:tcBorders>
            <w:hideMark/>
          </w:tcPr>
          <w:p w:rsidR="003C51BE" w:rsidRPr="00927273" w:rsidRDefault="003C51BE" w:rsidP="001814B7">
            <w:pPr>
              <w:jc w:val="center"/>
              <w:rPr>
                <w:rFonts w:ascii="Times New Roman" w:hAnsi="Times New Roman"/>
                <w:color w:val="000000"/>
                <w:sz w:val="24"/>
                <w:szCs w:val="24"/>
              </w:rPr>
            </w:pPr>
            <w:r w:rsidRPr="00927273">
              <w:rPr>
                <w:rFonts w:ascii="Times New Roman" w:hAnsi="Times New Roman"/>
                <w:color w:val="000000"/>
                <w:sz w:val="24"/>
                <w:szCs w:val="24"/>
              </w:rPr>
              <w:t>2.57</w:t>
            </w:r>
          </w:p>
        </w:tc>
        <w:tc>
          <w:tcPr>
            <w:tcW w:w="990" w:type="dxa"/>
            <w:tcBorders>
              <w:top w:val="single" w:sz="4" w:space="0" w:color="000000"/>
              <w:left w:val="single" w:sz="4" w:space="0" w:color="000000"/>
              <w:bottom w:val="single" w:sz="4" w:space="0" w:color="000000"/>
              <w:right w:val="single" w:sz="4" w:space="0" w:color="000000"/>
            </w:tcBorders>
            <w:hideMark/>
          </w:tcPr>
          <w:p w:rsidR="003C51BE" w:rsidRPr="00927273" w:rsidRDefault="003C51BE" w:rsidP="001814B7">
            <w:pPr>
              <w:jc w:val="center"/>
              <w:rPr>
                <w:rFonts w:ascii="Times New Roman" w:hAnsi="Times New Roman"/>
                <w:color w:val="000000"/>
                <w:sz w:val="24"/>
                <w:szCs w:val="24"/>
              </w:rPr>
            </w:pPr>
            <w:r w:rsidRPr="00927273">
              <w:rPr>
                <w:rFonts w:ascii="Times New Roman" w:hAnsi="Times New Roman"/>
                <w:color w:val="000000"/>
                <w:sz w:val="24"/>
                <w:szCs w:val="24"/>
              </w:rPr>
              <w:t>2.88</w:t>
            </w:r>
          </w:p>
        </w:tc>
        <w:tc>
          <w:tcPr>
            <w:tcW w:w="990" w:type="dxa"/>
            <w:tcBorders>
              <w:top w:val="single" w:sz="4" w:space="0" w:color="000000"/>
              <w:left w:val="single" w:sz="4" w:space="0" w:color="000000"/>
              <w:bottom w:val="single" w:sz="4" w:space="0" w:color="000000"/>
              <w:right w:val="single" w:sz="4" w:space="0" w:color="000000"/>
            </w:tcBorders>
            <w:hideMark/>
          </w:tcPr>
          <w:p w:rsidR="003C51BE" w:rsidRPr="00927273" w:rsidRDefault="003C51BE" w:rsidP="001814B7">
            <w:pPr>
              <w:jc w:val="center"/>
              <w:rPr>
                <w:rFonts w:ascii="Times New Roman" w:hAnsi="Times New Roman"/>
                <w:color w:val="000000"/>
                <w:sz w:val="24"/>
                <w:szCs w:val="24"/>
              </w:rPr>
            </w:pPr>
            <w:r w:rsidRPr="00927273">
              <w:rPr>
                <w:rFonts w:ascii="Times New Roman" w:hAnsi="Times New Roman"/>
                <w:color w:val="000000"/>
                <w:sz w:val="24"/>
                <w:szCs w:val="24"/>
              </w:rPr>
              <w:t>2.82</w:t>
            </w:r>
          </w:p>
        </w:tc>
        <w:tc>
          <w:tcPr>
            <w:tcW w:w="935" w:type="dxa"/>
            <w:tcBorders>
              <w:top w:val="single" w:sz="4" w:space="0" w:color="000000"/>
              <w:left w:val="single" w:sz="4" w:space="0" w:color="000000"/>
              <w:bottom w:val="single" w:sz="4" w:space="0" w:color="000000"/>
              <w:right w:val="single" w:sz="4" w:space="0" w:color="000000"/>
            </w:tcBorders>
            <w:hideMark/>
          </w:tcPr>
          <w:p w:rsidR="003C51BE" w:rsidRPr="00927273" w:rsidRDefault="003C51BE" w:rsidP="001814B7">
            <w:pPr>
              <w:jc w:val="center"/>
              <w:rPr>
                <w:rFonts w:ascii="Times New Roman" w:hAnsi="Times New Roman"/>
                <w:color w:val="000000"/>
                <w:sz w:val="24"/>
                <w:szCs w:val="24"/>
              </w:rPr>
            </w:pPr>
            <w:r w:rsidRPr="00927273">
              <w:rPr>
                <w:rFonts w:ascii="Times New Roman" w:hAnsi="Times New Roman"/>
                <w:color w:val="000000"/>
                <w:sz w:val="24"/>
                <w:szCs w:val="24"/>
              </w:rPr>
              <w:t>3.83</w:t>
            </w:r>
          </w:p>
        </w:tc>
        <w:tc>
          <w:tcPr>
            <w:tcW w:w="865" w:type="dxa"/>
            <w:tcBorders>
              <w:top w:val="single" w:sz="4" w:space="0" w:color="000000"/>
              <w:left w:val="single" w:sz="4" w:space="0" w:color="000000"/>
              <w:bottom w:val="single" w:sz="4" w:space="0" w:color="000000"/>
              <w:right w:val="single" w:sz="4" w:space="0" w:color="000000"/>
            </w:tcBorders>
            <w:hideMark/>
          </w:tcPr>
          <w:p w:rsidR="003C51BE" w:rsidRPr="00927273" w:rsidRDefault="003C51BE" w:rsidP="001814B7">
            <w:pPr>
              <w:jc w:val="center"/>
              <w:rPr>
                <w:rFonts w:ascii="Times New Roman" w:hAnsi="Times New Roman"/>
                <w:color w:val="000000"/>
                <w:sz w:val="24"/>
                <w:szCs w:val="24"/>
              </w:rPr>
            </w:pPr>
            <w:r w:rsidRPr="00927273">
              <w:rPr>
                <w:rFonts w:ascii="Times New Roman" w:hAnsi="Times New Roman"/>
                <w:color w:val="000000"/>
                <w:sz w:val="24"/>
                <w:szCs w:val="24"/>
              </w:rPr>
              <w:t>2.25</w:t>
            </w:r>
          </w:p>
        </w:tc>
        <w:tc>
          <w:tcPr>
            <w:tcW w:w="900" w:type="dxa"/>
            <w:tcBorders>
              <w:top w:val="single" w:sz="4" w:space="0" w:color="000000"/>
              <w:left w:val="single" w:sz="4" w:space="0" w:color="000000"/>
              <w:bottom w:val="single" w:sz="4" w:space="0" w:color="000000"/>
              <w:right w:val="single" w:sz="4" w:space="0" w:color="000000"/>
            </w:tcBorders>
            <w:hideMark/>
          </w:tcPr>
          <w:p w:rsidR="003C51BE" w:rsidRPr="00927273" w:rsidRDefault="003C51BE" w:rsidP="001814B7">
            <w:pPr>
              <w:jc w:val="center"/>
              <w:rPr>
                <w:rFonts w:ascii="Times New Roman" w:hAnsi="Times New Roman"/>
                <w:color w:val="000000"/>
                <w:sz w:val="24"/>
                <w:szCs w:val="24"/>
              </w:rPr>
            </w:pPr>
            <w:r w:rsidRPr="00927273">
              <w:rPr>
                <w:rFonts w:ascii="Times New Roman" w:hAnsi="Times New Roman"/>
                <w:color w:val="000000"/>
                <w:sz w:val="24"/>
                <w:szCs w:val="24"/>
              </w:rPr>
              <w:t>4.83</w:t>
            </w:r>
          </w:p>
        </w:tc>
        <w:tc>
          <w:tcPr>
            <w:tcW w:w="909" w:type="dxa"/>
            <w:tcBorders>
              <w:top w:val="single" w:sz="4" w:space="0" w:color="000000"/>
              <w:left w:val="single" w:sz="4" w:space="0" w:color="000000"/>
              <w:bottom w:val="single" w:sz="4" w:space="0" w:color="000000"/>
              <w:right w:val="single" w:sz="4" w:space="0" w:color="000000"/>
            </w:tcBorders>
            <w:hideMark/>
          </w:tcPr>
          <w:p w:rsidR="003C51BE" w:rsidRPr="00927273" w:rsidRDefault="003C51BE" w:rsidP="001814B7">
            <w:pPr>
              <w:jc w:val="center"/>
              <w:rPr>
                <w:rFonts w:ascii="Times New Roman" w:hAnsi="Times New Roman"/>
                <w:color w:val="000000"/>
                <w:sz w:val="24"/>
                <w:szCs w:val="24"/>
              </w:rPr>
            </w:pPr>
            <w:r w:rsidRPr="00927273">
              <w:rPr>
                <w:rFonts w:ascii="Times New Roman" w:hAnsi="Times New Roman"/>
                <w:color w:val="000000"/>
                <w:sz w:val="24"/>
                <w:szCs w:val="24"/>
              </w:rPr>
              <w:t>1.07</w:t>
            </w:r>
          </w:p>
        </w:tc>
      </w:tr>
    </w:tbl>
    <w:p w:rsidR="003C51BE" w:rsidRPr="003C51BE" w:rsidRDefault="003C51BE" w:rsidP="00670CB6">
      <w:pPr>
        <w:spacing w:after="0"/>
        <w:ind w:right="-244"/>
        <w:jc w:val="both"/>
        <w:rPr>
          <w:rFonts w:ascii="Times New Roman Bold" w:eastAsia="Bookman Old Style" w:hAnsi="Times New Roman Bold"/>
          <w:b/>
          <w:spacing w:val="4"/>
          <w:sz w:val="24"/>
          <w:szCs w:val="24"/>
        </w:rPr>
      </w:pPr>
      <w:r w:rsidRPr="003C51BE">
        <w:rPr>
          <w:rFonts w:ascii="Times New Roman Bold" w:eastAsia="Bookman Old Style" w:hAnsi="Times New Roman Bold"/>
          <w:b/>
          <w:spacing w:val="4"/>
          <w:sz w:val="24"/>
          <w:szCs w:val="24"/>
        </w:rPr>
        <w:t>Level of correlation</w:t>
      </w:r>
      <w:proofErr w:type="gramStart"/>
      <w:r w:rsidRPr="003C51BE">
        <w:rPr>
          <w:rFonts w:ascii="Times New Roman Bold" w:eastAsia="Bookman Old Style" w:hAnsi="Times New Roman Bold"/>
          <w:b/>
          <w:spacing w:val="4"/>
          <w:sz w:val="24"/>
          <w:szCs w:val="24"/>
        </w:rPr>
        <w:t>:0</w:t>
      </w:r>
      <w:proofErr w:type="gramEnd"/>
      <w:r w:rsidRPr="003C51BE">
        <w:rPr>
          <w:rFonts w:ascii="Times New Roman Bold" w:eastAsia="Bookman Old Style" w:hAnsi="Times New Roman Bold"/>
          <w:b/>
          <w:spacing w:val="4"/>
          <w:sz w:val="24"/>
          <w:szCs w:val="24"/>
        </w:rPr>
        <w:t>–No correlation;1–Low</w:t>
      </w:r>
      <w:r w:rsidR="00593174">
        <w:rPr>
          <w:rFonts w:ascii="Times New Roman Bold" w:eastAsia="Bookman Old Style" w:hAnsi="Times New Roman Bold"/>
          <w:b/>
          <w:spacing w:val="4"/>
          <w:sz w:val="24"/>
          <w:szCs w:val="24"/>
        </w:rPr>
        <w:t xml:space="preserve"> </w:t>
      </w:r>
      <w:r w:rsidRPr="003C51BE">
        <w:rPr>
          <w:rFonts w:ascii="Times New Roman Bold" w:eastAsia="Bookman Old Style" w:hAnsi="Times New Roman Bold"/>
          <w:b/>
          <w:spacing w:val="4"/>
          <w:sz w:val="24"/>
          <w:szCs w:val="24"/>
        </w:rPr>
        <w:t>correlation;3–Medium correlation;9-High correlation between COs and POs.</w:t>
      </w:r>
    </w:p>
    <w:p w:rsidR="003C51BE" w:rsidRPr="000C5A49" w:rsidRDefault="003C51BE" w:rsidP="003C51BE">
      <w:pPr>
        <w:spacing w:after="0"/>
        <w:jc w:val="both"/>
        <w:rPr>
          <w:rFonts w:ascii="Times New Roman" w:hAnsi="Times New Roman"/>
          <w:b/>
          <w:sz w:val="24"/>
          <w:szCs w:val="24"/>
        </w:rPr>
      </w:pPr>
    </w:p>
    <w:p w:rsidR="00670CB6" w:rsidRDefault="00593174" w:rsidP="00593174">
      <w:pPr>
        <w:spacing w:after="0" w:line="240" w:lineRule="auto"/>
        <w:jc w:val="center"/>
        <w:rPr>
          <w:rFonts w:ascii="Times New Roman" w:eastAsia="Bookman Old Style" w:hAnsi="Times New Roman"/>
          <w:b/>
          <w:sz w:val="24"/>
          <w:szCs w:val="24"/>
          <w:u w:val="single"/>
        </w:rPr>
      </w:pPr>
      <w:r w:rsidRPr="000C5A49">
        <w:rPr>
          <w:rFonts w:ascii="Times New Roman" w:eastAsia="Bookman Old Style" w:hAnsi="Times New Roman"/>
          <w:b/>
          <w:sz w:val="24"/>
          <w:szCs w:val="24"/>
          <w:u w:val="single"/>
        </w:rPr>
        <w:t>Course Content</w:t>
      </w:r>
    </w:p>
    <w:p w:rsidR="003C51BE" w:rsidRDefault="003C51BE" w:rsidP="003C51BE">
      <w:pPr>
        <w:spacing w:after="0" w:line="240" w:lineRule="auto"/>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393F2C">
        <w:rPr>
          <w:rFonts w:ascii="Times New Roman" w:hAnsi="Times New Roman"/>
          <w:b/>
          <w:sz w:val="24"/>
          <w:szCs w:val="24"/>
        </w:rPr>
        <w:t xml:space="preserve">    (52 Hrs)</w:t>
      </w:r>
    </w:p>
    <w:p w:rsidR="003C51BE" w:rsidRPr="00393F2C" w:rsidRDefault="003C51BE" w:rsidP="00943BB8">
      <w:pPr>
        <w:numPr>
          <w:ilvl w:val="0"/>
          <w:numId w:val="46"/>
        </w:numPr>
        <w:spacing w:after="200"/>
        <w:contextualSpacing/>
        <w:rPr>
          <w:rFonts w:ascii="Times New Roman" w:hAnsi="Times New Roman"/>
          <w:sz w:val="24"/>
          <w:szCs w:val="24"/>
        </w:rPr>
      </w:pPr>
      <w:r w:rsidRPr="00393F2C">
        <w:rPr>
          <w:rFonts w:ascii="Times New Roman" w:hAnsi="Times New Roman"/>
          <w:sz w:val="24"/>
          <w:szCs w:val="24"/>
        </w:rPr>
        <w:t>Create a HTML program to display the ordered lists and unordered lists of products in a department store</w:t>
      </w:r>
    </w:p>
    <w:p w:rsidR="003C51BE" w:rsidRPr="00393F2C" w:rsidRDefault="003C51BE" w:rsidP="00943BB8">
      <w:pPr>
        <w:numPr>
          <w:ilvl w:val="0"/>
          <w:numId w:val="46"/>
        </w:numPr>
        <w:spacing w:after="200"/>
        <w:contextualSpacing/>
        <w:rPr>
          <w:rFonts w:ascii="Times New Roman" w:hAnsi="Times New Roman"/>
          <w:sz w:val="24"/>
          <w:szCs w:val="24"/>
        </w:rPr>
      </w:pPr>
      <w:r w:rsidRPr="00393F2C">
        <w:rPr>
          <w:rFonts w:ascii="Times New Roman" w:hAnsi="Times New Roman"/>
          <w:sz w:val="24"/>
          <w:szCs w:val="24"/>
        </w:rPr>
        <w:t>Create a HTML program to prepare the class timetable</w:t>
      </w:r>
    </w:p>
    <w:p w:rsidR="003C51BE" w:rsidRPr="00393F2C" w:rsidRDefault="003C51BE" w:rsidP="00943BB8">
      <w:pPr>
        <w:numPr>
          <w:ilvl w:val="0"/>
          <w:numId w:val="46"/>
        </w:numPr>
        <w:spacing w:after="200"/>
        <w:contextualSpacing/>
        <w:rPr>
          <w:rFonts w:ascii="Times New Roman" w:hAnsi="Times New Roman"/>
          <w:sz w:val="24"/>
          <w:szCs w:val="24"/>
        </w:rPr>
      </w:pPr>
      <w:r w:rsidRPr="00393F2C">
        <w:rPr>
          <w:rFonts w:ascii="Times New Roman" w:hAnsi="Times New Roman"/>
          <w:sz w:val="24"/>
          <w:szCs w:val="24"/>
        </w:rPr>
        <w:t>Create a webpage for a business company using HTML</w:t>
      </w:r>
    </w:p>
    <w:p w:rsidR="003C51BE" w:rsidRPr="00393F2C" w:rsidRDefault="003C51BE" w:rsidP="00943BB8">
      <w:pPr>
        <w:numPr>
          <w:ilvl w:val="0"/>
          <w:numId w:val="46"/>
        </w:numPr>
        <w:spacing w:after="200"/>
        <w:contextualSpacing/>
        <w:rPr>
          <w:rFonts w:ascii="Times New Roman" w:hAnsi="Times New Roman"/>
          <w:sz w:val="24"/>
          <w:szCs w:val="24"/>
        </w:rPr>
      </w:pPr>
      <w:r w:rsidRPr="00393F2C">
        <w:rPr>
          <w:rFonts w:ascii="Times New Roman" w:hAnsi="Times New Roman"/>
          <w:sz w:val="24"/>
          <w:szCs w:val="24"/>
        </w:rPr>
        <w:t>Create a webpage to an advertisement using images</w:t>
      </w:r>
    </w:p>
    <w:p w:rsidR="003C51BE" w:rsidRPr="00393F2C" w:rsidRDefault="003C51BE" w:rsidP="00943BB8">
      <w:pPr>
        <w:numPr>
          <w:ilvl w:val="0"/>
          <w:numId w:val="46"/>
        </w:numPr>
        <w:spacing w:after="200"/>
        <w:contextualSpacing/>
        <w:rPr>
          <w:rFonts w:ascii="Times New Roman" w:hAnsi="Times New Roman"/>
          <w:sz w:val="24"/>
          <w:szCs w:val="24"/>
        </w:rPr>
      </w:pPr>
      <w:r w:rsidRPr="00393F2C">
        <w:rPr>
          <w:rFonts w:ascii="Times New Roman" w:hAnsi="Times New Roman"/>
          <w:sz w:val="24"/>
          <w:szCs w:val="24"/>
        </w:rPr>
        <w:t>Create a webpage to implement the hyperlinks using frames</w:t>
      </w:r>
    </w:p>
    <w:p w:rsidR="003C51BE" w:rsidRPr="00393F2C" w:rsidRDefault="003C51BE" w:rsidP="00943BB8">
      <w:pPr>
        <w:numPr>
          <w:ilvl w:val="0"/>
          <w:numId w:val="46"/>
        </w:numPr>
        <w:spacing w:after="200"/>
        <w:contextualSpacing/>
        <w:rPr>
          <w:rFonts w:ascii="Times New Roman" w:hAnsi="Times New Roman"/>
          <w:sz w:val="24"/>
          <w:szCs w:val="24"/>
        </w:rPr>
      </w:pPr>
      <w:r w:rsidRPr="00393F2C">
        <w:rPr>
          <w:rFonts w:ascii="Times New Roman" w:hAnsi="Times New Roman"/>
          <w:sz w:val="24"/>
          <w:szCs w:val="24"/>
        </w:rPr>
        <w:t>Create a webpage for online ticket reservation using javascript</w:t>
      </w:r>
    </w:p>
    <w:p w:rsidR="003C51BE" w:rsidRPr="00393F2C" w:rsidRDefault="003C51BE" w:rsidP="00943BB8">
      <w:pPr>
        <w:numPr>
          <w:ilvl w:val="0"/>
          <w:numId w:val="46"/>
        </w:numPr>
        <w:spacing w:after="200"/>
        <w:contextualSpacing/>
        <w:rPr>
          <w:rFonts w:ascii="Times New Roman" w:hAnsi="Times New Roman"/>
          <w:sz w:val="24"/>
          <w:szCs w:val="24"/>
        </w:rPr>
      </w:pPr>
      <w:r w:rsidRPr="00393F2C">
        <w:rPr>
          <w:rFonts w:ascii="Times New Roman" w:hAnsi="Times New Roman"/>
          <w:sz w:val="24"/>
          <w:szCs w:val="24"/>
        </w:rPr>
        <w:t>Create a webpage to prepare the college application form and validate them using VB scripts</w:t>
      </w:r>
    </w:p>
    <w:p w:rsidR="003C51BE" w:rsidRPr="00393F2C" w:rsidRDefault="003C51BE" w:rsidP="00943BB8">
      <w:pPr>
        <w:numPr>
          <w:ilvl w:val="0"/>
          <w:numId w:val="46"/>
        </w:numPr>
        <w:spacing w:after="200"/>
        <w:contextualSpacing/>
        <w:rPr>
          <w:rFonts w:ascii="Times New Roman" w:hAnsi="Times New Roman"/>
          <w:sz w:val="24"/>
          <w:szCs w:val="24"/>
        </w:rPr>
      </w:pPr>
      <w:r w:rsidRPr="00393F2C">
        <w:rPr>
          <w:rFonts w:ascii="Times New Roman" w:hAnsi="Times New Roman"/>
          <w:sz w:val="24"/>
          <w:szCs w:val="24"/>
        </w:rPr>
        <w:t>Create a webpage to add the given events to a calendar date</w:t>
      </w:r>
    </w:p>
    <w:p w:rsidR="003C51BE" w:rsidRPr="00393F2C" w:rsidRDefault="003C51BE" w:rsidP="00943BB8">
      <w:pPr>
        <w:numPr>
          <w:ilvl w:val="0"/>
          <w:numId w:val="46"/>
        </w:numPr>
        <w:spacing w:after="200"/>
        <w:contextualSpacing/>
        <w:rPr>
          <w:rFonts w:ascii="Times New Roman" w:hAnsi="Times New Roman"/>
          <w:sz w:val="24"/>
          <w:szCs w:val="24"/>
        </w:rPr>
      </w:pPr>
      <w:r w:rsidRPr="00393F2C">
        <w:rPr>
          <w:rFonts w:ascii="Times New Roman" w:hAnsi="Times New Roman"/>
          <w:sz w:val="24"/>
          <w:szCs w:val="24"/>
        </w:rPr>
        <w:t>Design a website to conduct a quiz programme and evaluate the answers</w:t>
      </w:r>
    </w:p>
    <w:p w:rsidR="003C51BE" w:rsidRPr="00393F2C" w:rsidRDefault="003C51BE" w:rsidP="00943BB8">
      <w:pPr>
        <w:numPr>
          <w:ilvl w:val="0"/>
          <w:numId w:val="46"/>
        </w:numPr>
        <w:spacing w:after="200"/>
        <w:contextualSpacing/>
        <w:rPr>
          <w:rFonts w:ascii="Times New Roman" w:hAnsi="Times New Roman"/>
          <w:sz w:val="24"/>
          <w:szCs w:val="24"/>
        </w:rPr>
      </w:pPr>
      <w:r w:rsidRPr="00393F2C">
        <w:rPr>
          <w:rFonts w:ascii="Times New Roman" w:hAnsi="Times New Roman"/>
          <w:sz w:val="24"/>
          <w:szCs w:val="24"/>
        </w:rPr>
        <w:t>Create PHP programs to maintain the stock details</w:t>
      </w:r>
    </w:p>
    <w:p w:rsidR="00670CB6" w:rsidRDefault="00670CB6" w:rsidP="00670CB6">
      <w:pPr>
        <w:tabs>
          <w:tab w:val="left" w:pos="1468"/>
        </w:tabs>
        <w:rPr>
          <w:rFonts w:ascii="Times New Roman" w:hAnsi="Times New Roman"/>
          <w:b/>
          <w:sz w:val="24"/>
          <w:szCs w:val="24"/>
        </w:rPr>
      </w:pPr>
    </w:p>
    <w:p w:rsidR="00670CB6" w:rsidRDefault="00670CB6" w:rsidP="00670CB6">
      <w:pPr>
        <w:tabs>
          <w:tab w:val="left" w:pos="1468"/>
        </w:tabs>
        <w:rPr>
          <w:rFonts w:ascii="Times New Roman" w:hAnsi="Times New Roman"/>
          <w:b/>
          <w:sz w:val="24"/>
          <w:szCs w:val="24"/>
        </w:rPr>
      </w:pPr>
    </w:p>
    <w:p w:rsidR="00670CB6" w:rsidRDefault="00670CB6" w:rsidP="00670CB6">
      <w:pPr>
        <w:tabs>
          <w:tab w:val="left" w:pos="1468"/>
        </w:tabs>
        <w:rPr>
          <w:rFonts w:ascii="Times New Roman" w:hAnsi="Times New Roman"/>
          <w:b/>
          <w:sz w:val="24"/>
          <w:szCs w:val="24"/>
        </w:rPr>
      </w:pPr>
    </w:p>
    <w:p w:rsidR="00670CB6" w:rsidRDefault="00670CB6" w:rsidP="00670CB6">
      <w:pPr>
        <w:tabs>
          <w:tab w:val="left" w:pos="1468"/>
        </w:tabs>
        <w:rPr>
          <w:rFonts w:ascii="Times New Roman" w:hAnsi="Times New Roman"/>
          <w:b/>
          <w:sz w:val="24"/>
          <w:szCs w:val="24"/>
        </w:rPr>
      </w:pPr>
    </w:p>
    <w:p w:rsidR="00670CB6" w:rsidRDefault="00670CB6" w:rsidP="00670CB6">
      <w:pPr>
        <w:tabs>
          <w:tab w:val="left" w:pos="1468"/>
        </w:tabs>
        <w:rPr>
          <w:rFonts w:ascii="Times New Roman" w:hAnsi="Times New Roman"/>
          <w:b/>
          <w:sz w:val="24"/>
          <w:szCs w:val="24"/>
        </w:rPr>
      </w:pPr>
    </w:p>
    <w:p w:rsidR="00593174" w:rsidRDefault="00593174" w:rsidP="00670CB6">
      <w:pPr>
        <w:tabs>
          <w:tab w:val="left" w:pos="1468"/>
        </w:tabs>
        <w:rPr>
          <w:rFonts w:ascii="Times New Roman" w:hAnsi="Times New Roman"/>
          <w:b/>
          <w:sz w:val="24"/>
          <w:szCs w:val="24"/>
        </w:rPr>
      </w:pPr>
    </w:p>
    <w:p w:rsidR="005734B6" w:rsidRPr="00670CB6" w:rsidRDefault="005734B6" w:rsidP="00670CB6">
      <w:pPr>
        <w:tabs>
          <w:tab w:val="left" w:pos="1468"/>
        </w:tabs>
        <w:rPr>
          <w:rFonts w:ascii="Times New Roman" w:hAnsi="Times New Roman"/>
          <w:b/>
          <w:sz w:val="24"/>
          <w:szCs w:val="24"/>
        </w:rPr>
      </w:pPr>
      <w:r>
        <w:rPr>
          <w:rFonts w:ascii="Times New Roman" w:hAnsi="Times New Roman"/>
          <w:b/>
          <w:sz w:val="24"/>
          <w:szCs w:val="24"/>
        </w:rPr>
        <w:tab/>
      </w:r>
    </w:p>
    <w:tbl>
      <w:tblPr>
        <w:tblpPr w:leftFromText="180" w:rightFromText="180" w:vertAnchor="text" w:horzAnchor="margin" w:tblpY="26"/>
        <w:tblW w:w="9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0"/>
        <w:gridCol w:w="1458"/>
        <w:gridCol w:w="1620"/>
        <w:gridCol w:w="2160"/>
        <w:gridCol w:w="2070"/>
        <w:gridCol w:w="889"/>
      </w:tblGrid>
      <w:tr w:rsidR="005734B6" w:rsidRPr="000C5A49" w:rsidTr="008669F9">
        <w:trPr>
          <w:trHeight w:val="849"/>
        </w:trPr>
        <w:tc>
          <w:tcPr>
            <w:tcW w:w="1260" w:type="dxa"/>
            <w:shd w:val="clear" w:color="auto" w:fill="auto"/>
            <w:vAlign w:val="center"/>
          </w:tcPr>
          <w:p w:rsidR="005734B6" w:rsidRPr="000C5A49" w:rsidRDefault="005734B6" w:rsidP="005734B6">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458" w:type="dxa"/>
            <w:shd w:val="clear" w:color="auto" w:fill="auto"/>
            <w:vAlign w:val="center"/>
          </w:tcPr>
          <w:p w:rsidR="005734B6" w:rsidRPr="000C5A49" w:rsidRDefault="005734B6" w:rsidP="005734B6">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5734B6" w:rsidRPr="000C5A49" w:rsidRDefault="005734B6" w:rsidP="005734B6">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2160" w:type="dxa"/>
            <w:shd w:val="clear" w:color="auto" w:fill="auto"/>
            <w:vAlign w:val="center"/>
          </w:tcPr>
          <w:p w:rsidR="005734B6" w:rsidRPr="000C5A49" w:rsidRDefault="005734B6" w:rsidP="005734B6">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2070" w:type="dxa"/>
            <w:shd w:val="clear" w:color="auto" w:fill="auto"/>
            <w:vAlign w:val="center"/>
          </w:tcPr>
          <w:p w:rsidR="005734B6" w:rsidRPr="000C5A49" w:rsidRDefault="005734B6" w:rsidP="005734B6">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8669F9">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8669F9">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889" w:type="dxa"/>
            <w:shd w:val="clear" w:color="auto" w:fill="auto"/>
            <w:vAlign w:val="center"/>
          </w:tcPr>
          <w:p w:rsidR="005734B6" w:rsidRPr="000C5A49" w:rsidRDefault="005734B6" w:rsidP="005734B6">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5734B6" w:rsidRPr="000C5A49" w:rsidRDefault="005734B6" w:rsidP="005734B6">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5734B6" w:rsidRPr="000C5A49" w:rsidTr="008669F9">
        <w:trPr>
          <w:trHeight w:val="867"/>
        </w:trPr>
        <w:tc>
          <w:tcPr>
            <w:tcW w:w="1260" w:type="dxa"/>
          </w:tcPr>
          <w:p w:rsidR="005734B6" w:rsidRPr="00AC78FC" w:rsidRDefault="005734B6" w:rsidP="005734B6">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Part – III</w:t>
            </w:r>
          </w:p>
        </w:tc>
        <w:tc>
          <w:tcPr>
            <w:tcW w:w="1458" w:type="dxa"/>
          </w:tcPr>
          <w:p w:rsidR="005734B6" w:rsidRPr="00AC78FC" w:rsidRDefault="005734B6" w:rsidP="005734B6">
            <w:pPr>
              <w:pStyle w:val="NoSpacing"/>
              <w:jc w:val="center"/>
              <w:rPr>
                <w:rFonts w:ascii="Times New Roman" w:hAnsi="Times New Roman" w:cs="Times New Roman"/>
                <w:b/>
                <w:szCs w:val="24"/>
              </w:rPr>
            </w:pPr>
            <w:r w:rsidRPr="00AC78FC">
              <w:rPr>
                <w:rFonts w:ascii="Times New Roman" w:hAnsi="Times New Roman" w:cs="Times New Roman"/>
                <w:b/>
                <w:szCs w:val="24"/>
              </w:rPr>
              <w:t>C</w:t>
            </w:r>
            <w:r>
              <w:rPr>
                <w:rFonts w:ascii="Times New Roman" w:hAnsi="Times New Roman" w:cs="Times New Roman"/>
                <w:b/>
                <w:szCs w:val="24"/>
              </w:rPr>
              <w:t>ore : XXVI</w:t>
            </w:r>
          </w:p>
          <w:p w:rsidR="005734B6" w:rsidRPr="00AC78FC" w:rsidRDefault="005734B6" w:rsidP="005734B6">
            <w:pPr>
              <w:pStyle w:val="NoSpacing"/>
              <w:jc w:val="center"/>
              <w:rPr>
                <w:rFonts w:ascii="Times New Roman" w:hAnsi="Times New Roman" w:cs="Times New Roman"/>
                <w:b/>
                <w:szCs w:val="24"/>
              </w:rPr>
            </w:pPr>
            <w:r w:rsidRPr="00AC78FC">
              <w:rPr>
                <w:rFonts w:ascii="Times New Roman" w:hAnsi="Times New Roman" w:cs="Times New Roman"/>
                <w:b/>
                <w:sz w:val="24"/>
                <w:szCs w:val="24"/>
              </w:rPr>
              <w:t>Elective-II</w:t>
            </w:r>
          </w:p>
          <w:p w:rsidR="005734B6" w:rsidRPr="00AC78FC" w:rsidRDefault="005734B6" w:rsidP="005734B6">
            <w:pPr>
              <w:pStyle w:val="NoSpacing"/>
              <w:jc w:val="center"/>
              <w:rPr>
                <w:rFonts w:ascii="Times New Roman" w:hAnsi="Times New Roman" w:cs="Times New Roman"/>
                <w:b/>
                <w:szCs w:val="24"/>
              </w:rPr>
            </w:pPr>
          </w:p>
        </w:tc>
        <w:tc>
          <w:tcPr>
            <w:tcW w:w="1620" w:type="dxa"/>
          </w:tcPr>
          <w:p w:rsidR="005734B6" w:rsidRPr="00AC78FC" w:rsidRDefault="005734B6" w:rsidP="005734B6">
            <w:pPr>
              <w:pStyle w:val="NoSpacing"/>
              <w:jc w:val="center"/>
              <w:rPr>
                <w:rFonts w:ascii="Times New Roman" w:hAnsi="Times New Roman" w:cs="Times New Roman"/>
                <w:b/>
              </w:rPr>
            </w:pPr>
            <w:r>
              <w:rPr>
                <w:rFonts w:ascii="Times New Roman" w:hAnsi="Times New Roman" w:cs="Times New Roman"/>
                <w:b/>
              </w:rPr>
              <w:t>21CCU2</w:t>
            </w:r>
            <w:r w:rsidR="008669F9">
              <w:rPr>
                <w:rFonts w:ascii="Times New Roman" w:hAnsi="Times New Roman" w:cs="Times New Roman"/>
                <w:b/>
              </w:rPr>
              <w:t>5</w:t>
            </w:r>
            <w:r w:rsidRPr="00AC78FC">
              <w:rPr>
                <w:rFonts w:ascii="Times New Roman" w:hAnsi="Times New Roman" w:cs="Times New Roman"/>
                <w:b/>
              </w:rPr>
              <w:t>A</w:t>
            </w:r>
          </w:p>
          <w:p w:rsidR="005734B6" w:rsidRPr="00AC78FC" w:rsidRDefault="005734B6" w:rsidP="005734B6">
            <w:pPr>
              <w:pStyle w:val="NoSpacing"/>
              <w:jc w:val="center"/>
              <w:rPr>
                <w:rFonts w:ascii="Times New Roman" w:hAnsi="Times New Roman" w:cs="Times New Roman"/>
                <w:b/>
              </w:rPr>
            </w:pPr>
          </w:p>
        </w:tc>
        <w:tc>
          <w:tcPr>
            <w:tcW w:w="2160" w:type="dxa"/>
          </w:tcPr>
          <w:p w:rsidR="005734B6" w:rsidRPr="00AC78FC" w:rsidRDefault="005734B6" w:rsidP="005734B6">
            <w:pPr>
              <w:shd w:val="clear" w:color="auto" w:fill="FFFFFF"/>
              <w:spacing w:after="0" w:line="240" w:lineRule="auto"/>
              <w:jc w:val="center"/>
              <w:rPr>
                <w:rFonts w:ascii="Times New Roman" w:hAnsi="Times New Roman"/>
                <w:b/>
              </w:rPr>
            </w:pPr>
            <w:r w:rsidRPr="00AC78FC">
              <w:rPr>
                <w:rFonts w:ascii="Times New Roman" w:hAnsi="Times New Roman"/>
                <w:b/>
                <w:bCs/>
                <w:sz w:val="24"/>
                <w:szCs w:val="24"/>
                <w:shd w:val="clear" w:color="auto" w:fill="FFFFFF"/>
              </w:rPr>
              <w:t>BUSINESS ANALYTICS USING PYTHON</w:t>
            </w:r>
          </w:p>
        </w:tc>
        <w:tc>
          <w:tcPr>
            <w:tcW w:w="2070" w:type="dxa"/>
          </w:tcPr>
          <w:p w:rsidR="005734B6" w:rsidRPr="00AC78FC" w:rsidRDefault="005734B6" w:rsidP="005734B6">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65</w:t>
            </w:r>
          </w:p>
        </w:tc>
        <w:tc>
          <w:tcPr>
            <w:tcW w:w="889" w:type="dxa"/>
          </w:tcPr>
          <w:p w:rsidR="005734B6" w:rsidRPr="00AC78FC" w:rsidRDefault="005734B6" w:rsidP="005734B6">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4</w:t>
            </w:r>
          </w:p>
        </w:tc>
      </w:tr>
    </w:tbl>
    <w:p w:rsidR="008669F9" w:rsidRDefault="008669F9" w:rsidP="005734B6">
      <w:pPr>
        <w:pBdr>
          <w:top w:val="nil"/>
          <w:left w:val="nil"/>
          <w:bottom w:val="nil"/>
          <w:right w:val="nil"/>
          <w:between w:val="nil"/>
        </w:pBdr>
        <w:spacing w:line="240" w:lineRule="auto"/>
        <w:rPr>
          <w:rFonts w:ascii="Times New Roman" w:eastAsia="Bookman Old Style" w:hAnsi="Times New Roman"/>
          <w:b/>
          <w:color w:val="000000"/>
          <w:sz w:val="24"/>
          <w:szCs w:val="24"/>
        </w:rPr>
      </w:pPr>
    </w:p>
    <w:p w:rsidR="005734B6" w:rsidRPr="000C5A49" w:rsidRDefault="005734B6" w:rsidP="005734B6">
      <w:pPr>
        <w:pBdr>
          <w:top w:val="nil"/>
          <w:left w:val="nil"/>
          <w:bottom w:val="nil"/>
          <w:right w:val="nil"/>
          <w:between w:val="nil"/>
        </w:pBdr>
        <w:spacing w:line="240" w:lineRule="auto"/>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5</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1959"/>
        <w:gridCol w:w="1681"/>
      </w:tblGrid>
      <w:tr w:rsidR="005734B6" w:rsidRPr="000C5A49" w:rsidTr="00593174">
        <w:trPr>
          <w:trHeight w:val="424"/>
          <w:jc w:val="center"/>
        </w:trPr>
        <w:tc>
          <w:tcPr>
            <w:tcW w:w="1819" w:type="dxa"/>
            <w:shd w:val="clear" w:color="auto" w:fill="auto"/>
            <w:vAlign w:val="center"/>
          </w:tcPr>
          <w:p w:rsidR="005734B6" w:rsidRPr="000C5A49" w:rsidRDefault="005734B6"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5734B6" w:rsidRPr="000C5A49" w:rsidRDefault="005734B6"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5734B6" w:rsidRPr="000C5A49" w:rsidRDefault="005734B6"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1959" w:type="dxa"/>
            <w:shd w:val="clear" w:color="auto" w:fill="auto"/>
            <w:vAlign w:val="center"/>
          </w:tcPr>
          <w:p w:rsidR="005734B6" w:rsidRPr="000C5A49" w:rsidRDefault="005734B6"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681" w:type="dxa"/>
            <w:shd w:val="clear" w:color="auto" w:fill="auto"/>
            <w:vAlign w:val="center"/>
          </w:tcPr>
          <w:p w:rsidR="005734B6" w:rsidRPr="000C5A49" w:rsidRDefault="005734B6"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5734B6" w:rsidRPr="000C5A49" w:rsidTr="00593174">
        <w:trPr>
          <w:trHeight w:val="405"/>
          <w:jc w:val="center"/>
        </w:trPr>
        <w:tc>
          <w:tcPr>
            <w:tcW w:w="1819" w:type="dxa"/>
            <w:vAlign w:val="center"/>
          </w:tcPr>
          <w:p w:rsidR="005734B6" w:rsidRPr="004A599D" w:rsidRDefault="005734B6"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A599D">
              <w:rPr>
                <w:rFonts w:ascii="Times New Roman" w:eastAsia="Bookman Old Style" w:hAnsi="Times New Roman"/>
                <w:b/>
                <w:color w:val="000000"/>
                <w:sz w:val="24"/>
                <w:szCs w:val="24"/>
              </w:rPr>
              <w:t xml:space="preserve"> </w:t>
            </w:r>
            <w:r w:rsidR="00CB121F">
              <w:rPr>
                <w:rFonts w:ascii="Times New Roman" w:eastAsia="Bookman Old Style" w:hAnsi="Times New Roman"/>
                <w:b/>
                <w:color w:val="000000"/>
                <w:sz w:val="24"/>
                <w:szCs w:val="24"/>
              </w:rPr>
              <w:t>III</w:t>
            </w:r>
          </w:p>
        </w:tc>
        <w:tc>
          <w:tcPr>
            <w:tcW w:w="1819" w:type="dxa"/>
            <w:vAlign w:val="center"/>
          </w:tcPr>
          <w:p w:rsidR="005734B6" w:rsidRPr="004A599D" w:rsidRDefault="005734B6"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A599D">
              <w:rPr>
                <w:rFonts w:ascii="Times New Roman" w:eastAsia="Bookman Old Style" w:hAnsi="Times New Roman"/>
                <w:b/>
                <w:color w:val="000000"/>
                <w:sz w:val="24"/>
                <w:szCs w:val="24"/>
              </w:rPr>
              <w:t xml:space="preserve"> VI</w:t>
            </w:r>
          </w:p>
        </w:tc>
        <w:tc>
          <w:tcPr>
            <w:tcW w:w="1819" w:type="dxa"/>
            <w:vAlign w:val="center"/>
          </w:tcPr>
          <w:p w:rsidR="005734B6" w:rsidRPr="004A599D" w:rsidRDefault="005734B6"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A599D">
              <w:rPr>
                <w:rFonts w:ascii="Times New Roman" w:eastAsia="Bookman Old Style" w:hAnsi="Times New Roman"/>
                <w:b/>
                <w:color w:val="000000"/>
                <w:sz w:val="24"/>
                <w:szCs w:val="24"/>
              </w:rPr>
              <w:t xml:space="preserve"> 50</w:t>
            </w:r>
          </w:p>
        </w:tc>
        <w:tc>
          <w:tcPr>
            <w:tcW w:w="1959" w:type="dxa"/>
            <w:vAlign w:val="center"/>
          </w:tcPr>
          <w:p w:rsidR="005734B6" w:rsidRPr="004A599D" w:rsidRDefault="005734B6"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A599D">
              <w:rPr>
                <w:rFonts w:ascii="Times New Roman" w:eastAsia="Bookman Old Style" w:hAnsi="Times New Roman"/>
                <w:b/>
                <w:color w:val="000000"/>
                <w:sz w:val="24"/>
                <w:szCs w:val="24"/>
              </w:rPr>
              <w:t xml:space="preserve">50 </w:t>
            </w:r>
          </w:p>
        </w:tc>
        <w:tc>
          <w:tcPr>
            <w:tcW w:w="1681" w:type="dxa"/>
            <w:vAlign w:val="center"/>
          </w:tcPr>
          <w:p w:rsidR="005734B6" w:rsidRPr="004A599D" w:rsidRDefault="005734B6"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A599D">
              <w:rPr>
                <w:rFonts w:ascii="Times New Roman" w:eastAsia="Bookman Old Style" w:hAnsi="Times New Roman"/>
                <w:b/>
                <w:color w:val="000000"/>
                <w:sz w:val="24"/>
                <w:szCs w:val="24"/>
              </w:rPr>
              <w:t>100</w:t>
            </w:r>
          </w:p>
        </w:tc>
      </w:tr>
    </w:tbl>
    <w:p w:rsidR="005734B6" w:rsidRPr="000C5A49" w:rsidRDefault="005734B6" w:rsidP="005734B6">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5734B6" w:rsidRDefault="005734B6" w:rsidP="005734B6">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00593174">
        <w:rPr>
          <w:rFonts w:ascii="Times New Roman" w:hAnsi="Times New Roman"/>
          <w:b/>
          <w:sz w:val="24"/>
          <w:szCs w:val="24"/>
        </w:rPr>
        <w:t>:</w:t>
      </w:r>
    </w:p>
    <w:p w:rsidR="005734B6" w:rsidRDefault="005734B6" w:rsidP="005734B6">
      <w:pPr>
        <w:spacing w:after="0" w:line="360" w:lineRule="auto"/>
        <w:ind w:firstLine="720"/>
        <w:jc w:val="both"/>
        <w:rPr>
          <w:rFonts w:ascii="Times New Roman" w:hAnsi="Times New Roman"/>
          <w:b/>
          <w:sz w:val="24"/>
          <w:szCs w:val="24"/>
        </w:rPr>
      </w:pPr>
      <w:r>
        <w:t xml:space="preserve">To </w:t>
      </w:r>
      <w:r>
        <w:rPr>
          <w:rFonts w:ascii="Times New Roman" w:hAnsi="Times New Roman"/>
          <w:sz w:val="24"/>
          <w:szCs w:val="24"/>
        </w:rPr>
        <w:t>develop programming skills in Python for effective decision making in business</w:t>
      </w:r>
    </w:p>
    <w:p w:rsidR="005734B6" w:rsidRPr="000C5A49" w:rsidRDefault="005734B6" w:rsidP="005734B6">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5734B6" w:rsidRPr="000C5A49" w:rsidRDefault="005734B6" w:rsidP="005734B6">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tbl>
      <w:tblPr>
        <w:tblpPr w:leftFromText="180" w:rightFromText="180" w:vertAnchor="text" w:horzAnchor="page" w:tblpX="1702" w:tblpY="22"/>
        <w:tblW w:w="9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8"/>
        <w:gridCol w:w="6520"/>
        <w:gridCol w:w="1697"/>
      </w:tblGrid>
      <w:tr w:rsidR="00670CB6" w:rsidRPr="00632AA8" w:rsidTr="00670CB6">
        <w:trPr>
          <w:trHeight w:val="842"/>
        </w:trPr>
        <w:tc>
          <w:tcPr>
            <w:tcW w:w="998" w:type="dxa"/>
            <w:shd w:val="clear" w:color="auto" w:fill="auto"/>
          </w:tcPr>
          <w:p w:rsidR="00670CB6" w:rsidRPr="00632AA8" w:rsidRDefault="00670CB6" w:rsidP="00670CB6">
            <w:pPr>
              <w:pStyle w:val="TableParagraph"/>
              <w:ind w:left="151" w:right="133"/>
              <w:jc w:val="center"/>
              <w:rPr>
                <w:b/>
                <w:sz w:val="24"/>
                <w:szCs w:val="24"/>
              </w:rPr>
            </w:pPr>
            <w:r w:rsidRPr="00632AA8">
              <w:rPr>
                <w:b/>
                <w:sz w:val="24"/>
                <w:szCs w:val="24"/>
              </w:rPr>
              <w:t>C</w:t>
            </w:r>
            <w:r>
              <w:rPr>
                <w:b/>
                <w:sz w:val="24"/>
                <w:szCs w:val="24"/>
              </w:rPr>
              <w:t>Os</w:t>
            </w:r>
          </w:p>
        </w:tc>
        <w:tc>
          <w:tcPr>
            <w:tcW w:w="6520" w:type="dxa"/>
            <w:shd w:val="clear" w:color="auto" w:fill="auto"/>
          </w:tcPr>
          <w:p w:rsidR="00670CB6" w:rsidRPr="00632AA8" w:rsidRDefault="00670CB6" w:rsidP="00670CB6">
            <w:pPr>
              <w:pStyle w:val="TableParagraph"/>
              <w:ind w:left="2626" w:right="2614"/>
              <w:jc w:val="center"/>
              <w:rPr>
                <w:b/>
                <w:sz w:val="24"/>
                <w:szCs w:val="24"/>
              </w:rPr>
            </w:pPr>
            <w:r w:rsidRPr="00632AA8">
              <w:rPr>
                <w:b/>
                <w:sz w:val="24"/>
                <w:szCs w:val="24"/>
              </w:rPr>
              <w:t>CO Statement</w:t>
            </w:r>
          </w:p>
        </w:tc>
        <w:tc>
          <w:tcPr>
            <w:tcW w:w="1697" w:type="dxa"/>
            <w:shd w:val="clear" w:color="auto" w:fill="auto"/>
          </w:tcPr>
          <w:p w:rsidR="00670CB6" w:rsidRPr="00632AA8" w:rsidRDefault="00670CB6" w:rsidP="00670CB6">
            <w:pPr>
              <w:pStyle w:val="TableParagraph"/>
              <w:spacing w:before="3"/>
              <w:ind w:left="543" w:right="217" w:hanging="296"/>
              <w:rPr>
                <w:b/>
                <w:sz w:val="24"/>
                <w:szCs w:val="24"/>
              </w:rPr>
            </w:pPr>
            <w:r w:rsidRPr="00632AA8">
              <w:rPr>
                <w:b/>
                <w:sz w:val="24"/>
                <w:szCs w:val="24"/>
              </w:rPr>
              <w:t>Knowledge Level</w:t>
            </w:r>
          </w:p>
        </w:tc>
      </w:tr>
      <w:tr w:rsidR="00670CB6" w:rsidRPr="00632AA8" w:rsidTr="00670CB6">
        <w:trPr>
          <w:trHeight w:val="887"/>
        </w:trPr>
        <w:tc>
          <w:tcPr>
            <w:tcW w:w="998" w:type="dxa"/>
          </w:tcPr>
          <w:p w:rsidR="00670CB6" w:rsidRPr="00632AA8" w:rsidRDefault="00670CB6" w:rsidP="00670CB6">
            <w:pPr>
              <w:pStyle w:val="TableParagraph"/>
              <w:spacing w:before="1"/>
              <w:ind w:left="386"/>
              <w:rPr>
                <w:sz w:val="24"/>
                <w:szCs w:val="24"/>
              </w:rPr>
            </w:pPr>
            <w:r w:rsidRPr="00632AA8">
              <w:rPr>
                <w:sz w:val="24"/>
                <w:szCs w:val="24"/>
              </w:rPr>
              <w:t>CO1</w:t>
            </w:r>
          </w:p>
        </w:tc>
        <w:tc>
          <w:tcPr>
            <w:tcW w:w="6520" w:type="dxa"/>
          </w:tcPr>
          <w:p w:rsidR="00670CB6" w:rsidRPr="00632AA8" w:rsidRDefault="00670CB6" w:rsidP="00670CB6">
            <w:pPr>
              <w:pStyle w:val="TableParagraph"/>
              <w:spacing w:before="1"/>
              <w:ind w:left="7" w:right="-15"/>
              <w:rPr>
                <w:sz w:val="24"/>
                <w:szCs w:val="24"/>
              </w:rPr>
            </w:pPr>
            <w:r w:rsidRPr="00632AA8">
              <w:rPr>
                <w:sz w:val="24"/>
                <w:szCs w:val="24"/>
              </w:rPr>
              <w:t>recollect the basic concepts of Object Oriented Programming Concepts (OOPs), programming in Python, control</w:t>
            </w:r>
            <w:r w:rsidRPr="00632AA8">
              <w:rPr>
                <w:spacing w:val="-6"/>
                <w:sz w:val="24"/>
                <w:szCs w:val="24"/>
              </w:rPr>
              <w:t xml:space="preserve"> </w:t>
            </w:r>
            <w:r w:rsidRPr="00632AA8">
              <w:rPr>
                <w:sz w:val="24"/>
                <w:szCs w:val="24"/>
              </w:rPr>
              <w:t>structure, list and string functions, python file operations</w:t>
            </w:r>
          </w:p>
        </w:tc>
        <w:tc>
          <w:tcPr>
            <w:tcW w:w="1697" w:type="dxa"/>
          </w:tcPr>
          <w:p w:rsidR="00670CB6" w:rsidRPr="00632AA8" w:rsidRDefault="00670CB6" w:rsidP="00670CB6">
            <w:pPr>
              <w:pStyle w:val="TableParagraph"/>
              <w:spacing w:before="1"/>
              <w:ind w:left="228" w:right="216"/>
              <w:jc w:val="center"/>
              <w:rPr>
                <w:sz w:val="24"/>
                <w:szCs w:val="24"/>
              </w:rPr>
            </w:pPr>
            <w:r w:rsidRPr="00632AA8">
              <w:rPr>
                <w:sz w:val="24"/>
                <w:szCs w:val="24"/>
              </w:rPr>
              <w:t>K1</w:t>
            </w:r>
          </w:p>
        </w:tc>
      </w:tr>
      <w:tr w:rsidR="00670CB6" w:rsidRPr="00632AA8" w:rsidTr="00670CB6">
        <w:trPr>
          <w:trHeight w:val="616"/>
        </w:trPr>
        <w:tc>
          <w:tcPr>
            <w:tcW w:w="998" w:type="dxa"/>
          </w:tcPr>
          <w:p w:rsidR="00670CB6" w:rsidRPr="00632AA8" w:rsidRDefault="00670CB6" w:rsidP="00670CB6">
            <w:pPr>
              <w:pStyle w:val="TableParagraph"/>
              <w:spacing w:before="1"/>
              <w:ind w:left="386"/>
              <w:rPr>
                <w:sz w:val="24"/>
                <w:szCs w:val="24"/>
              </w:rPr>
            </w:pPr>
            <w:r w:rsidRPr="00632AA8">
              <w:rPr>
                <w:sz w:val="24"/>
                <w:szCs w:val="24"/>
              </w:rPr>
              <w:t>CO2</w:t>
            </w:r>
          </w:p>
        </w:tc>
        <w:tc>
          <w:tcPr>
            <w:tcW w:w="6520" w:type="dxa"/>
          </w:tcPr>
          <w:p w:rsidR="00670CB6" w:rsidRPr="00632AA8" w:rsidRDefault="00670CB6" w:rsidP="00670CB6">
            <w:pPr>
              <w:pStyle w:val="TableParagraph"/>
              <w:spacing w:before="1"/>
              <w:ind w:left="7" w:right="-15"/>
              <w:rPr>
                <w:sz w:val="24"/>
                <w:szCs w:val="24"/>
              </w:rPr>
            </w:pPr>
            <w:r w:rsidRPr="00632AA8">
              <w:rPr>
                <w:sz w:val="24"/>
                <w:szCs w:val="24"/>
              </w:rPr>
              <w:t>visualize the python program using Python comments, control structures, list and string functions, turtle chart</w:t>
            </w:r>
          </w:p>
        </w:tc>
        <w:tc>
          <w:tcPr>
            <w:tcW w:w="1697" w:type="dxa"/>
          </w:tcPr>
          <w:p w:rsidR="00670CB6" w:rsidRPr="00632AA8" w:rsidRDefault="00670CB6" w:rsidP="00670CB6">
            <w:pPr>
              <w:pStyle w:val="TableParagraph"/>
              <w:spacing w:before="1"/>
              <w:ind w:left="227" w:right="216"/>
              <w:jc w:val="center"/>
              <w:rPr>
                <w:sz w:val="24"/>
                <w:szCs w:val="24"/>
              </w:rPr>
            </w:pPr>
            <w:r w:rsidRPr="00632AA8">
              <w:rPr>
                <w:sz w:val="24"/>
                <w:szCs w:val="24"/>
              </w:rPr>
              <w:t>K2</w:t>
            </w:r>
          </w:p>
        </w:tc>
      </w:tr>
      <w:tr w:rsidR="00670CB6" w:rsidRPr="00632AA8" w:rsidTr="00670CB6">
        <w:trPr>
          <w:trHeight w:val="416"/>
        </w:trPr>
        <w:tc>
          <w:tcPr>
            <w:tcW w:w="998" w:type="dxa"/>
          </w:tcPr>
          <w:p w:rsidR="00670CB6" w:rsidRPr="00632AA8" w:rsidRDefault="00670CB6" w:rsidP="00670CB6">
            <w:pPr>
              <w:pStyle w:val="TableParagraph"/>
              <w:spacing w:before="1"/>
              <w:ind w:left="386"/>
              <w:rPr>
                <w:sz w:val="24"/>
                <w:szCs w:val="24"/>
              </w:rPr>
            </w:pPr>
            <w:r w:rsidRPr="00632AA8">
              <w:rPr>
                <w:sz w:val="24"/>
                <w:szCs w:val="24"/>
              </w:rPr>
              <w:t>CO3</w:t>
            </w:r>
          </w:p>
        </w:tc>
        <w:tc>
          <w:tcPr>
            <w:tcW w:w="6520" w:type="dxa"/>
          </w:tcPr>
          <w:p w:rsidR="00670CB6" w:rsidRPr="00632AA8" w:rsidRDefault="00670CB6" w:rsidP="00670CB6">
            <w:pPr>
              <w:pStyle w:val="TableParagraph"/>
              <w:ind w:left="7" w:right="171"/>
              <w:rPr>
                <w:sz w:val="24"/>
                <w:szCs w:val="24"/>
              </w:rPr>
            </w:pPr>
            <w:r w:rsidRPr="00632AA8">
              <w:rPr>
                <w:sz w:val="24"/>
                <w:szCs w:val="24"/>
              </w:rPr>
              <w:t>applying the python scripts , python comments to create tables and files</w:t>
            </w:r>
          </w:p>
        </w:tc>
        <w:tc>
          <w:tcPr>
            <w:tcW w:w="1697" w:type="dxa"/>
          </w:tcPr>
          <w:p w:rsidR="00670CB6" w:rsidRPr="00632AA8" w:rsidRDefault="00670CB6" w:rsidP="00670CB6">
            <w:pPr>
              <w:pStyle w:val="TableParagraph"/>
              <w:spacing w:before="1"/>
              <w:ind w:left="228" w:right="216"/>
              <w:jc w:val="center"/>
              <w:rPr>
                <w:sz w:val="24"/>
                <w:szCs w:val="24"/>
              </w:rPr>
            </w:pPr>
            <w:r w:rsidRPr="00632AA8">
              <w:rPr>
                <w:sz w:val="24"/>
                <w:szCs w:val="24"/>
              </w:rPr>
              <w:t xml:space="preserve">K3 </w:t>
            </w:r>
          </w:p>
        </w:tc>
      </w:tr>
      <w:tr w:rsidR="00670CB6" w:rsidRPr="00632AA8" w:rsidTr="00670CB6">
        <w:trPr>
          <w:trHeight w:val="701"/>
        </w:trPr>
        <w:tc>
          <w:tcPr>
            <w:tcW w:w="998" w:type="dxa"/>
          </w:tcPr>
          <w:p w:rsidR="00670CB6" w:rsidRPr="00632AA8" w:rsidRDefault="00670CB6" w:rsidP="00670CB6">
            <w:pPr>
              <w:pStyle w:val="TableParagraph"/>
              <w:spacing w:before="3"/>
              <w:ind w:left="386"/>
              <w:rPr>
                <w:sz w:val="24"/>
                <w:szCs w:val="24"/>
              </w:rPr>
            </w:pPr>
            <w:r w:rsidRPr="00632AA8">
              <w:rPr>
                <w:sz w:val="24"/>
                <w:szCs w:val="24"/>
              </w:rPr>
              <w:t>CO4</w:t>
            </w:r>
          </w:p>
        </w:tc>
        <w:tc>
          <w:tcPr>
            <w:tcW w:w="6520" w:type="dxa"/>
          </w:tcPr>
          <w:p w:rsidR="00670CB6" w:rsidRPr="00632AA8" w:rsidRDefault="00670CB6" w:rsidP="00670CB6">
            <w:pPr>
              <w:pStyle w:val="TableParagraph"/>
              <w:spacing w:before="3" w:line="276" w:lineRule="auto"/>
              <w:ind w:left="7"/>
              <w:jc w:val="both"/>
              <w:rPr>
                <w:sz w:val="24"/>
                <w:szCs w:val="24"/>
              </w:rPr>
            </w:pPr>
            <w:proofErr w:type="gramStart"/>
            <w:r w:rsidRPr="00632AA8">
              <w:rPr>
                <w:sz w:val="24"/>
                <w:szCs w:val="24"/>
              </w:rPr>
              <w:t>analyze</w:t>
            </w:r>
            <w:proofErr w:type="gramEnd"/>
            <w:r w:rsidRPr="00632AA8">
              <w:rPr>
                <w:sz w:val="24"/>
                <w:szCs w:val="24"/>
              </w:rPr>
              <w:t xml:space="preserve"> the need of different business application fields by running a python programme using different</w:t>
            </w:r>
            <w:r w:rsidRPr="00632AA8">
              <w:rPr>
                <w:spacing w:val="-23"/>
                <w:sz w:val="24"/>
                <w:szCs w:val="24"/>
              </w:rPr>
              <w:t xml:space="preserve"> </w:t>
            </w:r>
            <w:r w:rsidRPr="00632AA8">
              <w:rPr>
                <w:sz w:val="24"/>
                <w:szCs w:val="24"/>
              </w:rPr>
              <w:t>python functions.</w:t>
            </w:r>
          </w:p>
        </w:tc>
        <w:tc>
          <w:tcPr>
            <w:tcW w:w="1697" w:type="dxa"/>
          </w:tcPr>
          <w:p w:rsidR="00670CB6" w:rsidRPr="00632AA8" w:rsidRDefault="00670CB6" w:rsidP="00670CB6">
            <w:pPr>
              <w:pStyle w:val="TableParagraph"/>
              <w:spacing w:before="3"/>
              <w:ind w:left="227" w:right="216"/>
              <w:jc w:val="center"/>
              <w:rPr>
                <w:sz w:val="24"/>
                <w:szCs w:val="24"/>
              </w:rPr>
            </w:pPr>
            <w:r w:rsidRPr="00632AA8">
              <w:rPr>
                <w:sz w:val="24"/>
                <w:szCs w:val="24"/>
              </w:rPr>
              <w:t>K4</w:t>
            </w:r>
          </w:p>
        </w:tc>
      </w:tr>
      <w:tr w:rsidR="00670CB6" w:rsidRPr="00632AA8" w:rsidTr="00670CB6">
        <w:trPr>
          <w:trHeight w:val="380"/>
        </w:trPr>
        <w:tc>
          <w:tcPr>
            <w:tcW w:w="998" w:type="dxa"/>
          </w:tcPr>
          <w:p w:rsidR="00670CB6" w:rsidRPr="00632AA8" w:rsidRDefault="00670CB6" w:rsidP="00670CB6">
            <w:pPr>
              <w:pStyle w:val="TableParagraph"/>
              <w:spacing w:before="1"/>
              <w:ind w:left="386"/>
              <w:rPr>
                <w:sz w:val="24"/>
                <w:szCs w:val="24"/>
              </w:rPr>
            </w:pPr>
            <w:r w:rsidRPr="00632AA8">
              <w:rPr>
                <w:sz w:val="24"/>
                <w:szCs w:val="24"/>
              </w:rPr>
              <w:t>CO5</w:t>
            </w:r>
          </w:p>
        </w:tc>
        <w:tc>
          <w:tcPr>
            <w:tcW w:w="6520" w:type="dxa"/>
          </w:tcPr>
          <w:p w:rsidR="00670CB6" w:rsidRPr="00632AA8" w:rsidRDefault="00670CB6" w:rsidP="00670CB6">
            <w:pPr>
              <w:pStyle w:val="TableParagraph"/>
              <w:spacing w:before="1" w:line="276" w:lineRule="auto"/>
              <w:ind w:left="7"/>
              <w:jc w:val="both"/>
              <w:rPr>
                <w:sz w:val="24"/>
                <w:szCs w:val="24"/>
              </w:rPr>
            </w:pPr>
            <w:proofErr w:type="gramStart"/>
            <w:r w:rsidRPr="00632AA8">
              <w:rPr>
                <w:sz w:val="24"/>
                <w:szCs w:val="24"/>
              </w:rPr>
              <w:t>evaluate</w:t>
            </w:r>
            <w:proofErr w:type="gramEnd"/>
            <w:r w:rsidRPr="00632AA8">
              <w:rPr>
                <w:sz w:val="24"/>
                <w:szCs w:val="24"/>
              </w:rPr>
              <w:t xml:space="preserve"> business analysis techniques for decision making using python.</w:t>
            </w:r>
          </w:p>
        </w:tc>
        <w:tc>
          <w:tcPr>
            <w:tcW w:w="1697" w:type="dxa"/>
          </w:tcPr>
          <w:p w:rsidR="00670CB6" w:rsidRPr="00632AA8" w:rsidRDefault="00670CB6" w:rsidP="00670CB6">
            <w:pPr>
              <w:pStyle w:val="TableParagraph"/>
              <w:spacing w:before="1"/>
              <w:ind w:left="227" w:right="216"/>
              <w:jc w:val="center"/>
              <w:rPr>
                <w:sz w:val="24"/>
                <w:szCs w:val="24"/>
              </w:rPr>
            </w:pPr>
            <w:r w:rsidRPr="00632AA8">
              <w:rPr>
                <w:sz w:val="24"/>
                <w:szCs w:val="24"/>
              </w:rPr>
              <w:t>K5</w:t>
            </w:r>
          </w:p>
        </w:tc>
      </w:tr>
    </w:tbl>
    <w:p w:rsidR="005734B6" w:rsidRPr="00632AA8" w:rsidRDefault="005734B6" w:rsidP="005734B6">
      <w:pPr>
        <w:pStyle w:val="BodyText"/>
        <w:spacing w:before="5"/>
        <w:rPr>
          <w:rFonts w:ascii="Times New Roman" w:hAnsi="Times New Roman" w:cs="Times New Roman"/>
          <w:sz w:val="18"/>
        </w:rPr>
      </w:pPr>
    </w:p>
    <w:p w:rsidR="00593174" w:rsidRDefault="00593174" w:rsidP="00593174">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593174" w:rsidRDefault="00593174" w:rsidP="00593174">
      <w:pPr>
        <w:pStyle w:val="Normal1"/>
        <w:spacing w:after="0" w:line="240" w:lineRule="auto"/>
        <w:rPr>
          <w:rFonts w:ascii="Times New Roman" w:eastAsia="Bookman Old Style" w:hAnsi="Times New Roman" w:cs="Times New Roman"/>
          <w:b/>
          <w:sz w:val="24"/>
          <w:szCs w:val="24"/>
        </w:rPr>
      </w:pPr>
    </w:p>
    <w:p w:rsidR="00593174" w:rsidRPr="00346A4B" w:rsidRDefault="00593174" w:rsidP="00593174">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5734B6" w:rsidRDefault="005734B6" w:rsidP="00593174">
      <w:pPr>
        <w:tabs>
          <w:tab w:val="left" w:pos="570"/>
          <w:tab w:val="left" w:pos="3338"/>
          <w:tab w:val="center" w:pos="4680"/>
        </w:tabs>
        <w:spacing w:after="120" w:line="259" w:lineRule="auto"/>
        <w:rPr>
          <w:rFonts w:ascii="Times New Roman" w:hAnsi="Times New Roman"/>
          <w:b/>
        </w:rPr>
      </w:pPr>
      <w:r>
        <w:rPr>
          <w:rFonts w:ascii="Times New Roman" w:hAnsi="Times New Roman"/>
          <w:b/>
        </w:rPr>
        <w:br w:type="page"/>
      </w:r>
    </w:p>
    <w:p w:rsidR="005734B6" w:rsidRPr="00632AA8" w:rsidRDefault="005734B6" w:rsidP="00593174">
      <w:pPr>
        <w:tabs>
          <w:tab w:val="left" w:pos="570"/>
          <w:tab w:val="left" w:pos="3338"/>
          <w:tab w:val="center" w:pos="4680"/>
        </w:tabs>
        <w:spacing w:after="120"/>
        <w:rPr>
          <w:rFonts w:ascii="Times New Roman" w:hAnsi="Times New Roman"/>
          <w:b/>
          <w:sz w:val="24"/>
          <w:szCs w:val="24"/>
        </w:rPr>
      </w:pPr>
      <w:r w:rsidRPr="00632AA8">
        <w:rPr>
          <w:rFonts w:ascii="Times New Roman" w:hAnsi="Times New Roman"/>
          <w:b/>
          <w:sz w:val="24"/>
          <w:szCs w:val="24"/>
        </w:rPr>
        <w:lastRenderedPageBreak/>
        <w:t>CO-</w:t>
      </w:r>
      <w:r>
        <w:rPr>
          <w:rFonts w:ascii="Times New Roman" w:hAnsi="Times New Roman"/>
          <w:b/>
          <w:sz w:val="24"/>
          <w:szCs w:val="24"/>
        </w:rPr>
        <w:t>PO</w:t>
      </w:r>
      <w:r w:rsidRPr="00632AA8">
        <w:rPr>
          <w:rFonts w:ascii="Times New Roman" w:hAnsi="Times New Roman"/>
          <w:b/>
          <w:sz w:val="24"/>
          <w:szCs w:val="24"/>
        </w:rPr>
        <w:t xml:space="preserve"> MAPPING (COURSE ARTICUALTION </w:t>
      </w:r>
      <w:proofErr w:type="gramStart"/>
      <w:r w:rsidRPr="00632AA8">
        <w:rPr>
          <w:rFonts w:ascii="Times New Roman" w:hAnsi="Times New Roman"/>
          <w:b/>
          <w:sz w:val="24"/>
          <w:szCs w:val="24"/>
        </w:rPr>
        <w:t>MATRIX )</w:t>
      </w:r>
      <w:proofErr w:type="gramEnd"/>
    </w:p>
    <w:tbl>
      <w:tblPr>
        <w:tblW w:w="8992"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03"/>
        <w:gridCol w:w="900"/>
        <w:gridCol w:w="900"/>
        <w:gridCol w:w="810"/>
        <w:gridCol w:w="900"/>
        <w:gridCol w:w="935"/>
        <w:gridCol w:w="955"/>
        <w:gridCol w:w="1089"/>
      </w:tblGrid>
      <w:tr w:rsidR="005734B6" w:rsidRPr="00632AA8" w:rsidTr="00593174">
        <w:trPr>
          <w:jc w:val="center"/>
        </w:trPr>
        <w:tc>
          <w:tcPr>
            <w:tcW w:w="250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34B6" w:rsidRPr="00632AA8" w:rsidRDefault="00593174" w:rsidP="00593174">
            <w:pPr>
              <w:jc w:val="center"/>
              <w:rPr>
                <w:rFonts w:ascii="Times New Roman" w:hAnsi="Times New Roman"/>
                <w:b/>
                <w:sz w:val="24"/>
                <w:szCs w:val="24"/>
              </w:rPr>
            </w:pPr>
            <w:r>
              <w:rPr>
                <w:rFonts w:ascii="Times New Roman" w:hAnsi="Times New Roman"/>
                <w:b/>
                <w:sz w:val="24"/>
                <w:szCs w:val="24"/>
              </w:rPr>
              <w:t>CO</w:t>
            </w:r>
            <w:r w:rsidR="005734B6">
              <w:rPr>
                <w:rFonts w:ascii="Times New Roman" w:hAnsi="Times New Roman"/>
                <w:b/>
                <w:sz w:val="24"/>
                <w:szCs w:val="24"/>
              </w:rPr>
              <w:t>s</w:t>
            </w:r>
            <w:r>
              <w:rPr>
                <w:rFonts w:ascii="Times New Roman" w:hAnsi="Times New Roman"/>
                <w:b/>
                <w:sz w:val="24"/>
                <w:szCs w:val="24"/>
              </w:rPr>
              <w:t>/</w:t>
            </w:r>
            <w:r w:rsidR="005734B6">
              <w:rPr>
                <w:rFonts w:ascii="Times New Roman" w:hAnsi="Times New Roman"/>
                <w:b/>
                <w:sz w:val="24"/>
                <w:szCs w:val="24"/>
              </w:rPr>
              <w:t>POs</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34B6" w:rsidRPr="00632AA8" w:rsidRDefault="005734B6" w:rsidP="001814B7">
            <w:pPr>
              <w:jc w:val="center"/>
              <w:rPr>
                <w:rFonts w:ascii="Times New Roman" w:hAnsi="Times New Roman"/>
                <w:b/>
                <w:sz w:val="24"/>
                <w:szCs w:val="24"/>
              </w:rPr>
            </w:pPr>
            <w:r>
              <w:rPr>
                <w:rFonts w:ascii="Times New Roman" w:hAnsi="Times New Roman"/>
                <w:b/>
                <w:sz w:val="24"/>
                <w:szCs w:val="24"/>
              </w:rPr>
              <w:t>PO</w:t>
            </w:r>
            <w:r w:rsidRPr="00632AA8">
              <w:rPr>
                <w:rFonts w:ascii="Times New Roman" w:hAnsi="Times New Roman"/>
                <w:b/>
                <w:sz w:val="24"/>
                <w:szCs w:val="24"/>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34B6" w:rsidRPr="00632AA8" w:rsidRDefault="005734B6" w:rsidP="001814B7">
            <w:pPr>
              <w:jc w:val="center"/>
              <w:rPr>
                <w:rFonts w:ascii="Times New Roman" w:hAnsi="Times New Roman"/>
                <w:b/>
                <w:sz w:val="24"/>
                <w:szCs w:val="24"/>
              </w:rPr>
            </w:pPr>
            <w:r>
              <w:rPr>
                <w:rFonts w:ascii="Times New Roman" w:hAnsi="Times New Roman"/>
                <w:b/>
                <w:sz w:val="24"/>
                <w:szCs w:val="24"/>
              </w:rPr>
              <w:t>PO</w:t>
            </w:r>
            <w:r w:rsidRPr="00632AA8">
              <w:rPr>
                <w:rFonts w:ascii="Times New Roman" w:hAnsi="Times New Roman"/>
                <w:b/>
                <w:sz w:val="24"/>
                <w:szCs w:val="24"/>
              </w:rPr>
              <w:t>2</w:t>
            </w:r>
          </w:p>
        </w:tc>
        <w:tc>
          <w:tcPr>
            <w:tcW w:w="8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34B6" w:rsidRPr="00632AA8" w:rsidRDefault="005734B6" w:rsidP="001814B7">
            <w:pPr>
              <w:jc w:val="center"/>
              <w:rPr>
                <w:rFonts w:ascii="Times New Roman" w:hAnsi="Times New Roman"/>
                <w:b/>
                <w:sz w:val="24"/>
                <w:szCs w:val="24"/>
              </w:rPr>
            </w:pPr>
            <w:r>
              <w:rPr>
                <w:rFonts w:ascii="Times New Roman" w:hAnsi="Times New Roman"/>
                <w:b/>
                <w:sz w:val="24"/>
                <w:szCs w:val="24"/>
              </w:rPr>
              <w:t>PO</w:t>
            </w:r>
            <w:r w:rsidRPr="00632AA8">
              <w:rPr>
                <w:rFonts w:ascii="Times New Roman" w:hAnsi="Times New Roman"/>
                <w:b/>
                <w:sz w:val="24"/>
                <w:szCs w:val="24"/>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34B6" w:rsidRPr="00632AA8" w:rsidRDefault="005734B6" w:rsidP="001814B7">
            <w:pPr>
              <w:jc w:val="center"/>
              <w:rPr>
                <w:rFonts w:ascii="Times New Roman" w:hAnsi="Times New Roman"/>
                <w:b/>
                <w:sz w:val="24"/>
                <w:szCs w:val="24"/>
              </w:rPr>
            </w:pPr>
            <w:r>
              <w:rPr>
                <w:rFonts w:ascii="Times New Roman" w:hAnsi="Times New Roman"/>
                <w:b/>
                <w:sz w:val="24"/>
                <w:szCs w:val="24"/>
              </w:rPr>
              <w:t>PO</w:t>
            </w:r>
            <w:r w:rsidRPr="00632AA8">
              <w:rPr>
                <w:rFonts w:ascii="Times New Roman" w:hAnsi="Times New Roman"/>
                <w:b/>
                <w:sz w:val="24"/>
                <w:szCs w:val="24"/>
              </w:rPr>
              <w:t>4</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34B6" w:rsidRPr="00632AA8" w:rsidRDefault="005734B6" w:rsidP="001814B7">
            <w:pPr>
              <w:jc w:val="center"/>
              <w:rPr>
                <w:rFonts w:ascii="Times New Roman" w:hAnsi="Times New Roman"/>
                <w:b/>
                <w:sz w:val="24"/>
                <w:szCs w:val="24"/>
              </w:rPr>
            </w:pPr>
            <w:r>
              <w:rPr>
                <w:rFonts w:ascii="Times New Roman" w:hAnsi="Times New Roman"/>
                <w:b/>
                <w:sz w:val="24"/>
                <w:szCs w:val="24"/>
              </w:rPr>
              <w:t>PO</w:t>
            </w:r>
            <w:r w:rsidRPr="00632AA8">
              <w:rPr>
                <w:rFonts w:ascii="Times New Roman" w:hAnsi="Times New Roman"/>
                <w:b/>
                <w:sz w:val="24"/>
                <w:szCs w:val="24"/>
              </w:rPr>
              <w:t>5</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34B6" w:rsidRPr="00632AA8" w:rsidRDefault="005734B6" w:rsidP="001814B7">
            <w:pPr>
              <w:jc w:val="center"/>
              <w:rPr>
                <w:rFonts w:ascii="Times New Roman" w:hAnsi="Times New Roman"/>
                <w:b/>
                <w:sz w:val="24"/>
                <w:szCs w:val="24"/>
              </w:rPr>
            </w:pPr>
            <w:r>
              <w:rPr>
                <w:rFonts w:ascii="Times New Roman" w:hAnsi="Times New Roman"/>
                <w:b/>
                <w:sz w:val="24"/>
                <w:szCs w:val="24"/>
              </w:rPr>
              <w:t>PO</w:t>
            </w:r>
            <w:r w:rsidRPr="00632AA8">
              <w:rPr>
                <w:rFonts w:ascii="Times New Roman" w:hAnsi="Times New Roman"/>
                <w:b/>
                <w:sz w:val="24"/>
                <w:szCs w:val="24"/>
              </w:rPr>
              <w:t>6</w:t>
            </w:r>
          </w:p>
        </w:tc>
        <w:tc>
          <w:tcPr>
            <w:tcW w:w="10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34B6" w:rsidRPr="00632AA8" w:rsidRDefault="005734B6" w:rsidP="001814B7">
            <w:pPr>
              <w:jc w:val="center"/>
              <w:rPr>
                <w:rFonts w:ascii="Times New Roman" w:hAnsi="Times New Roman"/>
                <w:b/>
                <w:sz w:val="24"/>
                <w:szCs w:val="24"/>
              </w:rPr>
            </w:pPr>
            <w:r>
              <w:rPr>
                <w:rFonts w:ascii="Times New Roman" w:hAnsi="Times New Roman"/>
                <w:b/>
                <w:sz w:val="24"/>
                <w:szCs w:val="24"/>
              </w:rPr>
              <w:t>PO</w:t>
            </w:r>
            <w:r w:rsidRPr="00632AA8">
              <w:rPr>
                <w:rFonts w:ascii="Times New Roman" w:hAnsi="Times New Roman"/>
                <w:b/>
                <w:sz w:val="24"/>
                <w:szCs w:val="24"/>
              </w:rPr>
              <w:t>7</w:t>
            </w:r>
          </w:p>
        </w:tc>
      </w:tr>
      <w:tr w:rsidR="005734B6" w:rsidRPr="00632AA8" w:rsidTr="00593174">
        <w:trPr>
          <w:trHeight w:hRule="exact" w:val="334"/>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5734B6" w:rsidRPr="00632AA8" w:rsidRDefault="005734B6" w:rsidP="001814B7">
            <w:pPr>
              <w:jc w:val="center"/>
              <w:rPr>
                <w:rFonts w:ascii="Times New Roman" w:hAnsi="Times New Roman"/>
                <w:b/>
                <w:sz w:val="24"/>
                <w:szCs w:val="24"/>
              </w:rPr>
            </w:pPr>
            <w:r w:rsidRPr="00632AA8">
              <w:rPr>
                <w:rFonts w:ascii="Times New Roman" w:hAnsi="Times New Roman"/>
                <w:b/>
                <w:sz w:val="24"/>
                <w:szCs w:val="24"/>
              </w:rPr>
              <w:t>CO1</w:t>
            </w:r>
          </w:p>
        </w:tc>
        <w:tc>
          <w:tcPr>
            <w:tcW w:w="90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9</w:t>
            </w:r>
          </w:p>
        </w:tc>
        <w:tc>
          <w:tcPr>
            <w:tcW w:w="81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9</w:t>
            </w:r>
          </w:p>
        </w:tc>
        <w:tc>
          <w:tcPr>
            <w:tcW w:w="935"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Pr>
                <w:sz w:val="24"/>
                <w:szCs w:val="24"/>
              </w:rPr>
              <w:t>9</w:t>
            </w:r>
          </w:p>
        </w:tc>
        <w:tc>
          <w:tcPr>
            <w:tcW w:w="955"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9</w:t>
            </w:r>
          </w:p>
        </w:tc>
        <w:tc>
          <w:tcPr>
            <w:tcW w:w="1089"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3</w:t>
            </w:r>
          </w:p>
        </w:tc>
      </w:tr>
      <w:tr w:rsidR="005734B6" w:rsidRPr="00632AA8" w:rsidTr="00593174">
        <w:trPr>
          <w:trHeight w:hRule="exact" w:val="427"/>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5734B6" w:rsidRPr="00632AA8" w:rsidRDefault="005734B6" w:rsidP="001814B7">
            <w:pPr>
              <w:jc w:val="center"/>
              <w:rPr>
                <w:rFonts w:ascii="Times New Roman" w:hAnsi="Times New Roman"/>
                <w:b/>
                <w:sz w:val="24"/>
                <w:szCs w:val="24"/>
              </w:rPr>
            </w:pPr>
            <w:r w:rsidRPr="00632AA8">
              <w:rPr>
                <w:rFonts w:ascii="Times New Roman" w:hAnsi="Times New Roman"/>
                <w:b/>
                <w:sz w:val="24"/>
                <w:szCs w:val="24"/>
              </w:rPr>
              <w:t>CO2</w:t>
            </w:r>
          </w:p>
        </w:tc>
        <w:tc>
          <w:tcPr>
            <w:tcW w:w="90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Pr>
                <w:sz w:val="24"/>
                <w:szCs w:val="24"/>
              </w:rPr>
              <w:t>9</w:t>
            </w:r>
          </w:p>
        </w:tc>
        <w:tc>
          <w:tcPr>
            <w:tcW w:w="81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Pr>
                <w:sz w:val="24"/>
                <w:szCs w:val="24"/>
              </w:rPr>
              <w:t>9</w:t>
            </w:r>
          </w:p>
        </w:tc>
        <w:tc>
          <w:tcPr>
            <w:tcW w:w="935"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Pr>
                <w:sz w:val="24"/>
                <w:szCs w:val="24"/>
              </w:rPr>
              <w:t>1</w:t>
            </w:r>
          </w:p>
        </w:tc>
        <w:tc>
          <w:tcPr>
            <w:tcW w:w="955"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Pr>
                <w:sz w:val="24"/>
                <w:szCs w:val="24"/>
              </w:rPr>
              <w:t>9</w:t>
            </w:r>
          </w:p>
        </w:tc>
        <w:tc>
          <w:tcPr>
            <w:tcW w:w="1089"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1</w:t>
            </w:r>
          </w:p>
        </w:tc>
      </w:tr>
      <w:tr w:rsidR="005734B6" w:rsidRPr="00632AA8" w:rsidTr="00593174">
        <w:trPr>
          <w:trHeight w:hRule="exact" w:val="289"/>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5734B6" w:rsidRPr="00632AA8" w:rsidRDefault="005734B6" w:rsidP="001814B7">
            <w:pPr>
              <w:jc w:val="center"/>
              <w:rPr>
                <w:rFonts w:ascii="Times New Roman" w:hAnsi="Times New Roman"/>
                <w:b/>
                <w:sz w:val="24"/>
                <w:szCs w:val="24"/>
              </w:rPr>
            </w:pPr>
            <w:r w:rsidRPr="00632AA8">
              <w:rPr>
                <w:rFonts w:ascii="Times New Roman" w:hAnsi="Times New Roman"/>
                <w:b/>
                <w:sz w:val="24"/>
                <w:szCs w:val="24"/>
              </w:rPr>
              <w:t>CO3</w:t>
            </w:r>
          </w:p>
        </w:tc>
        <w:tc>
          <w:tcPr>
            <w:tcW w:w="90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Pr>
                <w:sz w:val="24"/>
                <w:szCs w:val="24"/>
              </w:rPr>
              <w:t>9</w:t>
            </w:r>
          </w:p>
        </w:tc>
        <w:tc>
          <w:tcPr>
            <w:tcW w:w="81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Pr>
                <w:sz w:val="24"/>
                <w:szCs w:val="24"/>
              </w:rPr>
              <w:t>3</w:t>
            </w:r>
          </w:p>
        </w:tc>
        <w:tc>
          <w:tcPr>
            <w:tcW w:w="935"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1</w:t>
            </w:r>
          </w:p>
        </w:tc>
        <w:tc>
          <w:tcPr>
            <w:tcW w:w="955"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Pr>
                <w:sz w:val="24"/>
                <w:szCs w:val="24"/>
              </w:rPr>
              <w:t>3</w:t>
            </w:r>
          </w:p>
        </w:tc>
        <w:tc>
          <w:tcPr>
            <w:tcW w:w="1089"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1</w:t>
            </w:r>
          </w:p>
        </w:tc>
      </w:tr>
      <w:tr w:rsidR="005734B6" w:rsidRPr="00632AA8" w:rsidTr="00593174">
        <w:trPr>
          <w:trHeight w:hRule="exact" w:val="294"/>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5734B6" w:rsidRPr="00632AA8" w:rsidRDefault="005734B6" w:rsidP="001814B7">
            <w:pPr>
              <w:jc w:val="center"/>
              <w:rPr>
                <w:rFonts w:ascii="Times New Roman" w:hAnsi="Times New Roman"/>
                <w:b/>
                <w:sz w:val="24"/>
                <w:szCs w:val="24"/>
              </w:rPr>
            </w:pPr>
            <w:r w:rsidRPr="00632AA8">
              <w:rPr>
                <w:rFonts w:ascii="Times New Roman" w:hAnsi="Times New Roman"/>
                <w:b/>
                <w:sz w:val="24"/>
                <w:szCs w:val="24"/>
              </w:rPr>
              <w:t>CO4</w:t>
            </w:r>
          </w:p>
        </w:tc>
        <w:tc>
          <w:tcPr>
            <w:tcW w:w="90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3</w:t>
            </w:r>
          </w:p>
        </w:tc>
        <w:tc>
          <w:tcPr>
            <w:tcW w:w="81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Pr>
                <w:sz w:val="24"/>
                <w:szCs w:val="24"/>
              </w:rPr>
              <w:t>3</w:t>
            </w:r>
          </w:p>
        </w:tc>
        <w:tc>
          <w:tcPr>
            <w:tcW w:w="935"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1</w:t>
            </w:r>
          </w:p>
        </w:tc>
        <w:tc>
          <w:tcPr>
            <w:tcW w:w="955"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Pr>
                <w:sz w:val="24"/>
                <w:szCs w:val="24"/>
              </w:rPr>
              <w:t>3</w:t>
            </w:r>
          </w:p>
        </w:tc>
        <w:tc>
          <w:tcPr>
            <w:tcW w:w="1089"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1</w:t>
            </w:r>
          </w:p>
        </w:tc>
      </w:tr>
      <w:tr w:rsidR="005734B6" w:rsidRPr="00632AA8" w:rsidTr="00593174">
        <w:trPr>
          <w:trHeight w:hRule="exact" w:val="255"/>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5734B6" w:rsidRPr="00632AA8" w:rsidRDefault="005734B6" w:rsidP="001814B7">
            <w:pPr>
              <w:jc w:val="center"/>
              <w:rPr>
                <w:rFonts w:ascii="Times New Roman" w:hAnsi="Times New Roman"/>
                <w:b/>
                <w:sz w:val="24"/>
                <w:szCs w:val="24"/>
              </w:rPr>
            </w:pPr>
            <w:r w:rsidRPr="00632AA8">
              <w:rPr>
                <w:rFonts w:ascii="Times New Roman" w:hAnsi="Times New Roman"/>
                <w:b/>
                <w:sz w:val="24"/>
                <w:szCs w:val="24"/>
              </w:rPr>
              <w:t>CO5</w:t>
            </w:r>
          </w:p>
        </w:tc>
        <w:tc>
          <w:tcPr>
            <w:tcW w:w="90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Pr>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Pr>
                <w:sz w:val="24"/>
                <w:szCs w:val="24"/>
              </w:rPr>
              <w:t>3</w:t>
            </w:r>
          </w:p>
        </w:tc>
        <w:tc>
          <w:tcPr>
            <w:tcW w:w="81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Pr>
                <w:sz w:val="24"/>
                <w:szCs w:val="24"/>
              </w:rPr>
              <w:t>3</w:t>
            </w:r>
          </w:p>
        </w:tc>
        <w:tc>
          <w:tcPr>
            <w:tcW w:w="935"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1</w:t>
            </w:r>
          </w:p>
        </w:tc>
        <w:tc>
          <w:tcPr>
            <w:tcW w:w="955"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Pr>
                <w:sz w:val="24"/>
                <w:szCs w:val="24"/>
              </w:rPr>
              <w:t>3</w:t>
            </w:r>
          </w:p>
        </w:tc>
        <w:tc>
          <w:tcPr>
            <w:tcW w:w="1089" w:type="dxa"/>
            <w:tcBorders>
              <w:top w:val="single" w:sz="4" w:space="0" w:color="000000"/>
              <w:left w:val="single" w:sz="4" w:space="0" w:color="000000"/>
              <w:bottom w:val="single" w:sz="4" w:space="0" w:color="000000"/>
              <w:right w:val="single" w:sz="4" w:space="0" w:color="000000"/>
            </w:tcBorders>
            <w:hideMark/>
          </w:tcPr>
          <w:p w:rsidR="005734B6" w:rsidRPr="00F274D0" w:rsidRDefault="005734B6" w:rsidP="001814B7">
            <w:pPr>
              <w:jc w:val="center"/>
              <w:rPr>
                <w:sz w:val="24"/>
                <w:szCs w:val="24"/>
              </w:rPr>
            </w:pPr>
            <w:r w:rsidRPr="00F274D0">
              <w:rPr>
                <w:sz w:val="24"/>
                <w:szCs w:val="24"/>
              </w:rPr>
              <w:t>1</w:t>
            </w:r>
          </w:p>
        </w:tc>
      </w:tr>
      <w:tr w:rsidR="005734B6" w:rsidRPr="00632AA8" w:rsidTr="00593174">
        <w:trPr>
          <w:trHeight w:hRule="exact" w:val="550"/>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5734B6" w:rsidRPr="00593564" w:rsidRDefault="005734B6" w:rsidP="001814B7">
            <w:pPr>
              <w:spacing w:line="240" w:lineRule="auto"/>
              <w:jc w:val="center"/>
              <w:rPr>
                <w:rFonts w:ascii="Times New Roman" w:hAnsi="Times New Roman"/>
                <w:b/>
                <w:sz w:val="24"/>
                <w:szCs w:val="24"/>
              </w:rPr>
            </w:pPr>
            <w:r w:rsidRPr="00593564">
              <w:rPr>
                <w:rFonts w:ascii="Times New Roman" w:hAnsi="Times New Roman"/>
                <w:b/>
                <w:sz w:val="24"/>
                <w:szCs w:val="24"/>
              </w:rPr>
              <w:t xml:space="preserve">Total Contribution of  COs to POs </w:t>
            </w:r>
          </w:p>
        </w:tc>
        <w:tc>
          <w:tcPr>
            <w:tcW w:w="900" w:type="dxa"/>
            <w:tcBorders>
              <w:top w:val="single" w:sz="4" w:space="0" w:color="000000"/>
              <w:left w:val="single" w:sz="4" w:space="0" w:color="000000"/>
              <w:bottom w:val="single" w:sz="4" w:space="0" w:color="000000"/>
              <w:right w:val="single" w:sz="4" w:space="0" w:color="000000"/>
            </w:tcBorders>
            <w:hideMark/>
          </w:tcPr>
          <w:p w:rsidR="005734B6" w:rsidRPr="00E61252" w:rsidRDefault="005734B6" w:rsidP="001814B7">
            <w:pPr>
              <w:suppressAutoHyphens/>
              <w:spacing w:line="23" w:lineRule="atLeast"/>
              <w:jc w:val="center"/>
              <w:rPr>
                <w:bCs/>
                <w:kern w:val="1"/>
                <w:lang w:bidi="hi-IN"/>
              </w:rPr>
            </w:pPr>
            <w:r>
              <w:rPr>
                <w:bCs/>
                <w:kern w:val="1"/>
                <w:lang w:bidi="hi-IN"/>
              </w:rPr>
              <w:t>45</w:t>
            </w:r>
          </w:p>
        </w:tc>
        <w:tc>
          <w:tcPr>
            <w:tcW w:w="900" w:type="dxa"/>
            <w:tcBorders>
              <w:top w:val="single" w:sz="4" w:space="0" w:color="000000"/>
              <w:left w:val="single" w:sz="4" w:space="0" w:color="000000"/>
              <w:bottom w:val="single" w:sz="4" w:space="0" w:color="000000"/>
              <w:right w:val="single" w:sz="4" w:space="0" w:color="000000"/>
            </w:tcBorders>
            <w:hideMark/>
          </w:tcPr>
          <w:p w:rsidR="005734B6" w:rsidRPr="00E61252" w:rsidRDefault="005734B6" w:rsidP="001814B7">
            <w:pPr>
              <w:suppressAutoHyphens/>
              <w:spacing w:line="23" w:lineRule="atLeast"/>
              <w:jc w:val="center"/>
              <w:rPr>
                <w:bCs/>
                <w:kern w:val="1"/>
                <w:lang w:bidi="hi-IN"/>
              </w:rPr>
            </w:pPr>
            <w:r>
              <w:rPr>
                <w:bCs/>
                <w:kern w:val="1"/>
                <w:lang w:bidi="hi-IN"/>
              </w:rPr>
              <w:t>33</w:t>
            </w:r>
          </w:p>
        </w:tc>
        <w:tc>
          <w:tcPr>
            <w:tcW w:w="810" w:type="dxa"/>
            <w:tcBorders>
              <w:top w:val="single" w:sz="4" w:space="0" w:color="000000"/>
              <w:left w:val="single" w:sz="4" w:space="0" w:color="000000"/>
              <w:bottom w:val="single" w:sz="4" w:space="0" w:color="000000"/>
              <w:right w:val="single" w:sz="4" w:space="0" w:color="000000"/>
            </w:tcBorders>
            <w:hideMark/>
          </w:tcPr>
          <w:p w:rsidR="005734B6" w:rsidRPr="00E61252" w:rsidRDefault="005734B6" w:rsidP="001814B7">
            <w:pPr>
              <w:suppressAutoHyphens/>
              <w:spacing w:line="23" w:lineRule="atLeast"/>
              <w:jc w:val="center"/>
              <w:rPr>
                <w:bCs/>
                <w:kern w:val="1"/>
                <w:lang w:bidi="hi-IN"/>
              </w:rPr>
            </w:pPr>
            <w:r>
              <w:rPr>
                <w:bCs/>
                <w:kern w:val="1"/>
                <w:lang w:bidi="hi-IN"/>
              </w:rPr>
              <w:t>39</w:t>
            </w:r>
          </w:p>
        </w:tc>
        <w:tc>
          <w:tcPr>
            <w:tcW w:w="900" w:type="dxa"/>
            <w:tcBorders>
              <w:top w:val="single" w:sz="4" w:space="0" w:color="000000"/>
              <w:left w:val="single" w:sz="4" w:space="0" w:color="000000"/>
              <w:bottom w:val="single" w:sz="4" w:space="0" w:color="000000"/>
              <w:right w:val="single" w:sz="4" w:space="0" w:color="000000"/>
            </w:tcBorders>
            <w:hideMark/>
          </w:tcPr>
          <w:p w:rsidR="005734B6" w:rsidRPr="00E61252" w:rsidRDefault="005734B6" w:rsidP="001814B7">
            <w:pPr>
              <w:suppressAutoHyphens/>
              <w:spacing w:line="23" w:lineRule="atLeast"/>
              <w:jc w:val="center"/>
              <w:rPr>
                <w:bCs/>
                <w:kern w:val="1"/>
                <w:lang w:bidi="hi-IN"/>
              </w:rPr>
            </w:pPr>
            <w:r>
              <w:rPr>
                <w:bCs/>
                <w:kern w:val="1"/>
                <w:lang w:bidi="hi-IN"/>
              </w:rPr>
              <w:t>27</w:t>
            </w:r>
          </w:p>
        </w:tc>
        <w:tc>
          <w:tcPr>
            <w:tcW w:w="935" w:type="dxa"/>
            <w:tcBorders>
              <w:top w:val="single" w:sz="4" w:space="0" w:color="000000"/>
              <w:left w:val="single" w:sz="4" w:space="0" w:color="000000"/>
              <w:bottom w:val="single" w:sz="4" w:space="0" w:color="000000"/>
              <w:right w:val="single" w:sz="4" w:space="0" w:color="000000"/>
            </w:tcBorders>
            <w:hideMark/>
          </w:tcPr>
          <w:p w:rsidR="005734B6" w:rsidRPr="00E61252" w:rsidRDefault="005734B6" w:rsidP="001814B7">
            <w:pPr>
              <w:suppressAutoHyphens/>
              <w:spacing w:line="23" w:lineRule="atLeast"/>
              <w:jc w:val="center"/>
              <w:rPr>
                <w:bCs/>
                <w:kern w:val="1"/>
                <w:lang w:bidi="hi-IN"/>
              </w:rPr>
            </w:pPr>
            <w:r>
              <w:rPr>
                <w:bCs/>
                <w:kern w:val="1"/>
                <w:lang w:bidi="hi-IN"/>
              </w:rPr>
              <w:t>13</w:t>
            </w:r>
          </w:p>
        </w:tc>
        <w:tc>
          <w:tcPr>
            <w:tcW w:w="955" w:type="dxa"/>
            <w:tcBorders>
              <w:top w:val="single" w:sz="4" w:space="0" w:color="000000"/>
              <w:left w:val="single" w:sz="4" w:space="0" w:color="000000"/>
              <w:bottom w:val="single" w:sz="4" w:space="0" w:color="000000"/>
              <w:right w:val="single" w:sz="4" w:space="0" w:color="000000"/>
            </w:tcBorders>
            <w:hideMark/>
          </w:tcPr>
          <w:p w:rsidR="005734B6" w:rsidRPr="00E61252" w:rsidRDefault="005734B6" w:rsidP="001814B7">
            <w:pPr>
              <w:suppressAutoHyphens/>
              <w:spacing w:line="23" w:lineRule="atLeast"/>
              <w:jc w:val="center"/>
              <w:rPr>
                <w:bCs/>
                <w:kern w:val="1"/>
                <w:lang w:bidi="hi-IN"/>
              </w:rPr>
            </w:pPr>
            <w:r>
              <w:rPr>
                <w:bCs/>
                <w:kern w:val="1"/>
                <w:lang w:bidi="hi-IN"/>
              </w:rPr>
              <w:t>27</w:t>
            </w:r>
          </w:p>
        </w:tc>
        <w:tc>
          <w:tcPr>
            <w:tcW w:w="1089" w:type="dxa"/>
            <w:tcBorders>
              <w:top w:val="single" w:sz="4" w:space="0" w:color="000000"/>
              <w:left w:val="single" w:sz="4" w:space="0" w:color="000000"/>
              <w:bottom w:val="single" w:sz="4" w:space="0" w:color="000000"/>
              <w:right w:val="single" w:sz="4" w:space="0" w:color="000000"/>
            </w:tcBorders>
            <w:hideMark/>
          </w:tcPr>
          <w:p w:rsidR="005734B6" w:rsidRPr="00E61252" w:rsidRDefault="005734B6" w:rsidP="001814B7">
            <w:pPr>
              <w:suppressAutoHyphens/>
              <w:spacing w:line="23" w:lineRule="atLeast"/>
              <w:jc w:val="center"/>
              <w:rPr>
                <w:bCs/>
                <w:kern w:val="1"/>
                <w:lang w:bidi="hi-IN"/>
              </w:rPr>
            </w:pPr>
            <w:r>
              <w:rPr>
                <w:bCs/>
                <w:kern w:val="1"/>
                <w:lang w:bidi="hi-IN"/>
              </w:rPr>
              <w:t>7</w:t>
            </w:r>
          </w:p>
        </w:tc>
      </w:tr>
      <w:tr w:rsidR="005734B6" w:rsidRPr="00632AA8" w:rsidTr="00593174">
        <w:trPr>
          <w:trHeight w:hRule="exact" w:val="1092"/>
          <w:jc w:val="center"/>
        </w:trPr>
        <w:tc>
          <w:tcPr>
            <w:tcW w:w="2503" w:type="dxa"/>
            <w:tcBorders>
              <w:top w:val="single" w:sz="4" w:space="0" w:color="000000"/>
              <w:left w:val="single" w:sz="4" w:space="0" w:color="000000"/>
              <w:bottom w:val="single" w:sz="4" w:space="0" w:color="000000"/>
              <w:right w:val="single" w:sz="4" w:space="0" w:color="000000"/>
            </w:tcBorders>
            <w:vAlign w:val="center"/>
            <w:hideMark/>
          </w:tcPr>
          <w:p w:rsidR="005734B6" w:rsidRPr="00593564" w:rsidRDefault="005734B6" w:rsidP="001814B7">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00" w:type="dxa"/>
            <w:tcBorders>
              <w:top w:val="single" w:sz="4" w:space="0" w:color="000000"/>
              <w:left w:val="single" w:sz="4" w:space="0" w:color="000000"/>
              <w:bottom w:val="single" w:sz="4" w:space="0" w:color="000000"/>
              <w:right w:val="single" w:sz="4" w:space="0" w:color="000000"/>
            </w:tcBorders>
            <w:hideMark/>
          </w:tcPr>
          <w:p w:rsidR="005734B6" w:rsidRDefault="005734B6" w:rsidP="001814B7">
            <w:pPr>
              <w:jc w:val="center"/>
              <w:rPr>
                <w:color w:val="000000"/>
              </w:rPr>
            </w:pPr>
            <w:r>
              <w:rPr>
                <w:color w:val="000000"/>
              </w:rPr>
              <w:t>2.57</w:t>
            </w:r>
          </w:p>
        </w:tc>
        <w:tc>
          <w:tcPr>
            <w:tcW w:w="900" w:type="dxa"/>
            <w:tcBorders>
              <w:top w:val="single" w:sz="4" w:space="0" w:color="000000"/>
              <w:left w:val="single" w:sz="4" w:space="0" w:color="000000"/>
              <w:bottom w:val="single" w:sz="4" w:space="0" w:color="000000"/>
              <w:right w:val="single" w:sz="4" w:space="0" w:color="000000"/>
            </w:tcBorders>
            <w:hideMark/>
          </w:tcPr>
          <w:p w:rsidR="005734B6" w:rsidRDefault="005734B6" w:rsidP="001814B7">
            <w:pPr>
              <w:jc w:val="center"/>
              <w:rPr>
                <w:color w:val="000000"/>
              </w:rPr>
            </w:pPr>
            <w:r>
              <w:rPr>
                <w:color w:val="000000"/>
              </w:rPr>
              <w:t>2.11</w:t>
            </w:r>
          </w:p>
        </w:tc>
        <w:tc>
          <w:tcPr>
            <w:tcW w:w="810" w:type="dxa"/>
            <w:tcBorders>
              <w:top w:val="single" w:sz="4" w:space="0" w:color="000000"/>
              <w:left w:val="single" w:sz="4" w:space="0" w:color="000000"/>
              <w:bottom w:val="single" w:sz="4" w:space="0" w:color="000000"/>
              <w:right w:val="single" w:sz="4" w:space="0" w:color="000000"/>
            </w:tcBorders>
            <w:hideMark/>
          </w:tcPr>
          <w:p w:rsidR="005734B6" w:rsidRDefault="005734B6" w:rsidP="001814B7">
            <w:pPr>
              <w:jc w:val="center"/>
              <w:rPr>
                <w:color w:val="000000"/>
              </w:rPr>
            </w:pPr>
            <w:r>
              <w:rPr>
                <w:color w:val="000000"/>
              </w:rPr>
              <w:t>2.44</w:t>
            </w:r>
          </w:p>
        </w:tc>
        <w:tc>
          <w:tcPr>
            <w:tcW w:w="900" w:type="dxa"/>
            <w:tcBorders>
              <w:top w:val="single" w:sz="4" w:space="0" w:color="000000"/>
              <w:left w:val="single" w:sz="4" w:space="0" w:color="000000"/>
              <w:bottom w:val="single" w:sz="4" w:space="0" w:color="000000"/>
              <w:right w:val="single" w:sz="4" w:space="0" w:color="000000"/>
            </w:tcBorders>
            <w:hideMark/>
          </w:tcPr>
          <w:p w:rsidR="005734B6" w:rsidRDefault="005734B6" w:rsidP="001814B7">
            <w:pPr>
              <w:jc w:val="center"/>
              <w:rPr>
                <w:color w:val="000000"/>
              </w:rPr>
            </w:pPr>
            <w:r>
              <w:rPr>
                <w:color w:val="000000"/>
              </w:rPr>
              <w:t>2.30</w:t>
            </w:r>
          </w:p>
        </w:tc>
        <w:tc>
          <w:tcPr>
            <w:tcW w:w="935" w:type="dxa"/>
            <w:tcBorders>
              <w:top w:val="single" w:sz="4" w:space="0" w:color="000000"/>
              <w:left w:val="single" w:sz="4" w:space="0" w:color="000000"/>
              <w:bottom w:val="single" w:sz="4" w:space="0" w:color="000000"/>
              <w:right w:val="single" w:sz="4" w:space="0" w:color="000000"/>
            </w:tcBorders>
            <w:hideMark/>
          </w:tcPr>
          <w:p w:rsidR="005734B6" w:rsidRDefault="005734B6" w:rsidP="001814B7">
            <w:pPr>
              <w:jc w:val="center"/>
              <w:rPr>
                <w:color w:val="000000"/>
              </w:rPr>
            </w:pPr>
            <w:r>
              <w:rPr>
                <w:color w:val="000000"/>
              </w:rPr>
              <w:t>1.95</w:t>
            </w:r>
          </w:p>
        </w:tc>
        <w:tc>
          <w:tcPr>
            <w:tcW w:w="955" w:type="dxa"/>
            <w:tcBorders>
              <w:top w:val="single" w:sz="4" w:space="0" w:color="000000"/>
              <w:left w:val="single" w:sz="4" w:space="0" w:color="000000"/>
              <w:bottom w:val="single" w:sz="4" w:space="0" w:color="000000"/>
              <w:right w:val="single" w:sz="4" w:space="0" w:color="000000"/>
            </w:tcBorders>
            <w:hideMark/>
          </w:tcPr>
          <w:p w:rsidR="005734B6" w:rsidRDefault="005734B6" w:rsidP="001814B7">
            <w:pPr>
              <w:jc w:val="center"/>
              <w:rPr>
                <w:color w:val="000000"/>
              </w:rPr>
            </w:pPr>
            <w:r>
              <w:rPr>
                <w:color w:val="000000"/>
              </w:rPr>
              <w:t>2.90</w:t>
            </w:r>
          </w:p>
        </w:tc>
        <w:tc>
          <w:tcPr>
            <w:tcW w:w="1089" w:type="dxa"/>
            <w:tcBorders>
              <w:top w:val="single" w:sz="4" w:space="0" w:color="000000"/>
              <w:left w:val="single" w:sz="4" w:space="0" w:color="000000"/>
              <w:bottom w:val="single" w:sz="4" w:space="0" w:color="000000"/>
              <w:right w:val="single" w:sz="4" w:space="0" w:color="000000"/>
            </w:tcBorders>
            <w:hideMark/>
          </w:tcPr>
          <w:p w:rsidR="005734B6" w:rsidRDefault="005734B6" w:rsidP="001814B7">
            <w:pPr>
              <w:jc w:val="center"/>
              <w:rPr>
                <w:color w:val="000000"/>
              </w:rPr>
            </w:pPr>
            <w:r>
              <w:rPr>
                <w:color w:val="000000"/>
              </w:rPr>
              <w:t>1.24</w:t>
            </w:r>
          </w:p>
        </w:tc>
      </w:tr>
    </w:tbl>
    <w:p w:rsidR="005734B6" w:rsidRPr="002B2C44" w:rsidRDefault="005734B6" w:rsidP="005734B6">
      <w:pPr>
        <w:spacing w:after="0"/>
        <w:ind w:right="-244"/>
        <w:jc w:val="both"/>
        <w:rPr>
          <w:rFonts w:ascii="Times New Roman Bold" w:eastAsia="Bookman Old Style" w:hAnsi="Times New Roman Bold"/>
          <w:b/>
          <w:spacing w:val="4"/>
          <w:sz w:val="18"/>
          <w:szCs w:val="18"/>
        </w:rPr>
      </w:pPr>
      <w:r w:rsidRPr="005734B6">
        <w:rPr>
          <w:rFonts w:ascii="Times New Roman Bold" w:eastAsia="Bookman Old Style" w:hAnsi="Times New Roman Bold"/>
          <w:b/>
          <w:spacing w:val="4"/>
          <w:sz w:val="24"/>
          <w:szCs w:val="24"/>
        </w:rPr>
        <w:t>Level of correlation</w:t>
      </w:r>
      <w:proofErr w:type="gramStart"/>
      <w:r w:rsidRPr="005734B6">
        <w:rPr>
          <w:rFonts w:ascii="Times New Roman Bold" w:eastAsia="Bookman Old Style" w:hAnsi="Times New Roman Bold"/>
          <w:b/>
          <w:spacing w:val="4"/>
          <w:sz w:val="24"/>
          <w:szCs w:val="24"/>
        </w:rPr>
        <w:t>:0</w:t>
      </w:r>
      <w:proofErr w:type="gramEnd"/>
      <w:r w:rsidRPr="005734B6">
        <w:rPr>
          <w:rFonts w:ascii="Times New Roman Bold" w:eastAsia="Bookman Old Style" w:hAnsi="Times New Roman Bold"/>
          <w:b/>
          <w:spacing w:val="4"/>
          <w:sz w:val="24"/>
          <w:szCs w:val="24"/>
        </w:rPr>
        <w:t>–No correlation;1–Lowcorrelation;3–Medium correlation;9-High correlation between COs and POs</w:t>
      </w:r>
      <w:r w:rsidRPr="007C3C5C">
        <w:rPr>
          <w:rFonts w:ascii="Times New Roman Bold" w:eastAsia="Bookman Old Style" w:hAnsi="Times New Roman Bold"/>
          <w:b/>
          <w:spacing w:val="4"/>
          <w:sz w:val="18"/>
          <w:szCs w:val="18"/>
        </w:rPr>
        <w:t>.</w:t>
      </w:r>
    </w:p>
    <w:p w:rsidR="005734B6" w:rsidRPr="000C5A49" w:rsidRDefault="005734B6" w:rsidP="005734B6">
      <w:pPr>
        <w:spacing w:after="0"/>
        <w:jc w:val="both"/>
        <w:rPr>
          <w:rFonts w:ascii="Times New Roman" w:hAnsi="Times New Roman"/>
          <w:b/>
          <w:sz w:val="24"/>
          <w:szCs w:val="24"/>
        </w:rPr>
      </w:pPr>
    </w:p>
    <w:p w:rsidR="005734B6" w:rsidRPr="00D17507" w:rsidRDefault="00593174" w:rsidP="00593174">
      <w:pPr>
        <w:pStyle w:val="Heading3"/>
        <w:jc w:val="center"/>
        <w:rPr>
          <w:rFonts w:ascii="Times New Roman" w:hAnsi="Times New Roman"/>
          <w:color w:val="auto"/>
          <w:sz w:val="24"/>
          <w:szCs w:val="24"/>
        </w:rPr>
      </w:pPr>
      <w:r w:rsidRPr="00D17507">
        <w:rPr>
          <w:rFonts w:ascii="Times New Roman" w:eastAsia="Bookman Old Style" w:hAnsi="Times New Roman"/>
          <w:color w:val="auto"/>
          <w:sz w:val="24"/>
          <w:szCs w:val="24"/>
          <w:u w:val="single"/>
        </w:rPr>
        <w:t>Course Content</w:t>
      </w:r>
    </w:p>
    <w:p w:rsidR="005734B6" w:rsidRPr="0006799A" w:rsidRDefault="005734B6" w:rsidP="00670CB6">
      <w:pPr>
        <w:pStyle w:val="Heading3"/>
        <w:spacing w:before="0"/>
        <w:jc w:val="both"/>
        <w:rPr>
          <w:rFonts w:ascii="Times New Roman" w:hAnsi="Times New Roman"/>
          <w:color w:val="auto"/>
          <w:sz w:val="24"/>
          <w:szCs w:val="24"/>
        </w:rPr>
      </w:pPr>
      <w:r>
        <w:rPr>
          <w:rFonts w:ascii="Times New Roman" w:hAnsi="Times New Roman"/>
          <w:color w:val="auto"/>
          <w:sz w:val="24"/>
          <w:szCs w:val="24"/>
        </w:rPr>
        <w:t xml:space="preserve">UNIT </w:t>
      </w:r>
      <w:r w:rsidRPr="0006799A">
        <w:rPr>
          <w:rFonts w:ascii="Times New Roman" w:hAnsi="Times New Roman"/>
          <w:color w:val="auto"/>
          <w:sz w:val="24"/>
          <w:szCs w:val="24"/>
        </w:rPr>
        <w:t xml:space="preserve">I  </w:t>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Pr>
          <w:rFonts w:ascii="Times New Roman" w:hAnsi="Times New Roman"/>
          <w:color w:val="auto"/>
          <w:sz w:val="24"/>
          <w:szCs w:val="24"/>
        </w:rPr>
        <w:tab/>
      </w:r>
      <w:r w:rsidRPr="00BF029B">
        <w:rPr>
          <w:rFonts w:ascii="Times New Roman" w:hAnsi="Times New Roman"/>
          <w:color w:val="auto"/>
          <w:spacing w:val="-4"/>
          <w:sz w:val="24"/>
          <w:szCs w:val="24"/>
        </w:rPr>
        <w:t>(13Hrs)</w:t>
      </w:r>
    </w:p>
    <w:p w:rsidR="005734B6" w:rsidRPr="0006799A" w:rsidRDefault="005734B6" w:rsidP="00670CB6">
      <w:pPr>
        <w:pStyle w:val="Heading3"/>
        <w:spacing w:before="0"/>
        <w:jc w:val="both"/>
        <w:rPr>
          <w:rFonts w:ascii="Times New Roman" w:hAnsi="Times New Roman"/>
          <w:color w:val="auto"/>
          <w:sz w:val="24"/>
          <w:szCs w:val="24"/>
        </w:rPr>
      </w:pPr>
      <w:r w:rsidRPr="0006799A">
        <w:rPr>
          <w:rFonts w:ascii="Times New Roman" w:hAnsi="Times New Roman"/>
          <w:color w:val="auto"/>
          <w:sz w:val="24"/>
          <w:szCs w:val="24"/>
        </w:rPr>
        <w:t>Object oriented Programming Concepts (OOPs):</w:t>
      </w:r>
    </w:p>
    <w:p w:rsidR="005734B6" w:rsidRPr="0006799A" w:rsidRDefault="005734B6" w:rsidP="00670CB6">
      <w:pPr>
        <w:pStyle w:val="BodyText"/>
        <w:tabs>
          <w:tab w:val="left" w:pos="10119"/>
        </w:tabs>
        <w:spacing w:before="0" w:line="276" w:lineRule="auto"/>
        <w:ind w:right="730"/>
        <w:jc w:val="both"/>
        <w:rPr>
          <w:rFonts w:ascii="Times New Roman" w:hAnsi="Times New Roman" w:cs="Times New Roman"/>
          <w:b/>
          <w:sz w:val="24"/>
          <w:szCs w:val="24"/>
        </w:rPr>
      </w:pPr>
      <w:r w:rsidRPr="0006799A">
        <w:rPr>
          <w:rFonts w:ascii="Times New Roman" w:hAnsi="Times New Roman" w:cs="Times New Roman"/>
          <w:b/>
          <w:sz w:val="24"/>
          <w:szCs w:val="24"/>
        </w:rPr>
        <w:t>Theory Portion</w:t>
      </w:r>
    </w:p>
    <w:p w:rsidR="005734B6" w:rsidRPr="0006799A" w:rsidRDefault="005734B6" w:rsidP="00670CB6">
      <w:pPr>
        <w:pStyle w:val="BodyText"/>
        <w:tabs>
          <w:tab w:val="left" w:pos="10119"/>
        </w:tabs>
        <w:spacing w:before="0" w:line="276" w:lineRule="auto"/>
        <w:ind w:right="-46"/>
        <w:jc w:val="both"/>
        <w:rPr>
          <w:rFonts w:ascii="Times New Roman" w:hAnsi="Times New Roman" w:cs="Times New Roman"/>
          <w:sz w:val="24"/>
          <w:szCs w:val="24"/>
        </w:rPr>
      </w:pPr>
      <w:r w:rsidRPr="0006799A">
        <w:rPr>
          <w:rFonts w:ascii="Times New Roman" w:hAnsi="Times New Roman" w:cs="Times New Roman"/>
          <w:sz w:val="24"/>
          <w:szCs w:val="24"/>
        </w:rPr>
        <w:t>Python Object Oriented Programming Concepts: class – object – inheritance - polymorphism – encapsulation – Data abstraction. Introduction to python: Python- numbers, strings, variables, operators, expressions, string operations, math function calls,</w:t>
      </w:r>
      <w:r w:rsidRPr="0006799A">
        <w:rPr>
          <w:rFonts w:ascii="Times New Roman" w:hAnsi="Times New Roman" w:cs="Times New Roman"/>
          <w:spacing w:val="-10"/>
          <w:sz w:val="24"/>
          <w:szCs w:val="24"/>
        </w:rPr>
        <w:t xml:space="preserve"> </w:t>
      </w:r>
      <w:r w:rsidRPr="0006799A">
        <w:rPr>
          <w:rFonts w:ascii="Times New Roman" w:hAnsi="Times New Roman" w:cs="Times New Roman"/>
          <w:sz w:val="24"/>
          <w:szCs w:val="24"/>
        </w:rPr>
        <w:t>Input/output</w:t>
      </w:r>
      <w:r w:rsidRPr="0006799A">
        <w:rPr>
          <w:rFonts w:ascii="Times New Roman" w:hAnsi="Times New Roman" w:cs="Times New Roman"/>
          <w:spacing w:val="-1"/>
          <w:sz w:val="24"/>
          <w:szCs w:val="24"/>
        </w:rPr>
        <w:t xml:space="preserve"> </w:t>
      </w:r>
      <w:r w:rsidRPr="0006799A">
        <w:rPr>
          <w:rFonts w:ascii="Times New Roman" w:hAnsi="Times New Roman" w:cs="Times New Roman"/>
          <w:sz w:val="24"/>
          <w:szCs w:val="24"/>
        </w:rPr>
        <w:t xml:space="preserve">statements. </w:t>
      </w:r>
    </w:p>
    <w:p w:rsidR="005734B6" w:rsidRPr="0006799A" w:rsidRDefault="005734B6" w:rsidP="00670CB6">
      <w:pPr>
        <w:pStyle w:val="BodyText"/>
        <w:tabs>
          <w:tab w:val="left" w:pos="10119"/>
        </w:tabs>
        <w:spacing w:before="0" w:line="276" w:lineRule="auto"/>
        <w:ind w:right="730"/>
        <w:jc w:val="both"/>
        <w:rPr>
          <w:rFonts w:ascii="Times New Roman" w:hAnsi="Times New Roman" w:cs="Times New Roman"/>
          <w:b/>
          <w:sz w:val="24"/>
          <w:szCs w:val="24"/>
        </w:rPr>
      </w:pPr>
      <w:r w:rsidRPr="0006799A">
        <w:rPr>
          <w:rFonts w:ascii="Times New Roman" w:hAnsi="Times New Roman" w:cs="Times New Roman"/>
          <w:b/>
          <w:sz w:val="24"/>
          <w:szCs w:val="24"/>
        </w:rPr>
        <w:t>Practical exercise:</w:t>
      </w:r>
    </w:p>
    <w:p w:rsidR="005734B6" w:rsidRPr="0006799A" w:rsidRDefault="005734B6" w:rsidP="00943BB8">
      <w:pPr>
        <w:numPr>
          <w:ilvl w:val="0"/>
          <w:numId w:val="47"/>
        </w:numPr>
        <w:shd w:val="clear" w:color="auto" w:fill="FFFFFF"/>
        <w:tabs>
          <w:tab w:val="left" w:pos="284"/>
        </w:tabs>
        <w:spacing w:after="0"/>
        <w:ind w:left="580" w:hanging="460"/>
        <w:rPr>
          <w:rFonts w:ascii="Times New Roman" w:hAnsi="Times New Roman"/>
          <w:sz w:val="24"/>
          <w:szCs w:val="24"/>
        </w:rPr>
      </w:pPr>
      <w:r w:rsidRPr="0006799A">
        <w:rPr>
          <w:rFonts w:ascii="Times New Roman" w:hAnsi="Times New Roman"/>
          <w:sz w:val="24"/>
          <w:szCs w:val="24"/>
        </w:rPr>
        <w:t>Write a Python program to get the Python version you are using.</w:t>
      </w:r>
    </w:p>
    <w:p w:rsidR="005734B6" w:rsidRDefault="005734B6" w:rsidP="00943BB8">
      <w:pPr>
        <w:numPr>
          <w:ilvl w:val="0"/>
          <w:numId w:val="47"/>
        </w:numPr>
        <w:shd w:val="clear" w:color="auto" w:fill="FFFFFF"/>
        <w:tabs>
          <w:tab w:val="left" w:pos="580"/>
        </w:tabs>
        <w:spacing w:after="0"/>
        <w:ind w:left="284" w:hanging="164"/>
        <w:rPr>
          <w:rFonts w:ascii="Times New Roman" w:hAnsi="Times New Roman"/>
          <w:sz w:val="24"/>
          <w:szCs w:val="24"/>
        </w:rPr>
      </w:pPr>
      <w:r w:rsidRPr="0006799A">
        <w:rPr>
          <w:rFonts w:ascii="Times New Roman" w:hAnsi="Times New Roman"/>
          <w:sz w:val="24"/>
          <w:szCs w:val="24"/>
        </w:rPr>
        <w:t xml:space="preserve">Write a Python program to area of the square. </w:t>
      </w:r>
    </w:p>
    <w:p w:rsidR="005734B6" w:rsidRPr="0006799A" w:rsidRDefault="005734B6" w:rsidP="00670CB6">
      <w:pPr>
        <w:shd w:val="clear" w:color="auto" w:fill="FFFFFF"/>
        <w:tabs>
          <w:tab w:val="left" w:pos="580"/>
        </w:tabs>
        <w:spacing w:after="0"/>
        <w:ind w:left="284"/>
        <w:rPr>
          <w:rFonts w:ascii="Times New Roman" w:hAnsi="Times New Roman"/>
          <w:sz w:val="24"/>
          <w:szCs w:val="24"/>
        </w:rPr>
      </w:pPr>
      <w:r w:rsidRPr="0006799A">
        <w:rPr>
          <w:rFonts w:ascii="Times New Roman" w:hAnsi="Times New Roman"/>
          <w:sz w:val="24"/>
          <w:szCs w:val="24"/>
        </w:rPr>
        <w:tab/>
      </w:r>
      <w:r w:rsidRPr="0006799A">
        <w:rPr>
          <w:rFonts w:ascii="Times New Roman" w:hAnsi="Times New Roman"/>
          <w:sz w:val="24"/>
          <w:szCs w:val="24"/>
        </w:rPr>
        <w:tab/>
      </w:r>
      <w:r w:rsidRPr="0006799A">
        <w:rPr>
          <w:rFonts w:ascii="Times New Roman" w:hAnsi="Times New Roman"/>
          <w:sz w:val="24"/>
          <w:szCs w:val="24"/>
        </w:rPr>
        <w:tab/>
      </w:r>
      <w:r w:rsidRPr="0006799A">
        <w:rPr>
          <w:rFonts w:ascii="Times New Roman" w:hAnsi="Times New Roman"/>
          <w:sz w:val="24"/>
          <w:szCs w:val="24"/>
        </w:rPr>
        <w:tab/>
      </w:r>
      <w:r w:rsidRPr="0006799A">
        <w:rPr>
          <w:rFonts w:ascii="Times New Roman" w:hAnsi="Times New Roman"/>
          <w:sz w:val="24"/>
          <w:szCs w:val="24"/>
        </w:rPr>
        <w:tab/>
      </w:r>
      <w:r w:rsidRPr="0006799A">
        <w:rPr>
          <w:rFonts w:ascii="Times New Roman" w:hAnsi="Times New Roman"/>
          <w:sz w:val="24"/>
          <w:szCs w:val="24"/>
        </w:rPr>
        <w:tab/>
      </w:r>
      <w:r w:rsidRPr="0006799A">
        <w:rPr>
          <w:rFonts w:ascii="Times New Roman" w:hAnsi="Times New Roman"/>
          <w:b/>
          <w:spacing w:val="-4"/>
          <w:sz w:val="24"/>
          <w:szCs w:val="24"/>
        </w:rPr>
        <w:t xml:space="preserve"> </w:t>
      </w:r>
      <w:r w:rsidRPr="0006799A">
        <w:rPr>
          <w:rFonts w:ascii="Times New Roman" w:hAnsi="Times New Roman"/>
          <w:sz w:val="24"/>
          <w:szCs w:val="24"/>
        </w:rPr>
        <w:t xml:space="preserve">  </w:t>
      </w:r>
    </w:p>
    <w:p w:rsidR="005734B6" w:rsidRPr="0006799A" w:rsidRDefault="005734B6" w:rsidP="00670CB6">
      <w:pPr>
        <w:pStyle w:val="BodyText"/>
        <w:tabs>
          <w:tab w:val="left" w:pos="10119"/>
        </w:tabs>
        <w:spacing w:before="0" w:line="276" w:lineRule="auto"/>
        <w:ind w:right="-46"/>
        <w:jc w:val="both"/>
        <w:rPr>
          <w:rFonts w:ascii="Times New Roman" w:hAnsi="Times New Roman" w:cs="Times New Roman"/>
          <w:b/>
          <w:sz w:val="24"/>
          <w:szCs w:val="24"/>
        </w:rPr>
      </w:pPr>
      <w:r w:rsidRPr="0006799A">
        <w:rPr>
          <w:rFonts w:ascii="Times New Roman" w:hAnsi="Times New Roman" w:cs="Times New Roman"/>
          <w:b/>
          <w:spacing w:val="-4"/>
          <w:sz w:val="24"/>
          <w:szCs w:val="24"/>
        </w:rPr>
        <w:t xml:space="preserve"> </w:t>
      </w:r>
      <w:r w:rsidRPr="0006799A">
        <w:rPr>
          <w:rFonts w:ascii="Times New Roman" w:hAnsi="Times New Roman" w:cs="Times New Roman"/>
          <w:b/>
          <w:sz w:val="24"/>
          <w:szCs w:val="24"/>
        </w:rPr>
        <w:t xml:space="preserve">UNIT II         </w:t>
      </w:r>
      <w:r>
        <w:rPr>
          <w:rFonts w:ascii="Times New Roman" w:hAnsi="Times New Roman" w:cs="Times New Roman"/>
          <w:b/>
          <w:sz w:val="24"/>
          <w:szCs w:val="24"/>
        </w:rPr>
        <w:t xml:space="preserve">                                                                                        </w:t>
      </w:r>
      <w:r w:rsidRPr="0006799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6799A">
        <w:rPr>
          <w:rFonts w:ascii="Times New Roman" w:hAnsi="Times New Roman"/>
          <w:b/>
          <w:spacing w:val="-4"/>
          <w:sz w:val="24"/>
          <w:szCs w:val="24"/>
        </w:rPr>
        <w:t>(13Hrs)</w:t>
      </w:r>
    </w:p>
    <w:p w:rsidR="005734B6" w:rsidRPr="0006799A" w:rsidRDefault="005734B6" w:rsidP="00670CB6">
      <w:pPr>
        <w:pStyle w:val="Heading3"/>
        <w:spacing w:before="0"/>
        <w:rPr>
          <w:rFonts w:ascii="Times New Roman" w:hAnsi="Times New Roman"/>
          <w:color w:val="auto"/>
          <w:sz w:val="24"/>
          <w:szCs w:val="24"/>
        </w:rPr>
      </w:pPr>
      <w:r w:rsidRPr="0006799A">
        <w:rPr>
          <w:rFonts w:ascii="Times New Roman" w:hAnsi="Times New Roman"/>
          <w:color w:val="auto"/>
          <w:sz w:val="24"/>
          <w:szCs w:val="24"/>
        </w:rPr>
        <w:t>Control Structures and Functions:</w:t>
      </w:r>
    </w:p>
    <w:p w:rsidR="005734B6" w:rsidRPr="0006799A" w:rsidRDefault="005734B6" w:rsidP="00670CB6">
      <w:pPr>
        <w:pStyle w:val="BodyText"/>
        <w:tabs>
          <w:tab w:val="left" w:pos="10119"/>
        </w:tabs>
        <w:spacing w:before="0" w:line="276" w:lineRule="auto"/>
        <w:ind w:right="730"/>
        <w:jc w:val="both"/>
        <w:rPr>
          <w:rFonts w:ascii="Times New Roman" w:hAnsi="Times New Roman" w:cs="Times New Roman"/>
          <w:b/>
          <w:sz w:val="24"/>
          <w:szCs w:val="24"/>
        </w:rPr>
      </w:pPr>
      <w:r w:rsidRPr="0006799A">
        <w:rPr>
          <w:rFonts w:ascii="Times New Roman" w:hAnsi="Times New Roman" w:cs="Times New Roman"/>
          <w:b/>
          <w:sz w:val="24"/>
          <w:szCs w:val="24"/>
        </w:rPr>
        <w:t>Theory Portion</w:t>
      </w:r>
    </w:p>
    <w:p w:rsidR="005734B6" w:rsidRPr="0006799A" w:rsidRDefault="005734B6" w:rsidP="00670CB6">
      <w:pPr>
        <w:pStyle w:val="BodyText"/>
        <w:spacing w:before="0" w:line="276" w:lineRule="auto"/>
        <w:ind w:right="-46"/>
        <w:jc w:val="both"/>
        <w:rPr>
          <w:rFonts w:ascii="Times New Roman" w:hAnsi="Times New Roman" w:cs="Times New Roman"/>
          <w:b/>
          <w:sz w:val="24"/>
          <w:szCs w:val="24"/>
        </w:rPr>
      </w:pPr>
      <w:r w:rsidRPr="0006799A">
        <w:rPr>
          <w:rFonts w:ascii="Times New Roman" w:hAnsi="Times New Roman" w:cs="Times New Roman"/>
          <w:sz w:val="24"/>
          <w:szCs w:val="24"/>
        </w:rPr>
        <w:t xml:space="preserve">Control Structures: if statement, if-else statement – looping statement: While and for loops – Functions: Built-in-functions-user defined functions- Event driven programming: Turtle bar chart.  </w:t>
      </w:r>
    </w:p>
    <w:p w:rsidR="005734B6" w:rsidRPr="0006799A" w:rsidRDefault="005734B6" w:rsidP="00670CB6">
      <w:pPr>
        <w:pStyle w:val="BodyText"/>
        <w:tabs>
          <w:tab w:val="left" w:pos="10119"/>
        </w:tabs>
        <w:spacing w:before="0" w:line="276" w:lineRule="auto"/>
        <w:ind w:right="-46"/>
        <w:jc w:val="both"/>
        <w:rPr>
          <w:rFonts w:ascii="Times New Roman" w:hAnsi="Times New Roman" w:cs="Times New Roman"/>
          <w:b/>
          <w:sz w:val="24"/>
          <w:szCs w:val="24"/>
        </w:rPr>
      </w:pPr>
      <w:r w:rsidRPr="0006799A">
        <w:rPr>
          <w:rFonts w:ascii="Times New Roman" w:hAnsi="Times New Roman" w:cs="Times New Roman"/>
          <w:b/>
          <w:sz w:val="24"/>
          <w:szCs w:val="24"/>
        </w:rPr>
        <w:t>Practical exercise:</w:t>
      </w:r>
    </w:p>
    <w:p w:rsidR="005734B6" w:rsidRPr="0006799A" w:rsidRDefault="005734B6" w:rsidP="00943BB8">
      <w:pPr>
        <w:pStyle w:val="BodyText"/>
        <w:numPr>
          <w:ilvl w:val="0"/>
          <w:numId w:val="48"/>
        </w:numPr>
        <w:shd w:val="clear" w:color="auto" w:fill="FFFFFF"/>
        <w:tabs>
          <w:tab w:val="left" w:pos="284"/>
          <w:tab w:val="left" w:pos="426"/>
        </w:tabs>
        <w:spacing w:before="0" w:line="276" w:lineRule="auto"/>
        <w:ind w:right="-46"/>
        <w:jc w:val="both"/>
        <w:rPr>
          <w:rFonts w:ascii="Times New Roman" w:hAnsi="Times New Roman" w:cs="Times New Roman"/>
          <w:sz w:val="24"/>
          <w:szCs w:val="24"/>
        </w:rPr>
      </w:pPr>
      <w:r w:rsidRPr="0006799A">
        <w:rPr>
          <w:rFonts w:ascii="Times New Roman" w:hAnsi="Times New Roman" w:cs="Times New Roman"/>
          <w:sz w:val="24"/>
          <w:szCs w:val="24"/>
        </w:rPr>
        <w:t>Write a python program to enter two different numbers and perform using arithmetic      operator</w:t>
      </w:r>
    </w:p>
    <w:p w:rsidR="005734B6" w:rsidRPr="0006799A" w:rsidRDefault="005734B6" w:rsidP="00943BB8">
      <w:pPr>
        <w:pStyle w:val="BodyText"/>
        <w:numPr>
          <w:ilvl w:val="0"/>
          <w:numId w:val="48"/>
        </w:numPr>
        <w:shd w:val="clear" w:color="auto" w:fill="FFFFFF"/>
        <w:tabs>
          <w:tab w:val="left" w:pos="284"/>
          <w:tab w:val="left" w:pos="426"/>
        </w:tabs>
        <w:spacing w:before="0" w:line="276" w:lineRule="auto"/>
        <w:ind w:right="-46"/>
        <w:jc w:val="both"/>
        <w:rPr>
          <w:rFonts w:ascii="Times New Roman" w:hAnsi="Times New Roman" w:cs="Times New Roman"/>
          <w:sz w:val="24"/>
          <w:szCs w:val="24"/>
        </w:rPr>
      </w:pPr>
      <w:r w:rsidRPr="0006799A">
        <w:rPr>
          <w:rFonts w:ascii="Times New Roman" w:hAnsi="Times New Roman" w:cs="Times New Roman"/>
          <w:sz w:val="24"/>
          <w:szCs w:val="24"/>
        </w:rPr>
        <w:t>Write a Python program using the Turtle graphics library to construct a turtle bar chart representing the grades obtained by N students.</w:t>
      </w:r>
    </w:p>
    <w:p w:rsidR="005734B6" w:rsidRDefault="005734B6" w:rsidP="00943BB8">
      <w:pPr>
        <w:numPr>
          <w:ilvl w:val="0"/>
          <w:numId w:val="48"/>
        </w:numPr>
        <w:shd w:val="clear" w:color="auto" w:fill="FFFFFF"/>
        <w:tabs>
          <w:tab w:val="left" w:pos="284"/>
          <w:tab w:val="left" w:pos="426"/>
        </w:tabs>
        <w:spacing w:after="0"/>
        <w:ind w:right="-46"/>
        <w:rPr>
          <w:rFonts w:ascii="Times New Roman" w:hAnsi="Times New Roman"/>
          <w:sz w:val="24"/>
          <w:szCs w:val="24"/>
        </w:rPr>
      </w:pPr>
      <w:r w:rsidRPr="0006799A">
        <w:rPr>
          <w:rFonts w:ascii="Times New Roman" w:hAnsi="Times New Roman"/>
          <w:sz w:val="24"/>
          <w:szCs w:val="24"/>
        </w:rPr>
        <w:t>Write a python program to find biggest among three numbers.</w:t>
      </w:r>
    </w:p>
    <w:p w:rsidR="005734B6" w:rsidRPr="0006799A" w:rsidRDefault="005734B6" w:rsidP="00670CB6">
      <w:pPr>
        <w:shd w:val="clear" w:color="auto" w:fill="FFFFFF"/>
        <w:tabs>
          <w:tab w:val="left" w:pos="284"/>
          <w:tab w:val="left" w:pos="426"/>
        </w:tabs>
        <w:spacing w:after="0"/>
        <w:ind w:left="720" w:right="-46"/>
        <w:rPr>
          <w:rFonts w:ascii="Times New Roman" w:hAnsi="Times New Roman"/>
          <w:sz w:val="24"/>
          <w:szCs w:val="24"/>
        </w:rPr>
      </w:pPr>
      <w:r w:rsidRPr="0006799A">
        <w:rPr>
          <w:rFonts w:ascii="Times New Roman" w:hAnsi="Times New Roman"/>
          <w:sz w:val="24"/>
          <w:szCs w:val="24"/>
        </w:rPr>
        <w:tab/>
      </w:r>
      <w:r w:rsidRPr="0006799A">
        <w:rPr>
          <w:rFonts w:ascii="Times New Roman" w:hAnsi="Times New Roman"/>
          <w:sz w:val="24"/>
          <w:szCs w:val="24"/>
        </w:rPr>
        <w:tab/>
      </w:r>
      <w:r w:rsidRPr="0006799A">
        <w:rPr>
          <w:rFonts w:ascii="Times New Roman" w:hAnsi="Times New Roman"/>
          <w:sz w:val="24"/>
          <w:szCs w:val="24"/>
        </w:rPr>
        <w:tab/>
        <w:t xml:space="preserve">  </w:t>
      </w:r>
    </w:p>
    <w:p w:rsidR="00A76A5A" w:rsidRDefault="00A76A5A" w:rsidP="00670CB6">
      <w:pPr>
        <w:pStyle w:val="BodyText"/>
        <w:spacing w:before="0" w:line="276" w:lineRule="auto"/>
        <w:ind w:right="-46"/>
        <w:jc w:val="both"/>
        <w:rPr>
          <w:rFonts w:ascii="Times New Roman" w:hAnsi="Times New Roman" w:cs="Times New Roman"/>
          <w:b/>
          <w:sz w:val="24"/>
          <w:szCs w:val="24"/>
        </w:rPr>
      </w:pPr>
    </w:p>
    <w:p w:rsidR="00A76A5A" w:rsidRDefault="00A76A5A" w:rsidP="00670CB6">
      <w:pPr>
        <w:pStyle w:val="BodyText"/>
        <w:spacing w:before="0" w:line="276" w:lineRule="auto"/>
        <w:ind w:right="-46"/>
        <w:jc w:val="both"/>
        <w:rPr>
          <w:rFonts w:ascii="Times New Roman" w:hAnsi="Times New Roman" w:cs="Times New Roman"/>
          <w:b/>
          <w:sz w:val="24"/>
          <w:szCs w:val="24"/>
        </w:rPr>
      </w:pPr>
    </w:p>
    <w:p w:rsidR="005734B6" w:rsidRPr="0006799A" w:rsidRDefault="005734B6" w:rsidP="00670CB6">
      <w:pPr>
        <w:pStyle w:val="BodyText"/>
        <w:spacing w:before="0" w:line="276" w:lineRule="auto"/>
        <w:ind w:right="-46"/>
        <w:jc w:val="both"/>
        <w:rPr>
          <w:rFonts w:ascii="Times New Roman" w:hAnsi="Times New Roman" w:cs="Times New Roman"/>
          <w:b/>
          <w:sz w:val="24"/>
          <w:szCs w:val="24"/>
        </w:rPr>
      </w:pPr>
      <w:r w:rsidRPr="0006799A">
        <w:rPr>
          <w:rFonts w:ascii="Times New Roman" w:hAnsi="Times New Roman" w:cs="Times New Roman"/>
          <w:b/>
          <w:sz w:val="24"/>
          <w:szCs w:val="24"/>
        </w:rPr>
        <w:lastRenderedPageBreak/>
        <w:t>UNIT</w:t>
      </w:r>
      <w:r w:rsidRPr="0006799A">
        <w:rPr>
          <w:rFonts w:ascii="Times New Roman" w:hAnsi="Times New Roman" w:cs="Times New Roman"/>
          <w:b/>
          <w:spacing w:val="3"/>
          <w:sz w:val="24"/>
          <w:szCs w:val="24"/>
        </w:rPr>
        <w:t xml:space="preserve"> </w:t>
      </w:r>
      <w:r w:rsidRPr="0006799A">
        <w:rPr>
          <w:rFonts w:ascii="Times New Roman" w:hAnsi="Times New Roman" w:cs="Times New Roman"/>
          <w:b/>
          <w:sz w:val="24"/>
          <w:szCs w:val="24"/>
        </w:rPr>
        <w:t xml:space="preserve">III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06799A">
        <w:rPr>
          <w:rFonts w:ascii="Times New Roman" w:hAnsi="Times New Roman" w:cs="Times New Roman"/>
          <w:b/>
          <w:spacing w:val="-4"/>
          <w:sz w:val="24"/>
          <w:szCs w:val="24"/>
        </w:rPr>
        <w:t>(13Hrs)</w:t>
      </w:r>
    </w:p>
    <w:p w:rsidR="005734B6" w:rsidRPr="00BF029B" w:rsidRDefault="005734B6" w:rsidP="00670CB6">
      <w:pPr>
        <w:pStyle w:val="BodyText"/>
        <w:spacing w:before="0" w:line="276" w:lineRule="auto"/>
        <w:ind w:right="-46"/>
        <w:jc w:val="both"/>
        <w:rPr>
          <w:rFonts w:ascii="Times New Roman" w:hAnsi="Times New Roman" w:cs="Times New Roman"/>
          <w:b/>
          <w:sz w:val="24"/>
          <w:szCs w:val="24"/>
        </w:rPr>
      </w:pPr>
      <w:r w:rsidRPr="0006799A">
        <w:rPr>
          <w:rFonts w:ascii="Times New Roman" w:hAnsi="Times New Roman" w:cs="Times New Roman"/>
          <w:b/>
          <w:sz w:val="24"/>
          <w:szCs w:val="24"/>
          <w:shd w:val="clear" w:color="auto" w:fill="FFFFFF"/>
        </w:rPr>
        <w:t>Python Complex data types:</w:t>
      </w:r>
      <w:r w:rsidRPr="0006799A">
        <w:rPr>
          <w:rFonts w:ascii="Times New Roman" w:hAnsi="Times New Roman" w:cs="Times New Roman"/>
          <w:sz w:val="24"/>
          <w:szCs w:val="24"/>
          <w:shd w:val="clear" w:color="auto" w:fill="FFFFFF"/>
        </w:rPr>
        <w:t xml:space="preserve"> </w:t>
      </w:r>
      <w:r w:rsidRPr="0006799A">
        <w:rPr>
          <w:rFonts w:ascii="Times New Roman" w:hAnsi="Times New Roman" w:cs="Times New Roman"/>
          <w:b/>
          <w:sz w:val="24"/>
          <w:szCs w:val="24"/>
        </w:rPr>
        <w:t>List and string functions</w:t>
      </w:r>
      <w:r>
        <w:rPr>
          <w:rFonts w:ascii="Times New Roman" w:hAnsi="Times New Roman" w:cs="Times New Roman"/>
          <w:b/>
          <w:sz w:val="24"/>
          <w:szCs w:val="24"/>
        </w:rPr>
        <w:t>:</w:t>
      </w:r>
    </w:p>
    <w:p w:rsidR="005734B6" w:rsidRPr="0006799A" w:rsidRDefault="005734B6" w:rsidP="00670CB6">
      <w:pPr>
        <w:pStyle w:val="BodyText"/>
        <w:tabs>
          <w:tab w:val="left" w:pos="10119"/>
        </w:tabs>
        <w:spacing w:before="0" w:line="276" w:lineRule="auto"/>
        <w:ind w:right="-46"/>
        <w:jc w:val="both"/>
        <w:rPr>
          <w:rFonts w:ascii="Times New Roman" w:hAnsi="Times New Roman" w:cs="Times New Roman"/>
          <w:b/>
          <w:sz w:val="24"/>
          <w:szCs w:val="24"/>
        </w:rPr>
      </w:pPr>
      <w:r w:rsidRPr="0006799A">
        <w:rPr>
          <w:rFonts w:ascii="Times New Roman" w:hAnsi="Times New Roman" w:cs="Times New Roman"/>
          <w:b/>
          <w:sz w:val="24"/>
          <w:szCs w:val="24"/>
        </w:rPr>
        <w:t>Theory Portion</w:t>
      </w:r>
    </w:p>
    <w:p w:rsidR="005734B6" w:rsidRPr="0006799A" w:rsidRDefault="005734B6" w:rsidP="00670CB6">
      <w:pPr>
        <w:pStyle w:val="BodyText"/>
        <w:tabs>
          <w:tab w:val="left" w:pos="8222"/>
        </w:tabs>
        <w:spacing w:before="0" w:line="276" w:lineRule="auto"/>
        <w:ind w:right="-46"/>
        <w:jc w:val="both"/>
        <w:rPr>
          <w:rFonts w:ascii="Times New Roman" w:hAnsi="Times New Roman" w:cs="Times New Roman"/>
          <w:b/>
          <w:spacing w:val="-3"/>
          <w:sz w:val="24"/>
          <w:szCs w:val="24"/>
        </w:rPr>
      </w:pPr>
      <w:r w:rsidRPr="0006799A">
        <w:rPr>
          <w:rFonts w:ascii="Times New Roman" w:hAnsi="Times New Roman" w:cs="Times New Roman"/>
          <w:sz w:val="24"/>
          <w:szCs w:val="24"/>
          <w:shd w:val="clear" w:color="auto" w:fill="FFFFFF"/>
        </w:rPr>
        <w:t xml:space="preserve">Python Complex data types: Using string data type and string operations-Defining list and list slicing-string manipulation methods-Programming using string. </w:t>
      </w:r>
      <w:proofErr w:type="gramStart"/>
      <w:r w:rsidRPr="0006799A">
        <w:rPr>
          <w:rFonts w:ascii="Times New Roman" w:hAnsi="Times New Roman" w:cs="Times New Roman"/>
          <w:sz w:val="24"/>
          <w:szCs w:val="24"/>
          <w:shd w:val="clear" w:color="auto" w:fill="FFFFFF"/>
        </w:rPr>
        <w:t>List and Dictionary- List manipulation-Dictionary manipulation-list and dictionary in-built functions.</w:t>
      </w:r>
      <w:proofErr w:type="gramEnd"/>
      <w:r w:rsidRPr="0006799A">
        <w:rPr>
          <w:rFonts w:ascii="Times New Roman" w:hAnsi="Times New Roman" w:cs="Times New Roman"/>
          <w:sz w:val="24"/>
          <w:szCs w:val="24"/>
          <w:shd w:val="clear" w:color="auto" w:fill="FFFFFF"/>
        </w:rPr>
        <w:t xml:space="preserve"> </w:t>
      </w:r>
    </w:p>
    <w:p w:rsidR="005734B6" w:rsidRPr="0006799A" w:rsidRDefault="005734B6" w:rsidP="00670CB6">
      <w:pPr>
        <w:pStyle w:val="BodyText"/>
        <w:tabs>
          <w:tab w:val="left" w:pos="10119"/>
        </w:tabs>
        <w:spacing w:before="0" w:after="120" w:line="276" w:lineRule="auto"/>
        <w:ind w:right="-46"/>
        <w:jc w:val="both"/>
        <w:rPr>
          <w:rFonts w:ascii="Times New Roman" w:hAnsi="Times New Roman" w:cs="Times New Roman"/>
          <w:b/>
          <w:sz w:val="24"/>
          <w:szCs w:val="24"/>
        </w:rPr>
      </w:pPr>
      <w:r w:rsidRPr="0006799A">
        <w:rPr>
          <w:rFonts w:ascii="Times New Roman" w:hAnsi="Times New Roman" w:cs="Times New Roman"/>
          <w:b/>
          <w:sz w:val="24"/>
          <w:szCs w:val="24"/>
        </w:rPr>
        <w:t>Practical exercise:</w:t>
      </w:r>
    </w:p>
    <w:p w:rsidR="005734B6" w:rsidRPr="0006799A" w:rsidRDefault="005734B6" w:rsidP="00943BB8">
      <w:pPr>
        <w:pStyle w:val="BodyText"/>
        <w:numPr>
          <w:ilvl w:val="0"/>
          <w:numId w:val="49"/>
        </w:numPr>
        <w:shd w:val="clear" w:color="auto" w:fill="FFFFFF"/>
        <w:tabs>
          <w:tab w:val="left" w:pos="709"/>
        </w:tabs>
        <w:spacing w:before="0" w:after="120" w:line="276" w:lineRule="auto"/>
        <w:ind w:right="-46"/>
        <w:jc w:val="both"/>
        <w:rPr>
          <w:rFonts w:ascii="Times New Roman" w:hAnsi="Times New Roman" w:cs="Times New Roman"/>
          <w:sz w:val="24"/>
          <w:szCs w:val="24"/>
        </w:rPr>
      </w:pPr>
      <w:r w:rsidRPr="0006799A">
        <w:rPr>
          <w:rFonts w:ascii="Times New Roman" w:hAnsi="Times New Roman" w:cs="Times New Roman"/>
          <w:sz w:val="24"/>
          <w:szCs w:val="24"/>
        </w:rPr>
        <w:t>Write a Python program  that accepts a string and calculate the number of upper case letters and lower case letters</w:t>
      </w:r>
    </w:p>
    <w:p w:rsidR="005734B6" w:rsidRPr="0006799A" w:rsidRDefault="005734B6" w:rsidP="00943BB8">
      <w:pPr>
        <w:pStyle w:val="BodyText"/>
        <w:numPr>
          <w:ilvl w:val="0"/>
          <w:numId w:val="49"/>
        </w:numPr>
        <w:shd w:val="clear" w:color="auto" w:fill="FFFFFF"/>
        <w:tabs>
          <w:tab w:val="left" w:pos="709"/>
        </w:tabs>
        <w:spacing w:before="0" w:after="120" w:line="276" w:lineRule="auto"/>
        <w:ind w:right="-46"/>
        <w:jc w:val="both"/>
        <w:rPr>
          <w:rFonts w:ascii="Times New Roman" w:hAnsi="Times New Roman" w:cs="Times New Roman"/>
          <w:sz w:val="24"/>
          <w:szCs w:val="24"/>
        </w:rPr>
      </w:pPr>
      <w:r w:rsidRPr="0006799A">
        <w:rPr>
          <w:rFonts w:ascii="Times New Roman" w:hAnsi="Times New Roman" w:cs="Times New Roman"/>
          <w:sz w:val="24"/>
          <w:szCs w:val="24"/>
        </w:rPr>
        <w:t>Write a Python program to reverse a given string and check whether the give string palindrome or not.</w:t>
      </w:r>
    </w:p>
    <w:p w:rsidR="005734B6" w:rsidRPr="0006799A" w:rsidRDefault="005734B6" w:rsidP="00943BB8">
      <w:pPr>
        <w:pStyle w:val="BodyText"/>
        <w:numPr>
          <w:ilvl w:val="0"/>
          <w:numId w:val="49"/>
        </w:numPr>
        <w:shd w:val="clear" w:color="auto" w:fill="FFFFFF"/>
        <w:tabs>
          <w:tab w:val="left" w:pos="709"/>
        </w:tabs>
        <w:spacing w:before="0" w:after="120" w:line="276" w:lineRule="auto"/>
        <w:ind w:right="-46"/>
        <w:jc w:val="both"/>
        <w:rPr>
          <w:rFonts w:ascii="Times New Roman" w:hAnsi="Times New Roman" w:cs="Times New Roman"/>
          <w:b/>
          <w:spacing w:val="-3"/>
          <w:sz w:val="24"/>
          <w:szCs w:val="24"/>
        </w:rPr>
      </w:pPr>
      <w:r w:rsidRPr="0006799A">
        <w:rPr>
          <w:rFonts w:ascii="Times New Roman" w:hAnsi="Times New Roman" w:cs="Times New Roman"/>
          <w:sz w:val="24"/>
          <w:szCs w:val="24"/>
          <w:shd w:val="clear" w:color="auto" w:fill="FFFFFF"/>
        </w:rPr>
        <w:t>Write a Python program to write a list to a file</w:t>
      </w:r>
      <w:r w:rsidRPr="0006799A">
        <w:rPr>
          <w:rFonts w:ascii="Times New Roman" w:hAnsi="Times New Roman" w:cs="Times New Roman"/>
          <w:sz w:val="24"/>
          <w:szCs w:val="24"/>
          <w:shd w:val="clear" w:color="auto" w:fill="FFFFFF"/>
        </w:rPr>
        <w:tab/>
      </w:r>
    </w:p>
    <w:p w:rsidR="005734B6" w:rsidRPr="0006799A" w:rsidRDefault="005734B6" w:rsidP="00670CB6">
      <w:pPr>
        <w:pStyle w:val="BodyText"/>
        <w:shd w:val="clear" w:color="auto" w:fill="FFFFFF"/>
        <w:tabs>
          <w:tab w:val="left" w:pos="709"/>
        </w:tabs>
        <w:spacing w:before="0" w:after="120" w:line="276" w:lineRule="auto"/>
        <w:ind w:left="720" w:right="-46"/>
        <w:jc w:val="both"/>
        <w:rPr>
          <w:rFonts w:ascii="Times New Roman" w:hAnsi="Times New Roman" w:cs="Times New Roman"/>
          <w:b/>
          <w:spacing w:val="-3"/>
          <w:sz w:val="24"/>
          <w:szCs w:val="24"/>
        </w:rPr>
      </w:pP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b/>
          <w:spacing w:val="-4"/>
          <w:sz w:val="24"/>
          <w:szCs w:val="24"/>
        </w:rPr>
        <w:t xml:space="preserve"> </w:t>
      </w:r>
      <w:r w:rsidRPr="0006799A">
        <w:rPr>
          <w:rFonts w:ascii="Times New Roman" w:hAnsi="Times New Roman" w:cs="Times New Roman"/>
          <w:sz w:val="24"/>
          <w:szCs w:val="24"/>
        </w:rPr>
        <w:t xml:space="preserve">  </w:t>
      </w:r>
    </w:p>
    <w:p w:rsidR="005734B6" w:rsidRPr="0006799A" w:rsidRDefault="005734B6" w:rsidP="00670CB6">
      <w:pPr>
        <w:pStyle w:val="BodyText"/>
        <w:tabs>
          <w:tab w:val="left" w:pos="10052"/>
        </w:tabs>
        <w:spacing w:before="0" w:after="120" w:line="276" w:lineRule="auto"/>
        <w:ind w:right="-46"/>
        <w:jc w:val="both"/>
        <w:rPr>
          <w:rFonts w:ascii="Times New Roman" w:hAnsi="Times New Roman" w:cs="Times New Roman"/>
          <w:b/>
          <w:sz w:val="24"/>
          <w:szCs w:val="24"/>
        </w:rPr>
      </w:pPr>
      <w:r w:rsidRPr="0006799A">
        <w:rPr>
          <w:rFonts w:ascii="Times New Roman" w:hAnsi="Times New Roman" w:cs="Times New Roman"/>
          <w:b/>
          <w:spacing w:val="-3"/>
          <w:sz w:val="24"/>
          <w:szCs w:val="24"/>
        </w:rPr>
        <w:t xml:space="preserve"> </w:t>
      </w:r>
      <w:r>
        <w:rPr>
          <w:rFonts w:ascii="Times New Roman" w:hAnsi="Times New Roman" w:cs="Times New Roman"/>
          <w:b/>
          <w:sz w:val="24"/>
          <w:szCs w:val="24"/>
        </w:rPr>
        <w:t xml:space="preserve">UNIT </w:t>
      </w:r>
      <w:r w:rsidRPr="0006799A">
        <w:rPr>
          <w:rFonts w:ascii="Times New Roman" w:hAnsi="Times New Roman" w:cs="Times New Roman"/>
          <w:b/>
          <w:sz w:val="24"/>
          <w:szCs w:val="24"/>
        </w:rPr>
        <w:t xml:space="preserve">IV  </w:t>
      </w:r>
      <w:r>
        <w:rPr>
          <w:rFonts w:ascii="Times New Roman" w:hAnsi="Times New Roman" w:cs="Times New Roman"/>
          <w:b/>
          <w:sz w:val="24"/>
          <w:szCs w:val="24"/>
        </w:rPr>
        <w:t xml:space="preserve">                                                                                                                 </w:t>
      </w:r>
      <w:r w:rsidRPr="0006799A">
        <w:rPr>
          <w:rFonts w:ascii="Times New Roman" w:hAnsi="Times New Roman" w:cs="Times New Roman"/>
          <w:b/>
          <w:sz w:val="24"/>
          <w:szCs w:val="24"/>
        </w:rPr>
        <w:t xml:space="preserve"> </w:t>
      </w:r>
      <w:r w:rsidRPr="0006799A">
        <w:rPr>
          <w:rFonts w:ascii="Times New Roman" w:hAnsi="Times New Roman" w:cs="Times New Roman"/>
          <w:b/>
          <w:spacing w:val="-4"/>
          <w:sz w:val="24"/>
          <w:szCs w:val="24"/>
        </w:rPr>
        <w:t>(13Hrs)</w:t>
      </w:r>
    </w:p>
    <w:p w:rsidR="005734B6" w:rsidRPr="0006799A" w:rsidRDefault="005734B6" w:rsidP="00670CB6">
      <w:pPr>
        <w:pStyle w:val="BodyText"/>
        <w:tabs>
          <w:tab w:val="left" w:pos="10052"/>
        </w:tabs>
        <w:spacing w:before="0" w:after="120" w:line="276" w:lineRule="auto"/>
        <w:ind w:right="-46"/>
        <w:jc w:val="both"/>
        <w:rPr>
          <w:rFonts w:ascii="Times New Roman" w:hAnsi="Times New Roman" w:cs="Times New Roman"/>
          <w:b/>
          <w:sz w:val="24"/>
          <w:szCs w:val="24"/>
          <w:shd w:val="clear" w:color="auto" w:fill="FFFFFF"/>
        </w:rPr>
      </w:pPr>
      <w:r w:rsidRPr="0006799A">
        <w:rPr>
          <w:rFonts w:ascii="Times New Roman" w:hAnsi="Times New Roman" w:cs="Times New Roman"/>
          <w:b/>
          <w:sz w:val="24"/>
          <w:szCs w:val="24"/>
          <w:shd w:val="clear" w:color="auto" w:fill="FFFFFF"/>
        </w:rPr>
        <w:t>Python File Operations:</w:t>
      </w:r>
    </w:p>
    <w:p w:rsidR="005734B6" w:rsidRPr="0006799A" w:rsidRDefault="005734B6" w:rsidP="00670CB6">
      <w:pPr>
        <w:pStyle w:val="BodyText"/>
        <w:tabs>
          <w:tab w:val="left" w:pos="10119"/>
        </w:tabs>
        <w:spacing w:before="0" w:after="120" w:line="276" w:lineRule="auto"/>
        <w:ind w:right="-46"/>
        <w:jc w:val="both"/>
        <w:rPr>
          <w:rFonts w:ascii="Times New Roman" w:hAnsi="Times New Roman" w:cs="Times New Roman"/>
          <w:b/>
          <w:sz w:val="24"/>
          <w:szCs w:val="24"/>
        </w:rPr>
      </w:pPr>
      <w:r w:rsidRPr="0006799A">
        <w:rPr>
          <w:rFonts w:ascii="Times New Roman" w:hAnsi="Times New Roman" w:cs="Times New Roman"/>
          <w:b/>
          <w:sz w:val="24"/>
          <w:szCs w:val="24"/>
        </w:rPr>
        <w:t>Theory Portion</w:t>
      </w:r>
    </w:p>
    <w:p w:rsidR="005734B6" w:rsidRPr="0006799A" w:rsidRDefault="005734B6" w:rsidP="00670CB6">
      <w:pPr>
        <w:pStyle w:val="BodyText"/>
        <w:spacing w:before="0" w:after="120" w:line="276" w:lineRule="auto"/>
        <w:ind w:right="-46"/>
        <w:jc w:val="both"/>
        <w:rPr>
          <w:rFonts w:ascii="Times New Roman" w:hAnsi="Times New Roman" w:cs="Times New Roman"/>
          <w:b/>
          <w:spacing w:val="-3"/>
          <w:sz w:val="24"/>
          <w:szCs w:val="24"/>
        </w:rPr>
      </w:pPr>
      <w:r w:rsidRPr="0006799A">
        <w:rPr>
          <w:rFonts w:ascii="Times New Roman" w:hAnsi="Times New Roman" w:cs="Times New Roman"/>
          <w:sz w:val="24"/>
          <w:szCs w:val="24"/>
          <w:shd w:val="clear" w:color="auto" w:fill="FFFFFF"/>
        </w:rPr>
        <w:t xml:space="preserve">Python File Operations: Reading files, Writing files in python, Understanding read functions, </w:t>
      </w:r>
      <w:proofErr w:type="gramStart"/>
      <w:r w:rsidRPr="0006799A">
        <w:rPr>
          <w:rFonts w:ascii="Times New Roman" w:hAnsi="Times New Roman" w:cs="Times New Roman"/>
          <w:sz w:val="24"/>
          <w:szCs w:val="24"/>
          <w:shd w:val="clear" w:color="auto" w:fill="FFFFFF"/>
        </w:rPr>
        <w:t>read(</w:t>
      </w:r>
      <w:proofErr w:type="gramEnd"/>
      <w:r w:rsidRPr="0006799A">
        <w:rPr>
          <w:rFonts w:ascii="Times New Roman" w:hAnsi="Times New Roman" w:cs="Times New Roman"/>
          <w:sz w:val="24"/>
          <w:szCs w:val="24"/>
          <w:shd w:val="clear" w:color="auto" w:fill="FFFFFF"/>
        </w:rPr>
        <w:t xml:space="preserve">), readline(), readlines(). Understanding write functions, </w:t>
      </w:r>
      <w:proofErr w:type="gramStart"/>
      <w:r w:rsidRPr="0006799A">
        <w:rPr>
          <w:rFonts w:ascii="Times New Roman" w:hAnsi="Times New Roman" w:cs="Times New Roman"/>
          <w:sz w:val="24"/>
          <w:szCs w:val="24"/>
          <w:shd w:val="clear" w:color="auto" w:fill="FFFFFF"/>
        </w:rPr>
        <w:t>write(</w:t>
      </w:r>
      <w:proofErr w:type="gramEnd"/>
      <w:r w:rsidRPr="0006799A">
        <w:rPr>
          <w:rFonts w:ascii="Times New Roman" w:hAnsi="Times New Roman" w:cs="Times New Roman"/>
          <w:sz w:val="24"/>
          <w:szCs w:val="24"/>
          <w:shd w:val="clear" w:color="auto" w:fill="FFFFFF"/>
        </w:rPr>
        <w:t xml:space="preserve">) and writelines() </w:t>
      </w:r>
    </w:p>
    <w:p w:rsidR="005734B6" w:rsidRPr="0006799A" w:rsidRDefault="005734B6" w:rsidP="00670CB6">
      <w:pPr>
        <w:pStyle w:val="BodyText"/>
        <w:tabs>
          <w:tab w:val="left" w:pos="10119"/>
        </w:tabs>
        <w:spacing w:before="0" w:after="120" w:line="276" w:lineRule="auto"/>
        <w:ind w:right="-46"/>
        <w:jc w:val="both"/>
        <w:rPr>
          <w:rFonts w:ascii="Times New Roman" w:hAnsi="Times New Roman" w:cs="Times New Roman"/>
          <w:b/>
          <w:sz w:val="24"/>
          <w:szCs w:val="24"/>
        </w:rPr>
      </w:pPr>
      <w:r w:rsidRPr="0006799A">
        <w:rPr>
          <w:rFonts w:ascii="Times New Roman" w:hAnsi="Times New Roman" w:cs="Times New Roman"/>
          <w:b/>
          <w:sz w:val="24"/>
          <w:szCs w:val="24"/>
        </w:rPr>
        <w:t>Practical exercise:</w:t>
      </w:r>
    </w:p>
    <w:p w:rsidR="005734B6" w:rsidRPr="0006799A" w:rsidRDefault="005734B6" w:rsidP="00943BB8">
      <w:pPr>
        <w:pStyle w:val="BodyText"/>
        <w:numPr>
          <w:ilvl w:val="0"/>
          <w:numId w:val="50"/>
        </w:numPr>
        <w:spacing w:before="0" w:after="120" w:line="276" w:lineRule="auto"/>
        <w:ind w:right="-46"/>
        <w:jc w:val="both"/>
        <w:rPr>
          <w:rFonts w:ascii="Times New Roman" w:hAnsi="Times New Roman" w:cs="Times New Roman"/>
          <w:b/>
          <w:spacing w:val="-3"/>
          <w:sz w:val="24"/>
          <w:szCs w:val="24"/>
        </w:rPr>
      </w:pPr>
      <w:r w:rsidRPr="0006799A">
        <w:rPr>
          <w:rFonts w:ascii="Times New Roman" w:hAnsi="Times New Roman" w:cs="Times New Roman"/>
          <w:sz w:val="24"/>
          <w:szCs w:val="24"/>
          <w:shd w:val="clear" w:color="auto" w:fill="FFFFFF"/>
        </w:rPr>
        <w:t>Write a Python program to read an entire text file.</w:t>
      </w:r>
    </w:p>
    <w:p w:rsidR="005734B6" w:rsidRPr="0006799A" w:rsidRDefault="005734B6" w:rsidP="00943BB8">
      <w:pPr>
        <w:pStyle w:val="BodyText"/>
        <w:numPr>
          <w:ilvl w:val="0"/>
          <w:numId w:val="50"/>
        </w:numPr>
        <w:tabs>
          <w:tab w:val="left" w:pos="709"/>
        </w:tabs>
        <w:spacing w:before="0" w:after="120" w:line="276" w:lineRule="auto"/>
        <w:ind w:right="-46"/>
        <w:jc w:val="both"/>
        <w:rPr>
          <w:rFonts w:ascii="Times New Roman" w:hAnsi="Times New Roman" w:cs="Times New Roman"/>
          <w:b/>
          <w:sz w:val="24"/>
          <w:szCs w:val="24"/>
        </w:rPr>
      </w:pPr>
      <w:r w:rsidRPr="0006799A">
        <w:rPr>
          <w:rFonts w:ascii="Times New Roman" w:hAnsi="Times New Roman" w:cs="Times New Roman"/>
          <w:sz w:val="24"/>
          <w:szCs w:val="24"/>
          <w:shd w:val="clear" w:color="auto" w:fill="FFFFFF"/>
        </w:rPr>
        <w:t>Write a Python program to read a random line from a file</w:t>
      </w:r>
    </w:p>
    <w:p w:rsidR="005734B6" w:rsidRPr="0006799A" w:rsidRDefault="005734B6" w:rsidP="00670CB6">
      <w:pPr>
        <w:pStyle w:val="BodyText"/>
        <w:tabs>
          <w:tab w:val="left" w:pos="709"/>
        </w:tabs>
        <w:spacing w:before="0" w:after="120" w:line="276" w:lineRule="auto"/>
        <w:ind w:left="720" w:right="-46"/>
        <w:jc w:val="both"/>
        <w:rPr>
          <w:rFonts w:ascii="Times New Roman" w:hAnsi="Times New Roman" w:cs="Times New Roman"/>
          <w:b/>
          <w:sz w:val="24"/>
          <w:szCs w:val="24"/>
        </w:rPr>
      </w:pP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b/>
          <w:spacing w:val="-4"/>
          <w:sz w:val="24"/>
          <w:szCs w:val="24"/>
        </w:rPr>
        <w:t xml:space="preserve"> </w:t>
      </w:r>
      <w:r w:rsidRPr="0006799A">
        <w:rPr>
          <w:rFonts w:ascii="Times New Roman" w:hAnsi="Times New Roman" w:cs="Times New Roman"/>
          <w:sz w:val="24"/>
          <w:szCs w:val="24"/>
        </w:rPr>
        <w:t xml:space="preserve">  </w:t>
      </w:r>
    </w:p>
    <w:p w:rsidR="005734B6" w:rsidRPr="0006799A" w:rsidRDefault="005734B6" w:rsidP="00A76A5A">
      <w:pPr>
        <w:pStyle w:val="BodyText"/>
        <w:tabs>
          <w:tab w:val="left" w:pos="10061"/>
        </w:tabs>
        <w:spacing w:before="0" w:after="120" w:line="276" w:lineRule="auto"/>
        <w:ind w:left="0" w:right="-46"/>
        <w:jc w:val="both"/>
        <w:rPr>
          <w:rFonts w:ascii="Times New Roman" w:hAnsi="Times New Roman" w:cs="Times New Roman"/>
          <w:b/>
          <w:sz w:val="24"/>
          <w:szCs w:val="24"/>
        </w:rPr>
      </w:pPr>
      <w:proofErr w:type="gramStart"/>
      <w:r w:rsidRPr="0006799A">
        <w:rPr>
          <w:rFonts w:ascii="Times New Roman" w:hAnsi="Times New Roman" w:cs="Times New Roman"/>
          <w:b/>
          <w:sz w:val="24"/>
          <w:szCs w:val="24"/>
        </w:rPr>
        <w:t xml:space="preserve">UNIT </w:t>
      </w:r>
      <w:r w:rsidRPr="0006799A">
        <w:rPr>
          <w:rFonts w:ascii="Times New Roman" w:hAnsi="Times New Roman" w:cs="Times New Roman"/>
          <w:b/>
          <w:spacing w:val="-1"/>
          <w:sz w:val="24"/>
          <w:szCs w:val="24"/>
        </w:rPr>
        <w:t xml:space="preserve"> </w:t>
      </w:r>
      <w:r w:rsidRPr="0006799A">
        <w:rPr>
          <w:rFonts w:ascii="Times New Roman" w:hAnsi="Times New Roman" w:cs="Times New Roman"/>
          <w:b/>
          <w:sz w:val="24"/>
          <w:szCs w:val="24"/>
        </w:rPr>
        <w:t>V</w:t>
      </w:r>
      <w:proofErr w:type="gramEnd"/>
      <w:r w:rsidRPr="0006799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06799A">
        <w:rPr>
          <w:rFonts w:ascii="Times New Roman" w:hAnsi="Times New Roman" w:cs="Times New Roman"/>
          <w:b/>
          <w:spacing w:val="-4"/>
          <w:sz w:val="24"/>
          <w:szCs w:val="24"/>
        </w:rPr>
        <w:t>(13Hrs)</w:t>
      </w:r>
    </w:p>
    <w:p w:rsidR="005734B6" w:rsidRPr="00BF029B" w:rsidRDefault="005734B6" w:rsidP="00670CB6">
      <w:pPr>
        <w:pStyle w:val="BodyText"/>
        <w:tabs>
          <w:tab w:val="left" w:pos="10061"/>
        </w:tabs>
        <w:spacing w:before="0" w:after="120" w:line="276" w:lineRule="auto"/>
        <w:ind w:right="-46"/>
        <w:jc w:val="both"/>
        <w:rPr>
          <w:rFonts w:ascii="Times New Roman" w:hAnsi="Times New Roman" w:cs="Times New Roman"/>
          <w:b/>
          <w:sz w:val="24"/>
          <w:szCs w:val="24"/>
          <w:shd w:val="clear" w:color="auto" w:fill="FFFFFF"/>
        </w:rPr>
      </w:pPr>
      <w:r w:rsidRPr="0006799A">
        <w:rPr>
          <w:rFonts w:ascii="Times New Roman" w:hAnsi="Times New Roman" w:cs="Times New Roman"/>
          <w:b/>
          <w:sz w:val="24"/>
          <w:szCs w:val="24"/>
          <w:shd w:val="clear" w:color="auto" w:fill="FFFFFF"/>
        </w:rPr>
        <w:t>Database Programming</w:t>
      </w:r>
      <w:r>
        <w:rPr>
          <w:rFonts w:ascii="Times New Roman" w:hAnsi="Times New Roman" w:cs="Times New Roman"/>
          <w:b/>
          <w:sz w:val="24"/>
          <w:szCs w:val="24"/>
          <w:shd w:val="clear" w:color="auto" w:fill="FFFFFF"/>
        </w:rPr>
        <w:t>:</w:t>
      </w:r>
    </w:p>
    <w:p w:rsidR="005734B6" w:rsidRPr="0006799A" w:rsidRDefault="005734B6" w:rsidP="00670CB6">
      <w:pPr>
        <w:pStyle w:val="BodyText"/>
        <w:tabs>
          <w:tab w:val="left" w:pos="10119"/>
        </w:tabs>
        <w:spacing w:before="0" w:after="120" w:line="276" w:lineRule="auto"/>
        <w:ind w:right="-46"/>
        <w:jc w:val="both"/>
        <w:rPr>
          <w:rFonts w:ascii="Times New Roman" w:hAnsi="Times New Roman" w:cs="Times New Roman"/>
          <w:b/>
          <w:sz w:val="24"/>
          <w:szCs w:val="24"/>
        </w:rPr>
      </w:pPr>
      <w:r w:rsidRPr="0006799A">
        <w:rPr>
          <w:rFonts w:ascii="Times New Roman" w:hAnsi="Times New Roman" w:cs="Times New Roman"/>
          <w:b/>
          <w:sz w:val="24"/>
          <w:szCs w:val="24"/>
        </w:rPr>
        <w:t>Theory Portion</w:t>
      </w:r>
    </w:p>
    <w:p w:rsidR="005734B6" w:rsidRPr="0006799A" w:rsidRDefault="005734B6" w:rsidP="00670CB6">
      <w:pPr>
        <w:pStyle w:val="BodyText"/>
        <w:tabs>
          <w:tab w:val="left" w:pos="426"/>
        </w:tabs>
        <w:spacing w:before="0" w:after="120" w:line="276" w:lineRule="auto"/>
        <w:ind w:right="-46"/>
        <w:jc w:val="both"/>
        <w:rPr>
          <w:rFonts w:ascii="Times New Roman" w:hAnsi="Times New Roman" w:cs="Times New Roman"/>
          <w:b/>
          <w:sz w:val="24"/>
          <w:szCs w:val="24"/>
        </w:rPr>
      </w:pPr>
      <w:r w:rsidRPr="0006799A">
        <w:rPr>
          <w:rFonts w:ascii="Times New Roman" w:hAnsi="Times New Roman" w:cs="Times New Roman"/>
          <w:sz w:val="24"/>
          <w:szCs w:val="24"/>
          <w:shd w:val="clear" w:color="auto" w:fill="FFFFFF"/>
        </w:rPr>
        <w:tab/>
        <w:t xml:space="preserve">Connecting to a database, Creating Tables, INSERT, UPDATE, DELETE and READ operations, Transaction Control, Disconnecting from a database, </w:t>
      </w:r>
      <w:proofErr w:type="gramStart"/>
      <w:r w:rsidRPr="0006799A">
        <w:rPr>
          <w:rFonts w:ascii="Times New Roman" w:hAnsi="Times New Roman" w:cs="Times New Roman"/>
          <w:sz w:val="24"/>
          <w:szCs w:val="24"/>
          <w:shd w:val="clear" w:color="auto" w:fill="FFFFFF"/>
        </w:rPr>
        <w:t>Exception</w:t>
      </w:r>
      <w:proofErr w:type="gramEnd"/>
      <w:r w:rsidRPr="0006799A">
        <w:rPr>
          <w:rFonts w:ascii="Times New Roman" w:hAnsi="Times New Roman" w:cs="Times New Roman"/>
          <w:sz w:val="24"/>
          <w:szCs w:val="24"/>
          <w:shd w:val="clear" w:color="auto" w:fill="FFFFFF"/>
        </w:rPr>
        <w:t xml:space="preserve"> Handling in Databases.</w:t>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p>
    <w:p w:rsidR="005734B6" w:rsidRPr="0006799A" w:rsidRDefault="005734B6" w:rsidP="00670CB6">
      <w:pPr>
        <w:pStyle w:val="BodyText"/>
        <w:tabs>
          <w:tab w:val="left" w:pos="10119"/>
        </w:tabs>
        <w:spacing w:before="0" w:after="120" w:line="276" w:lineRule="auto"/>
        <w:ind w:right="-46"/>
        <w:jc w:val="both"/>
        <w:rPr>
          <w:rFonts w:ascii="Times New Roman" w:hAnsi="Times New Roman" w:cs="Times New Roman"/>
          <w:b/>
          <w:sz w:val="24"/>
          <w:szCs w:val="24"/>
        </w:rPr>
      </w:pPr>
      <w:r w:rsidRPr="0006799A">
        <w:rPr>
          <w:rFonts w:ascii="Times New Roman" w:hAnsi="Times New Roman" w:cs="Times New Roman"/>
          <w:b/>
          <w:sz w:val="24"/>
          <w:szCs w:val="24"/>
        </w:rPr>
        <w:t>Practical exercise:</w:t>
      </w:r>
    </w:p>
    <w:p w:rsidR="005734B6" w:rsidRPr="0006799A" w:rsidRDefault="005734B6" w:rsidP="00943BB8">
      <w:pPr>
        <w:pStyle w:val="BodyText"/>
        <w:numPr>
          <w:ilvl w:val="0"/>
          <w:numId w:val="50"/>
        </w:numPr>
        <w:tabs>
          <w:tab w:val="left" w:pos="709"/>
        </w:tabs>
        <w:spacing w:before="0" w:after="120" w:line="276" w:lineRule="auto"/>
        <w:ind w:right="-46"/>
        <w:jc w:val="both"/>
        <w:rPr>
          <w:rFonts w:ascii="Times New Roman" w:hAnsi="Times New Roman" w:cs="Times New Roman"/>
          <w:b/>
          <w:sz w:val="24"/>
          <w:szCs w:val="24"/>
        </w:rPr>
      </w:pPr>
      <w:r w:rsidRPr="0006799A">
        <w:rPr>
          <w:rFonts w:ascii="Times New Roman" w:hAnsi="Times New Roman" w:cs="Times New Roman"/>
          <w:sz w:val="24"/>
          <w:szCs w:val="24"/>
          <w:shd w:val="clear" w:color="auto" w:fill="FFFFFF"/>
        </w:rPr>
        <w:t>Write a Python program to create table which includes insert, update, delete and read operations</w:t>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sz w:val="24"/>
          <w:szCs w:val="24"/>
          <w:shd w:val="clear" w:color="auto" w:fill="FFFFFF"/>
        </w:rPr>
        <w:tab/>
      </w:r>
      <w:r w:rsidRPr="0006799A">
        <w:rPr>
          <w:rFonts w:ascii="Times New Roman" w:hAnsi="Times New Roman" w:cs="Times New Roman"/>
          <w:b/>
          <w:spacing w:val="-4"/>
          <w:sz w:val="24"/>
          <w:szCs w:val="24"/>
        </w:rPr>
        <w:t xml:space="preserve"> </w:t>
      </w:r>
      <w:r w:rsidRPr="0006799A">
        <w:rPr>
          <w:rFonts w:ascii="Times New Roman" w:hAnsi="Times New Roman" w:cs="Times New Roman"/>
          <w:sz w:val="24"/>
          <w:szCs w:val="24"/>
        </w:rPr>
        <w:t xml:space="preserve">  </w:t>
      </w:r>
    </w:p>
    <w:p w:rsidR="005734B6" w:rsidRPr="0006799A" w:rsidRDefault="005734B6" w:rsidP="00670CB6">
      <w:pPr>
        <w:pStyle w:val="BodyText"/>
        <w:shd w:val="clear" w:color="auto" w:fill="FFFFFF"/>
        <w:spacing w:before="0" w:after="120" w:line="276" w:lineRule="auto"/>
        <w:ind w:right="-46"/>
        <w:rPr>
          <w:rFonts w:ascii="Times New Roman" w:hAnsi="Times New Roman" w:cs="Times New Roman"/>
          <w:b/>
          <w:sz w:val="24"/>
          <w:szCs w:val="24"/>
        </w:rPr>
      </w:pPr>
      <w:r w:rsidRPr="0006799A">
        <w:rPr>
          <w:rFonts w:ascii="Times New Roman" w:hAnsi="Times New Roman" w:cs="Times New Roman"/>
          <w:b/>
          <w:sz w:val="24"/>
          <w:szCs w:val="24"/>
        </w:rPr>
        <w:t>Note:</w:t>
      </w:r>
    </w:p>
    <w:p w:rsidR="005734B6" w:rsidRPr="0006799A" w:rsidRDefault="005734B6" w:rsidP="00670CB6">
      <w:pPr>
        <w:pStyle w:val="BodyText"/>
        <w:shd w:val="clear" w:color="auto" w:fill="FFFFFF"/>
        <w:spacing w:before="0" w:after="120" w:line="276" w:lineRule="auto"/>
        <w:ind w:right="-46"/>
        <w:rPr>
          <w:rFonts w:ascii="Times New Roman" w:hAnsi="Times New Roman" w:cs="Times New Roman"/>
          <w:b/>
          <w:sz w:val="24"/>
          <w:szCs w:val="24"/>
        </w:rPr>
      </w:pPr>
      <w:r w:rsidRPr="0006799A">
        <w:rPr>
          <w:rFonts w:ascii="Times New Roman" w:hAnsi="Times New Roman" w:cs="Times New Roman"/>
          <w:b/>
          <w:sz w:val="24"/>
          <w:szCs w:val="24"/>
        </w:rPr>
        <w:t>Practical Examination is conducted internally</w:t>
      </w:r>
    </w:p>
    <w:p w:rsidR="005734B6" w:rsidRPr="0006799A" w:rsidRDefault="005734B6" w:rsidP="00670CB6">
      <w:pPr>
        <w:pStyle w:val="BodyText"/>
        <w:shd w:val="clear" w:color="auto" w:fill="FFFFFF"/>
        <w:spacing w:before="0" w:after="120" w:line="276" w:lineRule="auto"/>
        <w:ind w:right="-46"/>
        <w:rPr>
          <w:rFonts w:ascii="Times New Roman" w:hAnsi="Times New Roman" w:cs="Times New Roman"/>
          <w:b/>
          <w:sz w:val="24"/>
          <w:szCs w:val="24"/>
        </w:rPr>
      </w:pPr>
      <w:r w:rsidRPr="0006799A">
        <w:rPr>
          <w:rFonts w:ascii="Times New Roman" w:hAnsi="Times New Roman" w:cs="Times New Roman"/>
          <w:b/>
          <w:sz w:val="24"/>
          <w:szCs w:val="24"/>
        </w:rPr>
        <w:t>Assignment marks is assigned for practical records</w:t>
      </w:r>
    </w:p>
    <w:p w:rsidR="005734B6" w:rsidRPr="0006799A" w:rsidRDefault="005734B6" w:rsidP="00670CB6">
      <w:pPr>
        <w:pStyle w:val="BodyText"/>
        <w:shd w:val="clear" w:color="auto" w:fill="FFFFFF"/>
        <w:spacing w:before="0" w:after="120" w:line="276" w:lineRule="auto"/>
        <w:ind w:right="-46"/>
        <w:rPr>
          <w:rFonts w:ascii="Times New Roman" w:hAnsi="Times New Roman" w:cs="Times New Roman"/>
          <w:b/>
          <w:sz w:val="24"/>
          <w:szCs w:val="24"/>
        </w:rPr>
      </w:pPr>
      <w:r w:rsidRPr="0006799A">
        <w:rPr>
          <w:rFonts w:ascii="Times New Roman" w:hAnsi="Times New Roman" w:cs="Times New Roman"/>
          <w:b/>
          <w:sz w:val="24"/>
          <w:szCs w:val="24"/>
        </w:rPr>
        <w:t>End Semester Examination is conducted for theory portions alone</w:t>
      </w:r>
    </w:p>
    <w:p w:rsidR="005734B6" w:rsidRDefault="005734B6" w:rsidP="005734B6">
      <w:pPr>
        <w:pStyle w:val="Heading3"/>
        <w:jc w:val="both"/>
        <w:rPr>
          <w:rFonts w:ascii="Times New Roman" w:hAnsi="Times New Roman"/>
          <w:color w:val="auto"/>
          <w:sz w:val="24"/>
          <w:szCs w:val="24"/>
          <w:lang w:val="en-IN"/>
        </w:rPr>
      </w:pPr>
    </w:p>
    <w:p w:rsidR="005734B6" w:rsidRDefault="005734B6" w:rsidP="005734B6">
      <w:pPr>
        <w:pStyle w:val="Heading3"/>
        <w:jc w:val="both"/>
        <w:rPr>
          <w:rFonts w:ascii="Times New Roman" w:hAnsi="Times New Roman"/>
          <w:color w:val="auto"/>
          <w:sz w:val="24"/>
          <w:szCs w:val="24"/>
        </w:rPr>
      </w:pPr>
      <w:r w:rsidRPr="009238B2">
        <w:rPr>
          <w:rFonts w:ascii="Times New Roman" w:hAnsi="Times New Roman"/>
          <w:color w:val="auto"/>
          <w:sz w:val="24"/>
          <w:szCs w:val="24"/>
        </w:rPr>
        <w:t>REFERENCE BOOKS</w:t>
      </w:r>
      <w:r>
        <w:rPr>
          <w:rFonts w:ascii="Times New Roman" w:hAnsi="Times New Roman"/>
          <w:color w:val="auto"/>
          <w:sz w:val="24"/>
          <w:szCs w:val="24"/>
        </w:rPr>
        <w:t>:</w:t>
      </w:r>
    </w:p>
    <w:p w:rsidR="00952B35" w:rsidRPr="00952B35" w:rsidRDefault="00952B35" w:rsidP="00952B35"/>
    <w:tbl>
      <w:tblPr>
        <w:tblpPr w:leftFromText="180" w:rightFromText="180" w:vertAnchor="text" w:horzAnchor="margin" w:tblpXSpec="center" w:tblpY="1"/>
        <w:tblW w:w="88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11"/>
        <w:gridCol w:w="2059"/>
        <w:gridCol w:w="2183"/>
        <w:gridCol w:w="2549"/>
        <w:gridCol w:w="1421"/>
      </w:tblGrid>
      <w:tr w:rsidR="005734B6" w:rsidRPr="00632AA8" w:rsidTr="005734B6">
        <w:trPr>
          <w:trHeight w:val="532"/>
        </w:trPr>
        <w:tc>
          <w:tcPr>
            <w:tcW w:w="611" w:type="dxa"/>
            <w:shd w:val="clear" w:color="auto" w:fill="auto"/>
          </w:tcPr>
          <w:p w:rsidR="005734B6" w:rsidRPr="00632AA8" w:rsidRDefault="005734B6" w:rsidP="001814B7">
            <w:pPr>
              <w:pStyle w:val="TableParagraph"/>
              <w:spacing w:line="252" w:lineRule="exact"/>
              <w:rPr>
                <w:b/>
              </w:rPr>
            </w:pPr>
            <w:r w:rsidRPr="00632AA8">
              <w:rPr>
                <w:b/>
              </w:rPr>
              <w:t>S.No</w:t>
            </w:r>
          </w:p>
        </w:tc>
        <w:tc>
          <w:tcPr>
            <w:tcW w:w="2059" w:type="dxa"/>
            <w:shd w:val="clear" w:color="auto" w:fill="auto"/>
          </w:tcPr>
          <w:p w:rsidR="005734B6" w:rsidRPr="00632AA8" w:rsidRDefault="005734B6" w:rsidP="001814B7">
            <w:pPr>
              <w:pStyle w:val="TableParagraph"/>
              <w:spacing w:line="252" w:lineRule="exact"/>
              <w:rPr>
                <w:b/>
              </w:rPr>
            </w:pPr>
            <w:r w:rsidRPr="00632AA8">
              <w:rPr>
                <w:b/>
              </w:rPr>
              <w:t>Authors</w:t>
            </w:r>
          </w:p>
        </w:tc>
        <w:tc>
          <w:tcPr>
            <w:tcW w:w="2183" w:type="dxa"/>
            <w:shd w:val="clear" w:color="auto" w:fill="auto"/>
          </w:tcPr>
          <w:p w:rsidR="005734B6" w:rsidRPr="00632AA8" w:rsidRDefault="005734B6" w:rsidP="001814B7">
            <w:pPr>
              <w:pStyle w:val="TableParagraph"/>
              <w:spacing w:line="252" w:lineRule="exact"/>
              <w:rPr>
                <w:b/>
              </w:rPr>
            </w:pPr>
            <w:r w:rsidRPr="00632AA8">
              <w:rPr>
                <w:b/>
              </w:rPr>
              <w:t>Title</w:t>
            </w:r>
          </w:p>
        </w:tc>
        <w:tc>
          <w:tcPr>
            <w:tcW w:w="2549" w:type="dxa"/>
            <w:shd w:val="clear" w:color="auto" w:fill="auto"/>
          </w:tcPr>
          <w:p w:rsidR="005734B6" w:rsidRPr="00632AA8" w:rsidRDefault="005734B6" w:rsidP="001814B7">
            <w:pPr>
              <w:pStyle w:val="TableParagraph"/>
              <w:spacing w:line="252" w:lineRule="exact"/>
              <w:rPr>
                <w:b/>
              </w:rPr>
            </w:pPr>
            <w:r w:rsidRPr="00632AA8">
              <w:rPr>
                <w:b/>
              </w:rPr>
              <w:t>Publishers</w:t>
            </w:r>
          </w:p>
        </w:tc>
        <w:tc>
          <w:tcPr>
            <w:tcW w:w="1421" w:type="dxa"/>
            <w:shd w:val="clear" w:color="auto" w:fill="auto"/>
          </w:tcPr>
          <w:p w:rsidR="005734B6" w:rsidRPr="00632AA8" w:rsidRDefault="005734B6" w:rsidP="001814B7">
            <w:pPr>
              <w:pStyle w:val="TableParagraph"/>
              <w:spacing w:line="228" w:lineRule="auto"/>
              <w:ind w:right="496"/>
              <w:rPr>
                <w:b/>
              </w:rPr>
            </w:pPr>
            <w:r w:rsidRPr="00632AA8">
              <w:rPr>
                <w:b/>
              </w:rPr>
              <w:t>Year of Publication</w:t>
            </w:r>
          </w:p>
        </w:tc>
      </w:tr>
      <w:tr w:rsidR="005734B6" w:rsidRPr="00632AA8" w:rsidTr="001814B7">
        <w:trPr>
          <w:trHeight w:val="532"/>
        </w:trPr>
        <w:tc>
          <w:tcPr>
            <w:tcW w:w="611" w:type="dxa"/>
          </w:tcPr>
          <w:p w:rsidR="005734B6" w:rsidRPr="00632AA8" w:rsidRDefault="005734B6" w:rsidP="00943BB8">
            <w:pPr>
              <w:pStyle w:val="TableParagraph"/>
              <w:numPr>
                <w:ilvl w:val="0"/>
                <w:numId w:val="51"/>
              </w:numPr>
              <w:autoSpaceDE w:val="0"/>
              <w:autoSpaceDN w:val="0"/>
              <w:spacing w:line="252" w:lineRule="exact"/>
              <w:ind w:left="4"/>
            </w:pPr>
          </w:p>
        </w:tc>
        <w:tc>
          <w:tcPr>
            <w:tcW w:w="2059" w:type="dxa"/>
          </w:tcPr>
          <w:p w:rsidR="005734B6" w:rsidRPr="00632AA8" w:rsidRDefault="005734B6" w:rsidP="001814B7">
            <w:pPr>
              <w:pStyle w:val="TableParagraph"/>
              <w:ind w:left="4" w:right="155"/>
              <w:rPr>
                <w:sz w:val="24"/>
                <w:szCs w:val="24"/>
              </w:rPr>
            </w:pPr>
            <w:r w:rsidRPr="00632AA8">
              <w:rPr>
                <w:sz w:val="24"/>
                <w:szCs w:val="24"/>
              </w:rPr>
              <w:t>Charles Dierbach</w:t>
            </w:r>
          </w:p>
        </w:tc>
        <w:tc>
          <w:tcPr>
            <w:tcW w:w="2183" w:type="dxa"/>
          </w:tcPr>
          <w:p w:rsidR="005734B6" w:rsidRPr="00632AA8" w:rsidRDefault="005734B6" w:rsidP="001814B7">
            <w:pPr>
              <w:pStyle w:val="TableParagraph"/>
              <w:ind w:left="3" w:right="288"/>
              <w:rPr>
                <w:sz w:val="24"/>
                <w:szCs w:val="24"/>
              </w:rPr>
            </w:pPr>
            <w:r w:rsidRPr="00632AA8">
              <w:rPr>
                <w:sz w:val="24"/>
                <w:szCs w:val="24"/>
              </w:rPr>
              <w:t>Introduction to Computer Science using Python</w:t>
            </w:r>
          </w:p>
        </w:tc>
        <w:tc>
          <w:tcPr>
            <w:tcW w:w="2549" w:type="dxa"/>
          </w:tcPr>
          <w:p w:rsidR="005734B6" w:rsidRPr="00632AA8" w:rsidRDefault="005734B6" w:rsidP="001814B7">
            <w:pPr>
              <w:pStyle w:val="TableParagraph"/>
              <w:spacing w:before="2" w:line="252" w:lineRule="exact"/>
              <w:ind w:left="5" w:right="469"/>
              <w:jc w:val="both"/>
              <w:rPr>
                <w:sz w:val="24"/>
                <w:szCs w:val="24"/>
              </w:rPr>
            </w:pPr>
            <w:r w:rsidRPr="00632AA8">
              <w:rPr>
                <w:sz w:val="24"/>
                <w:szCs w:val="24"/>
              </w:rPr>
              <w:t>Wiley publication</w:t>
            </w:r>
          </w:p>
        </w:tc>
        <w:tc>
          <w:tcPr>
            <w:tcW w:w="1421" w:type="dxa"/>
          </w:tcPr>
          <w:p w:rsidR="005734B6" w:rsidRPr="00632AA8" w:rsidRDefault="005734B6" w:rsidP="001814B7">
            <w:pPr>
              <w:shd w:val="clear" w:color="auto" w:fill="FFFFFF"/>
              <w:rPr>
                <w:rFonts w:ascii="Times New Roman" w:hAnsi="Times New Roman"/>
                <w:sz w:val="24"/>
                <w:szCs w:val="24"/>
              </w:rPr>
            </w:pPr>
            <w:r w:rsidRPr="00632AA8">
              <w:rPr>
                <w:rFonts w:ascii="Times New Roman" w:hAnsi="Times New Roman"/>
                <w:sz w:val="24"/>
                <w:szCs w:val="24"/>
              </w:rPr>
              <w:t>2015</w:t>
            </w:r>
          </w:p>
        </w:tc>
      </w:tr>
      <w:tr w:rsidR="005734B6" w:rsidRPr="00632AA8" w:rsidTr="001814B7">
        <w:trPr>
          <w:trHeight w:val="532"/>
        </w:trPr>
        <w:tc>
          <w:tcPr>
            <w:tcW w:w="611" w:type="dxa"/>
          </w:tcPr>
          <w:p w:rsidR="005734B6" w:rsidRPr="00632AA8" w:rsidRDefault="005734B6" w:rsidP="00943BB8">
            <w:pPr>
              <w:pStyle w:val="TableParagraph"/>
              <w:numPr>
                <w:ilvl w:val="0"/>
                <w:numId w:val="51"/>
              </w:numPr>
              <w:autoSpaceDE w:val="0"/>
              <w:autoSpaceDN w:val="0"/>
              <w:spacing w:line="252" w:lineRule="exact"/>
              <w:ind w:left="4"/>
            </w:pPr>
          </w:p>
        </w:tc>
        <w:tc>
          <w:tcPr>
            <w:tcW w:w="2059" w:type="dxa"/>
          </w:tcPr>
          <w:p w:rsidR="005734B6" w:rsidRPr="00632AA8" w:rsidRDefault="005734B6" w:rsidP="001814B7">
            <w:pPr>
              <w:pStyle w:val="TableParagraph"/>
              <w:ind w:left="4" w:right="155"/>
              <w:rPr>
                <w:sz w:val="24"/>
                <w:szCs w:val="24"/>
              </w:rPr>
            </w:pPr>
            <w:r w:rsidRPr="00632AA8">
              <w:t>Jake VanderPlas</w:t>
            </w:r>
          </w:p>
        </w:tc>
        <w:tc>
          <w:tcPr>
            <w:tcW w:w="2183" w:type="dxa"/>
          </w:tcPr>
          <w:p w:rsidR="005734B6" w:rsidRPr="00632AA8" w:rsidRDefault="005734B6" w:rsidP="001814B7">
            <w:pPr>
              <w:pStyle w:val="TableParagraph"/>
              <w:ind w:left="3" w:right="288"/>
              <w:rPr>
                <w:sz w:val="24"/>
                <w:szCs w:val="24"/>
              </w:rPr>
            </w:pPr>
            <w:r w:rsidRPr="00632AA8">
              <w:t>Python Data Science Handbook - Essential Tools for Working with Data,</w:t>
            </w:r>
          </w:p>
        </w:tc>
        <w:tc>
          <w:tcPr>
            <w:tcW w:w="2549" w:type="dxa"/>
          </w:tcPr>
          <w:p w:rsidR="005734B6" w:rsidRPr="00632AA8" w:rsidRDefault="005734B6" w:rsidP="001814B7">
            <w:pPr>
              <w:pStyle w:val="TableParagraph"/>
              <w:spacing w:before="2" w:line="252" w:lineRule="exact"/>
              <w:ind w:left="5" w:right="469"/>
              <w:jc w:val="both"/>
              <w:rPr>
                <w:sz w:val="24"/>
                <w:szCs w:val="24"/>
              </w:rPr>
            </w:pPr>
            <w:r w:rsidRPr="00632AA8">
              <w:t>O’Reily Media,Inc publication</w:t>
            </w:r>
          </w:p>
        </w:tc>
        <w:tc>
          <w:tcPr>
            <w:tcW w:w="1421" w:type="dxa"/>
          </w:tcPr>
          <w:p w:rsidR="005734B6" w:rsidRPr="00632AA8" w:rsidRDefault="005734B6" w:rsidP="001814B7">
            <w:pPr>
              <w:shd w:val="clear" w:color="auto" w:fill="FFFFFF"/>
              <w:rPr>
                <w:rFonts w:ascii="Times New Roman" w:hAnsi="Times New Roman"/>
                <w:sz w:val="24"/>
                <w:szCs w:val="24"/>
              </w:rPr>
            </w:pPr>
            <w:r w:rsidRPr="00632AA8">
              <w:rPr>
                <w:rFonts w:ascii="Times New Roman" w:hAnsi="Times New Roman"/>
                <w:sz w:val="24"/>
                <w:szCs w:val="24"/>
              </w:rPr>
              <w:t>2016</w:t>
            </w:r>
          </w:p>
        </w:tc>
      </w:tr>
      <w:tr w:rsidR="005734B6" w:rsidRPr="00632AA8" w:rsidTr="001814B7">
        <w:trPr>
          <w:trHeight w:val="886"/>
        </w:trPr>
        <w:tc>
          <w:tcPr>
            <w:tcW w:w="611" w:type="dxa"/>
          </w:tcPr>
          <w:p w:rsidR="005734B6" w:rsidRPr="00632AA8" w:rsidRDefault="005734B6" w:rsidP="00943BB8">
            <w:pPr>
              <w:pStyle w:val="TableParagraph"/>
              <w:numPr>
                <w:ilvl w:val="0"/>
                <w:numId w:val="51"/>
              </w:numPr>
              <w:autoSpaceDE w:val="0"/>
              <w:autoSpaceDN w:val="0"/>
              <w:spacing w:line="251" w:lineRule="exact"/>
              <w:ind w:left="0"/>
            </w:pPr>
            <w:r w:rsidRPr="00632AA8">
              <w:t>1</w:t>
            </w:r>
          </w:p>
        </w:tc>
        <w:tc>
          <w:tcPr>
            <w:tcW w:w="2059" w:type="dxa"/>
          </w:tcPr>
          <w:p w:rsidR="005734B6" w:rsidRPr="00632AA8" w:rsidRDefault="005734B6" w:rsidP="001814B7">
            <w:pPr>
              <w:pStyle w:val="TableParagraph"/>
              <w:spacing w:line="251" w:lineRule="exact"/>
            </w:pPr>
            <w:r w:rsidRPr="00632AA8">
              <w:t>Kenneth Lambert</w:t>
            </w:r>
          </w:p>
        </w:tc>
        <w:tc>
          <w:tcPr>
            <w:tcW w:w="2183" w:type="dxa"/>
          </w:tcPr>
          <w:p w:rsidR="005734B6" w:rsidRPr="00632AA8" w:rsidRDefault="005734B6" w:rsidP="001814B7">
            <w:pPr>
              <w:pStyle w:val="TableParagraph"/>
              <w:ind w:right="178"/>
            </w:pPr>
            <w:r w:rsidRPr="00632AA8">
              <w:t>Fundamentals of Python: First Programs</w:t>
            </w:r>
          </w:p>
        </w:tc>
        <w:tc>
          <w:tcPr>
            <w:tcW w:w="2549" w:type="dxa"/>
          </w:tcPr>
          <w:p w:rsidR="005734B6" w:rsidRPr="00632AA8" w:rsidRDefault="005734B6" w:rsidP="001814B7">
            <w:pPr>
              <w:pStyle w:val="TableParagraph"/>
              <w:ind w:right="760"/>
            </w:pPr>
            <w:r w:rsidRPr="00632AA8">
              <w:t>Cengage learning publishers</w:t>
            </w:r>
          </w:p>
        </w:tc>
        <w:tc>
          <w:tcPr>
            <w:tcW w:w="1421" w:type="dxa"/>
          </w:tcPr>
          <w:p w:rsidR="005734B6" w:rsidRPr="00632AA8" w:rsidRDefault="005734B6" w:rsidP="001814B7">
            <w:pPr>
              <w:pStyle w:val="TableParagraph"/>
              <w:spacing w:line="228" w:lineRule="auto"/>
              <w:ind w:right="356"/>
            </w:pPr>
            <w:r w:rsidRPr="00632AA8">
              <w:t>First edition, 2012 (ISBN-</w:t>
            </w:r>
          </w:p>
          <w:p w:rsidR="005734B6" w:rsidRPr="00632AA8" w:rsidRDefault="005734B6" w:rsidP="001814B7">
            <w:pPr>
              <w:pStyle w:val="TableParagraph"/>
              <w:spacing w:line="238" w:lineRule="exact"/>
            </w:pPr>
            <w:r w:rsidRPr="00632AA8">
              <w:t>13:978-</w:t>
            </w:r>
          </w:p>
          <w:p w:rsidR="005734B6" w:rsidRPr="00632AA8" w:rsidRDefault="005734B6" w:rsidP="001814B7">
            <w:pPr>
              <w:pStyle w:val="TableParagraph"/>
              <w:spacing w:line="229" w:lineRule="exact"/>
            </w:pPr>
            <w:r w:rsidRPr="00632AA8">
              <w:t>1337560092)</w:t>
            </w:r>
          </w:p>
        </w:tc>
      </w:tr>
      <w:tr w:rsidR="005734B6" w:rsidRPr="00632AA8" w:rsidTr="001814B7">
        <w:trPr>
          <w:trHeight w:val="886"/>
        </w:trPr>
        <w:tc>
          <w:tcPr>
            <w:tcW w:w="611" w:type="dxa"/>
          </w:tcPr>
          <w:p w:rsidR="005734B6" w:rsidRPr="00632AA8" w:rsidRDefault="005734B6" w:rsidP="00943BB8">
            <w:pPr>
              <w:pStyle w:val="TableParagraph"/>
              <w:numPr>
                <w:ilvl w:val="0"/>
                <w:numId w:val="51"/>
              </w:numPr>
              <w:autoSpaceDE w:val="0"/>
              <w:autoSpaceDN w:val="0"/>
              <w:spacing w:line="251" w:lineRule="exact"/>
              <w:ind w:left="0"/>
            </w:pPr>
          </w:p>
        </w:tc>
        <w:tc>
          <w:tcPr>
            <w:tcW w:w="2059" w:type="dxa"/>
          </w:tcPr>
          <w:p w:rsidR="005734B6" w:rsidRPr="00632AA8" w:rsidRDefault="005734B6" w:rsidP="001814B7">
            <w:pPr>
              <w:pStyle w:val="TableParagraph"/>
              <w:ind w:left="4" w:right="155"/>
              <w:rPr>
                <w:sz w:val="24"/>
                <w:szCs w:val="24"/>
              </w:rPr>
            </w:pPr>
            <w:r w:rsidRPr="00632AA8">
              <w:rPr>
                <w:sz w:val="24"/>
                <w:szCs w:val="24"/>
              </w:rPr>
              <w:t>Michel Dawson</w:t>
            </w:r>
          </w:p>
        </w:tc>
        <w:tc>
          <w:tcPr>
            <w:tcW w:w="2183" w:type="dxa"/>
          </w:tcPr>
          <w:p w:rsidR="005734B6" w:rsidRPr="00632AA8" w:rsidRDefault="005734B6" w:rsidP="001814B7">
            <w:pPr>
              <w:pStyle w:val="TableParagraph"/>
              <w:ind w:left="3" w:right="288"/>
              <w:rPr>
                <w:sz w:val="24"/>
                <w:szCs w:val="24"/>
              </w:rPr>
            </w:pPr>
            <w:r w:rsidRPr="00632AA8">
              <w:rPr>
                <w:sz w:val="24"/>
                <w:szCs w:val="24"/>
              </w:rPr>
              <w:t>Python Programming for Absolute Beginers</w:t>
            </w:r>
          </w:p>
        </w:tc>
        <w:tc>
          <w:tcPr>
            <w:tcW w:w="2549" w:type="dxa"/>
          </w:tcPr>
          <w:p w:rsidR="005734B6" w:rsidRPr="00632AA8" w:rsidRDefault="005734B6" w:rsidP="001814B7">
            <w:pPr>
              <w:pStyle w:val="TableParagraph"/>
              <w:spacing w:before="2" w:line="252" w:lineRule="exact"/>
              <w:ind w:left="5" w:right="469"/>
              <w:jc w:val="both"/>
              <w:rPr>
                <w:sz w:val="24"/>
                <w:szCs w:val="24"/>
              </w:rPr>
            </w:pPr>
            <w:r w:rsidRPr="00632AA8">
              <w:rPr>
                <w:sz w:val="24"/>
                <w:szCs w:val="24"/>
              </w:rPr>
              <w:t>Third Edition, Course Technology Cengage Learning Publications,</w:t>
            </w:r>
          </w:p>
        </w:tc>
        <w:tc>
          <w:tcPr>
            <w:tcW w:w="1421" w:type="dxa"/>
          </w:tcPr>
          <w:p w:rsidR="005734B6" w:rsidRPr="00632AA8" w:rsidRDefault="005734B6" w:rsidP="001814B7">
            <w:pPr>
              <w:shd w:val="clear" w:color="auto" w:fill="FFFFFF"/>
              <w:rPr>
                <w:rFonts w:ascii="Times New Roman" w:hAnsi="Times New Roman"/>
                <w:sz w:val="24"/>
                <w:szCs w:val="24"/>
              </w:rPr>
            </w:pPr>
            <w:r w:rsidRPr="00632AA8">
              <w:rPr>
                <w:rFonts w:ascii="Times New Roman" w:hAnsi="Times New Roman"/>
                <w:sz w:val="24"/>
                <w:szCs w:val="24"/>
              </w:rPr>
              <w:t>2013</w:t>
            </w:r>
          </w:p>
        </w:tc>
      </w:tr>
      <w:tr w:rsidR="005734B6" w:rsidRPr="00632AA8" w:rsidTr="001814B7">
        <w:trPr>
          <w:trHeight w:val="697"/>
        </w:trPr>
        <w:tc>
          <w:tcPr>
            <w:tcW w:w="611" w:type="dxa"/>
          </w:tcPr>
          <w:p w:rsidR="005734B6" w:rsidRPr="00632AA8" w:rsidRDefault="005734B6" w:rsidP="00943BB8">
            <w:pPr>
              <w:pStyle w:val="TableParagraph"/>
              <w:numPr>
                <w:ilvl w:val="0"/>
                <w:numId w:val="51"/>
              </w:numPr>
              <w:autoSpaceDE w:val="0"/>
              <w:autoSpaceDN w:val="0"/>
              <w:spacing w:line="252" w:lineRule="exact"/>
              <w:ind w:left="4"/>
            </w:pPr>
          </w:p>
        </w:tc>
        <w:tc>
          <w:tcPr>
            <w:tcW w:w="2059" w:type="dxa"/>
          </w:tcPr>
          <w:p w:rsidR="005734B6" w:rsidRPr="00632AA8" w:rsidRDefault="005734B6" w:rsidP="001814B7">
            <w:pPr>
              <w:pStyle w:val="TableParagraph"/>
              <w:ind w:left="4" w:right="155"/>
            </w:pPr>
            <w:r w:rsidRPr="00632AA8">
              <w:rPr>
                <w:sz w:val="24"/>
                <w:szCs w:val="24"/>
              </w:rPr>
              <w:t>Wesley J. Chun</w:t>
            </w:r>
          </w:p>
        </w:tc>
        <w:tc>
          <w:tcPr>
            <w:tcW w:w="2183" w:type="dxa"/>
          </w:tcPr>
          <w:p w:rsidR="005734B6" w:rsidRPr="00632AA8" w:rsidRDefault="005734B6" w:rsidP="001814B7">
            <w:pPr>
              <w:pStyle w:val="TableParagraph"/>
              <w:ind w:left="3" w:right="288"/>
            </w:pPr>
            <w:r w:rsidRPr="00632AA8">
              <w:rPr>
                <w:sz w:val="24"/>
                <w:szCs w:val="24"/>
              </w:rPr>
              <w:t>Core Python Applications Programming</w:t>
            </w:r>
          </w:p>
        </w:tc>
        <w:tc>
          <w:tcPr>
            <w:tcW w:w="2549" w:type="dxa"/>
          </w:tcPr>
          <w:p w:rsidR="005734B6" w:rsidRPr="00632AA8" w:rsidRDefault="005734B6" w:rsidP="001814B7">
            <w:pPr>
              <w:pStyle w:val="TableParagraph"/>
              <w:spacing w:before="2" w:line="252" w:lineRule="exact"/>
              <w:ind w:right="469"/>
              <w:jc w:val="both"/>
            </w:pPr>
            <w:r w:rsidRPr="00632AA8">
              <w:rPr>
                <w:sz w:val="24"/>
                <w:szCs w:val="24"/>
              </w:rPr>
              <w:t>3rd Edition , Pearson Education</w:t>
            </w:r>
          </w:p>
        </w:tc>
        <w:tc>
          <w:tcPr>
            <w:tcW w:w="1421" w:type="dxa"/>
          </w:tcPr>
          <w:p w:rsidR="005734B6" w:rsidRPr="00632AA8" w:rsidRDefault="005734B6" w:rsidP="001814B7">
            <w:pPr>
              <w:shd w:val="clear" w:color="auto" w:fill="FFFFFF"/>
              <w:rPr>
                <w:rFonts w:ascii="Times New Roman" w:hAnsi="Times New Roman"/>
                <w:sz w:val="24"/>
                <w:szCs w:val="24"/>
              </w:rPr>
            </w:pPr>
            <w:r w:rsidRPr="00632AA8">
              <w:rPr>
                <w:rFonts w:ascii="Times New Roman" w:hAnsi="Times New Roman"/>
                <w:sz w:val="24"/>
                <w:szCs w:val="24"/>
              </w:rPr>
              <w:t>2016</w:t>
            </w:r>
          </w:p>
          <w:p w:rsidR="005734B6" w:rsidRPr="00632AA8" w:rsidRDefault="005734B6" w:rsidP="001814B7">
            <w:pPr>
              <w:pStyle w:val="TableParagraph"/>
              <w:spacing w:line="240" w:lineRule="exact"/>
              <w:ind w:left="113"/>
            </w:pPr>
          </w:p>
        </w:tc>
      </w:tr>
    </w:tbl>
    <w:p w:rsidR="005734B6" w:rsidRPr="00632AA8" w:rsidRDefault="005734B6" w:rsidP="005734B6">
      <w:pPr>
        <w:pStyle w:val="BodyText"/>
        <w:rPr>
          <w:rFonts w:ascii="Times New Roman" w:hAnsi="Times New Roman" w:cs="Times New Roman"/>
          <w:b/>
        </w:rPr>
      </w:pPr>
    </w:p>
    <w:p w:rsidR="005734B6" w:rsidRDefault="005734B6" w:rsidP="005734B6">
      <w:r>
        <w:t xml:space="preserve"> </w:t>
      </w:r>
    </w:p>
    <w:p w:rsidR="005734B6" w:rsidRPr="009238B2" w:rsidRDefault="005734B6" w:rsidP="00670CB6">
      <w:pPr>
        <w:ind w:left="-851" w:firstLine="851"/>
      </w:pPr>
      <w:r>
        <w:rPr>
          <w:rFonts w:ascii="Times New Roman" w:hAnsi="Times New Roman"/>
          <w:b/>
          <w:sz w:val="24"/>
          <w:szCs w:val="24"/>
        </w:rPr>
        <w:t>WEB REFERENCE:</w:t>
      </w:r>
    </w:p>
    <w:p w:rsidR="005734B6" w:rsidRPr="00A76A5A" w:rsidRDefault="00A6798F" w:rsidP="00943BB8">
      <w:pPr>
        <w:numPr>
          <w:ilvl w:val="0"/>
          <w:numId w:val="52"/>
        </w:numPr>
        <w:spacing w:after="200"/>
        <w:contextualSpacing/>
        <w:rPr>
          <w:rFonts w:ascii="Times New Roman" w:eastAsia="Times New Roman" w:hAnsi="Times New Roman"/>
          <w:sz w:val="24"/>
          <w:szCs w:val="24"/>
        </w:rPr>
      </w:pPr>
      <w:hyperlink r:id="rId197" w:history="1">
        <w:r w:rsidR="005734B6" w:rsidRPr="00A76A5A">
          <w:rPr>
            <w:rFonts w:ascii="Times New Roman" w:eastAsia="Times New Roman" w:hAnsi="Times New Roman"/>
            <w:color w:val="0000FF"/>
            <w:sz w:val="24"/>
            <w:szCs w:val="24"/>
            <w:u w:val="single"/>
          </w:rPr>
          <w:t>https://books.goalkicker.com/PythonBook/</w:t>
        </w:r>
      </w:hyperlink>
    </w:p>
    <w:p w:rsidR="005734B6" w:rsidRPr="00A76A5A" w:rsidRDefault="00A6798F" w:rsidP="00943BB8">
      <w:pPr>
        <w:numPr>
          <w:ilvl w:val="0"/>
          <w:numId w:val="52"/>
        </w:numPr>
        <w:spacing w:after="200"/>
        <w:contextualSpacing/>
        <w:rPr>
          <w:rFonts w:ascii="Times New Roman" w:eastAsia="Times New Roman" w:hAnsi="Times New Roman"/>
          <w:sz w:val="24"/>
          <w:szCs w:val="24"/>
        </w:rPr>
      </w:pPr>
      <w:hyperlink r:id="rId198" w:history="1">
        <w:r w:rsidR="005734B6" w:rsidRPr="00A76A5A">
          <w:rPr>
            <w:rFonts w:ascii="Times New Roman" w:eastAsia="Times New Roman" w:hAnsi="Times New Roman"/>
            <w:color w:val="0000FF"/>
            <w:sz w:val="24"/>
            <w:szCs w:val="24"/>
            <w:u w:val="single"/>
          </w:rPr>
          <w:t>https://library.oapen.org/bitstream/id/56d27e73-e92a-4398-8198-239be7aacc93/2020_Book_IntroductionToScientificProgra.pdf</w:t>
        </w:r>
      </w:hyperlink>
    </w:p>
    <w:p w:rsidR="005734B6" w:rsidRPr="00A76A5A" w:rsidRDefault="00A6798F" w:rsidP="00943BB8">
      <w:pPr>
        <w:numPr>
          <w:ilvl w:val="0"/>
          <w:numId w:val="52"/>
        </w:numPr>
        <w:spacing w:after="200"/>
        <w:contextualSpacing/>
        <w:rPr>
          <w:rFonts w:ascii="Times New Roman" w:eastAsia="Times New Roman" w:hAnsi="Times New Roman"/>
          <w:sz w:val="24"/>
          <w:szCs w:val="24"/>
        </w:rPr>
      </w:pPr>
      <w:hyperlink r:id="rId199" w:history="1">
        <w:r w:rsidR="005734B6" w:rsidRPr="00A76A5A">
          <w:rPr>
            <w:rFonts w:ascii="Times New Roman" w:eastAsia="Times New Roman" w:hAnsi="Times New Roman"/>
            <w:color w:val="0000FF"/>
            <w:sz w:val="24"/>
            <w:szCs w:val="24"/>
            <w:u w:val="single"/>
          </w:rPr>
          <w:t>https://www.tutorialspoint.com/python/python_tutorial.pdf</w:t>
        </w:r>
      </w:hyperlink>
    </w:p>
    <w:p w:rsidR="005734B6" w:rsidRPr="00A76A5A" w:rsidRDefault="00A6798F" w:rsidP="00943BB8">
      <w:pPr>
        <w:numPr>
          <w:ilvl w:val="0"/>
          <w:numId w:val="52"/>
        </w:numPr>
        <w:spacing w:after="200"/>
        <w:contextualSpacing/>
        <w:rPr>
          <w:rFonts w:ascii="Times New Roman" w:eastAsia="Times New Roman" w:hAnsi="Times New Roman"/>
          <w:sz w:val="24"/>
          <w:szCs w:val="24"/>
        </w:rPr>
      </w:pPr>
      <w:hyperlink r:id="rId200" w:history="1">
        <w:r w:rsidR="005734B6" w:rsidRPr="00A76A5A">
          <w:rPr>
            <w:rFonts w:ascii="Times New Roman" w:eastAsia="Times New Roman" w:hAnsi="Times New Roman"/>
            <w:color w:val="0000FF"/>
            <w:sz w:val="24"/>
            <w:szCs w:val="24"/>
            <w:u w:val="single"/>
          </w:rPr>
          <w:t>https://www.youtube.com/watch?v=WvhQhj4n6b8</w:t>
        </w:r>
      </w:hyperlink>
    </w:p>
    <w:p w:rsidR="005734B6" w:rsidRPr="00A76A5A" w:rsidRDefault="00A6798F" w:rsidP="00943BB8">
      <w:pPr>
        <w:numPr>
          <w:ilvl w:val="0"/>
          <w:numId w:val="52"/>
        </w:numPr>
        <w:spacing w:after="200"/>
        <w:contextualSpacing/>
        <w:rPr>
          <w:rFonts w:ascii="Times New Roman" w:eastAsia="Times New Roman" w:hAnsi="Times New Roman"/>
          <w:sz w:val="24"/>
          <w:szCs w:val="24"/>
        </w:rPr>
      </w:pPr>
      <w:hyperlink r:id="rId201" w:history="1">
        <w:r w:rsidR="005734B6" w:rsidRPr="00A76A5A">
          <w:rPr>
            <w:rFonts w:ascii="Times New Roman" w:eastAsia="Times New Roman" w:hAnsi="Times New Roman"/>
            <w:color w:val="0000FF"/>
            <w:sz w:val="24"/>
            <w:szCs w:val="24"/>
            <w:u w:val="single"/>
          </w:rPr>
          <w:t>https://www.youtube.com/watch?v=b093aqAZiPU</w:t>
        </w:r>
      </w:hyperlink>
      <w:r w:rsidR="005734B6" w:rsidRPr="00A76A5A">
        <w:rPr>
          <w:rFonts w:ascii="Times New Roman" w:eastAsia="Times New Roman" w:hAnsi="Times New Roman"/>
          <w:sz w:val="24"/>
          <w:szCs w:val="24"/>
        </w:rPr>
        <w:t xml:space="preserve"> </w:t>
      </w:r>
    </w:p>
    <w:p w:rsidR="005734B6" w:rsidRPr="00A76A5A" w:rsidRDefault="00A6798F" w:rsidP="00943BB8">
      <w:pPr>
        <w:numPr>
          <w:ilvl w:val="0"/>
          <w:numId w:val="52"/>
        </w:numPr>
        <w:spacing w:after="200"/>
        <w:contextualSpacing/>
        <w:rPr>
          <w:rFonts w:ascii="Times New Roman" w:eastAsia="Times New Roman" w:hAnsi="Times New Roman"/>
          <w:sz w:val="24"/>
          <w:szCs w:val="24"/>
        </w:rPr>
      </w:pPr>
      <w:hyperlink r:id="rId202" w:history="1">
        <w:r w:rsidR="005734B6" w:rsidRPr="00A76A5A">
          <w:rPr>
            <w:rFonts w:ascii="Times New Roman" w:eastAsia="Times New Roman" w:hAnsi="Times New Roman"/>
            <w:color w:val="0000FF"/>
            <w:sz w:val="24"/>
            <w:szCs w:val="24"/>
            <w:u w:val="single"/>
          </w:rPr>
          <w:t>https://www.brianheinold.net/python/A_Practical_Introduction_to_Python_Programming_Heinold.pdf</w:t>
        </w:r>
      </w:hyperlink>
    </w:p>
    <w:p w:rsidR="005734B6" w:rsidRPr="00A76A5A" w:rsidRDefault="00A6798F" w:rsidP="00943BB8">
      <w:pPr>
        <w:numPr>
          <w:ilvl w:val="0"/>
          <w:numId w:val="52"/>
        </w:numPr>
        <w:spacing w:after="200"/>
        <w:contextualSpacing/>
        <w:rPr>
          <w:rFonts w:ascii="Times New Roman" w:eastAsia="Times New Roman" w:hAnsi="Times New Roman"/>
          <w:sz w:val="24"/>
          <w:szCs w:val="24"/>
        </w:rPr>
      </w:pPr>
      <w:hyperlink r:id="rId203" w:history="1">
        <w:r w:rsidR="005734B6" w:rsidRPr="00A76A5A">
          <w:rPr>
            <w:rFonts w:ascii="Times New Roman" w:eastAsia="Times New Roman" w:hAnsi="Times New Roman"/>
            <w:color w:val="0000FF"/>
            <w:sz w:val="24"/>
            <w:szCs w:val="24"/>
            <w:u w:val="single"/>
          </w:rPr>
          <w:t>https://www.slideshare.net/ranpararipal/python-final-ppt</w:t>
        </w:r>
      </w:hyperlink>
    </w:p>
    <w:p w:rsidR="005734B6" w:rsidRPr="00A76A5A" w:rsidRDefault="00A6798F" w:rsidP="00943BB8">
      <w:pPr>
        <w:numPr>
          <w:ilvl w:val="0"/>
          <w:numId w:val="52"/>
        </w:numPr>
        <w:spacing w:after="200"/>
        <w:contextualSpacing/>
        <w:rPr>
          <w:rFonts w:ascii="Times New Roman" w:eastAsia="Times New Roman" w:hAnsi="Times New Roman"/>
          <w:sz w:val="24"/>
          <w:szCs w:val="24"/>
        </w:rPr>
      </w:pPr>
      <w:hyperlink r:id="rId204" w:history="1">
        <w:r w:rsidR="005734B6" w:rsidRPr="00A76A5A">
          <w:rPr>
            <w:rFonts w:ascii="Times New Roman" w:eastAsia="Times New Roman" w:hAnsi="Times New Roman"/>
            <w:color w:val="0000FF"/>
            <w:sz w:val="24"/>
            <w:szCs w:val="24"/>
            <w:u w:val="single"/>
          </w:rPr>
          <w:t>https://www.powershow.com/view0/8a8ef4-NTQ3M/Overview_of_Python_History_Advantages_Applications_IQOnlineTraining_powerpoint_ppt_presentation</w:t>
        </w:r>
      </w:hyperlink>
    </w:p>
    <w:p w:rsidR="005734B6" w:rsidRDefault="005734B6" w:rsidP="005734B6">
      <w:pPr>
        <w:ind w:firstLine="720"/>
        <w:jc w:val="both"/>
        <w:rPr>
          <w:rFonts w:ascii="Times New Roman" w:hAnsi="Times New Roman"/>
          <w:b/>
          <w:sz w:val="24"/>
          <w:szCs w:val="24"/>
        </w:rPr>
      </w:pPr>
    </w:p>
    <w:p w:rsidR="005734B6" w:rsidRDefault="005734B6" w:rsidP="003C51BE">
      <w:pPr>
        <w:tabs>
          <w:tab w:val="left" w:pos="1468"/>
        </w:tabs>
        <w:rPr>
          <w:rFonts w:ascii="Times New Roman" w:hAnsi="Times New Roman"/>
          <w:b/>
          <w:sz w:val="24"/>
          <w:szCs w:val="24"/>
        </w:rPr>
      </w:pPr>
    </w:p>
    <w:p w:rsidR="005734B6" w:rsidRDefault="005734B6" w:rsidP="00A07A87">
      <w:pPr>
        <w:pBdr>
          <w:top w:val="nil"/>
          <w:left w:val="nil"/>
          <w:bottom w:val="nil"/>
          <w:right w:val="nil"/>
          <w:between w:val="nil"/>
        </w:pBdr>
        <w:spacing w:line="240" w:lineRule="auto"/>
        <w:ind w:left="2880"/>
        <w:rPr>
          <w:rFonts w:ascii="Times New Roman" w:eastAsia="Bookman Old Style" w:hAnsi="Times New Roman"/>
          <w:b/>
          <w:color w:val="000000"/>
          <w:sz w:val="24"/>
          <w:szCs w:val="24"/>
        </w:rPr>
      </w:pPr>
    </w:p>
    <w:tbl>
      <w:tblPr>
        <w:tblpPr w:leftFromText="180" w:rightFromText="180" w:vertAnchor="page" w:horzAnchor="margin" w:tblpY="1580"/>
        <w:tblW w:w="9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79"/>
        <w:gridCol w:w="1529"/>
        <w:gridCol w:w="1620"/>
        <w:gridCol w:w="1980"/>
        <w:gridCol w:w="1980"/>
        <w:gridCol w:w="960"/>
      </w:tblGrid>
      <w:tr w:rsidR="001C6F6A" w:rsidRPr="000C5A49" w:rsidTr="00952B35">
        <w:trPr>
          <w:trHeight w:val="270"/>
        </w:trPr>
        <w:tc>
          <w:tcPr>
            <w:tcW w:w="1279" w:type="dxa"/>
            <w:shd w:val="clear" w:color="auto" w:fill="auto"/>
            <w:vAlign w:val="center"/>
          </w:tcPr>
          <w:p w:rsidR="001C6F6A" w:rsidRPr="000C5A49" w:rsidRDefault="001C6F6A" w:rsidP="001C6F6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Category</w:t>
            </w:r>
          </w:p>
        </w:tc>
        <w:tc>
          <w:tcPr>
            <w:tcW w:w="1529" w:type="dxa"/>
            <w:shd w:val="clear" w:color="auto" w:fill="auto"/>
            <w:vAlign w:val="center"/>
          </w:tcPr>
          <w:p w:rsidR="001C6F6A" w:rsidRPr="000C5A49" w:rsidRDefault="001C6F6A" w:rsidP="001C6F6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1C6F6A" w:rsidRPr="000C5A49" w:rsidRDefault="001C6F6A" w:rsidP="001C6F6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1980" w:type="dxa"/>
            <w:shd w:val="clear" w:color="auto" w:fill="auto"/>
            <w:vAlign w:val="center"/>
          </w:tcPr>
          <w:p w:rsidR="001C6F6A" w:rsidRPr="000C5A49" w:rsidRDefault="001C6F6A" w:rsidP="001C6F6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980" w:type="dxa"/>
            <w:shd w:val="clear" w:color="auto" w:fill="auto"/>
            <w:vAlign w:val="center"/>
          </w:tcPr>
          <w:p w:rsidR="001C6F6A" w:rsidRPr="000C5A49" w:rsidRDefault="001C6F6A" w:rsidP="001C6F6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952B3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w:t>
            </w:r>
            <w:r w:rsidR="00952B35">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60" w:type="dxa"/>
            <w:shd w:val="clear" w:color="auto" w:fill="auto"/>
            <w:vAlign w:val="center"/>
          </w:tcPr>
          <w:p w:rsidR="001C6F6A" w:rsidRPr="000C5A49" w:rsidRDefault="001C6F6A" w:rsidP="001C6F6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1C6F6A" w:rsidRPr="000C5A49" w:rsidRDefault="001C6F6A" w:rsidP="001C6F6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1C6F6A" w:rsidRPr="000C5A49" w:rsidTr="00952B35">
        <w:trPr>
          <w:trHeight w:val="276"/>
        </w:trPr>
        <w:tc>
          <w:tcPr>
            <w:tcW w:w="1279" w:type="dxa"/>
          </w:tcPr>
          <w:p w:rsidR="001C6F6A" w:rsidRPr="00AC78FC" w:rsidRDefault="001C6F6A" w:rsidP="001C6F6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Part – III</w:t>
            </w:r>
          </w:p>
        </w:tc>
        <w:tc>
          <w:tcPr>
            <w:tcW w:w="1529" w:type="dxa"/>
          </w:tcPr>
          <w:p w:rsidR="001C6F6A" w:rsidRPr="00AC78FC" w:rsidRDefault="001C6F6A" w:rsidP="001C6F6A">
            <w:pPr>
              <w:pStyle w:val="NoSpacing"/>
              <w:jc w:val="center"/>
              <w:rPr>
                <w:rFonts w:ascii="Times New Roman" w:hAnsi="Times New Roman" w:cs="Times New Roman"/>
                <w:b/>
                <w:szCs w:val="24"/>
              </w:rPr>
            </w:pPr>
            <w:r w:rsidRPr="00AC78FC">
              <w:rPr>
                <w:rFonts w:ascii="Times New Roman" w:hAnsi="Times New Roman" w:cs="Times New Roman"/>
                <w:b/>
                <w:szCs w:val="24"/>
              </w:rPr>
              <w:t>Core : XXVI</w:t>
            </w:r>
          </w:p>
          <w:p w:rsidR="001C6F6A" w:rsidRPr="00AC78FC" w:rsidRDefault="001C6F6A" w:rsidP="001C6F6A">
            <w:pPr>
              <w:pStyle w:val="NoSpacing"/>
              <w:jc w:val="center"/>
              <w:rPr>
                <w:rFonts w:ascii="Times New Roman" w:hAnsi="Times New Roman" w:cs="Times New Roman"/>
                <w:b/>
                <w:szCs w:val="24"/>
              </w:rPr>
            </w:pPr>
            <w:r>
              <w:rPr>
                <w:rFonts w:ascii="Times New Roman" w:hAnsi="Times New Roman" w:cs="Times New Roman"/>
                <w:b/>
                <w:sz w:val="24"/>
                <w:szCs w:val="24"/>
              </w:rPr>
              <w:t>Elective</w:t>
            </w:r>
            <w:r w:rsidR="000A3821">
              <w:rPr>
                <w:rFonts w:ascii="Times New Roman" w:hAnsi="Times New Roman" w:cs="Times New Roman"/>
                <w:b/>
                <w:sz w:val="24"/>
                <w:szCs w:val="24"/>
              </w:rPr>
              <w:t xml:space="preserve"> </w:t>
            </w:r>
            <w:r>
              <w:rPr>
                <w:rFonts w:ascii="Times New Roman" w:hAnsi="Times New Roman" w:cs="Times New Roman"/>
                <w:b/>
                <w:sz w:val="24"/>
                <w:szCs w:val="24"/>
              </w:rPr>
              <w:t>:</w:t>
            </w:r>
            <w:r w:rsidR="000A3821">
              <w:rPr>
                <w:rFonts w:ascii="Times New Roman" w:hAnsi="Times New Roman" w:cs="Times New Roman"/>
                <w:b/>
                <w:sz w:val="24"/>
                <w:szCs w:val="24"/>
              </w:rPr>
              <w:t xml:space="preserve"> </w:t>
            </w:r>
            <w:r w:rsidRPr="00AC78FC">
              <w:rPr>
                <w:rFonts w:ascii="Times New Roman" w:hAnsi="Times New Roman" w:cs="Times New Roman"/>
                <w:b/>
                <w:sz w:val="24"/>
                <w:szCs w:val="24"/>
              </w:rPr>
              <w:t>II</w:t>
            </w:r>
          </w:p>
          <w:p w:rsidR="001C6F6A" w:rsidRPr="00AC78FC" w:rsidRDefault="001C6F6A" w:rsidP="001C6F6A">
            <w:pPr>
              <w:pStyle w:val="NoSpacing"/>
              <w:jc w:val="center"/>
              <w:rPr>
                <w:rFonts w:ascii="Times New Roman" w:hAnsi="Times New Roman" w:cs="Times New Roman"/>
                <w:b/>
                <w:szCs w:val="24"/>
              </w:rPr>
            </w:pPr>
          </w:p>
        </w:tc>
        <w:tc>
          <w:tcPr>
            <w:tcW w:w="1620" w:type="dxa"/>
          </w:tcPr>
          <w:p w:rsidR="001C6F6A" w:rsidRPr="00AC78FC" w:rsidRDefault="001C6F6A" w:rsidP="001C6F6A">
            <w:pPr>
              <w:pStyle w:val="NoSpacing"/>
              <w:jc w:val="center"/>
              <w:rPr>
                <w:rFonts w:ascii="Times New Roman" w:hAnsi="Times New Roman" w:cs="Times New Roman"/>
                <w:b/>
              </w:rPr>
            </w:pPr>
            <w:r>
              <w:rPr>
                <w:rFonts w:ascii="Times New Roman" w:hAnsi="Times New Roman" w:cs="Times New Roman"/>
                <w:b/>
              </w:rPr>
              <w:t>21CCU2</w:t>
            </w:r>
            <w:r w:rsidR="00952B35">
              <w:rPr>
                <w:rFonts w:ascii="Times New Roman" w:hAnsi="Times New Roman" w:cs="Times New Roman"/>
                <w:b/>
              </w:rPr>
              <w:t>5</w:t>
            </w:r>
            <w:r w:rsidRPr="00AC78FC">
              <w:rPr>
                <w:rFonts w:ascii="Times New Roman" w:hAnsi="Times New Roman" w:cs="Times New Roman"/>
                <w:b/>
              </w:rPr>
              <w:t>B</w:t>
            </w:r>
          </w:p>
          <w:p w:rsidR="001C6F6A" w:rsidRPr="00AC78FC" w:rsidRDefault="001C6F6A" w:rsidP="001C6F6A">
            <w:pPr>
              <w:pStyle w:val="NoSpacing"/>
              <w:jc w:val="center"/>
              <w:rPr>
                <w:rFonts w:ascii="Times New Roman" w:hAnsi="Times New Roman" w:cs="Times New Roman"/>
                <w:b/>
              </w:rPr>
            </w:pPr>
          </w:p>
        </w:tc>
        <w:tc>
          <w:tcPr>
            <w:tcW w:w="1980" w:type="dxa"/>
          </w:tcPr>
          <w:p w:rsidR="001C6F6A" w:rsidRPr="00AC78FC" w:rsidRDefault="001C6F6A" w:rsidP="001C6F6A">
            <w:pPr>
              <w:spacing w:after="0" w:line="240" w:lineRule="auto"/>
              <w:jc w:val="center"/>
              <w:rPr>
                <w:rFonts w:ascii="Times New Roman" w:hAnsi="Times New Roman"/>
                <w:b/>
              </w:rPr>
            </w:pPr>
            <w:r w:rsidRPr="00AC78FC">
              <w:rPr>
                <w:rFonts w:ascii="Times New Roman" w:hAnsi="Times New Roman"/>
                <w:b/>
                <w:sz w:val="24"/>
                <w:szCs w:val="24"/>
              </w:rPr>
              <w:t>FINANCIAL SERVICES</w:t>
            </w:r>
          </w:p>
        </w:tc>
        <w:tc>
          <w:tcPr>
            <w:tcW w:w="1980" w:type="dxa"/>
          </w:tcPr>
          <w:p w:rsidR="001C6F6A" w:rsidRPr="00AC78FC" w:rsidRDefault="001C6F6A" w:rsidP="001C6F6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65</w:t>
            </w:r>
          </w:p>
        </w:tc>
        <w:tc>
          <w:tcPr>
            <w:tcW w:w="960" w:type="dxa"/>
          </w:tcPr>
          <w:p w:rsidR="001C6F6A" w:rsidRPr="00AC78FC" w:rsidRDefault="001C6F6A" w:rsidP="001C6F6A">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4</w:t>
            </w:r>
          </w:p>
        </w:tc>
      </w:tr>
    </w:tbl>
    <w:p w:rsidR="00670CB6" w:rsidRPr="000C5A49" w:rsidRDefault="00670CB6" w:rsidP="00670CB6">
      <w:pPr>
        <w:pBdr>
          <w:top w:val="nil"/>
          <w:left w:val="nil"/>
          <w:bottom w:val="nil"/>
          <w:right w:val="nil"/>
          <w:between w:val="nil"/>
        </w:pBdr>
        <w:spacing w:line="240" w:lineRule="auto"/>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Contact hours per week: 5</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670CB6" w:rsidRPr="000C5A49" w:rsidTr="001C6F6A">
        <w:trPr>
          <w:trHeight w:val="424"/>
          <w:jc w:val="center"/>
        </w:trPr>
        <w:tc>
          <w:tcPr>
            <w:tcW w:w="1819" w:type="dxa"/>
            <w:shd w:val="clear" w:color="auto" w:fill="auto"/>
            <w:vAlign w:val="center"/>
          </w:tcPr>
          <w:p w:rsidR="00670CB6" w:rsidRPr="000C5A49" w:rsidRDefault="00670CB6"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670CB6" w:rsidRPr="000C5A49" w:rsidRDefault="00670CB6"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670CB6" w:rsidRPr="000C5A49" w:rsidRDefault="00670CB6"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2049" w:type="dxa"/>
            <w:shd w:val="clear" w:color="auto" w:fill="auto"/>
            <w:vAlign w:val="center"/>
          </w:tcPr>
          <w:p w:rsidR="00670CB6" w:rsidRPr="000C5A49" w:rsidRDefault="00670CB6"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591" w:type="dxa"/>
            <w:shd w:val="clear" w:color="auto" w:fill="auto"/>
            <w:vAlign w:val="center"/>
          </w:tcPr>
          <w:p w:rsidR="00670CB6" w:rsidRPr="000C5A49" w:rsidRDefault="00670CB6"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670CB6" w:rsidRPr="000C5A49" w:rsidTr="001C6F6A">
        <w:trPr>
          <w:trHeight w:val="405"/>
          <w:jc w:val="center"/>
        </w:trPr>
        <w:tc>
          <w:tcPr>
            <w:tcW w:w="1819" w:type="dxa"/>
            <w:vAlign w:val="center"/>
          </w:tcPr>
          <w:p w:rsidR="00670CB6" w:rsidRPr="004A599D" w:rsidRDefault="00670CB6" w:rsidP="00EB61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A599D">
              <w:rPr>
                <w:rFonts w:ascii="Times New Roman" w:eastAsia="Bookman Old Style" w:hAnsi="Times New Roman"/>
                <w:b/>
                <w:color w:val="000000"/>
                <w:sz w:val="24"/>
                <w:szCs w:val="24"/>
              </w:rPr>
              <w:t xml:space="preserve"> </w:t>
            </w:r>
            <w:r w:rsidR="00E52A22">
              <w:rPr>
                <w:rFonts w:ascii="Times New Roman" w:eastAsia="Bookman Old Style" w:hAnsi="Times New Roman"/>
                <w:b/>
                <w:color w:val="000000"/>
                <w:sz w:val="24"/>
                <w:szCs w:val="24"/>
              </w:rPr>
              <w:t>III</w:t>
            </w:r>
          </w:p>
        </w:tc>
        <w:tc>
          <w:tcPr>
            <w:tcW w:w="1819" w:type="dxa"/>
            <w:vAlign w:val="center"/>
          </w:tcPr>
          <w:p w:rsidR="00670CB6" w:rsidRPr="004A599D" w:rsidRDefault="00670CB6" w:rsidP="00EB61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A599D">
              <w:rPr>
                <w:rFonts w:ascii="Times New Roman" w:eastAsia="Bookman Old Style" w:hAnsi="Times New Roman"/>
                <w:b/>
                <w:color w:val="000000"/>
                <w:sz w:val="24"/>
                <w:szCs w:val="24"/>
              </w:rPr>
              <w:t xml:space="preserve"> VI</w:t>
            </w:r>
          </w:p>
        </w:tc>
        <w:tc>
          <w:tcPr>
            <w:tcW w:w="1819" w:type="dxa"/>
            <w:vAlign w:val="center"/>
          </w:tcPr>
          <w:p w:rsidR="00670CB6" w:rsidRPr="004A599D" w:rsidRDefault="00670CB6" w:rsidP="00EB61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A599D">
              <w:rPr>
                <w:rFonts w:ascii="Times New Roman" w:eastAsia="Bookman Old Style" w:hAnsi="Times New Roman"/>
                <w:b/>
                <w:color w:val="000000"/>
                <w:sz w:val="24"/>
                <w:szCs w:val="24"/>
              </w:rPr>
              <w:t xml:space="preserve"> 50</w:t>
            </w:r>
          </w:p>
        </w:tc>
        <w:tc>
          <w:tcPr>
            <w:tcW w:w="2049" w:type="dxa"/>
            <w:vAlign w:val="center"/>
          </w:tcPr>
          <w:p w:rsidR="00670CB6" w:rsidRPr="004A599D" w:rsidRDefault="00670CB6" w:rsidP="00EB61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A599D">
              <w:rPr>
                <w:rFonts w:ascii="Times New Roman" w:eastAsia="Bookman Old Style" w:hAnsi="Times New Roman"/>
                <w:b/>
                <w:color w:val="000000"/>
                <w:sz w:val="24"/>
                <w:szCs w:val="24"/>
              </w:rPr>
              <w:t xml:space="preserve">50 </w:t>
            </w:r>
          </w:p>
        </w:tc>
        <w:tc>
          <w:tcPr>
            <w:tcW w:w="1591" w:type="dxa"/>
            <w:vAlign w:val="center"/>
          </w:tcPr>
          <w:p w:rsidR="00670CB6" w:rsidRPr="004A599D" w:rsidRDefault="00670CB6" w:rsidP="00EB61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A599D">
              <w:rPr>
                <w:rFonts w:ascii="Times New Roman" w:eastAsia="Bookman Old Style" w:hAnsi="Times New Roman"/>
                <w:b/>
                <w:color w:val="000000"/>
                <w:sz w:val="24"/>
                <w:szCs w:val="24"/>
              </w:rPr>
              <w:t>100</w:t>
            </w:r>
          </w:p>
        </w:tc>
      </w:tr>
    </w:tbl>
    <w:p w:rsidR="00670CB6" w:rsidRPr="000C5A49" w:rsidRDefault="00670CB6" w:rsidP="00670CB6">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5734B6" w:rsidRPr="00C17A60" w:rsidRDefault="005734B6" w:rsidP="005734B6">
      <w:pPr>
        <w:spacing w:after="0" w:line="360" w:lineRule="auto"/>
        <w:jc w:val="both"/>
        <w:rPr>
          <w:rFonts w:ascii="Times New Roman" w:hAnsi="Times New Roman"/>
          <w:b/>
          <w:sz w:val="24"/>
          <w:szCs w:val="24"/>
        </w:rPr>
      </w:pPr>
      <w:r w:rsidRPr="00C17A60">
        <w:rPr>
          <w:rFonts w:ascii="Times New Roman" w:hAnsi="Times New Roman"/>
          <w:b/>
          <w:sz w:val="24"/>
          <w:szCs w:val="24"/>
        </w:rPr>
        <w:t>PREAMBLE</w:t>
      </w:r>
      <w:r w:rsidR="001C6F6A">
        <w:rPr>
          <w:rFonts w:ascii="Times New Roman" w:hAnsi="Times New Roman"/>
          <w:b/>
          <w:sz w:val="24"/>
          <w:szCs w:val="24"/>
        </w:rPr>
        <w:t>:</w:t>
      </w:r>
      <w:r w:rsidRPr="00C17A60">
        <w:rPr>
          <w:rFonts w:ascii="Times New Roman" w:eastAsia="Times New Roman" w:hAnsi="Times New Roman"/>
          <w:b/>
          <w:sz w:val="24"/>
          <w:szCs w:val="24"/>
          <w:lang w:bidi="en-US"/>
        </w:rPr>
        <w:tab/>
      </w:r>
      <w:r w:rsidRPr="00C17A60">
        <w:rPr>
          <w:rFonts w:ascii="Times New Roman" w:eastAsia="Times New Roman" w:hAnsi="Times New Roman"/>
          <w:b/>
          <w:sz w:val="24"/>
          <w:szCs w:val="24"/>
          <w:lang w:bidi="en-US"/>
        </w:rPr>
        <w:tab/>
      </w:r>
      <w:r w:rsidRPr="00C17A60">
        <w:rPr>
          <w:rFonts w:ascii="Times New Roman" w:eastAsia="Times New Roman" w:hAnsi="Times New Roman"/>
          <w:b/>
          <w:sz w:val="24"/>
          <w:szCs w:val="24"/>
          <w:lang w:bidi="en-US"/>
        </w:rPr>
        <w:tab/>
      </w:r>
      <w:r w:rsidRPr="00C17A60">
        <w:rPr>
          <w:rFonts w:ascii="Times New Roman" w:eastAsia="Times New Roman" w:hAnsi="Times New Roman"/>
          <w:b/>
          <w:sz w:val="24"/>
          <w:szCs w:val="24"/>
          <w:lang w:bidi="en-US"/>
        </w:rPr>
        <w:tab/>
      </w:r>
    </w:p>
    <w:p w:rsidR="005734B6" w:rsidRPr="00C17A60" w:rsidRDefault="005734B6" w:rsidP="005734B6">
      <w:pPr>
        <w:widowControl w:val="0"/>
        <w:tabs>
          <w:tab w:val="left" w:pos="1327"/>
        </w:tabs>
        <w:autoSpaceDE w:val="0"/>
        <w:autoSpaceDN w:val="0"/>
        <w:spacing w:after="0" w:line="240" w:lineRule="auto"/>
        <w:contextualSpacing/>
        <w:jc w:val="both"/>
        <w:rPr>
          <w:rFonts w:ascii="Times New Roman" w:eastAsia="Times New Roman" w:hAnsi="Times New Roman"/>
          <w:sz w:val="24"/>
          <w:szCs w:val="24"/>
          <w:lang w:bidi="en-US"/>
        </w:rPr>
      </w:pPr>
      <w:r>
        <w:rPr>
          <w:rFonts w:ascii="Times New Roman" w:eastAsia="Times New Roman" w:hAnsi="Times New Roman"/>
          <w:sz w:val="24"/>
          <w:szCs w:val="24"/>
          <w:lang w:bidi="en-US"/>
        </w:rPr>
        <w:tab/>
      </w:r>
      <w:r w:rsidRPr="00C17A60">
        <w:rPr>
          <w:rFonts w:ascii="Times New Roman" w:eastAsia="Times New Roman" w:hAnsi="Times New Roman"/>
          <w:sz w:val="24"/>
          <w:szCs w:val="24"/>
          <w:lang w:bidi="en-US"/>
        </w:rPr>
        <w:t>To enable the learners to familiarize the various financial products and its services in the competitive environment.</w:t>
      </w:r>
    </w:p>
    <w:p w:rsidR="005734B6" w:rsidRPr="00C17A60" w:rsidRDefault="005734B6" w:rsidP="005734B6">
      <w:pPr>
        <w:widowControl w:val="0"/>
        <w:tabs>
          <w:tab w:val="left" w:pos="1327"/>
        </w:tabs>
        <w:autoSpaceDE w:val="0"/>
        <w:autoSpaceDN w:val="0"/>
        <w:spacing w:after="0" w:line="240" w:lineRule="auto"/>
        <w:contextualSpacing/>
        <w:jc w:val="both"/>
        <w:rPr>
          <w:rFonts w:ascii="Times New Roman" w:eastAsia="Times New Roman" w:hAnsi="Times New Roman"/>
          <w:sz w:val="24"/>
          <w:szCs w:val="24"/>
          <w:lang w:bidi="en-US"/>
        </w:rPr>
      </w:pPr>
    </w:p>
    <w:p w:rsidR="005734B6" w:rsidRPr="00C17A60" w:rsidRDefault="005734B6" w:rsidP="005734B6">
      <w:pPr>
        <w:pStyle w:val="Normal1"/>
        <w:spacing w:after="0" w:line="360" w:lineRule="auto"/>
        <w:jc w:val="both"/>
        <w:rPr>
          <w:rFonts w:ascii="Times New Roman" w:eastAsia="Bookman Old Style" w:hAnsi="Times New Roman" w:cs="Times New Roman"/>
          <w:sz w:val="24"/>
          <w:szCs w:val="24"/>
        </w:rPr>
      </w:pPr>
      <w:r w:rsidRPr="00C17A60">
        <w:rPr>
          <w:rFonts w:ascii="Times New Roman" w:eastAsia="Bookman Old Style" w:hAnsi="Times New Roman" w:cs="Times New Roman"/>
          <w:b/>
          <w:sz w:val="24"/>
          <w:szCs w:val="24"/>
        </w:rPr>
        <w:t>COURSE OUTCOME:</w:t>
      </w:r>
    </w:p>
    <w:p w:rsidR="005734B6" w:rsidRPr="00C17A60" w:rsidRDefault="005734B6" w:rsidP="005734B6">
      <w:pPr>
        <w:pStyle w:val="Normal1"/>
        <w:spacing w:after="0" w:line="360" w:lineRule="auto"/>
        <w:ind w:left="720" w:firstLine="720"/>
        <w:jc w:val="both"/>
        <w:rPr>
          <w:rFonts w:ascii="Times New Roman" w:eastAsia="Bookman Old Style" w:hAnsi="Times New Roman" w:cs="Times New Roman"/>
          <w:sz w:val="24"/>
          <w:szCs w:val="24"/>
        </w:rPr>
      </w:pPr>
      <w:r w:rsidRPr="00C17A60">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5734B6" w:rsidRPr="007C5AE2" w:rsidRDefault="005734B6" w:rsidP="005734B6">
      <w:pPr>
        <w:widowControl w:val="0"/>
        <w:tabs>
          <w:tab w:val="left" w:pos="1327"/>
        </w:tabs>
        <w:autoSpaceDE w:val="0"/>
        <w:autoSpaceDN w:val="0"/>
        <w:spacing w:after="0" w:line="240" w:lineRule="auto"/>
        <w:contextualSpacing/>
        <w:jc w:val="both"/>
        <w:rPr>
          <w:rFonts w:ascii="Times New Roman" w:eastAsia="Times New Roman" w:hAnsi="Times New Roman"/>
          <w:lang w:bidi="en-US"/>
        </w:rPr>
      </w:pPr>
    </w:p>
    <w:tbl>
      <w:tblPr>
        <w:tblW w:w="9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6"/>
        <w:gridCol w:w="6129"/>
        <w:gridCol w:w="2051"/>
      </w:tblGrid>
      <w:tr w:rsidR="005734B6" w:rsidRPr="00393F2C" w:rsidTr="001C6F6A">
        <w:trPr>
          <w:trHeight w:val="619"/>
        </w:trPr>
        <w:tc>
          <w:tcPr>
            <w:tcW w:w="10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734B6" w:rsidRPr="00BF029B" w:rsidRDefault="005734B6" w:rsidP="001814B7">
            <w:pPr>
              <w:widowControl w:val="0"/>
              <w:autoSpaceDE w:val="0"/>
              <w:autoSpaceDN w:val="0"/>
              <w:spacing w:after="0" w:line="240" w:lineRule="auto"/>
              <w:contextualSpacing/>
              <w:jc w:val="center"/>
              <w:rPr>
                <w:rFonts w:ascii="Times New Roman" w:hAnsi="Times New Roman"/>
                <w:b/>
                <w:sz w:val="24"/>
                <w:szCs w:val="24"/>
                <w:lang w:bidi="en-US"/>
              </w:rPr>
            </w:pPr>
            <w:r w:rsidRPr="00393F2C">
              <w:rPr>
                <w:rFonts w:ascii="Times New Roman" w:eastAsia="Times New Roman" w:hAnsi="Times New Roman"/>
                <w:b/>
                <w:sz w:val="24"/>
                <w:szCs w:val="24"/>
                <w:lang w:bidi="en-US"/>
              </w:rPr>
              <w:t>CO</w:t>
            </w:r>
            <w:r>
              <w:rPr>
                <w:rFonts w:ascii="Times New Roman" w:hAnsi="Times New Roman"/>
                <w:b/>
                <w:sz w:val="24"/>
                <w:szCs w:val="24"/>
                <w:lang w:bidi="en-US"/>
              </w:rPr>
              <w:t>s</w:t>
            </w:r>
          </w:p>
        </w:tc>
        <w:tc>
          <w:tcPr>
            <w:tcW w:w="6129" w:type="dxa"/>
            <w:tcBorders>
              <w:top w:val="single" w:sz="4" w:space="0" w:color="000000"/>
              <w:left w:val="single" w:sz="4" w:space="0" w:color="000000"/>
              <w:bottom w:val="single" w:sz="4" w:space="0" w:color="000000"/>
              <w:right w:val="single" w:sz="4" w:space="0" w:color="000000"/>
            </w:tcBorders>
            <w:shd w:val="clear" w:color="auto" w:fill="auto"/>
          </w:tcPr>
          <w:p w:rsidR="005734B6" w:rsidRPr="00393F2C" w:rsidRDefault="005734B6" w:rsidP="001814B7">
            <w:pPr>
              <w:widowControl w:val="0"/>
              <w:autoSpaceDE w:val="0"/>
              <w:autoSpaceDN w:val="0"/>
              <w:spacing w:after="0" w:line="240" w:lineRule="auto"/>
              <w:contextualSpacing/>
              <w:jc w:val="center"/>
              <w:rPr>
                <w:rFonts w:ascii="Times New Roman" w:hAnsi="Times New Roman"/>
                <w:b/>
                <w:sz w:val="24"/>
                <w:szCs w:val="24"/>
                <w:lang w:bidi="en-US"/>
              </w:rPr>
            </w:pPr>
          </w:p>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b/>
                <w:sz w:val="24"/>
                <w:szCs w:val="24"/>
                <w:lang w:bidi="en-US"/>
              </w:rPr>
            </w:pPr>
            <w:r w:rsidRPr="00393F2C">
              <w:rPr>
                <w:rFonts w:ascii="Times New Roman" w:eastAsia="Times New Roman" w:hAnsi="Times New Roman"/>
                <w:b/>
                <w:sz w:val="24"/>
                <w:szCs w:val="24"/>
                <w:lang w:bidi="en-US"/>
              </w:rPr>
              <w:t>CO Statement</w:t>
            </w:r>
          </w:p>
        </w:tc>
        <w:tc>
          <w:tcPr>
            <w:tcW w:w="2051" w:type="dxa"/>
            <w:tcBorders>
              <w:top w:val="single" w:sz="4" w:space="0" w:color="000000"/>
              <w:left w:val="single" w:sz="4" w:space="0" w:color="000000"/>
              <w:bottom w:val="single" w:sz="4" w:space="0" w:color="000000"/>
              <w:right w:val="single" w:sz="4" w:space="0" w:color="000000"/>
            </w:tcBorders>
            <w:shd w:val="clear" w:color="auto" w:fill="auto"/>
            <w:hideMark/>
          </w:tcPr>
          <w:p w:rsidR="005734B6" w:rsidRPr="00393F2C" w:rsidRDefault="005734B6" w:rsidP="001814B7">
            <w:pPr>
              <w:widowControl w:val="0"/>
              <w:autoSpaceDE w:val="0"/>
              <w:autoSpaceDN w:val="0"/>
              <w:spacing w:after="0" w:line="240" w:lineRule="auto"/>
              <w:contextualSpacing/>
              <w:jc w:val="both"/>
              <w:rPr>
                <w:rFonts w:ascii="Times New Roman" w:eastAsia="Times New Roman" w:hAnsi="Times New Roman"/>
                <w:b/>
                <w:sz w:val="24"/>
                <w:szCs w:val="24"/>
                <w:lang w:bidi="en-US"/>
              </w:rPr>
            </w:pPr>
            <w:r w:rsidRPr="00393F2C">
              <w:rPr>
                <w:rFonts w:ascii="Times New Roman" w:eastAsia="Times New Roman" w:hAnsi="Times New Roman"/>
                <w:b/>
                <w:sz w:val="24"/>
                <w:szCs w:val="24"/>
                <w:lang w:bidi="en-US"/>
              </w:rPr>
              <w:t>Knowledge Level</w:t>
            </w:r>
          </w:p>
        </w:tc>
      </w:tr>
      <w:tr w:rsidR="005734B6" w:rsidRPr="00393F2C" w:rsidTr="001C6F6A">
        <w:trPr>
          <w:trHeight w:val="317"/>
        </w:trPr>
        <w:tc>
          <w:tcPr>
            <w:tcW w:w="1076" w:type="dxa"/>
            <w:tcBorders>
              <w:top w:val="single" w:sz="4" w:space="0" w:color="000000"/>
              <w:left w:val="single" w:sz="4" w:space="0" w:color="000000"/>
              <w:bottom w:val="single" w:sz="4" w:space="0" w:color="000000"/>
              <w:right w:val="single" w:sz="4" w:space="0" w:color="000000"/>
            </w:tcBorders>
            <w:vAlign w:val="center"/>
            <w:hideMark/>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CO1</w:t>
            </w:r>
          </w:p>
        </w:tc>
        <w:tc>
          <w:tcPr>
            <w:tcW w:w="6129" w:type="dxa"/>
            <w:tcBorders>
              <w:top w:val="single" w:sz="4" w:space="0" w:color="000000"/>
              <w:left w:val="single" w:sz="4" w:space="0" w:color="000000"/>
              <w:bottom w:val="single" w:sz="4" w:space="0" w:color="000000"/>
              <w:right w:val="single" w:sz="4" w:space="0" w:color="000000"/>
            </w:tcBorders>
            <w:hideMark/>
          </w:tcPr>
          <w:p w:rsidR="005734B6" w:rsidRPr="00393F2C" w:rsidRDefault="005734B6" w:rsidP="001814B7">
            <w:pPr>
              <w:widowControl w:val="0"/>
              <w:autoSpaceDE w:val="0"/>
              <w:autoSpaceDN w:val="0"/>
              <w:spacing w:after="0" w:line="240" w:lineRule="auto"/>
              <w:contextualSpacing/>
              <w:jc w:val="both"/>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summon up various terminologies used in financial services</w:t>
            </w:r>
          </w:p>
        </w:tc>
        <w:tc>
          <w:tcPr>
            <w:tcW w:w="2051" w:type="dxa"/>
            <w:tcBorders>
              <w:top w:val="single" w:sz="4" w:space="0" w:color="000000"/>
              <w:left w:val="single" w:sz="4" w:space="0" w:color="000000"/>
              <w:bottom w:val="single" w:sz="4" w:space="0" w:color="000000"/>
              <w:right w:val="single" w:sz="4" w:space="0" w:color="000000"/>
            </w:tcBorders>
            <w:vAlign w:val="center"/>
            <w:hideMark/>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K1</w:t>
            </w:r>
          </w:p>
        </w:tc>
      </w:tr>
      <w:tr w:rsidR="005734B6" w:rsidRPr="00393F2C" w:rsidTr="001C6F6A">
        <w:trPr>
          <w:trHeight w:hRule="exact" w:val="1115"/>
        </w:trPr>
        <w:tc>
          <w:tcPr>
            <w:tcW w:w="1076" w:type="dxa"/>
            <w:tcBorders>
              <w:top w:val="single" w:sz="4" w:space="0" w:color="000000"/>
              <w:left w:val="single" w:sz="4" w:space="0" w:color="000000"/>
              <w:bottom w:val="single" w:sz="4" w:space="0" w:color="000000"/>
              <w:right w:val="single" w:sz="4" w:space="0" w:color="000000"/>
            </w:tcBorders>
            <w:vAlign w:val="center"/>
            <w:hideMark/>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CO2</w:t>
            </w:r>
          </w:p>
        </w:tc>
        <w:tc>
          <w:tcPr>
            <w:tcW w:w="6129" w:type="dxa"/>
            <w:tcBorders>
              <w:top w:val="single" w:sz="4" w:space="0" w:color="000000"/>
              <w:left w:val="single" w:sz="4" w:space="0" w:color="000000"/>
              <w:bottom w:val="single" w:sz="4" w:space="0" w:color="000000"/>
              <w:right w:val="single" w:sz="4" w:space="0" w:color="000000"/>
            </w:tcBorders>
          </w:tcPr>
          <w:p w:rsidR="005734B6" w:rsidRPr="00393F2C" w:rsidRDefault="005734B6" w:rsidP="001814B7">
            <w:pPr>
              <w:widowControl w:val="0"/>
              <w:autoSpaceDE w:val="0"/>
              <w:autoSpaceDN w:val="0"/>
              <w:spacing w:after="0" w:line="240" w:lineRule="auto"/>
              <w:contextualSpacing/>
              <w:jc w:val="both"/>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 xml:space="preserve">explain the significance of financial instruments, merchant banking, mutual fund, financial derivatives and credit controlling agencies </w:t>
            </w:r>
          </w:p>
        </w:tc>
        <w:tc>
          <w:tcPr>
            <w:tcW w:w="2051" w:type="dxa"/>
            <w:tcBorders>
              <w:top w:val="single" w:sz="4" w:space="0" w:color="000000"/>
              <w:left w:val="single" w:sz="4" w:space="0" w:color="000000"/>
              <w:bottom w:val="single" w:sz="4" w:space="0" w:color="000000"/>
              <w:right w:val="single" w:sz="4" w:space="0" w:color="000000"/>
            </w:tcBorders>
            <w:vAlign w:val="center"/>
            <w:hideMark/>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K2</w:t>
            </w:r>
          </w:p>
        </w:tc>
      </w:tr>
      <w:tr w:rsidR="005734B6" w:rsidRPr="00393F2C" w:rsidTr="001C6F6A">
        <w:trPr>
          <w:trHeight w:hRule="exact" w:val="699"/>
        </w:trPr>
        <w:tc>
          <w:tcPr>
            <w:tcW w:w="1076" w:type="dxa"/>
            <w:tcBorders>
              <w:top w:val="single" w:sz="4" w:space="0" w:color="000000"/>
              <w:left w:val="single" w:sz="4" w:space="0" w:color="000000"/>
              <w:bottom w:val="single" w:sz="4" w:space="0" w:color="000000"/>
              <w:right w:val="single" w:sz="4" w:space="0" w:color="000000"/>
            </w:tcBorders>
            <w:vAlign w:val="center"/>
            <w:hideMark/>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CO3</w:t>
            </w:r>
          </w:p>
        </w:tc>
        <w:tc>
          <w:tcPr>
            <w:tcW w:w="6129" w:type="dxa"/>
            <w:tcBorders>
              <w:top w:val="single" w:sz="4" w:space="0" w:color="000000"/>
              <w:left w:val="single" w:sz="4" w:space="0" w:color="000000"/>
              <w:bottom w:val="single" w:sz="4" w:space="0" w:color="000000"/>
              <w:right w:val="single" w:sz="4" w:space="0" w:color="000000"/>
            </w:tcBorders>
          </w:tcPr>
          <w:p w:rsidR="005734B6" w:rsidRPr="00393F2C" w:rsidRDefault="005734B6" w:rsidP="001814B7">
            <w:pPr>
              <w:widowControl w:val="0"/>
              <w:autoSpaceDE w:val="0"/>
              <w:autoSpaceDN w:val="0"/>
              <w:spacing w:after="0" w:line="240" w:lineRule="auto"/>
              <w:contextualSpacing/>
              <w:jc w:val="both"/>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apply their skills in using innovative financial instruments,</w:t>
            </w:r>
          </w:p>
          <w:p w:rsidR="005734B6" w:rsidRPr="00393F2C" w:rsidRDefault="005734B6" w:rsidP="001814B7">
            <w:pPr>
              <w:widowControl w:val="0"/>
              <w:autoSpaceDE w:val="0"/>
              <w:autoSpaceDN w:val="0"/>
              <w:spacing w:after="0" w:line="240" w:lineRule="auto"/>
              <w:contextualSpacing/>
              <w:jc w:val="both"/>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venture capital and derivatives</w:t>
            </w:r>
          </w:p>
        </w:tc>
        <w:tc>
          <w:tcPr>
            <w:tcW w:w="2051" w:type="dxa"/>
            <w:tcBorders>
              <w:top w:val="single" w:sz="4" w:space="0" w:color="000000"/>
              <w:left w:val="single" w:sz="4" w:space="0" w:color="000000"/>
              <w:bottom w:val="single" w:sz="4" w:space="0" w:color="000000"/>
              <w:right w:val="single" w:sz="4" w:space="0" w:color="000000"/>
            </w:tcBorders>
            <w:vAlign w:val="center"/>
            <w:hideMark/>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K3</w:t>
            </w:r>
          </w:p>
        </w:tc>
      </w:tr>
      <w:tr w:rsidR="005734B6" w:rsidRPr="00393F2C" w:rsidTr="001C6F6A">
        <w:trPr>
          <w:trHeight w:hRule="exact" w:val="644"/>
        </w:trPr>
        <w:tc>
          <w:tcPr>
            <w:tcW w:w="1076" w:type="dxa"/>
            <w:tcBorders>
              <w:top w:val="single" w:sz="4" w:space="0" w:color="000000"/>
              <w:left w:val="single" w:sz="4" w:space="0" w:color="000000"/>
              <w:bottom w:val="single" w:sz="4" w:space="0" w:color="000000"/>
              <w:right w:val="single" w:sz="4" w:space="0" w:color="000000"/>
            </w:tcBorders>
            <w:vAlign w:val="center"/>
            <w:hideMark/>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CO4</w:t>
            </w:r>
          </w:p>
        </w:tc>
        <w:tc>
          <w:tcPr>
            <w:tcW w:w="6129" w:type="dxa"/>
            <w:tcBorders>
              <w:top w:val="single" w:sz="4" w:space="0" w:color="000000"/>
              <w:left w:val="single" w:sz="4" w:space="0" w:color="000000"/>
              <w:bottom w:val="single" w:sz="4" w:space="0" w:color="000000"/>
              <w:right w:val="single" w:sz="4" w:space="0" w:color="000000"/>
            </w:tcBorders>
          </w:tcPr>
          <w:p w:rsidR="005734B6" w:rsidRPr="00393F2C" w:rsidRDefault="005734B6" w:rsidP="001814B7">
            <w:pPr>
              <w:widowControl w:val="0"/>
              <w:autoSpaceDE w:val="0"/>
              <w:autoSpaceDN w:val="0"/>
              <w:spacing w:after="0" w:line="240" w:lineRule="auto"/>
              <w:contextualSpacing/>
              <w:jc w:val="both"/>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Analyze the various reasons for the slow growth of mutual fund and problems in financial market.</w:t>
            </w:r>
          </w:p>
        </w:tc>
        <w:tc>
          <w:tcPr>
            <w:tcW w:w="2051" w:type="dxa"/>
            <w:tcBorders>
              <w:top w:val="single" w:sz="4" w:space="0" w:color="000000"/>
              <w:left w:val="single" w:sz="4" w:space="0" w:color="000000"/>
              <w:bottom w:val="single" w:sz="4" w:space="0" w:color="000000"/>
              <w:right w:val="single" w:sz="4" w:space="0" w:color="000000"/>
            </w:tcBorders>
            <w:vAlign w:val="center"/>
            <w:hideMark/>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K4</w:t>
            </w:r>
          </w:p>
        </w:tc>
      </w:tr>
      <w:tr w:rsidR="005734B6" w:rsidRPr="00393F2C" w:rsidTr="001C6F6A">
        <w:trPr>
          <w:trHeight w:val="700"/>
        </w:trPr>
        <w:tc>
          <w:tcPr>
            <w:tcW w:w="1076" w:type="dxa"/>
            <w:tcBorders>
              <w:top w:val="single" w:sz="4" w:space="0" w:color="000000"/>
              <w:left w:val="single" w:sz="4" w:space="0" w:color="000000"/>
              <w:bottom w:val="single" w:sz="4" w:space="0" w:color="000000"/>
              <w:right w:val="single" w:sz="4" w:space="0" w:color="000000"/>
            </w:tcBorders>
            <w:vAlign w:val="center"/>
            <w:hideMark/>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CO5</w:t>
            </w:r>
          </w:p>
        </w:tc>
        <w:tc>
          <w:tcPr>
            <w:tcW w:w="6129" w:type="dxa"/>
            <w:tcBorders>
              <w:top w:val="single" w:sz="4" w:space="0" w:color="000000"/>
              <w:left w:val="single" w:sz="4" w:space="0" w:color="000000"/>
              <w:bottom w:val="single" w:sz="4" w:space="0" w:color="000000"/>
              <w:right w:val="single" w:sz="4" w:space="0" w:color="000000"/>
            </w:tcBorders>
            <w:hideMark/>
          </w:tcPr>
          <w:p w:rsidR="005734B6" w:rsidRPr="00393F2C" w:rsidRDefault="005734B6" w:rsidP="001814B7">
            <w:pPr>
              <w:widowControl w:val="0"/>
              <w:autoSpaceDE w:val="0"/>
              <w:autoSpaceDN w:val="0"/>
              <w:spacing w:after="0" w:line="240" w:lineRule="auto"/>
              <w:contextualSpacing/>
              <w:jc w:val="both"/>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 xml:space="preserve">Evaluate the products of mutual funds, derivatives and measure the strategies of credit control agencies. </w:t>
            </w:r>
          </w:p>
        </w:tc>
        <w:tc>
          <w:tcPr>
            <w:tcW w:w="2051" w:type="dxa"/>
            <w:tcBorders>
              <w:top w:val="single" w:sz="4" w:space="0" w:color="000000"/>
              <w:left w:val="single" w:sz="4" w:space="0" w:color="000000"/>
              <w:bottom w:val="single" w:sz="4" w:space="0" w:color="000000"/>
              <w:right w:val="single" w:sz="4" w:space="0" w:color="000000"/>
            </w:tcBorders>
            <w:vAlign w:val="center"/>
            <w:hideMark/>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K5</w:t>
            </w:r>
          </w:p>
        </w:tc>
      </w:tr>
    </w:tbl>
    <w:p w:rsidR="007853DE" w:rsidRDefault="007853DE" w:rsidP="001C6F6A">
      <w:pPr>
        <w:pStyle w:val="Normal1"/>
        <w:spacing w:after="0" w:line="240" w:lineRule="auto"/>
        <w:rPr>
          <w:rFonts w:ascii="Times New Roman" w:eastAsia="Bookman Old Style" w:hAnsi="Times New Roman" w:cs="Times New Roman"/>
          <w:b/>
          <w:sz w:val="24"/>
          <w:szCs w:val="24"/>
        </w:rPr>
      </w:pPr>
    </w:p>
    <w:p w:rsidR="001C6F6A" w:rsidRDefault="001C6F6A" w:rsidP="001C6F6A">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1C6F6A" w:rsidRDefault="001C6F6A" w:rsidP="001C6F6A">
      <w:pPr>
        <w:pStyle w:val="Normal1"/>
        <w:spacing w:after="0" w:line="240" w:lineRule="auto"/>
        <w:rPr>
          <w:rFonts w:ascii="Times New Roman" w:eastAsia="Bookman Old Style" w:hAnsi="Times New Roman" w:cs="Times New Roman"/>
          <w:b/>
          <w:sz w:val="24"/>
          <w:szCs w:val="24"/>
        </w:rPr>
      </w:pPr>
    </w:p>
    <w:p w:rsidR="001C6F6A" w:rsidRPr="00346A4B" w:rsidRDefault="001C6F6A" w:rsidP="001C6F6A">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5734B6" w:rsidRDefault="005734B6" w:rsidP="005734B6">
      <w:pPr>
        <w:widowControl w:val="0"/>
        <w:tabs>
          <w:tab w:val="left" w:pos="570"/>
          <w:tab w:val="left" w:pos="3338"/>
          <w:tab w:val="center" w:pos="4680"/>
        </w:tabs>
        <w:autoSpaceDE w:val="0"/>
        <w:autoSpaceDN w:val="0"/>
        <w:spacing w:after="120" w:line="240" w:lineRule="auto"/>
        <w:rPr>
          <w:rFonts w:ascii="Times New Roman" w:eastAsia="Times New Roman" w:hAnsi="Times New Roman"/>
          <w:b/>
          <w:sz w:val="24"/>
          <w:szCs w:val="24"/>
          <w:lang w:bidi="en-US"/>
        </w:rPr>
      </w:pPr>
    </w:p>
    <w:p w:rsidR="005734B6" w:rsidRDefault="005734B6" w:rsidP="005734B6">
      <w:pPr>
        <w:widowControl w:val="0"/>
        <w:tabs>
          <w:tab w:val="left" w:pos="570"/>
          <w:tab w:val="left" w:pos="3338"/>
          <w:tab w:val="center" w:pos="4680"/>
        </w:tabs>
        <w:autoSpaceDE w:val="0"/>
        <w:autoSpaceDN w:val="0"/>
        <w:spacing w:after="120" w:line="240" w:lineRule="auto"/>
        <w:rPr>
          <w:rFonts w:ascii="Times New Roman" w:eastAsia="Times New Roman" w:hAnsi="Times New Roman"/>
          <w:b/>
          <w:sz w:val="24"/>
          <w:szCs w:val="24"/>
          <w:lang w:bidi="en-US"/>
        </w:rPr>
      </w:pPr>
    </w:p>
    <w:p w:rsidR="005734B6" w:rsidRDefault="005734B6" w:rsidP="005734B6">
      <w:pPr>
        <w:widowControl w:val="0"/>
        <w:tabs>
          <w:tab w:val="left" w:pos="570"/>
          <w:tab w:val="left" w:pos="3338"/>
          <w:tab w:val="center" w:pos="4680"/>
        </w:tabs>
        <w:autoSpaceDE w:val="0"/>
        <w:autoSpaceDN w:val="0"/>
        <w:spacing w:after="120" w:line="240" w:lineRule="auto"/>
        <w:rPr>
          <w:rFonts w:ascii="Times New Roman" w:eastAsia="Times New Roman" w:hAnsi="Times New Roman"/>
          <w:b/>
          <w:sz w:val="24"/>
          <w:szCs w:val="24"/>
          <w:lang w:bidi="en-US"/>
        </w:rPr>
      </w:pPr>
    </w:p>
    <w:p w:rsidR="005734B6" w:rsidRDefault="005734B6" w:rsidP="005734B6">
      <w:pPr>
        <w:widowControl w:val="0"/>
        <w:tabs>
          <w:tab w:val="left" w:pos="570"/>
          <w:tab w:val="left" w:pos="3338"/>
          <w:tab w:val="center" w:pos="4680"/>
        </w:tabs>
        <w:autoSpaceDE w:val="0"/>
        <w:autoSpaceDN w:val="0"/>
        <w:spacing w:after="120" w:line="240" w:lineRule="auto"/>
        <w:rPr>
          <w:rFonts w:ascii="Times New Roman" w:eastAsia="Times New Roman" w:hAnsi="Times New Roman"/>
          <w:b/>
          <w:sz w:val="24"/>
          <w:szCs w:val="24"/>
          <w:lang w:bidi="en-US"/>
        </w:rPr>
      </w:pPr>
    </w:p>
    <w:p w:rsidR="00A07A87" w:rsidRDefault="00CE3030" w:rsidP="00CE3030">
      <w:pPr>
        <w:widowControl w:val="0"/>
        <w:tabs>
          <w:tab w:val="left" w:pos="570"/>
          <w:tab w:val="left" w:pos="3338"/>
          <w:tab w:val="center" w:pos="4680"/>
        </w:tabs>
        <w:autoSpaceDE w:val="0"/>
        <w:autoSpaceDN w:val="0"/>
        <w:spacing w:after="120" w:line="240" w:lineRule="auto"/>
        <w:rPr>
          <w:rFonts w:ascii="Times New Roman" w:eastAsia="Times New Roman" w:hAnsi="Times New Roman"/>
          <w:b/>
          <w:sz w:val="24"/>
          <w:szCs w:val="24"/>
          <w:lang w:bidi="en-US"/>
        </w:rPr>
      </w:pPr>
      <w:r>
        <w:rPr>
          <w:rFonts w:ascii="Times New Roman" w:eastAsia="Times New Roman" w:hAnsi="Times New Roman"/>
          <w:b/>
          <w:sz w:val="24"/>
          <w:szCs w:val="24"/>
          <w:lang w:bidi="en-US"/>
        </w:rPr>
        <w:tab/>
      </w:r>
    </w:p>
    <w:p w:rsidR="00A07A87" w:rsidRDefault="00A07A87" w:rsidP="00CE3030">
      <w:pPr>
        <w:widowControl w:val="0"/>
        <w:tabs>
          <w:tab w:val="left" w:pos="570"/>
          <w:tab w:val="left" w:pos="3338"/>
          <w:tab w:val="center" w:pos="4680"/>
        </w:tabs>
        <w:autoSpaceDE w:val="0"/>
        <w:autoSpaceDN w:val="0"/>
        <w:spacing w:after="120" w:line="240" w:lineRule="auto"/>
        <w:rPr>
          <w:rFonts w:ascii="Times New Roman" w:eastAsia="Times New Roman" w:hAnsi="Times New Roman"/>
          <w:b/>
          <w:sz w:val="24"/>
          <w:szCs w:val="24"/>
          <w:lang w:bidi="en-US"/>
        </w:rPr>
      </w:pPr>
    </w:p>
    <w:p w:rsidR="001C6F6A" w:rsidRDefault="001C6F6A" w:rsidP="001C6F6A">
      <w:pPr>
        <w:widowControl w:val="0"/>
        <w:tabs>
          <w:tab w:val="left" w:pos="570"/>
          <w:tab w:val="left" w:pos="3338"/>
          <w:tab w:val="center" w:pos="4680"/>
        </w:tabs>
        <w:autoSpaceDE w:val="0"/>
        <w:autoSpaceDN w:val="0"/>
        <w:spacing w:after="120" w:line="240" w:lineRule="auto"/>
        <w:rPr>
          <w:rFonts w:ascii="Times New Roman" w:eastAsia="Times New Roman" w:hAnsi="Times New Roman"/>
          <w:b/>
          <w:sz w:val="24"/>
          <w:szCs w:val="24"/>
          <w:lang w:bidi="en-US"/>
        </w:rPr>
      </w:pPr>
    </w:p>
    <w:p w:rsidR="005734B6" w:rsidRPr="00393F2C" w:rsidRDefault="00670CB6" w:rsidP="001C6F6A">
      <w:pPr>
        <w:widowControl w:val="0"/>
        <w:tabs>
          <w:tab w:val="left" w:pos="570"/>
          <w:tab w:val="left" w:pos="3338"/>
          <w:tab w:val="center" w:pos="4680"/>
        </w:tabs>
        <w:autoSpaceDE w:val="0"/>
        <w:autoSpaceDN w:val="0"/>
        <w:spacing w:after="120" w:line="240" w:lineRule="auto"/>
        <w:rPr>
          <w:rFonts w:ascii="Times New Roman" w:eastAsia="Times New Roman" w:hAnsi="Times New Roman"/>
          <w:b/>
          <w:sz w:val="24"/>
          <w:szCs w:val="24"/>
          <w:lang w:bidi="en-US"/>
        </w:rPr>
      </w:pPr>
      <w:r>
        <w:rPr>
          <w:rFonts w:ascii="Times New Roman" w:eastAsia="Times New Roman" w:hAnsi="Times New Roman"/>
          <w:b/>
          <w:sz w:val="24"/>
          <w:szCs w:val="24"/>
          <w:lang w:bidi="en-US"/>
        </w:rPr>
        <w:lastRenderedPageBreak/>
        <w:t xml:space="preserve"> </w:t>
      </w:r>
      <w:r w:rsidR="005734B6" w:rsidRPr="00393F2C">
        <w:rPr>
          <w:rFonts w:ascii="Times New Roman" w:eastAsia="Times New Roman" w:hAnsi="Times New Roman"/>
          <w:b/>
          <w:sz w:val="24"/>
          <w:szCs w:val="24"/>
          <w:lang w:bidi="en-US"/>
        </w:rPr>
        <w:t>CO-</w:t>
      </w:r>
      <w:r w:rsidR="005734B6">
        <w:rPr>
          <w:rFonts w:ascii="Times New Roman" w:eastAsia="Times New Roman" w:hAnsi="Times New Roman"/>
          <w:b/>
          <w:sz w:val="24"/>
          <w:szCs w:val="24"/>
          <w:lang w:bidi="en-US"/>
        </w:rPr>
        <w:t>PO</w:t>
      </w:r>
      <w:r w:rsidR="005734B6" w:rsidRPr="00393F2C">
        <w:rPr>
          <w:rFonts w:ascii="Times New Roman" w:eastAsia="Times New Roman" w:hAnsi="Times New Roman"/>
          <w:b/>
          <w:sz w:val="24"/>
          <w:szCs w:val="24"/>
          <w:lang w:bidi="en-US"/>
        </w:rPr>
        <w:t xml:space="preserve"> MAPPING (COURSE ARTICUALTION MATRIX)</w:t>
      </w: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68"/>
        <w:gridCol w:w="990"/>
        <w:gridCol w:w="990"/>
        <w:gridCol w:w="900"/>
        <w:gridCol w:w="900"/>
        <w:gridCol w:w="900"/>
        <w:gridCol w:w="900"/>
        <w:gridCol w:w="900"/>
      </w:tblGrid>
      <w:tr w:rsidR="001C6F6A" w:rsidRPr="00393F2C" w:rsidTr="001C6F6A">
        <w:trPr>
          <w:trHeight w:val="293"/>
        </w:trPr>
        <w:tc>
          <w:tcPr>
            <w:tcW w:w="2268" w:type="dxa"/>
            <w:shd w:val="clear" w:color="auto" w:fill="auto"/>
            <w:vAlign w:val="center"/>
          </w:tcPr>
          <w:p w:rsidR="005734B6" w:rsidRPr="00393F2C" w:rsidRDefault="00670CB6" w:rsidP="001C6F6A">
            <w:pPr>
              <w:widowControl w:val="0"/>
              <w:autoSpaceDE w:val="0"/>
              <w:autoSpaceDN w:val="0"/>
              <w:spacing w:after="0" w:line="240" w:lineRule="auto"/>
              <w:contextualSpacing/>
              <w:jc w:val="center"/>
              <w:rPr>
                <w:rFonts w:ascii="Times New Roman" w:eastAsia="Times New Roman" w:hAnsi="Times New Roman"/>
                <w:b/>
                <w:sz w:val="24"/>
                <w:szCs w:val="24"/>
                <w:lang w:bidi="en-US"/>
              </w:rPr>
            </w:pPr>
            <w:r>
              <w:rPr>
                <w:rFonts w:ascii="Times New Roman" w:eastAsia="Times New Roman" w:hAnsi="Times New Roman"/>
                <w:b/>
                <w:sz w:val="24"/>
                <w:szCs w:val="24"/>
                <w:lang w:bidi="en-US"/>
              </w:rPr>
              <w:t>COs</w:t>
            </w:r>
            <w:r w:rsidR="001C6F6A">
              <w:rPr>
                <w:rFonts w:ascii="Times New Roman" w:eastAsia="Times New Roman" w:hAnsi="Times New Roman"/>
                <w:b/>
                <w:sz w:val="24"/>
                <w:szCs w:val="24"/>
                <w:lang w:bidi="en-US"/>
              </w:rPr>
              <w:t>/</w:t>
            </w:r>
            <w:r w:rsidR="005734B6">
              <w:rPr>
                <w:rFonts w:ascii="Times New Roman" w:eastAsia="Times New Roman" w:hAnsi="Times New Roman"/>
                <w:b/>
                <w:sz w:val="24"/>
                <w:szCs w:val="24"/>
                <w:lang w:bidi="en-US"/>
              </w:rPr>
              <w:t>POs</w:t>
            </w:r>
          </w:p>
        </w:tc>
        <w:tc>
          <w:tcPr>
            <w:tcW w:w="990" w:type="dxa"/>
            <w:shd w:val="clear" w:color="auto" w:fill="auto"/>
            <w:vAlign w:val="center"/>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b/>
                <w:sz w:val="24"/>
                <w:szCs w:val="24"/>
                <w:lang w:bidi="en-US"/>
              </w:rPr>
            </w:pPr>
            <w:r>
              <w:rPr>
                <w:rFonts w:ascii="Times New Roman" w:eastAsia="Times New Roman" w:hAnsi="Times New Roman"/>
                <w:b/>
                <w:sz w:val="24"/>
                <w:szCs w:val="24"/>
                <w:lang w:bidi="en-US"/>
              </w:rPr>
              <w:t>PO</w:t>
            </w:r>
            <w:r w:rsidRPr="00393F2C">
              <w:rPr>
                <w:rFonts w:ascii="Times New Roman" w:eastAsia="Times New Roman" w:hAnsi="Times New Roman"/>
                <w:b/>
                <w:sz w:val="24"/>
                <w:szCs w:val="24"/>
                <w:lang w:bidi="en-US"/>
              </w:rPr>
              <w:t>1</w:t>
            </w:r>
          </w:p>
        </w:tc>
        <w:tc>
          <w:tcPr>
            <w:tcW w:w="990" w:type="dxa"/>
            <w:shd w:val="clear" w:color="auto" w:fill="auto"/>
            <w:vAlign w:val="center"/>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b/>
                <w:sz w:val="24"/>
                <w:szCs w:val="24"/>
                <w:lang w:bidi="en-US"/>
              </w:rPr>
            </w:pPr>
            <w:r>
              <w:rPr>
                <w:rFonts w:ascii="Times New Roman" w:eastAsia="Times New Roman" w:hAnsi="Times New Roman"/>
                <w:b/>
                <w:sz w:val="24"/>
                <w:szCs w:val="24"/>
                <w:lang w:bidi="en-US"/>
              </w:rPr>
              <w:t>PO</w:t>
            </w:r>
            <w:r w:rsidRPr="00393F2C">
              <w:rPr>
                <w:rFonts w:ascii="Times New Roman" w:eastAsia="Times New Roman" w:hAnsi="Times New Roman"/>
                <w:b/>
                <w:sz w:val="24"/>
                <w:szCs w:val="24"/>
                <w:lang w:bidi="en-US"/>
              </w:rPr>
              <w:t>2</w:t>
            </w:r>
          </w:p>
        </w:tc>
        <w:tc>
          <w:tcPr>
            <w:tcW w:w="900" w:type="dxa"/>
            <w:shd w:val="clear" w:color="auto" w:fill="auto"/>
            <w:vAlign w:val="center"/>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b/>
                <w:sz w:val="24"/>
                <w:szCs w:val="24"/>
                <w:lang w:bidi="en-US"/>
              </w:rPr>
            </w:pPr>
            <w:r>
              <w:rPr>
                <w:rFonts w:ascii="Times New Roman" w:eastAsia="Times New Roman" w:hAnsi="Times New Roman"/>
                <w:b/>
                <w:sz w:val="24"/>
                <w:szCs w:val="24"/>
                <w:lang w:bidi="en-US"/>
              </w:rPr>
              <w:t>PO</w:t>
            </w:r>
            <w:r w:rsidRPr="00393F2C">
              <w:rPr>
                <w:rFonts w:ascii="Times New Roman" w:eastAsia="Times New Roman" w:hAnsi="Times New Roman"/>
                <w:b/>
                <w:sz w:val="24"/>
                <w:szCs w:val="24"/>
                <w:lang w:bidi="en-US"/>
              </w:rPr>
              <w:t>3</w:t>
            </w:r>
          </w:p>
        </w:tc>
        <w:tc>
          <w:tcPr>
            <w:tcW w:w="900" w:type="dxa"/>
            <w:shd w:val="clear" w:color="auto" w:fill="auto"/>
            <w:vAlign w:val="center"/>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b/>
                <w:sz w:val="24"/>
                <w:szCs w:val="24"/>
                <w:lang w:bidi="en-US"/>
              </w:rPr>
            </w:pPr>
            <w:r>
              <w:rPr>
                <w:rFonts w:ascii="Times New Roman" w:eastAsia="Times New Roman" w:hAnsi="Times New Roman"/>
                <w:b/>
                <w:sz w:val="24"/>
                <w:szCs w:val="24"/>
                <w:lang w:bidi="en-US"/>
              </w:rPr>
              <w:t>PO</w:t>
            </w:r>
            <w:r w:rsidRPr="00393F2C">
              <w:rPr>
                <w:rFonts w:ascii="Times New Roman" w:eastAsia="Times New Roman" w:hAnsi="Times New Roman"/>
                <w:b/>
                <w:sz w:val="24"/>
                <w:szCs w:val="24"/>
                <w:lang w:bidi="en-US"/>
              </w:rPr>
              <w:t>4</w:t>
            </w:r>
          </w:p>
        </w:tc>
        <w:tc>
          <w:tcPr>
            <w:tcW w:w="900" w:type="dxa"/>
            <w:shd w:val="clear" w:color="auto" w:fill="auto"/>
            <w:vAlign w:val="center"/>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b/>
                <w:sz w:val="24"/>
                <w:szCs w:val="24"/>
                <w:lang w:bidi="en-US"/>
              </w:rPr>
            </w:pPr>
            <w:r>
              <w:rPr>
                <w:rFonts w:ascii="Times New Roman" w:eastAsia="Times New Roman" w:hAnsi="Times New Roman"/>
                <w:b/>
                <w:sz w:val="24"/>
                <w:szCs w:val="24"/>
                <w:lang w:bidi="en-US"/>
              </w:rPr>
              <w:t>PO</w:t>
            </w:r>
            <w:r w:rsidRPr="00393F2C">
              <w:rPr>
                <w:rFonts w:ascii="Times New Roman" w:eastAsia="Times New Roman" w:hAnsi="Times New Roman"/>
                <w:b/>
                <w:sz w:val="24"/>
                <w:szCs w:val="24"/>
                <w:lang w:bidi="en-US"/>
              </w:rPr>
              <w:t>5</w:t>
            </w:r>
          </w:p>
        </w:tc>
        <w:tc>
          <w:tcPr>
            <w:tcW w:w="900" w:type="dxa"/>
            <w:shd w:val="clear" w:color="auto" w:fill="auto"/>
            <w:vAlign w:val="center"/>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b/>
                <w:sz w:val="24"/>
                <w:szCs w:val="24"/>
                <w:lang w:bidi="en-US"/>
              </w:rPr>
            </w:pPr>
            <w:r>
              <w:rPr>
                <w:rFonts w:ascii="Times New Roman" w:eastAsia="Times New Roman" w:hAnsi="Times New Roman"/>
                <w:b/>
                <w:sz w:val="24"/>
                <w:szCs w:val="24"/>
                <w:lang w:bidi="en-US"/>
              </w:rPr>
              <w:t>PO</w:t>
            </w:r>
            <w:r w:rsidRPr="00393F2C">
              <w:rPr>
                <w:rFonts w:ascii="Times New Roman" w:eastAsia="Times New Roman" w:hAnsi="Times New Roman"/>
                <w:b/>
                <w:sz w:val="24"/>
                <w:szCs w:val="24"/>
                <w:lang w:bidi="en-US"/>
              </w:rPr>
              <w:t>6</w:t>
            </w:r>
          </w:p>
        </w:tc>
        <w:tc>
          <w:tcPr>
            <w:tcW w:w="900" w:type="dxa"/>
            <w:shd w:val="clear" w:color="auto" w:fill="auto"/>
            <w:vAlign w:val="center"/>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b/>
                <w:sz w:val="24"/>
                <w:szCs w:val="24"/>
                <w:lang w:bidi="en-US"/>
              </w:rPr>
            </w:pPr>
            <w:r>
              <w:rPr>
                <w:rFonts w:ascii="Times New Roman" w:eastAsia="Times New Roman" w:hAnsi="Times New Roman"/>
                <w:b/>
                <w:sz w:val="24"/>
                <w:szCs w:val="24"/>
                <w:lang w:bidi="en-US"/>
              </w:rPr>
              <w:t>PO</w:t>
            </w:r>
            <w:r w:rsidRPr="00393F2C">
              <w:rPr>
                <w:rFonts w:ascii="Times New Roman" w:eastAsia="Times New Roman" w:hAnsi="Times New Roman"/>
                <w:b/>
                <w:sz w:val="24"/>
                <w:szCs w:val="24"/>
                <w:lang w:bidi="en-US"/>
              </w:rPr>
              <w:t>7</w:t>
            </w:r>
          </w:p>
        </w:tc>
      </w:tr>
      <w:tr w:rsidR="001C6F6A" w:rsidRPr="00393F2C" w:rsidTr="001C6F6A">
        <w:trPr>
          <w:trHeight w:hRule="exact" w:val="469"/>
        </w:trPr>
        <w:tc>
          <w:tcPr>
            <w:tcW w:w="2268" w:type="dxa"/>
            <w:vAlign w:val="center"/>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b/>
                <w:sz w:val="24"/>
                <w:szCs w:val="24"/>
                <w:lang w:bidi="en-US"/>
              </w:rPr>
            </w:pPr>
            <w:r w:rsidRPr="00393F2C">
              <w:rPr>
                <w:rFonts w:ascii="Times New Roman" w:eastAsia="Times New Roman" w:hAnsi="Times New Roman"/>
                <w:b/>
                <w:sz w:val="24"/>
                <w:szCs w:val="24"/>
                <w:lang w:bidi="en-US"/>
              </w:rPr>
              <w:t>CO1</w:t>
            </w:r>
          </w:p>
        </w:tc>
        <w:tc>
          <w:tcPr>
            <w:tcW w:w="99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9</w:t>
            </w:r>
          </w:p>
        </w:tc>
        <w:tc>
          <w:tcPr>
            <w:tcW w:w="99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9</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9</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9</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9</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9</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3</w:t>
            </w:r>
          </w:p>
        </w:tc>
      </w:tr>
      <w:tr w:rsidR="001C6F6A" w:rsidRPr="00393F2C" w:rsidTr="001C6F6A">
        <w:trPr>
          <w:trHeight w:hRule="exact" w:val="469"/>
        </w:trPr>
        <w:tc>
          <w:tcPr>
            <w:tcW w:w="2268" w:type="dxa"/>
            <w:vAlign w:val="center"/>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b/>
                <w:sz w:val="24"/>
                <w:szCs w:val="24"/>
                <w:lang w:bidi="en-US"/>
              </w:rPr>
            </w:pPr>
            <w:r w:rsidRPr="00393F2C">
              <w:rPr>
                <w:rFonts w:ascii="Times New Roman" w:eastAsia="Times New Roman" w:hAnsi="Times New Roman"/>
                <w:b/>
                <w:sz w:val="24"/>
                <w:szCs w:val="24"/>
                <w:lang w:bidi="en-US"/>
              </w:rPr>
              <w:t>CO2</w:t>
            </w:r>
          </w:p>
        </w:tc>
        <w:tc>
          <w:tcPr>
            <w:tcW w:w="99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9</w:t>
            </w:r>
          </w:p>
        </w:tc>
        <w:tc>
          <w:tcPr>
            <w:tcW w:w="99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9</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9</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9</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1</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9</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1</w:t>
            </w:r>
          </w:p>
        </w:tc>
      </w:tr>
      <w:tr w:rsidR="001C6F6A" w:rsidRPr="00393F2C" w:rsidTr="001C6F6A">
        <w:trPr>
          <w:trHeight w:hRule="exact" w:val="469"/>
        </w:trPr>
        <w:tc>
          <w:tcPr>
            <w:tcW w:w="2268" w:type="dxa"/>
            <w:vAlign w:val="center"/>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b/>
                <w:sz w:val="24"/>
                <w:szCs w:val="24"/>
                <w:lang w:bidi="en-US"/>
              </w:rPr>
            </w:pPr>
            <w:r w:rsidRPr="00393F2C">
              <w:rPr>
                <w:rFonts w:ascii="Times New Roman" w:eastAsia="Times New Roman" w:hAnsi="Times New Roman"/>
                <w:b/>
                <w:sz w:val="24"/>
                <w:szCs w:val="24"/>
                <w:lang w:bidi="en-US"/>
              </w:rPr>
              <w:t>CO3</w:t>
            </w:r>
          </w:p>
        </w:tc>
        <w:tc>
          <w:tcPr>
            <w:tcW w:w="99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9</w:t>
            </w:r>
          </w:p>
        </w:tc>
        <w:tc>
          <w:tcPr>
            <w:tcW w:w="99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9</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9</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3</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1</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9</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1</w:t>
            </w:r>
          </w:p>
        </w:tc>
      </w:tr>
      <w:tr w:rsidR="001C6F6A" w:rsidRPr="00393F2C" w:rsidTr="001C6F6A">
        <w:trPr>
          <w:trHeight w:hRule="exact" w:val="469"/>
        </w:trPr>
        <w:tc>
          <w:tcPr>
            <w:tcW w:w="2268" w:type="dxa"/>
            <w:vAlign w:val="center"/>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b/>
                <w:sz w:val="24"/>
                <w:szCs w:val="24"/>
                <w:lang w:bidi="en-US"/>
              </w:rPr>
            </w:pPr>
            <w:r w:rsidRPr="00393F2C">
              <w:rPr>
                <w:rFonts w:ascii="Times New Roman" w:eastAsia="Times New Roman" w:hAnsi="Times New Roman"/>
                <w:b/>
                <w:sz w:val="24"/>
                <w:szCs w:val="24"/>
                <w:lang w:bidi="en-US"/>
              </w:rPr>
              <w:t>CO4</w:t>
            </w:r>
          </w:p>
        </w:tc>
        <w:tc>
          <w:tcPr>
            <w:tcW w:w="99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9</w:t>
            </w:r>
          </w:p>
        </w:tc>
        <w:tc>
          <w:tcPr>
            <w:tcW w:w="99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3</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9</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3</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1</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0</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1</w:t>
            </w:r>
          </w:p>
        </w:tc>
      </w:tr>
      <w:tr w:rsidR="001C6F6A" w:rsidRPr="00393F2C" w:rsidTr="001C6F6A">
        <w:trPr>
          <w:trHeight w:hRule="exact" w:val="469"/>
        </w:trPr>
        <w:tc>
          <w:tcPr>
            <w:tcW w:w="2268" w:type="dxa"/>
            <w:vAlign w:val="center"/>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b/>
                <w:sz w:val="24"/>
                <w:szCs w:val="24"/>
                <w:lang w:bidi="en-US"/>
              </w:rPr>
            </w:pPr>
            <w:r w:rsidRPr="00393F2C">
              <w:rPr>
                <w:rFonts w:ascii="Times New Roman" w:eastAsia="Times New Roman" w:hAnsi="Times New Roman"/>
                <w:b/>
                <w:sz w:val="24"/>
                <w:szCs w:val="24"/>
                <w:lang w:bidi="en-US"/>
              </w:rPr>
              <w:t>CO5</w:t>
            </w:r>
          </w:p>
        </w:tc>
        <w:tc>
          <w:tcPr>
            <w:tcW w:w="99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9</w:t>
            </w:r>
          </w:p>
        </w:tc>
        <w:tc>
          <w:tcPr>
            <w:tcW w:w="99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3</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3</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3</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sidRPr="00393F2C">
              <w:rPr>
                <w:rFonts w:ascii="Times New Roman" w:eastAsia="Times New Roman" w:hAnsi="Times New Roman"/>
                <w:sz w:val="24"/>
                <w:szCs w:val="24"/>
                <w:lang w:bidi="en-US"/>
              </w:rPr>
              <w:t>1</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0</w:t>
            </w:r>
          </w:p>
        </w:tc>
        <w:tc>
          <w:tcPr>
            <w:tcW w:w="900" w:type="dxa"/>
          </w:tcPr>
          <w:p w:rsidR="005734B6" w:rsidRPr="00393F2C" w:rsidRDefault="005734B6" w:rsidP="001814B7">
            <w:pPr>
              <w:widowControl w:val="0"/>
              <w:autoSpaceDE w:val="0"/>
              <w:autoSpaceDN w:val="0"/>
              <w:spacing w:after="0" w:line="240" w:lineRule="auto"/>
              <w:contextualSpacing/>
              <w:jc w:val="center"/>
              <w:rPr>
                <w:rFonts w:ascii="Times New Roman" w:eastAsia="Times New Roman" w:hAnsi="Times New Roman"/>
                <w:sz w:val="24"/>
                <w:szCs w:val="24"/>
                <w:lang w:bidi="en-US"/>
              </w:rPr>
            </w:pPr>
            <w:r>
              <w:rPr>
                <w:rFonts w:ascii="Times New Roman" w:eastAsia="Times New Roman" w:hAnsi="Times New Roman"/>
                <w:sz w:val="24"/>
                <w:szCs w:val="24"/>
                <w:lang w:bidi="en-US"/>
              </w:rPr>
              <w:t>1</w:t>
            </w:r>
          </w:p>
        </w:tc>
      </w:tr>
      <w:tr w:rsidR="001C6F6A" w:rsidRPr="00393F2C" w:rsidTr="001C6F6A">
        <w:trPr>
          <w:trHeight w:hRule="exact" w:val="829"/>
        </w:trPr>
        <w:tc>
          <w:tcPr>
            <w:tcW w:w="2268" w:type="dxa"/>
            <w:vAlign w:val="center"/>
          </w:tcPr>
          <w:p w:rsidR="005734B6" w:rsidRPr="00593564" w:rsidRDefault="005734B6" w:rsidP="001814B7">
            <w:pPr>
              <w:spacing w:line="240" w:lineRule="auto"/>
              <w:jc w:val="center"/>
              <w:rPr>
                <w:rFonts w:ascii="Times New Roman" w:hAnsi="Times New Roman"/>
                <w:b/>
                <w:sz w:val="24"/>
                <w:szCs w:val="24"/>
              </w:rPr>
            </w:pPr>
            <w:r w:rsidRPr="00593564">
              <w:rPr>
                <w:rFonts w:ascii="Times New Roman" w:hAnsi="Times New Roman"/>
                <w:b/>
                <w:sz w:val="24"/>
                <w:szCs w:val="24"/>
              </w:rPr>
              <w:t xml:space="preserve">Total Contribution of  COs to POs </w:t>
            </w:r>
          </w:p>
        </w:tc>
        <w:tc>
          <w:tcPr>
            <w:tcW w:w="990" w:type="dxa"/>
          </w:tcPr>
          <w:p w:rsidR="005734B6" w:rsidRPr="00E61252" w:rsidRDefault="005734B6" w:rsidP="001814B7">
            <w:pPr>
              <w:suppressAutoHyphens/>
              <w:spacing w:line="23" w:lineRule="atLeast"/>
              <w:jc w:val="center"/>
              <w:rPr>
                <w:bCs/>
                <w:kern w:val="1"/>
                <w:lang w:bidi="hi-IN"/>
              </w:rPr>
            </w:pPr>
            <w:r>
              <w:rPr>
                <w:bCs/>
                <w:kern w:val="1"/>
                <w:lang w:bidi="hi-IN"/>
              </w:rPr>
              <w:t>45</w:t>
            </w:r>
          </w:p>
        </w:tc>
        <w:tc>
          <w:tcPr>
            <w:tcW w:w="990" w:type="dxa"/>
          </w:tcPr>
          <w:p w:rsidR="005734B6" w:rsidRPr="00E61252" w:rsidRDefault="005734B6" w:rsidP="001814B7">
            <w:pPr>
              <w:suppressAutoHyphens/>
              <w:spacing w:line="23" w:lineRule="atLeast"/>
              <w:jc w:val="center"/>
              <w:rPr>
                <w:bCs/>
                <w:kern w:val="1"/>
                <w:lang w:bidi="hi-IN"/>
              </w:rPr>
            </w:pPr>
            <w:r>
              <w:rPr>
                <w:bCs/>
                <w:kern w:val="1"/>
                <w:lang w:bidi="hi-IN"/>
              </w:rPr>
              <w:t>33</w:t>
            </w:r>
          </w:p>
        </w:tc>
        <w:tc>
          <w:tcPr>
            <w:tcW w:w="900" w:type="dxa"/>
          </w:tcPr>
          <w:p w:rsidR="005734B6" w:rsidRPr="00E61252" w:rsidRDefault="005734B6" w:rsidP="001814B7">
            <w:pPr>
              <w:suppressAutoHyphens/>
              <w:spacing w:line="23" w:lineRule="atLeast"/>
              <w:jc w:val="center"/>
              <w:rPr>
                <w:bCs/>
                <w:kern w:val="1"/>
                <w:lang w:bidi="hi-IN"/>
              </w:rPr>
            </w:pPr>
            <w:r>
              <w:rPr>
                <w:bCs/>
                <w:kern w:val="1"/>
                <w:lang w:bidi="hi-IN"/>
              </w:rPr>
              <w:t>39</w:t>
            </w:r>
          </w:p>
        </w:tc>
        <w:tc>
          <w:tcPr>
            <w:tcW w:w="900" w:type="dxa"/>
          </w:tcPr>
          <w:p w:rsidR="005734B6" w:rsidRPr="00E61252" w:rsidRDefault="005734B6" w:rsidP="001814B7">
            <w:pPr>
              <w:suppressAutoHyphens/>
              <w:spacing w:line="23" w:lineRule="atLeast"/>
              <w:jc w:val="center"/>
              <w:rPr>
                <w:bCs/>
                <w:kern w:val="1"/>
                <w:lang w:bidi="hi-IN"/>
              </w:rPr>
            </w:pPr>
            <w:r>
              <w:rPr>
                <w:bCs/>
                <w:kern w:val="1"/>
                <w:lang w:bidi="hi-IN"/>
              </w:rPr>
              <w:t>27</w:t>
            </w:r>
          </w:p>
        </w:tc>
        <w:tc>
          <w:tcPr>
            <w:tcW w:w="900" w:type="dxa"/>
          </w:tcPr>
          <w:p w:rsidR="005734B6" w:rsidRPr="00E61252" w:rsidRDefault="005734B6" w:rsidP="001814B7">
            <w:pPr>
              <w:suppressAutoHyphens/>
              <w:spacing w:line="23" w:lineRule="atLeast"/>
              <w:jc w:val="center"/>
              <w:rPr>
                <w:bCs/>
                <w:kern w:val="1"/>
                <w:lang w:bidi="hi-IN"/>
              </w:rPr>
            </w:pPr>
            <w:r>
              <w:rPr>
                <w:bCs/>
                <w:kern w:val="1"/>
                <w:lang w:bidi="hi-IN"/>
              </w:rPr>
              <w:t>13</w:t>
            </w:r>
          </w:p>
        </w:tc>
        <w:tc>
          <w:tcPr>
            <w:tcW w:w="900" w:type="dxa"/>
          </w:tcPr>
          <w:p w:rsidR="005734B6" w:rsidRPr="00E61252" w:rsidRDefault="005734B6" w:rsidP="001814B7">
            <w:pPr>
              <w:suppressAutoHyphens/>
              <w:spacing w:line="23" w:lineRule="atLeast"/>
              <w:jc w:val="center"/>
              <w:rPr>
                <w:bCs/>
                <w:kern w:val="1"/>
                <w:lang w:bidi="hi-IN"/>
              </w:rPr>
            </w:pPr>
            <w:r>
              <w:rPr>
                <w:bCs/>
                <w:kern w:val="1"/>
                <w:lang w:bidi="hi-IN"/>
              </w:rPr>
              <w:t>27</w:t>
            </w:r>
          </w:p>
        </w:tc>
        <w:tc>
          <w:tcPr>
            <w:tcW w:w="900" w:type="dxa"/>
          </w:tcPr>
          <w:p w:rsidR="005734B6" w:rsidRPr="00E61252" w:rsidRDefault="005734B6" w:rsidP="001814B7">
            <w:pPr>
              <w:suppressAutoHyphens/>
              <w:spacing w:line="23" w:lineRule="atLeast"/>
              <w:jc w:val="center"/>
              <w:rPr>
                <w:bCs/>
                <w:kern w:val="1"/>
                <w:lang w:bidi="hi-IN"/>
              </w:rPr>
            </w:pPr>
            <w:r>
              <w:rPr>
                <w:bCs/>
                <w:kern w:val="1"/>
                <w:lang w:bidi="hi-IN"/>
              </w:rPr>
              <w:t>7</w:t>
            </w:r>
          </w:p>
        </w:tc>
      </w:tr>
      <w:tr w:rsidR="001C6F6A" w:rsidRPr="00393F2C" w:rsidTr="001C6F6A">
        <w:trPr>
          <w:trHeight w:hRule="exact" w:val="1180"/>
        </w:trPr>
        <w:tc>
          <w:tcPr>
            <w:tcW w:w="2268" w:type="dxa"/>
            <w:vAlign w:val="center"/>
          </w:tcPr>
          <w:p w:rsidR="005734B6" w:rsidRPr="00593564" w:rsidRDefault="005734B6" w:rsidP="001814B7">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90" w:type="dxa"/>
          </w:tcPr>
          <w:p w:rsidR="005734B6" w:rsidRPr="008627DB" w:rsidRDefault="005734B6" w:rsidP="001814B7">
            <w:pPr>
              <w:jc w:val="center"/>
              <w:rPr>
                <w:rFonts w:ascii="Times New Roman" w:hAnsi="Times New Roman"/>
                <w:color w:val="000000"/>
                <w:sz w:val="24"/>
                <w:szCs w:val="24"/>
              </w:rPr>
            </w:pPr>
            <w:r w:rsidRPr="008627DB">
              <w:rPr>
                <w:rFonts w:ascii="Times New Roman" w:hAnsi="Times New Roman"/>
                <w:color w:val="000000"/>
                <w:sz w:val="24"/>
                <w:szCs w:val="24"/>
              </w:rPr>
              <w:t>2.57</w:t>
            </w:r>
          </w:p>
        </w:tc>
        <w:tc>
          <w:tcPr>
            <w:tcW w:w="990" w:type="dxa"/>
          </w:tcPr>
          <w:p w:rsidR="005734B6" w:rsidRPr="008627DB" w:rsidRDefault="005734B6" w:rsidP="001814B7">
            <w:pPr>
              <w:jc w:val="center"/>
              <w:rPr>
                <w:rFonts w:ascii="Times New Roman" w:hAnsi="Times New Roman"/>
                <w:color w:val="000000"/>
                <w:sz w:val="24"/>
                <w:szCs w:val="24"/>
              </w:rPr>
            </w:pPr>
            <w:r w:rsidRPr="008627DB">
              <w:rPr>
                <w:rFonts w:ascii="Times New Roman" w:hAnsi="Times New Roman"/>
                <w:color w:val="000000"/>
                <w:sz w:val="24"/>
                <w:szCs w:val="24"/>
              </w:rPr>
              <w:t>2.11</w:t>
            </w:r>
          </w:p>
        </w:tc>
        <w:tc>
          <w:tcPr>
            <w:tcW w:w="900" w:type="dxa"/>
          </w:tcPr>
          <w:p w:rsidR="005734B6" w:rsidRPr="008627DB" w:rsidRDefault="005734B6" w:rsidP="001814B7">
            <w:pPr>
              <w:jc w:val="center"/>
              <w:rPr>
                <w:rFonts w:ascii="Times New Roman" w:hAnsi="Times New Roman"/>
                <w:color w:val="000000"/>
                <w:sz w:val="24"/>
                <w:szCs w:val="24"/>
              </w:rPr>
            </w:pPr>
            <w:r w:rsidRPr="008627DB">
              <w:rPr>
                <w:rFonts w:ascii="Times New Roman" w:hAnsi="Times New Roman"/>
                <w:color w:val="000000"/>
                <w:sz w:val="24"/>
                <w:szCs w:val="24"/>
              </w:rPr>
              <w:t>2.44</w:t>
            </w:r>
          </w:p>
        </w:tc>
        <w:tc>
          <w:tcPr>
            <w:tcW w:w="900" w:type="dxa"/>
          </w:tcPr>
          <w:p w:rsidR="005734B6" w:rsidRPr="008627DB" w:rsidRDefault="005734B6" w:rsidP="001814B7">
            <w:pPr>
              <w:jc w:val="center"/>
              <w:rPr>
                <w:rFonts w:ascii="Times New Roman" w:hAnsi="Times New Roman"/>
                <w:color w:val="000000"/>
                <w:sz w:val="24"/>
                <w:szCs w:val="24"/>
              </w:rPr>
            </w:pPr>
            <w:r w:rsidRPr="008627DB">
              <w:rPr>
                <w:rFonts w:ascii="Times New Roman" w:hAnsi="Times New Roman"/>
                <w:color w:val="000000"/>
                <w:sz w:val="24"/>
                <w:szCs w:val="24"/>
              </w:rPr>
              <w:t>2.30</w:t>
            </w:r>
          </w:p>
        </w:tc>
        <w:tc>
          <w:tcPr>
            <w:tcW w:w="900" w:type="dxa"/>
          </w:tcPr>
          <w:p w:rsidR="005734B6" w:rsidRPr="008627DB" w:rsidRDefault="005734B6" w:rsidP="001814B7">
            <w:pPr>
              <w:jc w:val="center"/>
              <w:rPr>
                <w:rFonts w:ascii="Times New Roman" w:hAnsi="Times New Roman"/>
                <w:color w:val="000000"/>
                <w:sz w:val="24"/>
                <w:szCs w:val="24"/>
              </w:rPr>
            </w:pPr>
            <w:r w:rsidRPr="008627DB">
              <w:rPr>
                <w:rFonts w:ascii="Times New Roman" w:hAnsi="Times New Roman"/>
                <w:color w:val="000000"/>
                <w:sz w:val="24"/>
                <w:szCs w:val="24"/>
              </w:rPr>
              <w:t>1.95</w:t>
            </w:r>
          </w:p>
        </w:tc>
        <w:tc>
          <w:tcPr>
            <w:tcW w:w="900" w:type="dxa"/>
          </w:tcPr>
          <w:p w:rsidR="005734B6" w:rsidRPr="008627DB" w:rsidRDefault="005734B6" w:rsidP="001814B7">
            <w:pPr>
              <w:jc w:val="center"/>
              <w:rPr>
                <w:rFonts w:ascii="Times New Roman" w:hAnsi="Times New Roman"/>
                <w:color w:val="000000"/>
                <w:sz w:val="24"/>
                <w:szCs w:val="24"/>
              </w:rPr>
            </w:pPr>
            <w:r w:rsidRPr="008627DB">
              <w:rPr>
                <w:rFonts w:ascii="Times New Roman" w:hAnsi="Times New Roman"/>
                <w:color w:val="000000"/>
                <w:sz w:val="24"/>
                <w:szCs w:val="24"/>
              </w:rPr>
              <w:t>2.90</w:t>
            </w:r>
          </w:p>
        </w:tc>
        <w:tc>
          <w:tcPr>
            <w:tcW w:w="900" w:type="dxa"/>
          </w:tcPr>
          <w:p w:rsidR="005734B6" w:rsidRPr="008627DB" w:rsidRDefault="005734B6" w:rsidP="001814B7">
            <w:pPr>
              <w:jc w:val="center"/>
              <w:rPr>
                <w:rFonts w:ascii="Times New Roman" w:hAnsi="Times New Roman"/>
                <w:color w:val="000000"/>
                <w:sz w:val="24"/>
                <w:szCs w:val="24"/>
              </w:rPr>
            </w:pPr>
            <w:r w:rsidRPr="008627DB">
              <w:rPr>
                <w:rFonts w:ascii="Times New Roman" w:hAnsi="Times New Roman"/>
                <w:color w:val="000000"/>
                <w:sz w:val="24"/>
                <w:szCs w:val="24"/>
              </w:rPr>
              <w:t>1.24</w:t>
            </w:r>
          </w:p>
        </w:tc>
      </w:tr>
    </w:tbl>
    <w:p w:rsidR="005734B6" w:rsidRPr="005734B6" w:rsidRDefault="005734B6" w:rsidP="005734B6">
      <w:pPr>
        <w:spacing w:after="0"/>
        <w:ind w:right="-244"/>
        <w:jc w:val="both"/>
        <w:rPr>
          <w:rFonts w:ascii="Times New Roman Bold" w:eastAsia="Bookman Old Style" w:hAnsi="Times New Roman Bold"/>
          <w:b/>
          <w:spacing w:val="4"/>
          <w:sz w:val="24"/>
          <w:szCs w:val="24"/>
        </w:rPr>
      </w:pPr>
      <w:r w:rsidRPr="005734B6">
        <w:rPr>
          <w:rFonts w:ascii="Times New Roman Bold" w:eastAsia="Bookman Old Style" w:hAnsi="Times New Roman Bold"/>
          <w:b/>
          <w:spacing w:val="4"/>
          <w:sz w:val="24"/>
          <w:szCs w:val="24"/>
        </w:rPr>
        <w:t>Level of correlation</w:t>
      </w:r>
      <w:proofErr w:type="gramStart"/>
      <w:r w:rsidRPr="005734B6">
        <w:rPr>
          <w:rFonts w:ascii="Times New Roman Bold" w:eastAsia="Bookman Old Style" w:hAnsi="Times New Roman Bold"/>
          <w:b/>
          <w:spacing w:val="4"/>
          <w:sz w:val="24"/>
          <w:szCs w:val="24"/>
        </w:rPr>
        <w:t>:0</w:t>
      </w:r>
      <w:proofErr w:type="gramEnd"/>
      <w:r w:rsidRPr="005734B6">
        <w:rPr>
          <w:rFonts w:ascii="Times New Roman Bold" w:eastAsia="Bookman Old Style" w:hAnsi="Times New Roman Bold"/>
          <w:b/>
          <w:spacing w:val="4"/>
          <w:sz w:val="24"/>
          <w:szCs w:val="24"/>
        </w:rPr>
        <w:t>–No correlation;1–Lowcorrelation;3–Medium correlation;9-High correlation between COs and POs.</w:t>
      </w:r>
    </w:p>
    <w:p w:rsidR="00670CB6" w:rsidRDefault="00670CB6" w:rsidP="005734B6">
      <w:pPr>
        <w:spacing w:after="0" w:line="360" w:lineRule="auto"/>
        <w:jc w:val="both"/>
        <w:rPr>
          <w:rFonts w:ascii="Times New Roman" w:eastAsia="Bookman Old Style" w:hAnsi="Times New Roman"/>
          <w:b/>
          <w:sz w:val="24"/>
          <w:szCs w:val="24"/>
          <w:u w:val="single"/>
        </w:rPr>
      </w:pPr>
    </w:p>
    <w:p w:rsidR="005734B6" w:rsidRPr="000C5A49" w:rsidRDefault="001C6F6A" w:rsidP="001C6F6A">
      <w:pPr>
        <w:spacing w:after="0" w:line="360" w:lineRule="auto"/>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5734B6" w:rsidRPr="00DC0481" w:rsidRDefault="005734B6" w:rsidP="00670CB6">
      <w:pPr>
        <w:autoSpaceDE w:val="0"/>
        <w:autoSpaceDN w:val="0"/>
        <w:adjustRightInd w:val="0"/>
        <w:spacing w:after="0"/>
        <w:contextualSpacing/>
        <w:jc w:val="both"/>
        <w:rPr>
          <w:rFonts w:ascii="Times New Roman" w:eastAsia="Times New Roman" w:hAnsi="Times New Roman"/>
          <w:bCs/>
          <w:color w:val="000000"/>
          <w:sz w:val="24"/>
          <w:szCs w:val="24"/>
        </w:rPr>
      </w:pPr>
      <w:r w:rsidRPr="00DC0481">
        <w:rPr>
          <w:rFonts w:ascii="Times New Roman" w:eastAsia="Times New Roman" w:hAnsi="Times New Roman"/>
          <w:b/>
          <w:bCs/>
          <w:color w:val="000000"/>
          <w:sz w:val="24"/>
          <w:szCs w:val="24"/>
        </w:rPr>
        <w:t xml:space="preserve">UNIT I  </w:t>
      </w:r>
      <w:r w:rsidRPr="00DC0481">
        <w:rPr>
          <w:rFonts w:ascii="Times New Roman" w:eastAsia="Times New Roman" w:hAnsi="Times New Roman"/>
          <w:bCs/>
          <w:color w:val="000000"/>
          <w:sz w:val="24"/>
          <w:szCs w:val="24"/>
        </w:rPr>
        <w:t xml:space="preserve"> </w:t>
      </w:r>
      <w:r>
        <w:rPr>
          <w:rFonts w:ascii="Times New Roman" w:eastAsia="Times New Roman" w:hAnsi="Times New Roman"/>
          <w:bCs/>
          <w:color w:val="000000"/>
          <w:sz w:val="24"/>
          <w:szCs w:val="24"/>
        </w:rPr>
        <w:tab/>
      </w:r>
      <w:r>
        <w:rPr>
          <w:rFonts w:ascii="Times New Roman" w:eastAsia="Times New Roman" w:hAnsi="Times New Roman"/>
          <w:bCs/>
          <w:color w:val="000000"/>
          <w:sz w:val="24"/>
          <w:szCs w:val="24"/>
        </w:rPr>
        <w:tab/>
      </w:r>
      <w:r>
        <w:rPr>
          <w:rFonts w:ascii="Times New Roman" w:eastAsia="Times New Roman" w:hAnsi="Times New Roman"/>
          <w:bCs/>
          <w:color w:val="000000"/>
          <w:sz w:val="24"/>
          <w:szCs w:val="24"/>
        </w:rPr>
        <w:tab/>
      </w:r>
      <w:r>
        <w:rPr>
          <w:rFonts w:ascii="Times New Roman" w:eastAsia="Times New Roman" w:hAnsi="Times New Roman"/>
          <w:bCs/>
          <w:color w:val="000000"/>
          <w:sz w:val="24"/>
          <w:szCs w:val="24"/>
        </w:rPr>
        <w:tab/>
      </w:r>
      <w:r>
        <w:rPr>
          <w:rFonts w:ascii="Times New Roman" w:eastAsia="Times New Roman" w:hAnsi="Times New Roman"/>
          <w:bCs/>
          <w:color w:val="000000"/>
          <w:sz w:val="24"/>
          <w:szCs w:val="24"/>
        </w:rPr>
        <w:tab/>
      </w:r>
      <w:r>
        <w:rPr>
          <w:rFonts w:ascii="Times New Roman" w:eastAsia="Times New Roman" w:hAnsi="Times New Roman"/>
          <w:bCs/>
          <w:color w:val="000000"/>
          <w:sz w:val="24"/>
          <w:szCs w:val="24"/>
        </w:rPr>
        <w:tab/>
      </w:r>
      <w:r>
        <w:rPr>
          <w:rFonts w:ascii="Times New Roman" w:eastAsia="Times New Roman" w:hAnsi="Times New Roman"/>
          <w:bCs/>
          <w:color w:val="000000"/>
          <w:sz w:val="24"/>
          <w:szCs w:val="24"/>
        </w:rPr>
        <w:tab/>
      </w:r>
      <w:r>
        <w:rPr>
          <w:rFonts w:ascii="Times New Roman" w:eastAsia="Times New Roman" w:hAnsi="Times New Roman"/>
          <w:bCs/>
          <w:color w:val="000000"/>
          <w:sz w:val="24"/>
          <w:szCs w:val="24"/>
        </w:rPr>
        <w:tab/>
      </w:r>
      <w:r>
        <w:rPr>
          <w:rFonts w:ascii="Times New Roman" w:eastAsia="Times New Roman" w:hAnsi="Times New Roman"/>
          <w:bCs/>
          <w:color w:val="000000"/>
          <w:sz w:val="24"/>
          <w:szCs w:val="24"/>
        </w:rPr>
        <w:tab/>
      </w:r>
      <w:r>
        <w:rPr>
          <w:rFonts w:ascii="Times New Roman" w:eastAsia="Times New Roman" w:hAnsi="Times New Roman"/>
          <w:bCs/>
          <w:color w:val="000000"/>
          <w:sz w:val="24"/>
          <w:szCs w:val="24"/>
        </w:rPr>
        <w:tab/>
      </w:r>
      <w:r w:rsidRPr="00DC0481">
        <w:rPr>
          <w:rFonts w:ascii="Times New Roman" w:eastAsia="Times New Roman" w:hAnsi="Times New Roman"/>
          <w:bCs/>
          <w:color w:val="000000"/>
          <w:sz w:val="24"/>
          <w:szCs w:val="24"/>
        </w:rPr>
        <w:t xml:space="preserve"> </w:t>
      </w:r>
      <w:r w:rsidRPr="00DC0481">
        <w:rPr>
          <w:rFonts w:ascii="Times New Roman" w:eastAsia="Times New Roman" w:hAnsi="Times New Roman"/>
          <w:b/>
          <w:bCs/>
          <w:color w:val="000000"/>
          <w:sz w:val="24"/>
          <w:szCs w:val="24"/>
        </w:rPr>
        <w:t>(13 Hrs)</w:t>
      </w:r>
    </w:p>
    <w:p w:rsidR="005734B6" w:rsidRPr="00DC0481" w:rsidRDefault="005734B6" w:rsidP="00670CB6">
      <w:pPr>
        <w:autoSpaceDE w:val="0"/>
        <w:autoSpaceDN w:val="0"/>
        <w:adjustRightInd w:val="0"/>
        <w:spacing w:after="0"/>
        <w:contextualSpacing/>
        <w:jc w:val="both"/>
        <w:rPr>
          <w:rFonts w:ascii="Times New Roman" w:eastAsia="Times New Roman" w:hAnsi="Times New Roman"/>
          <w:b/>
          <w:bCs/>
          <w:color w:val="000000"/>
          <w:sz w:val="24"/>
          <w:szCs w:val="24"/>
        </w:rPr>
      </w:pPr>
    </w:p>
    <w:p w:rsidR="005734B6" w:rsidRPr="00DC0481" w:rsidRDefault="005734B6" w:rsidP="00670CB6">
      <w:pPr>
        <w:autoSpaceDE w:val="0"/>
        <w:autoSpaceDN w:val="0"/>
        <w:adjustRightInd w:val="0"/>
        <w:spacing w:after="0"/>
        <w:contextualSpacing/>
        <w:jc w:val="both"/>
        <w:rPr>
          <w:rFonts w:ascii="Times New Roman" w:eastAsia="Times New Roman" w:hAnsi="Times New Roman"/>
          <w:b/>
          <w:bCs/>
          <w:color w:val="000000"/>
          <w:sz w:val="24"/>
          <w:szCs w:val="24"/>
        </w:rPr>
      </w:pPr>
      <w:r w:rsidRPr="00DC0481">
        <w:rPr>
          <w:rFonts w:ascii="Times New Roman" w:eastAsia="Times New Roman" w:hAnsi="Times New Roman"/>
          <w:b/>
          <w:bCs/>
          <w:color w:val="000000"/>
          <w:sz w:val="24"/>
          <w:szCs w:val="24"/>
        </w:rPr>
        <w:t xml:space="preserve"> Introduction to Financial Services:</w:t>
      </w:r>
    </w:p>
    <w:p w:rsidR="005734B6" w:rsidRDefault="005734B6" w:rsidP="00670CB6">
      <w:pPr>
        <w:autoSpaceDE w:val="0"/>
        <w:autoSpaceDN w:val="0"/>
        <w:adjustRightInd w:val="0"/>
        <w:spacing w:after="0"/>
        <w:ind w:firstLine="720"/>
        <w:contextualSpacing/>
        <w:jc w:val="both"/>
        <w:rPr>
          <w:rFonts w:ascii="Times New Roman" w:eastAsia="Times New Roman" w:hAnsi="Times New Roman"/>
          <w:bCs/>
          <w:color w:val="000000"/>
          <w:sz w:val="24"/>
          <w:szCs w:val="24"/>
        </w:rPr>
      </w:pPr>
      <w:r w:rsidRPr="00DC0481">
        <w:rPr>
          <w:rFonts w:ascii="Times New Roman" w:eastAsia="Times New Roman" w:hAnsi="Times New Roman"/>
          <w:bCs/>
          <w:color w:val="000000"/>
          <w:sz w:val="24"/>
          <w:szCs w:val="24"/>
        </w:rPr>
        <w:t xml:space="preserve">Meaning, Scope and Importance of Financial services - Features - Classification of financial services - Fund Based and Non-fund Based Services - New Financial Products and Services - Innovative Financial Instruments - Problems in financial Sector.   </w:t>
      </w:r>
    </w:p>
    <w:p w:rsidR="005734B6" w:rsidRPr="00DC0481" w:rsidRDefault="005734B6" w:rsidP="00670CB6">
      <w:pPr>
        <w:autoSpaceDE w:val="0"/>
        <w:autoSpaceDN w:val="0"/>
        <w:adjustRightInd w:val="0"/>
        <w:spacing w:after="0"/>
        <w:ind w:firstLine="720"/>
        <w:contextualSpacing/>
        <w:jc w:val="both"/>
        <w:rPr>
          <w:rFonts w:ascii="Times New Roman" w:eastAsia="Times New Roman" w:hAnsi="Times New Roman"/>
          <w:bCs/>
          <w:color w:val="000000"/>
          <w:sz w:val="24"/>
          <w:szCs w:val="24"/>
        </w:rPr>
      </w:pPr>
      <w:r w:rsidRPr="00DC0481">
        <w:rPr>
          <w:rFonts w:ascii="Times New Roman" w:eastAsia="Times New Roman" w:hAnsi="Times New Roman"/>
          <w:bCs/>
          <w:color w:val="000000"/>
          <w:sz w:val="24"/>
          <w:szCs w:val="24"/>
        </w:rPr>
        <w:t xml:space="preserve">                 </w:t>
      </w:r>
    </w:p>
    <w:p w:rsidR="005734B6" w:rsidRPr="00DC0481" w:rsidRDefault="005734B6" w:rsidP="00670CB6">
      <w:pPr>
        <w:autoSpaceDE w:val="0"/>
        <w:autoSpaceDN w:val="0"/>
        <w:adjustRightInd w:val="0"/>
        <w:spacing w:after="0"/>
        <w:contextualSpacing/>
        <w:jc w:val="both"/>
        <w:rPr>
          <w:rFonts w:ascii="Times New Roman" w:eastAsia="Times New Roman" w:hAnsi="Times New Roman"/>
          <w:b/>
          <w:bCs/>
          <w:color w:val="000000"/>
          <w:sz w:val="24"/>
          <w:szCs w:val="24"/>
        </w:rPr>
      </w:pPr>
      <w:proofErr w:type="gramStart"/>
      <w:r w:rsidRPr="00DC0481">
        <w:rPr>
          <w:rFonts w:ascii="Times New Roman" w:eastAsia="Times New Roman" w:hAnsi="Times New Roman"/>
          <w:b/>
          <w:bCs/>
          <w:color w:val="000000"/>
          <w:sz w:val="24"/>
          <w:szCs w:val="24"/>
        </w:rPr>
        <w:t>UNIT  II</w:t>
      </w:r>
      <w:proofErr w:type="gramEnd"/>
      <w:r w:rsidRPr="00DC0481">
        <w:rPr>
          <w:rFonts w:ascii="Times New Roman" w:eastAsia="Times New Roman" w:hAnsi="Times New Roman"/>
          <w:b/>
          <w:bCs/>
          <w:color w:val="000000"/>
          <w:sz w:val="24"/>
          <w:szCs w:val="24"/>
        </w:rPr>
        <w:t xml:space="preserve">         </w:t>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sidRPr="00DC0481">
        <w:rPr>
          <w:rFonts w:ascii="Times New Roman" w:eastAsia="Times New Roman" w:hAnsi="Times New Roman"/>
          <w:b/>
          <w:bCs/>
          <w:color w:val="000000"/>
          <w:sz w:val="24"/>
          <w:szCs w:val="24"/>
        </w:rPr>
        <w:t>(13 Hrs)</w:t>
      </w:r>
    </w:p>
    <w:p w:rsidR="005734B6" w:rsidRPr="00DC0481" w:rsidRDefault="005734B6" w:rsidP="00670CB6">
      <w:pPr>
        <w:autoSpaceDE w:val="0"/>
        <w:autoSpaceDN w:val="0"/>
        <w:adjustRightInd w:val="0"/>
        <w:spacing w:after="0"/>
        <w:contextualSpacing/>
        <w:jc w:val="both"/>
        <w:rPr>
          <w:rFonts w:ascii="Times New Roman" w:eastAsia="Times New Roman" w:hAnsi="Times New Roman"/>
          <w:b/>
          <w:bCs/>
          <w:color w:val="000000"/>
          <w:sz w:val="24"/>
          <w:szCs w:val="24"/>
        </w:rPr>
      </w:pPr>
      <w:r w:rsidRPr="00DC0481">
        <w:rPr>
          <w:rFonts w:ascii="Times New Roman" w:eastAsia="Times New Roman" w:hAnsi="Times New Roman"/>
          <w:b/>
          <w:bCs/>
          <w:color w:val="000000"/>
          <w:sz w:val="24"/>
          <w:szCs w:val="24"/>
        </w:rPr>
        <w:t>Merchant Banking and Venture Capital</w:t>
      </w:r>
      <w:r>
        <w:rPr>
          <w:rFonts w:ascii="Times New Roman" w:eastAsia="Times New Roman" w:hAnsi="Times New Roman"/>
          <w:b/>
          <w:bCs/>
          <w:color w:val="000000"/>
          <w:sz w:val="24"/>
          <w:szCs w:val="24"/>
        </w:rPr>
        <w:t>:</w:t>
      </w:r>
    </w:p>
    <w:p w:rsidR="005734B6" w:rsidRPr="00DC0481" w:rsidRDefault="005734B6" w:rsidP="00670CB6">
      <w:pPr>
        <w:autoSpaceDE w:val="0"/>
        <w:autoSpaceDN w:val="0"/>
        <w:adjustRightInd w:val="0"/>
        <w:spacing w:after="0"/>
        <w:contextualSpacing/>
        <w:jc w:val="both"/>
        <w:rPr>
          <w:rFonts w:ascii="Times New Roman" w:eastAsia="Times New Roman" w:hAnsi="Times New Roman"/>
          <w:bCs/>
          <w:color w:val="000000"/>
          <w:sz w:val="24"/>
          <w:szCs w:val="24"/>
        </w:rPr>
      </w:pPr>
      <w:r w:rsidRPr="00DC0481">
        <w:rPr>
          <w:rFonts w:ascii="Times New Roman" w:eastAsia="Times New Roman" w:hAnsi="Times New Roman"/>
          <w:bCs/>
          <w:color w:val="000000"/>
          <w:sz w:val="24"/>
          <w:szCs w:val="24"/>
        </w:rPr>
        <w:tab/>
        <w:t>Merchant Banking: Meaning and Definition of Merchant Banking – Origin -  Merchant Bank vs. Commercial Banks – Services of Merchant Banks.</w:t>
      </w:r>
    </w:p>
    <w:p w:rsidR="005734B6" w:rsidRDefault="005734B6" w:rsidP="00670CB6">
      <w:pPr>
        <w:tabs>
          <w:tab w:val="left" w:pos="3919"/>
        </w:tabs>
        <w:autoSpaceDE w:val="0"/>
        <w:autoSpaceDN w:val="0"/>
        <w:adjustRightInd w:val="0"/>
        <w:spacing w:after="0"/>
        <w:contextualSpacing/>
        <w:jc w:val="both"/>
        <w:rPr>
          <w:rFonts w:ascii="Times New Roman" w:eastAsia="Times New Roman" w:hAnsi="Times New Roman"/>
          <w:bCs/>
          <w:color w:val="000000"/>
          <w:sz w:val="24"/>
          <w:szCs w:val="24"/>
        </w:rPr>
      </w:pPr>
      <w:r w:rsidRPr="00DC0481">
        <w:rPr>
          <w:rFonts w:ascii="Times New Roman" w:eastAsia="Times New Roman" w:hAnsi="Times New Roman"/>
          <w:bCs/>
          <w:color w:val="000000"/>
          <w:sz w:val="24"/>
          <w:szCs w:val="24"/>
        </w:rPr>
        <w:t xml:space="preserve">           Venture Capital: Meaning – Concept – Features – Importance – Activities of Venture Capital Funds – Methods of Venture Financing. </w:t>
      </w:r>
    </w:p>
    <w:p w:rsidR="005734B6" w:rsidRPr="00DC0481" w:rsidRDefault="005734B6" w:rsidP="00670CB6">
      <w:pPr>
        <w:tabs>
          <w:tab w:val="left" w:pos="3919"/>
        </w:tabs>
        <w:autoSpaceDE w:val="0"/>
        <w:autoSpaceDN w:val="0"/>
        <w:adjustRightInd w:val="0"/>
        <w:spacing w:after="0"/>
        <w:contextualSpacing/>
        <w:jc w:val="both"/>
        <w:rPr>
          <w:rFonts w:ascii="Times New Roman" w:eastAsia="Times New Roman" w:hAnsi="Times New Roman"/>
          <w:b/>
          <w:bCs/>
          <w:color w:val="000000"/>
          <w:sz w:val="24"/>
          <w:szCs w:val="24"/>
        </w:rPr>
      </w:pPr>
      <w:r w:rsidRPr="00DC0481">
        <w:rPr>
          <w:rFonts w:ascii="Times New Roman" w:eastAsia="Times New Roman" w:hAnsi="Times New Roman"/>
          <w:bCs/>
          <w:color w:val="000000"/>
          <w:sz w:val="24"/>
          <w:szCs w:val="24"/>
        </w:rPr>
        <w:t xml:space="preserve">                                                                                         </w:t>
      </w:r>
    </w:p>
    <w:p w:rsidR="005734B6" w:rsidRPr="00DC0481" w:rsidRDefault="005734B6" w:rsidP="00670CB6">
      <w:pPr>
        <w:tabs>
          <w:tab w:val="left" w:pos="3919"/>
        </w:tabs>
        <w:autoSpaceDE w:val="0"/>
        <w:autoSpaceDN w:val="0"/>
        <w:adjustRightInd w:val="0"/>
        <w:spacing w:after="0"/>
        <w:contextualSpacing/>
        <w:jc w:val="both"/>
        <w:rPr>
          <w:rFonts w:ascii="Times New Roman" w:eastAsia="Times New Roman" w:hAnsi="Times New Roman"/>
          <w:b/>
          <w:bCs/>
          <w:color w:val="000000"/>
          <w:sz w:val="24"/>
          <w:szCs w:val="24"/>
        </w:rPr>
      </w:pPr>
      <w:r w:rsidRPr="00DC0481">
        <w:rPr>
          <w:rFonts w:ascii="Times New Roman" w:eastAsia="Times New Roman" w:hAnsi="Times New Roman"/>
          <w:b/>
          <w:bCs/>
          <w:color w:val="000000"/>
          <w:sz w:val="24"/>
          <w:szCs w:val="24"/>
        </w:rPr>
        <w:t xml:space="preserve">UNIT III     </w:t>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r>
      <w:r>
        <w:rPr>
          <w:rFonts w:ascii="Times New Roman" w:eastAsia="Times New Roman" w:hAnsi="Times New Roman"/>
          <w:b/>
          <w:bCs/>
          <w:color w:val="000000"/>
          <w:sz w:val="24"/>
          <w:szCs w:val="24"/>
        </w:rPr>
        <w:tab/>
        <w:t xml:space="preserve">                                                 </w:t>
      </w:r>
      <w:r w:rsidRPr="00DC0481">
        <w:rPr>
          <w:rFonts w:ascii="Times New Roman" w:eastAsia="Times New Roman" w:hAnsi="Times New Roman"/>
          <w:b/>
          <w:color w:val="000000"/>
          <w:sz w:val="24"/>
          <w:szCs w:val="24"/>
        </w:rPr>
        <w:t>(13 Hrs)</w:t>
      </w:r>
      <w:r w:rsidRPr="00DC0481">
        <w:rPr>
          <w:rFonts w:ascii="Times New Roman" w:eastAsia="Times New Roman" w:hAnsi="Times New Roman"/>
          <w:color w:val="000000"/>
          <w:sz w:val="24"/>
          <w:szCs w:val="24"/>
        </w:rPr>
        <w:t xml:space="preserve">      </w:t>
      </w:r>
    </w:p>
    <w:p w:rsidR="005734B6" w:rsidRPr="00DC0481" w:rsidRDefault="005734B6" w:rsidP="00670CB6">
      <w:pPr>
        <w:tabs>
          <w:tab w:val="left" w:pos="3919"/>
        </w:tabs>
        <w:autoSpaceDE w:val="0"/>
        <w:autoSpaceDN w:val="0"/>
        <w:adjustRightInd w:val="0"/>
        <w:spacing w:after="0"/>
        <w:contextualSpacing/>
        <w:jc w:val="both"/>
        <w:rPr>
          <w:rFonts w:ascii="Times New Roman" w:eastAsia="Times New Roman" w:hAnsi="Times New Roman"/>
          <w:b/>
          <w:bCs/>
          <w:color w:val="000000"/>
          <w:sz w:val="24"/>
          <w:szCs w:val="24"/>
        </w:rPr>
      </w:pPr>
      <w:r w:rsidRPr="00DC0481">
        <w:rPr>
          <w:rFonts w:ascii="Times New Roman" w:eastAsia="Times New Roman" w:hAnsi="Times New Roman"/>
          <w:b/>
          <w:bCs/>
          <w:color w:val="000000"/>
          <w:sz w:val="24"/>
          <w:szCs w:val="24"/>
        </w:rPr>
        <w:t xml:space="preserve"> Mutual Fund, Factoring and Forfaiting</w:t>
      </w:r>
      <w:r>
        <w:rPr>
          <w:rFonts w:ascii="Times New Roman" w:eastAsia="Times New Roman" w:hAnsi="Times New Roman"/>
          <w:b/>
          <w:bCs/>
          <w:color w:val="000000"/>
          <w:sz w:val="24"/>
          <w:szCs w:val="24"/>
        </w:rPr>
        <w:t>:</w:t>
      </w:r>
      <w:r w:rsidRPr="00DC0481">
        <w:rPr>
          <w:rFonts w:ascii="Times New Roman" w:eastAsia="Times New Roman" w:hAnsi="Times New Roman"/>
          <w:bCs/>
          <w:color w:val="000000"/>
          <w:sz w:val="24"/>
          <w:szCs w:val="24"/>
        </w:rPr>
        <w:t xml:space="preserve">  </w:t>
      </w:r>
    </w:p>
    <w:p w:rsidR="005734B6" w:rsidRPr="00DC0481" w:rsidRDefault="005734B6" w:rsidP="00670CB6">
      <w:pPr>
        <w:tabs>
          <w:tab w:val="left" w:pos="3919"/>
        </w:tabs>
        <w:autoSpaceDE w:val="0"/>
        <w:autoSpaceDN w:val="0"/>
        <w:adjustRightInd w:val="0"/>
        <w:spacing w:after="0"/>
        <w:contextualSpacing/>
        <w:jc w:val="both"/>
        <w:rPr>
          <w:rFonts w:ascii="Times New Roman" w:eastAsia="Times New Roman" w:hAnsi="Times New Roman"/>
          <w:bCs/>
          <w:color w:val="000000"/>
          <w:sz w:val="24"/>
          <w:szCs w:val="24"/>
        </w:rPr>
      </w:pPr>
      <w:r w:rsidRPr="00DC0481">
        <w:rPr>
          <w:rFonts w:ascii="Times New Roman" w:eastAsia="Times New Roman" w:hAnsi="Times New Roman"/>
          <w:bCs/>
          <w:color w:val="000000"/>
          <w:sz w:val="24"/>
          <w:szCs w:val="24"/>
        </w:rPr>
        <w:t xml:space="preserve">             Mutual Fund: Meaning, Definition and Scope – Origin – Types – Importance – Organization and Operation of Mutual Fund – Mutual Fund in India – Reasons for slow growth.</w:t>
      </w:r>
    </w:p>
    <w:p w:rsidR="005734B6" w:rsidRPr="00DC0481" w:rsidRDefault="005734B6" w:rsidP="00670CB6">
      <w:pPr>
        <w:autoSpaceDE w:val="0"/>
        <w:autoSpaceDN w:val="0"/>
        <w:adjustRightInd w:val="0"/>
        <w:spacing w:after="0"/>
        <w:ind w:firstLine="720"/>
        <w:contextualSpacing/>
        <w:jc w:val="both"/>
        <w:rPr>
          <w:rFonts w:ascii="Times New Roman" w:eastAsia="Times New Roman" w:hAnsi="Times New Roman"/>
          <w:color w:val="000000"/>
          <w:sz w:val="24"/>
          <w:szCs w:val="24"/>
        </w:rPr>
      </w:pPr>
      <w:r w:rsidRPr="00DC0481">
        <w:rPr>
          <w:rFonts w:ascii="Times New Roman" w:eastAsia="Times New Roman" w:hAnsi="Times New Roman"/>
          <w:color w:val="000000"/>
          <w:sz w:val="24"/>
          <w:szCs w:val="24"/>
        </w:rPr>
        <w:t xml:space="preserve">Factoring – Meaning – Functions – Types of factoring – Factoring vs </w:t>
      </w:r>
      <w:proofErr w:type="gramStart"/>
      <w:r w:rsidRPr="00DC0481">
        <w:rPr>
          <w:rFonts w:ascii="Times New Roman" w:eastAsia="Times New Roman" w:hAnsi="Times New Roman"/>
          <w:color w:val="000000"/>
          <w:sz w:val="24"/>
          <w:szCs w:val="24"/>
        </w:rPr>
        <w:t>Discounting</w:t>
      </w:r>
      <w:proofErr w:type="gramEnd"/>
      <w:r w:rsidRPr="00DC0481">
        <w:rPr>
          <w:rFonts w:ascii="Times New Roman" w:eastAsia="Times New Roman" w:hAnsi="Times New Roman"/>
          <w:color w:val="000000"/>
          <w:sz w:val="24"/>
          <w:szCs w:val="24"/>
        </w:rPr>
        <w:t xml:space="preserve"> – Causes and Benefits of Factoring. </w:t>
      </w:r>
    </w:p>
    <w:p w:rsidR="005734B6" w:rsidRPr="00DC0481" w:rsidRDefault="005734B6" w:rsidP="001C6F6A">
      <w:pPr>
        <w:autoSpaceDE w:val="0"/>
        <w:autoSpaceDN w:val="0"/>
        <w:adjustRightInd w:val="0"/>
        <w:spacing w:after="0"/>
        <w:ind w:firstLine="720"/>
        <w:contextualSpacing/>
        <w:rPr>
          <w:rFonts w:ascii="Times New Roman" w:eastAsia="Times New Roman" w:hAnsi="Times New Roman"/>
          <w:color w:val="000000"/>
          <w:sz w:val="24"/>
          <w:szCs w:val="24"/>
        </w:rPr>
      </w:pPr>
      <w:proofErr w:type="gramStart"/>
      <w:r w:rsidRPr="00DC0481">
        <w:rPr>
          <w:rFonts w:ascii="Times New Roman" w:eastAsia="Times New Roman" w:hAnsi="Times New Roman"/>
          <w:color w:val="000000"/>
          <w:sz w:val="24"/>
          <w:szCs w:val="24"/>
        </w:rPr>
        <w:t>Forfaiting – Meaning – Factoring Vs. Forfaiting – Benefits and Drawbacks of Forfaiting.</w:t>
      </w:r>
      <w:proofErr w:type="gramEnd"/>
      <w:r w:rsidRPr="00DC0481">
        <w:rPr>
          <w:rFonts w:ascii="Times New Roman" w:eastAsia="Times New Roman" w:hAnsi="Times New Roman"/>
          <w:color w:val="000000"/>
          <w:sz w:val="24"/>
          <w:szCs w:val="24"/>
        </w:rPr>
        <w:t xml:space="preserve">                              </w:t>
      </w:r>
    </w:p>
    <w:p w:rsidR="005734B6" w:rsidRPr="00DC0481" w:rsidRDefault="005734B6" w:rsidP="00670CB6">
      <w:pPr>
        <w:autoSpaceDE w:val="0"/>
        <w:autoSpaceDN w:val="0"/>
        <w:adjustRightInd w:val="0"/>
        <w:spacing w:after="0"/>
        <w:contextualSpacing/>
        <w:jc w:val="both"/>
        <w:rPr>
          <w:rFonts w:ascii="Times New Roman" w:eastAsia="Times New Roman" w:hAnsi="Times New Roman"/>
          <w:b/>
          <w:color w:val="000000"/>
          <w:sz w:val="24"/>
          <w:szCs w:val="24"/>
        </w:rPr>
      </w:pPr>
      <w:r w:rsidRPr="00DC0481">
        <w:rPr>
          <w:rFonts w:ascii="Times New Roman" w:eastAsia="Times New Roman" w:hAnsi="Times New Roman"/>
          <w:b/>
          <w:color w:val="000000"/>
          <w:sz w:val="24"/>
          <w:szCs w:val="24"/>
        </w:rPr>
        <w:lastRenderedPageBreak/>
        <w:t xml:space="preserve">UNIT IV  </w:t>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sidRPr="00DC0481">
        <w:rPr>
          <w:rFonts w:ascii="Times New Roman" w:eastAsia="Times New Roman" w:hAnsi="Times New Roman"/>
          <w:b/>
          <w:color w:val="000000"/>
          <w:sz w:val="24"/>
          <w:szCs w:val="24"/>
        </w:rPr>
        <w:t xml:space="preserve"> </w:t>
      </w:r>
      <w:r w:rsidRPr="00DC0481">
        <w:rPr>
          <w:rFonts w:ascii="Times New Roman" w:eastAsia="Times New Roman" w:hAnsi="Times New Roman"/>
          <w:b/>
          <w:bCs/>
          <w:sz w:val="24"/>
          <w:szCs w:val="24"/>
          <w:lang w:bidi="en-US"/>
        </w:rPr>
        <w:t>(13 Hrs)</w:t>
      </w:r>
    </w:p>
    <w:p w:rsidR="005734B6" w:rsidRPr="00DC0481" w:rsidRDefault="005734B6" w:rsidP="00670CB6">
      <w:pPr>
        <w:widowControl w:val="0"/>
        <w:autoSpaceDE w:val="0"/>
        <w:autoSpaceDN w:val="0"/>
        <w:adjustRightInd w:val="0"/>
        <w:spacing w:after="0"/>
        <w:contextualSpacing/>
        <w:jc w:val="both"/>
        <w:rPr>
          <w:rFonts w:ascii="Times New Roman" w:eastAsia="Times New Roman" w:hAnsi="Times New Roman"/>
          <w:sz w:val="24"/>
          <w:szCs w:val="24"/>
          <w:lang w:bidi="en-US"/>
        </w:rPr>
      </w:pPr>
      <w:r w:rsidRPr="00DC0481">
        <w:rPr>
          <w:rFonts w:ascii="Times New Roman" w:eastAsia="Times New Roman" w:hAnsi="Times New Roman"/>
          <w:b/>
          <w:sz w:val="24"/>
          <w:szCs w:val="24"/>
          <w:lang w:bidi="en-US"/>
        </w:rPr>
        <w:t>Securitization of Debt and Derivatives:</w:t>
      </w:r>
    </w:p>
    <w:p w:rsidR="005734B6" w:rsidRPr="00DC0481" w:rsidRDefault="005734B6" w:rsidP="00670CB6">
      <w:pPr>
        <w:widowControl w:val="0"/>
        <w:autoSpaceDE w:val="0"/>
        <w:autoSpaceDN w:val="0"/>
        <w:adjustRightInd w:val="0"/>
        <w:spacing w:after="0"/>
        <w:contextualSpacing/>
        <w:jc w:val="both"/>
        <w:rPr>
          <w:rFonts w:ascii="Times New Roman" w:eastAsia="Times New Roman" w:hAnsi="Times New Roman"/>
          <w:sz w:val="24"/>
          <w:szCs w:val="24"/>
          <w:lang w:bidi="en-US"/>
        </w:rPr>
      </w:pPr>
      <w:r w:rsidRPr="00DC0481">
        <w:rPr>
          <w:rFonts w:ascii="Times New Roman" w:eastAsia="Times New Roman" w:hAnsi="Times New Roman"/>
          <w:sz w:val="24"/>
          <w:szCs w:val="24"/>
          <w:lang w:bidi="en-US"/>
        </w:rPr>
        <w:tab/>
        <w:t>Securitization of Debt- Meaning and Definition – Securitization vs. Factoring – Structure of Securitization – Benefits – Conditions for Successful Securitization – Securitization of Asset.</w:t>
      </w:r>
      <w:r w:rsidRPr="00DC0481">
        <w:rPr>
          <w:rFonts w:ascii="Times New Roman" w:eastAsia="Times New Roman" w:hAnsi="Times New Roman"/>
          <w:sz w:val="24"/>
          <w:szCs w:val="24"/>
          <w:lang w:bidi="en-US"/>
        </w:rPr>
        <w:tab/>
        <w:t xml:space="preserve"> </w:t>
      </w:r>
    </w:p>
    <w:p w:rsidR="005734B6" w:rsidRDefault="005734B6" w:rsidP="00670CB6">
      <w:pPr>
        <w:widowControl w:val="0"/>
        <w:autoSpaceDE w:val="0"/>
        <w:autoSpaceDN w:val="0"/>
        <w:adjustRightInd w:val="0"/>
        <w:spacing w:after="0"/>
        <w:ind w:firstLine="720"/>
        <w:contextualSpacing/>
        <w:jc w:val="both"/>
        <w:rPr>
          <w:rFonts w:ascii="Times New Roman" w:eastAsia="Times New Roman" w:hAnsi="Times New Roman"/>
          <w:sz w:val="24"/>
          <w:szCs w:val="24"/>
          <w:lang w:bidi="en-US"/>
        </w:rPr>
      </w:pPr>
      <w:r w:rsidRPr="00DC0481">
        <w:rPr>
          <w:rFonts w:ascii="Times New Roman" w:eastAsia="Times New Roman" w:hAnsi="Times New Roman"/>
          <w:sz w:val="24"/>
          <w:szCs w:val="24"/>
          <w:lang w:bidi="en-US"/>
        </w:rPr>
        <w:t>Derivatives – Meaning and Definition –Importance -  Kinds of Financial Derivatives – Forward – Features of Forwards – Types of Futures – Forwards vs. Futures – Advantages of Forwards and Futures – Options – Features of Option – Share Option – Currency Option – Swap – Features of Swap – Kinds of Swap – Advantages and Disadvantages – Derivatives in India.</w:t>
      </w:r>
    </w:p>
    <w:p w:rsidR="005734B6" w:rsidRPr="00DC0481" w:rsidRDefault="005734B6" w:rsidP="00670CB6">
      <w:pPr>
        <w:widowControl w:val="0"/>
        <w:autoSpaceDE w:val="0"/>
        <w:autoSpaceDN w:val="0"/>
        <w:adjustRightInd w:val="0"/>
        <w:spacing w:after="0"/>
        <w:ind w:firstLine="720"/>
        <w:contextualSpacing/>
        <w:jc w:val="both"/>
        <w:rPr>
          <w:rFonts w:ascii="Times New Roman" w:eastAsia="Times New Roman" w:hAnsi="Times New Roman"/>
          <w:sz w:val="24"/>
          <w:szCs w:val="24"/>
          <w:lang w:bidi="en-US"/>
        </w:rPr>
      </w:pPr>
      <w:r w:rsidRPr="00DC0481">
        <w:rPr>
          <w:rFonts w:ascii="Times New Roman" w:eastAsia="Times New Roman" w:hAnsi="Times New Roman"/>
          <w:sz w:val="24"/>
          <w:szCs w:val="24"/>
          <w:lang w:bidi="en-US"/>
        </w:rPr>
        <w:t xml:space="preserve">                                                       </w:t>
      </w:r>
    </w:p>
    <w:p w:rsidR="005734B6" w:rsidRPr="00DC0481" w:rsidRDefault="005734B6" w:rsidP="00670CB6">
      <w:pPr>
        <w:widowControl w:val="0"/>
        <w:autoSpaceDE w:val="0"/>
        <w:autoSpaceDN w:val="0"/>
        <w:adjustRightInd w:val="0"/>
        <w:spacing w:after="0"/>
        <w:contextualSpacing/>
        <w:jc w:val="both"/>
        <w:rPr>
          <w:rFonts w:ascii="Times New Roman" w:eastAsia="Times New Roman" w:hAnsi="Times New Roman"/>
          <w:b/>
          <w:bCs/>
          <w:sz w:val="24"/>
          <w:szCs w:val="24"/>
          <w:lang w:bidi="en-US"/>
        </w:rPr>
      </w:pPr>
      <w:r w:rsidRPr="00DC0481">
        <w:rPr>
          <w:rFonts w:ascii="Times New Roman" w:eastAsia="Times New Roman" w:hAnsi="Times New Roman"/>
          <w:b/>
          <w:bCs/>
          <w:sz w:val="24"/>
          <w:szCs w:val="24"/>
          <w:lang w:bidi="en-US"/>
        </w:rPr>
        <w:t xml:space="preserve">UNIT V   </w:t>
      </w:r>
    </w:p>
    <w:p w:rsidR="005734B6" w:rsidRPr="00DC0481" w:rsidRDefault="005734B6" w:rsidP="00670CB6">
      <w:pPr>
        <w:autoSpaceDE w:val="0"/>
        <w:autoSpaceDN w:val="0"/>
        <w:adjustRightInd w:val="0"/>
        <w:spacing w:after="0"/>
        <w:contextualSpacing/>
        <w:jc w:val="both"/>
        <w:rPr>
          <w:rFonts w:ascii="Times New Roman" w:eastAsia="Times New Roman" w:hAnsi="Times New Roman"/>
          <w:b/>
          <w:color w:val="000000"/>
          <w:sz w:val="24"/>
          <w:szCs w:val="24"/>
        </w:rPr>
      </w:pPr>
      <w:r w:rsidRPr="00DC0481">
        <w:rPr>
          <w:rFonts w:ascii="Times New Roman" w:eastAsia="Times New Roman" w:hAnsi="Times New Roman"/>
          <w:b/>
          <w:color w:val="000000"/>
          <w:sz w:val="24"/>
          <w:szCs w:val="24"/>
        </w:rPr>
        <w:t xml:space="preserve">Credit Rating: </w:t>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Pr>
          <w:rFonts w:ascii="Times New Roman" w:eastAsia="Times New Roman" w:hAnsi="Times New Roman"/>
          <w:b/>
          <w:color w:val="000000"/>
          <w:sz w:val="24"/>
          <w:szCs w:val="24"/>
        </w:rPr>
        <w:tab/>
      </w:r>
      <w:r w:rsidR="001C6F6A">
        <w:rPr>
          <w:rFonts w:ascii="Times New Roman" w:eastAsia="Times New Roman" w:hAnsi="Times New Roman"/>
          <w:b/>
          <w:color w:val="000000"/>
          <w:sz w:val="24"/>
          <w:szCs w:val="24"/>
        </w:rPr>
        <w:t xml:space="preserve">               </w:t>
      </w:r>
      <w:r w:rsidRPr="00DC0481">
        <w:rPr>
          <w:rFonts w:ascii="Times New Roman" w:eastAsia="Times New Roman" w:hAnsi="Times New Roman"/>
          <w:b/>
          <w:bCs/>
          <w:color w:val="000000"/>
          <w:sz w:val="24"/>
          <w:szCs w:val="24"/>
        </w:rPr>
        <w:t>(13 Hrs)</w:t>
      </w:r>
    </w:p>
    <w:p w:rsidR="005734B6" w:rsidRPr="00DC0481" w:rsidRDefault="005734B6" w:rsidP="00670CB6">
      <w:pPr>
        <w:autoSpaceDE w:val="0"/>
        <w:autoSpaceDN w:val="0"/>
        <w:adjustRightInd w:val="0"/>
        <w:spacing w:after="0"/>
        <w:ind w:firstLine="720"/>
        <w:contextualSpacing/>
        <w:jc w:val="both"/>
        <w:rPr>
          <w:rFonts w:ascii="Times New Roman" w:eastAsia="Times New Roman" w:hAnsi="Times New Roman"/>
          <w:color w:val="000000"/>
          <w:sz w:val="24"/>
          <w:szCs w:val="24"/>
        </w:rPr>
      </w:pPr>
      <w:r w:rsidRPr="00DC0481">
        <w:rPr>
          <w:rFonts w:ascii="Times New Roman" w:eastAsia="Times New Roman" w:hAnsi="Times New Roman"/>
          <w:color w:val="000000"/>
          <w:sz w:val="24"/>
          <w:szCs w:val="24"/>
        </w:rPr>
        <w:t xml:space="preserve">Credit Rating – Meaning and Definition – Functions of Credit Rating – Benefits of Credit Rating – Credit Rating Agencies: CRISIL-IICRA-CAREDCR-ONICRA – SEBI Guidelines.                  </w:t>
      </w:r>
    </w:p>
    <w:p w:rsidR="005734B6" w:rsidRPr="00DC0481" w:rsidRDefault="005734B6" w:rsidP="00670CB6">
      <w:pPr>
        <w:widowControl w:val="0"/>
        <w:autoSpaceDE w:val="0"/>
        <w:autoSpaceDN w:val="0"/>
        <w:adjustRightInd w:val="0"/>
        <w:spacing w:after="0"/>
        <w:ind w:firstLine="720"/>
        <w:contextualSpacing/>
        <w:jc w:val="both"/>
        <w:rPr>
          <w:rFonts w:ascii="Times New Roman" w:eastAsia="Times New Roman" w:hAnsi="Times New Roman"/>
          <w:sz w:val="24"/>
          <w:szCs w:val="24"/>
          <w:lang w:bidi="en-US"/>
        </w:rPr>
      </w:pPr>
    </w:p>
    <w:p w:rsidR="005734B6" w:rsidRDefault="005734B6" w:rsidP="00A76A5A">
      <w:pPr>
        <w:widowControl w:val="0"/>
        <w:autoSpaceDE w:val="0"/>
        <w:autoSpaceDN w:val="0"/>
        <w:adjustRightInd w:val="0"/>
        <w:spacing w:after="0"/>
        <w:ind w:firstLine="720"/>
        <w:contextualSpacing/>
        <w:jc w:val="both"/>
        <w:rPr>
          <w:rFonts w:ascii="Times New Roman" w:eastAsia="Times New Roman" w:hAnsi="Times New Roman"/>
          <w:sz w:val="24"/>
          <w:szCs w:val="24"/>
          <w:lang w:bidi="en-US"/>
        </w:rPr>
      </w:pPr>
      <w:r w:rsidRPr="00DC0481">
        <w:rPr>
          <w:rFonts w:ascii="Times New Roman" w:eastAsia="Times New Roman" w:hAnsi="Times New Roman"/>
          <w:sz w:val="24"/>
          <w:szCs w:val="24"/>
          <w:lang w:bidi="en-US"/>
        </w:rPr>
        <w:t xml:space="preserve"> </w:t>
      </w:r>
      <w:r w:rsidRPr="00DC0481">
        <w:rPr>
          <w:rFonts w:ascii="Times New Roman" w:eastAsia="Times New Roman" w:hAnsi="Times New Roman"/>
          <w:b/>
          <w:sz w:val="24"/>
          <w:szCs w:val="24"/>
          <w:lang w:bidi="en-US"/>
        </w:rPr>
        <w:t>Note</w:t>
      </w:r>
      <w:r w:rsidRPr="00DC0481">
        <w:rPr>
          <w:rFonts w:ascii="Times New Roman" w:eastAsia="Times New Roman" w:hAnsi="Times New Roman"/>
          <w:sz w:val="24"/>
          <w:szCs w:val="24"/>
          <w:lang w:bidi="en-US"/>
        </w:rPr>
        <w:t xml:space="preserve">: Distribution of Marks: Theory 100 </w:t>
      </w:r>
      <w:proofErr w:type="gramStart"/>
      <w:r w:rsidRPr="00DC0481">
        <w:rPr>
          <w:rFonts w:ascii="Times New Roman" w:eastAsia="Times New Roman" w:hAnsi="Times New Roman"/>
          <w:sz w:val="24"/>
          <w:szCs w:val="24"/>
          <w:lang w:bidi="en-US"/>
        </w:rPr>
        <w:t>% .</w:t>
      </w:r>
      <w:proofErr w:type="gramEnd"/>
    </w:p>
    <w:p w:rsidR="005734B6" w:rsidRPr="00DC0481" w:rsidRDefault="005734B6" w:rsidP="00670CB6">
      <w:pPr>
        <w:widowControl w:val="0"/>
        <w:autoSpaceDE w:val="0"/>
        <w:autoSpaceDN w:val="0"/>
        <w:adjustRightInd w:val="0"/>
        <w:spacing w:after="0"/>
        <w:contextualSpacing/>
        <w:jc w:val="both"/>
        <w:rPr>
          <w:rFonts w:ascii="Times New Roman" w:eastAsia="Times New Roman" w:hAnsi="Times New Roman"/>
          <w:sz w:val="24"/>
          <w:szCs w:val="24"/>
          <w:lang w:bidi="en-US"/>
        </w:rPr>
      </w:pPr>
    </w:p>
    <w:p w:rsidR="005734B6" w:rsidRDefault="00E52A22" w:rsidP="00670CB6">
      <w:pPr>
        <w:widowControl w:val="0"/>
        <w:autoSpaceDE w:val="0"/>
        <w:autoSpaceDN w:val="0"/>
        <w:spacing w:after="0"/>
        <w:contextualSpacing/>
        <w:jc w:val="both"/>
        <w:rPr>
          <w:rFonts w:ascii="Times New Roman" w:eastAsia="Times New Roman" w:hAnsi="Times New Roman"/>
          <w:b/>
          <w:lang w:bidi="en-US"/>
        </w:rPr>
      </w:pPr>
      <w:r>
        <w:rPr>
          <w:rFonts w:ascii="Times New Roman" w:eastAsia="Times New Roman" w:hAnsi="Times New Roman"/>
          <w:b/>
          <w:lang w:bidi="en-US"/>
        </w:rPr>
        <w:t>TEXT BOOK</w:t>
      </w:r>
      <w:r w:rsidR="005734B6">
        <w:rPr>
          <w:rFonts w:ascii="Times New Roman" w:eastAsia="Times New Roman" w:hAnsi="Times New Roman"/>
          <w:b/>
          <w:lang w:bidi="en-US"/>
        </w:rPr>
        <w:t>:</w:t>
      </w:r>
    </w:p>
    <w:p w:rsidR="007853DE" w:rsidRPr="00393F2C" w:rsidRDefault="007853DE" w:rsidP="00670CB6">
      <w:pPr>
        <w:widowControl w:val="0"/>
        <w:autoSpaceDE w:val="0"/>
        <w:autoSpaceDN w:val="0"/>
        <w:spacing w:after="0"/>
        <w:contextualSpacing/>
        <w:jc w:val="both"/>
        <w:rPr>
          <w:rFonts w:ascii="Times New Roman" w:eastAsia="Times New Roman" w:hAnsi="Times New Roman"/>
          <w:b/>
          <w:lang w:bidi="en-US"/>
        </w:rPr>
      </w:pPr>
    </w:p>
    <w:tbl>
      <w:tblPr>
        <w:tblW w:w="926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1980"/>
        <w:gridCol w:w="2192"/>
        <w:gridCol w:w="2755"/>
      </w:tblGrid>
      <w:tr w:rsidR="005734B6" w:rsidRPr="00CE3030" w:rsidTr="00CE3030">
        <w:trPr>
          <w:trHeight w:val="252"/>
        </w:trPr>
        <w:tc>
          <w:tcPr>
            <w:tcW w:w="2340" w:type="dxa"/>
            <w:tcBorders>
              <w:top w:val="single" w:sz="4" w:space="0" w:color="auto"/>
              <w:left w:val="single" w:sz="4" w:space="0" w:color="auto"/>
              <w:bottom w:val="single" w:sz="4" w:space="0" w:color="auto"/>
              <w:right w:val="single" w:sz="4" w:space="0" w:color="auto"/>
            </w:tcBorders>
            <w:shd w:val="clear" w:color="auto" w:fill="auto"/>
            <w:hideMark/>
          </w:tcPr>
          <w:p w:rsidR="005734B6" w:rsidRPr="00CE3030" w:rsidRDefault="005734B6" w:rsidP="00670CB6">
            <w:pPr>
              <w:widowControl w:val="0"/>
              <w:autoSpaceDE w:val="0"/>
              <w:autoSpaceDN w:val="0"/>
              <w:adjustRightInd w:val="0"/>
              <w:spacing w:after="0"/>
              <w:contextualSpacing/>
              <w:jc w:val="both"/>
              <w:rPr>
                <w:rFonts w:ascii="Times New Roman" w:eastAsia="Times New Roman" w:hAnsi="Times New Roman"/>
                <w:b/>
                <w:sz w:val="24"/>
                <w:szCs w:val="24"/>
                <w:lang w:bidi="en-US"/>
              </w:rPr>
            </w:pPr>
            <w:r w:rsidRPr="00CE3030">
              <w:rPr>
                <w:rFonts w:ascii="Times New Roman" w:eastAsia="Times New Roman" w:hAnsi="Times New Roman"/>
                <w:b/>
                <w:sz w:val="24"/>
                <w:szCs w:val="24"/>
                <w:lang w:bidi="en-US"/>
              </w:rPr>
              <w:t>Authors</w:t>
            </w:r>
          </w:p>
        </w:tc>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5734B6" w:rsidRPr="00CE3030" w:rsidRDefault="005734B6" w:rsidP="00670CB6">
            <w:pPr>
              <w:widowControl w:val="0"/>
              <w:autoSpaceDE w:val="0"/>
              <w:autoSpaceDN w:val="0"/>
              <w:adjustRightInd w:val="0"/>
              <w:spacing w:after="0"/>
              <w:contextualSpacing/>
              <w:jc w:val="both"/>
              <w:rPr>
                <w:rFonts w:ascii="Times New Roman" w:eastAsia="Times New Roman" w:hAnsi="Times New Roman"/>
                <w:b/>
                <w:sz w:val="24"/>
                <w:szCs w:val="24"/>
                <w:lang w:bidi="en-US"/>
              </w:rPr>
            </w:pPr>
            <w:r w:rsidRPr="00CE3030">
              <w:rPr>
                <w:rFonts w:ascii="Times New Roman" w:eastAsia="Times New Roman" w:hAnsi="Times New Roman"/>
                <w:b/>
                <w:sz w:val="24"/>
                <w:szCs w:val="24"/>
                <w:lang w:bidi="en-US"/>
              </w:rPr>
              <w:t>Title</w:t>
            </w:r>
          </w:p>
        </w:tc>
        <w:tc>
          <w:tcPr>
            <w:tcW w:w="2192" w:type="dxa"/>
            <w:tcBorders>
              <w:top w:val="single" w:sz="4" w:space="0" w:color="auto"/>
              <w:left w:val="single" w:sz="4" w:space="0" w:color="auto"/>
              <w:bottom w:val="single" w:sz="4" w:space="0" w:color="auto"/>
              <w:right w:val="single" w:sz="4" w:space="0" w:color="auto"/>
            </w:tcBorders>
            <w:shd w:val="clear" w:color="auto" w:fill="auto"/>
            <w:hideMark/>
          </w:tcPr>
          <w:p w:rsidR="005734B6" w:rsidRPr="00CE3030" w:rsidRDefault="005734B6" w:rsidP="00670CB6">
            <w:pPr>
              <w:widowControl w:val="0"/>
              <w:autoSpaceDE w:val="0"/>
              <w:autoSpaceDN w:val="0"/>
              <w:adjustRightInd w:val="0"/>
              <w:spacing w:after="0"/>
              <w:contextualSpacing/>
              <w:jc w:val="both"/>
              <w:rPr>
                <w:rFonts w:ascii="Times New Roman" w:eastAsia="Times New Roman" w:hAnsi="Times New Roman"/>
                <w:b/>
                <w:sz w:val="24"/>
                <w:szCs w:val="24"/>
                <w:lang w:bidi="en-US"/>
              </w:rPr>
            </w:pPr>
            <w:r w:rsidRPr="00CE3030">
              <w:rPr>
                <w:rFonts w:ascii="Times New Roman" w:eastAsia="Times New Roman" w:hAnsi="Times New Roman"/>
                <w:b/>
                <w:sz w:val="24"/>
                <w:szCs w:val="24"/>
                <w:lang w:bidi="en-US"/>
              </w:rPr>
              <w:t>Publisher</w:t>
            </w:r>
          </w:p>
        </w:tc>
        <w:tc>
          <w:tcPr>
            <w:tcW w:w="2755" w:type="dxa"/>
            <w:tcBorders>
              <w:top w:val="single" w:sz="4" w:space="0" w:color="auto"/>
              <w:left w:val="single" w:sz="4" w:space="0" w:color="auto"/>
              <w:bottom w:val="single" w:sz="4" w:space="0" w:color="auto"/>
              <w:right w:val="single" w:sz="4" w:space="0" w:color="auto"/>
            </w:tcBorders>
            <w:shd w:val="clear" w:color="auto" w:fill="auto"/>
            <w:hideMark/>
          </w:tcPr>
          <w:p w:rsidR="005734B6" w:rsidRPr="00CE3030" w:rsidRDefault="005734B6" w:rsidP="00670CB6">
            <w:pPr>
              <w:widowControl w:val="0"/>
              <w:autoSpaceDE w:val="0"/>
              <w:autoSpaceDN w:val="0"/>
              <w:adjustRightInd w:val="0"/>
              <w:spacing w:after="0"/>
              <w:contextualSpacing/>
              <w:jc w:val="both"/>
              <w:rPr>
                <w:rFonts w:ascii="Times New Roman" w:eastAsia="Times New Roman" w:hAnsi="Times New Roman"/>
                <w:b/>
                <w:sz w:val="24"/>
                <w:szCs w:val="24"/>
                <w:lang w:bidi="en-US"/>
              </w:rPr>
            </w:pPr>
            <w:r w:rsidRPr="00CE3030">
              <w:rPr>
                <w:rFonts w:ascii="Times New Roman" w:eastAsia="Times New Roman" w:hAnsi="Times New Roman"/>
                <w:b/>
                <w:sz w:val="24"/>
                <w:szCs w:val="24"/>
                <w:lang w:bidi="en-US"/>
              </w:rPr>
              <w:t>Year of Publication</w:t>
            </w:r>
          </w:p>
        </w:tc>
      </w:tr>
      <w:tr w:rsidR="005734B6" w:rsidRPr="00CE3030" w:rsidTr="001814B7">
        <w:trPr>
          <w:trHeight w:val="351"/>
        </w:trPr>
        <w:tc>
          <w:tcPr>
            <w:tcW w:w="2340" w:type="dxa"/>
            <w:tcBorders>
              <w:top w:val="single" w:sz="4" w:space="0" w:color="auto"/>
              <w:left w:val="single" w:sz="4" w:space="0" w:color="auto"/>
              <w:bottom w:val="single" w:sz="4" w:space="0" w:color="auto"/>
              <w:right w:val="single" w:sz="4" w:space="0" w:color="auto"/>
            </w:tcBorders>
            <w:hideMark/>
          </w:tcPr>
          <w:p w:rsidR="005734B6" w:rsidRPr="00CE3030" w:rsidRDefault="005734B6" w:rsidP="00670CB6">
            <w:pPr>
              <w:widowControl w:val="0"/>
              <w:autoSpaceDE w:val="0"/>
              <w:autoSpaceDN w:val="0"/>
              <w:adjustRightInd w:val="0"/>
              <w:spacing w:after="0"/>
              <w:contextualSpacing/>
              <w:rPr>
                <w:rFonts w:ascii="Times New Roman" w:eastAsia="Times New Roman" w:hAnsi="Times New Roman"/>
                <w:sz w:val="24"/>
                <w:szCs w:val="24"/>
                <w:lang w:bidi="en-US"/>
              </w:rPr>
            </w:pPr>
            <w:r w:rsidRPr="00CE3030">
              <w:rPr>
                <w:rFonts w:ascii="Times New Roman" w:eastAsia="Times New Roman" w:hAnsi="Times New Roman"/>
                <w:sz w:val="24"/>
                <w:szCs w:val="24"/>
                <w:lang w:bidi="en-US"/>
              </w:rPr>
              <w:t>Gordon E. and Natarajan K.</w:t>
            </w:r>
          </w:p>
        </w:tc>
        <w:tc>
          <w:tcPr>
            <w:tcW w:w="1980" w:type="dxa"/>
            <w:tcBorders>
              <w:top w:val="single" w:sz="4" w:space="0" w:color="auto"/>
              <w:left w:val="single" w:sz="4" w:space="0" w:color="auto"/>
              <w:bottom w:val="single" w:sz="4" w:space="0" w:color="auto"/>
              <w:right w:val="single" w:sz="4" w:space="0" w:color="auto"/>
            </w:tcBorders>
            <w:hideMark/>
          </w:tcPr>
          <w:p w:rsidR="005734B6" w:rsidRPr="00CE3030" w:rsidRDefault="005734B6" w:rsidP="00670CB6">
            <w:pPr>
              <w:widowControl w:val="0"/>
              <w:autoSpaceDE w:val="0"/>
              <w:autoSpaceDN w:val="0"/>
              <w:adjustRightInd w:val="0"/>
              <w:spacing w:after="0"/>
              <w:contextualSpacing/>
              <w:jc w:val="both"/>
              <w:rPr>
                <w:rFonts w:ascii="Times New Roman" w:eastAsia="Times New Roman" w:hAnsi="Times New Roman"/>
                <w:sz w:val="24"/>
                <w:szCs w:val="24"/>
                <w:lang w:bidi="en-US"/>
              </w:rPr>
            </w:pPr>
            <w:r w:rsidRPr="00CE3030">
              <w:rPr>
                <w:rFonts w:ascii="Times New Roman" w:eastAsia="Times New Roman" w:hAnsi="Times New Roman"/>
                <w:sz w:val="24"/>
                <w:szCs w:val="24"/>
                <w:lang w:bidi="en-US"/>
              </w:rPr>
              <w:t>Financial Markets and Services</w:t>
            </w:r>
          </w:p>
        </w:tc>
        <w:tc>
          <w:tcPr>
            <w:tcW w:w="2192" w:type="dxa"/>
            <w:tcBorders>
              <w:top w:val="single" w:sz="4" w:space="0" w:color="auto"/>
              <w:left w:val="single" w:sz="4" w:space="0" w:color="auto"/>
              <w:bottom w:val="single" w:sz="4" w:space="0" w:color="auto"/>
              <w:right w:val="single" w:sz="4" w:space="0" w:color="auto"/>
            </w:tcBorders>
            <w:hideMark/>
          </w:tcPr>
          <w:p w:rsidR="005734B6" w:rsidRPr="00CE3030" w:rsidRDefault="005734B6" w:rsidP="00670CB6">
            <w:pPr>
              <w:widowControl w:val="0"/>
              <w:autoSpaceDE w:val="0"/>
              <w:autoSpaceDN w:val="0"/>
              <w:adjustRightInd w:val="0"/>
              <w:spacing w:after="0"/>
              <w:contextualSpacing/>
              <w:jc w:val="both"/>
              <w:rPr>
                <w:rFonts w:ascii="Times New Roman" w:eastAsia="Times New Roman" w:hAnsi="Times New Roman"/>
                <w:sz w:val="24"/>
                <w:szCs w:val="24"/>
                <w:lang w:bidi="en-US"/>
              </w:rPr>
            </w:pPr>
            <w:r w:rsidRPr="00CE3030">
              <w:rPr>
                <w:rFonts w:ascii="Times New Roman" w:eastAsia="Times New Roman" w:hAnsi="Times New Roman"/>
                <w:sz w:val="24"/>
                <w:szCs w:val="24"/>
                <w:lang w:bidi="en-US"/>
              </w:rPr>
              <w:t>Himalaya Publishing House New Delhi</w:t>
            </w:r>
          </w:p>
        </w:tc>
        <w:tc>
          <w:tcPr>
            <w:tcW w:w="2755" w:type="dxa"/>
            <w:tcBorders>
              <w:top w:val="single" w:sz="4" w:space="0" w:color="auto"/>
              <w:left w:val="single" w:sz="4" w:space="0" w:color="auto"/>
              <w:bottom w:val="single" w:sz="4" w:space="0" w:color="auto"/>
              <w:right w:val="single" w:sz="4" w:space="0" w:color="auto"/>
            </w:tcBorders>
            <w:hideMark/>
          </w:tcPr>
          <w:p w:rsidR="005734B6" w:rsidRPr="00CE3030" w:rsidRDefault="005734B6" w:rsidP="00670CB6">
            <w:pPr>
              <w:widowControl w:val="0"/>
              <w:autoSpaceDE w:val="0"/>
              <w:autoSpaceDN w:val="0"/>
              <w:adjustRightInd w:val="0"/>
              <w:spacing w:after="0"/>
              <w:contextualSpacing/>
              <w:jc w:val="center"/>
              <w:rPr>
                <w:rFonts w:ascii="Times New Roman" w:eastAsia="Times New Roman" w:hAnsi="Times New Roman"/>
                <w:sz w:val="24"/>
                <w:szCs w:val="24"/>
                <w:lang w:bidi="en-US"/>
              </w:rPr>
            </w:pPr>
            <w:r w:rsidRPr="00CE3030">
              <w:rPr>
                <w:rFonts w:ascii="Times New Roman" w:eastAsia="Times New Roman" w:hAnsi="Times New Roman"/>
                <w:sz w:val="24"/>
                <w:szCs w:val="24"/>
                <w:lang w:bidi="en-US"/>
              </w:rPr>
              <w:t>2001</w:t>
            </w:r>
          </w:p>
        </w:tc>
      </w:tr>
    </w:tbl>
    <w:p w:rsidR="005734B6" w:rsidRPr="00CE3030" w:rsidRDefault="005734B6" w:rsidP="00670CB6">
      <w:pPr>
        <w:widowControl w:val="0"/>
        <w:autoSpaceDE w:val="0"/>
        <w:autoSpaceDN w:val="0"/>
        <w:spacing w:after="0"/>
        <w:contextualSpacing/>
        <w:rPr>
          <w:rFonts w:ascii="Times New Roman" w:eastAsia="Times New Roman" w:hAnsi="Times New Roman"/>
          <w:spacing w:val="10"/>
          <w:sz w:val="24"/>
          <w:szCs w:val="24"/>
          <w:lang w:bidi="en-US"/>
        </w:rPr>
      </w:pPr>
      <w:r w:rsidRPr="00CE3030">
        <w:rPr>
          <w:rFonts w:ascii="Times New Roman" w:eastAsia="Times New Roman" w:hAnsi="Times New Roman"/>
          <w:spacing w:val="10"/>
          <w:sz w:val="24"/>
          <w:szCs w:val="24"/>
          <w:lang w:bidi="en-US"/>
        </w:rPr>
        <w:t xml:space="preserve">  </w:t>
      </w:r>
    </w:p>
    <w:p w:rsidR="005734B6" w:rsidRDefault="005734B6" w:rsidP="00670CB6">
      <w:pPr>
        <w:widowControl w:val="0"/>
        <w:autoSpaceDE w:val="0"/>
        <w:autoSpaceDN w:val="0"/>
        <w:spacing w:after="0"/>
        <w:contextualSpacing/>
        <w:rPr>
          <w:rFonts w:ascii="Times New Roman" w:eastAsia="Times New Roman" w:hAnsi="Times New Roman"/>
          <w:b/>
          <w:spacing w:val="10"/>
          <w:sz w:val="24"/>
          <w:szCs w:val="24"/>
          <w:lang w:bidi="en-US"/>
        </w:rPr>
      </w:pPr>
      <w:r w:rsidRPr="00CE3030">
        <w:rPr>
          <w:rFonts w:ascii="Times New Roman" w:eastAsia="Times New Roman" w:hAnsi="Times New Roman"/>
          <w:b/>
          <w:spacing w:val="10"/>
          <w:sz w:val="24"/>
          <w:szCs w:val="24"/>
          <w:lang w:bidi="en-US"/>
        </w:rPr>
        <w:t>REFERENCE BOOKS:</w:t>
      </w:r>
    </w:p>
    <w:p w:rsidR="007853DE" w:rsidRPr="00CE3030" w:rsidRDefault="007853DE" w:rsidP="00670CB6">
      <w:pPr>
        <w:widowControl w:val="0"/>
        <w:autoSpaceDE w:val="0"/>
        <w:autoSpaceDN w:val="0"/>
        <w:spacing w:after="0"/>
        <w:contextualSpacing/>
        <w:rPr>
          <w:rFonts w:ascii="Times New Roman" w:eastAsia="Times New Roman" w:hAnsi="Times New Roman"/>
          <w:b/>
          <w:spacing w:val="10"/>
          <w:sz w:val="24"/>
          <w:szCs w:val="24"/>
          <w:lang w:bidi="en-U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9"/>
        <w:gridCol w:w="1890"/>
        <w:gridCol w:w="1651"/>
        <w:gridCol w:w="2309"/>
        <w:gridCol w:w="2475"/>
      </w:tblGrid>
      <w:tr w:rsidR="005734B6" w:rsidRPr="00CE3030" w:rsidTr="00CE3030">
        <w:trPr>
          <w:trHeight w:val="237"/>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5734B6" w:rsidRPr="00CE3030" w:rsidRDefault="005734B6" w:rsidP="00670CB6">
            <w:pPr>
              <w:widowControl w:val="0"/>
              <w:autoSpaceDE w:val="0"/>
              <w:autoSpaceDN w:val="0"/>
              <w:adjustRightInd w:val="0"/>
              <w:spacing w:after="0"/>
              <w:contextualSpacing/>
              <w:jc w:val="both"/>
              <w:rPr>
                <w:rFonts w:ascii="Times New Roman" w:eastAsia="Times New Roman" w:hAnsi="Times New Roman"/>
                <w:b/>
                <w:sz w:val="24"/>
                <w:szCs w:val="24"/>
                <w:lang w:bidi="en-US"/>
              </w:rPr>
            </w:pPr>
            <w:r w:rsidRPr="00CE3030">
              <w:rPr>
                <w:rFonts w:ascii="Times New Roman" w:eastAsia="Times New Roman" w:hAnsi="Times New Roman"/>
                <w:b/>
                <w:sz w:val="24"/>
                <w:szCs w:val="24"/>
                <w:lang w:bidi="en-US"/>
              </w:rPr>
              <w:t>S.No</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5734B6" w:rsidRPr="00CE3030" w:rsidRDefault="005734B6" w:rsidP="00670CB6">
            <w:pPr>
              <w:widowControl w:val="0"/>
              <w:autoSpaceDE w:val="0"/>
              <w:autoSpaceDN w:val="0"/>
              <w:adjustRightInd w:val="0"/>
              <w:spacing w:after="0"/>
              <w:contextualSpacing/>
              <w:jc w:val="both"/>
              <w:rPr>
                <w:rFonts w:ascii="Times New Roman" w:eastAsia="Times New Roman" w:hAnsi="Times New Roman"/>
                <w:b/>
                <w:sz w:val="24"/>
                <w:szCs w:val="24"/>
                <w:lang w:bidi="en-US"/>
              </w:rPr>
            </w:pPr>
            <w:r w:rsidRPr="00CE3030">
              <w:rPr>
                <w:rFonts w:ascii="Times New Roman" w:eastAsia="Times New Roman" w:hAnsi="Times New Roman"/>
                <w:b/>
                <w:sz w:val="24"/>
                <w:szCs w:val="24"/>
                <w:lang w:bidi="en-US"/>
              </w:rPr>
              <w:t>Authors</w:t>
            </w: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5734B6" w:rsidRPr="00CE3030" w:rsidRDefault="005734B6" w:rsidP="00670CB6">
            <w:pPr>
              <w:widowControl w:val="0"/>
              <w:autoSpaceDE w:val="0"/>
              <w:autoSpaceDN w:val="0"/>
              <w:adjustRightInd w:val="0"/>
              <w:spacing w:after="0"/>
              <w:contextualSpacing/>
              <w:jc w:val="both"/>
              <w:rPr>
                <w:rFonts w:ascii="Times New Roman" w:eastAsia="Times New Roman" w:hAnsi="Times New Roman"/>
                <w:b/>
                <w:sz w:val="24"/>
                <w:szCs w:val="24"/>
                <w:lang w:bidi="en-US"/>
              </w:rPr>
            </w:pPr>
            <w:r w:rsidRPr="00CE3030">
              <w:rPr>
                <w:rFonts w:ascii="Times New Roman" w:eastAsia="Times New Roman" w:hAnsi="Times New Roman"/>
                <w:b/>
                <w:sz w:val="24"/>
                <w:szCs w:val="24"/>
                <w:lang w:bidi="en-US"/>
              </w:rPr>
              <w:t>Title</w:t>
            </w:r>
          </w:p>
        </w:tc>
        <w:tc>
          <w:tcPr>
            <w:tcW w:w="2309" w:type="dxa"/>
            <w:tcBorders>
              <w:top w:val="single" w:sz="4" w:space="0" w:color="auto"/>
              <w:left w:val="single" w:sz="4" w:space="0" w:color="auto"/>
              <w:bottom w:val="single" w:sz="4" w:space="0" w:color="auto"/>
              <w:right w:val="single" w:sz="4" w:space="0" w:color="auto"/>
            </w:tcBorders>
            <w:shd w:val="clear" w:color="auto" w:fill="auto"/>
            <w:hideMark/>
          </w:tcPr>
          <w:p w:rsidR="005734B6" w:rsidRPr="00CE3030" w:rsidRDefault="005734B6" w:rsidP="00670CB6">
            <w:pPr>
              <w:widowControl w:val="0"/>
              <w:autoSpaceDE w:val="0"/>
              <w:autoSpaceDN w:val="0"/>
              <w:adjustRightInd w:val="0"/>
              <w:spacing w:after="0"/>
              <w:contextualSpacing/>
              <w:jc w:val="both"/>
              <w:rPr>
                <w:rFonts w:ascii="Times New Roman" w:eastAsia="Times New Roman" w:hAnsi="Times New Roman"/>
                <w:b/>
                <w:sz w:val="24"/>
                <w:szCs w:val="24"/>
                <w:lang w:bidi="en-US"/>
              </w:rPr>
            </w:pPr>
            <w:r w:rsidRPr="00CE3030">
              <w:rPr>
                <w:rFonts w:ascii="Times New Roman" w:eastAsia="Times New Roman" w:hAnsi="Times New Roman"/>
                <w:b/>
                <w:sz w:val="24"/>
                <w:szCs w:val="24"/>
                <w:lang w:bidi="en-US"/>
              </w:rPr>
              <w:t>Publishers</w:t>
            </w:r>
          </w:p>
        </w:tc>
        <w:tc>
          <w:tcPr>
            <w:tcW w:w="2475" w:type="dxa"/>
            <w:tcBorders>
              <w:top w:val="single" w:sz="4" w:space="0" w:color="auto"/>
              <w:left w:val="single" w:sz="4" w:space="0" w:color="auto"/>
              <w:bottom w:val="single" w:sz="4" w:space="0" w:color="auto"/>
              <w:right w:val="single" w:sz="4" w:space="0" w:color="auto"/>
            </w:tcBorders>
            <w:shd w:val="clear" w:color="auto" w:fill="auto"/>
            <w:hideMark/>
          </w:tcPr>
          <w:p w:rsidR="005734B6" w:rsidRPr="00CE3030" w:rsidRDefault="005734B6" w:rsidP="00670CB6">
            <w:pPr>
              <w:widowControl w:val="0"/>
              <w:autoSpaceDE w:val="0"/>
              <w:autoSpaceDN w:val="0"/>
              <w:adjustRightInd w:val="0"/>
              <w:spacing w:after="0"/>
              <w:contextualSpacing/>
              <w:jc w:val="both"/>
              <w:rPr>
                <w:rFonts w:ascii="Times New Roman" w:eastAsia="Times New Roman" w:hAnsi="Times New Roman"/>
                <w:b/>
                <w:sz w:val="24"/>
                <w:szCs w:val="24"/>
                <w:lang w:bidi="en-US"/>
              </w:rPr>
            </w:pPr>
            <w:r w:rsidRPr="00CE3030">
              <w:rPr>
                <w:rFonts w:ascii="Times New Roman" w:eastAsia="Times New Roman" w:hAnsi="Times New Roman"/>
                <w:b/>
                <w:sz w:val="24"/>
                <w:szCs w:val="24"/>
                <w:lang w:bidi="en-US"/>
              </w:rPr>
              <w:t>Year of Publication</w:t>
            </w:r>
          </w:p>
        </w:tc>
      </w:tr>
      <w:tr w:rsidR="005734B6" w:rsidRPr="00CE3030" w:rsidTr="00CE3030">
        <w:trPr>
          <w:trHeight w:val="330"/>
        </w:trPr>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5734B6" w:rsidRPr="00CE3030" w:rsidRDefault="005734B6" w:rsidP="001814B7">
            <w:pPr>
              <w:widowControl w:val="0"/>
              <w:autoSpaceDE w:val="0"/>
              <w:autoSpaceDN w:val="0"/>
              <w:adjustRightInd w:val="0"/>
              <w:spacing w:after="0" w:line="240" w:lineRule="auto"/>
              <w:contextualSpacing/>
              <w:jc w:val="center"/>
              <w:rPr>
                <w:rFonts w:ascii="Times New Roman" w:eastAsia="Times New Roman" w:hAnsi="Times New Roman"/>
                <w:sz w:val="24"/>
                <w:szCs w:val="24"/>
                <w:lang w:bidi="en-US"/>
              </w:rPr>
            </w:pPr>
            <w:r w:rsidRPr="00CE3030">
              <w:rPr>
                <w:rFonts w:ascii="Times New Roman" w:eastAsia="Times New Roman" w:hAnsi="Times New Roman"/>
                <w:sz w:val="24"/>
                <w:szCs w:val="24"/>
                <w:lang w:bidi="en-US"/>
              </w:rPr>
              <w:t>1</w:t>
            </w:r>
          </w:p>
        </w:tc>
        <w:tc>
          <w:tcPr>
            <w:tcW w:w="1890" w:type="dxa"/>
            <w:tcBorders>
              <w:top w:val="single" w:sz="4" w:space="0" w:color="auto"/>
              <w:left w:val="single" w:sz="4" w:space="0" w:color="auto"/>
              <w:bottom w:val="single" w:sz="4" w:space="0" w:color="auto"/>
              <w:right w:val="single" w:sz="4" w:space="0" w:color="auto"/>
            </w:tcBorders>
            <w:shd w:val="clear" w:color="auto" w:fill="auto"/>
            <w:hideMark/>
          </w:tcPr>
          <w:p w:rsidR="005734B6" w:rsidRPr="00CE3030" w:rsidRDefault="005734B6" w:rsidP="001814B7">
            <w:pPr>
              <w:widowControl w:val="0"/>
              <w:autoSpaceDE w:val="0"/>
              <w:autoSpaceDN w:val="0"/>
              <w:adjustRightInd w:val="0"/>
              <w:spacing w:after="0" w:line="240" w:lineRule="auto"/>
              <w:contextualSpacing/>
              <w:rPr>
                <w:rFonts w:ascii="Times New Roman" w:eastAsia="Times New Roman" w:hAnsi="Times New Roman"/>
                <w:sz w:val="24"/>
                <w:szCs w:val="24"/>
                <w:lang w:bidi="en-US"/>
              </w:rPr>
            </w:pPr>
            <w:r w:rsidRPr="00CE3030">
              <w:rPr>
                <w:rFonts w:ascii="Times New Roman" w:eastAsia="Times New Roman" w:hAnsi="Times New Roman"/>
                <w:sz w:val="24"/>
                <w:szCs w:val="24"/>
                <w:lang w:bidi="en-US"/>
              </w:rPr>
              <w:t>Gurusamy S.</w:t>
            </w:r>
          </w:p>
        </w:tc>
        <w:tc>
          <w:tcPr>
            <w:tcW w:w="1651" w:type="dxa"/>
            <w:tcBorders>
              <w:top w:val="single" w:sz="4" w:space="0" w:color="auto"/>
              <w:left w:val="single" w:sz="4" w:space="0" w:color="auto"/>
              <w:bottom w:val="single" w:sz="4" w:space="0" w:color="auto"/>
              <w:right w:val="single" w:sz="4" w:space="0" w:color="auto"/>
            </w:tcBorders>
            <w:shd w:val="clear" w:color="auto" w:fill="auto"/>
            <w:hideMark/>
          </w:tcPr>
          <w:p w:rsidR="005734B6" w:rsidRPr="00CE3030" w:rsidRDefault="005734B6" w:rsidP="001814B7">
            <w:pPr>
              <w:widowControl w:val="0"/>
              <w:autoSpaceDE w:val="0"/>
              <w:autoSpaceDN w:val="0"/>
              <w:adjustRightInd w:val="0"/>
              <w:spacing w:after="0" w:line="240" w:lineRule="auto"/>
              <w:contextualSpacing/>
              <w:rPr>
                <w:rFonts w:ascii="Times New Roman" w:eastAsia="Times New Roman" w:hAnsi="Times New Roman"/>
                <w:sz w:val="24"/>
                <w:szCs w:val="24"/>
                <w:lang w:bidi="en-US"/>
              </w:rPr>
            </w:pPr>
            <w:r w:rsidRPr="00CE3030">
              <w:rPr>
                <w:rFonts w:ascii="Times New Roman" w:eastAsia="Times New Roman" w:hAnsi="Times New Roman"/>
                <w:sz w:val="24"/>
                <w:szCs w:val="24"/>
                <w:lang w:bidi="en-US"/>
              </w:rPr>
              <w:t>Financial Services and System</w:t>
            </w:r>
          </w:p>
        </w:tc>
        <w:tc>
          <w:tcPr>
            <w:tcW w:w="2309" w:type="dxa"/>
            <w:tcBorders>
              <w:top w:val="single" w:sz="4" w:space="0" w:color="auto"/>
              <w:left w:val="single" w:sz="4" w:space="0" w:color="auto"/>
              <w:bottom w:val="single" w:sz="4" w:space="0" w:color="auto"/>
              <w:right w:val="single" w:sz="4" w:space="0" w:color="auto"/>
            </w:tcBorders>
            <w:shd w:val="clear" w:color="auto" w:fill="auto"/>
            <w:hideMark/>
          </w:tcPr>
          <w:p w:rsidR="005734B6" w:rsidRPr="00CE3030" w:rsidRDefault="005734B6" w:rsidP="001814B7">
            <w:pPr>
              <w:widowControl w:val="0"/>
              <w:autoSpaceDE w:val="0"/>
              <w:autoSpaceDN w:val="0"/>
              <w:adjustRightInd w:val="0"/>
              <w:spacing w:after="0" w:line="240" w:lineRule="auto"/>
              <w:contextualSpacing/>
              <w:jc w:val="both"/>
              <w:rPr>
                <w:rFonts w:ascii="Times New Roman" w:eastAsia="Times New Roman" w:hAnsi="Times New Roman"/>
                <w:sz w:val="24"/>
                <w:szCs w:val="24"/>
                <w:lang w:bidi="en-US"/>
              </w:rPr>
            </w:pPr>
            <w:r w:rsidRPr="00CE3030">
              <w:rPr>
                <w:rFonts w:ascii="Times New Roman" w:eastAsia="Times New Roman" w:hAnsi="Times New Roman"/>
                <w:sz w:val="24"/>
                <w:szCs w:val="24"/>
                <w:lang w:bidi="en-US"/>
              </w:rPr>
              <w:t>Tata McGraw Hill Education Private Limited New Delhi</w:t>
            </w:r>
          </w:p>
        </w:tc>
        <w:tc>
          <w:tcPr>
            <w:tcW w:w="2475" w:type="dxa"/>
            <w:tcBorders>
              <w:top w:val="single" w:sz="4" w:space="0" w:color="auto"/>
              <w:left w:val="single" w:sz="4" w:space="0" w:color="auto"/>
              <w:bottom w:val="single" w:sz="4" w:space="0" w:color="auto"/>
              <w:right w:val="single" w:sz="4" w:space="0" w:color="auto"/>
            </w:tcBorders>
            <w:shd w:val="clear" w:color="auto" w:fill="auto"/>
            <w:hideMark/>
          </w:tcPr>
          <w:p w:rsidR="005734B6" w:rsidRPr="00CE3030" w:rsidRDefault="005734B6" w:rsidP="001814B7">
            <w:pPr>
              <w:widowControl w:val="0"/>
              <w:autoSpaceDE w:val="0"/>
              <w:autoSpaceDN w:val="0"/>
              <w:adjustRightInd w:val="0"/>
              <w:spacing w:after="0" w:line="240" w:lineRule="auto"/>
              <w:contextualSpacing/>
              <w:jc w:val="center"/>
              <w:rPr>
                <w:rFonts w:ascii="Times New Roman" w:eastAsia="Times New Roman" w:hAnsi="Times New Roman"/>
                <w:sz w:val="24"/>
                <w:szCs w:val="24"/>
                <w:lang w:bidi="en-US"/>
              </w:rPr>
            </w:pPr>
            <w:r w:rsidRPr="00CE3030">
              <w:rPr>
                <w:rFonts w:ascii="Times New Roman" w:eastAsia="Times New Roman" w:hAnsi="Times New Roman"/>
                <w:sz w:val="24"/>
                <w:szCs w:val="24"/>
                <w:lang w:bidi="en-US"/>
              </w:rPr>
              <w:t>2010</w:t>
            </w:r>
          </w:p>
        </w:tc>
      </w:tr>
      <w:tr w:rsidR="005734B6" w:rsidRPr="00CE3030" w:rsidTr="001814B7">
        <w:trPr>
          <w:trHeight w:val="330"/>
        </w:trPr>
        <w:tc>
          <w:tcPr>
            <w:tcW w:w="900" w:type="dxa"/>
            <w:tcBorders>
              <w:top w:val="single" w:sz="4" w:space="0" w:color="auto"/>
              <w:left w:val="single" w:sz="4" w:space="0" w:color="auto"/>
              <w:bottom w:val="single" w:sz="4" w:space="0" w:color="auto"/>
              <w:right w:val="single" w:sz="4" w:space="0" w:color="auto"/>
            </w:tcBorders>
            <w:hideMark/>
          </w:tcPr>
          <w:p w:rsidR="005734B6" w:rsidRPr="00CE3030" w:rsidRDefault="005734B6" w:rsidP="001814B7">
            <w:pPr>
              <w:widowControl w:val="0"/>
              <w:autoSpaceDE w:val="0"/>
              <w:autoSpaceDN w:val="0"/>
              <w:adjustRightInd w:val="0"/>
              <w:spacing w:after="0" w:line="240" w:lineRule="auto"/>
              <w:contextualSpacing/>
              <w:jc w:val="center"/>
              <w:rPr>
                <w:rFonts w:ascii="Times New Roman" w:eastAsia="Times New Roman" w:hAnsi="Times New Roman"/>
                <w:sz w:val="24"/>
                <w:szCs w:val="24"/>
                <w:lang w:bidi="en-US"/>
              </w:rPr>
            </w:pPr>
            <w:r w:rsidRPr="00CE3030">
              <w:rPr>
                <w:rFonts w:ascii="Times New Roman" w:eastAsia="Times New Roman" w:hAnsi="Times New Roman"/>
                <w:sz w:val="24"/>
                <w:szCs w:val="24"/>
                <w:lang w:bidi="en-US"/>
              </w:rPr>
              <w:t>2</w:t>
            </w:r>
          </w:p>
        </w:tc>
        <w:tc>
          <w:tcPr>
            <w:tcW w:w="1890" w:type="dxa"/>
            <w:tcBorders>
              <w:top w:val="single" w:sz="4" w:space="0" w:color="auto"/>
              <w:left w:val="single" w:sz="4" w:space="0" w:color="auto"/>
              <w:bottom w:val="single" w:sz="4" w:space="0" w:color="auto"/>
              <w:right w:val="single" w:sz="4" w:space="0" w:color="auto"/>
            </w:tcBorders>
            <w:hideMark/>
          </w:tcPr>
          <w:p w:rsidR="005734B6" w:rsidRPr="00CE3030" w:rsidRDefault="005734B6" w:rsidP="001814B7">
            <w:pPr>
              <w:widowControl w:val="0"/>
              <w:autoSpaceDE w:val="0"/>
              <w:autoSpaceDN w:val="0"/>
              <w:adjustRightInd w:val="0"/>
              <w:spacing w:after="0" w:line="240" w:lineRule="auto"/>
              <w:contextualSpacing/>
              <w:rPr>
                <w:rFonts w:ascii="Times New Roman" w:eastAsia="Times New Roman" w:hAnsi="Times New Roman"/>
                <w:sz w:val="24"/>
                <w:szCs w:val="24"/>
                <w:lang w:bidi="en-US"/>
              </w:rPr>
            </w:pPr>
            <w:r w:rsidRPr="00CE3030">
              <w:rPr>
                <w:rFonts w:ascii="Times New Roman" w:eastAsia="Times New Roman" w:hAnsi="Times New Roman"/>
                <w:sz w:val="24"/>
                <w:szCs w:val="24"/>
                <w:lang w:bidi="en-US"/>
              </w:rPr>
              <w:t>Jha S.M.</w:t>
            </w:r>
          </w:p>
        </w:tc>
        <w:tc>
          <w:tcPr>
            <w:tcW w:w="1651" w:type="dxa"/>
            <w:tcBorders>
              <w:top w:val="single" w:sz="4" w:space="0" w:color="auto"/>
              <w:left w:val="single" w:sz="4" w:space="0" w:color="auto"/>
              <w:bottom w:val="single" w:sz="4" w:space="0" w:color="auto"/>
              <w:right w:val="single" w:sz="4" w:space="0" w:color="auto"/>
            </w:tcBorders>
            <w:hideMark/>
          </w:tcPr>
          <w:p w:rsidR="005734B6" w:rsidRPr="00CE3030" w:rsidRDefault="005734B6" w:rsidP="001814B7">
            <w:pPr>
              <w:widowControl w:val="0"/>
              <w:autoSpaceDE w:val="0"/>
              <w:autoSpaceDN w:val="0"/>
              <w:adjustRightInd w:val="0"/>
              <w:spacing w:after="0" w:line="240" w:lineRule="auto"/>
              <w:contextualSpacing/>
              <w:jc w:val="both"/>
              <w:rPr>
                <w:rFonts w:ascii="Times New Roman" w:eastAsia="Times New Roman" w:hAnsi="Times New Roman"/>
                <w:sz w:val="24"/>
                <w:szCs w:val="24"/>
                <w:lang w:bidi="en-US"/>
              </w:rPr>
            </w:pPr>
            <w:r w:rsidRPr="00CE3030">
              <w:rPr>
                <w:rFonts w:ascii="Times New Roman" w:eastAsia="Times New Roman" w:hAnsi="Times New Roman"/>
                <w:sz w:val="24"/>
                <w:szCs w:val="24"/>
                <w:lang w:bidi="en-US"/>
              </w:rPr>
              <w:t>Service Marketing</w:t>
            </w:r>
          </w:p>
        </w:tc>
        <w:tc>
          <w:tcPr>
            <w:tcW w:w="2309" w:type="dxa"/>
            <w:tcBorders>
              <w:top w:val="single" w:sz="4" w:space="0" w:color="auto"/>
              <w:left w:val="single" w:sz="4" w:space="0" w:color="auto"/>
              <w:bottom w:val="single" w:sz="4" w:space="0" w:color="auto"/>
              <w:right w:val="single" w:sz="4" w:space="0" w:color="auto"/>
            </w:tcBorders>
            <w:hideMark/>
          </w:tcPr>
          <w:p w:rsidR="005734B6" w:rsidRPr="00CE3030" w:rsidRDefault="005734B6" w:rsidP="001814B7">
            <w:pPr>
              <w:widowControl w:val="0"/>
              <w:autoSpaceDE w:val="0"/>
              <w:autoSpaceDN w:val="0"/>
              <w:adjustRightInd w:val="0"/>
              <w:spacing w:after="0" w:line="240" w:lineRule="auto"/>
              <w:contextualSpacing/>
              <w:jc w:val="both"/>
              <w:rPr>
                <w:rFonts w:ascii="Times New Roman" w:eastAsia="Times New Roman" w:hAnsi="Times New Roman"/>
                <w:sz w:val="24"/>
                <w:szCs w:val="24"/>
                <w:lang w:bidi="en-US"/>
              </w:rPr>
            </w:pPr>
            <w:r w:rsidRPr="00CE3030">
              <w:rPr>
                <w:rFonts w:ascii="Times New Roman" w:eastAsia="Times New Roman" w:hAnsi="Times New Roman"/>
                <w:sz w:val="24"/>
                <w:szCs w:val="24"/>
                <w:lang w:bidi="en-US"/>
              </w:rPr>
              <w:t>Himalaya Publishing House New Delhi</w:t>
            </w:r>
          </w:p>
        </w:tc>
        <w:tc>
          <w:tcPr>
            <w:tcW w:w="2475" w:type="dxa"/>
            <w:tcBorders>
              <w:top w:val="single" w:sz="4" w:space="0" w:color="auto"/>
              <w:left w:val="single" w:sz="4" w:space="0" w:color="auto"/>
              <w:bottom w:val="single" w:sz="4" w:space="0" w:color="auto"/>
              <w:right w:val="single" w:sz="4" w:space="0" w:color="auto"/>
            </w:tcBorders>
            <w:hideMark/>
          </w:tcPr>
          <w:p w:rsidR="005734B6" w:rsidRPr="00CE3030" w:rsidRDefault="005734B6" w:rsidP="001814B7">
            <w:pPr>
              <w:widowControl w:val="0"/>
              <w:autoSpaceDE w:val="0"/>
              <w:autoSpaceDN w:val="0"/>
              <w:adjustRightInd w:val="0"/>
              <w:spacing w:after="0" w:line="240" w:lineRule="auto"/>
              <w:contextualSpacing/>
              <w:jc w:val="center"/>
              <w:rPr>
                <w:rFonts w:ascii="Times New Roman" w:eastAsia="Times New Roman" w:hAnsi="Times New Roman"/>
                <w:sz w:val="24"/>
                <w:szCs w:val="24"/>
                <w:lang w:bidi="en-US"/>
              </w:rPr>
            </w:pPr>
            <w:r w:rsidRPr="00CE3030">
              <w:rPr>
                <w:rFonts w:ascii="Times New Roman" w:eastAsia="Times New Roman" w:hAnsi="Times New Roman"/>
                <w:sz w:val="24"/>
                <w:szCs w:val="24"/>
                <w:lang w:bidi="en-US"/>
              </w:rPr>
              <w:t>1997</w:t>
            </w:r>
          </w:p>
        </w:tc>
      </w:tr>
      <w:tr w:rsidR="005734B6" w:rsidRPr="00CE3030" w:rsidTr="001814B7">
        <w:trPr>
          <w:trHeight w:val="330"/>
        </w:trPr>
        <w:tc>
          <w:tcPr>
            <w:tcW w:w="900" w:type="dxa"/>
            <w:tcBorders>
              <w:top w:val="single" w:sz="4" w:space="0" w:color="auto"/>
              <w:left w:val="single" w:sz="4" w:space="0" w:color="auto"/>
              <w:bottom w:val="single" w:sz="4" w:space="0" w:color="auto"/>
              <w:right w:val="single" w:sz="4" w:space="0" w:color="auto"/>
            </w:tcBorders>
            <w:hideMark/>
          </w:tcPr>
          <w:p w:rsidR="005734B6" w:rsidRPr="00CE3030" w:rsidRDefault="005734B6" w:rsidP="001814B7">
            <w:pPr>
              <w:widowControl w:val="0"/>
              <w:autoSpaceDE w:val="0"/>
              <w:autoSpaceDN w:val="0"/>
              <w:adjustRightInd w:val="0"/>
              <w:spacing w:after="0" w:line="240" w:lineRule="auto"/>
              <w:contextualSpacing/>
              <w:jc w:val="center"/>
              <w:rPr>
                <w:rFonts w:ascii="Times New Roman" w:eastAsia="Times New Roman" w:hAnsi="Times New Roman"/>
                <w:sz w:val="24"/>
                <w:szCs w:val="24"/>
                <w:lang w:bidi="en-US"/>
              </w:rPr>
            </w:pPr>
            <w:r w:rsidRPr="00CE3030">
              <w:rPr>
                <w:rFonts w:ascii="Times New Roman" w:eastAsia="Times New Roman" w:hAnsi="Times New Roman"/>
                <w:sz w:val="24"/>
                <w:szCs w:val="24"/>
                <w:lang w:bidi="en-US"/>
              </w:rPr>
              <w:t>3</w:t>
            </w:r>
          </w:p>
        </w:tc>
        <w:tc>
          <w:tcPr>
            <w:tcW w:w="1890" w:type="dxa"/>
            <w:tcBorders>
              <w:top w:val="single" w:sz="4" w:space="0" w:color="auto"/>
              <w:left w:val="single" w:sz="4" w:space="0" w:color="auto"/>
              <w:bottom w:val="single" w:sz="4" w:space="0" w:color="auto"/>
              <w:right w:val="single" w:sz="4" w:space="0" w:color="auto"/>
            </w:tcBorders>
            <w:hideMark/>
          </w:tcPr>
          <w:p w:rsidR="005734B6" w:rsidRPr="00CE3030" w:rsidRDefault="005734B6" w:rsidP="001814B7">
            <w:pPr>
              <w:widowControl w:val="0"/>
              <w:autoSpaceDE w:val="0"/>
              <w:autoSpaceDN w:val="0"/>
              <w:adjustRightInd w:val="0"/>
              <w:spacing w:after="0" w:line="240" w:lineRule="auto"/>
              <w:contextualSpacing/>
              <w:rPr>
                <w:rFonts w:ascii="Times New Roman" w:eastAsia="Times New Roman" w:hAnsi="Times New Roman"/>
                <w:spacing w:val="-22"/>
                <w:sz w:val="24"/>
                <w:szCs w:val="24"/>
                <w:lang w:bidi="en-US"/>
              </w:rPr>
            </w:pPr>
            <w:r w:rsidRPr="00CE3030">
              <w:rPr>
                <w:rFonts w:ascii="Times New Roman" w:eastAsia="Times New Roman" w:hAnsi="Times New Roman"/>
                <w:spacing w:val="-22"/>
                <w:sz w:val="24"/>
                <w:szCs w:val="24"/>
                <w:lang w:bidi="en-US"/>
              </w:rPr>
              <w:t>Khan  M.Y.</w:t>
            </w:r>
          </w:p>
        </w:tc>
        <w:tc>
          <w:tcPr>
            <w:tcW w:w="1651" w:type="dxa"/>
            <w:tcBorders>
              <w:top w:val="single" w:sz="4" w:space="0" w:color="auto"/>
              <w:left w:val="single" w:sz="4" w:space="0" w:color="auto"/>
              <w:bottom w:val="single" w:sz="4" w:space="0" w:color="auto"/>
              <w:right w:val="single" w:sz="4" w:space="0" w:color="auto"/>
            </w:tcBorders>
            <w:hideMark/>
          </w:tcPr>
          <w:p w:rsidR="005734B6" w:rsidRPr="00CE3030" w:rsidRDefault="005734B6" w:rsidP="001814B7">
            <w:pPr>
              <w:widowControl w:val="0"/>
              <w:autoSpaceDE w:val="0"/>
              <w:autoSpaceDN w:val="0"/>
              <w:adjustRightInd w:val="0"/>
              <w:spacing w:after="0" w:line="240" w:lineRule="auto"/>
              <w:contextualSpacing/>
              <w:jc w:val="both"/>
              <w:rPr>
                <w:rFonts w:ascii="Times New Roman" w:eastAsia="Times New Roman" w:hAnsi="Times New Roman"/>
                <w:spacing w:val="-22"/>
                <w:sz w:val="24"/>
                <w:szCs w:val="24"/>
                <w:lang w:bidi="en-US"/>
              </w:rPr>
            </w:pPr>
            <w:r w:rsidRPr="00CE3030">
              <w:rPr>
                <w:rFonts w:ascii="Times New Roman" w:eastAsia="Times New Roman" w:hAnsi="Times New Roman"/>
                <w:spacing w:val="-22"/>
                <w:sz w:val="24"/>
                <w:szCs w:val="24"/>
                <w:lang w:bidi="en-US"/>
              </w:rPr>
              <w:t>Financial  Services</w:t>
            </w:r>
          </w:p>
        </w:tc>
        <w:tc>
          <w:tcPr>
            <w:tcW w:w="2309" w:type="dxa"/>
            <w:tcBorders>
              <w:top w:val="single" w:sz="4" w:space="0" w:color="auto"/>
              <w:left w:val="single" w:sz="4" w:space="0" w:color="auto"/>
              <w:bottom w:val="single" w:sz="4" w:space="0" w:color="auto"/>
              <w:right w:val="single" w:sz="4" w:space="0" w:color="auto"/>
            </w:tcBorders>
            <w:hideMark/>
          </w:tcPr>
          <w:p w:rsidR="005734B6" w:rsidRPr="00CE3030" w:rsidRDefault="005734B6" w:rsidP="001814B7">
            <w:pPr>
              <w:widowControl w:val="0"/>
              <w:autoSpaceDE w:val="0"/>
              <w:autoSpaceDN w:val="0"/>
              <w:adjustRightInd w:val="0"/>
              <w:spacing w:after="0" w:line="240" w:lineRule="auto"/>
              <w:contextualSpacing/>
              <w:jc w:val="both"/>
              <w:rPr>
                <w:rFonts w:ascii="Times New Roman" w:eastAsia="Times New Roman" w:hAnsi="Times New Roman"/>
                <w:spacing w:val="-22"/>
                <w:sz w:val="24"/>
                <w:szCs w:val="24"/>
                <w:lang w:bidi="en-US"/>
              </w:rPr>
            </w:pPr>
            <w:r w:rsidRPr="00CE3030">
              <w:rPr>
                <w:rFonts w:ascii="Times New Roman" w:eastAsia="Times New Roman" w:hAnsi="Times New Roman"/>
                <w:spacing w:val="-22"/>
                <w:sz w:val="24"/>
                <w:szCs w:val="24"/>
                <w:lang w:bidi="en-US"/>
              </w:rPr>
              <w:t>Tata McGraw Hill Publishing Company Limited Mumbai</w:t>
            </w:r>
          </w:p>
        </w:tc>
        <w:tc>
          <w:tcPr>
            <w:tcW w:w="2475" w:type="dxa"/>
            <w:tcBorders>
              <w:top w:val="single" w:sz="4" w:space="0" w:color="auto"/>
              <w:left w:val="single" w:sz="4" w:space="0" w:color="auto"/>
              <w:bottom w:val="single" w:sz="4" w:space="0" w:color="auto"/>
              <w:right w:val="single" w:sz="4" w:space="0" w:color="auto"/>
            </w:tcBorders>
            <w:hideMark/>
          </w:tcPr>
          <w:p w:rsidR="005734B6" w:rsidRPr="00CE3030" w:rsidRDefault="005734B6" w:rsidP="001814B7">
            <w:pPr>
              <w:widowControl w:val="0"/>
              <w:autoSpaceDE w:val="0"/>
              <w:autoSpaceDN w:val="0"/>
              <w:adjustRightInd w:val="0"/>
              <w:spacing w:after="0" w:line="240" w:lineRule="auto"/>
              <w:contextualSpacing/>
              <w:jc w:val="center"/>
              <w:rPr>
                <w:rFonts w:ascii="Times New Roman" w:eastAsia="Times New Roman" w:hAnsi="Times New Roman"/>
                <w:sz w:val="24"/>
                <w:szCs w:val="24"/>
                <w:lang w:bidi="en-US"/>
              </w:rPr>
            </w:pPr>
            <w:r w:rsidRPr="00CE3030">
              <w:rPr>
                <w:rFonts w:ascii="Times New Roman" w:eastAsia="Times New Roman" w:hAnsi="Times New Roman"/>
                <w:sz w:val="24"/>
                <w:szCs w:val="24"/>
                <w:lang w:bidi="en-US"/>
              </w:rPr>
              <w:t>2002</w:t>
            </w:r>
          </w:p>
        </w:tc>
      </w:tr>
    </w:tbl>
    <w:p w:rsidR="00670CB6" w:rsidRDefault="00670CB6" w:rsidP="005734B6">
      <w:pPr>
        <w:rPr>
          <w:rFonts w:ascii="Times New Roman" w:eastAsia="Times New Roman" w:hAnsi="Times New Roman"/>
          <w:b/>
          <w:bCs/>
          <w:sz w:val="24"/>
          <w:szCs w:val="24"/>
          <w:lang w:bidi="en-US"/>
        </w:rPr>
      </w:pPr>
    </w:p>
    <w:p w:rsidR="00670CB6" w:rsidRDefault="00670CB6" w:rsidP="005734B6">
      <w:pPr>
        <w:rPr>
          <w:rFonts w:ascii="Times New Roman" w:eastAsia="Times New Roman" w:hAnsi="Times New Roman"/>
          <w:b/>
          <w:bCs/>
          <w:sz w:val="24"/>
          <w:szCs w:val="24"/>
          <w:lang w:bidi="en-US"/>
        </w:rPr>
      </w:pPr>
    </w:p>
    <w:p w:rsidR="00670CB6" w:rsidRDefault="00670CB6" w:rsidP="005734B6">
      <w:pPr>
        <w:rPr>
          <w:rFonts w:ascii="Times New Roman" w:eastAsia="Times New Roman" w:hAnsi="Times New Roman"/>
          <w:b/>
          <w:bCs/>
          <w:sz w:val="24"/>
          <w:szCs w:val="24"/>
          <w:lang w:bidi="en-US"/>
        </w:rPr>
      </w:pPr>
    </w:p>
    <w:p w:rsidR="00670CB6" w:rsidRDefault="00670CB6" w:rsidP="005734B6">
      <w:pPr>
        <w:rPr>
          <w:rFonts w:ascii="Times New Roman" w:eastAsia="Times New Roman" w:hAnsi="Times New Roman"/>
          <w:b/>
          <w:bCs/>
          <w:sz w:val="24"/>
          <w:szCs w:val="24"/>
          <w:lang w:bidi="en-US"/>
        </w:rPr>
      </w:pPr>
    </w:p>
    <w:p w:rsidR="00670CB6" w:rsidRDefault="00670CB6" w:rsidP="005734B6">
      <w:pPr>
        <w:rPr>
          <w:rFonts w:ascii="Times New Roman" w:eastAsia="Times New Roman" w:hAnsi="Times New Roman"/>
          <w:b/>
          <w:bCs/>
          <w:sz w:val="24"/>
          <w:szCs w:val="24"/>
          <w:lang w:bidi="en-US"/>
        </w:rPr>
      </w:pPr>
    </w:p>
    <w:p w:rsidR="005734B6" w:rsidRPr="00CE3030" w:rsidRDefault="005734B6" w:rsidP="005734B6">
      <w:pPr>
        <w:rPr>
          <w:rFonts w:ascii="Times New Roman" w:eastAsia="Times New Roman" w:hAnsi="Times New Roman"/>
          <w:sz w:val="24"/>
          <w:szCs w:val="24"/>
          <w:lang w:bidi="en-US"/>
        </w:rPr>
      </w:pPr>
      <w:r w:rsidRPr="007C5AE2">
        <w:rPr>
          <w:rFonts w:ascii="Times New Roman" w:eastAsia="Times New Roman" w:hAnsi="Times New Roman"/>
          <w:b/>
          <w:bCs/>
          <w:sz w:val="24"/>
          <w:szCs w:val="24"/>
          <w:lang w:bidi="en-US"/>
        </w:rPr>
        <w:lastRenderedPageBreak/>
        <w:t>WEB REFERNC</w:t>
      </w:r>
      <w:r w:rsidRPr="00830F51">
        <w:rPr>
          <w:rFonts w:ascii="Times New Roman" w:eastAsia="Times New Roman" w:hAnsi="Times New Roman"/>
          <w:b/>
          <w:bCs/>
          <w:sz w:val="24"/>
          <w:szCs w:val="24"/>
          <w:lang w:bidi="en-US"/>
        </w:rPr>
        <w:t>E</w:t>
      </w:r>
      <w:r w:rsidR="007853DE">
        <w:rPr>
          <w:rFonts w:ascii="Times New Roman" w:eastAsia="Times New Roman" w:hAnsi="Times New Roman"/>
          <w:b/>
          <w:bCs/>
          <w:sz w:val="24"/>
          <w:szCs w:val="24"/>
          <w:lang w:bidi="en-US"/>
        </w:rPr>
        <w:t>S</w:t>
      </w:r>
      <w:r>
        <w:rPr>
          <w:b/>
          <w:sz w:val="28"/>
          <w:szCs w:val="28"/>
        </w:rPr>
        <w:t>:</w:t>
      </w:r>
    </w:p>
    <w:p w:rsidR="005734B6" w:rsidRPr="00CB29C7" w:rsidRDefault="00A6798F" w:rsidP="00943BB8">
      <w:pPr>
        <w:widowControl w:val="0"/>
        <w:numPr>
          <w:ilvl w:val="0"/>
          <w:numId w:val="53"/>
        </w:numPr>
        <w:autoSpaceDE w:val="0"/>
        <w:autoSpaceDN w:val="0"/>
        <w:spacing w:after="0"/>
        <w:contextualSpacing/>
        <w:rPr>
          <w:rFonts w:ascii="Times New Roman" w:eastAsia="Times New Roman" w:hAnsi="Times New Roman" w:cs="Mangal"/>
          <w:color w:val="000000"/>
          <w:kern w:val="1"/>
          <w:sz w:val="24"/>
          <w:szCs w:val="21"/>
          <w:lang w:eastAsia="hi-IN" w:bidi="hi-IN"/>
        </w:rPr>
      </w:pPr>
      <w:hyperlink r:id="rId205" w:history="1">
        <w:r w:rsidR="005734B6" w:rsidRPr="00CB29C7">
          <w:rPr>
            <w:rFonts w:ascii="Times New Roman" w:eastAsia="Times New Roman" w:hAnsi="Times New Roman" w:cs="Mangal"/>
            <w:color w:val="0000FF"/>
            <w:kern w:val="1"/>
            <w:sz w:val="24"/>
            <w:szCs w:val="21"/>
            <w:u w:val="single"/>
            <w:lang w:eastAsia="hi-IN" w:bidi="hi-IN"/>
          </w:rPr>
          <w:t>https://commercemates.com/characteristics-and-importance-of-financial-services/</w:t>
        </w:r>
      </w:hyperlink>
    </w:p>
    <w:p w:rsidR="005734B6" w:rsidRPr="00CB29C7" w:rsidRDefault="00A6798F" w:rsidP="00943BB8">
      <w:pPr>
        <w:widowControl w:val="0"/>
        <w:numPr>
          <w:ilvl w:val="0"/>
          <w:numId w:val="53"/>
        </w:numPr>
        <w:autoSpaceDE w:val="0"/>
        <w:autoSpaceDN w:val="0"/>
        <w:spacing w:after="0"/>
        <w:contextualSpacing/>
        <w:rPr>
          <w:rFonts w:ascii="Times New Roman" w:eastAsia="Times New Roman" w:hAnsi="Times New Roman" w:cs="Mangal"/>
          <w:color w:val="000000"/>
          <w:kern w:val="1"/>
          <w:sz w:val="24"/>
          <w:szCs w:val="21"/>
          <w:lang w:eastAsia="hi-IN" w:bidi="hi-IN"/>
        </w:rPr>
      </w:pPr>
      <w:hyperlink r:id="rId206" w:history="1">
        <w:r w:rsidR="005734B6" w:rsidRPr="00CB29C7">
          <w:rPr>
            <w:rFonts w:ascii="Times New Roman" w:eastAsia="Times New Roman" w:hAnsi="Times New Roman" w:cs="Mangal"/>
            <w:color w:val="0000FF"/>
            <w:kern w:val="1"/>
            <w:sz w:val="24"/>
            <w:szCs w:val="21"/>
            <w:u w:val="single"/>
            <w:lang w:eastAsia="hi-IN" w:bidi="hi-IN"/>
          </w:rPr>
          <w:t>https://www.scribd.com/doc/6153285/New-Financial-Products-and-Services</w:t>
        </w:r>
      </w:hyperlink>
    </w:p>
    <w:p w:rsidR="005734B6" w:rsidRPr="00CB29C7" w:rsidRDefault="00A6798F" w:rsidP="00943BB8">
      <w:pPr>
        <w:widowControl w:val="0"/>
        <w:numPr>
          <w:ilvl w:val="0"/>
          <w:numId w:val="53"/>
        </w:numPr>
        <w:autoSpaceDE w:val="0"/>
        <w:autoSpaceDN w:val="0"/>
        <w:spacing w:after="0"/>
        <w:contextualSpacing/>
        <w:rPr>
          <w:rFonts w:ascii="Times New Roman" w:eastAsia="Times New Roman" w:hAnsi="Times New Roman" w:cs="Mangal"/>
          <w:color w:val="000000"/>
          <w:kern w:val="1"/>
          <w:sz w:val="24"/>
          <w:szCs w:val="21"/>
          <w:lang w:eastAsia="hi-IN" w:bidi="hi-IN"/>
        </w:rPr>
      </w:pPr>
      <w:hyperlink r:id="rId207" w:history="1">
        <w:r w:rsidR="005734B6" w:rsidRPr="00CB29C7">
          <w:rPr>
            <w:rFonts w:ascii="Times New Roman" w:eastAsia="Times New Roman" w:hAnsi="Times New Roman" w:cs="Mangal"/>
            <w:color w:val="0000FF"/>
            <w:kern w:val="1"/>
            <w:sz w:val="24"/>
            <w:szCs w:val="21"/>
            <w:u w:val="single"/>
            <w:lang w:eastAsia="hi-IN" w:bidi="hi-IN"/>
          </w:rPr>
          <w:t>https://keydifferences.com/difference-between-commercial-bank-and-merchant-bank.html</w:t>
        </w:r>
      </w:hyperlink>
    </w:p>
    <w:p w:rsidR="005734B6" w:rsidRPr="00CB29C7" w:rsidRDefault="00A6798F" w:rsidP="00943BB8">
      <w:pPr>
        <w:widowControl w:val="0"/>
        <w:numPr>
          <w:ilvl w:val="0"/>
          <w:numId w:val="53"/>
        </w:numPr>
        <w:autoSpaceDE w:val="0"/>
        <w:autoSpaceDN w:val="0"/>
        <w:spacing w:after="0"/>
        <w:contextualSpacing/>
        <w:rPr>
          <w:rFonts w:ascii="Times New Roman" w:eastAsia="Times New Roman" w:hAnsi="Times New Roman" w:cs="Mangal"/>
          <w:color w:val="000000"/>
          <w:kern w:val="1"/>
          <w:sz w:val="24"/>
          <w:szCs w:val="21"/>
          <w:lang w:eastAsia="hi-IN" w:bidi="hi-IN"/>
        </w:rPr>
      </w:pPr>
      <w:hyperlink r:id="rId208" w:history="1">
        <w:r w:rsidR="005734B6" w:rsidRPr="00CB29C7">
          <w:rPr>
            <w:rFonts w:ascii="Times New Roman" w:eastAsia="Times New Roman" w:hAnsi="Times New Roman" w:cs="Mangal"/>
            <w:color w:val="0000FF"/>
            <w:kern w:val="1"/>
            <w:sz w:val="24"/>
            <w:szCs w:val="21"/>
            <w:u w:val="single"/>
            <w:lang w:eastAsia="hi-IN" w:bidi="hi-IN"/>
          </w:rPr>
          <w:t>https://www.edupristine.com/blog/venture-capital</w:t>
        </w:r>
      </w:hyperlink>
    </w:p>
    <w:p w:rsidR="005734B6" w:rsidRPr="00CB29C7" w:rsidRDefault="00A6798F" w:rsidP="00943BB8">
      <w:pPr>
        <w:widowControl w:val="0"/>
        <w:numPr>
          <w:ilvl w:val="0"/>
          <w:numId w:val="53"/>
        </w:numPr>
        <w:autoSpaceDE w:val="0"/>
        <w:autoSpaceDN w:val="0"/>
        <w:spacing w:after="0"/>
        <w:contextualSpacing/>
        <w:rPr>
          <w:rFonts w:ascii="Times New Roman" w:eastAsia="Times New Roman" w:hAnsi="Times New Roman" w:cs="Mangal"/>
          <w:color w:val="000000"/>
          <w:kern w:val="1"/>
          <w:sz w:val="24"/>
          <w:szCs w:val="21"/>
          <w:lang w:eastAsia="hi-IN" w:bidi="hi-IN"/>
        </w:rPr>
      </w:pPr>
      <w:hyperlink r:id="rId209" w:history="1">
        <w:r w:rsidR="005734B6" w:rsidRPr="00CB29C7">
          <w:rPr>
            <w:rFonts w:ascii="Times New Roman" w:eastAsia="Times New Roman" w:hAnsi="Times New Roman" w:cs="Mangal"/>
            <w:color w:val="0000FF"/>
            <w:kern w:val="1"/>
            <w:sz w:val="24"/>
            <w:szCs w:val="21"/>
            <w:u w:val="single"/>
            <w:lang w:eastAsia="hi-IN" w:bidi="hi-IN"/>
          </w:rPr>
          <w:t>http://www.aurobindo.du.ac.in/uploads/pdf/1585999470_Mutual_funds_.pdf</w:t>
        </w:r>
      </w:hyperlink>
    </w:p>
    <w:p w:rsidR="005734B6" w:rsidRPr="00CB29C7" w:rsidRDefault="00A6798F" w:rsidP="00943BB8">
      <w:pPr>
        <w:widowControl w:val="0"/>
        <w:numPr>
          <w:ilvl w:val="0"/>
          <w:numId w:val="53"/>
        </w:numPr>
        <w:autoSpaceDE w:val="0"/>
        <w:autoSpaceDN w:val="0"/>
        <w:spacing w:after="0"/>
        <w:contextualSpacing/>
        <w:rPr>
          <w:rFonts w:ascii="Times New Roman" w:eastAsia="Times New Roman" w:hAnsi="Times New Roman" w:cs="Mangal"/>
          <w:color w:val="000000"/>
          <w:kern w:val="1"/>
          <w:sz w:val="24"/>
          <w:szCs w:val="21"/>
          <w:lang w:eastAsia="hi-IN" w:bidi="hi-IN"/>
        </w:rPr>
      </w:pPr>
      <w:hyperlink r:id="rId210" w:history="1">
        <w:r w:rsidR="005734B6" w:rsidRPr="00CB29C7">
          <w:rPr>
            <w:rFonts w:ascii="Times New Roman" w:eastAsia="Times New Roman" w:hAnsi="Times New Roman" w:cs="Mangal"/>
            <w:color w:val="0000FF"/>
            <w:kern w:val="1"/>
            <w:sz w:val="24"/>
            <w:szCs w:val="21"/>
            <w:u w:val="single"/>
            <w:lang w:eastAsia="hi-IN" w:bidi="hi-IN"/>
          </w:rPr>
          <w:t>https://www.holisticinvestment.in/7-reasons-behind-your-mutual-funds-poor-performance/</w:t>
        </w:r>
      </w:hyperlink>
    </w:p>
    <w:p w:rsidR="005734B6" w:rsidRPr="00CB29C7" w:rsidRDefault="00A6798F" w:rsidP="00943BB8">
      <w:pPr>
        <w:widowControl w:val="0"/>
        <w:numPr>
          <w:ilvl w:val="0"/>
          <w:numId w:val="53"/>
        </w:numPr>
        <w:autoSpaceDE w:val="0"/>
        <w:autoSpaceDN w:val="0"/>
        <w:spacing w:after="0"/>
        <w:contextualSpacing/>
        <w:rPr>
          <w:rFonts w:ascii="Times New Roman" w:eastAsia="Times New Roman" w:hAnsi="Times New Roman" w:cs="Mangal"/>
          <w:color w:val="000000"/>
          <w:kern w:val="1"/>
          <w:sz w:val="24"/>
          <w:szCs w:val="21"/>
          <w:lang w:eastAsia="hi-IN" w:bidi="hi-IN"/>
        </w:rPr>
      </w:pPr>
      <w:hyperlink r:id="rId211" w:history="1">
        <w:r w:rsidR="005734B6" w:rsidRPr="00CB29C7">
          <w:rPr>
            <w:rFonts w:ascii="Times New Roman" w:eastAsia="Times New Roman" w:hAnsi="Times New Roman" w:cs="Mangal"/>
            <w:color w:val="0000FF"/>
            <w:kern w:val="1"/>
            <w:sz w:val="24"/>
            <w:szCs w:val="21"/>
            <w:u w:val="single"/>
            <w:lang w:eastAsia="hi-IN" w:bidi="hi-IN"/>
          </w:rPr>
          <w:t>https://www.yourarticlelibrary.com/economics/factoring-silent-features-types-steps-advantage-and-limitations/23514</w:t>
        </w:r>
      </w:hyperlink>
    </w:p>
    <w:p w:rsidR="005734B6" w:rsidRPr="00CB29C7" w:rsidRDefault="00A6798F" w:rsidP="00943BB8">
      <w:pPr>
        <w:widowControl w:val="0"/>
        <w:numPr>
          <w:ilvl w:val="0"/>
          <w:numId w:val="53"/>
        </w:numPr>
        <w:autoSpaceDE w:val="0"/>
        <w:autoSpaceDN w:val="0"/>
        <w:spacing w:after="0"/>
        <w:contextualSpacing/>
        <w:rPr>
          <w:rFonts w:ascii="Times New Roman" w:eastAsia="Times New Roman" w:hAnsi="Times New Roman" w:cs="Mangal"/>
          <w:color w:val="000000"/>
          <w:kern w:val="1"/>
          <w:sz w:val="24"/>
          <w:szCs w:val="21"/>
          <w:lang w:eastAsia="hi-IN" w:bidi="hi-IN"/>
        </w:rPr>
      </w:pPr>
      <w:hyperlink r:id="rId212" w:history="1">
        <w:r w:rsidR="005734B6" w:rsidRPr="00CB29C7">
          <w:rPr>
            <w:rFonts w:ascii="Times New Roman" w:eastAsia="Times New Roman" w:hAnsi="Times New Roman" w:cs="Mangal"/>
            <w:color w:val="0000FF"/>
            <w:kern w:val="1"/>
            <w:sz w:val="24"/>
            <w:szCs w:val="21"/>
            <w:u w:val="single"/>
            <w:lang w:eastAsia="hi-IN" w:bidi="hi-IN"/>
          </w:rPr>
          <w:t>https://efinancemanagement.com/sources-of-finance/factoring-vs-discounting</w:t>
        </w:r>
      </w:hyperlink>
    </w:p>
    <w:p w:rsidR="005734B6" w:rsidRPr="00CB29C7" w:rsidRDefault="00A6798F" w:rsidP="00943BB8">
      <w:pPr>
        <w:widowControl w:val="0"/>
        <w:numPr>
          <w:ilvl w:val="0"/>
          <w:numId w:val="53"/>
        </w:numPr>
        <w:autoSpaceDE w:val="0"/>
        <w:autoSpaceDN w:val="0"/>
        <w:spacing w:after="0"/>
        <w:contextualSpacing/>
        <w:rPr>
          <w:rFonts w:ascii="Times New Roman" w:eastAsia="Times New Roman" w:hAnsi="Times New Roman" w:cs="Mangal"/>
          <w:color w:val="000000"/>
          <w:kern w:val="1"/>
          <w:sz w:val="24"/>
          <w:szCs w:val="21"/>
          <w:lang w:eastAsia="hi-IN" w:bidi="hi-IN"/>
        </w:rPr>
      </w:pPr>
      <w:hyperlink r:id="rId213" w:anchor=":~:text=Disadvantages%20of%20Forfaiting-,Advantages,sale%20into%20a%20cash%20transaction" w:history="1">
        <w:r w:rsidR="005734B6" w:rsidRPr="00CB29C7">
          <w:rPr>
            <w:rFonts w:ascii="Times New Roman" w:eastAsia="Times New Roman" w:hAnsi="Times New Roman" w:cs="Mangal"/>
            <w:color w:val="0000FF"/>
            <w:kern w:val="1"/>
            <w:sz w:val="24"/>
            <w:szCs w:val="21"/>
            <w:u w:val="single"/>
            <w:lang w:eastAsia="hi-IN" w:bidi="hi-IN"/>
          </w:rPr>
          <w:t>https://www.investopedia.com/terms/f/forfaiting.asp#:~:text=Disadvantages%20of%20Forfaiting-,Advantages,sale%20into%20a%20cash%20transaction</w:t>
        </w:r>
      </w:hyperlink>
      <w:r w:rsidR="005734B6" w:rsidRPr="00CB29C7">
        <w:rPr>
          <w:rFonts w:ascii="Times New Roman" w:eastAsia="Times New Roman" w:hAnsi="Times New Roman" w:cs="Mangal"/>
          <w:color w:val="000000"/>
          <w:kern w:val="1"/>
          <w:sz w:val="24"/>
          <w:szCs w:val="21"/>
          <w:lang w:eastAsia="hi-IN" w:bidi="hi-IN"/>
        </w:rPr>
        <w:t>.</w:t>
      </w:r>
    </w:p>
    <w:p w:rsidR="005734B6" w:rsidRDefault="00A6798F" w:rsidP="00943BB8">
      <w:pPr>
        <w:widowControl w:val="0"/>
        <w:numPr>
          <w:ilvl w:val="0"/>
          <w:numId w:val="53"/>
        </w:numPr>
        <w:autoSpaceDE w:val="0"/>
        <w:autoSpaceDN w:val="0"/>
        <w:spacing w:after="0"/>
        <w:contextualSpacing/>
        <w:rPr>
          <w:rFonts w:ascii="Times New Roman" w:eastAsia="Times New Roman" w:hAnsi="Times New Roman" w:cs="Mangal"/>
          <w:color w:val="000000"/>
          <w:kern w:val="1"/>
          <w:sz w:val="24"/>
          <w:szCs w:val="21"/>
          <w:lang w:eastAsia="hi-IN" w:bidi="hi-IN"/>
        </w:rPr>
      </w:pPr>
      <w:hyperlink r:id="rId214" w:history="1">
        <w:r w:rsidR="005734B6" w:rsidRPr="00CB29C7">
          <w:rPr>
            <w:rFonts w:ascii="Times New Roman" w:eastAsia="Times New Roman" w:hAnsi="Times New Roman" w:cs="Mangal"/>
            <w:color w:val="0000FF"/>
            <w:kern w:val="1"/>
            <w:sz w:val="24"/>
            <w:szCs w:val="21"/>
            <w:u w:val="single"/>
            <w:lang w:eastAsia="hi-IN" w:bidi="hi-IN"/>
          </w:rPr>
          <w:t>https://www.diamond-hill.com/sitefiles/live/documents/insights/FixedIncomePersp/161115-Mechanics-and-Benefits-of-Securitization.pdf</w:t>
        </w:r>
      </w:hyperlink>
    </w:p>
    <w:p w:rsidR="005C5D41" w:rsidRPr="00CB29C7" w:rsidRDefault="005734B6" w:rsidP="005C5D41">
      <w:pPr>
        <w:widowControl w:val="0"/>
        <w:tabs>
          <w:tab w:val="left" w:pos="570"/>
          <w:tab w:val="left" w:pos="3338"/>
          <w:tab w:val="center" w:pos="4680"/>
        </w:tabs>
        <w:autoSpaceDE w:val="0"/>
        <w:autoSpaceDN w:val="0"/>
        <w:spacing w:after="120"/>
        <w:jc w:val="center"/>
        <w:rPr>
          <w:rFonts w:ascii="Times New Roman" w:eastAsia="Times New Roman" w:hAnsi="Times New Roman" w:cs="Mangal"/>
          <w:color w:val="000000"/>
          <w:kern w:val="1"/>
          <w:sz w:val="24"/>
          <w:szCs w:val="21"/>
          <w:lang w:eastAsia="hi-IN" w:bidi="hi-IN"/>
        </w:rPr>
      </w:pPr>
      <w:r>
        <w:rPr>
          <w:rFonts w:ascii="Times New Roman" w:eastAsia="Times New Roman" w:hAnsi="Times New Roman"/>
          <w:b/>
          <w:sz w:val="24"/>
          <w:szCs w:val="24"/>
          <w:lang w:bidi="en-US"/>
        </w:rPr>
        <w:br w:type="page"/>
      </w:r>
    </w:p>
    <w:tbl>
      <w:tblPr>
        <w:tblpPr w:leftFromText="180" w:rightFromText="180" w:vertAnchor="text" w:horzAnchor="margin" w:tblpY="126"/>
        <w:tblW w:w="9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42"/>
        <w:gridCol w:w="1560"/>
        <w:gridCol w:w="1716"/>
        <w:gridCol w:w="1800"/>
        <w:gridCol w:w="1890"/>
        <w:gridCol w:w="945"/>
      </w:tblGrid>
      <w:tr w:rsidR="005C5D41" w:rsidRPr="000C5A49" w:rsidTr="006C6B31">
        <w:trPr>
          <w:trHeight w:val="766"/>
        </w:trPr>
        <w:tc>
          <w:tcPr>
            <w:tcW w:w="1242" w:type="dxa"/>
            <w:shd w:val="clear" w:color="auto" w:fill="auto"/>
            <w:vAlign w:val="center"/>
          </w:tcPr>
          <w:p w:rsidR="005C5D41" w:rsidRPr="000C5A49" w:rsidRDefault="005C5D41" w:rsidP="005C5D4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560" w:type="dxa"/>
            <w:shd w:val="clear" w:color="auto" w:fill="auto"/>
            <w:vAlign w:val="center"/>
          </w:tcPr>
          <w:p w:rsidR="005C5D41" w:rsidRPr="000C5A49" w:rsidRDefault="005C5D41" w:rsidP="005C5D4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716" w:type="dxa"/>
            <w:shd w:val="clear" w:color="auto" w:fill="auto"/>
            <w:vAlign w:val="center"/>
          </w:tcPr>
          <w:p w:rsidR="005C5D41" w:rsidRPr="000C5A49" w:rsidRDefault="005C5D41" w:rsidP="005C5D4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1800" w:type="dxa"/>
            <w:shd w:val="clear" w:color="auto" w:fill="auto"/>
            <w:vAlign w:val="center"/>
          </w:tcPr>
          <w:p w:rsidR="005C5D41" w:rsidRPr="000C5A49" w:rsidRDefault="005C5D41" w:rsidP="005C5D4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890" w:type="dxa"/>
            <w:shd w:val="clear" w:color="auto" w:fill="auto"/>
            <w:vAlign w:val="center"/>
          </w:tcPr>
          <w:p w:rsidR="005C5D41" w:rsidRPr="000C5A49" w:rsidRDefault="005C5D41" w:rsidP="005C5D4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89057A">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45" w:type="dxa"/>
            <w:shd w:val="clear" w:color="auto" w:fill="auto"/>
            <w:vAlign w:val="center"/>
          </w:tcPr>
          <w:p w:rsidR="005C5D41" w:rsidRPr="000C5A49" w:rsidRDefault="005C5D41" w:rsidP="005C5D4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5C5D41" w:rsidRPr="000C5A49" w:rsidRDefault="005C5D41" w:rsidP="005C5D41">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5C5D41" w:rsidRPr="000C5A49" w:rsidTr="006C6B31">
        <w:trPr>
          <w:trHeight w:val="782"/>
        </w:trPr>
        <w:tc>
          <w:tcPr>
            <w:tcW w:w="1242" w:type="dxa"/>
          </w:tcPr>
          <w:p w:rsidR="005C5D41" w:rsidRPr="00AC78FC" w:rsidRDefault="005C5D41" w:rsidP="005C5D41">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Part – III</w:t>
            </w:r>
          </w:p>
        </w:tc>
        <w:tc>
          <w:tcPr>
            <w:tcW w:w="1560" w:type="dxa"/>
          </w:tcPr>
          <w:p w:rsidR="005C5D41" w:rsidRPr="00AC78FC" w:rsidRDefault="005C5D41" w:rsidP="005C5D41">
            <w:pPr>
              <w:pStyle w:val="NoSpacing"/>
              <w:jc w:val="center"/>
              <w:rPr>
                <w:rFonts w:ascii="Times New Roman" w:hAnsi="Times New Roman" w:cs="Times New Roman"/>
                <w:b/>
                <w:szCs w:val="24"/>
              </w:rPr>
            </w:pPr>
            <w:r>
              <w:rPr>
                <w:rFonts w:ascii="Times New Roman" w:hAnsi="Times New Roman" w:cs="Times New Roman"/>
                <w:b/>
                <w:szCs w:val="24"/>
              </w:rPr>
              <w:t>Core : XXVI</w:t>
            </w:r>
          </w:p>
          <w:p w:rsidR="005C5D41" w:rsidRPr="00AC78FC" w:rsidRDefault="005C5D41" w:rsidP="005C5D41">
            <w:pPr>
              <w:pStyle w:val="NoSpacing"/>
              <w:jc w:val="center"/>
              <w:rPr>
                <w:rFonts w:ascii="Times New Roman" w:hAnsi="Times New Roman" w:cs="Times New Roman"/>
                <w:b/>
                <w:szCs w:val="24"/>
              </w:rPr>
            </w:pPr>
            <w:r w:rsidRPr="00AC78FC">
              <w:rPr>
                <w:rFonts w:ascii="Times New Roman" w:hAnsi="Times New Roman" w:cs="Times New Roman"/>
                <w:b/>
                <w:sz w:val="24"/>
                <w:szCs w:val="24"/>
              </w:rPr>
              <w:t>Electi</w:t>
            </w:r>
            <w:r>
              <w:rPr>
                <w:rFonts w:ascii="Times New Roman" w:hAnsi="Times New Roman" w:cs="Times New Roman"/>
                <w:b/>
                <w:sz w:val="24"/>
                <w:szCs w:val="24"/>
              </w:rPr>
              <w:t>ve:</w:t>
            </w:r>
            <w:r w:rsidRPr="00AC78FC">
              <w:rPr>
                <w:rFonts w:ascii="Times New Roman" w:hAnsi="Times New Roman" w:cs="Times New Roman"/>
                <w:b/>
                <w:sz w:val="24"/>
                <w:szCs w:val="24"/>
              </w:rPr>
              <w:t>II</w:t>
            </w:r>
          </w:p>
          <w:p w:rsidR="005C5D41" w:rsidRPr="00AC78FC" w:rsidRDefault="005C5D41" w:rsidP="005C5D41">
            <w:pPr>
              <w:pStyle w:val="NoSpacing"/>
              <w:jc w:val="center"/>
              <w:rPr>
                <w:rFonts w:ascii="Times New Roman" w:hAnsi="Times New Roman" w:cs="Times New Roman"/>
                <w:b/>
                <w:szCs w:val="24"/>
              </w:rPr>
            </w:pPr>
          </w:p>
        </w:tc>
        <w:tc>
          <w:tcPr>
            <w:tcW w:w="1716" w:type="dxa"/>
          </w:tcPr>
          <w:p w:rsidR="005C5D41" w:rsidRPr="00AC78FC" w:rsidRDefault="005C5D41" w:rsidP="001D39CD">
            <w:pPr>
              <w:pStyle w:val="NoSpacing"/>
              <w:jc w:val="center"/>
              <w:rPr>
                <w:rFonts w:ascii="Times New Roman" w:hAnsi="Times New Roman" w:cs="Times New Roman"/>
                <w:b/>
              </w:rPr>
            </w:pPr>
            <w:r w:rsidRPr="00AC78FC">
              <w:rPr>
                <w:rFonts w:ascii="Times New Roman" w:hAnsi="Times New Roman" w:cs="Times New Roman"/>
                <w:b/>
              </w:rPr>
              <w:t>21CCU2</w:t>
            </w:r>
            <w:r w:rsidR="001D39CD">
              <w:rPr>
                <w:rFonts w:ascii="Times New Roman" w:hAnsi="Times New Roman" w:cs="Times New Roman"/>
                <w:b/>
              </w:rPr>
              <w:t>5</w:t>
            </w:r>
            <w:r w:rsidRPr="00AC78FC">
              <w:rPr>
                <w:rFonts w:ascii="Times New Roman" w:hAnsi="Times New Roman" w:cs="Times New Roman"/>
                <w:b/>
              </w:rPr>
              <w:t>C</w:t>
            </w:r>
          </w:p>
        </w:tc>
        <w:tc>
          <w:tcPr>
            <w:tcW w:w="1800" w:type="dxa"/>
          </w:tcPr>
          <w:p w:rsidR="005C5D41" w:rsidRPr="00AC78FC" w:rsidRDefault="005C5D41" w:rsidP="005C5D41">
            <w:pPr>
              <w:spacing w:after="0" w:line="240" w:lineRule="auto"/>
              <w:jc w:val="center"/>
              <w:rPr>
                <w:rFonts w:ascii="Times New Roman" w:hAnsi="Times New Roman"/>
                <w:b/>
              </w:rPr>
            </w:pPr>
            <w:r w:rsidRPr="00AC78FC">
              <w:rPr>
                <w:rFonts w:ascii="Times New Roman" w:hAnsi="Times New Roman"/>
                <w:b/>
                <w:sz w:val="24"/>
                <w:szCs w:val="24"/>
              </w:rPr>
              <w:t>CONSUMER BEHAVIOUR</w:t>
            </w:r>
          </w:p>
        </w:tc>
        <w:tc>
          <w:tcPr>
            <w:tcW w:w="1890" w:type="dxa"/>
          </w:tcPr>
          <w:p w:rsidR="005C5D41" w:rsidRPr="00AC78FC" w:rsidRDefault="005C5D41" w:rsidP="005C5D41">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65</w:t>
            </w:r>
          </w:p>
        </w:tc>
        <w:tc>
          <w:tcPr>
            <w:tcW w:w="945" w:type="dxa"/>
          </w:tcPr>
          <w:p w:rsidR="005C5D41" w:rsidRPr="00AC78FC" w:rsidRDefault="005C5D41" w:rsidP="005C5D41">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4</w:t>
            </w:r>
          </w:p>
        </w:tc>
      </w:tr>
    </w:tbl>
    <w:p w:rsidR="00A07A87" w:rsidRPr="005C5D41" w:rsidRDefault="005C5D41" w:rsidP="005C5D41">
      <w:pPr>
        <w:widowControl w:val="0"/>
        <w:tabs>
          <w:tab w:val="left" w:pos="570"/>
          <w:tab w:val="left" w:pos="3338"/>
          <w:tab w:val="center" w:pos="4680"/>
        </w:tabs>
        <w:autoSpaceDE w:val="0"/>
        <w:autoSpaceDN w:val="0"/>
        <w:spacing w:after="120"/>
        <w:jc w:val="center"/>
        <w:rPr>
          <w:rFonts w:ascii="Times New Roman" w:eastAsia="Times New Roman" w:hAnsi="Times New Roman" w:cs="Mangal"/>
          <w:color w:val="000000"/>
          <w:kern w:val="1"/>
          <w:sz w:val="24"/>
          <w:szCs w:val="21"/>
          <w:lang w:eastAsia="hi-IN" w:bidi="hi-IN"/>
        </w:rPr>
      </w:pPr>
      <w:r w:rsidRPr="00CB29C7">
        <w:rPr>
          <w:rFonts w:ascii="Times New Roman" w:eastAsia="Times New Roman" w:hAnsi="Times New Roman" w:cs="Mangal"/>
          <w:color w:val="000000"/>
          <w:kern w:val="1"/>
          <w:sz w:val="24"/>
          <w:szCs w:val="21"/>
          <w:lang w:eastAsia="hi-IN" w:bidi="hi-IN"/>
        </w:rPr>
        <w:t xml:space="preserve"> </w:t>
      </w:r>
    </w:p>
    <w:p w:rsidR="00CE3030" w:rsidRPr="000C5A49" w:rsidRDefault="00CE3030" w:rsidP="00CE3030">
      <w:pPr>
        <w:pBdr>
          <w:top w:val="nil"/>
          <w:left w:val="nil"/>
          <w:bottom w:val="nil"/>
          <w:right w:val="nil"/>
          <w:between w:val="nil"/>
        </w:pBdr>
        <w:spacing w:line="240" w:lineRule="auto"/>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Contact hours per week: 5</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1959"/>
        <w:gridCol w:w="1681"/>
      </w:tblGrid>
      <w:tr w:rsidR="00CE3030" w:rsidRPr="000C5A49" w:rsidTr="006C6B31">
        <w:trPr>
          <w:trHeight w:val="424"/>
          <w:jc w:val="center"/>
        </w:trPr>
        <w:tc>
          <w:tcPr>
            <w:tcW w:w="1819" w:type="dxa"/>
            <w:shd w:val="clear" w:color="auto" w:fill="auto"/>
            <w:vAlign w:val="center"/>
          </w:tcPr>
          <w:p w:rsidR="00CE3030" w:rsidRPr="000C5A49" w:rsidRDefault="00CE303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CE3030" w:rsidRPr="000C5A49" w:rsidRDefault="00CE303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CE3030" w:rsidRPr="000C5A49" w:rsidRDefault="00CE303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1959" w:type="dxa"/>
            <w:shd w:val="clear" w:color="auto" w:fill="auto"/>
            <w:vAlign w:val="center"/>
          </w:tcPr>
          <w:p w:rsidR="00CE3030" w:rsidRPr="000C5A49" w:rsidRDefault="00CE303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681" w:type="dxa"/>
            <w:shd w:val="clear" w:color="auto" w:fill="auto"/>
            <w:vAlign w:val="center"/>
          </w:tcPr>
          <w:p w:rsidR="00CE3030" w:rsidRPr="000C5A49" w:rsidRDefault="00CE3030"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CE3030" w:rsidRPr="004276AD" w:rsidTr="006C6B31">
        <w:trPr>
          <w:trHeight w:val="405"/>
          <w:jc w:val="center"/>
        </w:trPr>
        <w:tc>
          <w:tcPr>
            <w:tcW w:w="1819" w:type="dxa"/>
            <w:vAlign w:val="center"/>
          </w:tcPr>
          <w:p w:rsidR="00CE3030" w:rsidRPr="004276AD" w:rsidRDefault="00CE303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276AD">
              <w:rPr>
                <w:rFonts w:ascii="Times New Roman" w:eastAsia="Bookman Old Style" w:hAnsi="Times New Roman"/>
                <w:b/>
                <w:color w:val="000000"/>
                <w:sz w:val="24"/>
                <w:szCs w:val="24"/>
              </w:rPr>
              <w:t xml:space="preserve"> </w:t>
            </w:r>
            <w:r w:rsidR="00CB121F">
              <w:rPr>
                <w:rFonts w:ascii="Times New Roman" w:eastAsia="Bookman Old Style" w:hAnsi="Times New Roman"/>
                <w:b/>
                <w:color w:val="000000"/>
                <w:sz w:val="24"/>
                <w:szCs w:val="24"/>
              </w:rPr>
              <w:t>III</w:t>
            </w:r>
          </w:p>
        </w:tc>
        <w:tc>
          <w:tcPr>
            <w:tcW w:w="1819" w:type="dxa"/>
            <w:vAlign w:val="center"/>
          </w:tcPr>
          <w:p w:rsidR="00CE3030" w:rsidRPr="004276AD" w:rsidRDefault="00CE303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276AD">
              <w:rPr>
                <w:rFonts w:ascii="Times New Roman" w:eastAsia="Bookman Old Style" w:hAnsi="Times New Roman"/>
                <w:b/>
                <w:color w:val="000000"/>
                <w:sz w:val="24"/>
                <w:szCs w:val="24"/>
              </w:rPr>
              <w:t xml:space="preserve">VI </w:t>
            </w:r>
          </w:p>
        </w:tc>
        <w:tc>
          <w:tcPr>
            <w:tcW w:w="1819" w:type="dxa"/>
            <w:vAlign w:val="center"/>
          </w:tcPr>
          <w:p w:rsidR="00CE3030" w:rsidRPr="004276AD" w:rsidRDefault="00CE303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276AD">
              <w:rPr>
                <w:rFonts w:ascii="Times New Roman" w:eastAsia="Bookman Old Style" w:hAnsi="Times New Roman"/>
                <w:b/>
                <w:color w:val="000000"/>
                <w:sz w:val="24"/>
                <w:szCs w:val="24"/>
              </w:rPr>
              <w:t xml:space="preserve">50 </w:t>
            </w:r>
          </w:p>
        </w:tc>
        <w:tc>
          <w:tcPr>
            <w:tcW w:w="1959" w:type="dxa"/>
            <w:vAlign w:val="center"/>
          </w:tcPr>
          <w:p w:rsidR="00CE3030" w:rsidRPr="004276AD" w:rsidRDefault="00CE303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276AD">
              <w:rPr>
                <w:rFonts w:ascii="Times New Roman" w:eastAsia="Bookman Old Style" w:hAnsi="Times New Roman"/>
                <w:b/>
                <w:color w:val="000000"/>
                <w:sz w:val="24"/>
                <w:szCs w:val="24"/>
              </w:rPr>
              <w:t xml:space="preserve">50 </w:t>
            </w:r>
          </w:p>
        </w:tc>
        <w:tc>
          <w:tcPr>
            <w:tcW w:w="1681" w:type="dxa"/>
            <w:vAlign w:val="center"/>
          </w:tcPr>
          <w:p w:rsidR="00CE3030" w:rsidRPr="004276AD" w:rsidRDefault="00CE3030"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4276AD">
              <w:rPr>
                <w:rFonts w:ascii="Times New Roman" w:eastAsia="Bookman Old Style" w:hAnsi="Times New Roman"/>
                <w:b/>
                <w:color w:val="000000"/>
                <w:sz w:val="24"/>
                <w:szCs w:val="24"/>
              </w:rPr>
              <w:t>100</w:t>
            </w:r>
          </w:p>
        </w:tc>
      </w:tr>
    </w:tbl>
    <w:p w:rsidR="00A07A87" w:rsidRDefault="00A07A87" w:rsidP="00CE3030">
      <w:pPr>
        <w:spacing w:after="0" w:line="360" w:lineRule="auto"/>
        <w:jc w:val="both"/>
        <w:rPr>
          <w:rFonts w:ascii="Times New Roman" w:eastAsia="Bookman Old Style" w:hAnsi="Times New Roman"/>
          <w:b/>
          <w:color w:val="000000"/>
          <w:sz w:val="24"/>
          <w:szCs w:val="24"/>
        </w:rPr>
      </w:pPr>
    </w:p>
    <w:p w:rsidR="00CE3030" w:rsidRPr="007C5AE2" w:rsidRDefault="00CE3030" w:rsidP="006C6B31">
      <w:pPr>
        <w:shd w:val="clear" w:color="auto" w:fill="FFFFFF" w:themeFill="background1"/>
        <w:spacing w:after="0" w:line="360" w:lineRule="auto"/>
        <w:jc w:val="both"/>
        <w:rPr>
          <w:rFonts w:ascii="Times New Roman" w:hAnsi="Times New Roman"/>
          <w:b/>
          <w:sz w:val="24"/>
          <w:szCs w:val="24"/>
        </w:rPr>
      </w:pPr>
      <w:r w:rsidRPr="000C5A49">
        <w:rPr>
          <w:rFonts w:ascii="Times New Roman" w:hAnsi="Times New Roman"/>
          <w:b/>
          <w:sz w:val="24"/>
          <w:szCs w:val="24"/>
        </w:rPr>
        <w:t>PREAMBL</w:t>
      </w:r>
      <w:r w:rsidR="006C6B31">
        <w:rPr>
          <w:rFonts w:ascii="Times New Roman" w:hAnsi="Times New Roman"/>
          <w:b/>
          <w:sz w:val="24"/>
          <w:szCs w:val="24"/>
        </w:rPr>
        <w:t>E:</w:t>
      </w:r>
    </w:p>
    <w:p w:rsidR="00CE3030" w:rsidRDefault="00CE3030" w:rsidP="00CE3030">
      <w:pPr>
        <w:widowControl w:val="0"/>
        <w:autoSpaceDE w:val="0"/>
        <w:autoSpaceDN w:val="0"/>
        <w:spacing w:after="0" w:line="240" w:lineRule="auto"/>
        <w:ind w:right="1171" w:firstLine="720"/>
        <w:rPr>
          <w:rFonts w:ascii="Times New Roman" w:eastAsia="Times New Roman" w:hAnsi="Times New Roman"/>
          <w:sz w:val="24"/>
          <w:szCs w:val="24"/>
        </w:rPr>
      </w:pPr>
      <w:r w:rsidRPr="00393F2C">
        <w:rPr>
          <w:rFonts w:ascii="Times New Roman" w:eastAsia="Times New Roman" w:hAnsi="Times New Roman"/>
          <w:sz w:val="24"/>
          <w:szCs w:val="24"/>
        </w:rPr>
        <w:t>To</w:t>
      </w:r>
      <w:r w:rsidRPr="00393F2C">
        <w:rPr>
          <w:rFonts w:ascii="Times New Roman" w:eastAsia="Times New Roman" w:hAnsi="Times New Roman"/>
          <w:spacing w:val="12"/>
          <w:sz w:val="24"/>
          <w:szCs w:val="24"/>
        </w:rPr>
        <w:t xml:space="preserve"> </w:t>
      </w:r>
      <w:r w:rsidRPr="00393F2C">
        <w:rPr>
          <w:rFonts w:ascii="Times New Roman" w:eastAsia="Times New Roman" w:hAnsi="Times New Roman"/>
          <w:sz w:val="24"/>
          <w:szCs w:val="24"/>
        </w:rPr>
        <w:t>equip</w:t>
      </w:r>
      <w:r w:rsidRPr="00393F2C">
        <w:rPr>
          <w:rFonts w:ascii="Times New Roman" w:eastAsia="Times New Roman" w:hAnsi="Times New Roman"/>
          <w:spacing w:val="8"/>
          <w:sz w:val="24"/>
          <w:szCs w:val="24"/>
        </w:rPr>
        <w:t xml:space="preserve"> </w:t>
      </w:r>
      <w:r w:rsidRPr="00393F2C">
        <w:rPr>
          <w:rFonts w:ascii="Times New Roman" w:eastAsia="Times New Roman" w:hAnsi="Times New Roman"/>
          <w:sz w:val="24"/>
          <w:szCs w:val="24"/>
        </w:rPr>
        <w:t>the</w:t>
      </w:r>
      <w:r w:rsidRPr="00393F2C">
        <w:rPr>
          <w:rFonts w:ascii="Times New Roman" w:eastAsia="Times New Roman" w:hAnsi="Times New Roman"/>
          <w:spacing w:val="12"/>
          <w:sz w:val="24"/>
          <w:szCs w:val="24"/>
        </w:rPr>
        <w:t xml:space="preserve"> </w:t>
      </w:r>
      <w:r w:rsidRPr="00393F2C">
        <w:rPr>
          <w:rFonts w:ascii="Times New Roman" w:eastAsia="Times New Roman" w:hAnsi="Times New Roman"/>
          <w:sz w:val="24"/>
          <w:szCs w:val="24"/>
        </w:rPr>
        <w:t>learners</w:t>
      </w:r>
      <w:r w:rsidRPr="00393F2C">
        <w:rPr>
          <w:rFonts w:ascii="Times New Roman" w:eastAsia="Times New Roman" w:hAnsi="Times New Roman"/>
          <w:spacing w:val="6"/>
          <w:sz w:val="24"/>
          <w:szCs w:val="24"/>
        </w:rPr>
        <w:t xml:space="preserve"> </w:t>
      </w:r>
      <w:r w:rsidRPr="00393F2C">
        <w:rPr>
          <w:rFonts w:ascii="Times New Roman" w:eastAsia="Times New Roman" w:hAnsi="Times New Roman"/>
          <w:sz w:val="24"/>
          <w:szCs w:val="24"/>
        </w:rPr>
        <w:t>with</w:t>
      </w:r>
      <w:r w:rsidRPr="00393F2C">
        <w:rPr>
          <w:rFonts w:ascii="Times New Roman" w:eastAsia="Times New Roman" w:hAnsi="Times New Roman"/>
          <w:spacing w:val="3"/>
          <w:sz w:val="24"/>
          <w:szCs w:val="24"/>
        </w:rPr>
        <w:t xml:space="preserve"> </w:t>
      </w:r>
      <w:r w:rsidRPr="00393F2C">
        <w:rPr>
          <w:rFonts w:ascii="Times New Roman" w:eastAsia="Times New Roman" w:hAnsi="Times New Roman"/>
          <w:sz w:val="24"/>
          <w:szCs w:val="24"/>
        </w:rPr>
        <w:t>the</w:t>
      </w:r>
      <w:r w:rsidRPr="00393F2C">
        <w:rPr>
          <w:rFonts w:ascii="Times New Roman" w:eastAsia="Times New Roman" w:hAnsi="Times New Roman"/>
          <w:spacing w:val="7"/>
          <w:sz w:val="24"/>
          <w:szCs w:val="24"/>
        </w:rPr>
        <w:t xml:space="preserve"> </w:t>
      </w:r>
      <w:r w:rsidRPr="00393F2C">
        <w:rPr>
          <w:rFonts w:ascii="Times New Roman" w:eastAsia="Times New Roman" w:hAnsi="Times New Roman"/>
          <w:sz w:val="24"/>
          <w:szCs w:val="24"/>
        </w:rPr>
        <w:t>concept</w:t>
      </w:r>
      <w:r w:rsidRPr="00393F2C">
        <w:rPr>
          <w:rFonts w:ascii="Times New Roman" w:eastAsia="Times New Roman" w:hAnsi="Times New Roman"/>
          <w:spacing w:val="12"/>
          <w:sz w:val="24"/>
          <w:szCs w:val="24"/>
        </w:rPr>
        <w:t xml:space="preserve"> </w:t>
      </w:r>
      <w:r w:rsidRPr="00393F2C">
        <w:rPr>
          <w:rFonts w:ascii="Times New Roman" w:eastAsia="Times New Roman" w:hAnsi="Times New Roman"/>
          <w:sz w:val="24"/>
          <w:szCs w:val="24"/>
        </w:rPr>
        <w:t>of</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consumer</w:t>
      </w:r>
      <w:r w:rsidRPr="00393F2C">
        <w:rPr>
          <w:rFonts w:ascii="Times New Roman" w:eastAsia="Times New Roman" w:hAnsi="Times New Roman"/>
          <w:spacing w:val="9"/>
          <w:sz w:val="24"/>
          <w:szCs w:val="24"/>
        </w:rPr>
        <w:t xml:space="preserve"> </w:t>
      </w:r>
      <w:r w:rsidRPr="00393F2C">
        <w:rPr>
          <w:rFonts w:ascii="Times New Roman" w:eastAsia="Times New Roman" w:hAnsi="Times New Roman"/>
          <w:sz w:val="24"/>
          <w:szCs w:val="24"/>
        </w:rPr>
        <w:t>behaviour</w:t>
      </w:r>
      <w:r w:rsidRPr="00393F2C">
        <w:rPr>
          <w:rFonts w:ascii="Times New Roman" w:eastAsia="Times New Roman" w:hAnsi="Times New Roman"/>
          <w:spacing w:val="9"/>
          <w:sz w:val="24"/>
          <w:szCs w:val="24"/>
        </w:rPr>
        <w:t xml:space="preserve"> </w:t>
      </w:r>
      <w:r w:rsidRPr="00393F2C">
        <w:rPr>
          <w:rFonts w:ascii="Times New Roman" w:eastAsia="Times New Roman" w:hAnsi="Times New Roman"/>
          <w:sz w:val="24"/>
          <w:szCs w:val="24"/>
        </w:rPr>
        <w:t>which</w:t>
      </w:r>
      <w:r w:rsidRPr="00393F2C">
        <w:rPr>
          <w:rFonts w:ascii="Times New Roman" w:eastAsia="Times New Roman" w:hAnsi="Times New Roman"/>
          <w:spacing w:val="3"/>
          <w:sz w:val="24"/>
          <w:szCs w:val="24"/>
        </w:rPr>
        <w:t xml:space="preserve"> p</w:t>
      </w:r>
      <w:r w:rsidRPr="00393F2C">
        <w:rPr>
          <w:rFonts w:ascii="Times New Roman" w:eastAsia="Times New Roman" w:hAnsi="Times New Roman"/>
          <w:sz w:val="24"/>
          <w:szCs w:val="24"/>
        </w:rPr>
        <w:t>romote</w:t>
      </w:r>
      <w:r w:rsidRPr="00393F2C">
        <w:rPr>
          <w:rFonts w:ascii="Times New Roman" w:eastAsia="Times New Roman" w:hAnsi="Times New Roman"/>
          <w:spacing w:val="4"/>
          <w:sz w:val="24"/>
          <w:szCs w:val="24"/>
        </w:rPr>
        <w:t xml:space="preserve"> </w:t>
      </w:r>
      <w:r w:rsidRPr="00393F2C">
        <w:rPr>
          <w:rFonts w:ascii="Times New Roman" w:eastAsia="Times New Roman" w:hAnsi="Times New Roman"/>
          <w:sz w:val="24"/>
          <w:szCs w:val="24"/>
        </w:rPr>
        <w:t>consumer</w:t>
      </w:r>
      <w:r w:rsidR="00E52A22">
        <w:rPr>
          <w:rFonts w:ascii="Times New Roman" w:eastAsia="Times New Roman" w:hAnsi="Times New Roman"/>
          <w:sz w:val="24"/>
          <w:szCs w:val="24"/>
        </w:rPr>
        <w:t xml:space="preserve"> </w:t>
      </w:r>
      <w:r w:rsidRPr="00393F2C">
        <w:rPr>
          <w:rFonts w:ascii="Times New Roman" w:eastAsia="Times New Roman" w:hAnsi="Times New Roman"/>
          <w:sz w:val="24"/>
          <w:szCs w:val="24"/>
        </w:rPr>
        <w:t xml:space="preserve"> </w:t>
      </w:r>
      <w:r w:rsidRPr="00393F2C">
        <w:rPr>
          <w:rFonts w:ascii="Times New Roman" w:eastAsia="Times New Roman" w:hAnsi="Times New Roman"/>
          <w:spacing w:val="-57"/>
          <w:sz w:val="24"/>
          <w:szCs w:val="24"/>
        </w:rPr>
        <w:t xml:space="preserve"> </w:t>
      </w:r>
      <w:r w:rsidRPr="00393F2C">
        <w:rPr>
          <w:rFonts w:ascii="Times New Roman" w:eastAsia="Times New Roman" w:hAnsi="Times New Roman"/>
          <w:sz w:val="24"/>
          <w:szCs w:val="24"/>
        </w:rPr>
        <w:t>movement</w:t>
      </w:r>
      <w:r w:rsidRPr="00393F2C">
        <w:rPr>
          <w:rFonts w:ascii="Times New Roman" w:eastAsia="Times New Roman" w:hAnsi="Times New Roman"/>
          <w:spacing w:val="6"/>
          <w:sz w:val="24"/>
          <w:szCs w:val="24"/>
        </w:rPr>
        <w:t xml:space="preserve"> </w:t>
      </w:r>
      <w:r w:rsidRPr="00393F2C">
        <w:rPr>
          <w:rFonts w:ascii="Times New Roman" w:eastAsia="Times New Roman" w:hAnsi="Times New Roman"/>
          <w:sz w:val="24"/>
          <w:szCs w:val="24"/>
        </w:rPr>
        <w:t>in</w:t>
      </w:r>
      <w:r w:rsidRPr="00393F2C">
        <w:rPr>
          <w:rFonts w:ascii="Times New Roman" w:eastAsia="Times New Roman" w:hAnsi="Times New Roman"/>
          <w:spacing w:val="-3"/>
          <w:sz w:val="24"/>
          <w:szCs w:val="24"/>
        </w:rPr>
        <w:t xml:space="preserve"> </w:t>
      </w:r>
      <w:proofErr w:type="gramStart"/>
      <w:r w:rsidRPr="00393F2C">
        <w:rPr>
          <w:rFonts w:ascii="Times New Roman" w:eastAsia="Times New Roman" w:hAnsi="Times New Roman"/>
          <w:sz w:val="24"/>
          <w:szCs w:val="24"/>
        </w:rPr>
        <w:t>India.</w:t>
      </w:r>
      <w:proofErr w:type="gramEnd"/>
    </w:p>
    <w:p w:rsidR="00CE3030" w:rsidRDefault="00CE3030" w:rsidP="00CE3030">
      <w:pPr>
        <w:pStyle w:val="Normal1"/>
        <w:spacing w:after="0" w:line="360" w:lineRule="auto"/>
        <w:jc w:val="both"/>
        <w:rPr>
          <w:rFonts w:ascii="Times New Roman" w:eastAsia="Bookman Old Style" w:hAnsi="Times New Roman" w:cs="Times New Roman"/>
          <w:b/>
          <w:sz w:val="24"/>
          <w:szCs w:val="24"/>
        </w:rPr>
      </w:pPr>
    </w:p>
    <w:p w:rsidR="00CE3030" w:rsidRPr="000C5A49" w:rsidRDefault="00CE3030" w:rsidP="00CE3030">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CE3030" w:rsidRPr="000C5A49" w:rsidRDefault="00CE3030" w:rsidP="00CE3030">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course, the lear</w:t>
      </w:r>
      <w:r>
        <w:rPr>
          <w:rFonts w:ascii="Times New Roman" w:eastAsia="Bookman Old Style" w:hAnsi="Times New Roman" w:cs="Times New Roman"/>
          <w:sz w:val="24"/>
          <w:szCs w:val="24"/>
        </w:rPr>
        <w:t>ners will be able to</w:t>
      </w:r>
    </w:p>
    <w:p w:rsidR="00CE3030" w:rsidRPr="007C5AE2" w:rsidRDefault="00CE3030" w:rsidP="00CE3030">
      <w:pPr>
        <w:widowControl w:val="0"/>
        <w:autoSpaceDE w:val="0"/>
        <w:autoSpaceDN w:val="0"/>
        <w:spacing w:after="0" w:line="240" w:lineRule="auto"/>
        <w:ind w:right="1171"/>
        <w:rPr>
          <w:rFonts w:ascii="Times New Roman" w:eastAsia="Times New Roman" w:hAnsi="Times New Roman"/>
          <w:sz w:val="24"/>
          <w:szCs w:val="24"/>
        </w:rPr>
      </w:pPr>
    </w:p>
    <w:p w:rsidR="00CE3030" w:rsidRPr="00393F2C" w:rsidRDefault="00CE3030" w:rsidP="00CE3030">
      <w:pPr>
        <w:widowControl w:val="0"/>
        <w:autoSpaceDE w:val="0"/>
        <w:autoSpaceDN w:val="0"/>
        <w:spacing w:after="0" w:line="240" w:lineRule="auto"/>
        <w:rPr>
          <w:rFonts w:ascii="Times New Roman" w:eastAsia="Times New Roman" w:hAnsi="Times New Roman"/>
          <w:sz w:val="13"/>
          <w:szCs w:val="24"/>
        </w:rPr>
      </w:pP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71"/>
        <w:gridCol w:w="5885"/>
        <w:gridCol w:w="1734"/>
      </w:tblGrid>
      <w:tr w:rsidR="00CE3030" w:rsidRPr="00393F2C" w:rsidTr="00A07A87">
        <w:trPr>
          <w:trHeight w:val="822"/>
        </w:trPr>
        <w:tc>
          <w:tcPr>
            <w:tcW w:w="1471" w:type="dxa"/>
            <w:shd w:val="clear" w:color="auto" w:fill="auto"/>
          </w:tcPr>
          <w:p w:rsidR="00CE3030" w:rsidRPr="00393F2C" w:rsidRDefault="00CE3030" w:rsidP="001814B7">
            <w:pPr>
              <w:widowControl w:val="0"/>
              <w:autoSpaceDE w:val="0"/>
              <w:autoSpaceDN w:val="0"/>
              <w:spacing w:after="0" w:line="240" w:lineRule="auto"/>
              <w:ind w:left="98" w:right="91"/>
              <w:jc w:val="center"/>
              <w:rPr>
                <w:rFonts w:ascii="Times New Roman" w:eastAsia="Times New Roman" w:hAnsi="Times New Roman"/>
                <w:b/>
                <w:sz w:val="24"/>
              </w:rPr>
            </w:pPr>
            <w:r w:rsidRPr="00393F2C">
              <w:rPr>
                <w:rFonts w:ascii="Times New Roman" w:eastAsia="Times New Roman" w:hAnsi="Times New Roman"/>
                <w:b/>
                <w:sz w:val="24"/>
              </w:rPr>
              <w:t>C</w:t>
            </w:r>
            <w:r>
              <w:rPr>
                <w:rFonts w:ascii="Times New Roman" w:eastAsia="Times New Roman" w:hAnsi="Times New Roman"/>
                <w:b/>
                <w:sz w:val="24"/>
              </w:rPr>
              <w:t>Os</w:t>
            </w:r>
          </w:p>
        </w:tc>
        <w:tc>
          <w:tcPr>
            <w:tcW w:w="5885" w:type="dxa"/>
            <w:shd w:val="clear" w:color="auto" w:fill="auto"/>
          </w:tcPr>
          <w:p w:rsidR="00CE3030" w:rsidRPr="00393F2C" w:rsidRDefault="00791DD0" w:rsidP="00791DD0">
            <w:pPr>
              <w:widowControl w:val="0"/>
              <w:autoSpaceDE w:val="0"/>
              <w:autoSpaceDN w:val="0"/>
              <w:spacing w:after="0" w:line="240" w:lineRule="auto"/>
              <w:ind w:right="2046"/>
              <w:rPr>
                <w:rFonts w:ascii="Times New Roman" w:eastAsia="Times New Roman" w:hAnsi="Times New Roman"/>
                <w:b/>
                <w:sz w:val="24"/>
              </w:rPr>
            </w:pPr>
            <w:r>
              <w:rPr>
                <w:rFonts w:ascii="Times New Roman" w:eastAsia="Times New Roman" w:hAnsi="Times New Roman"/>
                <w:b/>
                <w:sz w:val="24"/>
              </w:rPr>
              <w:t xml:space="preserve">                                       </w:t>
            </w:r>
            <w:r w:rsidR="00CE3030" w:rsidRPr="00393F2C">
              <w:rPr>
                <w:rFonts w:ascii="Times New Roman" w:eastAsia="Times New Roman" w:hAnsi="Times New Roman"/>
                <w:b/>
                <w:sz w:val="24"/>
              </w:rPr>
              <w:t>CO Statem</w:t>
            </w:r>
            <w:r w:rsidR="00CE3030">
              <w:rPr>
                <w:rFonts w:ascii="Times New Roman" w:eastAsia="Times New Roman" w:hAnsi="Times New Roman"/>
                <w:b/>
                <w:sz w:val="24"/>
              </w:rPr>
              <w:t>ent</w:t>
            </w:r>
          </w:p>
        </w:tc>
        <w:tc>
          <w:tcPr>
            <w:tcW w:w="1734" w:type="dxa"/>
            <w:shd w:val="clear" w:color="auto" w:fill="auto"/>
          </w:tcPr>
          <w:p w:rsidR="00CE3030" w:rsidRPr="00393F2C" w:rsidRDefault="00CE3030" w:rsidP="001814B7">
            <w:pPr>
              <w:widowControl w:val="0"/>
              <w:autoSpaceDE w:val="0"/>
              <w:autoSpaceDN w:val="0"/>
              <w:spacing w:after="0" w:line="240" w:lineRule="auto"/>
              <w:ind w:left="570" w:right="255" w:hanging="293"/>
              <w:rPr>
                <w:rFonts w:ascii="Times New Roman" w:eastAsia="Times New Roman" w:hAnsi="Times New Roman"/>
                <w:b/>
                <w:sz w:val="24"/>
              </w:rPr>
            </w:pPr>
            <w:r w:rsidRPr="00393F2C">
              <w:rPr>
                <w:rFonts w:ascii="Times New Roman" w:eastAsia="Times New Roman" w:hAnsi="Times New Roman"/>
                <w:b/>
                <w:sz w:val="24"/>
              </w:rPr>
              <w:t>Knowledge</w:t>
            </w:r>
            <w:r w:rsidRPr="00393F2C">
              <w:rPr>
                <w:rFonts w:ascii="Times New Roman" w:eastAsia="Times New Roman" w:hAnsi="Times New Roman"/>
                <w:b/>
                <w:spacing w:val="-57"/>
                <w:sz w:val="24"/>
              </w:rPr>
              <w:t xml:space="preserve"> </w:t>
            </w:r>
            <w:r w:rsidRPr="00393F2C">
              <w:rPr>
                <w:rFonts w:ascii="Times New Roman" w:eastAsia="Times New Roman" w:hAnsi="Times New Roman"/>
                <w:b/>
                <w:sz w:val="24"/>
              </w:rPr>
              <w:t>Level</w:t>
            </w:r>
          </w:p>
        </w:tc>
      </w:tr>
      <w:tr w:rsidR="00CE3030" w:rsidRPr="00393F2C" w:rsidTr="001814B7">
        <w:trPr>
          <w:trHeight w:val="785"/>
        </w:trPr>
        <w:tc>
          <w:tcPr>
            <w:tcW w:w="1471" w:type="dxa"/>
          </w:tcPr>
          <w:p w:rsidR="00CE3030" w:rsidRPr="00393F2C" w:rsidRDefault="00CE3030" w:rsidP="001814B7">
            <w:pPr>
              <w:widowControl w:val="0"/>
              <w:autoSpaceDE w:val="0"/>
              <w:autoSpaceDN w:val="0"/>
              <w:spacing w:after="0" w:line="240" w:lineRule="auto"/>
              <w:ind w:left="100" w:right="86"/>
              <w:jc w:val="center"/>
              <w:rPr>
                <w:rFonts w:ascii="Times New Roman" w:eastAsia="Times New Roman" w:hAnsi="Times New Roman"/>
                <w:sz w:val="24"/>
              </w:rPr>
            </w:pPr>
            <w:r w:rsidRPr="00393F2C">
              <w:rPr>
                <w:rFonts w:ascii="Times New Roman" w:eastAsia="Times New Roman" w:hAnsi="Times New Roman"/>
                <w:sz w:val="24"/>
              </w:rPr>
              <w:t>CO1</w:t>
            </w:r>
          </w:p>
        </w:tc>
        <w:tc>
          <w:tcPr>
            <w:tcW w:w="5885" w:type="dxa"/>
          </w:tcPr>
          <w:p w:rsidR="00CE3030" w:rsidRPr="00393F2C" w:rsidRDefault="00CE3030" w:rsidP="001814B7">
            <w:pPr>
              <w:widowControl w:val="0"/>
              <w:autoSpaceDE w:val="0"/>
              <w:autoSpaceDN w:val="0"/>
              <w:spacing w:after="0" w:line="240" w:lineRule="auto"/>
              <w:ind w:right="155"/>
              <w:jc w:val="both"/>
              <w:rPr>
                <w:rFonts w:ascii="Times New Roman" w:eastAsia="Times New Roman" w:hAnsi="Times New Roman"/>
                <w:sz w:val="24"/>
              </w:rPr>
            </w:pPr>
            <w:proofErr w:type="gramStart"/>
            <w:r w:rsidRPr="00F113C8">
              <w:rPr>
                <w:rStyle w:val="BodyTextChar"/>
                <w:rFonts w:ascii="Times New Roman" w:hAnsi="Times New Roman"/>
                <w:sz w:val="24"/>
                <w:szCs w:val="24"/>
              </w:rPr>
              <w:t>recognize</w:t>
            </w:r>
            <w:proofErr w:type="gramEnd"/>
            <w:r w:rsidRPr="00F113C8">
              <w:rPr>
                <w:rStyle w:val="BodyTextChar"/>
                <w:rFonts w:ascii="Times New Roman" w:hAnsi="Times New Roman"/>
                <w:sz w:val="24"/>
                <w:szCs w:val="24"/>
              </w:rPr>
              <w:t xml:space="preserve"> the special terms used in </w:t>
            </w:r>
            <w:r w:rsidRPr="00F113C8">
              <w:rPr>
                <w:rFonts w:ascii="Times New Roman" w:eastAsia="Times New Roman" w:hAnsi="Times New Roman"/>
                <w:sz w:val="24"/>
                <w:szCs w:val="24"/>
              </w:rPr>
              <w:t>consumer</w:t>
            </w:r>
            <w:r w:rsidRPr="00F113C8">
              <w:rPr>
                <w:rFonts w:ascii="Times New Roman" w:eastAsia="Times New Roman" w:hAnsi="Times New Roman"/>
                <w:spacing w:val="76"/>
                <w:sz w:val="24"/>
                <w:szCs w:val="24"/>
              </w:rPr>
              <w:t xml:space="preserve"> </w:t>
            </w:r>
            <w:r w:rsidRPr="00F113C8">
              <w:rPr>
                <w:rFonts w:ascii="Times New Roman" w:eastAsia="Times New Roman" w:hAnsi="Times New Roman"/>
                <w:sz w:val="24"/>
                <w:szCs w:val="24"/>
              </w:rPr>
              <w:t>behavior such</w:t>
            </w:r>
            <w:r w:rsidRPr="00393F2C">
              <w:rPr>
                <w:rFonts w:ascii="Times New Roman" w:eastAsia="Times New Roman" w:hAnsi="Times New Roman"/>
                <w:sz w:val="24"/>
              </w:rPr>
              <w:t xml:space="preserve"> as</w:t>
            </w:r>
            <w:r w:rsidRPr="00393F2C">
              <w:rPr>
                <w:rFonts w:ascii="Times New Roman" w:eastAsia="Times New Roman" w:hAnsi="Times New Roman"/>
                <w:spacing w:val="76"/>
                <w:sz w:val="24"/>
              </w:rPr>
              <w:t xml:space="preserve"> </w:t>
            </w:r>
            <w:r w:rsidRPr="00393F2C">
              <w:rPr>
                <w:rFonts w:ascii="Times New Roman" w:eastAsia="Times New Roman" w:hAnsi="Times New Roman"/>
                <w:sz w:val="24"/>
              </w:rPr>
              <w:t>culture, social</w:t>
            </w:r>
            <w:r w:rsidRPr="00393F2C">
              <w:rPr>
                <w:rFonts w:ascii="Times New Roman" w:eastAsia="Times New Roman" w:hAnsi="Times New Roman"/>
                <w:spacing w:val="53"/>
                <w:sz w:val="24"/>
              </w:rPr>
              <w:t xml:space="preserve"> </w:t>
            </w:r>
            <w:r w:rsidRPr="00393F2C">
              <w:rPr>
                <w:rFonts w:ascii="Times New Roman" w:eastAsia="Times New Roman" w:hAnsi="Times New Roman"/>
                <w:sz w:val="24"/>
              </w:rPr>
              <w:t>class,</w:t>
            </w:r>
            <w:r w:rsidRPr="00393F2C">
              <w:rPr>
                <w:rFonts w:ascii="Times New Roman" w:eastAsia="Times New Roman" w:hAnsi="Times New Roman"/>
                <w:spacing w:val="4"/>
                <w:sz w:val="24"/>
              </w:rPr>
              <w:t xml:space="preserve"> </w:t>
            </w:r>
            <w:r w:rsidRPr="00393F2C">
              <w:rPr>
                <w:rFonts w:ascii="Times New Roman" w:eastAsia="Times New Roman" w:hAnsi="Times New Roman"/>
                <w:sz w:val="24"/>
              </w:rPr>
              <w:t>consumer</w:t>
            </w:r>
            <w:r w:rsidRPr="00393F2C">
              <w:rPr>
                <w:rFonts w:ascii="Times New Roman" w:eastAsia="Times New Roman" w:hAnsi="Times New Roman"/>
                <w:spacing w:val="8"/>
                <w:sz w:val="24"/>
              </w:rPr>
              <w:t xml:space="preserve"> </w:t>
            </w:r>
            <w:r w:rsidRPr="00393F2C">
              <w:rPr>
                <w:rFonts w:ascii="Times New Roman" w:eastAsia="Times New Roman" w:hAnsi="Times New Roman"/>
                <w:sz w:val="24"/>
              </w:rPr>
              <w:t>motivation,</w:t>
            </w:r>
            <w:r w:rsidRPr="00393F2C">
              <w:rPr>
                <w:rFonts w:ascii="Times New Roman" w:eastAsia="Times New Roman" w:hAnsi="Times New Roman"/>
                <w:spacing w:val="4"/>
                <w:sz w:val="24"/>
              </w:rPr>
              <w:t xml:space="preserve"> </w:t>
            </w:r>
            <w:r w:rsidRPr="00393F2C">
              <w:rPr>
                <w:rFonts w:ascii="Times New Roman" w:eastAsia="Times New Roman" w:hAnsi="Times New Roman"/>
                <w:sz w:val="24"/>
              </w:rPr>
              <w:t>consumerism</w:t>
            </w:r>
            <w:r w:rsidRPr="00393F2C">
              <w:rPr>
                <w:rFonts w:ascii="Times New Roman" w:eastAsia="Times New Roman" w:hAnsi="Times New Roman"/>
                <w:spacing w:val="2"/>
                <w:sz w:val="24"/>
              </w:rPr>
              <w:t xml:space="preserve"> </w:t>
            </w:r>
            <w:r w:rsidRPr="00393F2C">
              <w:rPr>
                <w:rFonts w:ascii="Times New Roman" w:eastAsia="Times New Roman" w:hAnsi="Times New Roman"/>
                <w:sz w:val="24"/>
              </w:rPr>
              <w:t>and</w:t>
            </w:r>
            <w:r w:rsidRPr="00393F2C">
              <w:rPr>
                <w:rFonts w:ascii="Times New Roman" w:eastAsia="Times New Roman" w:hAnsi="Times New Roman"/>
                <w:spacing w:val="2"/>
                <w:sz w:val="24"/>
              </w:rPr>
              <w:t xml:space="preserve"> </w:t>
            </w:r>
            <w:r w:rsidRPr="00393F2C">
              <w:rPr>
                <w:rFonts w:ascii="Times New Roman" w:eastAsia="Times New Roman" w:hAnsi="Times New Roman"/>
                <w:sz w:val="24"/>
              </w:rPr>
              <w:t>consumer</w:t>
            </w:r>
            <w:r w:rsidRPr="00393F2C">
              <w:rPr>
                <w:rFonts w:ascii="Times New Roman" w:eastAsia="Times New Roman" w:hAnsi="Times New Roman"/>
                <w:spacing w:val="-57"/>
                <w:sz w:val="24"/>
              </w:rPr>
              <w:t xml:space="preserve">          </w:t>
            </w:r>
            <w:r w:rsidRPr="00393F2C">
              <w:rPr>
                <w:rFonts w:ascii="Times New Roman" w:eastAsia="Times New Roman" w:hAnsi="Times New Roman"/>
                <w:sz w:val="24"/>
              </w:rPr>
              <w:t>protection.</w:t>
            </w:r>
          </w:p>
        </w:tc>
        <w:tc>
          <w:tcPr>
            <w:tcW w:w="1734" w:type="dxa"/>
          </w:tcPr>
          <w:p w:rsidR="00CE3030" w:rsidRPr="00393F2C" w:rsidRDefault="00CE3030" w:rsidP="001814B7">
            <w:pPr>
              <w:widowControl w:val="0"/>
              <w:autoSpaceDE w:val="0"/>
              <w:autoSpaceDN w:val="0"/>
              <w:spacing w:after="0" w:line="240" w:lineRule="auto"/>
              <w:ind w:left="681" w:right="684"/>
              <w:jc w:val="center"/>
              <w:rPr>
                <w:rFonts w:ascii="Times New Roman" w:eastAsia="Times New Roman" w:hAnsi="Times New Roman"/>
                <w:sz w:val="24"/>
              </w:rPr>
            </w:pPr>
            <w:r w:rsidRPr="00393F2C">
              <w:rPr>
                <w:rFonts w:ascii="Times New Roman" w:eastAsia="Times New Roman" w:hAnsi="Times New Roman"/>
                <w:sz w:val="24"/>
              </w:rPr>
              <w:t>K1</w:t>
            </w:r>
          </w:p>
        </w:tc>
      </w:tr>
      <w:tr w:rsidR="00CE3030" w:rsidRPr="00393F2C" w:rsidTr="00791DD0">
        <w:trPr>
          <w:trHeight w:val="575"/>
        </w:trPr>
        <w:tc>
          <w:tcPr>
            <w:tcW w:w="1471" w:type="dxa"/>
          </w:tcPr>
          <w:p w:rsidR="00CE3030" w:rsidRPr="00393F2C" w:rsidRDefault="00CE3030" w:rsidP="001814B7">
            <w:pPr>
              <w:widowControl w:val="0"/>
              <w:autoSpaceDE w:val="0"/>
              <w:autoSpaceDN w:val="0"/>
              <w:spacing w:after="0" w:line="240" w:lineRule="auto"/>
              <w:ind w:left="100" w:right="86"/>
              <w:jc w:val="center"/>
              <w:rPr>
                <w:rFonts w:ascii="Times New Roman" w:eastAsia="Times New Roman" w:hAnsi="Times New Roman"/>
                <w:sz w:val="24"/>
              </w:rPr>
            </w:pPr>
            <w:r w:rsidRPr="00393F2C">
              <w:rPr>
                <w:rFonts w:ascii="Times New Roman" w:eastAsia="Times New Roman" w:hAnsi="Times New Roman"/>
                <w:sz w:val="24"/>
              </w:rPr>
              <w:t>CO2</w:t>
            </w:r>
          </w:p>
        </w:tc>
        <w:tc>
          <w:tcPr>
            <w:tcW w:w="5885" w:type="dxa"/>
          </w:tcPr>
          <w:p w:rsidR="00CE3030" w:rsidRPr="00393F2C" w:rsidRDefault="00CE3030" w:rsidP="001814B7">
            <w:pPr>
              <w:widowControl w:val="0"/>
              <w:autoSpaceDE w:val="0"/>
              <w:autoSpaceDN w:val="0"/>
              <w:spacing w:after="0" w:line="240" w:lineRule="auto"/>
              <w:ind w:left="210" w:right="155"/>
              <w:jc w:val="both"/>
              <w:rPr>
                <w:rFonts w:ascii="Times New Roman" w:eastAsia="Times New Roman" w:hAnsi="Times New Roman"/>
                <w:sz w:val="24"/>
              </w:rPr>
            </w:pPr>
            <w:proofErr w:type="gramStart"/>
            <w:r w:rsidRPr="00393F2C">
              <w:rPr>
                <w:rFonts w:ascii="Times New Roman" w:eastAsia="Times New Roman" w:hAnsi="Times New Roman"/>
                <w:sz w:val="24"/>
              </w:rPr>
              <w:t>explain</w:t>
            </w:r>
            <w:proofErr w:type="gramEnd"/>
            <w:r w:rsidRPr="00393F2C">
              <w:rPr>
                <w:rFonts w:ascii="Times New Roman" w:eastAsia="Times New Roman" w:hAnsi="Times New Roman"/>
                <w:sz w:val="24"/>
              </w:rPr>
              <w:t xml:space="preserve"> the various factors affecting consumer behavior.</w:t>
            </w:r>
          </w:p>
        </w:tc>
        <w:tc>
          <w:tcPr>
            <w:tcW w:w="1734" w:type="dxa"/>
          </w:tcPr>
          <w:p w:rsidR="00CE3030" w:rsidRPr="00393F2C" w:rsidRDefault="00CE3030" w:rsidP="001814B7">
            <w:pPr>
              <w:widowControl w:val="0"/>
              <w:autoSpaceDE w:val="0"/>
              <w:autoSpaceDN w:val="0"/>
              <w:spacing w:after="0" w:line="240" w:lineRule="auto"/>
              <w:ind w:left="681" w:right="684"/>
              <w:jc w:val="center"/>
              <w:rPr>
                <w:rFonts w:ascii="Times New Roman" w:eastAsia="Times New Roman" w:hAnsi="Times New Roman"/>
                <w:sz w:val="24"/>
              </w:rPr>
            </w:pPr>
            <w:r w:rsidRPr="00393F2C">
              <w:rPr>
                <w:rFonts w:ascii="Times New Roman" w:eastAsia="Times New Roman" w:hAnsi="Times New Roman"/>
                <w:sz w:val="24"/>
              </w:rPr>
              <w:t>K2</w:t>
            </w:r>
          </w:p>
        </w:tc>
      </w:tr>
      <w:tr w:rsidR="00CE3030" w:rsidRPr="00393F2C" w:rsidTr="00791DD0">
        <w:trPr>
          <w:trHeight w:val="890"/>
        </w:trPr>
        <w:tc>
          <w:tcPr>
            <w:tcW w:w="1471" w:type="dxa"/>
          </w:tcPr>
          <w:p w:rsidR="00CE3030" w:rsidRPr="00393F2C" w:rsidRDefault="00CE3030" w:rsidP="001814B7">
            <w:pPr>
              <w:widowControl w:val="0"/>
              <w:autoSpaceDE w:val="0"/>
              <w:autoSpaceDN w:val="0"/>
              <w:spacing w:after="0" w:line="240" w:lineRule="auto"/>
              <w:ind w:left="100" w:right="86"/>
              <w:jc w:val="center"/>
              <w:rPr>
                <w:rFonts w:ascii="Times New Roman" w:eastAsia="Times New Roman" w:hAnsi="Times New Roman"/>
                <w:sz w:val="24"/>
              </w:rPr>
            </w:pPr>
            <w:r w:rsidRPr="00393F2C">
              <w:rPr>
                <w:rFonts w:ascii="Times New Roman" w:eastAsia="Times New Roman" w:hAnsi="Times New Roman"/>
                <w:sz w:val="24"/>
              </w:rPr>
              <w:t>CO3</w:t>
            </w:r>
          </w:p>
        </w:tc>
        <w:tc>
          <w:tcPr>
            <w:tcW w:w="5885" w:type="dxa"/>
          </w:tcPr>
          <w:p w:rsidR="00CE3030" w:rsidRPr="00393F2C" w:rsidRDefault="00CE3030" w:rsidP="001814B7">
            <w:pPr>
              <w:widowControl w:val="0"/>
              <w:autoSpaceDE w:val="0"/>
              <w:autoSpaceDN w:val="0"/>
              <w:spacing w:after="0" w:line="240" w:lineRule="auto"/>
              <w:ind w:left="210" w:right="155"/>
              <w:jc w:val="both"/>
              <w:rPr>
                <w:rFonts w:ascii="Times New Roman" w:eastAsia="Times New Roman" w:hAnsi="Times New Roman"/>
                <w:sz w:val="24"/>
              </w:rPr>
            </w:pPr>
            <w:proofErr w:type="gramStart"/>
            <w:r w:rsidRPr="00393F2C">
              <w:rPr>
                <w:rFonts w:ascii="Times New Roman" w:eastAsia="Times New Roman" w:hAnsi="Times New Roman"/>
                <w:sz w:val="24"/>
              </w:rPr>
              <w:t>apply</w:t>
            </w:r>
            <w:proofErr w:type="gramEnd"/>
            <w:r w:rsidRPr="00393F2C">
              <w:rPr>
                <w:rFonts w:ascii="Times New Roman" w:eastAsia="Times New Roman" w:hAnsi="Times New Roman"/>
                <w:sz w:val="24"/>
              </w:rPr>
              <w:t xml:space="preserve"> the knowledge of consumer</w:t>
            </w:r>
            <w:r w:rsidRPr="00393F2C">
              <w:rPr>
                <w:rFonts w:ascii="Times New Roman" w:eastAsia="Times New Roman" w:hAnsi="Times New Roman"/>
                <w:spacing w:val="118"/>
                <w:sz w:val="24"/>
              </w:rPr>
              <w:t xml:space="preserve"> </w:t>
            </w:r>
            <w:r w:rsidRPr="00393F2C">
              <w:rPr>
                <w:rFonts w:ascii="Times New Roman" w:eastAsia="Times New Roman" w:hAnsi="Times New Roman"/>
                <w:sz w:val="24"/>
              </w:rPr>
              <w:t>behaviour</w:t>
            </w:r>
            <w:r w:rsidRPr="00393F2C">
              <w:rPr>
                <w:rFonts w:ascii="Times New Roman" w:eastAsia="Times New Roman" w:hAnsi="Times New Roman"/>
                <w:spacing w:val="118"/>
                <w:sz w:val="24"/>
              </w:rPr>
              <w:t xml:space="preserve"> </w:t>
            </w:r>
            <w:r w:rsidRPr="00393F2C">
              <w:rPr>
                <w:rFonts w:ascii="Times New Roman" w:eastAsia="Times New Roman" w:hAnsi="Times New Roman"/>
                <w:sz w:val="24"/>
              </w:rPr>
              <w:t>in</w:t>
            </w:r>
            <w:r w:rsidRPr="00393F2C">
              <w:rPr>
                <w:rFonts w:ascii="Times New Roman" w:eastAsia="Times New Roman" w:hAnsi="Times New Roman"/>
                <w:spacing w:val="117"/>
                <w:sz w:val="24"/>
              </w:rPr>
              <w:t xml:space="preserve"> </w:t>
            </w:r>
            <w:r w:rsidRPr="00393F2C">
              <w:rPr>
                <w:rFonts w:ascii="Times New Roman" w:eastAsia="Times New Roman" w:hAnsi="Times New Roman"/>
                <w:sz w:val="24"/>
              </w:rPr>
              <w:t>marketing,</w:t>
            </w:r>
            <w:r w:rsidRPr="00393F2C">
              <w:rPr>
                <w:rFonts w:ascii="Times New Roman" w:eastAsia="Times New Roman" w:hAnsi="Times New Roman"/>
                <w:spacing w:val="62"/>
                <w:sz w:val="24"/>
              </w:rPr>
              <w:t xml:space="preserve"> </w:t>
            </w:r>
            <w:r w:rsidRPr="00393F2C">
              <w:rPr>
                <w:rFonts w:ascii="Times New Roman" w:eastAsia="Times New Roman" w:hAnsi="Times New Roman"/>
                <w:sz w:val="24"/>
              </w:rPr>
              <w:t>consumer learning,</w:t>
            </w:r>
            <w:r w:rsidRPr="00393F2C">
              <w:rPr>
                <w:rFonts w:ascii="Times New Roman" w:eastAsia="Times New Roman" w:hAnsi="Times New Roman"/>
                <w:spacing w:val="55"/>
                <w:sz w:val="24"/>
              </w:rPr>
              <w:t xml:space="preserve"> </w:t>
            </w:r>
            <w:r w:rsidRPr="00393F2C">
              <w:rPr>
                <w:rFonts w:ascii="Times New Roman" w:eastAsia="Times New Roman" w:hAnsi="Times New Roman"/>
                <w:sz w:val="24"/>
              </w:rPr>
              <w:t>consumer</w:t>
            </w:r>
            <w:r w:rsidRPr="00393F2C">
              <w:rPr>
                <w:rFonts w:ascii="Times New Roman" w:eastAsia="Times New Roman" w:hAnsi="Times New Roman"/>
                <w:spacing w:val="55"/>
                <w:sz w:val="24"/>
              </w:rPr>
              <w:t xml:space="preserve"> </w:t>
            </w:r>
            <w:r w:rsidRPr="00393F2C">
              <w:rPr>
                <w:rFonts w:ascii="Times New Roman" w:eastAsia="Times New Roman" w:hAnsi="Times New Roman"/>
                <w:sz w:val="24"/>
              </w:rPr>
              <w:t>decision</w:t>
            </w:r>
            <w:r w:rsidRPr="00393F2C">
              <w:rPr>
                <w:rFonts w:ascii="Times New Roman" w:eastAsia="Times New Roman" w:hAnsi="Times New Roman"/>
                <w:spacing w:val="54"/>
                <w:sz w:val="24"/>
              </w:rPr>
              <w:t xml:space="preserve"> </w:t>
            </w:r>
            <w:r w:rsidRPr="00393F2C">
              <w:rPr>
                <w:rFonts w:ascii="Times New Roman" w:eastAsia="Times New Roman" w:hAnsi="Times New Roman"/>
                <w:sz w:val="24"/>
              </w:rPr>
              <w:t>making</w:t>
            </w:r>
            <w:r w:rsidRPr="00393F2C">
              <w:rPr>
                <w:rFonts w:ascii="Times New Roman" w:eastAsia="Times New Roman" w:hAnsi="Times New Roman"/>
                <w:spacing w:val="53"/>
                <w:sz w:val="24"/>
              </w:rPr>
              <w:t xml:space="preserve"> </w:t>
            </w:r>
            <w:r w:rsidRPr="00393F2C">
              <w:rPr>
                <w:rFonts w:ascii="Times New Roman" w:eastAsia="Times New Roman" w:hAnsi="Times New Roman"/>
                <w:sz w:val="24"/>
              </w:rPr>
              <w:t>and</w:t>
            </w:r>
            <w:r w:rsidRPr="00393F2C">
              <w:rPr>
                <w:rFonts w:ascii="Times New Roman" w:eastAsia="Times New Roman" w:hAnsi="Times New Roman"/>
                <w:spacing w:val="54"/>
                <w:sz w:val="24"/>
              </w:rPr>
              <w:t xml:space="preserve"> </w:t>
            </w:r>
            <w:r w:rsidRPr="00393F2C">
              <w:rPr>
                <w:rFonts w:ascii="Times New Roman" w:eastAsia="Times New Roman" w:hAnsi="Times New Roman"/>
                <w:sz w:val="24"/>
              </w:rPr>
              <w:t>redressal</w:t>
            </w:r>
            <w:r w:rsidRPr="00393F2C">
              <w:rPr>
                <w:rFonts w:ascii="Times New Roman" w:eastAsia="Times New Roman" w:hAnsi="Times New Roman"/>
                <w:spacing w:val="45"/>
                <w:sz w:val="24"/>
              </w:rPr>
              <w:t xml:space="preserve"> </w:t>
            </w:r>
            <w:r w:rsidRPr="00393F2C">
              <w:rPr>
                <w:rFonts w:ascii="Times New Roman" w:eastAsia="Times New Roman" w:hAnsi="Times New Roman"/>
                <w:sz w:val="24"/>
              </w:rPr>
              <w:t>of</w:t>
            </w:r>
            <w:r w:rsidRPr="00393F2C">
              <w:rPr>
                <w:rFonts w:ascii="Times New Roman" w:eastAsia="Times New Roman" w:hAnsi="Times New Roman"/>
                <w:spacing w:val="45"/>
                <w:sz w:val="24"/>
              </w:rPr>
              <w:t xml:space="preserve"> </w:t>
            </w:r>
            <w:r w:rsidRPr="00393F2C">
              <w:rPr>
                <w:rFonts w:ascii="Times New Roman" w:eastAsia="Times New Roman" w:hAnsi="Times New Roman"/>
                <w:sz w:val="24"/>
              </w:rPr>
              <w:t xml:space="preserve">consumer </w:t>
            </w:r>
            <w:r w:rsidRPr="00393F2C">
              <w:rPr>
                <w:rFonts w:ascii="Times New Roman" w:eastAsia="Times New Roman" w:hAnsi="Times New Roman"/>
                <w:spacing w:val="-57"/>
                <w:sz w:val="24"/>
              </w:rPr>
              <w:t xml:space="preserve"> </w:t>
            </w:r>
            <w:r w:rsidRPr="00393F2C">
              <w:rPr>
                <w:rFonts w:ascii="Times New Roman" w:eastAsia="Times New Roman" w:hAnsi="Times New Roman"/>
                <w:sz w:val="24"/>
              </w:rPr>
              <w:t>disputes.</w:t>
            </w:r>
          </w:p>
        </w:tc>
        <w:tc>
          <w:tcPr>
            <w:tcW w:w="1734" w:type="dxa"/>
          </w:tcPr>
          <w:p w:rsidR="00CE3030" w:rsidRPr="00393F2C" w:rsidRDefault="00CE3030" w:rsidP="001814B7">
            <w:pPr>
              <w:widowControl w:val="0"/>
              <w:autoSpaceDE w:val="0"/>
              <w:autoSpaceDN w:val="0"/>
              <w:spacing w:after="0" w:line="240" w:lineRule="auto"/>
              <w:ind w:left="681" w:right="684"/>
              <w:jc w:val="center"/>
              <w:rPr>
                <w:rFonts w:ascii="Times New Roman" w:eastAsia="Times New Roman" w:hAnsi="Times New Roman"/>
                <w:sz w:val="24"/>
              </w:rPr>
            </w:pPr>
            <w:r w:rsidRPr="00393F2C">
              <w:rPr>
                <w:rFonts w:ascii="Times New Roman" w:eastAsia="Times New Roman" w:hAnsi="Times New Roman"/>
                <w:sz w:val="24"/>
              </w:rPr>
              <w:t>K3</w:t>
            </w:r>
          </w:p>
        </w:tc>
      </w:tr>
      <w:tr w:rsidR="00CE3030" w:rsidRPr="00393F2C" w:rsidTr="001814B7">
        <w:trPr>
          <w:trHeight w:val="563"/>
        </w:trPr>
        <w:tc>
          <w:tcPr>
            <w:tcW w:w="1471" w:type="dxa"/>
          </w:tcPr>
          <w:p w:rsidR="00CE3030" w:rsidRPr="00393F2C" w:rsidRDefault="00CE3030" w:rsidP="001814B7">
            <w:pPr>
              <w:widowControl w:val="0"/>
              <w:autoSpaceDE w:val="0"/>
              <w:autoSpaceDN w:val="0"/>
              <w:spacing w:after="0" w:line="240" w:lineRule="auto"/>
              <w:ind w:left="100" w:right="86"/>
              <w:jc w:val="center"/>
              <w:rPr>
                <w:rFonts w:ascii="Times New Roman" w:eastAsia="Times New Roman" w:hAnsi="Times New Roman"/>
                <w:sz w:val="24"/>
              </w:rPr>
            </w:pPr>
            <w:r w:rsidRPr="00393F2C">
              <w:rPr>
                <w:rFonts w:ascii="Times New Roman" w:eastAsia="Times New Roman" w:hAnsi="Times New Roman"/>
                <w:sz w:val="24"/>
              </w:rPr>
              <w:t>CO4</w:t>
            </w:r>
          </w:p>
        </w:tc>
        <w:tc>
          <w:tcPr>
            <w:tcW w:w="5885" w:type="dxa"/>
          </w:tcPr>
          <w:p w:rsidR="00CE3030" w:rsidRPr="00393F2C" w:rsidRDefault="00CE3030" w:rsidP="001814B7">
            <w:pPr>
              <w:widowControl w:val="0"/>
              <w:tabs>
                <w:tab w:val="left" w:pos="1112"/>
                <w:tab w:val="left" w:pos="1625"/>
                <w:tab w:val="left" w:pos="2781"/>
                <w:tab w:val="left" w:pos="3960"/>
                <w:tab w:val="left" w:pos="4934"/>
                <w:tab w:val="left" w:pos="6348"/>
              </w:tabs>
              <w:autoSpaceDE w:val="0"/>
              <w:autoSpaceDN w:val="0"/>
              <w:spacing w:after="0" w:line="240" w:lineRule="auto"/>
              <w:ind w:left="210" w:right="155"/>
              <w:jc w:val="both"/>
              <w:rPr>
                <w:rFonts w:ascii="Times New Roman" w:eastAsia="Times New Roman" w:hAnsi="Times New Roman"/>
                <w:sz w:val="24"/>
              </w:rPr>
            </w:pPr>
            <w:proofErr w:type="gramStart"/>
            <w:r w:rsidRPr="00393F2C">
              <w:rPr>
                <w:rFonts w:ascii="Times New Roman" w:eastAsia="Times New Roman" w:hAnsi="Times New Roman"/>
                <w:sz w:val="24"/>
              </w:rPr>
              <w:t>examine</w:t>
            </w:r>
            <w:proofErr w:type="gramEnd"/>
            <w:r w:rsidRPr="00393F2C">
              <w:rPr>
                <w:rFonts w:ascii="Times New Roman" w:eastAsia="Times New Roman" w:hAnsi="Times New Roman"/>
                <w:sz w:val="24"/>
              </w:rPr>
              <w:t xml:space="preserve"> the consumer behavior models,</w:t>
            </w:r>
            <w:r w:rsidRPr="00393F2C">
              <w:rPr>
                <w:rFonts w:ascii="Times New Roman" w:eastAsia="Times New Roman" w:hAnsi="Times New Roman"/>
                <w:spacing w:val="43"/>
                <w:sz w:val="24"/>
              </w:rPr>
              <w:t xml:space="preserve"> </w:t>
            </w:r>
            <w:r w:rsidRPr="00393F2C">
              <w:rPr>
                <w:rFonts w:ascii="Times New Roman" w:eastAsia="Times New Roman" w:hAnsi="Times New Roman"/>
                <w:sz w:val="24"/>
              </w:rPr>
              <w:t>and</w:t>
            </w:r>
            <w:r w:rsidRPr="00393F2C">
              <w:rPr>
                <w:rFonts w:ascii="Times New Roman" w:eastAsia="Times New Roman" w:hAnsi="Times New Roman"/>
                <w:spacing w:val="43"/>
                <w:sz w:val="24"/>
              </w:rPr>
              <w:t xml:space="preserve"> </w:t>
            </w:r>
            <w:r w:rsidRPr="00393F2C">
              <w:rPr>
                <w:rFonts w:ascii="Times New Roman" w:eastAsia="Times New Roman" w:hAnsi="Times New Roman"/>
                <w:sz w:val="24"/>
              </w:rPr>
              <w:t>reasons</w:t>
            </w:r>
            <w:r w:rsidRPr="00393F2C">
              <w:rPr>
                <w:rFonts w:ascii="Times New Roman" w:eastAsia="Times New Roman" w:hAnsi="Times New Roman"/>
                <w:spacing w:val="41"/>
                <w:sz w:val="24"/>
              </w:rPr>
              <w:t xml:space="preserve"> </w:t>
            </w:r>
            <w:r w:rsidRPr="00393F2C">
              <w:rPr>
                <w:rFonts w:ascii="Times New Roman" w:eastAsia="Times New Roman" w:hAnsi="Times New Roman"/>
                <w:sz w:val="24"/>
              </w:rPr>
              <w:t>for</w:t>
            </w:r>
            <w:r w:rsidRPr="00393F2C">
              <w:rPr>
                <w:rFonts w:ascii="Times New Roman" w:eastAsia="Times New Roman" w:hAnsi="Times New Roman"/>
                <w:spacing w:val="45"/>
                <w:sz w:val="24"/>
              </w:rPr>
              <w:t xml:space="preserve"> </w:t>
            </w:r>
            <w:r w:rsidRPr="00393F2C">
              <w:rPr>
                <w:rFonts w:ascii="Times New Roman" w:eastAsia="Times New Roman" w:hAnsi="Times New Roman"/>
                <w:sz w:val="24"/>
              </w:rPr>
              <w:t>slow</w:t>
            </w:r>
            <w:r w:rsidRPr="00393F2C">
              <w:rPr>
                <w:rFonts w:ascii="Times New Roman" w:eastAsia="Times New Roman" w:hAnsi="Times New Roman"/>
                <w:spacing w:val="43"/>
                <w:sz w:val="24"/>
              </w:rPr>
              <w:t xml:space="preserve"> </w:t>
            </w:r>
            <w:r w:rsidRPr="00393F2C">
              <w:rPr>
                <w:rFonts w:ascii="Times New Roman" w:eastAsia="Times New Roman" w:hAnsi="Times New Roman"/>
                <w:sz w:val="24"/>
              </w:rPr>
              <w:t>growth</w:t>
            </w:r>
            <w:r w:rsidRPr="00393F2C">
              <w:rPr>
                <w:rFonts w:ascii="Times New Roman" w:eastAsia="Times New Roman" w:hAnsi="Times New Roman"/>
                <w:spacing w:val="34"/>
                <w:sz w:val="24"/>
              </w:rPr>
              <w:t xml:space="preserve"> </w:t>
            </w:r>
            <w:r w:rsidRPr="00393F2C">
              <w:rPr>
                <w:rFonts w:ascii="Times New Roman" w:eastAsia="Times New Roman" w:hAnsi="Times New Roman"/>
                <w:sz w:val="24"/>
              </w:rPr>
              <w:t>of consumer movement.</w:t>
            </w:r>
          </w:p>
        </w:tc>
        <w:tc>
          <w:tcPr>
            <w:tcW w:w="1734" w:type="dxa"/>
          </w:tcPr>
          <w:p w:rsidR="00CE3030" w:rsidRPr="00393F2C" w:rsidRDefault="00CE3030" w:rsidP="001814B7">
            <w:pPr>
              <w:widowControl w:val="0"/>
              <w:autoSpaceDE w:val="0"/>
              <w:autoSpaceDN w:val="0"/>
              <w:spacing w:after="0" w:line="240" w:lineRule="auto"/>
              <w:ind w:left="681" w:right="684"/>
              <w:jc w:val="center"/>
              <w:rPr>
                <w:rFonts w:ascii="Times New Roman" w:eastAsia="Times New Roman" w:hAnsi="Times New Roman"/>
                <w:sz w:val="24"/>
              </w:rPr>
            </w:pPr>
            <w:r w:rsidRPr="00393F2C">
              <w:rPr>
                <w:rFonts w:ascii="Times New Roman" w:eastAsia="Times New Roman" w:hAnsi="Times New Roman"/>
                <w:sz w:val="24"/>
              </w:rPr>
              <w:t>K4</w:t>
            </w:r>
          </w:p>
        </w:tc>
      </w:tr>
      <w:tr w:rsidR="00CE3030" w:rsidRPr="00393F2C" w:rsidTr="001814B7">
        <w:trPr>
          <w:trHeight w:val="521"/>
        </w:trPr>
        <w:tc>
          <w:tcPr>
            <w:tcW w:w="1471" w:type="dxa"/>
          </w:tcPr>
          <w:p w:rsidR="00CE3030" w:rsidRPr="00393F2C" w:rsidRDefault="00CE3030" w:rsidP="001814B7">
            <w:pPr>
              <w:widowControl w:val="0"/>
              <w:autoSpaceDE w:val="0"/>
              <w:autoSpaceDN w:val="0"/>
              <w:spacing w:after="0" w:line="240" w:lineRule="auto"/>
              <w:ind w:left="100" w:right="86"/>
              <w:jc w:val="center"/>
              <w:rPr>
                <w:rFonts w:ascii="Times New Roman" w:eastAsia="Times New Roman" w:hAnsi="Times New Roman"/>
                <w:sz w:val="24"/>
              </w:rPr>
            </w:pPr>
            <w:r w:rsidRPr="00393F2C">
              <w:rPr>
                <w:rFonts w:ascii="Times New Roman" w:eastAsia="Times New Roman" w:hAnsi="Times New Roman"/>
                <w:sz w:val="24"/>
              </w:rPr>
              <w:t>CO5</w:t>
            </w:r>
          </w:p>
        </w:tc>
        <w:tc>
          <w:tcPr>
            <w:tcW w:w="5885" w:type="dxa"/>
          </w:tcPr>
          <w:p w:rsidR="00CE3030" w:rsidRPr="00393F2C" w:rsidRDefault="00CE3030" w:rsidP="001814B7">
            <w:pPr>
              <w:widowControl w:val="0"/>
              <w:autoSpaceDE w:val="0"/>
              <w:autoSpaceDN w:val="0"/>
              <w:spacing w:after="0" w:line="240" w:lineRule="auto"/>
              <w:ind w:left="210" w:right="155"/>
              <w:rPr>
                <w:rFonts w:ascii="Times New Roman" w:eastAsia="Times New Roman" w:hAnsi="Times New Roman"/>
                <w:sz w:val="24"/>
              </w:rPr>
            </w:pPr>
            <w:proofErr w:type="gramStart"/>
            <w:r w:rsidRPr="00393F2C">
              <w:rPr>
                <w:rFonts w:ascii="Times New Roman" w:eastAsia="Times New Roman" w:hAnsi="Times New Roman"/>
                <w:spacing w:val="-3"/>
                <w:sz w:val="24"/>
              </w:rPr>
              <w:t>judge</w:t>
            </w:r>
            <w:proofErr w:type="gramEnd"/>
            <w:r w:rsidRPr="00393F2C">
              <w:rPr>
                <w:rFonts w:ascii="Times New Roman" w:eastAsia="Times New Roman" w:hAnsi="Times New Roman"/>
                <w:spacing w:val="-3"/>
                <w:sz w:val="24"/>
              </w:rPr>
              <w:t xml:space="preserve"> the effectiveness of  legislation of  </w:t>
            </w:r>
            <w:r w:rsidRPr="00393F2C">
              <w:rPr>
                <w:rFonts w:ascii="Times New Roman" w:eastAsia="Times New Roman" w:hAnsi="Times New Roman"/>
                <w:sz w:val="24"/>
              </w:rPr>
              <w:t>consumer</w:t>
            </w:r>
            <w:r w:rsidRPr="00393F2C">
              <w:rPr>
                <w:rFonts w:ascii="Times New Roman" w:eastAsia="Times New Roman" w:hAnsi="Times New Roman"/>
                <w:spacing w:val="-4"/>
                <w:sz w:val="24"/>
              </w:rPr>
              <w:t xml:space="preserve"> </w:t>
            </w:r>
            <w:r w:rsidRPr="00393F2C">
              <w:rPr>
                <w:rFonts w:ascii="Times New Roman" w:eastAsia="Times New Roman" w:hAnsi="Times New Roman"/>
                <w:sz w:val="24"/>
              </w:rPr>
              <w:t>protection,</w:t>
            </w:r>
            <w:r w:rsidRPr="00393F2C">
              <w:rPr>
                <w:rFonts w:ascii="Times New Roman" w:eastAsia="Times New Roman" w:hAnsi="Times New Roman"/>
                <w:spacing w:val="-3"/>
                <w:sz w:val="24"/>
              </w:rPr>
              <w:t xml:space="preserve"> </w:t>
            </w:r>
            <w:r w:rsidRPr="00393F2C">
              <w:rPr>
                <w:rFonts w:ascii="Times New Roman" w:eastAsia="Times New Roman" w:hAnsi="Times New Roman"/>
                <w:sz w:val="24"/>
              </w:rPr>
              <w:t>process</w:t>
            </w:r>
            <w:r w:rsidRPr="00393F2C">
              <w:rPr>
                <w:rFonts w:ascii="Times New Roman" w:eastAsia="Times New Roman" w:hAnsi="Times New Roman"/>
                <w:spacing w:val="-4"/>
                <w:sz w:val="24"/>
              </w:rPr>
              <w:t xml:space="preserve"> </w:t>
            </w:r>
            <w:r w:rsidRPr="00393F2C">
              <w:rPr>
                <w:rFonts w:ascii="Times New Roman" w:eastAsia="Times New Roman" w:hAnsi="Times New Roman"/>
                <w:sz w:val="24"/>
              </w:rPr>
              <w:t>of</w:t>
            </w:r>
            <w:r w:rsidRPr="00393F2C">
              <w:rPr>
                <w:rFonts w:ascii="Times New Roman" w:eastAsia="Times New Roman" w:hAnsi="Times New Roman"/>
                <w:spacing w:val="-9"/>
                <w:sz w:val="24"/>
              </w:rPr>
              <w:t xml:space="preserve"> </w:t>
            </w:r>
            <w:r w:rsidRPr="00393F2C">
              <w:rPr>
                <w:rFonts w:ascii="Times New Roman" w:eastAsia="Times New Roman" w:hAnsi="Times New Roman"/>
                <w:sz w:val="24"/>
              </w:rPr>
              <w:t>consumer</w:t>
            </w:r>
            <w:r w:rsidRPr="00393F2C">
              <w:rPr>
                <w:rFonts w:ascii="Times New Roman" w:eastAsia="Times New Roman" w:hAnsi="Times New Roman"/>
                <w:spacing w:val="-1"/>
                <w:sz w:val="24"/>
              </w:rPr>
              <w:t xml:space="preserve"> </w:t>
            </w:r>
            <w:r w:rsidRPr="00393F2C">
              <w:rPr>
                <w:rFonts w:ascii="Times New Roman" w:eastAsia="Times New Roman" w:hAnsi="Times New Roman"/>
                <w:sz w:val="24"/>
              </w:rPr>
              <w:t>research and redressal of consumer disputes.</w:t>
            </w:r>
          </w:p>
        </w:tc>
        <w:tc>
          <w:tcPr>
            <w:tcW w:w="1734" w:type="dxa"/>
          </w:tcPr>
          <w:p w:rsidR="00CE3030" w:rsidRPr="00393F2C" w:rsidRDefault="00CE3030" w:rsidP="001814B7">
            <w:pPr>
              <w:widowControl w:val="0"/>
              <w:autoSpaceDE w:val="0"/>
              <w:autoSpaceDN w:val="0"/>
              <w:spacing w:after="0" w:line="240" w:lineRule="auto"/>
              <w:ind w:left="681" w:right="684"/>
              <w:jc w:val="center"/>
              <w:rPr>
                <w:rFonts w:ascii="Times New Roman" w:eastAsia="Times New Roman" w:hAnsi="Times New Roman"/>
                <w:sz w:val="24"/>
              </w:rPr>
            </w:pPr>
            <w:r w:rsidRPr="00393F2C">
              <w:rPr>
                <w:rFonts w:ascii="Times New Roman" w:eastAsia="Times New Roman" w:hAnsi="Times New Roman"/>
                <w:sz w:val="24"/>
              </w:rPr>
              <w:t>K5</w:t>
            </w:r>
          </w:p>
        </w:tc>
      </w:tr>
    </w:tbl>
    <w:p w:rsidR="00CE3030" w:rsidRDefault="00CE3030" w:rsidP="00CE3030">
      <w:pPr>
        <w:widowControl w:val="0"/>
        <w:autoSpaceDE w:val="0"/>
        <w:autoSpaceDN w:val="0"/>
        <w:spacing w:before="58" w:after="0" w:line="240" w:lineRule="auto"/>
        <w:ind w:left="1717" w:right="1753"/>
        <w:jc w:val="center"/>
        <w:outlineLvl w:val="0"/>
        <w:rPr>
          <w:rFonts w:ascii="Times New Roman" w:eastAsia="Times New Roman" w:hAnsi="Times New Roman"/>
          <w:b/>
          <w:bCs/>
          <w:sz w:val="16"/>
          <w:szCs w:val="28"/>
        </w:rPr>
      </w:pPr>
    </w:p>
    <w:p w:rsidR="006C6B31" w:rsidRDefault="006C6B31" w:rsidP="006C6B31">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6C6B31" w:rsidRDefault="006C6B31" w:rsidP="006C6B31">
      <w:pPr>
        <w:pStyle w:val="Normal1"/>
        <w:spacing w:after="0" w:line="240" w:lineRule="auto"/>
        <w:rPr>
          <w:rFonts w:ascii="Times New Roman" w:eastAsia="Bookman Old Style" w:hAnsi="Times New Roman" w:cs="Times New Roman"/>
          <w:b/>
          <w:sz w:val="24"/>
          <w:szCs w:val="24"/>
        </w:rPr>
      </w:pPr>
    </w:p>
    <w:p w:rsidR="006C6B31" w:rsidRPr="00346A4B" w:rsidRDefault="006C6B31" w:rsidP="006C6B31">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CE3030" w:rsidRDefault="00CE3030" w:rsidP="00CE3030">
      <w:pPr>
        <w:tabs>
          <w:tab w:val="left" w:pos="570"/>
          <w:tab w:val="left" w:pos="3338"/>
          <w:tab w:val="center" w:pos="4680"/>
        </w:tabs>
        <w:spacing w:after="120" w:line="259" w:lineRule="auto"/>
        <w:rPr>
          <w:rFonts w:ascii="Times New Roman" w:hAnsi="Times New Roman"/>
          <w:b/>
          <w:sz w:val="24"/>
          <w:szCs w:val="24"/>
          <w:lang w:val="en-IN"/>
        </w:rPr>
      </w:pPr>
    </w:p>
    <w:p w:rsidR="00CE3030" w:rsidRDefault="00CE3030" w:rsidP="00CE3030">
      <w:pPr>
        <w:widowControl w:val="0"/>
        <w:autoSpaceDE w:val="0"/>
        <w:autoSpaceDN w:val="0"/>
        <w:spacing w:after="0" w:line="240" w:lineRule="auto"/>
        <w:ind w:firstLine="720"/>
        <w:rPr>
          <w:rFonts w:ascii="Times New Roman" w:eastAsia="Times New Roman" w:hAnsi="Times New Roman"/>
          <w:b/>
        </w:rPr>
      </w:pPr>
    </w:p>
    <w:p w:rsidR="00CE3030" w:rsidRDefault="00CE3030" w:rsidP="00CE3030">
      <w:pPr>
        <w:widowControl w:val="0"/>
        <w:autoSpaceDE w:val="0"/>
        <w:autoSpaceDN w:val="0"/>
        <w:spacing w:after="0" w:line="240" w:lineRule="auto"/>
        <w:ind w:firstLine="720"/>
        <w:rPr>
          <w:rFonts w:ascii="Times New Roman" w:eastAsia="Times New Roman" w:hAnsi="Times New Roman"/>
          <w:b/>
        </w:rPr>
      </w:pPr>
    </w:p>
    <w:p w:rsidR="00CE3030" w:rsidRDefault="00CE3030" w:rsidP="00CE3030">
      <w:pPr>
        <w:widowControl w:val="0"/>
        <w:autoSpaceDE w:val="0"/>
        <w:autoSpaceDN w:val="0"/>
        <w:spacing w:after="0" w:line="240" w:lineRule="auto"/>
        <w:ind w:firstLine="720"/>
        <w:rPr>
          <w:rFonts w:ascii="Times New Roman" w:eastAsia="Times New Roman" w:hAnsi="Times New Roman"/>
          <w:b/>
        </w:rPr>
      </w:pPr>
    </w:p>
    <w:p w:rsidR="00CE3030" w:rsidRDefault="00CE3030" w:rsidP="00CE3030">
      <w:pPr>
        <w:widowControl w:val="0"/>
        <w:autoSpaceDE w:val="0"/>
        <w:autoSpaceDN w:val="0"/>
        <w:spacing w:after="0" w:line="240" w:lineRule="auto"/>
        <w:ind w:firstLine="720"/>
        <w:rPr>
          <w:rFonts w:ascii="Times New Roman" w:eastAsia="Times New Roman" w:hAnsi="Times New Roman"/>
          <w:b/>
        </w:rPr>
      </w:pPr>
    </w:p>
    <w:p w:rsidR="00A07A87" w:rsidRDefault="00A07A87" w:rsidP="00A07A87">
      <w:pPr>
        <w:widowControl w:val="0"/>
        <w:autoSpaceDE w:val="0"/>
        <w:autoSpaceDN w:val="0"/>
        <w:spacing w:after="0" w:line="240" w:lineRule="auto"/>
        <w:rPr>
          <w:rFonts w:ascii="Times New Roman" w:eastAsia="Times New Roman" w:hAnsi="Times New Roman"/>
          <w:b/>
        </w:rPr>
      </w:pPr>
    </w:p>
    <w:p w:rsidR="00CE3030" w:rsidRDefault="00CE3030" w:rsidP="006C6B31">
      <w:pPr>
        <w:widowControl w:val="0"/>
        <w:autoSpaceDE w:val="0"/>
        <w:autoSpaceDN w:val="0"/>
        <w:spacing w:after="0" w:line="240" w:lineRule="auto"/>
        <w:rPr>
          <w:rFonts w:ascii="Times New Roman" w:eastAsia="Times New Roman" w:hAnsi="Times New Roman"/>
          <w:b/>
        </w:rPr>
      </w:pPr>
      <w:r w:rsidRPr="00393F2C">
        <w:rPr>
          <w:rFonts w:ascii="Times New Roman" w:eastAsia="Times New Roman" w:hAnsi="Times New Roman"/>
          <w:b/>
        </w:rPr>
        <w:lastRenderedPageBreak/>
        <w:t>CO-PO MAPPING (COURSE ARTICUALTION MATRIX)</w:t>
      </w:r>
    </w:p>
    <w:p w:rsidR="00CE3030" w:rsidRPr="00393F2C" w:rsidRDefault="00CE3030" w:rsidP="00CE3030">
      <w:pPr>
        <w:widowControl w:val="0"/>
        <w:autoSpaceDE w:val="0"/>
        <w:autoSpaceDN w:val="0"/>
        <w:spacing w:after="0" w:line="240" w:lineRule="auto"/>
        <w:ind w:firstLine="720"/>
        <w:jc w:val="center"/>
        <w:rPr>
          <w:rFonts w:ascii="Times New Roman" w:eastAsia="Times New Roman" w:hAnsi="Times New Roman"/>
          <w:b/>
          <w:color w:val="C00000"/>
        </w:rPr>
      </w:pPr>
    </w:p>
    <w:tbl>
      <w:tblPr>
        <w:tblW w:w="90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68"/>
        <w:gridCol w:w="870"/>
        <w:gridCol w:w="900"/>
        <w:gridCol w:w="900"/>
        <w:gridCol w:w="900"/>
        <w:gridCol w:w="900"/>
        <w:gridCol w:w="990"/>
        <w:gridCol w:w="861"/>
      </w:tblGrid>
      <w:tr w:rsidR="00CE3030" w:rsidRPr="00933E52" w:rsidTr="006C6B31">
        <w:trPr>
          <w:trHeight w:val="278"/>
        </w:trPr>
        <w:tc>
          <w:tcPr>
            <w:tcW w:w="2768" w:type="dxa"/>
            <w:shd w:val="clear" w:color="auto" w:fill="auto"/>
          </w:tcPr>
          <w:p w:rsidR="00CE3030" w:rsidRPr="00933E52" w:rsidRDefault="00CE3030" w:rsidP="001814B7">
            <w:pPr>
              <w:widowControl w:val="0"/>
              <w:autoSpaceDE w:val="0"/>
              <w:autoSpaceDN w:val="0"/>
              <w:spacing w:after="0" w:line="240" w:lineRule="auto"/>
              <w:rPr>
                <w:rFonts w:ascii="Times New Roman" w:eastAsia="Times New Roman" w:hAnsi="Times New Roman"/>
                <w:b/>
              </w:rPr>
            </w:pPr>
            <w:r w:rsidRPr="00933E52">
              <w:rPr>
                <w:rFonts w:ascii="Times New Roman" w:eastAsia="Times New Roman" w:hAnsi="Times New Roman"/>
                <w:b/>
              </w:rPr>
              <w:t>CO</w:t>
            </w:r>
            <w:r w:rsidR="006C6B31">
              <w:rPr>
                <w:rFonts w:ascii="Times New Roman" w:eastAsia="Times New Roman" w:hAnsi="Times New Roman"/>
                <w:b/>
              </w:rPr>
              <w:t>s/</w:t>
            </w:r>
            <w:r>
              <w:rPr>
                <w:rFonts w:ascii="Times New Roman" w:eastAsia="Times New Roman" w:hAnsi="Times New Roman"/>
                <w:b/>
              </w:rPr>
              <w:t>POs</w:t>
            </w:r>
          </w:p>
        </w:tc>
        <w:tc>
          <w:tcPr>
            <w:tcW w:w="870" w:type="dxa"/>
            <w:shd w:val="clear" w:color="auto" w:fill="auto"/>
          </w:tcPr>
          <w:p w:rsidR="00CE3030" w:rsidRPr="00933E52" w:rsidRDefault="00CE3030" w:rsidP="001814B7">
            <w:pPr>
              <w:widowControl w:val="0"/>
              <w:autoSpaceDE w:val="0"/>
              <w:autoSpaceDN w:val="0"/>
              <w:spacing w:after="0" w:line="240" w:lineRule="auto"/>
              <w:rPr>
                <w:rFonts w:ascii="Times New Roman" w:eastAsia="Times New Roman" w:hAnsi="Times New Roman"/>
                <w:b/>
              </w:rPr>
            </w:pPr>
            <w:r>
              <w:rPr>
                <w:rFonts w:ascii="Times New Roman" w:eastAsia="Times New Roman" w:hAnsi="Times New Roman"/>
                <w:b/>
              </w:rPr>
              <w:t>PO</w:t>
            </w:r>
            <w:r w:rsidRPr="00933E52">
              <w:rPr>
                <w:rFonts w:ascii="Times New Roman" w:eastAsia="Times New Roman" w:hAnsi="Times New Roman"/>
                <w:b/>
              </w:rPr>
              <w:t>1</w:t>
            </w:r>
          </w:p>
        </w:tc>
        <w:tc>
          <w:tcPr>
            <w:tcW w:w="900" w:type="dxa"/>
            <w:shd w:val="clear" w:color="auto" w:fill="auto"/>
          </w:tcPr>
          <w:p w:rsidR="00CE3030" w:rsidRPr="00933E52" w:rsidRDefault="00CE3030" w:rsidP="001814B7">
            <w:pPr>
              <w:widowControl w:val="0"/>
              <w:autoSpaceDE w:val="0"/>
              <w:autoSpaceDN w:val="0"/>
              <w:spacing w:after="0" w:line="240" w:lineRule="auto"/>
              <w:rPr>
                <w:rFonts w:ascii="Times New Roman" w:eastAsia="Times New Roman" w:hAnsi="Times New Roman"/>
                <w:b/>
              </w:rPr>
            </w:pPr>
            <w:r>
              <w:rPr>
                <w:rFonts w:ascii="Times New Roman" w:eastAsia="Times New Roman" w:hAnsi="Times New Roman"/>
                <w:b/>
              </w:rPr>
              <w:t>PO</w:t>
            </w:r>
            <w:r w:rsidRPr="00933E52">
              <w:rPr>
                <w:rFonts w:ascii="Times New Roman" w:eastAsia="Times New Roman" w:hAnsi="Times New Roman"/>
                <w:b/>
              </w:rPr>
              <w:t>2</w:t>
            </w:r>
          </w:p>
        </w:tc>
        <w:tc>
          <w:tcPr>
            <w:tcW w:w="900" w:type="dxa"/>
            <w:shd w:val="clear" w:color="auto" w:fill="auto"/>
          </w:tcPr>
          <w:p w:rsidR="00CE3030" w:rsidRPr="00933E52" w:rsidRDefault="00CE3030" w:rsidP="001814B7">
            <w:pPr>
              <w:widowControl w:val="0"/>
              <w:autoSpaceDE w:val="0"/>
              <w:autoSpaceDN w:val="0"/>
              <w:spacing w:after="0" w:line="240" w:lineRule="auto"/>
              <w:rPr>
                <w:rFonts w:ascii="Times New Roman" w:eastAsia="Times New Roman" w:hAnsi="Times New Roman"/>
                <w:b/>
              </w:rPr>
            </w:pPr>
            <w:r>
              <w:rPr>
                <w:rFonts w:ascii="Times New Roman" w:eastAsia="Times New Roman" w:hAnsi="Times New Roman"/>
                <w:b/>
              </w:rPr>
              <w:t>PO</w:t>
            </w:r>
            <w:r w:rsidRPr="00933E52">
              <w:rPr>
                <w:rFonts w:ascii="Times New Roman" w:eastAsia="Times New Roman" w:hAnsi="Times New Roman"/>
                <w:b/>
              </w:rPr>
              <w:t>3</w:t>
            </w:r>
          </w:p>
        </w:tc>
        <w:tc>
          <w:tcPr>
            <w:tcW w:w="900" w:type="dxa"/>
            <w:shd w:val="clear" w:color="auto" w:fill="auto"/>
          </w:tcPr>
          <w:p w:rsidR="00CE3030" w:rsidRPr="00933E52" w:rsidRDefault="00CE3030" w:rsidP="001814B7">
            <w:pPr>
              <w:widowControl w:val="0"/>
              <w:autoSpaceDE w:val="0"/>
              <w:autoSpaceDN w:val="0"/>
              <w:spacing w:after="0" w:line="240" w:lineRule="auto"/>
              <w:rPr>
                <w:rFonts w:ascii="Times New Roman" w:eastAsia="Times New Roman" w:hAnsi="Times New Roman"/>
                <w:b/>
              </w:rPr>
            </w:pPr>
            <w:r>
              <w:rPr>
                <w:rFonts w:ascii="Times New Roman" w:eastAsia="Times New Roman" w:hAnsi="Times New Roman"/>
                <w:b/>
              </w:rPr>
              <w:t>PO</w:t>
            </w:r>
            <w:r w:rsidRPr="00933E52">
              <w:rPr>
                <w:rFonts w:ascii="Times New Roman" w:eastAsia="Times New Roman" w:hAnsi="Times New Roman"/>
                <w:b/>
              </w:rPr>
              <w:t>4</w:t>
            </w:r>
          </w:p>
        </w:tc>
        <w:tc>
          <w:tcPr>
            <w:tcW w:w="900" w:type="dxa"/>
            <w:shd w:val="clear" w:color="auto" w:fill="auto"/>
          </w:tcPr>
          <w:p w:rsidR="00CE3030" w:rsidRPr="00933E52" w:rsidRDefault="00CE3030" w:rsidP="001814B7">
            <w:pPr>
              <w:widowControl w:val="0"/>
              <w:autoSpaceDE w:val="0"/>
              <w:autoSpaceDN w:val="0"/>
              <w:spacing w:after="0" w:line="240" w:lineRule="auto"/>
              <w:rPr>
                <w:rFonts w:ascii="Times New Roman" w:eastAsia="Times New Roman" w:hAnsi="Times New Roman"/>
                <w:b/>
              </w:rPr>
            </w:pPr>
            <w:r>
              <w:rPr>
                <w:rFonts w:ascii="Times New Roman" w:eastAsia="Times New Roman" w:hAnsi="Times New Roman"/>
                <w:b/>
              </w:rPr>
              <w:t>PO</w:t>
            </w:r>
            <w:r w:rsidRPr="00933E52">
              <w:rPr>
                <w:rFonts w:ascii="Times New Roman" w:eastAsia="Times New Roman" w:hAnsi="Times New Roman"/>
                <w:b/>
              </w:rPr>
              <w:t>5</w:t>
            </w:r>
          </w:p>
        </w:tc>
        <w:tc>
          <w:tcPr>
            <w:tcW w:w="990" w:type="dxa"/>
            <w:shd w:val="clear" w:color="auto" w:fill="auto"/>
          </w:tcPr>
          <w:p w:rsidR="00CE3030" w:rsidRPr="00933E52" w:rsidRDefault="00CE3030" w:rsidP="001814B7">
            <w:pPr>
              <w:widowControl w:val="0"/>
              <w:autoSpaceDE w:val="0"/>
              <w:autoSpaceDN w:val="0"/>
              <w:spacing w:after="0" w:line="240" w:lineRule="auto"/>
              <w:rPr>
                <w:rFonts w:ascii="Times New Roman" w:eastAsia="Times New Roman" w:hAnsi="Times New Roman"/>
                <w:b/>
              </w:rPr>
            </w:pPr>
            <w:r>
              <w:rPr>
                <w:rFonts w:ascii="Times New Roman" w:eastAsia="Times New Roman" w:hAnsi="Times New Roman"/>
                <w:b/>
              </w:rPr>
              <w:t>PO</w:t>
            </w:r>
            <w:r w:rsidRPr="00933E52">
              <w:rPr>
                <w:rFonts w:ascii="Times New Roman" w:eastAsia="Times New Roman" w:hAnsi="Times New Roman"/>
                <w:b/>
              </w:rPr>
              <w:t>6</w:t>
            </w:r>
          </w:p>
        </w:tc>
        <w:tc>
          <w:tcPr>
            <w:tcW w:w="861" w:type="dxa"/>
            <w:shd w:val="clear" w:color="auto" w:fill="auto"/>
          </w:tcPr>
          <w:p w:rsidR="00CE3030" w:rsidRPr="00933E52" w:rsidRDefault="00CE3030" w:rsidP="001814B7">
            <w:pPr>
              <w:widowControl w:val="0"/>
              <w:autoSpaceDE w:val="0"/>
              <w:autoSpaceDN w:val="0"/>
              <w:spacing w:after="0" w:line="240" w:lineRule="auto"/>
              <w:rPr>
                <w:rFonts w:ascii="Times New Roman" w:eastAsia="Times New Roman" w:hAnsi="Times New Roman"/>
                <w:b/>
              </w:rPr>
            </w:pPr>
            <w:r>
              <w:rPr>
                <w:rFonts w:ascii="Times New Roman" w:eastAsia="Times New Roman" w:hAnsi="Times New Roman"/>
                <w:b/>
              </w:rPr>
              <w:t>PO</w:t>
            </w:r>
            <w:r w:rsidRPr="00933E52">
              <w:rPr>
                <w:rFonts w:ascii="Times New Roman" w:eastAsia="Times New Roman" w:hAnsi="Times New Roman"/>
                <w:b/>
              </w:rPr>
              <w:t>7</w:t>
            </w:r>
          </w:p>
        </w:tc>
      </w:tr>
      <w:tr w:rsidR="00CE3030" w:rsidRPr="00933E52" w:rsidTr="006C6B31">
        <w:trPr>
          <w:trHeight w:hRule="exact" w:val="519"/>
        </w:trPr>
        <w:tc>
          <w:tcPr>
            <w:tcW w:w="2768" w:type="dxa"/>
          </w:tcPr>
          <w:p w:rsidR="00CE3030" w:rsidRPr="00933E52" w:rsidRDefault="00CE3030" w:rsidP="001814B7">
            <w:pPr>
              <w:widowControl w:val="0"/>
              <w:autoSpaceDE w:val="0"/>
              <w:autoSpaceDN w:val="0"/>
              <w:spacing w:after="0" w:line="240" w:lineRule="auto"/>
              <w:rPr>
                <w:rFonts w:ascii="Times New Roman" w:eastAsia="Times New Roman" w:hAnsi="Times New Roman"/>
                <w:b/>
              </w:rPr>
            </w:pPr>
            <w:r w:rsidRPr="00933E52">
              <w:rPr>
                <w:rFonts w:ascii="Times New Roman" w:eastAsia="Times New Roman" w:hAnsi="Times New Roman"/>
                <w:b/>
              </w:rPr>
              <w:t>CO1</w:t>
            </w:r>
          </w:p>
        </w:tc>
        <w:tc>
          <w:tcPr>
            <w:tcW w:w="87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sidRPr="00933E52">
              <w:rPr>
                <w:rFonts w:ascii="Times New Roman" w:eastAsia="Times New Roman" w:hAnsi="Times New Roman"/>
              </w:rPr>
              <w:t>9</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sidRPr="00933E52">
              <w:rPr>
                <w:rFonts w:ascii="Times New Roman" w:eastAsia="Times New Roman" w:hAnsi="Times New Roman"/>
              </w:rPr>
              <w:t>9</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sidRPr="00933E52">
              <w:rPr>
                <w:rFonts w:ascii="Times New Roman" w:eastAsia="Times New Roman" w:hAnsi="Times New Roman"/>
              </w:rPr>
              <w:t>9</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9</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9</w:t>
            </w:r>
          </w:p>
        </w:tc>
        <w:tc>
          <w:tcPr>
            <w:tcW w:w="99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9</w:t>
            </w:r>
          </w:p>
        </w:tc>
        <w:tc>
          <w:tcPr>
            <w:tcW w:w="861"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sidRPr="00933E52">
              <w:rPr>
                <w:rFonts w:ascii="Times New Roman" w:eastAsia="Times New Roman" w:hAnsi="Times New Roman"/>
              </w:rPr>
              <w:t>3</w:t>
            </w:r>
          </w:p>
        </w:tc>
      </w:tr>
      <w:tr w:rsidR="00CE3030" w:rsidRPr="00933E52" w:rsidTr="006C6B31">
        <w:trPr>
          <w:trHeight w:hRule="exact" w:val="478"/>
        </w:trPr>
        <w:tc>
          <w:tcPr>
            <w:tcW w:w="2768" w:type="dxa"/>
          </w:tcPr>
          <w:p w:rsidR="00CE3030" w:rsidRPr="00933E52" w:rsidRDefault="00CE3030" w:rsidP="001814B7">
            <w:pPr>
              <w:widowControl w:val="0"/>
              <w:autoSpaceDE w:val="0"/>
              <w:autoSpaceDN w:val="0"/>
              <w:spacing w:after="0" w:line="240" w:lineRule="auto"/>
              <w:rPr>
                <w:rFonts w:ascii="Times New Roman" w:eastAsia="Times New Roman" w:hAnsi="Times New Roman"/>
                <w:b/>
              </w:rPr>
            </w:pPr>
            <w:r w:rsidRPr="00933E52">
              <w:rPr>
                <w:rFonts w:ascii="Times New Roman" w:eastAsia="Times New Roman" w:hAnsi="Times New Roman"/>
                <w:b/>
              </w:rPr>
              <w:t>CO2</w:t>
            </w:r>
          </w:p>
        </w:tc>
        <w:tc>
          <w:tcPr>
            <w:tcW w:w="87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sidRPr="00933E52">
              <w:rPr>
                <w:rFonts w:ascii="Times New Roman" w:eastAsia="Times New Roman" w:hAnsi="Times New Roman"/>
              </w:rPr>
              <w:t>9</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sidRPr="00933E52">
              <w:rPr>
                <w:rFonts w:ascii="Times New Roman" w:eastAsia="Times New Roman" w:hAnsi="Times New Roman"/>
              </w:rPr>
              <w:t>9</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sidRPr="00933E52">
              <w:rPr>
                <w:rFonts w:ascii="Times New Roman" w:eastAsia="Times New Roman" w:hAnsi="Times New Roman"/>
              </w:rPr>
              <w:t>9</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9</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1</w:t>
            </w:r>
          </w:p>
        </w:tc>
        <w:tc>
          <w:tcPr>
            <w:tcW w:w="99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9</w:t>
            </w:r>
          </w:p>
        </w:tc>
        <w:tc>
          <w:tcPr>
            <w:tcW w:w="861"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sidRPr="00933E52">
              <w:rPr>
                <w:rFonts w:ascii="Times New Roman" w:eastAsia="Times New Roman" w:hAnsi="Times New Roman"/>
              </w:rPr>
              <w:t>3</w:t>
            </w:r>
          </w:p>
        </w:tc>
      </w:tr>
      <w:tr w:rsidR="00CE3030" w:rsidRPr="00933E52" w:rsidTr="006C6B31">
        <w:trPr>
          <w:trHeight w:hRule="exact" w:val="469"/>
        </w:trPr>
        <w:tc>
          <w:tcPr>
            <w:tcW w:w="2768" w:type="dxa"/>
          </w:tcPr>
          <w:p w:rsidR="00CE3030" w:rsidRPr="00933E52" w:rsidRDefault="00CE3030" w:rsidP="001814B7">
            <w:pPr>
              <w:widowControl w:val="0"/>
              <w:autoSpaceDE w:val="0"/>
              <w:autoSpaceDN w:val="0"/>
              <w:spacing w:after="0" w:line="240" w:lineRule="auto"/>
              <w:rPr>
                <w:rFonts w:ascii="Times New Roman" w:eastAsia="Times New Roman" w:hAnsi="Times New Roman"/>
                <w:b/>
              </w:rPr>
            </w:pPr>
            <w:r w:rsidRPr="00933E52">
              <w:rPr>
                <w:rFonts w:ascii="Times New Roman" w:eastAsia="Times New Roman" w:hAnsi="Times New Roman"/>
                <w:b/>
              </w:rPr>
              <w:t>CO3</w:t>
            </w:r>
          </w:p>
        </w:tc>
        <w:tc>
          <w:tcPr>
            <w:tcW w:w="87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sidRPr="00933E52">
              <w:rPr>
                <w:rFonts w:ascii="Times New Roman" w:eastAsia="Times New Roman" w:hAnsi="Times New Roman"/>
              </w:rPr>
              <w:t>9</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sidRPr="00933E52">
              <w:rPr>
                <w:rFonts w:ascii="Times New Roman" w:eastAsia="Times New Roman" w:hAnsi="Times New Roman"/>
              </w:rPr>
              <w:t>9</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sidRPr="00933E52">
              <w:rPr>
                <w:rFonts w:ascii="Times New Roman" w:eastAsia="Times New Roman" w:hAnsi="Times New Roman"/>
              </w:rPr>
              <w:t>9</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3</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1</w:t>
            </w:r>
          </w:p>
        </w:tc>
        <w:tc>
          <w:tcPr>
            <w:tcW w:w="99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9</w:t>
            </w:r>
          </w:p>
        </w:tc>
        <w:tc>
          <w:tcPr>
            <w:tcW w:w="861"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1</w:t>
            </w:r>
          </w:p>
        </w:tc>
      </w:tr>
      <w:tr w:rsidR="00CE3030" w:rsidRPr="00933E52" w:rsidTr="006C6B31">
        <w:trPr>
          <w:trHeight w:hRule="exact" w:val="476"/>
        </w:trPr>
        <w:tc>
          <w:tcPr>
            <w:tcW w:w="2768" w:type="dxa"/>
          </w:tcPr>
          <w:p w:rsidR="00CE3030" w:rsidRPr="00933E52" w:rsidRDefault="00CE3030" w:rsidP="001814B7">
            <w:pPr>
              <w:widowControl w:val="0"/>
              <w:autoSpaceDE w:val="0"/>
              <w:autoSpaceDN w:val="0"/>
              <w:spacing w:after="0" w:line="240" w:lineRule="auto"/>
              <w:rPr>
                <w:rFonts w:ascii="Times New Roman" w:eastAsia="Times New Roman" w:hAnsi="Times New Roman"/>
                <w:b/>
              </w:rPr>
            </w:pPr>
            <w:r w:rsidRPr="00933E52">
              <w:rPr>
                <w:rFonts w:ascii="Times New Roman" w:eastAsia="Times New Roman" w:hAnsi="Times New Roman"/>
                <w:b/>
              </w:rPr>
              <w:t>CO4</w:t>
            </w:r>
          </w:p>
        </w:tc>
        <w:tc>
          <w:tcPr>
            <w:tcW w:w="87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sidRPr="00933E52">
              <w:rPr>
                <w:rFonts w:ascii="Times New Roman" w:eastAsia="Times New Roman" w:hAnsi="Times New Roman"/>
              </w:rPr>
              <w:t>9</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3</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9</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3</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1</w:t>
            </w:r>
          </w:p>
        </w:tc>
        <w:tc>
          <w:tcPr>
            <w:tcW w:w="99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0</w:t>
            </w:r>
          </w:p>
        </w:tc>
        <w:tc>
          <w:tcPr>
            <w:tcW w:w="861"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0</w:t>
            </w:r>
          </w:p>
        </w:tc>
      </w:tr>
      <w:tr w:rsidR="00CE3030" w:rsidRPr="00933E52" w:rsidTr="006C6B31">
        <w:trPr>
          <w:trHeight w:hRule="exact" w:val="466"/>
        </w:trPr>
        <w:tc>
          <w:tcPr>
            <w:tcW w:w="2768" w:type="dxa"/>
          </w:tcPr>
          <w:p w:rsidR="00CE3030" w:rsidRPr="00933E52" w:rsidRDefault="00CE3030" w:rsidP="001814B7">
            <w:pPr>
              <w:widowControl w:val="0"/>
              <w:autoSpaceDE w:val="0"/>
              <w:autoSpaceDN w:val="0"/>
              <w:spacing w:after="0" w:line="240" w:lineRule="auto"/>
              <w:rPr>
                <w:rFonts w:ascii="Times New Roman" w:eastAsia="Times New Roman" w:hAnsi="Times New Roman"/>
                <w:b/>
              </w:rPr>
            </w:pPr>
            <w:r w:rsidRPr="00933E52">
              <w:rPr>
                <w:rFonts w:ascii="Times New Roman" w:eastAsia="Times New Roman" w:hAnsi="Times New Roman"/>
                <w:b/>
              </w:rPr>
              <w:t>CO5</w:t>
            </w:r>
          </w:p>
        </w:tc>
        <w:tc>
          <w:tcPr>
            <w:tcW w:w="87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sidRPr="00933E52">
              <w:rPr>
                <w:rFonts w:ascii="Times New Roman" w:eastAsia="Times New Roman" w:hAnsi="Times New Roman"/>
              </w:rPr>
              <w:t>9</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3</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3</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3</w:t>
            </w:r>
          </w:p>
        </w:tc>
        <w:tc>
          <w:tcPr>
            <w:tcW w:w="90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1</w:t>
            </w:r>
          </w:p>
        </w:tc>
        <w:tc>
          <w:tcPr>
            <w:tcW w:w="990"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0</w:t>
            </w:r>
          </w:p>
        </w:tc>
        <w:tc>
          <w:tcPr>
            <w:tcW w:w="861" w:type="dxa"/>
          </w:tcPr>
          <w:p w:rsidR="00CE3030" w:rsidRPr="00933E52" w:rsidRDefault="00CE3030" w:rsidP="001814B7">
            <w:pPr>
              <w:widowControl w:val="0"/>
              <w:autoSpaceDE w:val="0"/>
              <w:autoSpaceDN w:val="0"/>
              <w:spacing w:after="0" w:line="240" w:lineRule="auto"/>
              <w:jc w:val="center"/>
              <w:rPr>
                <w:rFonts w:ascii="Times New Roman" w:eastAsia="Times New Roman" w:hAnsi="Times New Roman"/>
              </w:rPr>
            </w:pPr>
            <w:r>
              <w:rPr>
                <w:rFonts w:ascii="Times New Roman" w:eastAsia="Times New Roman" w:hAnsi="Times New Roman"/>
              </w:rPr>
              <w:t>0</w:t>
            </w:r>
          </w:p>
        </w:tc>
      </w:tr>
      <w:tr w:rsidR="00CE3030" w:rsidRPr="00933E52" w:rsidTr="006C6B31">
        <w:trPr>
          <w:trHeight w:hRule="exact" w:val="658"/>
        </w:trPr>
        <w:tc>
          <w:tcPr>
            <w:tcW w:w="2768" w:type="dxa"/>
            <w:vAlign w:val="center"/>
          </w:tcPr>
          <w:p w:rsidR="00CE3030" w:rsidRPr="00593564" w:rsidRDefault="00CE3030" w:rsidP="001814B7">
            <w:pPr>
              <w:spacing w:line="240" w:lineRule="auto"/>
              <w:jc w:val="center"/>
              <w:rPr>
                <w:rFonts w:ascii="Times New Roman" w:hAnsi="Times New Roman"/>
                <w:b/>
                <w:sz w:val="24"/>
                <w:szCs w:val="24"/>
              </w:rPr>
            </w:pPr>
            <w:r w:rsidRPr="00593564">
              <w:rPr>
                <w:rFonts w:ascii="Times New Roman" w:hAnsi="Times New Roman"/>
                <w:b/>
                <w:sz w:val="24"/>
                <w:szCs w:val="24"/>
              </w:rPr>
              <w:t xml:space="preserve">Total Contribution of  COs to POs </w:t>
            </w:r>
          </w:p>
        </w:tc>
        <w:tc>
          <w:tcPr>
            <w:tcW w:w="870" w:type="dxa"/>
          </w:tcPr>
          <w:p w:rsidR="00CE3030" w:rsidRPr="00E61252" w:rsidRDefault="00CE3030" w:rsidP="001814B7">
            <w:pPr>
              <w:suppressAutoHyphens/>
              <w:spacing w:line="23" w:lineRule="atLeast"/>
              <w:jc w:val="center"/>
              <w:rPr>
                <w:bCs/>
                <w:kern w:val="1"/>
                <w:lang w:bidi="hi-IN"/>
              </w:rPr>
            </w:pPr>
            <w:r>
              <w:rPr>
                <w:bCs/>
                <w:kern w:val="1"/>
                <w:lang w:bidi="hi-IN"/>
              </w:rPr>
              <w:t>45</w:t>
            </w:r>
          </w:p>
        </w:tc>
        <w:tc>
          <w:tcPr>
            <w:tcW w:w="900" w:type="dxa"/>
          </w:tcPr>
          <w:p w:rsidR="00CE3030" w:rsidRPr="00E61252" w:rsidRDefault="00CE3030" w:rsidP="001814B7">
            <w:pPr>
              <w:suppressAutoHyphens/>
              <w:spacing w:line="23" w:lineRule="atLeast"/>
              <w:jc w:val="center"/>
              <w:rPr>
                <w:bCs/>
                <w:kern w:val="1"/>
                <w:lang w:bidi="hi-IN"/>
              </w:rPr>
            </w:pPr>
            <w:r>
              <w:rPr>
                <w:bCs/>
                <w:kern w:val="1"/>
                <w:lang w:bidi="hi-IN"/>
              </w:rPr>
              <w:t>33</w:t>
            </w:r>
          </w:p>
        </w:tc>
        <w:tc>
          <w:tcPr>
            <w:tcW w:w="900" w:type="dxa"/>
          </w:tcPr>
          <w:p w:rsidR="00CE3030" w:rsidRPr="00E61252" w:rsidRDefault="00CE3030" w:rsidP="001814B7">
            <w:pPr>
              <w:suppressAutoHyphens/>
              <w:spacing w:line="23" w:lineRule="atLeast"/>
              <w:jc w:val="center"/>
              <w:rPr>
                <w:bCs/>
                <w:kern w:val="1"/>
                <w:lang w:bidi="hi-IN"/>
              </w:rPr>
            </w:pPr>
            <w:r>
              <w:rPr>
                <w:bCs/>
                <w:kern w:val="1"/>
                <w:lang w:bidi="hi-IN"/>
              </w:rPr>
              <w:t>39</w:t>
            </w:r>
          </w:p>
        </w:tc>
        <w:tc>
          <w:tcPr>
            <w:tcW w:w="900" w:type="dxa"/>
          </w:tcPr>
          <w:p w:rsidR="00CE3030" w:rsidRPr="00E61252" w:rsidRDefault="00CE3030" w:rsidP="001814B7">
            <w:pPr>
              <w:suppressAutoHyphens/>
              <w:spacing w:line="23" w:lineRule="atLeast"/>
              <w:jc w:val="center"/>
              <w:rPr>
                <w:bCs/>
                <w:kern w:val="1"/>
                <w:lang w:bidi="hi-IN"/>
              </w:rPr>
            </w:pPr>
            <w:r>
              <w:rPr>
                <w:bCs/>
                <w:kern w:val="1"/>
                <w:lang w:bidi="hi-IN"/>
              </w:rPr>
              <w:t>27</w:t>
            </w:r>
          </w:p>
        </w:tc>
        <w:tc>
          <w:tcPr>
            <w:tcW w:w="900" w:type="dxa"/>
          </w:tcPr>
          <w:p w:rsidR="00CE3030" w:rsidRPr="00E61252" w:rsidRDefault="00CE3030" w:rsidP="001814B7">
            <w:pPr>
              <w:suppressAutoHyphens/>
              <w:spacing w:line="23" w:lineRule="atLeast"/>
              <w:jc w:val="center"/>
              <w:rPr>
                <w:bCs/>
                <w:kern w:val="1"/>
                <w:lang w:bidi="hi-IN"/>
              </w:rPr>
            </w:pPr>
            <w:r>
              <w:rPr>
                <w:bCs/>
                <w:kern w:val="1"/>
                <w:lang w:bidi="hi-IN"/>
              </w:rPr>
              <w:t>13</w:t>
            </w:r>
          </w:p>
        </w:tc>
        <w:tc>
          <w:tcPr>
            <w:tcW w:w="990" w:type="dxa"/>
          </w:tcPr>
          <w:p w:rsidR="00CE3030" w:rsidRPr="00E61252" w:rsidRDefault="00CE3030" w:rsidP="001814B7">
            <w:pPr>
              <w:suppressAutoHyphens/>
              <w:spacing w:line="23" w:lineRule="atLeast"/>
              <w:jc w:val="center"/>
              <w:rPr>
                <w:bCs/>
                <w:kern w:val="1"/>
                <w:lang w:bidi="hi-IN"/>
              </w:rPr>
            </w:pPr>
            <w:r>
              <w:rPr>
                <w:bCs/>
                <w:kern w:val="1"/>
                <w:lang w:bidi="hi-IN"/>
              </w:rPr>
              <w:t>27</w:t>
            </w:r>
          </w:p>
        </w:tc>
        <w:tc>
          <w:tcPr>
            <w:tcW w:w="861" w:type="dxa"/>
          </w:tcPr>
          <w:p w:rsidR="00CE3030" w:rsidRPr="00E61252" w:rsidRDefault="00CE3030" w:rsidP="001814B7">
            <w:pPr>
              <w:suppressAutoHyphens/>
              <w:spacing w:line="23" w:lineRule="atLeast"/>
              <w:jc w:val="center"/>
              <w:rPr>
                <w:bCs/>
                <w:kern w:val="1"/>
                <w:lang w:bidi="hi-IN"/>
              </w:rPr>
            </w:pPr>
            <w:r>
              <w:rPr>
                <w:bCs/>
                <w:kern w:val="1"/>
                <w:lang w:bidi="hi-IN"/>
              </w:rPr>
              <w:t>7</w:t>
            </w:r>
          </w:p>
        </w:tc>
      </w:tr>
      <w:tr w:rsidR="00CE3030" w:rsidRPr="00933E52" w:rsidTr="006C6B31">
        <w:trPr>
          <w:trHeight w:hRule="exact" w:val="803"/>
        </w:trPr>
        <w:tc>
          <w:tcPr>
            <w:tcW w:w="2768" w:type="dxa"/>
            <w:vAlign w:val="center"/>
          </w:tcPr>
          <w:p w:rsidR="00CE3030" w:rsidRPr="00593564" w:rsidRDefault="00CE3030" w:rsidP="001814B7">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870" w:type="dxa"/>
          </w:tcPr>
          <w:p w:rsidR="00CE3030" w:rsidRPr="00E54DEB" w:rsidRDefault="00CE3030" w:rsidP="001814B7">
            <w:pPr>
              <w:jc w:val="center"/>
              <w:rPr>
                <w:rFonts w:ascii="Times New Roman" w:hAnsi="Times New Roman"/>
                <w:color w:val="000000"/>
                <w:sz w:val="24"/>
                <w:szCs w:val="24"/>
              </w:rPr>
            </w:pPr>
            <w:r w:rsidRPr="00E54DEB">
              <w:rPr>
                <w:rFonts w:ascii="Times New Roman" w:hAnsi="Times New Roman"/>
                <w:color w:val="000000"/>
                <w:sz w:val="24"/>
                <w:szCs w:val="24"/>
              </w:rPr>
              <w:t>2.57</w:t>
            </w:r>
          </w:p>
        </w:tc>
        <w:tc>
          <w:tcPr>
            <w:tcW w:w="900" w:type="dxa"/>
          </w:tcPr>
          <w:p w:rsidR="00CE3030" w:rsidRPr="00E54DEB" w:rsidRDefault="00CE3030" w:rsidP="001814B7">
            <w:pPr>
              <w:jc w:val="center"/>
              <w:rPr>
                <w:rFonts w:ascii="Times New Roman" w:hAnsi="Times New Roman"/>
                <w:color w:val="000000"/>
                <w:sz w:val="24"/>
                <w:szCs w:val="24"/>
              </w:rPr>
            </w:pPr>
            <w:r w:rsidRPr="00E54DEB">
              <w:rPr>
                <w:rFonts w:ascii="Times New Roman" w:hAnsi="Times New Roman"/>
                <w:color w:val="000000"/>
                <w:sz w:val="24"/>
                <w:szCs w:val="24"/>
              </w:rPr>
              <w:t>2.11</w:t>
            </w:r>
          </w:p>
        </w:tc>
        <w:tc>
          <w:tcPr>
            <w:tcW w:w="900" w:type="dxa"/>
          </w:tcPr>
          <w:p w:rsidR="00CE3030" w:rsidRPr="00E54DEB" w:rsidRDefault="00CE3030" w:rsidP="001814B7">
            <w:pPr>
              <w:jc w:val="center"/>
              <w:rPr>
                <w:rFonts w:ascii="Times New Roman" w:hAnsi="Times New Roman"/>
                <w:color w:val="000000"/>
                <w:sz w:val="24"/>
                <w:szCs w:val="24"/>
              </w:rPr>
            </w:pPr>
            <w:r w:rsidRPr="00E54DEB">
              <w:rPr>
                <w:rFonts w:ascii="Times New Roman" w:hAnsi="Times New Roman"/>
                <w:color w:val="000000"/>
                <w:sz w:val="24"/>
                <w:szCs w:val="24"/>
              </w:rPr>
              <w:t>2.44</w:t>
            </w:r>
          </w:p>
        </w:tc>
        <w:tc>
          <w:tcPr>
            <w:tcW w:w="900" w:type="dxa"/>
          </w:tcPr>
          <w:p w:rsidR="00CE3030" w:rsidRPr="00E54DEB" w:rsidRDefault="00CE3030" w:rsidP="001814B7">
            <w:pPr>
              <w:jc w:val="center"/>
              <w:rPr>
                <w:rFonts w:ascii="Times New Roman" w:hAnsi="Times New Roman"/>
                <w:color w:val="000000"/>
                <w:sz w:val="24"/>
                <w:szCs w:val="24"/>
              </w:rPr>
            </w:pPr>
            <w:r w:rsidRPr="00E54DEB">
              <w:rPr>
                <w:rFonts w:ascii="Times New Roman" w:hAnsi="Times New Roman"/>
                <w:color w:val="000000"/>
                <w:sz w:val="24"/>
                <w:szCs w:val="24"/>
              </w:rPr>
              <w:t>2.30</w:t>
            </w:r>
          </w:p>
        </w:tc>
        <w:tc>
          <w:tcPr>
            <w:tcW w:w="900" w:type="dxa"/>
          </w:tcPr>
          <w:p w:rsidR="00CE3030" w:rsidRPr="00E54DEB" w:rsidRDefault="00CE3030" w:rsidP="001814B7">
            <w:pPr>
              <w:jc w:val="center"/>
              <w:rPr>
                <w:rFonts w:ascii="Times New Roman" w:hAnsi="Times New Roman"/>
                <w:color w:val="000000"/>
                <w:sz w:val="24"/>
                <w:szCs w:val="24"/>
              </w:rPr>
            </w:pPr>
            <w:r w:rsidRPr="00E54DEB">
              <w:rPr>
                <w:rFonts w:ascii="Times New Roman" w:hAnsi="Times New Roman"/>
                <w:color w:val="000000"/>
                <w:sz w:val="24"/>
                <w:szCs w:val="24"/>
              </w:rPr>
              <w:t>1.95</w:t>
            </w:r>
          </w:p>
        </w:tc>
        <w:tc>
          <w:tcPr>
            <w:tcW w:w="990" w:type="dxa"/>
          </w:tcPr>
          <w:p w:rsidR="00CE3030" w:rsidRPr="00E54DEB" w:rsidRDefault="00CE3030" w:rsidP="001814B7">
            <w:pPr>
              <w:jc w:val="center"/>
              <w:rPr>
                <w:rFonts w:ascii="Times New Roman" w:hAnsi="Times New Roman"/>
                <w:color w:val="000000"/>
                <w:sz w:val="24"/>
                <w:szCs w:val="24"/>
              </w:rPr>
            </w:pPr>
            <w:r w:rsidRPr="00E54DEB">
              <w:rPr>
                <w:rFonts w:ascii="Times New Roman" w:hAnsi="Times New Roman"/>
                <w:color w:val="000000"/>
                <w:sz w:val="24"/>
                <w:szCs w:val="24"/>
              </w:rPr>
              <w:t>2.90</w:t>
            </w:r>
          </w:p>
        </w:tc>
        <w:tc>
          <w:tcPr>
            <w:tcW w:w="861" w:type="dxa"/>
          </w:tcPr>
          <w:p w:rsidR="00CE3030" w:rsidRPr="00E54DEB" w:rsidRDefault="00CE3030" w:rsidP="001814B7">
            <w:pPr>
              <w:jc w:val="center"/>
              <w:rPr>
                <w:rFonts w:ascii="Times New Roman" w:hAnsi="Times New Roman"/>
                <w:color w:val="000000"/>
                <w:sz w:val="24"/>
                <w:szCs w:val="24"/>
              </w:rPr>
            </w:pPr>
            <w:r w:rsidRPr="00E54DEB">
              <w:rPr>
                <w:rFonts w:ascii="Times New Roman" w:hAnsi="Times New Roman"/>
                <w:color w:val="000000"/>
                <w:sz w:val="24"/>
                <w:szCs w:val="24"/>
              </w:rPr>
              <w:t>1.24</w:t>
            </w:r>
          </w:p>
        </w:tc>
      </w:tr>
    </w:tbl>
    <w:p w:rsidR="00CE3030" w:rsidRPr="00393F2C" w:rsidRDefault="00CE3030" w:rsidP="00CE3030">
      <w:pPr>
        <w:widowControl w:val="0"/>
        <w:autoSpaceDE w:val="0"/>
        <w:autoSpaceDN w:val="0"/>
        <w:spacing w:before="8" w:after="0" w:line="240" w:lineRule="auto"/>
        <w:rPr>
          <w:rFonts w:ascii="Times New Roman" w:eastAsia="Times New Roman" w:hAnsi="Times New Roman"/>
          <w:sz w:val="3"/>
          <w:szCs w:val="24"/>
        </w:rPr>
      </w:pPr>
    </w:p>
    <w:p w:rsidR="00CE3030" w:rsidRPr="00A07A87" w:rsidRDefault="00CE3030" w:rsidP="00A07A87">
      <w:pPr>
        <w:spacing w:after="0" w:line="240" w:lineRule="auto"/>
        <w:ind w:right="-244"/>
        <w:jc w:val="both"/>
        <w:rPr>
          <w:rFonts w:ascii="Times New Roman Bold" w:eastAsia="Bookman Old Style" w:hAnsi="Times New Roman Bold"/>
          <w:b/>
          <w:spacing w:val="4"/>
          <w:sz w:val="24"/>
          <w:szCs w:val="24"/>
        </w:rPr>
      </w:pPr>
      <w:r w:rsidRPr="00A07A87">
        <w:rPr>
          <w:rFonts w:ascii="Times New Roman Bold" w:eastAsia="Bookman Old Style" w:hAnsi="Times New Roman Bold"/>
          <w:b/>
          <w:spacing w:val="4"/>
          <w:sz w:val="24"/>
          <w:szCs w:val="24"/>
        </w:rPr>
        <w:t>Level of correlation</w:t>
      </w:r>
      <w:proofErr w:type="gramStart"/>
      <w:r w:rsidRPr="00A07A87">
        <w:rPr>
          <w:rFonts w:ascii="Times New Roman Bold" w:eastAsia="Bookman Old Style" w:hAnsi="Times New Roman Bold"/>
          <w:b/>
          <w:spacing w:val="4"/>
          <w:sz w:val="24"/>
          <w:szCs w:val="24"/>
        </w:rPr>
        <w:t>:0</w:t>
      </w:r>
      <w:proofErr w:type="gramEnd"/>
      <w:r w:rsidRPr="00A07A87">
        <w:rPr>
          <w:rFonts w:ascii="Times New Roman Bold" w:eastAsia="Bookman Old Style" w:hAnsi="Times New Roman Bold"/>
          <w:b/>
          <w:spacing w:val="4"/>
          <w:sz w:val="24"/>
          <w:szCs w:val="24"/>
        </w:rPr>
        <w:t>–No correlation;1–Low</w:t>
      </w:r>
      <w:r w:rsidR="006C6B31">
        <w:rPr>
          <w:rFonts w:ascii="Times New Roman Bold" w:eastAsia="Bookman Old Style" w:hAnsi="Times New Roman Bold"/>
          <w:b/>
          <w:spacing w:val="4"/>
          <w:sz w:val="24"/>
          <w:szCs w:val="24"/>
        </w:rPr>
        <w:t xml:space="preserve"> </w:t>
      </w:r>
      <w:r w:rsidRPr="00A07A87">
        <w:rPr>
          <w:rFonts w:ascii="Times New Roman Bold" w:eastAsia="Bookman Old Style" w:hAnsi="Times New Roman Bold"/>
          <w:b/>
          <w:spacing w:val="4"/>
          <w:sz w:val="24"/>
          <w:szCs w:val="24"/>
        </w:rPr>
        <w:t>correlation;3–Medium correlation;9-High correlation between COs and POs.</w:t>
      </w:r>
    </w:p>
    <w:p w:rsidR="00A07A87" w:rsidRDefault="00A07A87" w:rsidP="00A07A87">
      <w:pPr>
        <w:spacing w:after="0" w:line="240" w:lineRule="auto"/>
        <w:jc w:val="both"/>
        <w:rPr>
          <w:rFonts w:ascii="Times New Roman" w:eastAsia="Bookman Old Style" w:hAnsi="Times New Roman"/>
          <w:b/>
          <w:sz w:val="24"/>
          <w:szCs w:val="24"/>
          <w:u w:val="single"/>
        </w:rPr>
      </w:pPr>
    </w:p>
    <w:p w:rsidR="00CE3030" w:rsidRPr="009A6511" w:rsidRDefault="006C6B31" w:rsidP="006C6B31">
      <w:pPr>
        <w:spacing w:after="0"/>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CE3030" w:rsidRPr="00393F2C" w:rsidRDefault="00CE3030" w:rsidP="005C5D41">
      <w:pPr>
        <w:widowControl w:val="0"/>
        <w:autoSpaceDE w:val="0"/>
        <w:autoSpaceDN w:val="0"/>
        <w:spacing w:before="2" w:after="0"/>
        <w:outlineLvl w:val="2"/>
        <w:rPr>
          <w:rFonts w:ascii="Times New Roman" w:eastAsia="Times New Roman" w:hAnsi="Times New Roman"/>
          <w:b/>
          <w:bCs/>
          <w:sz w:val="24"/>
          <w:szCs w:val="24"/>
        </w:rPr>
      </w:pPr>
      <w:r w:rsidRPr="00393F2C">
        <w:rPr>
          <w:rFonts w:ascii="Times New Roman" w:eastAsia="Times New Roman" w:hAnsi="Times New Roman"/>
          <w:b/>
          <w:bCs/>
          <w:sz w:val="24"/>
          <w:szCs w:val="24"/>
        </w:rPr>
        <w:t>UNIT I</w:t>
      </w:r>
      <w:r>
        <w:rPr>
          <w:rFonts w:ascii="Times New Roman" w:eastAsia="Times New Roman" w:hAnsi="Times New Roman"/>
          <w:b/>
          <w:bCs/>
          <w:sz w:val="24"/>
          <w:szCs w:val="24"/>
        </w:rPr>
        <w:t xml:space="preserve"> </w:t>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Pr>
          <w:rFonts w:ascii="Times New Roman" w:eastAsia="Times New Roman" w:hAnsi="Times New Roman"/>
          <w:b/>
          <w:bCs/>
          <w:sz w:val="24"/>
          <w:szCs w:val="24"/>
        </w:rPr>
        <w:tab/>
      </w:r>
      <w:r w:rsidR="006C6B31">
        <w:rPr>
          <w:rFonts w:ascii="Times New Roman" w:eastAsia="Times New Roman" w:hAnsi="Times New Roman"/>
          <w:b/>
          <w:bCs/>
          <w:sz w:val="24"/>
          <w:szCs w:val="24"/>
        </w:rPr>
        <w:t xml:space="preserve">   </w:t>
      </w:r>
      <w:r w:rsidRPr="00393F2C">
        <w:rPr>
          <w:rFonts w:ascii="Times New Roman" w:eastAsia="Times New Roman" w:hAnsi="Times New Roman"/>
          <w:b/>
          <w:sz w:val="24"/>
          <w:szCs w:val="24"/>
        </w:rPr>
        <w:t>(13Hrs)</w:t>
      </w:r>
    </w:p>
    <w:p w:rsidR="00CE3030" w:rsidRPr="00393F2C" w:rsidRDefault="00CE3030" w:rsidP="005C5D41">
      <w:pPr>
        <w:widowControl w:val="0"/>
        <w:autoSpaceDE w:val="0"/>
        <w:autoSpaceDN w:val="0"/>
        <w:spacing w:before="2" w:after="0"/>
        <w:outlineLvl w:val="2"/>
        <w:rPr>
          <w:rFonts w:ascii="Times New Roman" w:eastAsia="Times New Roman" w:hAnsi="Times New Roman"/>
          <w:b/>
          <w:bCs/>
          <w:sz w:val="24"/>
          <w:szCs w:val="24"/>
        </w:rPr>
      </w:pPr>
      <w:r w:rsidRPr="00393F2C">
        <w:rPr>
          <w:rFonts w:ascii="Times New Roman" w:eastAsia="Times New Roman" w:hAnsi="Times New Roman"/>
          <w:b/>
          <w:bCs/>
          <w:sz w:val="24"/>
          <w:szCs w:val="24"/>
        </w:rPr>
        <w:t>Nature</w:t>
      </w:r>
      <w:r w:rsidRPr="00393F2C">
        <w:rPr>
          <w:rFonts w:ascii="Times New Roman" w:eastAsia="Times New Roman" w:hAnsi="Times New Roman"/>
          <w:b/>
          <w:bCs/>
          <w:spacing w:val="-2"/>
          <w:sz w:val="24"/>
          <w:szCs w:val="24"/>
        </w:rPr>
        <w:t xml:space="preserve"> </w:t>
      </w:r>
      <w:r w:rsidRPr="00393F2C">
        <w:rPr>
          <w:rFonts w:ascii="Times New Roman" w:eastAsia="Times New Roman" w:hAnsi="Times New Roman"/>
          <w:b/>
          <w:bCs/>
          <w:sz w:val="24"/>
          <w:szCs w:val="24"/>
        </w:rPr>
        <w:t>and</w:t>
      </w:r>
      <w:r w:rsidRPr="00393F2C">
        <w:rPr>
          <w:rFonts w:ascii="Times New Roman" w:eastAsia="Times New Roman" w:hAnsi="Times New Roman"/>
          <w:b/>
          <w:bCs/>
          <w:spacing w:val="-1"/>
          <w:sz w:val="24"/>
          <w:szCs w:val="24"/>
        </w:rPr>
        <w:t xml:space="preserve"> </w:t>
      </w:r>
      <w:r w:rsidRPr="00393F2C">
        <w:rPr>
          <w:rFonts w:ascii="Times New Roman" w:eastAsia="Times New Roman" w:hAnsi="Times New Roman"/>
          <w:b/>
          <w:bCs/>
          <w:sz w:val="24"/>
          <w:szCs w:val="24"/>
        </w:rPr>
        <w:t>Scope</w:t>
      </w:r>
      <w:r w:rsidRPr="00393F2C">
        <w:rPr>
          <w:rFonts w:ascii="Times New Roman" w:eastAsia="Times New Roman" w:hAnsi="Times New Roman"/>
          <w:b/>
          <w:bCs/>
          <w:spacing w:val="-2"/>
          <w:sz w:val="24"/>
          <w:szCs w:val="24"/>
        </w:rPr>
        <w:t xml:space="preserve"> </w:t>
      </w:r>
      <w:r w:rsidRPr="00393F2C">
        <w:rPr>
          <w:rFonts w:ascii="Times New Roman" w:eastAsia="Times New Roman" w:hAnsi="Times New Roman"/>
          <w:b/>
          <w:bCs/>
          <w:sz w:val="24"/>
          <w:szCs w:val="24"/>
        </w:rPr>
        <w:t>of</w:t>
      </w:r>
      <w:r w:rsidRPr="00393F2C">
        <w:rPr>
          <w:rFonts w:ascii="Times New Roman" w:eastAsia="Times New Roman" w:hAnsi="Times New Roman"/>
          <w:b/>
          <w:bCs/>
          <w:spacing w:val="-4"/>
          <w:sz w:val="24"/>
          <w:szCs w:val="24"/>
        </w:rPr>
        <w:t xml:space="preserve"> </w:t>
      </w:r>
      <w:r w:rsidRPr="00393F2C">
        <w:rPr>
          <w:rFonts w:ascii="Times New Roman" w:eastAsia="Times New Roman" w:hAnsi="Times New Roman"/>
          <w:b/>
          <w:bCs/>
          <w:sz w:val="24"/>
          <w:szCs w:val="24"/>
        </w:rPr>
        <w:t>Consumer</w:t>
      </w:r>
      <w:r w:rsidRPr="00393F2C">
        <w:rPr>
          <w:rFonts w:ascii="Times New Roman" w:eastAsia="Times New Roman" w:hAnsi="Times New Roman"/>
          <w:b/>
          <w:bCs/>
          <w:spacing w:val="-7"/>
          <w:sz w:val="24"/>
          <w:szCs w:val="24"/>
        </w:rPr>
        <w:t xml:space="preserve"> </w:t>
      </w:r>
      <w:r>
        <w:rPr>
          <w:rFonts w:ascii="Times New Roman" w:eastAsia="Times New Roman" w:hAnsi="Times New Roman"/>
          <w:b/>
          <w:bCs/>
          <w:sz w:val="24"/>
          <w:szCs w:val="24"/>
        </w:rPr>
        <w:t>Behaviour:</w:t>
      </w:r>
    </w:p>
    <w:p w:rsidR="00CE3030" w:rsidRDefault="00CE3030" w:rsidP="005C5D41">
      <w:pPr>
        <w:widowControl w:val="0"/>
        <w:tabs>
          <w:tab w:val="left" w:pos="6663"/>
        </w:tabs>
        <w:autoSpaceDE w:val="0"/>
        <w:autoSpaceDN w:val="0"/>
        <w:spacing w:after="0"/>
        <w:ind w:right="237"/>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393F2C">
        <w:rPr>
          <w:rFonts w:ascii="Times New Roman" w:eastAsia="Times New Roman" w:hAnsi="Times New Roman"/>
          <w:sz w:val="24"/>
          <w:szCs w:val="24"/>
        </w:rPr>
        <w:t>Consumer Behaviour - Meaning – Definition – Scope of Consumer Behaviour – Need for</w:t>
      </w:r>
      <w:r w:rsidRPr="00393F2C">
        <w:rPr>
          <w:rFonts w:ascii="Times New Roman" w:eastAsia="Times New Roman" w:hAnsi="Times New Roman"/>
          <w:spacing w:val="-57"/>
          <w:sz w:val="24"/>
          <w:szCs w:val="24"/>
        </w:rPr>
        <w:t xml:space="preserve"> </w:t>
      </w:r>
      <w:r w:rsidRPr="00393F2C">
        <w:rPr>
          <w:rFonts w:ascii="Times New Roman" w:eastAsia="Times New Roman" w:hAnsi="Times New Roman"/>
          <w:sz w:val="24"/>
          <w:szCs w:val="24"/>
        </w:rPr>
        <w:t>studying Consumer Behaviour – Consumer and Buyer – Consumer Vs Customer – Discipline of</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consumer behaviour, customer value satisfaction – retention – marketing ethics -</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Consumer</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Behaviour models – Economic model – Learning model – Psychoanalytical model – Sociological</w:t>
      </w:r>
      <w:r w:rsidRPr="00393F2C">
        <w:rPr>
          <w:rFonts w:ascii="Times New Roman" w:eastAsia="Times New Roman" w:hAnsi="Times New Roman"/>
          <w:spacing w:val="-57"/>
          <w:sz w:val="24"/>
          <w:szCs w:val="24"/>
        </w:rPr>
        <w:t xml:space="preserve"> </w:t>
      </w:r>
      <w:r w:rsidRPr="00393F2C">
        <w:rPr>
          <w:rFonts w:ascii="Times New Roman" w:eastAsia="Times New Roman" w:hAnsi="Times New Roman"/>
          <w:sz w:val="24"/>
          <w:szCs w:val="24"/>
        </w:rPr>
        <w:t>model.</w:t>
      </w:r>
    </w:p>
    <w:p w:rsidR="00CE3030" w:rsidRPr="00393F2C" w:rsidRDefault="00CE3030" w:rsidP="005C5D41">
      <w:pPr>
        <w:widowControl w:val="0"/>
        <w:tabs>
          <w:tab w:val="left" w:pos="6663"/>
        </w:tabs>
        <w:autoSpaceDE w:val="0"/>
        <w:autoSpaceDN w:val="0"/>
        <w:spacing w:after="0"/>
        <w:ind w:right="237"/>
        <w:jc w:val="both"/>
        <w:rPr>
          <w:rFonts w:ascii="Times New Roman" w:eastAsia="Times New Roman" w:hAnsi="Times New Roman"/>
          <w:b/>
          <w:sz w:val="24"/>
          <w:szCs w:val="24"/>
        </w:rPr>
      </w:pPr>
      <w:r w:rsidRPr="00393F2C">
        <w:rPr>
          <w:rFonts w:ascii="Times New Roman" w:eastAsia="Times New Roman" w:hAnsi="Times New Roman"/>
          <w:sz w:val="24"/>
          <w:szCs w:val="24"/>
        </w:rPr>
        <w:tab/>
      </w:r>
    </w:p>
    <w:p w:rsidR="00CE3030" w:rsidRPr="00393F2C" w:rsidRDefault="00CE3030" w:rsidP="005C5D41">
      <w:pPr>
        <w:widowControl w:val="0"/>
        <w:tabs>
          <w:tab w:val="left" w:pos="9214"/>
        </w:tabs>
        <w:autoSpaceDE w:val="0"/>
        <w:autoSpaceDN w:val="0"/>
        <w:spacing w:after="0"/>
        <w:ind w:right="-188"/>
        <w:rPr>
          <w:rFonts w:ascii="Times New Roman" w:eastAsia="Times New Roman" w:hAnsi="Times New Roman"/>
          <w:b/>
          <w:sz w:val="24"/>
          <w:szCs w:val="24"/>
        </w:rPr>
      </w:pPr>
      <w:r w:rsidRPr="00393F2C">
        <w:rPr>
          <w:rFonts w:ascii="Times New Roman" w:eastAsia="Times New Roman" w:hAnsi="Times New Roman"/>
          <w:b/>
          <w:sz w:val="24"/>
          <w:szCs w:val="24"/>
        </w:rPr>
        <w:t>UNIT</w:t>
      </w:r>
      <w:r w:rsidRPr="00393F2C">
        <w:rPr>
          <w:rFonts w:ascii="Times New Roman" w:eastAsia="Times New Roman" w:hAnsi="Times New Roman"/>
          <w:b/>
          <w:spacing w:val="-4"/>
          <w:sz w:val="24"/>
          <w:szCs w:val="24"/>
        </w:rPr>
        <w:t xml:space="preserve"> </w:t>
      </w:r>
      <w:r w:rsidRPr="00393F2C">
        <w:rPr>
          <w:rFonts w:ascii="Times New Roman" w:eastAsia="Times New Roman" w:hAnsi="Times New Roman"/>
          <w:b/>
          <w:sz w:val="24"/>
          <w:szCs w:val="24"/>
        </w:rPr>
        <w:t>II</w:t>
      </w:r>
      <w:r>
        <w:rPr>
          <w:rFonts w:ascii="Times New Roman" w:eastAsia="Times New Roman" w:hAnsi="Times New Roman"/>
          <w:b/>
          <w:sz w:val="24"/>
          <w:szCs w:val="24"/>
        </w:rPr>
        <w:t xml:space="preserve">                                                                                                                      </w:t>
      </w:r>
      <w:r w:rsidR="006C6B31">
        <w:rPr>
          <w:rFonts w:ascii="Times New Roman" w:eastAsia="Times New Roman" w:hAnsi="Times New Roman"/>
          <w:b/>
          <w:sz w:val="24"/>
          <w:szCs w:val="24"/>
        </w:rPr>
        <w:t xml:space="preserve">   </w:t>
      </w:r>
      <w:r w:rsidRPr="00393F2C">
        <w:rPr>
          <w:rFonts w:ascii="Times New Roman" w:eastAsia="Times New Roman" w:hAnsi="Times New Roman"/>
          <w:b/>
          <w:sz w:val="24"/>
          <w:szCs w:val="24"/>
        </w:rPr>
        <w:t>(13Hrs)</w:t>
      </w:r>
    </w:p>
    <w:p w:rsidR="00CE3030" w:rsidRPr="00393F2C" w:rsidRDefault="00CE3030" w:rsidP="005C5D41">
      <w:pPr>
        <w:widowControl w:val="0"/>
        <w:autoSpaceDE w:val="0"/>
        <w:autoSpaceDN w:val="0"/>
        <w:spacing w:after="0"/>
        <w:jc w:val="both"/>
        <w:rPr>
          <w:rFonts w:ascii="Times New Roman" w:eastAsia="Times New Roman" w:hAnsi="Times New Roman"/>
          <w:b/>
          <w:sz w:val="24"/>
        </w:rPr>
      </w:pPr>
      <w:r w:rsidRPr="00393F2C">
        <w:rPr>
          <w:rFonts w:ascii="Times New Roman" w:eastAsia="Times New Roman" w:hAnsi="Times New Roman"/>
          <w:b/>
          <w:sz w:val="24"/>
        </w:rPr>
        <w:t>Consumer</w:t>
      </w:r>
      <w:r w:rsidRPr="00393F2C">
        <w:rPr>
          <w:rFonts w:ascii="Times New Roman" w:eastAsia="Times New Roman" w:hAnsi="Times New Roman"/>
          <w:b/>
          <w:spacing w:val="-5"/>
          <w:sz w:val="24"/>
        </w:rPr>
        <w:t xml:space="preserve"> </w:t>
      </w:r>
      <w:r w:rsidRPr="00393F2C">
        <w:rPr>
          <w:rFonts w:ascii="Times New Roman" w:eastAsia="Times New Roman" w:hAnsi="Times New Roman"/>
          <w:b/>
          <w:sz w:val="24"/>
        </w:rPr>
        <w:t>learning</w:t>
      </w:r>
      <w:r w:rsidRPr="00393F2C">
        <w:rPr>
          <w:rFonts w:ascii="Times New Roman" w:eastAsia="Times New Roman" w:hAnsi="Times New Roman"/>
          <w:b/>
          <w:spacing w:val="-3"/>
          <w:sz w:val="24"/>
        </w:rPr>
        <w:t xml:space="preserve"> </w:t>
      </w:r>
      <w:r w:rsidRPr="00393F2C">
        <w:rPr>
          <w:rFonts w:ascii="Times New Roman" w:eastAsia="Times New Roman" w:hAnsi="Times New Roman"/>
          <w:b/>
          <w:sz w:val="24"/>
        </w:rPr>
        <w:t>and</w:t>
      </w:r>
      <w:r w:rsidRPr="00393F2C">
        <w:rPr>
          <w:rFonts w:ascii="Times New Roman" w:eastAsia="Times New Roman" w:hAnsi="Times New Roman"/>
          <w:b/>
          <w:spacing w:val="-4"/>
          <w:sz w:val="24"/>
        </w:rPr>
        <w:t xml:space="preserve"> </w:t>
      </w:r>
      <w:r w:rsidRPr="00393F2C">
        <w:rPr>
          <w:rFonts w:ascii="Times New Roman" w:eastAsia="Times New Roman" w:hAnsi="Times New Roman"/>
          <w:b/>
          <w:sz w:val="24"/>
        </w:rPr>
        <w:t>Consumers’</w:t>
      </w:r>
      <w:r w:rsidRPr="00393F2C">
        <w:rPr>
          <w:rFonts w:ascii="Times New Roman" w:eastAsia="Times New Roman" w:hAnsi="Times New Roman"/>
          <w:b/>
          <w:spacing w:val="-2"/>
          <w:sz w:val="24"/>
        </w:rPr>
        <w:t xml:space="preserve"> </w:t>
      </w:r>
      <w:r>
        <w:rPr>
          <w:rFonts w:ascii="Times New Roman" w:eastAsia="Times New Roman" w:hAnsi="Times New Roman"/>
          <w:b/>
          <w:sz w:val="24"/>
        </w:rPr>
        <w:t>attitude:</w:t>
      </w:r>
    </w:p>
    <w:p w:rsidR="00CE3030" w:rsidRDefault="00CE3030" w:rsidP="005C5D41">
      <w:pPr>
        <w:widowControl w:val="0"/>
        <w:tabs>
          <w:tab w:val="left" w:pos="6663"/>
        </w:tabs>
        <w:autoSpaceDE w:val="0"/>
        <w:autoSpaceDN w:val="0"/>
        <w:spacing w:after="0"/>
        <w:ind w:right="95"/>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sidRPr="00393F2C">
        <w:rPr>
          <w:rFonts w:ascii="Times New Roman" w:eastAsia="Times New Roman" w:hAnsi="Times New Roman"/>
          <w:sz w:val="24"/>
          <w:szCs w:val="24"/>
        </w:rPr>
        <w:t>Learning</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theories</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Behavioral</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learning</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theories</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measures</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of</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consumer</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learning.</w:t>
      </w:r>
      <w:proofErr w:type="gramEnd"/>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Consumer</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attitude</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characteristics</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functions</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factors</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influencing</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attitude</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formation</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strategies for attitude</w:t>
      </w:r>
      <w:r w:rsidRPr="00393F2C">
        <w:rPr>
          <w:rFonts w:ascii="Times New Roman" w:eastAsia="Times New Roman" w:hAnsi="Times New Roman"/>
          <w:spacing w:val="-2"/>
          <w:sz w:val="24"/>
          <w:szCs w:val="24"/>
        </w:rPr>
        <w:t xml:space="preserve"> </w:t>
      </w:r>
      <w:r w:rsidRPr="00393F2C">
        <w:rPr>
          <w:rFonts w:ascii="Times New Roman" w:eastAsia="Times New Roman" w:hAnsi="Times New Roman"/>
          <w:sz w:val="24"/>
          <w:szCs w:val="24"/>
        </w:rPr>
        <w:t>change</w:t>
      </w:r>
      <w:r w:rsidRPr="00393F2C">
        <w:rPr>
          <w:rFonts w:ascii="Times New Roman" w:eastAsia="Times New Roman" w:hAnsi="Times New Roman"/>
          <w:spacing w:val="2"/>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4"/>
          <w:sz w:val="24"/>
          <w:szCs w:val="24"/>
        </w:rPr>
        <w:t xml:space="preserve"> </w:t>
      </w:r>
      <w:r w:rsidRPr="00393F2C">
        <w:rPr>
          <w:rFonts w:ascii="Times New Roman" w:eastAsia="Times New Roman" w:hAnsi="Times New Roman"/>
          <w:sz w:val="24"/>
          <w:szCs w:val="24"/>
        </w:rPr>
        <w:t>methods</w:t>
      </w:r>
      <w:r w:rsidRPr="00393F2C">
        <w:rPr>
          <w:rFonts w:ascii="Times New Roman" w:eastAsia="Times New Roman" w:hAnsi="Times New Roman"/>
          <w:spacing w:val="-3"/>
          <w:sz w:val="24"/>
          <w:szCs w:val="24"/>
        </w:rPr>
        <w:t xml:space="preserve"> </w:t>
      </w:r>
      <w:r w:rsidRPr="00393F2C">
        <w:rPr>
          <w:rFonts w:ascii="Times New Roman" w:eastAsia="Times New Roman" w:hAnsi="Times New Roman"/>
          <w:sz w:val="24"/>
          <w:szCs w:val="24"/>
        </w:rPr>
        <w:t>of</w:t>
      </w:r>
      <w:r w:rsidRPr="00393F2C">
        <w:rPr>
          <w:rFonts w:ascii="Times New Roman" w:eastAsia="Times New Roman" w:hAnsi="Times New Roman"/>
          <w:spacing w:val="-9"/>
          <w:sz w:val="24"/>
          <w:szCs w:val="24"/>
        </w:rPr>
        <w:t xml:space="preserve"> </w:t>
      </w:r>
      <w:r w:rsidRPr="00393F2C">
        <w:rPr>
          <w:rFonts w:ascii="Times New Roman" w:eastAsia="Times New Roman" w:hAnsi="Times New Roman"/>
          <w:sz w:val="24"/>
          <w:szCs w:val="24"/>
        </w:rPr>
        <w:t>attitude</w:t>
      </w:r>
      <w:r w:rsidRPr="00393F2C">
        <w:rPr>
          <w:rFonts w:ascii="Times New Roman" w:eastAsia="Times New Roman" w:hAnsi="Times New Roman"/>
          <w:spacing w:val="-7"/>
          <w:sz w:val="24"/>
          <w:szCs w:val="24"/>
        </w:rPr>
        <w:t xml:space="preserve"> </w:t>
      </w:r>
      <w:r w:rsidRPr="00393F2C">
        <w:rPr>
          <w:rFonts w:ascii="Times New Roman" w:eastAsia="Times New Roman" w:hAnsi="Times New Roman"/>
          <w:sz w:val="24"/>
          <w:szCs w:val="24"/>
        </w:rPr>
        <w:t xml:space="preserve">measurement. </w:t>
      </w:r>
    </w:p>
    <w:p w:rsidR="00CE3030" w:rsidRPr="00393F2C" w:rsidRDefault="00CE3030" w:rsidP="005C5D41">
      <w:pPr>
        <w:widowControl w:val="0"/>
        <w:tabs>
          <w:tab w:val="left" w:pos="6663"/>
        </w:tabs>
        <w:autoSpaceDE w:val="0"/>
        <w:autoSpaceDN w:val="0"/>
        <w:spacing w:after="0"/>
        <w:ind w:right="95"/>
        <w:jc w:val="both"/>
        <w:rPr>
          <w:rFonts w:ascii="Times New Roman" w:eastAsia="Times New Roman" w:hAnsi="Times New Roman"/>
          <w:b/>
          <w:sz w:val="24"/>
          <w:szCs w:val="24"/>
        </w:rPr>
      </w:pPr>
      <w:r w:rsidRPr="00393F2C">
        <w:rPr>
          <w:rFonts w:ascii="Times New Roman" w:eastAsia="Times New Roman" w:hAnsi="Times New Roman"/>
          <w:sz w:val="24"/>
          <w:szCs w:val="24"/>
        </w:rPr>
        <w:tab/>
      </w:r>
    </w:p>
    <w:p w:rsidR="00CE3030" w:rsidRPr="00393F2C" w:rsidRDefault="00CE3030" w:rsidP="005C5D41">
      <w:pPr>
        <w:widowControl w:val="0"/>
        <w:tabs>
          <w:tab w:val="left" w:pos="9356"/>
        </w:tabs>
        <w:autoSpaceDE w:val="0"/>
        <w:autoSpaceDN w:val="0"/>
        <w:spacing w:after="0"/>
        <w:ind w:right="-46"/>
        <w:rPr>
          <w:rFonts w:ascii="Times New Roman" w:eastAsia="Times New Roman" w:hAnsi="Times New Roman"/>
          <w:b/>
          <w:sz w:val="24"/>
          <w:szCs w:val="24"/>
        </w:rPr>
      </w:pPr>
      <w:r w:rsidRPr="00393F2C">
        <w:rPr>
          <w:rFonts w:ascii="Times New Roman" w:eastAsia="Times New Roman" w:hAnsi="Times New Roman"/>
          <w:b/>
          <w:spacing w:val="-57"/>
          <w:sz w:val="24"/>
          <w:szCs w:val="24"/>
        </w:rPr>
        <w:t xml:space="preserve">     </w:t>
      </w:r>
      <w:r w:rsidRPr="00393F2C">
        <w:rPr>
          <w:rFonts w:ascii="Times New Roman" w:eastAsia="Times New Roman" w:hAnsi="Times New Roman"/>
          <w:b/>
          <w:sz w:val="24"/>
          <w:szCs w:val="24"/>
        </w:rPr>
        <w:t>UNIT</w:t>
      </w:r>
      <w:r w:rsidRPr="00393F2C">
        <w:rPr>
          <w:rFonts w:ascii="Times New Roman" w:eastAsia="Times New Roman" w:hAnsi="Times New Roman"/>
          <w:b/>
          <w:spacing w:val="-1"/>
          <w:sz w:val="24"/>
          <w:szCs w:val="24"/>
        </w:rPr>
        <w:t xml:space="preserve"> </w:t>
      </w:r>
      <w:r w:rsidRPr="00393F2C">
        <w:rPr>
          <w:rFonts w:ascii="Times New Roman" w:eastAsia="Times New Roman" w:hAnsi="Times New Roman"/>
          <w:b/>
          <w:sz w:val="24"/>
          <w:szCs w:val="24"/>
        </w:rPr>
        <w:t>III</w:t>
      </w:r>
      <w:r>
        <w:rPr>
          <w:rFonts w:ascii="Times New Roman" w:eastAsia="Times New Roman" w:hAnsi="Times New Roman"/>
          <w:b/>
          <w:sz w:val="24"/>
          <w:szCs w:val="24"/>
        </w:rPr>
        <w:t xml:space="preserve">                                                                                                                   </w:t>
      </w:r>
      <w:r w:rsidR="006C6B31">
        <w:rPr>
          <w:rFonts w:ascii="Times New Roman" w:eastAsia="Times New Roman" w:hAnsi="Times New Roman"/>
          <w:b/>
          <w:sz w:val="24"/>
          <w:szCs w:val="24"/>
        </w:rPr>
        <w:t xml:space="preserve">     </w:t>
      </w:r>
      <w:r>
        <w:rPr>
          <w:rFonts w:ascii="Times New Roman" w:eastAsia="Times New Roman" w:hAnsi="Times New Roman"/>
          <w:b/>
          <w:sz w:val="24"/>
          <w:szCs w:val="24"/>
        </w:rPr>
        <w:t xml:space="preserve"> </w:t>
      </w:r>
      <w:r w:rsidRPr="00393F2C">
        <w:rPr>
          <w:rFonts w:ascii="Times New Roman" w:eastAsia="Times New Roman" w:hAnsi="Times New Roman"/>
          <w:b/>
          <w:sz w:val="24"/>
          <w:szCs w:val="24"/>
        </w:rPr>
        <w:t>(13Hrs)</w:t>
      </w:r>
    </w:p>
    <w:p w:rsidR="00CE3030" w:rsidRPr="00393F2C" w:rsidRDefault="00CE3030" w:rsidP="005C5D41">
      <w:pPr>
        <w:widowControl w:val="0"/>
        <w:autoSpaceDE w:val="0"/>
        <w:autoSpaceDN w:val="0"/>
        <w:spacing w:before="4" w:after="0"/>
        <w:jc w:val="both"/>
        <w:outlineLvl w:val="2"/>
        <w:rPr>
          <w:rFonts w:ascii="Times New Roman" w:eastAsia="Times New Roman" w:hAnsi="Times New Roman"/>
          <w:b/>
          <w:bCs/>
          <w:sz w:val="24"/>
          <w:szCs w:val="24"/>
        </w:rPr>
      </w:pPr>
      <w:r w:rsidRPr="00393F2C">
        <w:rPr>
          <w:rFonts w:ascii="Times New Roman" w:eastAsia="Times New Roman" w:hAnsi="Times New Roman"/>
          <w:b/>
          <w:bCs/>
          <w:sz w:val="24"/>
          <w:szCs w:val="24"/>
        </w:rPr>
        <w:t>Influence</w:t>
      </w:r>
      <w:r w:rsidRPr="00393F2C">
        <w:rPr>
          <w:rFonts w:ascii="Times New Roman" w:eastAsia="Times New Roman" w:hAnsi="Times New Roman"/>
          <w:b/>
          <w:bCs/>
          <w:spacing w:val="-2"/>
          <w:sz w:val="24"/>
          <w:szCs w:val="24"/>
        </w:rPr>
        <w:t xml:space="preserve"> </w:t>
      </w:r>
      <w:r w:rsidRPr="00393F2C">
        <w:rPr>
          <w:rFonts w:ascii="Times New Roman" w:eastAsia="Times New Roman" w:hAnsi="Times New Roman"/>
          <w:b/>
          <w:bCs/>
          <w:sz w:val="24"/>
          <w:szCs w:val="24"/>
        </w:rPr>
        <w:t>of</w:t>
      </w:r>
      <w:r w:rsidRPr="00393F2C">
        <w:rPr>
          <w:rFonts w:ascii="Times New Roman" w:eastAsia="Times New Roman" w:hAnsi="Times New Roman"/>
          <w:b/>
          <w:bCs/>
          <w:spacing w:val="-4"/>
          <w:sz w:val="24"/>
          <w:szCs w:val="24"/>
        </w:rPr>
        <w:t xml:space="preserve"> </w:t>
      </w:r>
      <w:r w:rsidRPr="00393F2C">
        <w:rPr>
          <w:rFonts w:ascii="Times New Roman" w:eastAsia="Times New Roman" w:hAnsi="Times New Roman"/>
          <w:b/>
          <w:bCs/>
          <w:sz w:val="24"/>
          <w:szCs w:val="24"/>
        </w:rPr>
        <w:t>culture</w:t>
      </w:r>
      <w:r w:rsidRPr="00393F2C">
        <w:rPr>
          <w:rFonts w:ascii="Times New Roman" w:eastAsia="Times New Roman" w:hAnsi="Times New Roman"/>
          <w:b/>
          <w:bCs/>
          <w:spacing w:val="-1"/>
          <w:sz w:val="24"/>
          <w:szCs w:val="24"/>
        </w:rPr>
        <w:t xml:space="preserve"> </w:t>
      </w:r>
      <w:r w:rsidRPr="00393F2C">
        <w:rPr>
          <w:rFonts w:ascii="Times New Roman" w:eastAsia="Times New Roman" w:hAnsi="Times New Roman"/>
          <w:b/>
          <w:bCs/>
          <w:sz w:val="24"/>
          <w:szCs w:val="24"/>
        </w:rPr>
        <w:t>on</w:t>
      </w:r>
      <w:r w:rsidRPr="00393F2C">
        <w:rPr>
          <w:rFonts w:ascii="Times New Roman" w:eastAsia="Times New Roman" w:hAnsi="Times New Roman"/>
          <w:b/>
          <w:bCs/>
          <w:spacing w:val="3"/>
          <w:sz w:val="24"/>
          <w:szCs w:val="24"/>
        </w:rPr>
        <w:t xml:space="preserve"> </w:t>
      </w:r>
      <w:r w:rsidRPr="00393F2C">
        <w:rPr>
          <w:rFonts w:ascii="Times New Roman" w:eastAsia="Times New Roman" w:hAnsi="Times New Roman"/>
          <w:b/>
          <w:bCs/>
          <w:sz w:val="24"/>
          <w:szCs w:val="24"/>
        </w:rPr>
        <w:t>Consumer</w:t>
      </w:r>
      <w:r w:rsidRPr="00393F2C">
        <w:rPr>
          <w:rFonts w:ascii="Times New Roman" w:eastAsia="Times New Roman" w:hAnsi="Times New Roman"/>
          <w:b/>
          <w:bCs/>
          <w:spacing w:val="-7"/>
          <w:sz w:val="24"/>
          <w:szCs w:val="24"/>
        </w:rPr>
        <w:t xml:space="preserve"> </w:t>
      </w:r>
      <w:r w:rsidRPr="00393F2C">
        <w:rPr>
          <w:rFonts w:ascii="Times New Roman" w:eastAsia="Times New Roman" w:hAnsi="Times New Roman"/>
          <w:b/>
          <w:bCs/>
          <w:sz w:val="24"/>
          <w:szCs w:val="24"/>
        </w:rPr>
        <w:t>Behaviour</w:t>
      </w:r>
      <w:r w:rsidRPr="00393F2C">
        <w:rPr>
          <w:rFonts w:ascii="Times New Roman" w:eastAsia="Times New Roman" w:hAnsi="Times New Roman"/>
          <w:b/>
          <w:bCs/>
          <w:spacing w:val="-6"/>
          <w:sz w:val="24"/>
          <w:szCs w:val="24"/>
        </w:rPr>
        <w:t xml:space="preserve"> </w:t>
      </w:r>
      <w:r w:rsidRPr="00393F2C">
        <w:rPr>
          <w:rFonts w:ascii="Times New Roman" w:eastAsia="Times New Roman" w:hAnsi="Times New Roman"/>
          <w:b/>
          <w:bCs/>
          <w:sz w:val="24"/>
          <w:szCs w:val="24"/>
        </w:rPr>
        <w:t>and</w:t>
      </w:r>
      <w:r w:rsidRPr="00393F2C">
        <w:rPr>
          <w:rFonts w:ascii="Times New Roman" w:eastAsia="Times New Roman" w:hAnsi="Times New Roman"/>
          <w:b/>
          <w:bCs/>
          <w:spacing w:val="-1"/>
          <w:sz w:val="24"/>
          <w:szCs w:val="24"/>
        </w:rPr>
        <w:t xml:space="preserve"> </w:t>
      </w:r>
      <w:r w:rsidRPr="00393F2C">
        <w:rPr>
          <w:rFonts w:ascii="Times New Roman" w:eastAsia="Times New Roman" w:hAnsi="Times New Roman"/>
          <w:b/>
          <w:bCs/>
          <w:sz w:val="24"/>
          <w:szCs w:val="24"/>
        </w:rPr>
        <w:t>Social</w:t>
      </w:r>
      <w:r w:rsidRPr="00393F2C">
        <w:rPr>
          <w:rFonts w:ascii="Times New Roman" w:eastAsia="Times New Roman" w:hAnsi="Times New Roman"/>
          <w:b/>
          <w:bCs/>
          <w:spacing w:val="-5"/>
          <w:sz w:val="24"/>
          <w:szCs w:val="24"/>
        </w:rPr>
        <w:t xml:space="preserve"> </w:t>
      </w:r>
      <w:r>
        <w:rPr>
          <w:rFonts w:ascii="Times New Roman" w:eastAsia="Times New Roman" w:hAnsi="Times New Roman"/>
          <w:b/>
          <w:bCs/>
          <w:sz w:val="24"/>
          <w:szCs w:val="24"/>
        </w:rPr>
        <w:t>class:</w:t>
      </w:r>
    </w:p>
    <w:p w:rsidR="00CE3030" w:rsidRDefault="00CE3030" w:rsidP="005C5D41">
      <w:pPr>
        <w:widowControl w:val="0"/>
        <w:tabs>
          <w:tab w:val="left" w:pos="9498"/>
        </w:tabs>
        <w:autoSpaceDE w:val="0"/>
        <w:autoSpaceDN w:val="0"/>
        <w:spacing w:after="0"/>
        <w:ind w:right="-46"/>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393F2C">
        <w:rPr>
          <w:rFonts w:ascii="Times New Roman" w:eastAsia="Times New Roman" w:hAnsi="Times New Roman"/>
          <w:sz w:val="24"/>
          <w:szCs w:val="24"/>
        </w:rPr>
        <w:t>Culture – meaning – characteristics – subculture – cross culture – objectives of cross</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 xml:space="preserve">culture marketing – areas for cross culture – problems of cross culture marketing. </w:t>
      </w:r>
      <w:proofErr w:type="gramStart"/>
      <w:r w:rsidRPr="00393F2C">
        <w:rPr>
          <w:rFonts w:ascii="Times New Roman" w:eastAsia="Times New Roman" w:hAnsi="Times New Roman"/>
          <w:sz w:val="24"/>
          <w:szCs w:val="24"/>
        </w:rPr>
        <w:t>Social</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class</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meaning</w:t>
      </w:r>
      <w:r w:rsidRPr="00393F2C">
        <w:rPr>
          <w:rFonts w:ascii="Times New Roman" w:eastAsia="Times New Roman" w:hAnsi="Times New Roman"/>
          <w:spacing w:val="-2"/>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categories</w:t>
      </w:r>
      <w:r w:rsidRPr="00393F2C">
        <w:rPr>
          <w:rFonts w:ascii="Times New Roman" w:eastAsia="Times New Roman" w:hAnsi="Times New Roman"/>
          <w:spacing w:val="-3"/>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2"/>
          <w:sz w:val="24"/>
          <w:szCs w:val="24"/>
        </w:rPr>
        <w:t xml:space="preserve"> </w:t>
      </w:r>
      <w:r w:rsidRPr="00393F2C">
        <w:rPr>
          <w:rFonts w:ascii="Times New Roman" w:eastAsia="Times New Roman" w:hAnsi="Times New Roman"/>
          <w:sz w:val="24"/>
          <w:szCs w:val="24"/>
        </w:rPr>
        <w:t>characteristic</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features</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social</w:t>
      </w:r>
      <w:r w:rsidRPr="00393F2C">
        <w:rPr>
          <w:rFonts w:ascii="Times New Roman" w:eastAsia="Times New Roman" w:hAnsi="Times New Roman"/>
          <w:spacing w:val="-7"/>
          <w:sz w:val="24"/>
          <w:szCs w:val="24"/>
        </w:rPr>
        <w:t xml:space="preserve"> </w:t>
      </w:r>
      <w:r w:rsidRPr="00393F2C">
        <w:rPr>
          <w:rFonts w:ascii="Times New Roman" w:eastAsia="Times New Roman" w:hAnsi="Times New Roman"/>
          <w:sz w:val="24"/>
          <w:szCs w:val="24"/>
        </w:rPr>
        <w:t>class in</w:t>
      </w:r>
      <w:r w:rsidRPr="00393F2C">
        <w:rPr>
          <w:rFonts w:ascii="Times New Roman" w:eastAsia="Times New Roman" w:hAnsi="Times New Roman"/>
          <w:spacing w:val="-7"/>
          <w:sz w:val="24"/>
          <w:szCs w:val="24"/>
        </w:rPr>
        <w:t xml:space="preserve"> </w:t>
      </w:r>
      <w:r w:rsidRPr="00393F2C">
        <w:rPr>
          <w:rFonts w:ascii="Times New Roman" w:eastAsia="Times New Roman" w:hAnsi="Times New Roman"/>
          <w:sz w:val="24"/>
          <w:szCs w:val="24"/>
        </w:rPr>
        <w:t>India.</w:t>
      </w:r>
      <w:proofErr w:type="gramEnd"/>
      <w:r w:rsidRPr="00393F2C">
        <w:rPr>
          <w:rFonts w:ascii="Times New Roman" w:eastAsia="Times New Roman" w:hAnsi="Times New Roman"/>
          <w:sz w:val="24"/>
          <w:szCs w:val="24"/>
        </w:rPr>
        <w:t xml:space="preserve">     </w:t>
      </w:r>
    </w:p>
    <w:p w:rsidR="00CE3030" w:rsidRDefault="00CE3030" w:rsidP="005C5D41">
      <w:pPr>
        <w:widowControl w:val="0"/>
        <w:tabs>
          <w:tab w:val="left" w:pos="9668"/>
        </w:tabs>
        <w:autoSpaceDE w:val="0"/>
        <w:autoSpaceDN w:val="0"/>
        <w:spacing w:after="0"/>
        <w:ind w:right="-46"/>
        <w:rPr>
          <w:rFonts w:ascii="Times New Roman" w:eastAsia="Times New Roman" w:hAnsi="Times New Roman"/>
          <w:b/>
          <w:spacing w:val="-57"/>
          <w:sz w:val="24"/>
          <w:szCs w:val="24"/>
        </w:rPr>
      </w:pPr>
    </w:p>
    <w:p w:rsidR="00CE3030" w:rsidRPr="00393F2C" w:rsidRDefault="00CE3030" w:rsidP="005C5D41">
      <w:pPr>
        <w:widowControl w:val="0"/>
        <w:tabs>
          <w:tab w:val="left" w:pos="9668"/>
        </w:tabs>
        <w:autoSpaceDE w:val="0"/>
        <w:autoSpaceDN w:val="0"/>
        <w:spacing w:after="0"/>
        <w:ind w:right="-46"/>
        <w:rPr>
          <w:rFonts w:ascii="Times New Roman" w:eastAsia="Times New Roman" w:hAnsi="Times New Roman"/>
          <w:b/>
          <w:spacing w:val="-57"/>
          <w:sz w:val="24"/>
          <w:szCs w:val="24"/>
        </w:rPr>
      </w:pPr>
      <w:r w:rsidRPr="00393F2C">
        <w:rPr>
          <w:rFonts w:ascii="Times New Roman" w:eastAsia="Times New Roman" w:hAnsi="Times New Roman"/>
          <w:b/>
          <w:sz w:val="24"/>
          <w:szCs w:val="24"/>
        </w:rPr>
        <w:t>UNIT</w:t>
      </w:r>
      <w:r w:rsidRPr="00393F2C">
        <w:rPr>
          <w:rFonts w:ascii="Times New Roman" w:eastAsia="Times New Roman" w:hAnsi="Times New Roman"/>
          <w:b/>
          <w:spacing w:val="-1"/>
          <w:sz w:val="24"/>
          <w:szCs w:val="24"/>
        </w:rPr>
        <w:t xml:space="preserve"> </w:t>
      </w:r>
      <w:r w:rsidRPr="00393F2C">
        <w:rPr>
          <w:rFonts w:ascii="Times New Roman" w:eastAsia="Times New Roman" w:hAnsi="Times New Roman"/>
          <w:b/>
          <w:sz w:val="24"/>
          <w:szCs w:val="24"/>
        </w:rPr>
        <w:t>IV</w:t>
      </w:r>
      <w:r>
        <w:rPr>
          <w:rFonts w:ascii="Times New Roman" w:eastAsia="Times New Roman" w:hAnsi="Times New Roman"/>
          <w:b/>
          <w:sz w:val="24"/>
          <w:szCs w:val="24"/>
        </w:rPr>
        <w:t xml:space="preserve">                                                                                                                         </w:t>
      </w:r>
      <w:r w:rsidRPr="00393F2C">
        <w:rPr>
          <w:rFonts w:ascii="Times New Roman" w:eastAsia="Times New Roman" w:hAnsi="Times New Roman"/>
          <w:b/>
          <w:sz w:val="24"/>
          <w:szCs w:val="24"/>
        </w:rPr>
        <w:t>(13 Hrs)</w:t>
      </w:r>
    </w:p>
    <w:p w:rsidR="00CE3030" w:rsidRPr="00393F2C" w:rsidRDefault="00CE3030" w:rsidP="005C5D41">
      <w:pPr>
        <w:widowControl w:val="0"/>
        <w:autoSpaceDE w:val="0"/>
        <w:autoSpaceDN w:val="0"/>
        <w:spacing w:after="0"/>
        <w:outlineLvl w:val="2"/>
        <w:rPr>
          <w:rFonts w:ascii="Times New Roman" w:eastAsia="Times New Roman" w:hAnsi="Times New Roman"/>
          <w:b/>
          <w:bCs/>
          <w:sz w:val="24"/>
          <w:szCs w:val="24"/>
        </w:rPr>
      </w:pPr>
      <w:r w:rsidRPr="00393F2C">
        <w:rPr>
          <w:rFonts w:ascii="Times New Roman" w:eastAsia="Times New Roman" w:hAnsi="Times New Roman"/>
          <w:b/>
          <w:bCs/>
          <w:sz w:val="24"/>
          <w:szCs w:val="24"/>
        </w:rPr>
        <w:t>Consumer</w:t>
      </w:r>
      <w:r w:rsidRPr="00393F2C">
        <w:rPr>
          <w:rFonts w:ascii="Times New Roman" w:eastAsia="Times New Roman" w:hAnsi="Times New Roman"/>
          <w:b/>
          <w:bCs/>
          <w:spacing w:val="-8"/>
          <w:sz w:val="24"/>
          <w:szCs w:val="24"/>
        </w:rPr>
        <w:t xml:space="preserve"> </w:t>
      </w:r>
      <w:r w:rsidRPr="00393F2C">
        <w:rPr>
          <w:rFonts w:ascii="Times New Roman" w:eastAsia="Times New Roman" w:hAnsi="Times New Roman"/>
          <w:b/>
          <w:bCs/>
          <w:sz w:val="24"/>
          <w:szCs w:val="24"/>
        </w:rPr>
        <w:t>Research</w:t>
      </w:r>
      <w:r w:rsidRPr="00393F2C">
        <w:rPr>
          <w:rFonts w:ascii="Times New Roman" w:eastAsia="Times New Roman" w:hAnsi="Times New Roman"/>
          <w:b/>
          <w:bCs/>
          <w:spacing w:val="-2"/>
          <w:sz w:val="24"/>
          <w:szCs w:val="24"/>
        </w:rPr>
        <w:t xml:space="preserve"> </w:t>
      </w:r>
      <w:r w:rsidRPr="00393F2C">
        <w:rPr>
          <w:rFonts w:ascii="Times New Roman" w:eastAsia="Times New Roman" w:hAnsi="Times New Roman"/>
          <w:b/>
          <w:bCs/>
          <w:sz w:val="24"/>
          <w:szCs w:val="24"/>
        </w:rPr>
        <w:t>and</w:t>
      </w:r>
      <w:r w:rsidRPr="00393F2C">
        <w:rPr>
          <w:rFonts w:ascii="Times New Roman" w:eastAsia="Times New Roman" w:hAnsi="Times New Roman"/>
          <w:b/>
          <w:bCs/>
          <w:spacing w:val="-1"/>
          <w:sz w:val="24"/>
          <w:szCs w:val="24"/>
        </w:rPr>
        <w:t xml:space="preserve"> </w:t>
      </w:r>
      <w:r w:rsidRPr="00393F2C">
        <w:rPr>
          <w:rFonts w:ascii="Times New Roman" w:eastAsia="Times New Roman" w:hAnsi="Times New Roman"/>
          <w:b/>
          <w:bCs/>
          <w:sz w:val="24"/>
          <w:szCs w:val="24"/>
        </w:rPr>
        <w:t>Decision</w:t>
      </w:r>
      <w:r w:rsidRPr="00393F2C">
        <w:rPr>
          <w:rFonts w:ascii="Times New Roman" w:eastAsia="Times New Roman" w:hAnsi="Times New Roman"/>
          <w:b/>
          <w:bCs/>
          <w:spacing w:val="-1"/>
          <w:sz w:val="24"/>
          <w:szCs w:val="24"/>
        </w:rPr>
        <w:t xml:space="preserve"> </w:t>
      </w:r>
      <w:r>
        <w:rPr>
          <w:rFonts w:ascii="Times New Roman" w:eastAsia="Times New Roman" w:hAnsi="Times New Roman"/>
          <w:b/>
          <w:bCs/>
          <w:sz w:val="24"/>
          <w:szCs w:val="24"/>
        </w:rPr>
        <w:t>making:</w:t>
      </w:r>
    </w:p>
    <w:p w:rsidR="00CE3030" w:rsidRPr="00393F2C" w:rsidRDefault="00CE3030" w:rsidP="005C5D41">
      <w:pPr>
        <w:widowControl w:val="0"/>
        <w:autoSpaceDE w:val="0"/>
        <w:autoSpaceDN w:val="0"/>
        <w:spacing w:after="0"/>
        <w:jc w:val="both"/>
        <w:rPr>
          <w:rFonts w:ascii="Times New Roman" w:eastAsia="Times New Roman" w:hAnsi="Times New Roman"/>
          <w:sz w:val="24"/>
          <w:szCs w:val="24"/>
        </w:rPr>
      </w:pPr>
      <w:r>
        <w:rPr>
          <w:rFonts w:ascii="Times New Roman" w:eastAsia="Times New Roman" w:hAnsi="Times New Roman"/>
          <w:sz w:val="24"/>
          <w:szCs w:val="24"/>
        </w:rPr>
        <w:t xml:space="preserve">        </w:t>
      </w:r>
      <w:proofErr w:type="gramStart"/>
      <w:r w:rsidRPr="00393F2C">
        <w:rPr>
          <w:rFonts w:ascii="Times New Roman" w:eastAsia="Times New Roman" w:hAnsi="Times New Roman"/>
          <w:sz w:val="24"/>
          <w:szCs w:val="24"/>
        </w:rPr>
        <w:t>Consumer</w:t>
      </w:r>
      <w:r w:rsidRPr="00393F2C">
        <w:rPr>
          <w:rFonts w:ascii="Times New Roman" w:eastAsia="Times New Roman" w:hAnsi="Times New Roman"/>
          <w:spacing w:val="11"/>
          <w:sz w:val="24"/>
          <w:szCs w:val="24"/>
        </w:rPr>
        <w:t xml:space="preserve"> </w:t>
      </w:r>
      <w:r w:rsidRPr="00393F2C">
        <w:rPr>
          <w:rFonts w:ascii="Times New Roman" w:eastAsia="Times New Roman" w:hAnsi="Times New Roman"/>
          <w:sz w:val="24"/>
          <w:szCs w:val="24"/>
        </w:rPr>
        <w:t>Research</w:t>
      </w:r>
      <w:r w:rsidRPr="00393F2C">
        <w:rPr>
          <w:rFonts w:ascii="Times New Roman" w:eastAsia="Times New Roman" w:hAnsi="Times New Roman"/>
          <w:spacing w:val="7"/>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11"/>
          <w:sz w:val="24"/>
          <w:szCs w:val="24"/>
        </w:rPr>
        <w:t xml:space="preserve"> </w:t>
      </w:r>
      <w:r w:rsidRPr="00393F2C">
        <w:rPr>
          <w:rFonts w:ascii="Times New Roman" w:eastAsia="Times New Roman" w:hAnsi="Times New Roman"/>
          <w:sz w:val="24"/>
          <w:szCs w:val="24"/>
        </w:rPr>
        <w:t>process</w:t>
      </w:r>
      <w:r w:rsidRPr="00393F2C">
        <w:rPr>
          <w:rFonts w:ascii="Times New Roman" w:eastAsia="Times New Roman" w:hAnsi="Times New Roman"/>
          <w:spacing w:val="7"/>
          <w:sz w:val="24"/>
          <w:szCs w:val="24"/>
        </w:rPr>
        <w:t xml:space="preserve"> </w:t>
      </w:r>
      <w:r w:rsidRPr="00393F2C">
        <w:rPr>
          <w:rFonts w:ascii="Times New Roman" w:eastAsia="Times New Roman" w:hAnsi="Times New Roman"/>
          <w:sz w:val="24"/>
          <w:szCs w:val="24"/>
        </w:rPr>
        <w:t>of</w:t>
      </w:r>
      <w:r w:rsidRPr="00393F2C">
        <w:rPr>
          <w:rFonts w:ascii="Times New Roman" w:eastAsia="Times New Roman" w:hAnsi="Times New Roman"/>
          <w:spacing w:val="2"/>
          <w:sz w:val="24"/>
          <w:szCs w:val="24"/>
        </w:rPr>
        <w:t xml:space="preserve"> </w:t>
      </w:r>
      <w:r w:rsidRPr="00393F2C">
        <w:rPr>
          <w:rFonts w:ascii="Times New Roman" w:eastAsia="Times New Roman" w:hAnsi="Times New Roman"/>
          <w:sz w:val="24"/>
          <w:szCs w:val="24"/>
        </w:rPr>
        <w:t>consumer</w:t>
      </w:r>
      <w:r w:rsidRPr="00393F2C">
        <w:rPr>
          <w:rFonts w:ascii="Times New Roman" w:eastAsia="Times New Roman" w:hAnsi="Times New Roman"/>
          <w:spacing w:val="11"/>
          <w:sz w:val="24"/>
          <w:szCs w:val="24"/>
        </w:rPr>
        <w:t xml:space="preserve"> </w:t>
      </w:r>
      <w:r w:rsidRPr="00393F2C">
        <w:rPr>
          <w:rFonts w:ascii="Times New Roman" w:eastAsia="Times New Roman" w:hAnsi="Times New Roman"/>
          <w:sz w:val="24"/>
          <w:szCs w:val="24"/>
        </w:rPr>
        <w:t>research</w:t>
      </w:r>
      <w:r w:rsidRPr="00393F2C">
        <w:rPr>
          <w:rFonts w:ascii="Times New Roman" w:eastAsia="Times New Roman" w:hAnsi="Times New Roman"/>
          <w:spacing w:val="10"/>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10"/>
          <w:sz w:val="24"/>
          <w:szCs w:val="24"/>
        </w:rPr>
        <w:t xml:space="preserve"> </w:t>
      </w:r>
      <w:r w:rsidRPr="00393F2C">
        <w:rPr>
          <w:rFonts w:ascii="Times New Roman" w:eastAsia="Times New Roman" w:hAnsi="Times New Roman"/>
          <w:sz w:val="24"/>
          <w:szCs w:val="24"/>
        </w:rPr>
        <w:t>paradigms</w:t>
      </w:r>
      <w:r w:rsidRPr="00393F2C">
        <w:rPr>
          <w:rFonts w:ascii="Times New Roman" w:eastAsia="Times New Roman" w:hAnsi="Times New Roman"/>
          <w:spacing w:val="9"/>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11"/>
          <w:sz w:val="24"/>
          <w:szCs w:val="24"/>
        </w:rPr>
        <w:t xml:space="preserve"> </w:t>
      </w:r>
      <w:r w:rsidRPr="00393F2C">
        <w:rPr>
          <w:rFonts w:ascii="Times New Roman" w:eastAsia="Times New Roman" w:hAnsi="Times New Roman"/>
          <w:sz w:val="24"/>
          <w:szCs w:val="24"/>
        </w:rPr>
        <w:t>consumer</w:t>
      </w:r>
      <w:r w:rsidRPr="00393F2C">
        <w:rPr>
          <w:rFonts w:ascii="Times New Roman" w:eastAsia="Times New Roman" w:hAnsi="Times New Roman"/>
          <w:spacing w:val="16"/>
          <w:sz w:val="24"/>
          <w:szCs w:val="24"/>
        </w:rPr>
        <w:t xml:space="preserve"> </w:t>
      </w:r>
      <w:r w:rsidRPr="00393F2C">
        <w:rPr>
          <w:rFonts w:ascii="Times New Roman" w:eastAsia="Times New Roman" w:hAnsi="Times New Roman"/>
          <w:sz w:val="24"/>
          <w:szCs w:val="24"/>
        </w:rPr>
        <w:t>motivation–</w:t>
      </w:r>
      <w:r w:rsidRPr="00393F2C">
        <w:rPr>
          <w:rFonts w:ascii="Times New Roman" w:eastAsia="Times New Roman" w:hAnsi="Times New Roman"/>
          <w:spacing w:val="-2"/>
          <w:sz w:val="24"/>
          <w:szCs w:val="24"/>
        </w:rPr>
        <w:t xml:space="preserve"> </w:t>
      </w:r>
      <w:r w:rsidRPr="00393F2C">
        <w:rPr>
          <w:rFonts w:ascii="Times New Roman" w:eastAsia="Times New Roman" w:hAnsi="Times New Roman"/>
          <w:sz w:val="24"/>
          <w:szCs w:val="24"/>
        </w:rPr>
        <w:t>need</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dynamics</w:t>
      </w:r>
      <w:r w:rsidRPr="00393F2C">
        <w:rPr>
          <w:rFonts w:ascii="Times New Roman" w:eastAsia="Times New Roman" w:hAnsi="Times New Roman"/>
          <w:spacing w:val="-2"/>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types</w:t>
      </w:r>
      <w:r w:rsidRPr="00393F2C">
        <w:rPr>
          <w:rFonts w:ascii="Times New Roman" w:eastAsia="Times New Roman" w:hAnsi="Times New Roman"/>
          <w:spacing w:val="-3"/>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consumer</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perception.</w:t>
      </w:r>
      <w:proofErr w:type="gramEnd"/>
    </w:p>
    <w:p w:rsidR="00CE3030" w:rsidRDefault="00CE3030" w:rsidP="005C5D41">
      <w:pPr>
        <w:widowControl w:val="0"/>
        <w:tabs>
          <w:tab w:val="left" w:pos="284"/>
          <w:tab w:val="left" w:pos="7371"/>
          <w:tab w:val="left" w:pos="8426"/>
          <w:tab w:val="left" w:pos="9375"/>
          <w:tab w:val="left" w:pos="9606"/>
          <w:tab w:val="left" w:pos="9702"/>
        </w:tabs>
        <w:autoSpaceDE w:val="0"/>
        <w:autoSpaceDN w:val="0"/>
        <w:spacing w:after="0"/>
        <w:ind w:right="-46"/>
        <w:jc w:val="both"/>
        <w:rPr>
          <w:rFonts w:ascii="Times New Roman" w:eastAsia="Times New Roman" w:hAnsi="Times New Roman"/>
          <w:b/>
          <w:sz w:val="24"/>
          <w:szCs w:val="24"/>
        </w:rPr>
      </w:pPr>
      <w:r>
        <w:rPr>
          <w:rFonts w:ascii="Times New Roman" w:eastAsia="Times New Roman" w:hAnsi="Times New Roman"/>
          <w:sz w:val="24"/>
          <w:szCs w:val="24"/>
        </w:rPr>
        <w:tab/>
      </w:r>
      <w:r w:rsidRPr="00393F2C">
        <w:rPr>
          <w:rFonts w:ascii="Times New Roman" w:eastAsia="Times New Roman" w:hAnsi="Times New Roman"/>
          <w:sz w:val="24"/>
          <w:szCs w:val="24"/>
        </w:rPr>
        <w:t>Consumer Decision Making –</w:t>
      </w:r>
      <w:proofErr w:type="gramStart"/>
      <w:r w:rsidRPr="00393F2C">
        <w:rPr>
          <w:rFonts w:ascii="Times New Roman" w:eastAsia="Times New Roman" w:hAnsi="Times New Roman"/>
          <w:spacing w:val="-1"/>
          <w:sz w:val="24"/>
          <w:szCs w:val="24"/>
        </w:rPr>
        <w:t>decision</w:t>
      </w:r>
      <w:r w:rsidRPr="00393F2C">
        <w:rPr>
          <w:rFonts w:ascii="Times New Roman" w:eastAsia="Times New Roman" w:hAnsi="Times New Roman"/>
          <w:spacing w:val="-57"/>
          <w:sz w:val="24"/>
          <w:szCs w:val="24"/>
        </w:rPr>
        <w:t xml:space="preserve"> </w:t>
      </w:r>
      <w:r w:rsidRPr="00393F2C">
        <w:rPr>
          <w:rFonts w:ascii="Times New Roman" w:eastAsia="Times New Roman" w:hAnsi="Times New Roman"/>
          <w:sz w:val="24"/>
          <w:szCs w:val="24"/>
        </w:rPr>
        <w:t>making</w:t>
      </w:r>
      <w:proofErr w:type="gramEnd"/>
      <w:r w:rsidRPr="00393F2C">
        <w:rPr>
          <w:rFonts w:ascii="Times New Roman" w:eastAsia="Times New Roman" w:hAnsi="Times New Roman"/>
          <w:spacing w:val="54"/>
          <w:sz w:val="24"/>
          <w:szCs w:val="24"/>
        </w:rPr>
        <w:t xml:space="preserve"> </w:t>
      </w:r>
      <w:r w:rsidRPr="00393F2C">
        <w:rPr>
          <w:rFonts w:ascii="Times New Roman" w:eastAsia="Times New Roman" w:hAnsi="Times New Roman"/>
          <w:sz w:val="24"/>
          <w:szCs w:val="24"/>
        </w:rPr>
        <w:t>process</w:t>
      </w:r>
      <w:r w:rsidRPr="00393F2C">
        <w:rPr>
          <w:rFonts w:ascii="Times New Roman" w:eastAsia="Times New Roman" w:hAnsi="Times New Roman"/>
          <w:spacing w:val="54"/>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55"/>
          <w:sz w:val="24"/>
          <w:szCs w:val="24"/>
        </w:rPr>
        <w:t xml:space="preserve"> </w:t>
      </w:r>
      <w:r w:rsidRPr="00393F2C">
        <w:rPr>
          <w:rFonts w:ascii="Times New Roman" w:eastAsia="Times New Roman" w:hAnsi="Times New Roman"/>
          <w:sz w:val="24"/>
          <w:szCs w:val="24"/>
        </w:rPr>
        <w:t>types</w:t>
      </w:r>
      <w:r w:rsidRPr="00393F2C">
        <w:rPr>
          <w:rFonts w:ascii="Times New Roman" w:eastAsia="Times New Roman" w:hAnsi="Times New Roman"/>
          <w:spacing w:val="53"/>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55"/>
          <w:sz w:val="24"/>
          <w:szCs w:val="24"/>
        </w:rPr>
        <w:t xml:space="preserve"> </w:t>
      </w:r>
      <w:r w:rsidRPr="00393F2C">
        <w:rPr>
          <w:rFonts w:ascii="Times New Roman" w:eastAsia="Times New Roman" w:hAnsi="Times New Roman"/>
          <w:sz w:val="24"/>
          <w:szCs w:val="24"/>
        </w:rPr>
        <w:t>purchase</w:t>
      </w:r>
      <w:r w:rsidRPr="00393F2C">
        <w:rPr>
          <w:rFonts w:ascii="Times New Roman" w:eastAsia="Times New Roman" w:hAnsi="Times New Roman"/>
          <w:spacing w:val="53"/>
          <w:sz w:val="24"/>
          <w:szCs w:val="24"/>
        </w:rPr>
        <w:t xml:space="preserve"> </w:t>
      </w:r>
      <w:r w:rsidRPr="00393F2C">
        <w:rPr>
          <w:rFonts w:ascii="Times New Roman" w:eastAsia="Times New Roman" w:hAnsi="Times New Roman"/>
          <w:sz w:val="24"/>
          <w:szCs w:val="24"/>
        </w:rPr>
        <w:t>decisions</w:t>
      </w:r>
      <w:r w:rsidRPr="00393F2C">
        <w:rPr>
          <w:rFonts w:ascii="Times New Roman" w:eastAsia="Times New Roman" w:hAnsi="Times New Roman"/>
          <w:spacing w:val="54"/>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55"/>
          <w:sz w:val="24"/>
          <w:szCs w:val="24"/>
        </w:rPr>
        <w:t xml:space="preserve"> </w:t>
      </w:r>
      <w:r w:rsidRPr="00393F2C">
        <w:rPr>
          <w:rFonts w:ascii="Times New Roman" w:eastAsia="Times New Roman" w:hAnsi="Times New Roman"/>
          <w:sz w:val="24"/>
          <w:szCs w:val="24"/>
        </w:rPr>
        <w:lastRenderedPageBreak/>
        <w:t>post</w:t>
      </w:r>
      <w:r w:rsidRPr="00393F2C">
        <w:rPr>
          <w:rFonts w:ascii="Times New Roman" w:eastAsia="Times New Roman" w:hAnsi="Times New Roman"/>
          <w:spacing w:val="58"/>
          <w:sz w:val="24"/>
          <w:szCs w:val="24"/>
        </w:rPr>
        <w:t xml:space="preserve"> </w:t>
      </w:r>
      <w:r w:rsidRPr="00393F2C">
        <w:rPr>
          <w:rFonts w:ascii="Times New Roman" w:eastAsia="Times New Roman" w:hAnsi="Times New Roman"/>
          <w:sz w:val="24"/>
          <w:szCs w:val="24"/>
        </w:rPr>
        <w:t>purchase</w:t>
      </w:r>
      <w:r w:rsidRPr="00393F2C">
        <w:rPr>
          <w:rFonts w:ascii="Times New Roman" w:eastAsia="Times New Roman" w:hAnsi="Times New Roman"/>
          <w:spacing w:val="58"/>
          <w:sz w:val="24"/>
          <w:szCs w:val="24"/>
        </w:rPr>
        <w:t xml:space="preserve"> </w:t>
      </w:r>
      <w:r w:rsidRPr="00393F2C">
        <w:rPr>
          <w:rFonts w:ascii="Times New Roman" w:eastAsia="Times New Roman" w:hAnsi="Times New Roman"/>
          <w:sz w:val="24"/>
          <w:szCs w:val="24"/>
        </w:rPr>
        <w:t>behavior</w:t>
      </w:r>
      <w:r w:rsidRPr="00393F2C">
        <w:rPr>
          <w:rFonts w:ascii="Times New Roman" w:eastAsia="Times New Roman" w:hAnsi="Times New Roman"/>
          <w:spacing w:val="59"/>
          <w:sz w:val="24"/>
          <w:szCs w:val="24"/>
        </w:rPr>
        <w:t xml:space="preserve"> </w:t>
      </w:r>
      <w:r w:rsidRPr="00393F2C">
        <w:rPr>
          <w:rFonts w:ascii="Times New Roman" w:eastAsia="Times New Roman" w:hAnsi="Times New Roman"/>
          <w:sz w:val="24"/>
          <w:szCs w:val="24"/>
        </w:rPr>
        <w:t>–</w:t>
      </w:r>
      <w:r w:rsidRPr="00393F2C">
        <w:rPr>
          <w:rFonts w:ascii="Times New Roman" w:eastAsia="Times New Roman" w:hAnsi="Times New Roman"/>
          <w:spacing w:val="59"/>
          <w:sz w:val="24"/>
          <w:szCs w:val="24"/>
        </w:rPr>
        <w:t xml:space="preserve"> </w:t>
      </w:r>
      <w:r w:rsidRPr="00393F2C">
        <w:rPr>
          <w:rFonts w:ascii="Times New Roman" w:eastAsia="Times New Roman" w:hAnsi="Times New Roman"/>
          <w:sz w:val="24"/>
          <w:szCs w:val="24"/>
        </w:rPr>
        <w:t>low</w:t>
      </w:r>
      <w:r w:rsidRPr="00393F2C">
        <w:rPr>
          <w:rFonts w:ascii="Times New Roman" w:eastAsia="Times New Roman" w:hAnsi="Times New Roman"/>
          <w:spacing w:val="54"/>
          <w:sz w:val="24"/>
          <w:szCs w:val="24"/>
        </w:rPr>
        <w:t xml:space="preserve"> </w:t>
      </w:r>
      <w:r w:rsidRPr="00393F2C">
        <w:rPr>
          <w:rFonts w:ascii="Times New Roman" w:eastAsia="Times New Roman" w:hAnsi="Times New Roman"/>
          <w:sz w:val="24"/>
          <w:szCs w:val="24"/>
        </w:rPr>
        <w:t>involvement</w:t>
      </w:r>
      <w:r w:rsidRPr="00393F2C">
        <w:rPr>
          <w:rFonts w:ascii="Times New Roman" w:eastAsia="Times New Roman" w:hAnsi="Times New Roman"/>
          <w:spacing w:val="-57"/>
          <w:sz w:val="24"/>
          <w:szCs w:val="24"/>
        </w:rPr>
        <w:t xml:space="preserve"> </w:t>
      </w:r>
      <w:r w:rsidRPr="00393F2C">
        <w:rPr>
          <w:rFonts w:ascii="Times New Roman" w:eastAsia="Times New Roman" w:hAnsi="Times New Roman"/>
          <w:sz w:val="24"/>
          <w:szCs w:val="24"/>
        </w:rPr>
        <w:t>decision</w:t>
      </w:r>
      <w:r w:rsidRPr="00393F2C">
        <w:rPr>
          <w:rFonts w:ascii="Times New Roman" w:eastAsia="Times New Roman" w:hAnsi="Times New Roman"/>
          <w:spacing w:val="-4"/>
          <w:sz w:val="24"/>
          <w:szCs w:val="24"/>
        </w:rPr>
        <w:t xml:space="preserve"> </w:t>
      </w:r>
      <w:r w:rsidRPr="00393F2C">
        <w:rPr>
          <w:rFonts w:ascii="Times New Roman" w:eastAsia="Times New Roman" w:hAnsi="Times New Roman"/>
          <w:sz w:val="24"/>
          <w:szCs w:val="24"/>
        </w:rPr>
        <w:t>making</w:t>
      </w:r>
      <w:r w:rsidRPr="00393F2C">
        <w:rPr>
          <w:rFonts w:ascii="Times New Roman" w:eastAsia="Times New Roman" w:hAnsi="Times New Roman"/>
          <w:spacing w:val="-3"/>
          <w:sz w:val="24"/>
          <w:szCs w:val="24"/>
        </w:rPr>
        <w:t xml:space="preserve"> </w:t>
      </w:r>
      <w:r w:rsidRPr="00393F2C">
        <w:rPr>
          <w:rFonts w:ascii="Times New Roman" w:eastAsia="Times New Roman" w:hAnsi="Times New Roman"/>
          <w:sz w:val="24"/>
          <w:szCs w:val="24"/>
        </w:rPr>
        <w:t>Vs</w:t>
      </w:r>
      <w:r w:rsidRPr="00393F2C">
        <w:rPr>
          <w:rFonts w:ascii="Times New Roman" w:eastAsia="Times New Roman" w:hAnsi="Times New Roman"/>
          <w:spacing w:val="-2"/>
          <w:sz w:val="24"/>
          <w:szCs w:val="24"/>
        </w:rPr>
        <w:t xml:space="preserve"> </w:t>
      </w:r>
      <w:r w:rsidRPr="00393F2C">
        <w:rPr>
          <w:rFonts w:ascii="Times New Roman" w:eastAsia="Times New Roman" w:hAnsi="Times New Roman"/>
          <w:sz w:val="24"/>
          <w:szCs w:val="24"/>
        </w:rPr>
        <w:t>high</w:t>
      </w:r>
      <w:r w:rsidRPr="00393F2C">
        <w:rPr>
          <w:rFonts w:ascii="Times New Roman" w:eastAsia="Times New Roman" w:hAnsi="Times New Roman"/>
          <w:spacing w:val="-3"/>
          <w:sz w:val="24"/>
          <w:szCs w:val="24"/>
        </w:rPr>
        <w:t xml:space="preserve"> </w:t>
      </w:r>
      <w:r w:rsidRPr="00393F2C">
        <w:rPr>
          <w:rFonts w:ascii="Times New Roman" w:eastAsia="Times New Roman" w:hAnsi="Times New Roman"/>
          <w:sz w:val="24"/>
          <w:szCs w:val="24"/>
        </w:rPr>
        <w:t>involvement</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decision</w:t>
      </w:r>
      <w:r w:rsidRPr="00393F2C">
        <w:rPr>
          <w:rFonts w:ascii="Times New Roman" w:eastAsia="Times New Roman" w:hAnsi="Times New Roman"/>
          <w:spacing w:val="-4"/>
          <w:sz w:val="24"/>
          <w:szCs w:val="24"/>
        </w:rPr>
        <w:t xml:space="preserve"> </w:t>
      </w:r>
      <w:r w:rsidRPr="00393F2C">
        <w:rPr>
          <w:rFonts w:ascii="Times New Roman" w:eastAsia="Times New Roman" w:hAnsi="Times New Roman"/>
          <w:sz w:val="24"/>
          <w:szCs w:val="24"/>
        </w:rPr>
        <w:t>making.</w:t>
      </w:r>
    </w:p>
    <w:p w:rsidR="00CE3030" w:rsidRPr="00393F2C" w:rsidRDefault="00CE3030" w:rsidP="005C5D41">
      <w:pPr>
        <w:widowControl w:val="0"/>
        <w:tabs>
          <w:tab w:val="left" w:pos="284"/>
          <w:tab w:val="left" w:pos="7371"/>
          <w:tab w:val="left" w:pos="8426"/>
          <w:tab w:val="left" w:pos="9375"/>
          <w:tab w:val="left" w:pos="9606"/>
          <w:tab w:val="left" w:pos="9702"/>
        </w:tabs>
        <w:autoSpaceDE w:val="0"/>
        <w:autoSpaceDN w:val="0"/>
        <w:spacing w:after="0"/>
        <w:ind w:right="-46"/>
        <w:jc w:val="both"/>
        <w:rPr>
          <w:rFonts w:ascii="Times New Roman" w:eastAsia="Times New Roman" w:hAnsi="Times New Roman"/>
          <w:b/>
          <w:sz w:val="24"/>
          <w:szCs w:val="24"/>
        </w:rPr>
      </w:pPr>
      <w:r w:rsidRPr="00393F2C">
        <w:rPr>
          <w:rFonts w:ascii="Times New Roman" w:eastAsia="Times New Roman" w:hAnsi="Times New Roman"/>
          <w:b/>
          <w:sz w:val="24"/>
          <w:szCs w:val="24"/>
        </w:rPr>
        <w:t>UNIT</w:t>
      </w:r>
      <w:r w:rsidRPr="00393F2C">
        <w:rPr>
          <w:rFonts w:ascii="Times New Roman" w:eastAsia="Times New Roman" w:hAnsi="Times New Roman"/>
          <w:b/>
          <w:spacing w:val="-1"/>
          <w:sz w:val="24"/>
          <w:szCs w:val="24"/>
        </w:rPr>
        <w:t xml:space="preserve"> </w:t>
      </w:r>
      <w:r w:rsidRPr="00393F2C">
        <w:rPr>
          <w:rFonts w:ascii="Times New Roman" w:eastAsia="Times New Roman" w:hAnsi="Times New Roman"/>
          <w:b/>
          <w:sz w:val="24"/>
          <w:szCs w:val="24"/>
        </w:rPr>
        <w:t>V</w:t>
      </w:r>
      <w:r>
        <w:rPr>
          <w:rFonts w:ascii="Times New Roman" w:eastAsia="Times New Roman" w:hAnsi="Times New Roman"/>
          <w:b/>
          <w:sz w:val="24"/>
          <w:szCs w:val="24"/>
        </w:rPr>
        <w:t xml:space="preserve">                                                                                                                      </w:t>
      </w:r>
      <w:r w:rsidRPr="00393F2C">
        <w:rPr>
          <w:rFonts w:ascii="Times New Roman" w:eastAsia="Times New Roman" w:hAnsi="Times New Roman"/>
          <w:b/>
          <w:sz w:val="24"/>
          <w:szCs w:val="24"/>
        </w:rPr>
        <w:t>(13Hrs)</w:t>
      </w:r>
    </w:p>
    <w:p w:rsidR="00CE3030" w:rsidRDefault="00CE3030" w:rsidP="005C5D41">
      <w:pPr>
        <w:widowControl w:val="0"/>
        <w:autoSpaceDE w:val="0"/>
        <w:autoSpaceDN w:val="0"/>
        <w:spacing w:after="0"/>
        <w:outlineLvl w:val="2"/>
        <w:rPr>
          <w:rFonts w:ascii="Times New Roman" w:eastAsia="Times New Roman" w:hAnsi="Times New Roman"/>
          <w:b/>
          <w:bCs/>
          <w:sz w:val="24"/>
          <w:szCs w:val="24"/>
        </w:rPr>
      </w:pPr>
      <w:r>
        <w:rPr>
          <w:rFonts w:ascii="Times New Roman" w:eastAsia="Times New Roman" w:hAnsi="Times New Roman"/>
          <w:b/>
          <w:bCs/>
          <w:sz w:val="24"/>
          <w:szCs w:val="24"/>
        </w:rPr>
        <w:t>Consumerism:</w:t>
      </w:r>
    </w:p>
    <w:p w:rsidR="00CE3030" w:rsidRDefault="00CE3030" w:rsidP="005C5D41">
      <w:pPr>
        <w:widowControl w:val="0"/>
        <w:autoSpaceDE w:val="0"/>
        <w:autoSpaceDN w:val="0"/>
        <w:spacing w:after="0"/>
        <w:ind w:firstLine="720"/>
        <w:jc w:val="both"/>
        <w:outlineLvl w:val="2"/>
        <w:rPr>
          <w:rFonts w:ascii="Times New Roman" w:eastAsia="Times New Roman" w:hAnsi="Times New Roman"/>
          <w:sz w:val="24"/>
          <w:szCs w:val="24"/>
        </w:rPr>
      </w:pPr>
      <w:r w:rsidRPr="00393F2C">
        <w:rPr>
          <w:rFonts w:ascii="Times New Roman" w:eastAsia="Times New Roman" w:hAnsi="Times New Roman"/>
          <w:sz w:val="24"/>
          <w:szCs w:val="24"/>
        </w:rPr>
        <w:t>Consumerism – meaning – definition – need for consumerism – legislations for consumer</w:t>
      </w:r>
      <w:r w:rsidRPr="00393F2C">
        <w:rPr>
          <w:rFonts w:ascii="Times New Roman" w:eastAsia="Times New Roman" w:hAnsi="Times New Roman"/>
          <w:spacing w:val="-57"/>
          <w:sz w:val="24"/>
          <w:szCs w:val="24"/>
        </w:rPr>
        <w:t xml:space="preserve"> </w:t>
      </w:r>
      <w:r w:rsidRPr="00393F2C">
        <w:rPr>
          <w:rFonts w:ascii="Times New Roman" w:eastAsia="Times New Roman" w:hAnsi="Times New Roman"/>
          <w:sz w:val="24"/>
          <w:szCs w:val="24"/>
        </w:rPr>
        <w:t>protection – consumer protection councils – district forums – redressal of consumer disputes –</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consumer movement – consumer movement in India – reasons for slow growth of consumer</w:t>
      </w:r>
      <w:r w:rsidRPr="00393F2C">
        <w:rPr>
          <w:rFonts w:ascii="Times New Roman" w:eastAsia="Times New Roman" w:hAnsi="Times New Roman"/>
          <w:spacing w:val="1"/>
          <w:sz w:val="24"/>
          <w:szCs w:val="24"/>
        </w:rPr>
        <w:t xml:space="preserve"> </w:t>
      </w:r>
      <w:r w:rsidRPr="00393F2C">
        <w:rPr>
          <w:rFonts w:ascii="Times New Roman" w:eastAsia="Times New Roman" w:hAnsi="Times New Roman"/>
          <w:sz w:val="24"/>
          <w:szCs w:val="24"/>
        </w:rPr>
        <w:t>movement</w:t>
      </w:r>
      <w:r w:rsidRPr="00393F2C">
        <w:rPr>
          <w:rFonts w:ascii="Times New Roman" w:eastAsia="Times New Roman" w:hAnsi="Times New Roman"/>
          <w:spacing w:val="2"/>
          <w:sz w:val="24"/>
          <w:szCs w:val="24"/>
        </w:rPr>
        <w:t xml:space="preserve"> </w:t>
      </w:r>
      <w:r w:rsidRPr="00393F2C">
        <w:rPr>
          <w:rFonts w:ascii="Times New Roman" w:eastAsia="Times New Roman" w:hAnsi="Times New Roman"/>
          <w:sz w:val="24"/>
          <w:szCs w:val="24"/>
        </w:rPr>
        <w:t>in</w:t>
      </w:r>
      <w:r w:rsidRPr="00393F2C">
        <w:rPr>
          <w:rFonts w:ascii="Times New Roman" w:eastAsia="Times New Roman" w:hAnsi="Times New Roman"/>
          <w:spacing w:val="-6"/>
          <w:sz w:val="24"/>
          <w:szCs w:val="24"/>
        </w:rPr>
        <w:t xml:space="preserve"> </w:t>
      </w:r>
      <w:r w:rsidRPr="00393F2C">
        <w:rPr>
          <w:rFonts w:ascii="Times New Roman" w:eastAsia="Times New Roman" w:hAnsi="Times New Roman"/>
          <w:sz w:val="24"/>
          <w:szCs w:val="24"/>
        </w:rPr>
        <w:t>India.</w:t>
      </w:r>
    </w:p>
    <w:p w:rsidR="00CE3030" w:rsidRPr="00393F2C" w:rsidRDefault="00CE3030" w:rsidP="005C5D41">
      <w:pPr>
        <w:widowControl w:val="0"/>
        <w:autoSpaceDE w:val="0"/>
        <w:autoSpaceDN w:val="0"/>
        <w:spacing w:after="0"/>
        <w:ind w:firstLine="720"/>
        <w:outlineLvl w:val="2"/>
        <w:rPr>
          <w:rFonts w:ascii="Times New Roman" w:eastAsia="Times New Roman" w:hAnsi="Times New Roman"/>
          <w:b/>
          <w:bCs/>
          <w:sz w:val="24"/>
          <w:szCs w:val="24"/>
        </w:rPr>
      </w:pPr>
      <w:r>
        <w:rPr>
          <w:rFonts w:ascii="Times New Roman" w:eastAsia="Times New Roman" w:hAnsi="Times New Roman"/>
          <w:sz w:val="24"/>
          <w:szCs w:val="24"/>
        </w:rPr>
        <w:t xml:space="preserve">    </w:t>
      </w:r>
    </w:p>
    <w:p w:rsidR="00CE3030" w:rsidRDefault="00CE3030" w:rsidP="005C5D41">
      <w:pPr>
        <w:widowControl w:val="0"/>
        <w:autoSpaceDE w:val="0"/>
        <w:autoSpaceDN w:val="0"/>
        <w:spacing w:after="0"/>
        <w:jc w:val="both"/>
        <w:outlineLvl w:val="2"/>
        <w:rPr>
          <w:rFonts w:ascii="Times New Roman" w:eastAsia="Times New Roman" w:hAnsi="Times New Roman"/>
          <w:b/>
          <w:bCs/>
          <w:sz w:val="24"/>
          <w:szCs w:val="24"/>
        </w:rPr>
      </w:pPr>
      <w:r>
        <w:rPr>
          <w:rFonts w:ascii="Times New Roman" w:eastAsia="Times New Roman" w:hAnsi="Times New Roman"/>
          <w:b/>
          <w:bCs/>
          <w:sz w:val="24"/>
          <w:szCs w:val="24"/>
        </w:rPr>
        <w:t>TEXT BOOK:</w:t>
      </w:r>
    </w:p>
    <w:p w:rsidR="0089057A" w:rsidRPr="00393F2C" w:rsidRDefault="0089057A" w:rsidP="005C5D41">
      <w:pPr>
        <w:widowControl w:val="0"/>
        <w:autoSpaceDE w:val="0"/>
        <w:autoSpaceDN w:val="0"/>
        <w:spacing w:after="0"/>
        <w:jc w:val="both"/>
        <w:outlineLvl w:val="2"/>
        <w:rPr>
          <w:rFonts w:ascii="Times New Roman" w:eastAsia="Times New Roman" w:hAnsi="Times New Roman"/>
          <w:b/>
          <w:bCs/>
          <w:sz w:val="24"/>
          <w:szCs w:val="24"/>
        </w:rPr>
      </w:pPr>
    </w:p>
    <w:tbl>
      <w:tblPr>
        <w:tblW w:w="93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01"/>
        <w:gridCol w:w="2242"/>
        <w:gridCol w:w="3150"/>
        <w:gridCol w:w="1639"/>
      </w:tblGrid>
      <w:tr w:rsidR="00CE3030" w:rsidRPr="00393F2C" w:rsidTr="005C5D41">
        <w:trPr>
          <w:trHeight w:val="375"/>
        </w:trPr>
        <w:tc>
          <w:tcPr>
            <w:tcW w:w="2301" w:type="dxa"/>
            <w:shd w:val="clear" w:color="auto" w:fill="auto"/>
          </w:tcPr>
          <w:p w:rsidR="00CE3030" w:rsidRPr="00393F2C" w:rsidRDefault="00CE3030" w:rsidP="005C5D41">
            <w:pPr>
              <w:widowControl w:val="0"/>
              <w:autoSpaceDE w:val="0"/>
              <w:autoSpaceDN w:val="0"/>
              <w:spacing w:after="0"/>
              <w:ind w:left="493" w:right="482"/>
              <w:jc w:val="center"/>
              <w:rPr>
                <w:rFonts w:ascii="Times New Roman" w:eastAsia="Times New Roman" w:hAnsi="Times New Roman"/>
                <w:b/>
                <w:sz w:val="24"/>
              </w:rPr>
            </w:pPr>
            <w:r w:rsidRPr="00393F2C">
              <w:rPr>
                <w:rFonts w:ascii="Times New Roman" w:eastAsia="Times New Roman" w:hAnsi="Times New Roman"/>
                <w:b/>
                <w:sz w:val="24"/>
              </w:rPr>
              <w:t>Authors</w:t>
            </w:r>
          </w:p>
        </w:tc>
        <w:tc>
          <w:tcPr>
            <w:tcW w:w="2242" w:type="dxa"/>
            <w:shd w:val="clear" w:color="auto" w:fill="auto"/>
          </w:tcPr>
          <w:p w:rsidR="00CE3030" w:rsidRPr="00393F2C" w:rsidRDefault="00CE3030" w:rsidP="005C5D41">
            <w:pPr>
              <w:widowControl w:val="0"/>
              <w:autoSpaceDE w:val="0"/>
              <w:autoSpaceDN w:val="0"/>
              <w:spacing w:after="0"/>
              <w:ind w:left="218" w:right="208"/>
              <w:jc w:val="center"/>
              <w:rPr>
                <w:rFonts w:ascii="Times New Roman" w:eastAsia="Times New Roman" w:hAnsi="Times New Roman"/>
                <w:b/>
                <w:sz w:val="24"/>
              </w:rPr>
            </w:pPr>
            <w:r w:rsidRPr="00393F2C">
              <w:rPr>
                <w:rFonts w:ascii="Times New Roman" w:eastAsia="Times New Roman" w:hAnsi="Times New Roman"/>
                <w:b/>
                <w:sz w:val="24"/>
              </w:rPr>
              <w:t>Title</w:t>
            </w:r>
          </w:p>
        </w:tc>
        <w:tc>
          <w:tcPr>
            <w:tcW w:w="3150" w:type="dxa"/>
            <w:shd w:val="clear" w:color="auto" w:fill="auto"/>
          </w:tcPr>
          <w:p w:rsidR="00CE3030" w:rsidRPr="00393F2C" w:rsidRDefault="00CE3030" w:rsidP="005C5D41">
            <w:pPr>
              <w:widowControl w:val="0"/>
              <w:autoSpaceDE w:val="0"/>
              <w:autoSpaceDN w:val="0"/>
              <w:spacing w:after="0"/>
              <w:ind w:left="178" w:right="170"/>
              <w:jc w:val="center"/>
              <w:rPr>
                <w:rFonts w:ascii="Times New Roman" w:eastAsia="Times New Roman" w:hAnsi="Times New Roman"/>
                <w:b/>
                <w:sz w:val="24"/>
              </w:rPr>
            </w:pPr>
            <w:r w:rsidRPr="00393F2C">
              <w:rPr>
                <w:rFonts w:ascii="Times New Roman" w:eastAsia="Times New Roman" w:hAnsi="Times New Roman"/>
                <w:b/>
                <w:sz w:val="24"/>
              </w:rPr>
              <w:t>Publisher</w:t>
            </w:r>
          </w:p>
        </w:tc>
        <w:tc>
          <w:tcPr>
            <w:tcW w:w="1639" w:type="dxa"/>
            <w:shd w:val="clear" w:color="auto" w:fill="auto"/>
          </w:tcPr>
          <w:p w:rsidR="00CE3030" w:rsidRPr="00393F2C" w:rsidRDefault="00CE3030" w:rsidP="005C5D41">
            <w:pPr>
              <w:widowControl w:val="0"/>
              <w:autoSpaceDE w:val="0"/>
              <w:autoSpaceDN w:val="0"/>
              <w:spacing w:after="0"/>
              <w:ind w:left="133" w:right="110" w:firstLine="201"/>
              <w:rPr>
                <w:rFonts w:ascii="Times New Roman" w:eastAsia="Times New Roman" w:hAnsi="Times New Roman"/>
                <w:b/>
                <w:sz w:val="24"/>
              </w:rPr>
            </w:pPr>
            <w:r w:rsidRPr="00393F2C">
              <w:rPr>
                <w:rFonts w:ascii="Times New Roman" w:eastAsia="Times New Roman" w:hAnsi="Times New Roman"/>
                <w:b/>
                <w:sz w:val="24"/>
              </w:rPr>
              <w:t>Year of</w:t>
            </w:r>
            <w:r w:rsidRPr="00393F2C">
              <w:rPr>
                <w:rFonts w:ascii="Times New Roman" w:eastAsia="Times New Roman" w:hAnsi="Times New Roman"/>
                <w:b/>
                <w:spacing w:val="1"/>
                <w:sz w:val="24"/>
              </w:rPr>
              <w:t xml:space="preserve"> </w:t>
            </w:r>
            <w:r w:rsidRPr="00393F2C">
              <w:rPr>
                <w:rFonts w:ascii="Times New Roman" w:eastAsia="Times New Roman" w:hAnsi="Times New Roman"/>
                <w:b/>
                <w:spacing w:val="-1"/>
                <w:sz w:val="24"/>
              </w:rPr>
              <w:t>Publication</w:t>
            </w:r>
          </w:p>
        </w:tc>
      </w:tr>
      <w:tr w:rsidR="00CE3030" w:rsidRPr="00393F2C" w:rsidTr="005C5D41">
        <w:trPr>
          <w:trHeight w:val="163"/>
        </w:trPr>
        <w:tc>
          <w:tcPr>
            <w:tcW w:w="2301" w:type="dxa"/>
          </w:tcPr>
          <w:p w:rsidR="00CE3030" w:rsidRPr="00393F2C" w:rsidRDefault="00CE3030" w:rsidP="005C5D41">
            <w:pPr>
              <w:widowControl w:val="0"/>
              <w:autoSpaceDE w:val="0"/>
              <w:autoSpaceDN w:val="0"/>
              <w:spacing w:after="0"/>
              <w:ind w:left="493" w:right="482"/>
              <w:jc w:val="center"/>
              <w:rPr>
                <w:rFonts w:ascii="Times New Roman" w:eastAsia="Times New Roman" w:hAnsi="Times New Roman"/>
                <w:sz w:val="24"/>
              </w:rPr>
            </w:pPr>
            <w:r w:rsidRPr="00393F2C">
              <w:rPr>
                <w:rFonts w:ascii="Times New Roman" w:eastAsia="Times New Roman" w:hAnsi="Times New Roman"/>
                <w:sz w:val="24"/>
              </w:rPr>
              <w:t>Natarajan</w:t>
            </w:r>
            <w:r w:rsidRPr="00393F2C">
              <w:rPr>
                <w:rFonts w:ascii="Times New Roman" w:eastAsia="Times New Roman" w:hAnsi="Times New Roman"/>
                <w:spacing w:val="-5"/>
                <w:sz w:val="24"/>
              </w:rPr>
              <w:t xml:space="preserve"> </w:t>
            </w:r>
            <w:r w:rsidRPr="00393F2C">
              <w:rPr>
                <w:rFonts w:ascii="Times New Roman" w:eastAsia="Times New Roman" w:hAnsi="Times New Roman"/>
                <w:sz w:val="24"/>
              </w:rPr>
              <w:t>L</w:t>
            </w:r>
          </w:p>
        </w:tc>
        <w:tc>
          <w:tcPr>
            <w:tcW w:w="2242" w:type="dxa"/>
          </w:tcPr>
          <w:p w:rsidR="00CE3030" w:rsidRPr="00393F2C" w:rsidRDefault="00CE3030" w:rsidP="005C5D41">
            <w:pPr>
              <w:widowControl w:val="0"/>
              <w:autoSpaceDE w:val="0"/>
              <w:autoSpaceDN w:val="0"/>
              <w:spacing w:after="0"/>
              <w:ind w:left="218" w:right="209"/>
              <w:jc w:val="center"/>
              <w:rPr>
                <w:rFonts w:ascii="Times New Roman" w:eastAsia="Times New Roman" w:hAnsi="Times New Roman"/>
                <w:sz w:val="24"/>
              </w:rPr>
            </w:pPr>
            <w:r w:rsidRPr="00393F2C">
              <w:rPr>
                <w:rFonts w:ascii="Times New Roman" w:eastAsia="Times New Roman" w:hAnsi="Times New Roman"/>
                <w:sz w:val="24"/>
              </w:rPr>
              <w:t>Consumer</w:t>
            </w:r>
            <w:r w:rsidRPr="00393F2C">
              <w:rPr>
                <w:rFonts w:ascii="Times New Roman" w:eastAsia="Times New Roman" w:hAnsi="Times New Roman"/>
                <w:spacing w:val="-4"/>
                <w:sz w:val="24"/>
              </w:rPr>
              <w:t xml:space="preserve"> </w:t>
            </w:r>
            <w:r w:rsidRPr="00393F2C">
              <w:rPr>
                <w:rFonts w:ascii="Times New Roman" w:eastAsia="Times New Roman" w:hAnsi="Times New Roman"/>
                <w:sz w:val="24"/>
              </w:rPr>
              <w:t>Behaviour</w:t>
            </w:r>
          </w:p>
        </w:tc>
        <w:tc>
          <w:tcPr>
            <w:tcW w:w="3150" w:type="dxa"/>
          </w:tcPr>
          <w:p w:rsidR="00CE3030" w:rsidRPr="00393F2C" w:rsidRDefault="00CE3030" w:rsidP="005C5D41">
            <w:pPr>
              <w:widowControl w:val="0"/>
              <w:autoSpaceDE w:val="0"/>
              <w:autoSpaceDN w:val="0"/>
              <w:spacing w:after="0"/>
              <w:ind w:right="440"/>
              <w:rPr>
                <w:rFonts w:ascii="Times New Roman" w:eastAsia="Times New Roman" w:hAnsi="Times New Roman"/>
                <w:sz w:val="24"/>
              </w:rPr>
            </w:pPr>
            <w:r w:rsidRPr="00393F2C">
              <w:rPr>
                <w:rFonts w:ascii="Times New Roman" w:eastAsia="Times New Roman" w:hAnsi="Times New Roman"/>
                <w:sz w:val="24"/>
              </w:rPr>
              <w:t>Margham</w:t>
            </w:r>
            <w:r w:rsidRPr="00393F2C">
              <w:rPr>
                <w:rFonts w:ascii="Times New Roman" w:eastAsia="Times New Roman" w:hAnsi="Times New Roman"/>
                <w:spacing w:val="-15"/>
                <w:sz w:val="24"/>
              </w:rPr>
              <w:t xml:space="preserve"> </w:t>
            </w:r>
            <w:r w:rsidRPr="00393F2C">
              <w:rPr>
                <w:rFonts w:ascii="Times New Roman" w:eastAsia="Times New Roman" w:hAnsi="Times New Roman"/>
                <w:sz w:val="24"/>
              </w:rPr>
              <w:t>Publications,</w:t>
            </w:r>
            <w:r w:rsidRPr="00393F2C">
              <w:rPr>
                <w:rFonts w:ascii="Times New Roman" w:eastAsia="Times New Roman" w:hAnsi="Times New Roman"/>
                <w:spacing w:val="-57"/>
                <w:sz w:val="24"/>
              </w:rPr>
              <w:t xml:space="preserve"> </w:t>
            </w:r>
            <w:r w:rsidRPr="00393F2C">
              <w:rPr>
                <w:rFonts w:ascii="Times New Roman" w:eastAsia="Times New Roman" w:hAnsi="Times New Roman"/>
                <w:sz w:val="24"/>
              </w:rPr>
              <w:t>Chennai.</w:t>
            </w:r>
          </w:p>
        </w:tc>
        <w:tc>
          <w:tcPr>
            <w:tcW w:w="1639" w:type="dxa"/>
          </w:tcPr>
          <w:p w:rsidR="00CE3030" w:rsidRPr="00393F2C" w:rsidRDefault="00CE3030" w:rsidP="005C5D41">
            <w:pPr>
              <w:widowControl w:val="0"/>
              <w:autoSpaceDE w:val="0"/>
              <w:autoSpaceDN w:val="0"/>
              <w:spacing w:after="0"/>
              <w:ind w:left="479"/>
              <w:rPr>
                <w:rFonts w:ascii="Times New Roman" w:eastAsia="Times New Roman" w:hAnsi="Times New Roman"/>
                <w:sz w:val="24"/>
              </w:rPr>
            </w:pPr>
            <w:r w:rsidRPr="00393F2C">
              <w:rPr>
                <w:rFonts w:ascii="Times New Roman" w:eastAsia="Times New Roman" w:hAnsi="Times New Roman"/>
                <w:sz w:val="24"/>
              </w:rPr>
              <w:t>2010</w:t>
            </w:r>
          </w:p>
        </w:tc>
      </w:tr>
    </w:tbl>
    <w:p w:rsidR="00CE3030" w:rsidRDefault="00CE3030" w:rsidP="005C5D41">
      <w:pPr>
        <w:widowControl w:val="0"/>
        <w:autoSpaceDE w:val="0"/>
        <w:autoSpaceDN w:val="0"/>
        <w:spacing w:after="0"/>
        <w:jc w:val="both"/>
        <w:rPr>
          <w:rFonts w:ascii="Times New Roman" w:eastAsia="Times New Roman" w:hAnsi="Times New Roman"/>
          <w:b/>
          <w:sz w:val="24"/>
        </w:rPr>
      </w:pPr>
    </w:p>
    <w:p w:rsidR="00CE3030" w:rsidRDefault="00CE3030" w:rsidP="005C5D41">
      <w:pPr>
        <w:widowControl w:val="0"/>
        <w:autoSpaceDE w:val="0"/>
        <w:autoSpaceDN w:val="0"/>
        <w:spacing w:after="0"/>
        <w:jc w:val="both"/>
        <w:rPr>
          <w:rFonts w:ascii="Times New Roman" w:eastAsia="Times New Roman" w:hAnsi="Times New Roman"/>
          <w:b/>
          <w:sz w:val="24"/>
        </w:rPr>
      </w:pPr>
      <w:r>
        <w:rPr>
          <w:rFonts w:ascii="Times New Roman" w:eastAsia="Times New Roman" w:hAnsi="Times New Roman"/>
          <w:b/>
          <w:sz w:val="24"/>
        </w:rPr>
        <w:t>REFERENCE BOOKS:</w:t>
      </w:r>
    </w:p>
    <w:p w:rsidR="0089057A" w:rsidRPr="00393F2C" w:rsidRDefault="0089057A" w:rsidP="005C5D41">
      <w:pPr>
        <w:widowControl w:val="0"/>
        <w:autoSpaceDE w:val="0"/>
        <w:autoSpaceDN w:val="0"/>
        <w:spacing w:after="0"/>
        <w:jc w:val="both"/>
        <w:rPr>
          <w:rFonts w:ascii="Times New Roman" w:eastAsia="Times New Roman" w:hAnsi="Times New Roman"/>
          <w:b/>
          <w:sz w:val="24"/>
        </w:rPr>
      </w:pPr>
    </w:p>
    <w:tbl>
      <w:tblPr>
        <w:tblW w:w="960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49"/>
        <w:gridCol w:w="3117"/>
        <w:gridCol w:w="2077"/>
        <w:gridCol w:w="2338"/>
        <w:gridCol w:w="1427"/>
      </w:tblGrid>
      <w:tr w:rsidR="00CE3030" w:rsidRPr="00393F2C" w:rsidTr="005C5D41">
        <w:trPr>
          <w:trHeight w:val="363"/>
        </w:trPr>
        <w:tc>
          <w:tcPr>
            <w:tcW w:w="649" w:type="dxa"/>
            <w:shd w:val="clear" w:color="auto" w:fill="auto"/>
          </w:tcPr>
          <w:p w:rsidR="00CE3030" w:rsidRPr="00393F2C" w:rsidRDefault="00CE3030" w:rsidP="001814B7">
            <w:pPr>
              <w:widowControl w:val="0"/>
              <w:autoSpaceDE w:val="0"/>
              <w:autoSpaceDN w:val="0"/>
              <w:spacing w:after="0" w:line="270" w:lineRule="exact"/>
              <w:ind w:left="110"/>
              <w:rPr>
                <w:rFonts w:ascii="Times New Roman" w:eastAsia="Times New Roman" w:hAnsi="Times New Roman"/>
                <w:b/>
                <w:sz w:val="24"/>
              </w:rPr>
            </w:pPr>
            <w:r w:rsidRPr="00393F2C">
              <w:rPr>
                <w:rFonts w:ascii="Times New Roman" w:eastAsia="Times New Roman" w:hAnsi="Times New Roman"/>
                <w:b/>
                <w:sz w:val="24"/>
              </w:rPr>
              <w:t>S.No</w:t>
            </w:r>
          </w:p>
        </w:tc>
        <w:tc>
          <w:tcPr>
            <w:tcW w:w="3117" w:type="dxa"/>
            <w:shd w:val="clear" w:color="auto" w:fill="auto"/>
          </w:tcPr>
          <w:p w:rsidR="00CE3030" w:rsidRPr="00393F2C" w:rsidRDefault="00CE3030" w:rsidP="001814B7">
            <w:pPr>
              <w:widowControl w:val="0"/>
              <w:autoSpaceDE w:val="0"/>
              <w:autoSpaceDN w:val="0"/>
              <w:spacing w:after="0" w:line="270" w:lineRule="exact"/>
              <w:ind w:left="109"/>
              <w:rPr>
                <w:rFonts w:ascii="Times New Roman" w:eastAsia="Times New Roman" w:hAnsi="Times New Roman"/>
                <w:b/>
                <w:sz w:val="24"/>
              </w:rPr>
            </w:pPr>
            <w:r w:rsidRPr="00393F2C">
              <w:rPr>
                <w:rFonts w:ascii="Times New Roman" w:eastAsia="Times New Roman" w:hAnsi="Times New Roman"/>
                <w:b/>
                <w:sz w:val="24"/>
              </w:rPr>
              <w:t>Authors</w:t>
            </w:r>
          </w:p>
        </w:tc>
        <w:tc>
          <w:tcPr>
            <w:tcW w:w="2077" w:type="dxa"/>
            <w:shd w:val="clear" w:color="auto" w:fill="auto"/>
          </w:tcPr>
          <w:p w:rsidR="00CE3030" w:rsidRPr="00393F2C" w:rsidRDefault="00CE3030" w:rsidP="001814B7">
            <w:pPr>
              <w:widowControl w:val="0"/>
              <w:autoSpaceDE w:val="0"/>
              <w:autoSpaceDN w:val="0"/>
              <w:spacing w:after="0" w:line="270" w:lineRule="exact"/>
              <w:ind w:left="104"/>
              <w:rPr>
                <w:rFonts w:ascii="Times New Roman" w:eastAsia="Times New Roman" w:hAnsi="Times New Roman"/>
                <w:b/>
                <w:sz w:val="24"/>
              </w:rPr>
            </w:pPr>
            <w:r w:rsidRPr="00393F2C">
              <w:rPr>
                <w:rFonts w:ascii="Times New Roman" w:eastAsia="Times New Roman" w:hAnsi="Times New Roman"/>
                <w:b/>
                <w:sz w:val="24"/>
              </w:rPr>
              <w:t>Title</w:t>
            </w:r>
          </w:p>
        </w:tc>
        <w:tc>
          <w:tcPr>
            <w:tcW w:w="2338" w:type="dxa"/>
            <w:shd w:val="clear" w:color="auto" w:fill="auto"/>
          </w:tcPr>
          <w:p w:rsidR="00CE3030" w:rsidRPr="00393F2C" w:rsidRDefault="00CE3030" w:rsidP="001814B7">
            <w:pPr>
              <w:widowControl w:val="0"/>
              <w:autoSpaceDE w:val="0"/>
              <w:autoSpaceDN w:val="0"/>
              <w:spacing w:after="0" w:line="270" w:lineRule="exact"/>
              <w:ind w:left="103"/>
              <w:rPr>
                <w:rFonts w:ascii="Times New Roman" w:eastAsia="Times New Roman" w:hAnsi="Times New Roman"/>
                <w:b/>
                <w:sz w:val="24"/>
              </w:rPr>
            </w:pPr>
            <w:r w:rsidRPr="00393F2C">
              <w:rPr>
                <w:rFonts w:ascii="Times New Roman" w:eastAsia="Times New Roman" w:hAnsi="Times New Roman"/>
                <w:b/>
                <w:sz w:val="24"/>
              </w:rPr>
              <w:t>Publishers</w:t>
            </w:r>
          </w:p>
        </w:tc>
        <w:tc>
          <w:tcPr>
            <w:tcW w:w="1427" w:type="dxa"/>
            <w:shd w:val="clear" w:color="auto" w:fill="auto"/>
          </w:tcPr>
          <w:p w:rsidR="00CE3030" w:rsidRPr="00393F2C" w:rsidRDefault="00CE3030" w:rsidP="001814B7">
            <w:pPr>
              <w:widowControl w:val="0"/>
              <w:autoSpaceDE w:val="0"/>
              <w:autoSpaceDN w:val="0"/>
              <w:spacing w:after="0" w:line="270" w:lineRule="exact"/>
              <w:ind w:left="158" w:right="155"/>
              <w:jc w:val="center"/>
              <w:rPr>
                <w:rFonts w:ascii="Times New Roman" w:eastAsia="Times New Roman" w:hAnsi="Times New Roman"/>
                <w:b/>
                <w:sz w:val="24"/>
              </w:rPr>
            </w:pPr>
            <w:r w:rsidRPr="00393F2C">
              <w:rPr>
                <w:rFonts w:ascii="Times New Roman" w:eastAsia="Times New Roman" w:hAnsi="Times New Roman"/>
                <w:b/>
                <w:sz w:val="24"/>
              </w:rPr>
              <w:t>Year</w:t>
            </w:r>
            <w:r w:rsidRPr="00393F2C">
              <w:rPr>
                <w:rFonts w:ascii="Times New Roman" w:eastAsia="Times New Roman" w:hAnsi="Times New Roman"/>
                <w:b/>
                <w:spacing w:val="-4"/>
                <w:sz w:val="24"/>
              </w:rPr>
              <w:t xml:space="preserve"> </w:t>
            </w:r>
            <w:r w:rsidRPr="00393F2C">
              <w:rPr>
                <w:rFonts w:ascii="Times New Roman" w:eastAsia="Times New Roman" w:hAnsi="Times New Roman"/>
                <w:b/>
                <w:sz w:val="24"/>
              </w:rPr>
              <w:t>of</w:t>
            </w:r>
          </w:p>
          <w:p w:rsidR="00CE3030" w:rsidRPr="00393F2C" w:rsidRDefault="00CE3030" w:rsidP="001814B7">
            <w:pPr>
              <w:widowControl w:val="0"/>
              <w:autoSpaceDE w:val="0"/>
              <w:autoSpaceDN w:val="0"/>
              <w:spacing w:before="2" w:after="0" w:line="259" w:lineRule="exact"/>
              <w:ind w:left="158" w:right="155"/>
              <w:jc w:val="center"/>
              <w:rPr>
                <w:rFonts w:ascii="Times New Roman" w:eastAsia="Times New Roman" w:hAnsi="Times New Roman"/>
                <w:b/>
                <w:sz w:val="24"/>
              </w:rPr>
            </w:pPr>
            <w:r w:rsidRPr="00393F2C">
              <w:rPr>
                <w:rFonts w:ascii="Times New Roman" w:eastAsia="Times New Roman" w:hAnsi="Times New Roman"/>
                <w:b/>
                <w:sz w:val="24"/>
              </w:rPr>
              <w:t>Publication</w:t>
            </w:r>
          </w:p>
        </w:tc>
      </w:tr>
      <w:tr w:rsidR="00CE3030" w:rsidRPr="00393F2C" w:rsidTr="005C5D41">
        <w:trPr>
          <w:trHeight w:val="548"/>
        </w:trPr>
        <w:tc>
          <w:tcPr>
            <w:tcW w:w="649" w:type="dxa"/>
          </w:tcPr>
          <w:p w:rsidR="00CE3030" w:rsidRPr="00393F2C" w:rsidRDefault="00CE3030" w:rsidP="001814B7">
            <w:pPr>
              <w:widowControl w:val="0"/>
              <w:autoSpaceDE w:val="0"/>
              <w:autoSpaceDN w:val="0"/>
              <w:spacing w:after="0" w:line="265" w:lineRule="exact"/>
              <w:ind w:left="110"/>
              <w:rPr>
                <w:rFonts w:ascii="Times New Roman" w:eastAsia="Times New Roman" w:hAnsi="Times New Roman"/>
                <w:sz w:val="24"/>
              </w:rPr>
            </w:pPr>
            <w:r w:rsidRPr="00393F2C">
              <w:rPr>
                <w:rFonts w:ascii="Times New Roman" w:eastAsia="Times New Roman" w:hAnsi="Times New Roman"/>
                <w:sz w:val="24"/>
              </w:rPr>
              <w:t>1.</w:t>
            </w:r>
          </w:p>
        </w:tc>
        <w:tc>
          <w:tcPr>
            <w:tcW w:w="3117" w:type="dxa"/>
          </w:tcPr>
          <w:p w:rsidR="00CE3030" w:rsidRPr="00393F2C" w:rsidRDefault="00CE3030" w:rsidP="001814B7">
            <w:pPr>
              <w:widowControl w:val="0"/>
              <w:autoSpaceDE w:val="0"/>
              <w:autoSpaceDN w:val="0"/>
              <w:spacing w:after="0" w:line="242" w:lineRule="auto"/>
              <w:ind w:left="109" w:right="92"/>
              <w:rPr>
                <w:rFonts w:ascii="Times New Roman" w:eastAsia="Times New Roman" w:hAnsi="Times New Roman"/>
                <w:sz w:val="24"/>
              </w:rPr>
            </w:pPr>
            <w:r w:rsidRPr="00393F2C">
              <w:rPr>
                <w:rFonts w:ascii="Times New Roman" w:eastAsia="Times New Roman" w:hAnsi="Times New Roman"/>
                <w:sz w:val="24"/>
              </w:rPr>
              <w:t>David</w:t>
            </w:r>
            <w:r w:rsidRPr="00393F2C">
              <w:rPr>
                <w:rFonts w:ascii="Times New Roman" w:eastAsia="Times New Roman" w:hAnsi="Times New Roman"/>
                <w:spacing w:val="8"/>
                <w:sz w:val="24"/>
              </w:rPr>
              <w:t xml:space="preserve"> </w:t>
            </w:r>
            <w:r w:rsidRPr="00393F2C">
              <w:rPr>
                <w:rFonts w:ascii="Times New Roman" w:eastAsia="Times New Roman" w:hAnsi="Times New Roman"/>
                <w:sz w:val="24"/>
              </w:rPr>
              <w:t>L.</w:t>
            </w:r>
            <w:r w:rsidRPr="00393F2C">
              <w:rPr>
                <w:rFonts w:ascii="Times New Roman" w:eastAsia="Times New Roman" w:hAnsi="Times New Roman"/>
                <w:spacing w:val="10"/>
                <w:sz w:val="24"/>
              </w:rPr>
              <w:t xml:space="preserve"> </w:t>
            </w:r>
            <w:r w:rsidRPr="00393F2C">
              <w:rPr>
                <w:rFonts w:ascii="Times New Roman" w:eastAsia="Times New Roman" w:hAnsi="Times New Roman"/>
                <w:sz w:val="24"/>
              </w:rPr>
              <w:t>Loudon</w:t>
            </w:r>
            <w:r w:rsidRPr="00393F2C">
              <w:rPr>
                <w:rFonts w:ascii="Times New Roman" w:eastAsia="Times New Roman" w:hAnsi="Times New Roman"/>
                <w:spacing w:val="4"/>
                <w:sz w:val="24"/>
              </w:rPr>
              <w:t xml:space="preserve"> </w:t>
            </w:r>
            <w:r w:rsidRPr="00393F2C">
              <w:rPr>
                <w:rFonts w:ascii="Times New Roman" w:eastAsia="Times New Roman" w:hAnsi="Times New Roman"/>
                <w:sz w:val="24"/>
              </w:rPr>
              <w:t>&amp;</w:t>
            </w:r>
            <w:r w:rsidRPr="00393F2C">
              <w:rPr>
                <w:rFonts w:ascii="Times New Roman" w:eastAsia="Times New Roman" w:hAnsi="Times New Roman"/>
                <w:spacing w:val="5"/>
                <w:sz w:val="24"/>
              </w:rPr>
              <w:t xml:space="preserve"> </w:t>
            </w:r>
            <w:r w:rsidRPr="00393F2C">
              <w:rPr>
                <w:rFonts w:ascii="Times New Roman" w:eastAsia="Times New Roman" w:hAnsi="Times New Roman"/>
                <w:sz w:val="24"/>
              </w:rPr>
              <w:t>Albert</w:t>
            </w:r>
            <w:r w:rsidRPr="00393F2C">
              <w:rPr>
                <w:rFonts w:ascii="Times New Roman" w:eastAsia="Times New Roman" w:hAnsi="Times New Roman"/>
                <w:spacing w:val="13"/>
                <w:sz w:val="24"/>
              </w:rPr>
              <w:t xml:space="preserve"> </w:t>
            </w:r>
            <w:r w:rsidRPr="00393F2C">
              <w:rPr>
                <w:rFonts w:ascii="Times New Roman" w:eastAsia="Times New Roman" w:hAnsi="Times New Roman"/>
                <w:sz w:val="24"/>
              </w:rPr>
              <w:t>J.</w:t>
            </w:r>
            <w:r w:rsidRPr="00393F2C">
              <w:rPr>
                <w:rFonts w:ascii="Times New Roman" w:eastAsia="Times New Roman" w:hAnsi="Times New Roman"/>
                <w:spacing w:val="-57"/>
                <w:sz w:val="24"/>
              </w:rPr>
              <w:t xml:space="preserve"> </w:t>
            </w:r>
            <w:r w:rsidRPr="00393F2C">
              <w:rPr>
                <w:rFonts w:ascii="Times New Roman" w:eastAsia="Times New Roman" w:hAnsi="Times New Roman"/>
                <w:sz w:val="24"/>
              </w:rPr>
              <w:t>Della Bitta.</w:t>
            </w:r>
          </w:p>
        </w:tc>
        <w:tc>
          <w:tcPr>
            <w:tcW w:w="2077" w:type="dxa"/>
          </w:tcPr>
          <w:p w:rsidR="00CE3030" w:rsidRPr="00393F2C" w:rsidRDefault="00CE3030" w:rsidP="001814B7">
            <w:pPr>
              <w:widowControl w:val="0"/>
              <w:autoSpaceDE w:val="0"/>
              <w:autoSpaceDN w:val="0"/>
              <w:spacing w:after="0" w:line="242" w:lineRule="auto"/>
              <w:ind w:left="104" w:right="316"/>
              <w:rPr>
                <w:rFonts w:ascii="Times New Roman" w:eastAsia="Times New Roman" w:hAnsi="Times New Roman"/>
                <w:sz w:val="24"/>
              </w:rPr>
            </w:pPr>
            <w:r w:rsidRPr="00393F2C">
              <w:rPr>
                <w:rFonts w:ascii="Times New Roman" w:eastAsia="Times New Roman" w:hAnsi="Times New Roman"/>
                <w:sz w:val="24"/>
              </w:rPr>
              <w:t>Consumer</w:t>
            </w:r>
            <w:r w:rsidRPr="00393F2C">
              <w:rPr>
                <w:rFonts w:ascii="Times New Roman" w:eastAsia="Times New Roman" w:hAnsi="Times New Roman"/>
                <w:spacing w:val="-57"/>
                <w:sz w:val="24"/>
              </w:rPr>
              <w:t xml:space="preserve"> </w:t>
            </w:r>
            <w:r w:rsidRPr="00393F2C">
              <w:rPr>
                <w:rFonts w:ascii="Times New Roman" w:eastAsia="Times New Roman" w:hAnsi="Times New Roman"/>
                <w:spacing w:val="-1"/>
                <w:sz w:val="24"/>
              </w:rPr>
              <w:t>Behaviour</w:t>
            </w:r>
          </w:p>
        </w:tc>
        <w:tc>
          <w:tcPr>
            <w:tcW w:w="2338" w:type="dxa"/>
          </w:tcPr>
          <w:p w:rsidR="00CE3030" w:rsidRPr="00393F2C" w:rsidRDefault="00CE3030" w:rsidP="001814B7">
            <w:pPr>
              <w:widowControl w:val="0"/>
              <w:tabs>
                <w:tab w:val="left" w:pos="1548"/>
              </w:tabs>
              <w:autoSpaceDE w:val="0"/>
              <w:autoSpaceDN w:val="0"/>
              <w:spacing w:after="0" w:line="265" w:lineRule="exact"/>
              <w:ind w:left="103"/>
              <w:rPr>
                <w:rFonts w:ascii="Times New Roman" w:eastAsia="Times New Roman" w:hAnsi="Times New Roman"/>
                <w:sz w:val="24"/>
              </w:rPr>
            </w:pPr>
            <w:r w:rsidRPr="00393F2C">
              <w:rPr>
                <w:rFonts w:ascii="Times New Roman" w:eastAsia="Times New Roman" w:hAnsi="Times New Roman"/>
                <w:sz w:val="24"/>
              </w:rPr>
              <w:t>Tata McGraw-Hill Publishing Company</w:t>
            </w:r>
            <w:r w:rsidRPr="00393F2C">
              <w:rPr>
                <w:rFonts w:ascii="Times New Roman" w:eastAsia="Times New Roman" w:hAnsi="Times New Roman"/>
                <w:spacing w:val="-57"/>
                <w:sz w:val="24"/>
              </w:rPr>
              <w:t xml:space="preserve"> </w:t>
            </w:r>
            <w:r w:rsidRPr="00393F2C">
              <w:rPr>
                <w:rFonts w:ascii="Times New Roman" w:eastAsia="Times New Roman" w:hAnsi="Times New Roman"/>
                <w:sz w:val="24"/>
              </w:rPr>
              <w:t>Limited,</w:t>
            </w:r>
            <w:r w:rsidRPr="00393F2C">
              <w:rPr>
                <w:rFonts w:ascii="Times New Roman" w:eastAsia="Times New Roman" w:hAnsi="Times New Roman"/>
                <w:spacing w:val="3"/>
                <w:sz w:val="24"/>
              </w:rPr>
              <w:t xml:space="preserve"> </w:t>
            </w:r>
            <w:r w:rsidRPr="00393F2C">
              <w:rPr>
                <w:rFonts w:ascii="Times New Roman" w:eastAsia="Times New Roman" w:hAnsi="Times New Roman"/>
                <w:sz w:val="24"/>
              </w:rPr>
              <w:t>New Delhi</w:t>
            </w:r>
          </w:p>
        </w:tc>
        <w:tc>
          <w:tcPr>
            <w:tcW w:w="1427" w:type="dxa"/>
          </w:tcPr>
          <w:p w:rsidR="00CE3030" w:rsidRPr="00393F2C" w:rsidRDefault="00CE3030" w:rsidP="001814B7">
            <w:pPr>
              <w:widowControl w:val="0"/>
              <w:autoSpaceDE w:val="0"/>
              <w:autoSpaceDN w:val="0"/>
              <w:spacing w:after="0" w:line="265" w:lineRule="exact"/>
              <w:ind w:left="103"/>
              <w:rPr>
                <w:rFonts w:ascii="Times New Roman" w:eastAsia="Times New Roman" w:hAnsi="Times New Roman"/>
                <w:sz w:val="24"/>
              </w:rPr>
            </w:pPr>
            <w:r w:rsidRPr="00393F2C">
              <w:rPr>
                <w:rFonts w:ascii="Times New Roman" w:eastAsia="Times New Roman" w:hAnsi="Times New Roman"/>
                <w:sz w:val="24"/>
              </w:rPr>
              <w:t>2004</w:t>
            </w:r>
          </w:p>
        </w:tc>
      </w:tr>
      <w:tr w:rsidR="00CE3030" w:rsidRPr="00393F2C" w:rsidTr="005C5D41">
        <w:trPr>
          <w:trHeight w:val="544"/>
        </w:trPr>
        <w:tc>
          <w:tcPr>
            <w:tcW w:w="649" w:type="dxa"/>
          </w:tcPr>
          <w:p w:rsidR="00CE3030" w:rsidRPr="00393F2C" w:rsidRDefault="00CE3030" w:rsidP="001814B7">
            <w:pPr>
              <w:widowControl w:val="0"/>
              <w:autoSpaceDE w:val="0"/>
              <w:autoSpaceDN w:val="0"/>
              <w:spacing w:after="0" w:line="265" w:lineRule="exact"/>
              <w:ind w:left="110"/>
              <w:rPr>
                <w:rFonts w:ascii="Times New Roman" w:eastAsia="Times New Roman" w:hAnsi="Times New Roman"/>
                <w:sz w:val="24"/>
              </w:rPr>
            </w:pPr>
            <w:r w:rsidRPr="00393F2C">
              <w:rPr>
                <w:rFonts w:ascii="Times New Roman" w:eastAsia="Times New Roman" w:hAnsi="Times New Roman"/>
                <w:sz w:val="24"/>
              </w:rPr>
              <w:t>2.</w:t>
            </w:r>
          </w:p>
        </w:tc>
        <w:tc>
          <w:tcPr>
            <w:tcW w:w="3117" w:type="dxa"/>
          </w:tcPr>
          <w:p w:rsidR="00CE3030" w:rsidRPr="00393F2C" w:rsidRDefault="00CE3030" w:rsidP="001814B7">
            <w:pPr>
              <w:widowControl w:val="0"/>
              <w:tabs>
                <w:tab w:val="left" w:pos="838"/>
                <w:tab w:val="left" w:pos="973"/>
                <w:tab w:val="left" w:pos="1985"/>
                <w:tab w:val="left" w:pos="2363"/>
              </w:tabs>
              <w:autoSpaceDE w:val="0"/>
              <w:autoSpaceDN w:val="0"/>
              <w:spacing w:after="0" w:line="237" w:lineRule="auto"/>
              <w:ind w:left="109" w:right="102"/>
              <w:rPr>
                <w:rFonts w:ascii="Times New Roman" w:eastAsia="Times New Roman" w:hAnsi="Times New Roman"/>
                <w:sz w:val="24"/>
              </w:rPr>
            </w:pPr>
            <w:r w:rsidRPr="00393F2C">
              <w:rPr>
                <w:rFonts w:ascii="Times New Roman" w:eastAsia="Times New Roman" w:hAnsi="Times New Roman"/>
                <w:sz w:val="24"/>
              </w:rPr>
              <w:t>Leon</w:t>
            </w:r>
            <w:r w:rsidRPr="00393F2C">
              <w:rPr>
                <w:rFonts w:ascii="Times New Roman" w:eastAsia="Times New Roman" w:hAnsi="Times New Roman"/>
                <w:sz w:val="24"/>
              </w:rPr>
              <w:tab/>
              <w:t>G.Schiffman,</w:t>
            </w:r>
            <w:r w:rsidRPr="00393F2C">
              <w:rPr>
                <w:rFonts w:ascii="Times New Roman" w:eastAsia="Times New Roman" w:hAnsi="Times New Roman"/>
                <w:sz w:val="24"/>
              </w:rPr>
              <w:tab/>
            </w:r>
            <w:r w:rsidRPr="00393F2C">
              <w:rPr>
                <w:rFonts w:ascii="Times New Roman" w:eastAsia="Times New Roman" w:hAnsi="Times New Roman"/>
                <w:spacing w:val="-1"/>
                <w:sz w:val="24"/>
              </w:rPr>
              <w:t>Leslie</w:t>
            </w:r>
            <w:r w:rsidRPr="00393F2C">
              <w:rPr>
                <w:rFonts w:ascii="Times New Roman" w:eastAsia="Times New Roman" w:hAnsi="Times New Roman"/>
                <w:spacing w:val="-57"/>
                <w:sz w:val="24"/>
              </w:rPr>
              <w:t xml:space="preserve"> </w:t>
            </w:r>
            <w:r w:rsidRPr="00393F2C">
              <w:rPr>
                <w:rFonts w:ascii="Times New Roman" w:eastAsia="Times New Roman" w:hAnsi="Times New Roman"/>
                <w:sz w:val="24"/>
              </w:rPr>
              <w:t>Lazar</w:t>
            </w:r>
            <w:r w:rsidRPr="00393F2C">
              <w:rPr>
                <w:rFonts w:ascii="Times New Roman" w:eastAsia="Times New Roman" w:hAnsi="Times New Roman"/>
                <w:sz w:val="24"/>
              </w:rPr>
              <w:tab/>
            </w:r>
            <w:r w:rsidRPr="00393F2C">
              <w:rPr>
                <w:rFonts w:ascii="Times New Roman" w:eastAsia="Times New Roman" w:hAnsi="Times New Roman"/>
                <w:sz w:val="24"/>
              </w:rPr>
              <w:tab/>
              <w:t>Kanuk,</w:t>
            </w:r>
            <w:r w:rsidRPr="00393F2C">
              <w:rPr>
                <w:rFonts w:ascii="Times New Roman" w:eastAsia="Times New Roman" w:hAnsi="Times New Roman"/>
                <w:sz w:val="24"/>
              </w:rPr>
              <w:tab/>
            </w:r>
            <w:r w:rsidRPr="00393F2C">
              <w:rPr>
                <w:rFonts w:ascii="Times New Roman" w:eastAsia="Times New Roman" w:hAnsi="Times New Roman"/>
                <w:spacing w:val="-1"/>
                <w:sz w:val="24"/>
              </w:rPr>
              <w:t>S.Ramesh</w:t>
            </w:r>
          </w:p>
          <w:p w:rsidR="00CE3030" w:rsidRPr="00393F2C" w:rsidRDefault="00CE3030" w:rsidP="001814B7">
            <w:pPr>
              <w:widowControl w:val="0"/>
              <w:autoSpaceDE w:val="0"/>
              <w:autoSpaceDN w:val="0"/>
              <w:spacing w:after="0" w:line="264" w:lineRule="exact"/>
              <w:ind w:left="109"/>
              <w:rPr>
                <w:rFonts w:ascii="Times New Roman" w:eastAsia="Times New Roman" w:hAnsi="Times New Roman"/>
                <w:sz w:val="24"/>
              </w:rPr>
            </w:pPr>
            <w:r w:rsidRPr="00393F2C">
              <w:rPr>
                <w:rFonts w:ascii="Times New Roman" w:eastAsia="Times New Roman" w:hAnsi="Times New Roman"/>
                <w:sz w:val="24"/>
              </w:rPr>
              <w:t>Kumar</w:t>
            </w:r>
          </w:p>
        </w:tc>
        <w:tc>
          <w:tcPr>
            <w:tcW w:w="2077" w:type="dxa"/>
          </w:tcPr>
          <w:p w:rsidR="00CE3030" w:rsidRPr="00393F2C" w:rsidRDefault="00CE3030" w:rsidP="001814B7">
            <w:pPr>
              <w:widowControl w:val="0"/>
              <w:autoSpaceDE w:val="0"/>
              <w:autoSpaceDN w:val="0"/>
              <w:spacing w:after="0" w:line="237" w:lineRule="auto"/>
              <w:ind w:left="104" w:right="316"/>
              <w:rPr>
                <w:rFonts w:ascii="Times New Roman" w:eastAsia="Times New Roman" w:hAnsi="Times New Roman"/>
                <w:sz w:val="24"/>
              </w:rPr>
            </w:pPr>
            <w:r w:rsidRPr="00393F2C">
              <w:rPr>
                <w:rFonts w:ascii="Times New Roman" w:eastAsia="Times New Roman" w:hAnsi="Times New Roman"/>
                <w:sz w:val="24"/>
              </w:rPr>
              <w:t>Consumer</w:t>
            </w:r>
            <w:r w:rsidRPr="00393F2C">
              <w:rPr>
                <w:rFonts w:ascii="Times New Roman" w:eastAsia="Times New Roman" w:hAnsi="Times New Roman"/>
                <w:spacing w:val="-57"/>
                <w:sz w:val="24"/>
              </w:rPr>
              <w:t xml:space="preserve"> </w:t>
            </w:r>
            <w:r w:rsidRPr="00393F2C">
              <w:rPr>
                <w:rFonts w:ascii="Times New Roman" w:eastAsia="Times New Roman" w:hAnsi="Times New Roman"/>
                <w:spacing w:val="-1"/>
                <w:sz w:val="24"/>
              </w:rPr>
              <w:t>Behaviour</w:t>
            </w:r>
          </w:p>
        </w:tc>
        <w:tc>
          <w:tcPr>
            <w:tcW w:w="2338" w:type="dxa"/>
          </w:tcPr>
          <w:p w:rsidR="00CE3030" w:rsidRPr="00393F2C" w:rsidRDefault="00CE3030" w:rsidP="001814B7">
            <w:pPr>
              <w:widowControl w:val="0"/>
              <w:tabs>
                <w:tab w:val="left" w:pos="1130"/>
                <w:tab w:val="left" w:pos="2463"/>
              </w:tabs>
              <w:autoSpaceDE w:val="0"/>
              <w:autoSpaceDN w:val="0"/>
              <w:spacing w:after="0" w:line="237" w:lineRule="auto"/>
              <w:ind w:left="103" w:right="106"/>
              <w:rPr>
                <w:rFonts w:ascii="Times New Roman" w:eastAsia="Times New Roman" w:hAnsi="Times New Roman"/>
                <w:sz w:val="24"/>
              </w:rPr>
            </w:pPr>
            <w:r w:rsidRPr="00393F2C">
              <w:rPr>
                <w:rFonts w:ascii="Times New Roman" w:eastAsia="Times New Roman" w:hAnsi="Times New Roman"/>
                <w:sz w:val="24"/>
              </w:rPr>
              <w:t xml:space="preserve">Dorling Kindersley </w:t>
            </w:r>
            <w:r w:rsidRPr="00393F2C">
              <w:rPr>
                <w:rFonts w:ascii="Times New Roman" w:eastAsia="Times New Roman" w:hAnsi="Times New Roman"/>
                <w:spacing w:val="-1"/>
                <w:sz w:val="24"/>
              </w:rPr>
              <w:t>Pvt.</w:t>
            </w:r>
            <w:r w:rsidRPr="00393F2C">
              <w:rPr>
                <w:rFonts w:ascii="Times New Roman" w:eastAsia="Times New Roman" w:hAnsi="Times New Roman"/>
                <w:spacing w:val="-57"/>
                <w:sz w:val="24"/>
              </w:rPr>
              <w:t xml:space="preserve"> </w:t>
            </w:r>
            <w:r w:rsidRPr="00393F2C">
              <w:rPr>
                <w:rFonts w:ascii="Times New Roman" w:eastAsia="Times New Roman" w:hAnsi="Times New Roman"/>
                <w:sz w:val="24"/>
              </w:rPr>
              <w:t>Ltd.,</w:t>
            </w:r>
            <w:r w:rsidRPr="00393F2C">
              <w:rPr>
                <w:rFonts w:ascii="Times New Roman" w:eastAsia="Times New Roman" w:hAnsi="Times New Roman"/>
                <w:spacing w:val="3"/>
                <w:sz w:val="24"/>
              </w:rPr>
              <w:t xml:space="preserve"> </w:t>
            </w:r>
            <w:r w:rsidRPr="00393F2C">
              <w:rPr>
                <w:rFonts w:ascii="Times New Roman" w:eastAsia="Times New Roman" w:hAnsi="Times New Roman"/>
                <w:sz w:val="24"/>
              </w:rPr>
              <w:t>South</w:t>
            </w:r>
            <w:r w:rsidRPr="00393F2C">
              <w:rPr>
                <w:rFonts w:ascii="Times New Roman" w:eastAsia="Times New Roman" w:hAnsi="Times New Roman"/>
                <w:spacing w:val="-3"/>
                <w:sz w:val="24"/>
              </w:rPr>
              <w:t xml:space="preserve"> </w:t>
            </w:r>
            <w:r w:rsidRPr="00393F2C">
              <w:rPr>
                <w:rFonts w:ascii="Times New Roman" w:eastAsia="Times New Roman" w:hAnsi="Times New Roman"/>
                <w:sz w:val="24"/>
              </w:rPr>
              <w:t>Asia</w:t>
            </w:r>
          </w:p>
        </w:tc>
        <w:tc>
          <w:tcPr>
            <w:tcW w:w="1427" w:type="dxa"/>
          </w:tcPr>
          <w:p w:rsidR="00CE3030" w:rsidRPr="00393F2C" w:rsidRDefault="00CE3030" w:rsidP="001814B7">
            <w:pPr>
              <w:widowControl w:val="0"/>
              <w:autoSpaceDE w:val="0"/>
              <w:autoSpaceDN w:val="0"/>
              <w:spacing w:after="0" w:line="265" w:lineRule="exact"/>
              <w:ind w:left="103"/>
              <w:rPr>
                <w:rFonts w:ascii="Times New Roman" w:eastAsia="Times New Roman" w:hAnsi="Times New Roman"/>
                <w:sz w:val="24"/>
              </w:rPr>
            </w:pPr>
            <w:r w:rsidRPr="00393F2C">
              <w:rPr>
                <w:rFonts w:ascii="Times New Roman" w:eastAsia="Times New Roman" w:hAnsi="Times New Roman"/>
                <w:sz w:val="24"/>
              </w:rPr>
              <w:t>2013</w:t>
            </w:r>
          </w:p>
        </w:tc>
      </w:tr>
      <w:tr w:rsidR="00CE3030" w:rsidRPr="00393F2C" w:rsidTr="005C5D41">
        <w:trPr>
          <w:trHeight w:val="363"/>
        </w:trPr>
        <w:tc>
          <w:tcPr>
            <w:tcW w:w="649" w:type="dxa"/>
          </w:tcPr>
          <w:p w:rsidR="00CE3030" w:rsidRPr="00393F2C" w:rsidRDefault="00CE3030" w:rsidP="001814B7">
            <w:pPr>
              <w:widowControl w:val="0"/>
              <w:autoSpaceDE w:val="0"/>
              <w:autoSpaceDN w:val="0"/>
              <w:spacing w:after="0" w:line="265" w:lineRule="exact"/>
              <w:ind w:left="110"/>
              <w:rPr>
                <w:rFonts w:ascii="Times New Roman" w:eastAsia="Times New Roman" w:hAnsi="Times New Roman"/>
                <w:sz w:val="24"/>
              </w:rPr>
            </w:pPr>
            <w:r w:rsidRPr="00393F2C">
              <w:rPr>
                <w:rFonts w:ascii="Times New Roman" w:eastAsia="Times New Roman" w:hAnsi="Times New Roman"/>
                <w:sz w:val="24"/>
              </w:rPr>
              <w:t>3.</w:t>
            </w:r>
          </w:p>
        </w:tc>
        <w:tc>
          <w:tcPr>
            <w:tcW w:w="3117" w:type="dxa"/>
          </w:tcPr>
          <w:p w:rsidR="00CE3030" w:rsidRPr="00393F2C" w:rsidRDefault="00CE3030" w:rsidP="001814B7">
            <w:pPr>
              <w:widowControl w:val="0"/>
              <w:autoSpaceDE w:val="0"/>
              <w:autoSpaceDN w:val="0"/>
              <w:spacing w:after="0" w:line="265" w:lineRule="exact"/>
              <w:ind w:left="109"/>
              <w:rPr>
                <w:rFonts w:ascii="Times New Roman" w:eastAsia="Times New Roman" w:hAnsi="Times New Roman"/>
                <w:sz w:val="24"/>
              </w:rPr>
            </w:pPr>
            <w:r w:rsidRPr="00393F2C">
              <w:rPr>
                <w:rFonts w:ascii="Times New Roman" w:eastAsia="Times New Roman" w:hAnsi="Times New Roman"/>
                <w:sz w:val="24"/>
              </w:rPr>
              <w:t>Ramanuj</w:t>
            </w:r>
            <w:r w:rsidRPr="00393F2C">
              <w:rPr>
                <w:rFonts w:ascii="Times New Roman" w:eastAsia="Times New Roman" w:hAnsi="Times New Roman"/>
                <w:spacing w:val="-9"/>
                <w:sz w:val="24"/>
              </w:rPr>
              <w:t xml:space="preserve"> </w:t>
            </w:r>
            <w:r w:rsidRPr="00393F2C">
              <w:rPr>
                <w:rFonts w:ascii="Times New Roman" w:eastAsia="Times New Roman" w:hAnsi="Times New Roman"/>
                <w:sz w:val="24"/>
              </w:rPr>
              <w:t>Majumdar</w:t>
            </w:r>
          </w:p>
        </w:tc>
        <w:tc>
          <w:tcPr>
            <w:tcW w:w="2077" w:type="dxa"/>
          </w:tcPr>
          <w:p w:rsidR="00CE3030" w:rsidRPr="00393F2C" w:rsidRDefault="00CE3030" w:rsidP="001814B7">
            <w:pPr>
              <w:widowControl w:val="0"/>
              <w:autoSpaceDE w:val="0"/>
              <w:autoSpaceDN w:val="0"/>
              <w:spacing w:after="0" w:line="265" w:lineRule="exact"/>
              <w:ind w:left="104"/>
              <w:rPr>
                <w:rFonts w:ascii="Times New Roman" w:eastAsia="Times New Roman" w:hAnsi="Times New Roman"/>
                <w:sz w:val="24"/>
              </w:rPr>
            </w:pPr>
            <w:r w:rsidRPr="00393F2C">
              <w:rPr>
                <w:rFonts w:ascii="Times New Roman" w:eastAsia="Times New Roman" w:hAnsi="Times New Roman"/>
                <w:sz w:val="24"/>
              </w:rPr>
              <w:t>Consumer</w:t>
            </w:r>
          </w:p>
          <w:p w:rsidR="00CE3030" w:rsidRPr="00393F2C" w:rsidRDefault="00CE3030" w:rsidP="001814B7">
            <w:pPr>
              <w:widowControl w:val="0"/>
              <w:autoSpaceDE w:val="0"/>
              <w:autoSpaceDN w:val="0"/>
              <w:spacing w:before="2" w:after="0" w:line="264" w:lineRule="exact"/>
              <w:ind w:left="104"/>
              <w:rPr>
                <w:rFonts w:ascii="Times New Roman" w:eastAsia="Times New Roman" w:hAnsi="Times New Roman"/>
                <w:sz w:val="24"/>
              </w:rPr>
            </w:pPr>
            <w:r w:rsidRPr="00393F2C">
              <w:rPr>
                <w:rFonts w:ascii="Times New Roman" w:eastAsia="Times New Roman" w:hAnsi="Times New Roman"/>
                <w:sz w:val="24"/>
              </w:rPr>
              <w:t>Behaviour</w:t>
            </w:r>
          </w:p>
        </w:tc>
        <w:tc>
          <w:tcPr>
            <w:tcW w:w="2338" w:type="dxa"/>
          </w:tcPr>
          <w:p w:rsidR="00CE3030" w:rsidRPr="00393F2C" w:rsidRDefault="00CE3030" w:rsidP="001814B7">
            <w:pPr>
              <w:widowControl w:val="0"/>
              <w:tabs>
                <w:tab w:val="left" w:pos="899"/>
                <w:tab w:val="left" w:pos="2166"/>
              </w:tabs>
              <w:autoSpaceDE w:val="0"/>
              <w:autoSpaceDN w:val="0"/>
              <w:spacing w:after="0" w:line="265" w:lineRule="exact"/>
              <w:ind w:left="103"/>
              <w:rPr>
                <w:rFonts w:ascii="Times New Roman" w:eastAsia="Times New Roman" w:hAnsi="Times New Roman"/>
                <w:sz w:val="24"/>
              </w:rPr>
            </w:pPr>
            <w:r w:rsidRPr="00393F2C">
              <w:rPr>
                <w:rFonts w:ascii="Times New Roman" w:eastAsia="Times New Roman" w:hAnsi="Times New Roman"/>
                <w:sz w:val="24"/>
              </w:rPr>
              <w:t>PHI Learning Private</w:t>
            </w:r>
          </w:p>
          <w:p w:rsidR="00CE3030" w:rsidRPr="00393F2C" w:rsidRDefault="00CE3030" w:rsidP="001814B7">
            <w:pPr>
              <w:widowControl w:val="0"/>
              <w:autoSpaceDE w:val="0"/>
              <w:autoSpaceDN w:val="0"/>
              <w:spacing w:before="2" w:after="0" w:line="264" w:lineRule="exact"/>
              <w:ind w:left="103"/>
              <w:rPr>
                <w:rFonts w:ascii="Times New Roman" w:eastAsia="Times New Roman" w:hAnsi="Times New Roman"/>
                <w:sz w:val="24"/>
              </w:rPr>
            </w:pPr>
            <w:r w:rsidRPr="00393F2C">
              <w:rPr>
                <w:rFonts w:ascii="Times New Roman" w:eastAsia="Times New Roman" w:hAnsi="Times New Roman"/>
                <w:sz w:val="24"/>
              </w:rPr>
              <w:t>Limited,</w:t>
            </w:r>
            <w:r w:rsidRPr="00393F2C">
              <w:rPr>
                <w:rFonts w:ascii="Times New Roman" w:eastAsia="Times New Roman" w:hAnsi="Times New Roman"/>
                <w:spacing w:val="-2"/>
                <w:sz w:val="24"/>
              </w:rPr>
              <w:t xml:space="preserve"> </w:t>
            </w:r>
            <w:r w:rsidRPr="00393F2C">
              <w:rPr>
                <w:rFonts w:ascii="Times New Roman" w:eastAsia="Times New Roman" w:hAnsi="Times New Roman"/>
                <w:sz w:val="24"/>
              </w:rPr>
              <w:t>New</w:t>
            </w:r>
            <w:r w:rsidRPr="00393F2C">
              <w:rPr>
                <w:rFonts w:ascii="Times New Roman" w:eastAsia="Times New Roman" w:hAnsi="Times New Roman"/>
                <w:spacing w:val="-5"/>
                <w:sz w:val="24"/>
              </w:rPr>
              <w:t xml:space="preserve"> </w:t>
            </w:r>
            <w:r w:rsidRPr="00393F2C">
              <w:rPr>
                <w:rFonts w:ascii="Times New Roman" w:eastAsia="Times New Roman" w:hAnsi="Times New Roman"/>
                <w:sz w:val="24"/>
              </w:rPr>
              <w:t>Delhi.</w:t>
            </w:r>
          </w:p>
        </w:tc>
        <w:tc>
          <w:tcPr>
            <w:tcW w:w="1427" w:type="dxa"/>
          </w:tcPr>
          <w:p w:rsidR="00CE3030" w:rsidRPr="00393F2C" w:rsidRDefault="00CE3030" w:rsidP="001814B7">
            <w:pPr>
              <w:widowControl w:val="0"/>
              <w:autoSpaceDE w:val="0"/>
              <w:autoSpaceDN w:val="0"/>
              <w:spacing w:after="0" w:line="265" w:lineRule="exact"/>
              <w:ind w:left="103"/>
              <w:rPr>
                <w:rFonts w:ascii="Times New Roman" w:eastAsia="Times New Roman" w:hAnsi="Times New Roman"/>
                <w:sz w:val="24"/>
              </w:rPr>
            </w:pPr>
            <w:r w:rsidRPr="00393F2C">
              <w:rPr>
                <w:rFonts w:ascii="Times New Roman" w:eastAsia="Times New Roman" w:hAnsi="Times New Roman"/>
                <w:sz w:val="24"/>
              </w:rPr>
              <w:t>2010</w:t>
            </w:r>
          </w:p>
        </w:tc>
      </w:tr>
      <w:tr w:rsidR="00CE3030" w:rsidRPr="00393F2C" w:rsidTr="005C5D41">
        <w:trPr>
          <w:trHeight w:val="731"/>
        </w:trPr>
        <w:tc>
          <w:tcPr>
            <w:tcW w:w="649" w:type="dxa"/>
          </w:tcPr>
          <w:p w:rsidR="00CE3030" w:rsidRPr="00393F2C" w:rsidRDefault="00CE3030" w:rsidP="001814B7">
            <w:pPr>
              <w:widowControl w:val="0"/>
              <w:autoSpaceDE w:val="0"/>
              <w:autoSpaceDN w:val="0"/>
              <w:spacing w:after="0" w:line="265" w:lineRule="exact"/>
              <w:ind w:left="110"/>
              <w:rPr>
                <w:rFonts w:ascii="Times New Roman" w:eastAsia="Times New Roman" w:hAnsi="Times New Roman"/>
                <w:sz w:val="24"/>
              </w:rPr>
            </w:pPr>
            <w:r w:rsidRPr="00393F2C">
              <w:rPr>
                <w:rFonts w:ascii="Times New Roman" w:eastAsia="Times New Roman" w:hAnsi="Times New Roman"/>
                <w:sz w:val="24"/>
              </w:rPr>
              <w:t>4.</w:t>
            </w:r>
          </w:p>
        </w:tc>
        <w:tc>
          <w:tcPr>
            <w:tcW w:w="3117" w:type="dxa"/>
          </w:tcPr>
          <w:p w:rsidR="00CE3030" w:rsidRPr="00393F2C" w:rsidRDefault="00CE3030" w:rsidP="001814B7">
            <w:pPr>
              <w:widowControl w:val="0"/>
              <w:autoSpaceDE w:val="0"/>
              <w:autoSpaceDN w:val="0"/>
              <w:spacing w:after="0" w:line="265" w:lineRule="exact"/>
              <w:ind w:left="109"/>
              <w:rPr>
                <w:rFonts w:ascii="Times New Roman" w:eastAsia="Times New Roman" w:hAnsi="Times New Roman"/>
                <w:sz w:val="24"/>
              </w:rPr>
            </w:pPr>
            <w:r w:rsidRPr="00393F2C">
              <w:rPr>
                <w:rFonts w:ascii="Times New Roman" w:eastAsia="Times New Roman" w:hAnsi="Times New Roman"/>
                <w:sz w:val="24"/>
              </w:rPr>
              <w:t>Suja</w:t>
            </w:r>
            <w:r w:rsidRPr="00393F2C">
              <w:rPr>
                <w:rFonts w:ascii="Times New Roman" w:eastAsia="Times New Roman" w:hAnsi="Times New Roman"/>
                <w:spacing w:val="-5"/>
                <w:sz w:val="24"/>
              </w:rPr>
              <w:t xml:space="preserve"> </w:t>
            </w:r>
            <w:r w:rsidRPr="00393F2C">
              <w:rPr>
                <w:rFonts w:ascii="Times New Roman" w:eastAsia="Times New Roman" w:hAnsi="Times New Roman"/>
                <w:sz w:val="24"/>
              </w:rPr>
              <w:t>R.Nair</w:t>
            </w:r>
          </w:p>
        </w:tc>
        <w:tc>
          <w:tcPr>
            <w:tcW w:w="2077" w:type="dxa"/>
          </w:tcPr>
          <w:p w:rsidR="00CE3030" w:rsidRPr="00393F2C" w:rsidRDefault="00CE3030" w:rsidP="001814B7">
            <w:pPr>
              <w:widowControl w:val="0"/>
              <w:autoSpaceDE w:val="0"/>
              <w:autoSpaceDN w:val="0"/>
              <w:spacing w:after="0" w:line="240" w:lineRule="auto"/>
              <w:ind w:left="104" w:right="327"/>
              <w:rPr>
                <w:rFonts w:ascii="Times New Roman" w:eastAsia="Times New Roman" w:hAnsi="Times New Roman"/>
                <w:sz w:val="24"/>
              </w:rPr>
            </w:pPr>
            <w:r w:rsidRPr="00393F2C">
              <w:rPr>
                <w:rFonts w:ascii="Times New Roman" w:eastAsia="Times New Roman" w:hAnsi="Times New Roman"/>
                <w:sz w:val="24"/>
              </w:rPr>
              <w:t>Consumer</w:t>
            </w:r>
            <w:r w:rsidRPr="00393F2C">
              <w:rPr>
                <w:rFonts w:ascii="Times New Roman" w:eastAsia="Times New Roman" w:hAnsi="Times New Roman"/>
                <w:spacing w:val="-58"/>
                <w:sz w:val="24"/>
              </w:rPr>
              <w:t xml:space="preserve"> </w:t>
            </w:r>
            <w:r w:rsidRPr="00393F2C">
              <w:rPr>
                <w:rFonts w:ascii="Times New Roman" w:eastAsia="Times New Roman" w:hAnsi="Times New Roman"/>
                <w:spacing w:val="-1"/>
                <w:sz w:val="24"/>
              </w:rPr>
              <w:t xml:space="preserve">Behaviour </w:t>
            </w:r>
            <w:r w:rsidRPr="00393F2C">
              <w:rPr>
                <w:rFonts w:ascii="Times New Roman" w:eastAsia="Times New Roman" w:hAnsi="Times New Roman"/>
                <w:sz w:val="24"/>
              </w:rPr>
              <w:t>in</w:t>
            </w:r>
            <w:r w:rsidRPr="00393F2C">
              <w:rPr>
                <w:rFonts w:ascii="Times New Roman" w:eastAsia="Times New Roman" w:hAnsi="Times New Roman"/>
                <w:spacing w:val="-4"/>
                <w:sz w:val="24"/>
              </w:rPr>
              <w:t xml:space="preserve"> </w:t>
            </w:r>
            <w:r w:rsidRPr="00393F2C">
              <w:rPr>
                <w:rFonts w:ascii="Times New Roman" w:eastAsia="Times New Roman" w:hAnsi="Times New Roman"/>
                <w:sz w:val="24"/>
              </w:rPr>
              <w:t>Indian</w:t>
            </w:r>
          </w:p>
          <w:p w:rsidR="00CE3030" w:rsidRPr="00393F2C" w:rsidRDefault="00CE3030" w:rsidP="001814B7">
            <w:pPr>
              <w:widowControl w:val="0"/>
              <w:autoSpaceDE w:val="0"/>
              <w:autoSpaceDN w:val="0"/>
              <w:spacing w:after="0" w:line="269" w:lineRule="exact"/>
              <w:ind w:left="104"/>
              <w:rPr>
                <w:rFonts w:ascii="Times New Roman" w:eastAsia="Times New Roman" w:hAnsi="Times New Roman"/>
                <w:sz w:val="24"/>
              </w:rPr>
            </w:pPr>
            <w:r w:rsidRPr="00393F2C">
              <w:rPr>
                <w:rFonts w:ascii="Times New Roman" w:eastAsia="Times New Roman" w:hAnsi="Times New Roman"/>
                <w:sz w:val="24"/>
              </w:rPr>
              <w:t>Perspective</w:t>
            </w:r>
          </w:p>
        </w:tc>
        <w:tc>
          <w:tcPr>
            <w:tcW w:w="2338" w:type="dxa"/>
          </w:tcPr>
          <w:p w:rsidR="00CE3030" w:rsidRPr="00393F2C" w:rsidRDefault="00CE3030" w:rsidP="001814B7">
            <w:pPr>
              <w:widowControl w:val="0"/>
              <w:tabs>
                <w:tab w:val="left" w:pos="1816"/>
              </w:tabs>
              <w:autoSpaceDE w:val="0"/>
              <w:autoSpaceDN w:val="0"/>
              <w:spacing w:after="0" w:line="242" w:lineRule="auto"/>
              <w:ind w:left="103" w:right="107"/>
              <w:rPr>
                <w:rFonts w:ascii="Times New Roman" w:eastAsia="Times New Roman" w:hAnsi="Times New Roman"/>
                <w:sz w:val="24"/>
              </w:rPr>
            </w:pPr>
            <w:r w:rsidRPr="00393F2C">
              <w:rPr>
                <w:rFonts w:ascii="Times New Roman" w:eastAsia="Times New Roman" w:hAnsi="Times New Roman"/>
                <w:sz w:val="24"/>
              </w:rPr>
              <w:t xml:space="preserve">Himalaya </w:t>
            </w:r>
            <w:r w:rsidRPr="00393F2C">
              <w:rPr>
                <w:rFonts w:ascii="Times New Roman" w:eastAsia="Times New Roman" w:hAnsi="Times New Roman"/>
                <w:spacing w:val="-1"/>
                <w:sz w:val="24"/>
              </w:rPr>
              <w:t>Publishing</w:t>
            </w:r>
            <w:r w:rsidRPr="00393F2C">
              <w:rPr>
                <w:rFonts w:ascii="Times New Roman" w:eastAsia="Times New Roman" w:hAnsi="Times New Roman"/>
                <w:spacing w:val="-57"/>
                <w:sz w:val="24"/>
              </w:rPr>
              <w:t xml:space="preserve"> </w:t>
            </w:r>
            <w:r w:rsidRPr="00393F2C">
              <w:rPr>
                <w:rFonts w:ascii="Times New Roman" w:eastAsia="Times New Roman" w:hAnsi="Times New Roman"/>
                <w:sz w:val="24"/>
              </w:rPr>
              <w:t>House,New Delhi</w:t>
            </w:r>
          </w:p>
        </w:tc>
        <w:tc>
          <w:tcPr>
            <w:tcW w:w="1427" w:type="dxa"/>
          </w:tcPr>
          <w:p w:rsidR="00CE3030" w:rsidRPr="00393F2C" w:rsidRDefault="00CE3030" w:rsidP="001814B7">
            <w:pPr>
              <w:widowControl w:val="0"/>
              <w:autoSpaceDE w:val="0"/>
              <w:autoSpaceDN w:val="0"/>
              <w:spacing w:after="0" w:line="265" w:lineRule="exact"/>
              <w:ind w:left="103"/>
              <w:rPr>
                <w:rFonts w:ascii="Times New Roman" w:eastAsia="Times New Roman" w:hAnsi="Times New Roman"/>
                <w:sz w:val="24"/>
              </w:rPr>
            </w:pPr>
            <w:r w:rsidRPr="00393F2C">
              <w:rPr>
                <w:rFonts w:ascii="Times New Roman" w:eastAsia="Times New Roman" w:hAnsi="Times New Roman"/>
                <w:sz w:val="24"/>
              </w:rPr>
              <w:t>2009</w:t>
            </w:r>
          </w:p>
        </w:tc>
      </w:tr>
    </w:tbl>
    <w:p w:rsidR="005C5D41" w:rsidRDefault="005C5D41" w:rsidP="00CE3030">
      <w:pPr>
        <w:rPr>
          <w:rFonts w:ascii="Times New Roman" w:eastAsia="Times New Roman" w:hAnsi="Times New Roman"/>
          <w:b/>
          <w:bCs/>
        </w:rPr>
      </w:pPr>
    </w:p>
    <w:p w:rsidR="005C5D41" w:rsidRDefault="005C5D41" w:rsidP="00CE3030">
      <w:pPr>
        <w:rPr>
          <w:rFonts w:ascii="Times New Roman" w:eastAsia="Times New Roman" w:hAnsi="Times New Roman"/>
          <w:b/>
          <w:bCs/>
        </w:rPr>
      </w:pPr>
    </w:p>
    <w:p w:rsidR="005C5D41" w:rsidRDefault="005C5D41" w:rsidP="00CE3030">
      <w:pPr>
        <w:rPr>
          <w:rFonts w:ascii="Times New Roman" w:eastAsia="Times New Roman" w:hAnsi="Times New Roman"/>
          <w:b/>
          <w:bCs/>
        </w:rPr>
      </w:pPr>
    </w:p>
    <w:p w:rsidR="005C5D41" w:rsidRDefault="005C5D41" w:rsidP="00CE3030">
      <w:pPr>
        <w:rPr>
          <w:rFonts w:ascii="Times New Roman" w:eastAsia="Times New Roman" w:hAnsi="Times New Roman"/>
          <w:b/>
          <w:bCs/>
        </w:rPr>
      </w:pPr>
    </w:p>
    <w:p w:rsidR="005C5D41" w:rsidRDefault="005C5D41" w:rsidP="00CE3030">
      <w:pPr>
        <w:rPr>
          <w:rFonts w:ascii="Times New Roman" w:eastAsia="Times New Roman" w:hAnsi="Times New Roman"/>
          <w:b/>
          <w:bCs/>
        </w:rPr>
      </w:pPr>
    </w:p>
    <w:p w:rsidR="005C5D41" w:rsidRDefault="005C5D41" w:rsidP="00CE3030">
      <w:pPr>
        <w:rPr>
          <w:rFonts w:ascii="Times New Roman" w:eastAsia="Times New Roman" w:hAnsi="Times New Roman"/>
          <w:b/>
          <w:bCs/>
        </w:rPr>
      </w:pPr>
    </w:p>
    <w:p w:rsidR="005C5D41" w:rsidRDefault="005C5D41" w:rsidP="00CE3030">
      <w:pPr>
        <w:rPr>
          <w:rFonts w:ascii="Times New Roman" w:eastAsia="Times New Roman" w:hAnsi="Times New Roman"/>
          <w:b/>
          <w:bCs/>
        </w:rPr>
      </w:pPr>
    </w:p>
    <w:p w:rsidR="005C5D41" w:rsidRDefault="005C5D41" w:rsidP="00CE3030">
      <w:pPr>
        <w:rPr>
          <w:rFonts w:ascii="Times New Roman" w:eastAsia="Times New Roman" w:hAnsi="Times New Roman"/>
          <w:b/>
          <w:bCs/>
        </w:rPr>
      </w:pPr>
    </w:p>
    <w:p w:rsidR="00CE3030" w:rsidRPr="00B246FE" w:rsidRDefault="00CE3030" w:rsidP="00CE3030">
      <w:pPr>
        <w:rPr>
          <w:rFonts w:ascii="Times New Roman" w:eastAsia="Times New Roman" w:hAnsi="Times New Roman"/>
          <w:b/>
          <w:bCs/>
        </w:rPr>
      </w:pPr>
      <w:r w:rsidRPr="00B246FE">
        <w:rPr>
          <w:rFonts w:ascii="Times New Roman" w:eastAsia="Times New Roman" w:hAnsi="Times New Roman"/>
          <w:b/>
          <w:bCs/>
        </w:rPr>
        <w:lastRenderedPageBreak/>
        <w:t>WEB REFERENCE</w:t>
      </w:r>
      <w:r>
        <w:rPr>
          <w:rFonts w:ascii="Times New Roman" w:eastAsia="Times New Roman" w:hAnsi="Times New Roman"/>
          <w:b/>
          <w:bCs/>
        </w:rPr>
        <w:t>S</w:t>
      </w:r>
      <w:r w:rsidRPr="00B246FE">
        <w:rPr>
          <w:rFonts w:ascii="Times New Roman" w:eastAsia="Times New Roman" w:hAnsi="Times New Roman"/>
          <w:b/>
          <w:bCs/>
        </w:rPr>
        <w:t>:</w:t>
      </w:r>
    </w:p>
    <w:p w:rsidR="00CE3030" w:rsidRPr="00A07A87" w:rsidRDefault="00A6798F" w:rsidP="00943BB8">
      <w:pPr>
        <w:numPr>
          <w:ilvl w:val="0"/>
          <w:numId w:val="54"/>
        </w:numPr>
        <w:spacing w:after="200"/>
        <w:contextualSpacing/>
        <w:rPr>
          <w:rFonts w:ascii="Times New Roman" w:hAnsi="Times New Roman"/>
          <w:sz w:val="24"/>
          <w:szCs w:val="24"/>
        </w:rPr>
      </w:pPr>
      <w:hyperlink r:id="rId215" w:history="1">
        <w:r w:rsidR="00CE3030" w:rsidRPr="00A07A87">
          <w:rPr>
            <w:rFonts w:ascii="Times New Roman" w:hAnsi="Times New Roman"/>
            <w:color w:val="0000FF"/>
            <w:sz w:val="24"/>
            <w:szCs w:val="24"/>
            <w:u w:val="single"/>
          </w:rPr>
          <w:t>https://en.wikipedia.org/wiki/Consumer_behaviour</w:t>
        </w:r>
      </w:hyperlink>
    </w:p>
    <w:p w:rsidR="00CE3030" w:rsidRPr="00A07A87" w:rsidRDefault="00A6798F" w:rsidP="00943BB8">
      <w:pPr>
        <w:numPr>
          <w:ilvl w:val="0"/>
          <w:numId w:val="54"/>
        </w:numPr>
        <w:spacing w:after="200"/>
        <w:contextualSpacing/>
        <w:rPr>
          <w:rFonts w:ascii="Times New Roman" w:hAnsi="Times New Roman"/>
          <w:sz w:val="24"/>
          <w:szCs w:val="24"/>
        </w:rPr>
      </w:pPr>
      <w:hyperlink r:id="rId216" w:history="1">
        <w:r w:rsidR="00CE3030" w:rsidRPr="00A07A87">
          <w:rPr>
            <w:rFonts w:ascii="Times New Roman" w:hAnsi="Times New Roman"/>
            <w:color w:val="0000FF"/>
            <w:sz w:val="24"/>
            <w:szCs w:val="24"/>
            <w:u w:val="single"/>
          </w:rPr>
          <w:t>https://www.businessmanagementideas.com/consumer-behavior/consumer-behaviour-models/20335</w:t>
        </w:r>
      </w:hyperlink>
    </w:p>
    <w:p w:rsidR="00CE3030" w:rsidRPr="00A07A87" w:rsidRDefault="00A6798F" w:rsidP="00943BB8">
      <w:pPr>
        <w:numPr>
          <w:ilvl w:val="0"/>
          <w:numId w:val="54"/>
        </w:numPr>
        <w:spacing w:after="200"/>
        <w:contextualSpacing/>
        <w:rPr>
          <w:rFonts w:ascii="Times New Roman" w:hAnsi="Times New Roman"/>
          <w:sz w:val="24"/>
          <w:szCs w:val="24"/>
        </w:rPr>
      </w:pPr>
      <w:hyperlink r:id="rId217" w:history="1">
        <w:r w:rsidR="00CE3030" w:rsidRPr="00A07A87">
          <w:rPr>
            <w:rFonts w:ascii="Times New Roman" w:hAnsi="Times New Roman"/>
            <w:color w:val="0000FF"/>
            <w:sz w:val="24"/>
            <w:szCs w:val="24"/>
            <w:u w:val="single"/>
          </w:rPr>
          <w:t>https://www.feedough.com/customer-vs-consumer-difference/</w:t>
        </w:r>
      </w:hyperlink>
    </w:p>
    <w:p w:rsidR="00CE3030" w:rsidRPr="00A07A87" w:rsidRDefault="00A6798F" w:rsidP="00943BB8">
      <w:pPr>
        <w:numPr>
          <w:ilvl w:val="0"/>
          <w:numId w:val="54"/>
        </w:numPr>
        <w:spacing w:after="200"/>
        <w:contextualSpacing/>
        <w:rPr>
          <w:rFonts w:ascii="Times New Roman" w:hAnsi="Times New Roman"/>
          <w:sz w:val="24"/>
          <w:szCs w:val="24"/>
        </w:rPr>
      </w:pPr>
      <w:hyperlink r:id="rId218" w:history="1">
        <w:r w:rsidR="00CE3030" w:rsidRPr="00A07A87">
          <w:rPr>
            <w:rFonts w:ascii="Times New Roman" w:hAnsi="Times New Roman"/>
            <w:color w:val="0000FF"/>
            <w:sz w:val="24"/>
            <w:szCs w:val="24"/>
            <w:u w:val="single"/>
          </w:rPr>
          <w:t>https://www.tutorialspoint.com/consumer_behavior/consumer_behavior_learning.htm</w:t>
        </w:r>
      </w:hyperlink>
    </w:p>
    <w:p w:rsidR="00CE3030" w:rsidRPr="00A07A87" w:rsidRDefault="00A6798F" w:rsidP="00943BB8">
      <w:pPr>
        <w:numPr>
          <w:ilvl w:val="0"/>
          <w:numId w:val="54"/>
        </w:numPr>
        <w:spacing w:after="200"/>
        <w:contextualSpacing/>
        <w:rPr>
          <w:rFonts w:ascii="Times New Roman" w:hAnsi="Times New Roman"/>
          <w:sz w:val="24"/>
          <w:szCs w:val="24"/>
        </w:rPr>
      </w:pPr>
      <w:hyperlink r:id="rId219" w:history="1">
        <w:r w:rsidR="00CE3030" w:rsidRPr="00A07A87">
          <w:rPr>
            <w:rFonts w:ascii="Times New Roman" w:hAnsi="Times New Roman"/>
            <w:color w:val="0000FF"/>
            <w:sz w:val="24"/>
            <w:szCs w:val="24"/>
            <w:u w:val="single"/>
          </w:rPr>
          <w:t>https://www.slideshare.net/princesstong/consumer-behaviourattitude</w:t>
        </w:r>
      </w:hyperlink>
    </w:p>
    <w:p w:rsidR="00CE3030" w:rsidRPr="00A07A87" w:rsidRDefault="00A6798F" w:rsidP="00943BB8">
      <w:pPr>
        <w:numPr>
          <w:ilvl w:val="0"/>
          <w:numId w:val="54"/>
        </w:numPr>
        <w:spacing w:after="200"/>
        <w:contextualSpacing/>
        <w:rPr>
          <w:rFonts w:ascii="Times New Roman" w:hAnsi="Times New Roman"/>
          <w:sz w:val="24"/>
          <w:szCs w:val="24"/>
        </w:rPr>
      </w:pPr>
      <w:hyperlink r:id="rId220" w:history="1">
        <w:r w:rsidR="00CE3030" w:rsidRPr="00A07A87">
          <w:rPr>
            <w:rFonts w:ascii="Times New Roman" w:hAnsi="Times New Roman"/>
            <w:color w:val="0000FF"/>
            <w:sz w:val="24"/>
            <w:szCs w:val="24"/>
            <w:u w:val="single"/>
          </w:rPr>
          <w:t>https://www.psychologydiscussion.net/attitudes/measuring-the-attitude-of-an-individual-top-5-techniques/1362</w:t>
        </w:r>
      </w:hyperlink>
    </w:p>
    <w:p w:rsidR="00CE3030" w:rsidRPr="00A07A87" w:rsidRDefault="00A6798F" w:rsidP="00943BB8">
      <w:pPr>
        <w:numPr>
          <w:ilvl w:val="0"/>
          <w:numId w:val="54"/>
        </w:numPr>
        <w:spacing w:after="200"/>
        <w:contextualSpacing/>
        <w:rPr>
          <w:rFonts w:ascii="Times New Roman" w:hAnsi="Times New Roman"/>
          <w:sz w:val="24"/>
          <w:szCs w:val="24"/>
        </w:rPr>
      </w:pPr>
      <w:hyperlink r:id="rId221" w:history="1">
        <w:r w:rsidR="00CE3030" w:rsidRPr="00A07A87">
          <w:rPr>
            <w:rFonts w:ascii="Times New Roman" w:hAnsi="Times New Roman"/>
            <w:color w:val="0000FF"/>
            <w:sz w:val="24"/>
            <w:szCs w:val="24"/>
            <w:u w:val="single"/>
          </w:rPr>
          <w:t>https://www.marketing91.com/the-influence-of-culture-on-consumer-behavior/</w:t>
        </w:r>
      </w:hyperlink>
    </w:p>
    <w:p w:rsidR="00CE3030" w:rsidRPr="00A07A87" w:rsidRDefault="00A6798F" w:rsidP="00943BB8">
      <w:pPr>
        <w:numPr>
          <w:ilvl w:val="0"/>
          <w:numId w:val="54"/>
        </w:numPr>
        <w:spacing w:after="200"/>
        <w:contextualSpacing/>
        <w:rPr>
          <w:rFonts w:ascii="Times New Roman" w:hAnsi="Times New Roman"/>
          <w:sz w:val="24"/>
          <w:szCs w:val="24"/>
        </w:rPr>
      </w:pPr>
      <w:hyperlink r:id="rId222" w:history="1">
        <w:r w:rsidR="00CE3030" w:rsidRPr="00A07A87">
          <w:rPr>
            <w:rFonts w:ascii="Times New Roman" w:hAnsi="Times New Roman"/>
            <w:color w:val="0000FF"/>
            <w:sz w:val="24"/>
            <w:szCs w:val="24"/>
            <w:u w:val="single"/>
          </w:rPr>
          <w:t>https://www.slideshare.net/ashutoshagrawal507464/social-class-33351405</w:t>
        </w:r>
      </w:hyperlink>
    </w:p>
    <w:p w:rsidR="00CE3030" w:rsidRPr="00A07A87" w:rsidRDefault="00A6798F" w:rsidP="00943BB8">
      <w:pPr>
        <w:numPr>
          <w:ilvl w:val="0"/>
          <w:numId w:val="54"/>
        </w:numPr>
        <w:spacing w:after="200"/>
        <w:contextualSpacing/>
        <w:rPr>
          <w:rFonts w:ascii="Times New Roman" w:hAnsi="Times New Roman"/>
          <w:sz w:val="24"/>
          <w:szCs w:val="24"/>
        </w:rPr>
      </w:pPr>
      <w:hyperlink r:id="rId223" w:history="1">
        <w:r w:rsidR="00CE3030" w:rsidRPr="00A07A87">
          <w:rPr>
            <w:rFonts w:ascii="Times New Roman" w:hAnsi="Times New Roman"/>
            <w:color w:val="0000FF"/>
            <w:sz w:val="24"/>
            <w:szCs w:val="24"/>
            <w:u w:val="single"/>
          </w:rPr>
          <w:t>https://www.lightercapital.com/blog/what-is-consumer-research-why-is-it-important/</w:t>
        </w:r>
      </w:hyperlink>
    </w:p>
    <w:p w:rsidR="00CE3030" w:rsidRPr="00A07A87" w:rsidRDefault="00A6798F" w:rsidP="00943BB8">
      <w:pPr>
        <w:numPr>
          <w:ilvl w:val="0"/>
          <w:numId w:val="54"/>
        </w:numPr>
        <w:spacing w:after="200"/>
        <w:contextualSpacing/>
        <w:rPr>
          <w:rFonts w:ascii="Times New Roman" w:hAnsi="Times New Roman"/>
          <w:sz w:val="24"/>
          <w:szCs w:val="24"/>
        </w:rPr>
      </w:pPr>
      <w:hyperlink r:id="rId224" w:history="1">
        <w:r w:rsidR="00CE3030" w:rsidRPr="00A07A87">
          <w:rPr>
            <w:rFonts w:ascii="Times New Roman" w:hAnsi="Times New Roman"/>
            <w:color w:val="0000FF"/>
            <w:sz w:val="24"/>
            <w:szCs w:val="24"/>
            <w:u w:val="single"/>
          </w:rPr>
          <w:t>https://www.marketingtutor.net/consumer-decision-making-process-stages/</w:t>
        </w:r>
      </w:hyperlink>
    </w:p>
    <w:p w:rsidR="00CE3030" w:rsidRPr="00A07A87" w:rsidRDefault="00A6798F" w:rsidP="00943BB8">
      <w:pPr>
        <w:numPr>
          <w:ilvl w:val="0"/>
          <w:numId w:val="54"/>
        </w:numPr>
        <w:spacing w:after="200"/>
        <w:contextualSpacing/>
        <w:rPr>
          <w:rFonts w:ascii="Times New Roman" w:hAnsi="Times New Roman"/>
          <w:sz w:val="24"/>
          <w:szCs w:val="24"/>
        </w:rPr>
      </w:pPr>
      <w:hyperlink r:id="rId225" w:history="1">
        <w:r w:rsidR="00CE3030" w:rsidRPr="00A07A87">
          <w:rPr>
            <w:rFonts w:ascii="Times New Roman" w:hAnsi="Times New Roman"/>
            <w:color w:val="0000FF"/>
            <w:sz w:val="24"/>
            <w:szCs w:val="24"/>
            <w:u w:val="single"/>
          </w:rPr>
          <w:t>https://www.slideshare.net/unnatishah1/consumer-decision-making-process-48557450</w:t>
        </w:r>
      </w:hyperlink>
    </w:p>
    <w:p w:rsidR="00CE3030" w:rsidRPr="00A07A87" w:rsidRDefault="00A6798F" w:rsidP="00943BB8">
      <w:pPr>
        <w:numPr>
          <w:ilvl w:val="0"/>
          <w:numId w:val="54"/>
        </w:numPr>
        <w:spacing w:after="200"/>
        <w:contextualSpacing/>
        <w:rPr>
          <w:rFonts w:ascii="Times New Roman" w:hAnsi="Times New Roman"/>
          <w:sz w:val="24"/>
          <w:szCs w:val="24"/>
        </w:rPr>
      </w:pPr>
      <w:hyperlink r:id="rId226" w:history="1">
        <w:r w:rsidR="00CE3030" w:rsidRPr="00A07A87">
          <w:rPr>
            <w:rFonts w:ascii="Times New Roman" w:hAnsi="Times New Roman"/>
            <w:color w:val="0000FF"/>
            <w:sz w:val="24"/>
            <w:szCs w:val="24"/>
            <w:u w:val="single"/>
          </w:rPr>
          <w:t>https://www.slideshare.net/s5750369s/consumerism-42593549</w:t>
        </w:r>
      </w:hyperlink>
    </w:p>
    <w:p w:rsidR="00CE3030" w:rsidRPr="00A07A87" w:rsidRDefault="00A6798F" w:rsidP="00943BB8">
      <w:pPr>
        <w:numPr>
          <w:ilvl w:val="0"/>
          <w:numId w:val="54"/>
        </w:numPr>
        <w:spacing w:after="200"/>
        <w:contextualSpacing/>
        <w:rPr>
          <w:rFonts w:ascii="Times New Roman" w:hAnsi="Times New Roman"/>
          <w:sz w:val="24"/>
          <w:szCs w:val="24"/>
        </w:rPr>
      </w:pPr>
      <w:hyperlink r:id="rId227" w:history="1">
        <w:r w:rsidR="00CE3030" w:rsidRPr="00A07A87">
          <w:rPr>
            <w:rFonts w:ascii="Times New Roman" w:hAnsi="Times New Roman"/>
            <w:color w:val="0000FF"/>
            <w:sz w:val="24"/>
            <w:szCs w:val="24"/>
            <w:u w:val="single"/>
          </w:rPr>
          <w:t>https://www.slideshare.net/shahbaazhussain6/consumer-protection-council-and-their-rights</w:t>
        </w:r>
      </w:hyperlink>
    </w:p>
    <w:p w:rsidR="00CE3030" w:rsidRPr="00A07A87" w:rsidRDefault="00CE3030" w:rsidP="00943BB8">
      <w:pPr>
        <w:numPr>
          <w:ilvl w:val="0"/>
          <w:numId w:val="54"/>
        </w:numPr>
        <w:spacing w:after="200"/>
        <w:contextualSpacing/>
        <w:rPr>
          <w:rFonts w:ascii="Times New Roman" w:hAnsi="Times New Roman"/>
          <w:sz w:val="24"/>
          <w:szCs w:val="24"/>
        </w:rPr>
      </w:pPr>
      <w:r w:rsidRPr="00A07A87">
        <w:rPr>
          <w:rFonts w:ascii="Times New Roman" w:hAnsi="Times New Roman"/>
          <w:color w:val="0000FF"/>
          <w:sz w:val="24"/>
          <w:szCs w:val="24"/>
          <w:u w:val="single"/>
        </w:rPr>
        <w:t>https://en.wikipedia.org/wiki/Consumer_movement</w:t>
      </w:r>
      <w:hyperlink r:id="rId228" w:history="1">
        <w:r w:rsidRPr="00A07A87">
          <w:rPr>
            <w:rFonts w:ascii="Times New Roman" w:hAnsi="Times New Roman"/>
            <w:color w:val="0000FF"/>
            <w:sz w:val="24"/>
            <w:szCs w:val="24"/>
            <w:u w:val="single"/>
          </w:rPr>
          <w:t>https://www.researchgate.net/publication/334126464_Consumer_movements</w:t>
        </w:r>
      </w:hyperlink>
    </w:p>
    <w:p w:rsidR="00CE3030" w:rsidRDefault="00CE3030" w:rsidP="003C51BE">
      <w:pPr>
        <w:tabs>
          <w:tab w:val="left" w:pos="1468"/>
        </w:tabs>
        <w:rPr>
          <w:rFonts w:ascii="Times New Roman" w:hAnsi="Times New Roman"/>
          <w:b/>
          <w:sz w:val="24"/>
          <w:szCs w:val="24"/>
        </w:rPr>
      </w:pPr>
    </w:p>
    <w:p w:rsidR="005C5D41" w:rsidRDefault="005C5D41" w:rsidP="00A07A87">
      <w:pPr>
        <w:pBdr>
          <w:top w:val="nil"/>
          <w:left w:val="nil"/>
          <w:bottom w:val="nil"/>
          <w:right w:val="nil"/>
          <w:between w:val="nil"/>
        </w:pBdr>
        <w:spacing w:line="240" w:lineRule="auto"/>
        <w:ind w:left="2880"/>
        <w:rPr>
          <w:rFonts w:ascii="Times New Roman" w:hAnsi="Times New Roman"/>
          <w:b/>
          <w:sz w:val="24"/>
          <w:szCs w:val="24"/>
        </w:rPr>
      </w:pPr>
    </w:p>
    <w:p w:rsidR="005C5D41" w:rsidRDefault="005C5D41" w:rsidP="00A07A87">
      <w:pPr>
        <w:pBdr>
          <w:top w:val="nil"/>
          <w:left w:val="nil"/>
          <w:bottom w:val="nil"/>
          <w:right w:val="nil"/>
          <w:between w:val="nil"/>
        </w:pBdr>
        <w:spacing w:line="240" w:lineRule="auto"/>
        <w:ind w:left="2880"/>
        <w:rPr>
          <w:rFonts w:ascii="Times New Roman" w:hAnsi="Times New Roman"/>
          <w:b/>
          <w:sz w:val="24"/>
          <w:szCs w:val="24"/>
        </w:rPr>
      </w:pPr>
    </w:p>
    <w:p w:rsidR="005C5D41" w:rsidRDefault="005C5D41" w:rsidP="00A07A87">
      <w:pPr>
        <w:pBdr>
          <w:top w:val="nil"/>
          <w:left w:val="nil"/>
          <w:bottom w:val="nil"/>
          <w:right w:val="nil"/>
          <w:between w:val="nil"/>
        </w:pBdr>
        <w:spacing w:line="240" w:lineRule="auto"/>
        <w:ind w:left="2880"/>
        <w:rPr>
          <w:rFonts w:ascii="Times New Roman" w:hAnsi="Times New Roman"/>
          <w:b/>
          <w:sz w:val="24"/>
          <w:szCs w:val="24"/>
        </w:rPr>
      </w:pPr>
    </w:p>
    <w:p w:rsidR="005C5D41" w:rsidRDefault="005C5D41" w:rsidP="00A07A87">
      <w:pPr>
        <w:pBdr>
          <w:top w:val="nil"/>
          <w:left w:val="nil"/>
          <w:bottom w:val="nil"/>
          <w:right w:val="nil"/>
          <w:between w:val="nil"/>
        </w:pBdr>
        <w:spacing w:line="240" w:lineRule="auto"/>
        <w:ind w:left="2880"/>
        <w:rPr>
          <w:rFonts w:ascii="Times New Roman" w:hAnsi="Times New Roman"/>
          <w:b/>
          <w:sz w:val="24"/>
          <w:szCs w:val="24"/>
        </w:rPr>
      </w:pPr>
    </w:p>
    <w:p w:rsidR="005C5D41" w:rsidRDefault="005C5D41" w:rsidP="00A07A87">
      <w:pPr>
        <w:pBdr>
          <w:top w:val="nil"/>
          <w:left w:val="nil"/>
          <w:bottom w:val="nil"/>
          <w:right w:val="nil"/>
          <w:between w:val="nil"/>
        </w:pBdr>
        <w:spacing w:line="240" w:lineRule="auto"/>
        <w:ind w:left="2880"/>
        <w:rPr>
          <w:rFonts w:ascii="Times New Roman" w:hAnsi="Times New Roman"/>
          <w:b/>
          <w:sz w:val="24"/>
          <w:szCs w:val="24"/>
        </w:rPr>
      </w:pPr>
    </w:p>
    <w:p w:rsidR="005C5D41" w:rsidRDefault="005C5D41" w:rsidP="00A07A87">
      <w:pPr>
        <w:pBdr>
          <w:top w:val="nil"/>
          <w:left w:val="nil"/>
          <w:bottom w:val="nil"/>
          <w:right w:val="nil"/>
          <w:between w:val="nil"/>
        </w:pBdr>
        <w:spacing w:line="240" w:lineRule="auto"/>
        <w:ind w:left="2880"/>
        <w:rPr>
          <w:rFonts w:ascii="Times New Roman" w:hAnsi="Times New Roman"/>
          <w:b/>
          <w:sz w:val="24"/>
          <w:szCs w:val="24"/>
        </w:rPr>
      </w:pPr>
    </w:p>
    <w:p w:rsidR="005C5D41" w:rsidRDefault="005C5D41" w:rsidP="00A07A87">
      <w:pPr>
        <w:pBdr>
          <w:top w:val="nil"/>
          <w:left w:val="nil"/>
          <w:bottom w:val="nil"/>
          <w:right w:val="nil"/>
          <w:between w:val="nil"/>
        </w:pBdr>
        <w:spacing w:line="240" w:lineRule="auto"/>
        <w:ind w:left="2880"/>
        <w:rPr>
          <w:rFonts w:ascii="Times New Roman" w:hAnsi="Times New Roman"/>
          <w:b/>
          <w:sz w:val="24"/>
          <w:szCs w:val="24"/>
        </w:rPr>
      </w:pPr>
    </w:p>
    <w:p w:rsidR="005C5D41" w:rsidRDefault="005C5D41" w:rsidP="00A07A87">
      <w:pPr>
        <w:pBdr>
          <w:top w:val="nil"/>
          <w:left w:val="nil"/>
          <w:bottom w:val="nil"/>
          <w:right w:val="nil"/>
          <w:between w:val="nil"/>
        </w:pBdr>
        <w:spacing w:line="240" w:lineRule="auto"/>
        <w:ind w:left="2880"/>
        <w:rPr>
          <w:rFonts w:ascii="Times New Roman" w:hAnsi="Times New Roman"/>
          <w:b/>
          <w:sz w:val="24"/>
          <w:szCs w:val="24"/>
        </w:rPr>
      </w:pPr>
    </w:p>
    <w:p w:rsidR="005C5D41" w:rsidRDefault="005C5D41" w:rsidP="00A07A87">
      <w:pPr>
        <w:pBdr>
          <w:top w:val="nil"/>
          <w:left w:val="nil"/>
          <w:bottom w:val="nil"/>
          <w:right w:val="nil"/>
          <w:between w:val="nil"/>
        </w:pBdr>
        <w:spacing w:line="240" w:lineRule="auto"/>
        <w:ind w:left="2880"/>
        <w:rPr>
          <w:rFonts w:ascii="Times New Roman" w:hAnsi="Times New Roman"/>
          <w:b/>
          <w:sz w:val="24"/>
          <w:szCs w:val="24"/>
        </w:rPr>
      </w:pPr>
    </w:p>
    <w:p w:rsidR="005C5D41" w:rsidRDefault="005C5D41" w:rsidP="00A07A87">
      <w:pPr>
        <w:pBdr>
          <w:top w:val="nil"/>
          <w:left w:val="nil"/>
          <w:bottom w:val="nil"/>
          <w:right w:val="nil"/>
          <w:between w:val="nil"/>
        </w:pBdr>
        <w:spacing w:line="240" w:lineRule="auto"/>
        <w:ind w:left="2880"/>
        <w:rPr>
          <w:rFonts w:ascii="Times New Roman" w:hAnsi="Times New Roman"/>
          <w:b/>
          <w:sz w:val="24"/>
          <w:szCs w:val="24"/>
        </w:rPr>
      </w:pPr>
    </w:p>
    <w:p w:rsidR="005C5D41" w:rsidRDefault="005C5D41" w:rsidP="00A07A87">
      <w:pPr>
        <w:pBdr>
          <w:top w:val="nil"/>
          <w:left w:val="nil"/>
          <w:bottom w:val="nil"/>
          <w:right w:val="nil"/>
          <w:between w:val="nil"/>
        </w:pBdr>
        <w:spacing w:line="240" w:lineRule="auto"/>
        <w:ind w:left="2880"/>
        <w:rPr>
          <w:rFonts w:ascii="Times New Roman" w:hAnsi="Times New Roman"/>
          <w:b/>
          <w:sz w:val="24"/>
          <w:szCs w:val="24"/>
        </w:rPr>
      </w:pPr>
    </w:p>
    <w:p w:rsidR="005C5D41" w:rsidRDefault="005C5D41" w:rsidP="00A07A87">
      <w:pPr>
        <w:pBdr>
          <w:top w:val="nil"/>
          <w:left w:val="nil"/>
          <w:bottom w:val="nil"/>
          <w:right w:val="nil"/>
          <w:between w:val="nil"/>
        </w:pBdr>
        <w:spacing w:line="240" w:lineRule="auto"/>
        <w:ind w:left="2880"/>
        <w:rPr>
          <w:rFonts w:ascii="Times New Roman" w:hAnsi="Times New Roman"/>
          <w:b/>
          <w:sz w:val="24"/>
          <w:szCs w:val="24"/>
        </w:rPr>
      </w:pPr>
    </w:p>
    <w:p w:rsidR="00A07A87" w:rsidRDefault="00A07A87" w:rsidP="00A76A5A">
      <w:pPr>
        <w:pBdr>
          <w:top w:val="nil"/>
          <w:left w:val="nil"/>
          <w:bottom w:val="nil"/>
          <w:right w:val="nil"/>
          <w:between w:val="nil"/>
        </w:pBdr>
        <w:spacing w:line="240" w:lineRule="auto"/>
        <w:rPr>
          <w:rFonts w:ascii="Times New Roman" w:eastAsia="Bookman Old Style" w:hAnsi="Times New Roman"/>
          <w:b/>
          <w:color w:val="000000"/>
          <w:sz w:val="24"/>
          <w:szCs w:val="24"/>
        </w:rPr>
      </w:pPr>
    </w:p>
    <w:tbl>
      <w:tblPr>
        <w:tblpPr w:leftFromText="180" w:rightFromText="180" w:vertAnchor="text" w:horzAnchor="margin" w:tblpY="82"/>
        <w:tblW w:w="9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93"/>
        <w:gridCol w:w="1447"/>
        <w:gridCol w:w="1608"/>
        <w:gridCol w:w="2340"/>
        <w:gridCol w:w="1799"/>
        <w:gridCol w:w="940"/>
      </w:tblGrid>
      <w:tr w:rsidR="00EE6344" w:rsidRPr="000C5A49" w:rsidTr="00850705">
        <w:trPr>
          <w:trHeight w:val="577"/>
        </w:trPr>
        <w:tc>
          <w:tcPr>
            <w:tcW w:w="1193" w:type="dxa"/>
            <w:shd w:val="clear" w:color="auto" w:fill="auto"/>
            <w:vAlign w:val="center"/>
          </w:tcPr>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447" w:type="dxa"/>
            <w:shd w:val="clear" w:color="auto" w:fill="auto"/>
            <w:vAlign w:val="center"/>
          </w:tcPr>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08" w:type="dxa"/>
            <w:shd w:val="clear" w:color="auto" w:fill="auto"/>
            <w:vAlign w:val="center"/>
          </w:tcPr>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2340" w:type="dxa"/>
            <w:shd w:val="clear" w:color="auto" w:fill="auto"/>
            <w:vAlign w:val="center"/>
          </w:tcPr>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1799" w:type="dxa"/>
            <w:shd w:val="clear" w:color="auto" w:fill="auto"/>
            <w:vAlign w:val="center"/>
          </w:tcPr>
          <w:p w:rsidR="00EE6344" w:rsidRPr="000C5A49" w:rsidRDefault="00EE6344" w:rsidP="0089057A">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89057A">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40" w:type="dxa"/>
            <w:shd w:val="clear" w:color="auto" w:fill="auto"/>
            <w:vAlign w:val="center"/>
          </w:tcPr>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EE6344" w:rsidRPr="000C5A49" w:rsidTr="00850705">
        <w:trPr>
          <w:trHeight w:val="901"/>
        </w:trPr>
        <w:tc>
          <w:tcPr>
            <w:tcW w:w="1193" w:type="dxa"/>
          </w:tcPr>
          <w:p w:rsidR="00EE6344" w:rsidRPr="00C42C5E" w:rsidRDefault="00EE6344" w:rsidP="00EE634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C42C5E">
              <w:rPr>
                <w:rFonts w:ascii="Times New Roman" w:eastAsia="Bookman Old Style" w:hAnsi="Times New Roman"/>
                <w:b/>
                <w:color w:val="000000"/>
                <w:sz w:val="24"/>
                <w:szCs w:val="24"/>
              </w:rPr>
              <w:t>Part – III</w:t>
            </w:r>
          </w:p>
        </w:tc>
        <w:tc>
          <w:tcPr>
            <w:tcW w:w="1447" w:type="dxa"/>
          </w:tcPr>
          <w:p w:rsidR="00EE6344" w:rsidRPr="00C42C5E" w:rsidRDefault="00EE6344" w:rsidP="00EE6344">
            <w:pPr>
              <w:pStyle w:val="NoSpacing"/>
              <w:jc w:val="center"/>
              <w:rPr>
                <w:rFonts w:ascii="Times New Roman" w:hAnsi="Times New Roman" w:cs="Times New Roman"/>
                <w:b/>
                <w:szCs w:val="24"/>
              </w:rPr>
            </w:pPr>
            <w:r>
              <w:rPr>
                <w:rFonts w:ascii="Times New Roman" w:hAnsi="Times New Roman" w:cs="Times New Roman"/>
                <w:b/>
                <w:szCs w:val="24"/>
              </w:rPr>
              <w:t>Core : XXVII</w:t>
            </w:r>
          </w:p>
          <w:p w:rsidR="00EE6344" w:rsidRPr="00C42C5E" w:rsidRDefault="00EE6344" w:rsidP="00EE6344">
            <w:pPr>
              <w:pStyle w:val="NoSpacing"/>
              <w:jc w:val="center"/>
              <w:rPr>
                <w:rFonts w:ascii="Times New Roman" w:hAnsi="Times New Roman" w:cs="Times New Roman"/>
                <w:b/>
                <w:szCs w:val="24"/>
              </w:rPr>
            </w:pPr>
            <w:r>
              <w:rPr>
                <w:rFonts w:ascii="Times New Roman" w:hAnsi="Times New Roman" w:cs="Times New Roman"/>
                <w:b/>
                <w:szCs w:val="24"/>
              </w:rPr>
              <w:t xml:space="preserve">Elective: </w:t>
            </w:r>
            <w:r w:rsidRPr="00C42C5E">
              <w:rPr>
                <w:rFonts w:ascii="Times New Roman" w:hAnsi="Times New Roman" w:cs="Times New Roman"/>
                <w:b/>
                <w:szCs w:val="24"/>
              </w:rPr>
              <w:t>III</w:t>
            </w:r>
          </w:p>
          <w:p w:rsidR="00EE6344" w:rsidRPr="00C42C5E" w:rsidRDefault="00EE6344" w:rsidP="00EE6344">
            <w:pPr>
              <w:pStyle w:val="NoSpacing"/>
              <w:jc w:val="center"/>
              <w:rPr>
                <w:rFonts w:ascii="Times New Roman" w:hAnsi="Times New Roman" w:cs="Times New Roman"/>
                <w:b/>
                <w:szCs w:val="24"/>
              </w:rPr>
            </w:pPr>
          </w:p>
        </w:tc>
        <w:tc>
          <w:tcPr>
            <w:tcW w:w="1608" w:type="dxa"/>
          </w:tcPr>
          <w:p w:rsidR="00EE6344" w:rsidRPr="00C42C5E" w:rsidRDefault="00EE6344" w:rsidP="00EE6344">
            <w:pPr>
              <w:pStyle w:val="NoSpacing"/>
              <w:jc w:val="center"/>
              <w:rPr>
                <w:rFonts w:ascii="Times New Roman" w:hAnsi="Times New Roman" w:cs="Times New Roman"/>
                <w:b/>
              </w:rPr>
            </w:pPr>
            <w:r w:rsidRPr="00C42C5E">
              <w:rPr>
                <w:rFonts w:ascii="Times New Roman" w:hAnsi="Times New Roman" w:cs="Times New Roman"/>
                <w:b/>
              </w:rPr>
              <w:t>21CCU2</w:t>
            </w:r>
            <w:r w:rsidR="0089057A">
              <w:rPr>
                <w:rFonts w:ascii="Times New Roman" w:hAnsi="Times New Roman" w:cs="Times New Roman"/>
                <w:b/>
              </w:rPr>
              <w:t>6</w:t>
            </w:r>
            <w:r w:rsidRPr="00C42C5E">
              <w:rPr>
                <w:rFonts w:ascii="Times New Roman" w:hAnsi="Times New Roman" w:cs="Times New Roman"/>
                <w:b/>
              </w:rPr>
              <w:t>A</w:t>
            </w:r>
          </w:p>
        </w:tc>
        <w:tc>
          <w:tcPr>
            <w:tcW w:w="2340" w:type="dxa"/>
          </w:tcPr>
          <w:p w:rsidR="00EE6344" w:rsidRPr="00C42C5E" w:rsidRDefault="00EE6344" w:rsidP="00EE6344">
            <w:pPr>
              <w:shd w:val="clear" w:color="auto" w:fill="FFFFFF"/>
              <w:spacing w:after="0" w:line="240" w:lineRule="auto"/>
              <w:jc w:val="center"/>
              <w:rPr>
                <w:rFonts w:ascii="Times New Roman" w:hAnsi="Times New Roman"/>
                <w:b/>
                <w:sz w:val="24"/>
                <w:szCs w:val="24"/>
              </w:rPr>
            </w:pPr>
            <w:r w:rsidRPr="00C42C5E">
              <w:rPr>
                <w:rFonts w:ascii="Times New Roman" w:hAnsi="Times New Roman"/>
                <w:b/>
                <w:bCs/>
                <w:sz w:val="24"/>
                <w:szCs w:val="24"/>
              </w:rPr>
              <w:t>BUSINESS ANALYTICS USING TABLEAU</w:t>
            </w:r>
          </w:p>
        </w:tc>
        <w:tc>
          <w:tcPr>
            <w:tcW w:w="1799" w:type="dxa"/>
          </w:tcPr>
          <w:p w:rsidR="00EE6344" w:rsidRPr="00C42C5E" w:rsidRDefault="00EE6344" w:rsidP="00EE634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C42C5E">
              <w:rPr>
                <w:rFonts w:ascii="Times New Roman" w:eastAsia="Bookman Old Style" w:hAnsi="Times New Roman"/>
                <w:b/>
                <w:color w:val="000000"/>
                <w:sz w:val="24"/>
                <w:szCs w:val="24"/>
              </w:rPr>
              <w:t>65</w:t>
            </w:r>
          </w:p>
        </w:tc>
        <w:tc>
          <w:tcPr>
            <w:tcW w:w="940" w:type="dxa"/>
          </w:tcPr>
          <w:p w:rsidR="00EE6344" w:rsidRPr="00C42C5E" w:rsidRDefault="00EE6344" w:rsidP="00EE634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C42C5E">
              <w:rPr>
                <w:rFonts w:ascii="Times New Roman" w:eastAsia="Bookman Old Style" w:hAnsi="Times New Roman"/>
                <w:b/>
                <w:color w:val="000000"/>
                <w:sz w:val="24"/>
                <w:szCs w:val="24"/>
              </w:rPr>
              <w:t>4</w:t>
            </w:r>
          </w:p>
        </w:tc>
      </w:tr>
    </w:tbl>
    <w:p w:rsidR="0089057A" w:rsidRDefault="0089057A" w:rsidP="00A07A87">
      <w:pPr>
        <w:pBdr>
          <w:top w:val="nil"/>
          <w:left w:val="nil"/>
          <w:bottom w:val="nil"/>
          <w:right w:val="nil"/>
          <w:between w:val="nil"/>
        </w:pBdr>
        <w:spacing w:line="240" w:lineRule="auto"/>
        <w:rPr>
          <w:rFonts w:ascii="Times New Roman" w:eastAsia="Bookman Old Style" w:hAnsi="Times New Roman"/>
          <w:b/>
          <w:color w:val="000000"/>
          <w:sz w:val="24"/>
          <w:szCs w:val="24"/>
        </w:rPr>
      </w:pPr>
    </w:p>
    <w:p w:rsidR="00A07A87" w:rsidRPr="000C5A49" w:rsidRDefault="00A07A87" w:rsidP="00A07A87">
      <w:pPr>
        <w:pBdr>
          <w:top w:val="nil"/>
          <w:left w:val="nil"/>
          <w:bottom w:val="nil"/>
          <w:right w:val="nil"/>
          <w:between w:val="nil"/>
        </w:pBdr>
        <w:spacing w:line="240" w:lineRule="auto"/>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5</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A07A87" w:rsidRPr="000C5A49" w:rsidTr="006C6B31">
        <w:trPr>
          <w:trHeight w:val="424"/>
          <w:jc w:val="center"/>
        </w:trPr>
        <w:tc>
          <w:tcPr>
            <w:tcW w:w="1819" w:type="dxa"/>
            <w:shd w:val="clear" w:color="auto" w:fill="auto"/>
            <w:vAlign w:val="center"/>
          </w:tcPr>
          <w:p w:rsidR="00A07A87" w:rsidRPr="000C5A49" w:rsidRDefault="00A07A8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A07A87" w:rsidRPr="000C5A49" w:rsidRDefault="00A07A8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A07A87" w:rsidRPr="000C5A49" w:rsidRDefault="00A07A8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2049" w:type="dxa"/>
            <w:shd w:val="clear" w:color="auto" w:fill="auto"/>
            <w:vAlign w:val="center"/>
          </w:tcPr>
          <w:p w:rsidR="00A07A87" w:rsidRPr="000C5A49" w:rsidRDefault="00A07A8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591" w:type="dxa"/>
            <w:shd w:val="clear" w:color="auto" w:fill="auto"/>
            <w:vAlign w:val="center"/>
          </w:tcPr>
          <w:p w:rsidR="00A07A87" w:rsidRPr="000C5A49" w:rsidRDefault="00A07A87"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A07A87" w:rsidRPr="000C5A49" w:rsidTr="006C6B31">
        <w:trPr>
          <w:trHeight w:val="405"/>
          <w:jc w:val="center"/>
        </w:trPr>
        <w:tc>
          <w:tcPr>
            <w:tcW w:w="1819" w:type="dxa"/>
            <w:vAlign w:val="center"/>
          </w:tcPr>
          <w:p w:rsidR="00A07A87" w:rsidRPr="002C1EA7" w:rsidRDefault="00A07A87"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2C1EA7">
              <w:rPr>
                <w:rFonts w:ascii="Times New Roman" w:eastAsia="Bookman Old Style" w:hAnsi="Times New Roman"/>
                <w:b/>
                <w:color w:val="000000"/>
                <w:sz w:val="24"/>
                <w:szCs w:val="24"/>
              </w:rPr>
              <w:t xml:space="preserve"> </w:t>
            </w:r>
            <w:r w:rsidR="00E52A22">
              <w:rPr>
                <w:rFonts w:ascii="Times New Roman" w:eastAsia="Bookman Old Style" w:hAnsi="Times New Roman"/>
                <w:b/>
                <w:color w:val="000000"/>
                <w:sz w:val="24"/>
                <w:szCs w:val="24"/>
              </w:rPr>
              <w:t>III</w:t>
            </w:r>
          </w:p>
        </w:tc>
        <w:tc>
          <w:tcPr>
            <w:tcW w:w="1819" w:type="dxa"/>
            <w:vAlign w:val="center"/>
          </w:tcPr>
          <w:p w:rsidR="00A07A87" w:rsidRPr="002C1EA7" w:rsidRDefault="00A07A87"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2C1EA7">
              <w:rPr>
                <w:rFonts w:ascii="Times New Roman" w:eastAsia="Bookman Old Style" w:hAnsi="Times New Roman"/>
                <w:b/>
                <w:color w:val="000000"/>
                <w:sz w:val="24"/>
                <w:szCs w:val="24"/>
              </w:rPr>
              <w:t xml:space="preserve"> VI</w:t>
            </w:r>
          </w:p>
        </w:tc>
        <w:tc>
          <w:tcPr>
            <w:tcW w:w="1819" w:type="dxa"/>
            <w:vAlign w:val="center"/>
          </w:tcPr>
          <w:p w:rsidR="00A07A87" w:rsidRPr="002C1EA7" w:rsidRDefault="00A07A87"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2C1EA7">
              <w:rPr>
                <w:rFonts w:ascii="Times New Roman" w:eastAsia="Bookman Old Style" w:hAnsi="Times New Roman"/>
                <w:b/>
                <w:color w:val="000000"/>
                <w:sz w:val="24"/>
                <w:szCs w:val="24"/>
              </w:rPr>
              <w:t xml:space="preserve"> 50</w:t>
            </w:r>
          </w:p>
        </w:tc>
        <w:tc>
          <w:tcPr>
            <w:tcW w:w="2049" w:type="dxa"/>
            <w:vAlign w:val="center"/>
          </w:tcPr>
          <w:p w:rsidR="00A07A87" w:rsidRPr="002C1EA7" w:rsidRDefault="00A07A87"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2C1EA7">
              <w:rPr>
                <w:rFonts w:ascii="Times New Roman" w:eastAsia="Bookman Old Style" w:hAnsi="Times New Roman"/>
                <w:b/>
                <w:color w:val="000000"/>
                <w:sz w:val="24"/>
                <w:szCs w:val="24"/>
              </w:rPr>
              <w:t xml:space="preserve">50 </w:t>
            </w:r>
          </w:p>
        </w:tc>
        <w:tc>
          <w:tcPr>
            <w:tcW w:w="1591" w:type="dxa"/>
            <w:vAlign w:val="center"/>
          </w:tcPr>
          <w:p w:rsidR="00A07A87" w:rsidRPr="002C1EA7" w:rsidRDefault="00A07A87"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2C1EA7">
              <w:rPr>
                <w:rFonts w:ascii="Times New Roman" w:eastAsia="Bookman Old Style" w:hAnsi="Times New Roman"/>
                <w:b/>
                <w:color w:val="000000"/>
                <w:sz w:val="24"/>
                <w:szCs w:val="24"/>
              </w:rPr>
              <w:t>100</w:t>
            </w:r>
          </w:p>
        </w:tc>
      </w:tr>
    </w:tbl>
    <w:p w:rsidR="00A07A87" w:rsidRPr="000C5A49" w:rsidRDefault="00A07A87" w:rsidP="00A07A87">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A07A87" w:rsidRDefault="00A07A87" w:rsidP="00A07A87">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006C6B31">
        <w:rPr>
          <w:rFonts w:ascii="Times New Roman" w:hAnsi="Times New Roman"/>
          <w:b/>
          <w:sz w:val="24"/>
          <w:szCs w:val="24"/>
        </w:rPr>
        <w:t>:</w:t>
      </w:r>
    </w:p>
    <w:p w:rsidR="00A07A87" w:rsidRPr="009A6511" w:rsidRDefault="00A07A87" w:rsidP="00A07A87">
      <w:pPr>
        <w:spacing w:after="0" w:line="360" w:lineRule="auto"/>
        <w:jc w:val="both"/>
        <w:rPr>
          <w:rFonts w:ascii="Times New Roman" w:hAnsi="Times New Roman"/>
          <w:b/>
          <w:sz w:val="24"/>
          <w:szCs w:val="24"/>
        </w:rPr>
      </w:pPr>
      <w:r w:rsidRPr="00C81B9B">
        <w:rPr>
          <w:rFonts w:ascii="Times New Roman" w:eastAsia="Times New Roman" w:hAnsi="Times New Roman"/>
          <w:sz w:val="24"/>
          <w:szCs w:val="24"/>
        </w:rPr>
        <w:t xml:space="preserve">To inculcate theoretical and practical exposure using tableau for effective business decision </w:t>
      </w:r>
    </w:p>
    <w:p w:rsidR="00A07A87" w:rsidRPr="000C5A49" w:rsidRDefault="00A07A87" w:rsidP="00A07A87">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A07A87" w:rsidRPr="000C5A49" w:rsidRDefault="00A07A87" w:rsidP="00A07A87">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A07A87" w:rsidRPr="00C81B9B" w:rsidRDefault="00A07A87" w:rsidP="00A07A87">
      <w:pPr>
        <w:widowControl w:val="0"/>
        <w:autoSpaceDE w:val="0"/>
        <w:autoSpaceDN w:val="0"/>
        <w:spacing w:before="5" w:after="0" w:line="240" w:lineRule="auto"/>
        <w:rPr>
          <w:rFonts w:ascii="Times New Roman" w:eastAsia="Times New Roman" w:hAnsi="Times New Roman"/>
          <w:sz w:val="18"/>
          <w:szCs w:val="24"/>
        </w:rPr>
      </w:pPr>
    </w:p>
    <w:tbl>
      <w:tblPr>
        <w:tblW w:w="92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46"/>
        <w:gridCol w:w="6075"/>
        <w:gridCol w:w="2095"/>
      </w:tblGrid>
      <w:tr w:rsidR="00A07A87" w:rsidRPr="00C81B9B" w:rsidTr="006C6B31">
        <w:trPr>
          <w:trHeight w:val="979"/>
        </w:trPr>
        <w:tc>
          <w:tcPr>
            <w:tcW w:w="1046" w:type="dxa"/>
            <w:shd w:val="clear" w:color="auto" w:fill="auto"/>
          </w:tcPr>
          <w:p w:rsidR="00A07A87" w:rsidRPr="00C81B9B" w:rsidRDefault="00A07A87" w:rsidP="001814B7">
            <w:pPr>
              <w:widowControl w:val="0"/>
              <w:autoSpaceDE w:val="0"/>
              <w:autoSpaceDN w:val="0"/>
              <w:spacing w:after="0" w:line="240" w:lineRule="auto"/>
              <w:ind w:left="151" w:right="133"/>
              <w:jc w:val="center"/>
              <w:rPr>
                <w:rFonts w:ascii="Times New Roman" w:eastAsia="Times New Roman" w:hAnsi="Times New Roman"/>
                <w:b/>
                <w:sz w:val="24"/>
                <w:szCs w:val="24"/>
              </w:rPr>
            </w:pPr>
            <w:r>
              <w:rPr>
                <w:rFonts w:ascii="Times New Roman" w:eastAsia="Times New Roman" w:hAnsi="Times New Roman"/>
                <w:b/>
                <w:sz w:val="24"/>
                <w:szCs w:val="24"/>
              </w:rPr>
              <w:t>COs</w:t>
            </w:r>
          </w:p>
        </w:tc>
        <w:tc>
          <w:tcPr>
            <w:tcW w:w="6075" w:type="dxa"/>
            <w:shd w:val="clear" w:color="auto" w:fill="auto"/>
          </w:tcPr>
          <w:p w:rsidR="00A07A87" w:rsidRPr="00C81B9B" w:rsidRDefault="00A07A87" w:rsidP="006C6B31">
            <w:pPr>
              <w:widowControl w:val="0"/>
              <w:autoSpaceDE w:val="0"/>
              <w:autoSpaceDN w:val="0"/>
              <w:spacing w:after="0" w:line="240" w:lineRule="auto"/>
              <w:ind w:right="2614"/>
              <w:jc w:val="center"/>
              <w:rPr>
                <w:rFonts w:ascii="Times New Roman" w:eastAsia="Times New Roman" w:hAnsi="Times New Roman"/>
                <w:b/>
                <w:sz w:val="24"/>
                <w:szCs w:val="24"/>
              </w:rPr>
            </w:pPr>
            <w:r w:rsidRPr="00C81B9B">
              <w:rPr>
                <w:rFonts w:ascii="Times New Roman" w:eastAsia="Times New Roman" w:hAnsi="Times New Roman"/>
                <w:b/>
                <w:sz w:val="24"/>
                <w:szCs w:val="24"/>
              </w:rPr>
              <w:t>CO Statement</w:t>
            </w:r>
          </w:p>
        </w:tc>
        <w:tc>
          <w:tcPr>
            <w:tcW w:w="2095" w:type="dxa"/>
            <w:shd w:val="clear" w:color="auto" w:fill="auto"/>
          </w:tcPr>
          <w:p w:rsidR="00A07A87" w:rsidRPr="00C81B9B" w:rsidRDefault="00A07A87" w:rsidP="006C6B31">
            <w:pPr>
              <w:widowControl w:val="0"/>
              <w:autoSpaceDE w:val="0"/>
              <w:autoSpaceDN w:val="0"/>
              <w:spacing w:before="3" w:after="0" w:line="240" w:lineRule="auto"/>
              <w:ind w:right="217"/>
              <w:rPr>
                <w:rFonts w:ascii="Times New Roman" w:eastAsia="Times New Roman" w:hAnsi="Times New Roman"/>
                <w:b/>
                <w:sz w:val="24"/>
                <w:szCs w:val="24"/>
              </w:rPr>
            </w:pPr>
            <w:r w:rsidRPr="00C81B9B">
              <w:rPr>
                <w:rFonts w:ascii="Times New Roman" w:eastAsia="Times New Roman" w:hAnsi="Times New Roman"/>
                <w:b/>
                <w:sz w:val="24"/>
                <w:szCs w:val="24"/>
              </w:rPr>
              <w:t>Knowledge</w:t>
            </w:r>
            <w:r w:rsidR="006C6B31">
              <w:rPr>
                <w:rFonts w:ascii="Times New Roman" w:eastAsia="Times New Roman" w:hAnsi="Times New Roman"/>
                <w:b/>
                <w:sz w:val="24"/>
                <w:szCs w:val="24"/>
              </w:rPr>
              <w:t xml:space="preserve"> </w:t>
            </w:r>
            <w:r w:rsidRPr="00C81B9B">
              <w:rPr>
                <w:rFonts w:ascii="Times New Roman" w:eastAsia="Times New Roman" w:hAnsi="Times New Roman"/>
                <w:b/>
                <w:sz w:val="24"/>
                <w:szCs w:val="24"/>
              </w:rPr>
              <w:t>Level</w:t>
            </w:r>
          </w:p>
        </w:tc>
      </w:tr>
      <w:tr w:rsidR="00A07A87" w:rsidRPr="00C81B9B" w:rsidTr="006C6B31">
        <w:trPr>
          <w:trHeight w:val="346"/>
        </w:trPr>
        <w:tc>
          <w:tcPr>
            <w:tcW w:w="1046" w:type="dxa"/>
            <w:shd w:val="clear" w:color="auto" w:fill="auto"/>
          </w:tcPr>
          <w:p w:rsidR="00A07A87" w:rsidRPr="00C81B9B" w:rsidRDefault="00A07A87" w:rsidP="001814B7">
            <w:pPr>
              <w:widowControl w:val="0"/>
              <w:autoSpaceDE w:val="0"/>
              <w:autoSpaceDN w:val="0"/>
              <w:spacing w:before="1" w:after="0" w:line="240" w:lineRule="auto"/>
              <w:ind w:left="386"/>
              <w:rPr>
                <w:rFonts w:ascii="Times New Roman" w:eastAsia="Times New Roman" w:hAnsi="Times New Roman"/>
                <w:sz w:val="24"/>
                <w:szCs w:val="24"/>
              </w:rPr>
            </w:pPr>
            <w:r w:rsidRPr="00C81B9B">
              <w:rPr>
                <w:rFonts w:ascii="Times New Roman" w:eastAsia="Times New Roman" w:hAnsi="Times New Roman"/>
                <w:sz w:val="24"/>
                <w:szCs w:val="24"/>
              </w:rPr>
              <w:t>CO1</w:t>
            </w:r>
          </w:p>
        </w:tc>
        <w:tc>
          <w:tcPr>
            <w:tcW w:w="6075" w:type="dxa"/>
            <w:shd w:val="clear" w:color="auto" w:fill="auto"/>
          </w:tcPr>
          <w:p w:rsidR="00A07A87" w:rsidRPr="00C81B9B" w:rsidRDefault="00A07A87" w:rsidP="001814B7">
            <w:pPr>
              <w:widowControl w:val="0"/>
              <w:autoSpaceDE w:val="0"/>
              <w:autoSpaceDN w:val="0"/>
              <w:spacing w:before="1" w:after="0" w:line="240" w:lineRule="auto"/>
              <w:ind w:left="7" w:right="-15"/>
              <w:rPr>
                <w:rFonts w:ascii="Times New Roman" w:eastAsia="Times New Roman" w:hAnsi="Times New Roman"/>
                <w:sz w:val="24"/>
                <w:szCs w:val="24"/>
              </w:rPr>
            </w:pPr>
            <w:r w:rsidRPr="00C81B9B">
              <w:rPr>
                <w:rFonts w:ascii="Times New Roman" w:eastAsia="Times New Roman" w:hAnsi="Times New Roman"/>
                <w:sz w:val="24"/>
                <w:szCs w:val="24"/>
              </w:rPr>
              <w:t>summon up the various terminology used in Tableau software</w:t>
            </w:r>
          </w:p>
        </w:tc>
        <w:tc>
          <w:tcPr>
            <w:tcW w:w="2095" w:type="dxa"/>
            <w:shd w:val="clear" w:color="auto" w:fill="auto"/>
          </w:tcPr>
          <w:p w:rsidR="00A07A87" w:rsidRPr="00C81B9B" w:rsidRDefault="00A07A87" w:rsidP="001814B7">
            <w:pPr>
              <w:widowControl w:val="0"/>
              <w:autoSpaceDE w:val="0"/>
              <w:autoSpaceDN w:val="0"/>
              <w:spacing w:before="1" w:after="0" w:line="240" w:lineRule="auto"/>
              <w:ind w:left="228" w:right="216"/>
              <w:jc w:val="center"/>
              <w:rPr>
                <w:rFonts w:ascii="Times New Roman" w:eastAsia="Times New Roman" w:hAnsi="Times New Roman"/>
                <w:sz w:val="24"/>
                <w:szCs w:val="24"/>
              </w:rPr>
            </w:pPr>
            <w:r w:rsidRPr="00C81B9B">
              <w:rPr>
                <w:rFonts w:ascii="Times New Roman" w:eastAsia="Times New Roman" w:hAnsi="Times New Roman"/>
                <w:sz w:val="24"/>
                <w:szCs w:val="24"/>
              </w:rPr>
              <w:t>K1</w:t>
            </w:r>
          </w:p>
        </w:tc>
      </w:tr>
      <w:tr w:rsidR="00A07A87" w:rsidRPr="00C81B9B" w:rsidTr="006C6B31">
        <w:trPr>
          <w:trHeight w:val="479"/>
        </w:trPr>
        <w:tc>
          <w:tcPr>
            <w:tcW w:w="1046" w:type="dxa"/>
          </w:tcPr>
          <w:p w:rsidR="00A07A87" w:rsidRPr="00C81B9B" w:rsidRDefault="00A07A87" w:rsidP="001814B7">
            <w:pPr>
              <w:widowControl w:val="0"/>
              <w:autoSpaceDE w:val="0"/>
              <w:autoSpaceDN w:val="0"/>
              <w:spacing w:before="1" w:after="0" w:line="240" w:lineRule="auto"/>
              <w:ind w:left="386"/>
              <w:rPr>
                <w:rFonts w:ascii="Times New Roman" w:eastAsia="Times New Roman" w:hAnsi="Times New Roman"/>
                <w:sz w:val="24"/>
                <w:szCs w:val="24"/>
              </w:rPr>
            </w:pPr>
            <w:r w:rsidRPr="00C81B9B">
              <w:rPr>
                <w:rFonts w:ascii="Times New Roman" w:eastAsia="Times New Roman" w:hAnsi="Times New Roman"/>
                <w:sz w:val="24"/>
                <w:szCs w:val="24"/>
              </w:rPr>
              <w:t>CO2</w:t>
            </w:r>
          </w:p>
        </w:tc>
        <w:tc>
          <w:tcPr>
            <w:tcW w:w="6075" w:type="dxa"/>
          </w:tcPr>
          <w:p w:rsidR="00A07A87" w:rsidRPr="00C81B9B" w:rsidRDefault="00A07A87" w:rsidP="001814B7">
            <w:pPr>
              <w:widowControl w:val="0"/>
              <w:autoSpaceDE w:val="0"/>
              <w:autoSpaceDN w:val="0"/>
              <w:spacing w:before="1" w:after="0" w:line="240" w:lineRule="auto"/>
              <w:ind w:left="7" w:right="-15"/>
              <w:rPr>
                <w:rFonts w:ascii="Times New Roman" w:eastAsia="Times New Roman" w:hAnsi="Times New Roman"/>
                <w:sz w:val="24"/>
                <w:szCs w:val="24"/>
              </w:rPr>
            </w:pPr>
            <w:r w:rsidRPr="00C81B9B">
              <w:rPr>
                <w:rFonts w:ascii="Times New Roman" w:eastAsia="Times New Roman" w:hAnsi="Times New Roman"/>
                <w:sz w:val="24"/>
                <w:szCs w:val="24"/>
              </w:rPr>
              <w:t>visualize the data using tableau charts, data on the web and time series analysis</w:t>
            </w:r>
          </w:p>
        </w:tc>
        <w:tc>
          <w:tcPr>
            <w:tcW w:w="2095" w:type="dxa"/>
          </w:tcPr>
          <w:p w:rsidR="00A07A87" w:rsidRPr="00C81B9B" w:rsidRDefault="00A07A87" w:rsidP="001814B7">
            <w:pPr>
              <w:widowControl w:val="0"/>
              <w:autoSpaceDE w:val="0"/>
              <w:autoSpaceDN w:val="0"/>
              <w:spacing w:before="1" w:after="0" w:line="240" w:lineRule="auto"/>
              <w:ind w:left="227" w:right="216"/>
              <w:jc w:val="center"/>
              <w:rPr>
                <w:rFonts w:ascii="Times New Roman" w:eastAsia="Times New Roman" w:hAnsi="Times New Roman"/>
                <w:sz w:val="24"/>
                <w:szCs w:val="24"/>
              </w:rPr>
            </w:pPr>
            <w:r w:rsidRPr="00C81B9B">
              <w:rPr>
                <w:rFonts w:ascii="Times New Roman" w:eastAsia="Times New Roman" w:hAnsi="Times New Roman"/>
                <w:sz w:val="24"/>
                <w:szCs w:val="24"/>
              </w:rPr>
              <w:t>K2</w:t>
            </w:r>
          </w:p>
        </w:tc>
      </w:tr>
      <w:tr w:rsidR="00A07A87" w:rsidRPr="00C81B9B" w:rsidTr="006C6B31">
        <w:trPr>
          <w:trHeight w:val="794"/>
        </w:trPr>
        <w:tc>
          <w:tcPr>
            <w:tcW w:w="1046" w:type="dxa"/>
          </w:tcPr>
          <w:p w:rsidR="00A07A87" w:rsidRPr="00C81B9B" w:rsidRDefault="00A07A87" w:rsidP="001814B7">
            <w:pPr>
              <w:widowControl w:val="0"/>
              <w:autoSpaceDE w:val="0"/>
              <w:autoSpaceDN w:val="0"/>
              <w:spacing w:before="1" w:after="0" w:line="240" w:lineRule="auto"/>
              <w:ind w:left="386"/>
              <w:rPr>
                <w:rFonts w:ascii="Times New Roman" w:eastAsia="Times New Roman" w:hAnsi="Times New Roman"/>
                <w:sz w:val="24"/>
                <w:szCs w:val="24"/>
              </w:rPr>
            </w:pPr>
            <w:r w:rsidRPr="00C81B9B">
              <w:rPr>
                <w:rFonts w:ascii="Times New Roman" w:eastAsia="Times New Roman" w:hAnsi="Times New Roman"/>
                <w:sz w:val="24"/>
                <w:szCs w:val="24"/>
              </w:rPr>
              <w:t>CO3</w:t>
            </w:r>
          </w:p>
        </w:tc>
        <w:tc>
          <w:tcPr>
            <w:tcW w:w="6075" w:type="dxa"/>
          </w:tcPr>
          <w:p w:rsidR="00A07A87" w:rsidRPr="00C81B9B" w:rsidRDefault="00A07A87" w:rsidP="001814B7">
            <w:pPr>
              <w:widowControl w:val="0"/>
              <w:autoSpaceDE w:val="0"/>
              <w:autoSpaceDN w:val="0"/>
              <w:spacing w:after="0" w:line="240" w:lineRule="auto"/>
              <w:ind w:left="7" w:right="171"/>
              <w:rPr>
                <w:rFonts w:ascii="Times New Roman" w:eastAsia="Times New Roman" w:hAnsi="Times New Roman"/>
                <w:sz w:val="24"/>
                <w:szCs w:val="24"/>
              </w:rPr>
            </w:pPr>
            <w:proofErr w:type="gramStart"/>
            <w:r w:rsidRPr="00C81B9B">
              <w:rPr>
                <w:rFonts w:ascii="Times New Roman" w:eastAsia="Times New Roman" w:hAnsi="Times New Roman"/>
                <w:sz w:val="24"/>
                <w:szCs w:val="24"/>
              </w:rPr>
              <w:t>experiment</w:t>
            </w:r>
            <w:proofErr w:type="gramEnd"/>
            <w:r w:rsidRPr="00C81B9B">
              <w:rPr>
                <w:rFonts w:ascii="Times New Roman" w:eastAsia="Times New Roman" w:hAnsi="Times New Roman"/>
                <w:sz w:val="24"/>
                <w:szCs w:val="24"/>
              </w:rPr>
              <w:t xml:space="preserve"> data to link multiple sources such as web data, control panel actions, graphs, containers, table calculations, and more.</w:t>
            </w:r>
          </w:p>
        </w:tc>
        <w:tc>
          <w:tcPr>
            <w:tcW w:w="2095" w:type="dxa"/>
          </w:tcPr>
          <w:p w:rsidR="00A07A87" w:rsidRPr="00C81B9B" w:rsidRDefault="00A07A87" w:rsidP="001814B7">
            <w:pPr>
              <w:widowControl w:val="0"/>
              <w:autoSpaceDE w:val="0"/>
              <w:autoSpaceDN w:val="0"/>
              <w:spacing w:before="1" w:after="0" w:line="240" w:lineRule="auto"/>
              <w:ind w:left="228" w:right="216"/>
              <w:jc w:val="center"/>
              <w:rPr>
                <w:rFonts w:ascii="Times New Roman" w:eastAsia="Times New Roman" w:hAnsi="Times New Roman"/>
                <w:sz w:val="24"/>
                <w:szCs w:val="24"/>
              </w:rPr>
            </w:pPr>
            <w:r w:rsidRPr="00C81B9B">
              <w:rPr>
                <w:rFonts w:ascii="Times New Roman" w:eastAsia="Times New Roman" w:hAnsi="Times New Roman"/>
                <w:sz w:val="24"/>
                <w:szCs w:val="24"/>
              </w:rPr>
              <w:t>K3</w:t>
            </w:r>
          </w:p>
        </w:tc>
      </w:tr>
      <w:tr w:rsidR="00A07A87" w:rsidRPr="00C81B9B" w:rsidTr="006C6B31">
        <w:trPr>
          <w:trHeight w:val="581"/>
        </w:trPr>
        <w:tc>
          <w:tcPr>
            <w:tcW w:w="1046" w:type="dxa"/>
          </w:tcPr>
          <w:p w:rsidR="00A07A87" w:rsidRPr="00C81B9B" w:rsidRDefault="00A07A87" w:rsidP="001814B7">
            <w:pPr>
              <w:widowControl w:val="0"/>
              <w:autoSpaceDE w:val="0"/>
              <w:autoSpaceDN w:val="0"/>
              <w:spacing w:before="3" w:after="0" w:line="240" w:lineRule="auto"/>
              <w:ind w:left="386"/>
              <w:rPr>
                <w:rFonts w:ascii="Times New Roman" w:eastAsia="Times New Roman" w:hAnsi="Times New Roman"/>
                <w:sz w:val="24"/>
                <w:szCs w:val="24"/>
              </w:rPr>
            </w:pPr>
            <w:r w:rsidRPr="00C81B9B">
              <w:rPr>
                <w:rFonts w:ascii="Times New Roman" w:eastAsia="Times New Roman" w:hAnsi="Times New Roman"/>
                <w:sz w:val="24"/>
                <w:szCs w:val="24"/>
              </w:rPr>
              <w:t>CO4</w:t>
            </w:r>
          </w:p>
        </w:tc>
        <w:tc>
          <w:tcPr>
            <w:tcW w:w="6075" w:type="dxa"/>
          </w:tcPr>
          <w:p w:rsidR="00A07A87" w:rsidRPr="00C81B9B" w:rsidRDefault="00A07A87" w:rsidP="001814B7">
            <w:pPr>
              <w:widowControl w:val="0"/>
              <w:autoSpaceDE w:val="0"/>
              <w:autoSpaceDN w:val="0"/>
              <w:spacing w:after="0" w:line="240" w:lineRule="auto"/>
              <w:ind w:left="7"/>
              <w:rPr>
                <w:rFonts w:ascii="Times New Roman" w:eastAsia="Times New Roman" w:hAnsi="Times New Roman"/>
                <w:sz w:val="24"/>
                <w:szCs w:val="24"/>
              </w:rPr>
            </w:pPr>
            <w:r w:rsidRPr="00C81B9B">
              <w:rPr>
                <w:rFonts w:ascii="Times New Roman" w:eastAsia="Times New Roman" w:hAnsi="Times New Roman"/>
                <w:sz w:val="24"/>
                <w:szCs w:val="24"/>
              </w:rPr>
              <w:t>solve the business  issues in pertaining to business by applying tableau programs</w:t>
            </w:r>
          </w:p>
        </w:tc>
        <w:tc>
          <w:tcPr>
            <w:tcW w:w="2095" w:type="dxa"/>
          </w:tcPr>
          <w:p w:rsidR="00A07A87" w:rsidRPr="00C81B9B" w:rsidRDefault="00A07A87" w:rsidP="001814B7">
            <w:pPr>
              <w:widowControl w:val="0"/>
              <w:autoSpaceDE w:val="0"/>
              <w:autoSpaceDN w:val="0"/>
              <w:spacing w:before="3" w:after="0" w:line="240" w:lineRule="auto"/>
              <w:ind w:left="227" w:right="216"/>
              <w:jc w:val="center"/>
              <w:rPr>
                <w:rFonts w:ascii="Times New Roman" w:eastAsia="Times New Roman" w:hAnsi="Times New Roman"/>
                <w:sz w:val="24"/>
                <w:szCs w:val="24"/>
              </w:rPr>
            </w:pPr>
            <w:r w:rsidRPr="00C81B9B">
              <w:rPr>
                <w:rFonts w:ascii="Times New Roman" w:eastAsia="Times New Roman" w:hAnsi="Times New Roman"/>
                <w:sz w:val="24"/>
                <w:szCs w:val="24"/>
              </w:rPr>
              <w:t>K4</w:t>
            </w:r>
          </w:p>
        </w:tc>
      </w:tr>
      <w:tr w:rsidR="00A07A87" w:rsidRPr="00C81B9B" w:rsidTr="006C6B31">
        <w:trPr>
          <w:trHeight w:val="382"/>
        </w:trPr>
        <w:tc>
          <w:tcPr>
            <w:tcW w:w="1046" w:type="dxa"/>
          </w:tcPr>
          <w:p w:rsidR="00A07A87" w:rsidRPr="00C81B9B" w:rsidRDefault="00A07A87" w:rsidP="001814B7">
            <w:pPr>
              <w:widowControl w:val="0"/>
              <w:autoSpaceDE w:val="0"/>
              <w:autoSpaceDN w:val="0"/>
              <w:spacing w:before="1" w:after="0" w:line="240" w:lineRule="auto"/>
              <w:ind w:left="386"/>
              <w:rPr>
                <w:rFonts w:ascii="Times New Roman" w:eastAsia="Times New Roman" w:hAnsi="Times New Roman"/>
                <w:sz w:val="24"/>
                <w:szCs w:val="24"/>
              </w:rPr>
            </w:pPr>
            <w:r w:rsidRPr="00C81B9B">
              <w:rPr>
                <w:rFonts w:ascii="Times New Roman" w:eastAsia="Times New Roman" w:hAnsi="Times New Roman"/>
                <w:sz w:val="24"/>
                <w:szCs w:val="24"/>
              </w:rPr>
              <w:t>CO5</w:t>
            </w:r>
          </w:p>
        </w:tc>
        <w:tc>
          <w:tcPr>
            <w:tcW w:w="6075" w:type="dxa"/>
          </w:tcPr>
          <w:p w:rsidR="00A07A87" w:rsidRPr="00C81B9B" w:rsidRDefault="00A07A87" w:rsidP="001814B7">
            <w:pPr>
              <w:widowControl w:val="0"/>
              <w:autoSpaceDE w:val="0"/>
              <w:autoSpaceDN w:val="0"/>
              <w:spacing w:before="1" w:after="0" w:line="240" w:lineRule="auto"/>
              <w:rPr>
                <w:rFonts w:ascii="Times New Roman" w:eastAsia="Times New Roman" w:hAnsi="Times New Roman"/>
                <w:sz w:val="24"/>
                <w:szCs w:val="24"/>
              </w:rPr>
            </w:pPr>
            <w:r w:rsidRPr="00C81B9B">
              <w:rPr>
                <w:rFonts w:ascii="Times New Roman" w:eastAsia="Times New Roman" w:hAnsi="Times New Roman"/>
                <w:sz w:val="24"/>
                <w:szCs w:val="24"/>
              </w:rPr>
              <w:t>forecasting the business activity efficiently by using tableau forecasting methods</w:t>
            </w:r>
          </w:p>
        </w:tc>
        <w:tc>
          <w:tcPr>
            <w:tcW w:w="2095" w:type="dxa"/>
          </w:tcPr>
          <w:p w:rsidR="00A07A87" w:rsidRPr="00C81B9B" w:rsidRDefault="00A07A87" w:rsidP="001814B7">
            <w:pPr>
              <w:widowControl w:val="0"/>
              <w:autoSpaceDE w:val="0"/>
              <w:autoSpaceDN w:val="0"/>
              <w:spacing w:before="1" w:after="0" w:line="240" w:lineRule="auto"/>
              <w:ind w:left="227" w:right="216"/>
              <w:jc w:val="center"/>
              <w:rPr>
                <w:rFonts w:ascii="Times New Roman" w:eastAsia="Times New Roman" w:hAnsi="Times New Roman"/>
                <w:sz w:val="24"/>
                <w:szCs w:val="24"/>
              </w:rPr>
            </w:pPr>
            <w:r w:rsidRPr="00C81B9B">
              <w:rPr>
                <w:rFonts w:ascii="Times New Roman" w:eastAsia="Times New Roman" w:hAnsi="Times New Roman"/>
                <w:sz w:val="24"/>
                <w:szCs w:val="24"/>
              </w:rPr>
              <w:t>K5</w:t>
            </w:r>
          </w:p>
        </w:tc>
      </w:tr>
    </w:tbl>
    <w:p w:rsidR="00A07A87" w:rsidRDefault="00A07A87" w:rsidP="00A07A87">
      <w:pPr>
        <w:widowControl w:val="0"/>
        <w:tabs>
          <w:tab w:val="left" w:pos="570"/>
          <w:tab w:val="left" w:pos="3338"/>
          <w:tab w:val="center" w:pos="4680"/>
        </w:tabs>
        <w:autoSpaceDE w:val="0"/>
        <w:autoSpaceDN w:val="0"/>
        <w:spacing w:after="120" w:line="240" w:lineRule="auto"/>
        <w:rPr>
          <w:rFonts w:ascii="Times New Roman" w:eastAsia="Times New Roman" w:hAnsi="Times New Roman"/>
        </w:rPr>
      </w:pPr>
      <w:r w:rsidRPr="00C81B9B">
        <w:rPr>
          <w:rFonts w:ascii="Times New Roman" w:eastAsia="Times New Roman" w:hAnsi="Times New Roman"/>
        </w:rPr>
        <w:tab/>
      </w:r>
    </w:p>
    <w:p w:rsidR="006C6B31" w:rsidRDefault="006C6B31" w:rsidP="006C6B31">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6C6B31" w:rsidRDefault="006C6B31" w:rsidP="006C6B31">
      <w:pPr>
        <w:pStyle w:val="Normal1"/>
        <w:spacing w:after="0" w:line="240" w:lineRule="auto"/>
        <w:rPr>
          <w:rFonts w:ascii="Times New Roman" w:eastAsia="Bookman Old Style" w:hAnsi="Times New Roman" w:cs="Times New Roman"/>
          <w:b/>
          <w:sz w:val="24"/>
          <w:szCs w:val="24"/>
        </w:rPr>
      </w:pPr>
    </w:p>
    <w:p w:rsidR="006C6B31" w:rsidRPr="00346A4B" w:rsidRDefault="006C6B31" w:rsidP="006C6B31">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A07A87" w:rsidRDefault="00A07A87" w:rsidP="00A07A87">
      <w:pPr>
        <w:tabs>
          <w:tab w:val="left" w:pos="570"/>
          <w:tab w:val="left" w:pos="3338"/>
          <w:tab w:val="center" w:pos="4680"/>
        </w:tabs>
        <w:spacing w:after="120" w:line="259" w:lineRule="auto"/>
        <w:rPr>
          <w:rFonts w:ascii="Times New Roman" w:hAnsi="Times New Roman"/>
          <w:b/>
          <w:sz w:val="24"/>
          <w:szCs w:val="24"/>
          <w:lang w:val="en-IN"/>
        </w:rPr>
      </w:pPr>
    </w:p>
    <w:p w:rsidR="006C6B31" w:rsidRDefault="006C6B31" w:rsidP="006C6B31">
      <w:pPr>
        <w:pStyle w:val="Normal1"/>
        <w:spacing w:after="240" w:line="240" w:lineRule="auto"/>
        <w:jc w:val="both"/>
        <w:rPr>
          <w:rFonts w:ascii="Times New Roman" w:eastAsia="Bookman Old Style" w:hAnsi="Times New Roman" w:cs="Times New Roman"/>
          <w:b/>
          <w:sz w:val="24"/>
          <w:szCs w:val="24"/>
        </w:rPr>
      </w:pPr>
    </w:p>
    <w:p w:rsidR="006C6B31" w:rsidRDefault="006C6B31" w:rsidP="006C6B31">
      <w:pPr>
        <w:pStyle w:val="Normal1"/>
        <w:spacing w:after="240" w:line="240" w:lineRule="auto"/>
        <w:jc w:val="both"/>
        <w:rPr>
          <w:rFonts w:ascii="Times New Roman" w:eastAsia="Bookman Old Style" w:hAnsi="Times New Roman" w:cs="Times New Roman"/>
          <w:b/>
          <w:sz w:val="24"/>
          <w:szCs w:val="24"/>
        </w:rPr>
      </w:pPr>
    </w:p>
    <w:p w:rsidR="006C6B31" w:rsidRDefault="006C6B31" w:rsidP="006C6B31">
      <w:pPr>
        <w:pStyle w:val="Normal1"/>
        <w:spacing w:after="240" w:line="240" w:lineRule="auto"/>
        <w:jc w:val="both"/>
        <w:rPr>
          <w:rFonts w:ascii="Times New Roman" w:eastAsia="Bookman Old Style" w:hAnsi="Times New Roman" w:cs="Times New Roman"/>
          <w:b/>
          <w:sz w:val="24"/>
          <w:szCs w:val="24"/>
        </w:rPr>
      </w:pPr>
    </w:p>
    <w:p w:rsidR="006C6B31" w:rsidRDefault="006C6B31" w:rsidP="006C6B31">
      <w:pPr>
        <w:pStyle w:val="Normal1"/>
        <w:spacing w:after="240" w:line="240" w:lineRule="auto"/>
        <w:jc w:val="both"/>
        <w:rPr>
          <w:rFonts w:ascii="Times New Roman" w:eastAsia="Bookman Old Style" w:hAnsi="Times New Roman" w:cs="Times New Roman"/>
          <w:b/>
          <w:sz w:val="24"/>
          <w:szCs w:val="24"/>
        </w:rPr>
      </w:pPr>
    </w:p>
    <w:p w:rsidR="006C6B31" w:rsidRDefault="006C6B31" w:rsidP="006C6B31">
      <w:pPr>
        <w:pStyle w:val="Normal1"/>
        <w:spacing w:after="240" w:line="240" w:lineRule="auto"/>
        <w:jc w:val="both"/>
        <w:rPr>
          <w:rFonts w:ascii="Times New Roman" w:eastAsia="Bookman Old Style" w:hAnsi="Times New Roman" w:cs="Times New Roman"/>
          <w:b/>
          <w:sz w:val="24"/>
          <w:szCs w:val="24"/>
        </w:rPr>
      </w:pPr>
    </w:p>
    <w:p w:rsidR="00A07A87" w:rsidRPr="00C81B9B" w:rsidRDefault="005C5D41" w:rsidP="006C6B31">
      <w:pPr>
        <w:pStyle w:val="Normal1"/>
        <w:spacing w:after="240" w:line="240" w:lineRule="auto"/>
        <w:jc w:val="both"/>
        <w:rPr>
          <w:rFonts w:ascii="Times New Roman" w:eastAsia="Times New Roman" w:hAnsi="Times New Roman"/>
          <w:b/>
          <w:sz w:val="24"/>
          <w:szCs w:val="24"/>
        </w:rPr>
      </w:pPr>
      <w:r>
        <w:rPr>
          <w:rFonts w:ascii="Times New Roman" w:eastAsia="Bookman Old Style" w:hAnsi="Times New Roman" w:cs="Times New Roman"/>
          <w:b/>
          <w:sz w:val="24"/>
          <w:szCs w:val="24"/>
        </w:rPr>
        <w:lastRenderedPageBreak/>
        <w:t xml:space="preserve"> </w:t>
      </w:r>
      <w:r w:rsidR="00A07A87" w:rsidRPr="00C81B9B">
        <w:rPr>
          <w:rFonts w:ascii="Times New Roman" w:eastAsia="Times New Roman" w:hAnsi="Times New Roman"/>
          <w:b/>
          <w:sz w:val="24"/>
          <w:szCs w:val="24"/>
        </w:rPr>
        <w:t>CO-</w:t>
      </w:r>
      <w:r w:rsidR="00A07A87">
        <w:rPr>
          <w:rFonts w:ascii="Times New Roman" w:eastAsia="Times New Roman" w:hAnsi="Times New Roman"/>
          <w:b/>
          <w:sz w:val="24"/>
          <w:szCs w:val="24"/>
        </w:rPr>
        <w:t>PO</w:t>
      </w:r>
      <w:r w:rsidR="00A07A87" w:rsidRPr="00C81B9B">
        <w:rPr>
          <w:rFonts w:ascii="Times New Roman" w:eastAsia="Times New Roman" w:hAnsi="Times New Roman"/>
          <w:b/>
          <w:sz w:val="24"/>
          <w:szCs w:val="24"/>
        </w:rPr>
        <w:t xml:space="preserve"> MAPPING (COURSE ARTICUALTION MATRIX)</w:t>
      </w:r>
    </w:p>
    <w:tbl>
      <w:tblPr>
        <w:tblW w:w="8992"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3"/>
        <w:gridCol w:w="990"/>
        <w:gridCol w:w="990"/>
        <w:gridCol w:w="1025"/>
        <w:gridCol w:w="955"/>
        <w:gridCol w:w="900"/>
        <w:gridCol w:w="990"/>
        <w:gridCol w:w="909"/>
      </w:tblGrid>
      <w:tr w:rsidR="00A07A87" w:rsidRPr="00C81B9B" w:rsidTr="006C6B31">
        <w:trPr>
          <w:trHeight w:val="313"/>
          <w:jc w:val="center"/>
        </w:trPr>
        <w:tc>
          <w:tcPr>
            <w:tcW w:w="223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7A87" w:rsidRPr="00C81B9B" w:rsidRDefault="00A07A87" w:rsidP="0089057A">
            <w:pPr>
              <w:widowControl w:val="0"/>
              <w:autoSpaceDE w:val="0"/>
              <w:autoSpaceDN w:val="0"/>
              <w:spacing w:after="0" w:line="240" w:lineRule="auto"/>
              <w:jc w:val="center"/>
              <w:rPr>
                <w:rFonts w:ascii="Times New Roman" w:eastAsia="Times New Roman" w:hAnsi="Times New Roman"/>
                <w:b/>
                <w:sz w:val="24"/>
                <w:szCs w:val="24"/>
              </w:rPr>
            </w:pPr>
            <w:r w:rsidRPr="00C81B9B">
              <w:rPr>
                <w:rFonts w:ascii="Times New Roman" w:eastAsia="Times New Roman" w:hAnsi="Times New Roman"/>
                <w:b/>
                <w:sz w:val="24"/>
                <w:szCs w:val="24"/>
              </w:rPr>
              <w:t>CO</w:t>
            </w:r>
            <w:r>
              <w:rPr>
                <w:rFonts w:ascii="Times New Roman" w:eastAsia="Times New Roman" w:hAnsi="Times New Roman"/>
                <w:b/>
                <w:sz w:val="24"/>
                <w:szCs w:val="24"/>
              </w:rPr>
              <w:t>s</w:t>
            </w:r>
            <w:r w:rsidR="0089057A">
              <w:rPr>
                <w:rFonts w:ascii="Times New Roman" w:eastAsia="Times New Roman" w:hAnsi="Times New Roman"/>
                <w:b/>
                <w:sz w:val="24"/>
                <w:szCs w:val="24"/>
              </w:rPr>
              <w:t>/</w:t>
            </w:r>
            <w:r>
              <w:rPr>
                <w:rFonts w:ascii="Times New Roman" w:eastAsia="Times New Roman" w:hAnsi="Times New Roman"/>
                <w:b/>
                <w:sz w:val="24"/>
                <w:szCs w:val="24"/>
              </w:rPr>
              <w:t>POs</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7A87" w:rsidRPr="00C81B9B" w:rsidRDefault="00A07A87" w:rsidP="001814B7">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C81B9B">
              <w:rPr>
                <w:rFonts w:ascii="Times New Roman" w:eastAsia="Times New Roman" w:hAnsi="Times New Roman"/>
                <w:b/>
                <w:sz w:val="24"/>
                <w:szCs w:val="24"/>
              </w:rP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7A87" w:rsidRPr="00C81B9B" w:rsidRDefault="00A07A87" w:rsidP="001814B7">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C81B9B">
              <w:rPr>
                <w:rFonts w:ascii="Times New Roman" w:eastAsia="Times New Roman" w:hAnsi="Times New Roman"/>
                <w:b/>
                <w:sz w:val="24"/>
                <w:szCs w:val="24"/>
              </w:rPr>
              <w:t>2</w:t>
            </w:r>
          </w:p>
        </w:tc>
        <w:tc>
          <w:tcPr>
            <w:tcW w:w="10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7A87" w:rsidRPr="00C81B9B" w:rsidRDefault="00A07A87" w:rsidP="001814B7">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C81B9B">
              <w:rPr>
                <w:rFonts w:ascii="Times New Roman" w:eastAsia="Times New Roman" w:hAnsi="Times New Roman"/>
                <w:b/>
                <w:sz w:val="24"/>
                <w:szCs w:val="24"/>
              </w:rPr>
              <w:t>3</w:t>
            </w:r>
          </w:p>
        </w:tc>
        <w:tc>
          <w:tcPr>
            <w:tcW w:w="9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7A87" w:rsidRPr="00C81B9B" w:rsidRDefault="00A07A87" w:rsidP="001814B7">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C81B9B">
              <w:rPr>
                <w:rFonts w:ascii="Times New Roman" w:eastAsia="Times New Roman" w:hAnsi="Times New Roman"/>
                <w:b/>
                <w:sz w:val="24"/>
                <w:szCs w:val="24"/>
              </w:rPr>
              <w:t>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7A87" w:rsidRPr="00C81B9B" w:rsidRDefault="00A07A87" w:rsidP="001814B7">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C81B9B">
              <w:rPr>
                <w:rFonts w:ascii="Times New Roman" w:eastAsia="Times New Roman" w:hAnsi="Times New Roman"/>
                <w:b/>
                <w:sz w:val="24"/>
                <w:szCs w:val="24"/>
              </w:rPr>
              <w:t>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7A87" w:rsidRPr="00C81B9B" w:rsidRDefault="00A07A87" w:rsidP="001814B7">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C81B9B">
              <w:rPr>
                <w:rFonts w:ascii="Times New Roman" w:eastAsia="Times New Roman" w:hAnsi="Times New Roman"/>
                <w:b/>
                <w:sz w:val="24"/>
                <w:szCs w:val="24"/>
              </w:rPr>
              <w:t>6</w:t>
            </w:r>
          </w:p>
        </w:tc>
        <w:tc>
          <w:tcPr>
            <w:tcW w:w="90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07A87" w:rsidRPr="00C81B9B" w:rsidRDefault="00A07A87" w:rsidP="001814B7">
            <w:pPr>
              <w:widowControl w:val="0"/>
              <w:autoSpaceDE w:val="0"/>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PO</w:t>
            </w:r>
            <w:r w:rsidRPr="00C81B9B">
              <w:rPr>
                <w:rFonts w:ascii="Times New Roman" w:eastAsia="Times New Roman" w:hAnsi="Times New Roman"/>
                <w:b/>
                <w:sz w:val="24"/>
                <w:szCs w:val="24"/>
              </w:rPr>
              <w:t>7</w:t>
            </w:r>
          </w:p>
        </w:tc>
      </w:tr>
      <w:tr w:rsidR="00A07A87" w:rsidRPr="00C81B9B" w:rsidTr="006C6B31">
        <w:trPr>
          <w:trHeight w:hRule="exact" w:val="379"/>
          <w:jc w:val="center"/>
        </w:trPr>
        <w:tc>
          <w:tcPr>
            <w:tcW w:w="2233" w:type="dxa"/>
            <w:tcBorders>
              <w:top w:val="single" w:sz="4" w:space="0" w:color="000000"/>
              <w:left w:val="single" w:sz="4" w:space="0" w:color="000000"/>
              <w:bottom w:val="single" w:sz="4" w:space="0" w:color="000000"/>
              <w:right w:val="single" w:sz="4" w:space="0" w:color="000000"/>
            </w:tcBorders>
            <w:vAlign w:val="center"/>
            <w:hideMark/>
          </w:tcPr>
          <w:p w:rsidR="00A07A87" w:rsidRPr="00C81B9B" w:rsidRDefault="00A07A87" w:rsidP="001814B7">
            <w:pPr>
              <w:widowControl w:val="0"/>
              <w:autoSpaceDE w:val="0"/>
              <w:autoSpaceDN w:val="0"/>
              <w:spacing w:after="0" w:line="240" w:lineRule="auto"/>
              <w:jc w:val="center"/>
              <w:rPr>
                <w:rFonts w:ascii="Times New Roman" w:eastAsia="Times New Roman" w:hAnsi="Times New Roman"/>
                <w:b/>
                <w:sz w:val="24"/>
                <w:szCs w:val="24"/>
              </w:rPr>
            </w:pPr>
            <w:r w:rsidRPr="00C81B9B">
              <w:rPr>
                <w:rFonts w:ascii="Times New Roman" w:eastAsia="Times New Roman" w:hAnsi="Times New Roman"/>
                <w:b/>
                <w:sz w:val="24"/>
                <w:szCs w:val="24"/>
              </w:rPr>
              <w:t>CO1</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sidRPr="0089504E">
              <w:rPr>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sidRPr="0089504E">
              <w:rPr>
                <w:sz w:val="24"/>
                <w:szCs w:val="24"/>
              </w:rPr>
              <w:t>9</w:t>
            </w:r>
          </w:p>
        </w:tc>
        <w:tc>
          <w:tcPr>
            <w:tcW w:w="1025"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sidRPr="0089504E">
              <w:rPr>
                <w:sz w:val="24"/>
                <w:szCs w:val="24"/>
              </w:rPr>
              <w:t>9</w:t>
            </w:r>
          </w:p>
        </w:tc>
        <w:tc>
          <w:tcPr>
            <w:tcW w:w="955"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Pr>
                <w:sz w:val="24"/>
                <w:szCs w:val="24"/>
              </w:rPr>
              <w:t>9</w:t>
            </w:r>
          </w:p>
        </w:tc>
        <w:tc>
          <w:tcPr>
            <w:tcW w:w="900"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Pr>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F274D0" w:rsidRDefault="00A07A87" w:rsidP="001814B7">
            <w:pPr>
              <w:jc w:val="center"/>
              <w:rPr>
                <w:sz w:val="24"/>
                <w:szCs w:val="24"/>
              </w:rPr>
            </w:pPr>
            <w:r w:rsidRPr="00F274D0">
              <w:rPr>
                <w:sz w:val="24"/>
                <w:szCs w:val="24"/>
              </w:rPr>
              <w:t>9</w:t>
            </w:r>
          </w:p>
        </w:tc>
        <w:tc>
          <w:tcPr>
            <w:tcW w:w="909"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Pr>
                <w:sz w:val="24"/>
                <w:szCs w:val="24"/>
              </w:rPr>
              <w:t>3</w:t>
            </w:r>
          </w:p>
        </w:tc>
      </w:tr>
      <w:tr w:rsidR="00A07A87" w:rsidRPr="00C81B9B" w:rsidTr="006C6B31">
        <w:trPr>
          <w:trHeight w:hRule="exact" w:val="485"/>
          <w:jc w:val="center"/>
        </w:trPr>
        <w:tc>
          <w:tcPr>
            <w:tcW w:w="2233" w:type="dxa"/>
            <w:tcBorders>
              <w:top w:val="single" w:sz="4" w:space="0" w:color="000000"/>
              <w:left w:val="single" w:sz="4" w:space="0" w:color="000000"/>
              <w:bottom w:val="single" w:sz="4" w:space="0" w:color="000000"/>
              <w:right w:val="single" w:sz="4" w:space="0" w:color="000000"/>
            </w:tcBorders>
            <w:vAlign w:val="center"/>
            <w:hideMark/>
          </w:tcPr>
          <w:p w:rsidR="00A07A87" w:rsidRPr="00C81B9B" w:rsidRDefault="00A07A87" w:rsidP="001814B7">
            <w:pPr>
              <w:widowControl w:val="0"/>
              <w:autoSpaceDE w:val="0"/>
              <w:autoSpaceDN w:val="0"/>
              <w:spacing w:after="0" w:line="240" w:lineRule="auto"/>
              <w:jc w:val="center"/>
              <w:rPr>
                <w:rFonts w:ascii="Times New Roman" w:eastAsia="Times New Roman" w:hAnsi="Times New Roman"/>
                <w:b/>
                <w:sz w:val="24"/>
                <w:szCs w:val="24"/>
              </w:rPr>
            </w:pPr>
            <w:r w:rsidRPr="00C81B9B">
              <w:rPr>
                <w:rFonts w:ascii="Times New Roman" w:eastAsia="Times New Roman" w:hAnsi="Times New Roman"/>
                <w:b/>
                <w:sz w:val="24"/>
                <w:szCs w:val="24"/>
              </w:rPr>
              <w:t>CO2</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sidRPr="0089504E">
              <w:rPr>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sidRPr="0089504E">
              <w:rPr>
                <w:sz w:val="24"/>
                <w:szCs w:val="24"/>
              </w:rPr>
              <w:t>9</w:t>
            </w:r>
          </w:p>
        </w:tc>
        <w:tc>
          <w:tcPr>
            <w:tcW w:w="1025"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sidRPr="0089504E">
              <w:rPr>
                <w:sz w:val="24"/>
                <w:szCs w:val="24"/>
              </w:rPr>
              <w:t>9</w:t>
            </w:r>
          </w:p>
        </w:tc>
        <w:tc>
          <w:tcPr>
            <w:tcW w:w="955"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Pr>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Pr>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F274D0" w:rsidRDefault="00A07A87" w:rsidP="001814B7">
            <w:pPr>
              <w:jc w:val="center"/>
              <w:rPr>
                <w:sz w:val="24"/>
                <w:szCs w:val="24"/>
              </w:rPr>
            </w:pPr>
            <w:r>
              <w:rPr>
                <w:sz w:val="24"/>
                <w:szCs w:val="24"/>
              </w:rPr>
              <w:t>9</w:t>
            </w:r>
          </w:p>
        </w:tc>
        <w:tc>
          <w:tcPr>
            <w:tcW w:w="909"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Pr>
                <w:sz w:val="24"/>
                <w:szCs w:val="24"/>
              </w:rPr>
              <w:t>1</w:t>
            </w:r>
          </w:p>
        </w:tc>
      </w:tr>
      <w:tr w:rsidR="00A07A87" w:rsidRPr="00C81B9B" w:rsidTr="006C6B31">
        <w:trPr>
          <w:trHeight w:hRule="exact" w:val="328"/>
          <w:jc w:val="center"/>
        </w:trPr>
        <w:tc>
          <w:tcPr>
            <w:tcW w:w="2233" w:type="dxa"/>
            <w:tcBorders>
              <w:top w:val="single" w:sz="4" w:space="0" w:color="000000"/>
              <w:left w:val="single" w:sz="4" w:space="0" w:color="000000"/>
              <w:bottom w:val="single" w:sz="4" w:space="0" w:color="000000"/>
              <w:right w:val="single" w:sz="4" w:space="0" w:color="000000"/>
            </w:tcBorders>
            <w:vAlign w:val="center"/>
            <w:hideMark/>
          </w:tcPr>
          <w:p w:rsidR="00A07A87" w:rsidRPr="00C81B9B" w:rsidRDefault="00A07A87" w:rsidP="001814B7">
            <w:pPr>
              <w:widowControl w:val="0"/>
              <w:autoSpaceDE w:val="0"/>
              <w:autoSpaceDN w:val="0"/>
              <w:spacing w:after="0" w:line="240" w:lineRule="auto"/>
              <w:jc w:val="center"/>
              <w:rPr>
                <w:rFonts w:ascii="Times New Roman" w:eastAsia="Times New Roman" w:hAnsi="Times New Roman"/>
                <w:b/>
                <w:sz w:val="24"/>
                <w:szCs w:val="24"/>
              </w:rPr>
            </w:pPr>
            <w:r w:rsidRPr="00C81B9B">
              <w:rPr>
                <w:rFonts w:ascii="Times New Roman" w:eastAsia="Times New Roman" w:hAnsi="Times New Roman"/>
                <w:b/>
                <w:sz w:val="24"/>
                <w:szCs w:val="24"/>
              </w:rPr>
              <w:t>CO3</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sidRPr="0089504E">
              <w:rPr>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Pr>
                <w:sz w:val="24"/>
                <w:szCs w:val="24"/>
              </w:rPr>
              <w:t>9</w:t>
            </w:r>
          </w:p>
        </w:tc>
        <w:tc>
          <w:tcPr>
            <w:tcW w:w="1025"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Pr>
                <w:sz w:val="24"/>
                <w:szCs w:val="24"/>
              </w:rPr>
              <w:t>9</w:t>
            </w:r>
          </w:p>
        </w:tc>
        <w:tc>
          <w:tcPr>
            <w:tcW w:w="955"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Pr>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Pr>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F274D0" w:rsidRDefault="00A07A87" w:rsidP="001814B7">
            <w:pPr>
              <w:jc w:val="center"/>
              <w:rPr>
                <w:sz w:val="24"/>
                <w:szCs w:val="24"/>
              </w:rPr>
            </w:pPr>
            <w:r>
              <w:rPr>
                <w:sz w:val="24"/>
                <w:szCs w:val="24"/>
              </w:rPr>
              <w:t>3</w:t>
            </w:r>
          </w:p>
        </w:tc>
        <w:tc>
          <w:tcPr>
            <w:tcW w:w="909"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sidRPr="0089504E">
              <w:rPr>
                <w:sz w:val="24"/>
                <w:szCs w:val="24"/>
              </w:rPr>
              <w:t>1</w:t>
            </w:r>
          </w:p>
        </w:tc>
      </w:tr>
      <w:tr w:rsidR="00A07A87" w:rsidRPr="00C81B9B" w:rsidTr="006C6B31">
        <w:trPr>
          <w:trHeight w:hRule="exact" w:val="333"/>
          <w:jc w:val="center"/>
        </w:trPr>
        <w:tc>
          <w:tcPr>
            <w:tcW w:w="2233" w:type="dxa"/>
            <w:tcBorders>
              <w:top w:val="single" w:sz="4" w:space="0" w:color="000000"/>
              <w:left w:val="single" w:sz="4" w:space="0" w:color="000000"/>
              <w:bottom w:val="single" w:sz="4" w:space="0" w:color="000000"/>
              <w:right w:val="single" w:sz="4" w:space="0" w:color="000000"/>
            </w:tcBorders>
            <w:vAlign w:val="center"/>
            <w:hideMark/>
          </w:tcPr>
          <w:p w:rsidR="00A07A87" w:rsidRPr="00C81B9B" w:rsidRDefault="00A07A87" w:rsidP="001814B7">
            <w:pPr>
              <w:widowControl w:val="0"/>
              <w:autoSpaceDE w:val="0"/>
              <w:autoSpaceDN w:val="0"/>
              <w:spacing w:after="0" w:line="240" w:lineRule="auto"/>
              <w:jc w:val="center"/>
              <w:rPr>
                <w:rFonts w:ascii="Times New Roman" w:eastAsia="Times New Roman" w:hAnsi="Times New Roman"/>
                <w:b/>
                <w:sz w:val="24"/>
                <w:szCs w:val="24"/>
              </w:rPr>
            </w:pPr>
            <w:r w:rsidRPr="00C81B9B">
              <w:rPr>
                <w:rFonts w:ascii="Times New Roman" w:eastAsia="Times New Roman" w:hAnsi="Times New Roman"/>
                <w:b/>
                <w:sz w:val="24"/>
                <w:szCs w:val="24"/>
              </w:rPr>
              <w:t>CO4</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sidRPr="0089504E">
              <w:rPr>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Pr>
                <w:sz w:val="24"/>
                <w:szCs w:val="24"/>
              </w:rPr>
              <w:t>3</w:t>
            </w:r>
          </w:p>
        </w:tc>
        <w:tc>
          <w:tcPr>
            <w:tcW w:w="1025"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Pr>
                <w:sz w:val="24"/>
                <w:szCs w:val="24"/>
              </w:rPr>
              <w:t>9</w:t>
            </w:r>
          </w:p>
        </w:tc>
        <w:tc>
          <w:tcPr>
            <w:tcW w:w="955"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Pr>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Pr>
                <w:sz w:val="24"/>
                <w:szCs w:val="24"/>
              </w:rPr>
              <w:t>3</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F274D0" w:rsidRDefault="00A07A87" w:rsidP="001814B7">
            <w:pPr>
              <w:jc w:val="center"/>
              <w:rPr>
                <w:sz w:val="24"/>
                <w:szCs w:val="24"/>
              </w:rPr>
            </w:pPr>
            <w:r>
              <w:rPr>
                <w:sz w:val="24"/>
                <w:szCs w:val="24"/>
              </w:rPr>
              <w:t>3</w:t>
            </w:r>
          </w:p>
        </w:tc>
        <w:tc>
          <w:tcPr>
            <w:tcW w:w="909"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sidRPr="0089504E">
              <w:rPr>
                <w:sz w:val="24"/>
                <w:szCs w:val="24"/>
              </w:rPr>
              <w:t>1</w:t>
            </w:r>
          </w:p>
        </w:tc>
      </w:tr>
      <w:tr w:rsidR="00A07A87" w:rsidRPr="00C81B9B" w:rsidTr="006C6B31">
        <w:trPr>
          <w:trHeight w:hRule="exact" w:val="289"/>
          <w:jc w:val="center"/>
        </w:trPr>
        <w:tc>
          <w:tcPr>
            <w:tcW w:w="2233" w:type="dxa"/>
            <w:tcBorders>
              <w:top w:val="single" w:sz="4" w:space="0" w:color="000000"/>
              <w:left w:val="single" w:sz="4" w:space="0" w:color="000000"/>
              <w:bottom w:val="single" w:sz="4" w:space="0" w:color="000000"/>
              <w:right w:val="single" w:sz="4" w:space="0" w:color="000000"/>
            </w:tcBorders>
            <w:vAlign w:val="center"/>
            <w:hideMark/>
          </w:tcPr>
          <w:p w:rsidR="00A07A87" w:rsidRPr="00C81B9B" w:rsidRDefault="00A07A87" w:rsidP="001814B7">
            <w:pPr>
              <w:widowControl w:val="0"/>
              <w:autoSpaceDE w:val="0"/>
              <w:autoSpaceDN w:val="0"/>
              <w:spacing w:after="0" w:line="240" w:lineRule="auto"/>
              <w:jc w:val="center"/>
              <w:rPr>
                <w:rFonts w:ascii="Times New Roman" w:eastAsia="Times New Roman" w:hAnsi="Times New Roman"/>
                <w:b/>
                <w:sz w:val="24"/>
                <w:szCs w:val="24"/>
              </w:rPr>
            </w:pPr>
            <w:r w:rsidRPr="00C81B9B">
              <w:rPr>
                <w:rFonts w:ascii="Times New Roman" w:eastAsia="Times New Roman" w:hAnsi="Times New Roman"/>
                <w:b/>
                <w:sz w:val="24"/>
                <w:szCs w:val="24"/>
              </w:rPr>
              <w:t>CO5</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sidRPr="0089504E">
              <w:rPr>
                <w:sz w:val="24"/>
                <w:szCs w:val="24"/>
              </w:rPr>
              <w:t>9</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Pr>
                <w:sz w:val="24"/>
                <w:szCs w:val="24"/>
              </w:rPr>
              <w:t>3</w:t>
            </w:r>
          </w:p>
        </w:tc>
        <w:tc>
          <w:tcPr>
            <w:tcW w:w="1025"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Pr>
                <w:sz w:val="24"/>
                <w:szCs w:val="24"/>
              </w:rPr>
              <w:t>3</w:t>
            </w:r>
          </w:p>
        </w:tc>
        <w:tc>
          <w:tcPr>
            <w:tcW w:w="955"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Pr>
                <w:sz w:val="24"/>
                <w:szCs w:val="24"/>
              </w:rPr>
              <w:t>3</w:t>
            </w:r>
          </w:p>
        </w:tc>
        <w:tc>
          <w:tcPr>
            <w:tcW w:w="900"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Pr>
                <w:sz w:val="24"/>
                <w:szCs w:val="24"/>
              </w:rPr>
              <w:t>1</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F274D0" w:rsidRDefault="00A07A87" w:rsidP="001814B7">
            <w:pPr>
              <w:jc w:val="center"/>
              <w:rPr>
                <w:sz w:val="24"/>
                <w:szCs w:val="24"/>
              </w:rPr>
            </w:pPr>
            <w:r>
              <w:rPr>
                <w:sz w:val="24"/>
                <w:szCs w:val="24"/>
              </w:rPr>
              <w:t>3</w:t>
            </w:r>
          </w:p>
        </w:tc>
        <w:tc>
          <w:tcPr>
            <w:tcW w:w="909" w:type="dxa"/>
            <w:tcBorders>
              <w:top w:val="single" w:sz="4" w:space="0" w:color="000000"/>
              <w:left w:val="single" w:sz="4" w:space="0" w:color="000000"/>
              <w:bottom w:val="single" w:sz="4" w:space="0" w:color="000000"/>
              <w:right w:val="single" w:sz="4" w:space="0" w:color="000000"/>
            </w:tcBorders>
            <w:hideMark/>
          </w:tcPr>
          <w:p w:rsidR="00A07A87" w:rsidRPr="0089504E" w:rsidRDefault="00A07A87" w:rsidP="001814B7">
            <w:pPr>
              <w:jc w:val="center"/>
              <w:rPr>
                <w:sz w:val="24"/>
                <w:szCs w:val="24"/>
              </w:rPr>
            </w:pPr>
            <w:r w:rsidRPr="0089504E">
              <w:rPr>
                <w:sz w:val="24"/>
                <w:szCs w:val="24"/>
              </w:rPr>
              <w:t>1</w:t>
            </w:r>
          </w:p>
        </w:tc>
      </w:tr>
      <w:tr w:rsidR="00A07A87" w:rsidRPr="00C81B9B" w:rsidTr="006C6B31">
        <w:trPr>
          <w:trHeight w:hRule="exact" w:val="577"/>
          <w:jc w:val="center"/>
        </w:trPr>
        <w:tc>
          <w:tcPr>
            <w:tcW w:w="2233" w:type="dxa"/>
            <w:tcBorders>
              <w:top w:val="single" w:sz="4" w:space="0" w:color="000000"/>
              <w:left w:val="single" w:sz="4" w:space="0" w:color="000000"/>
              <w:bottom w:val="single" w:sz="4" w:space="0" w:color="000000"/>
              <w:right w:val="single" w:sz="4" w:space="0" w:color="000000"/>
            </w:tcBorders>
            <w:vAlign w:val="center"/>
            <w:hideMark/>
          </w:tcPr>
          <w:p w:rsidR="00A07A87" w:rsidRPr="00593564" w:rsidRDefault="00A07A87" w:rsidP="001814B7">
            <w:pPr>
              <w:spacing w:line="240" w:lineRule="auto"/>
              <w:jc w:val="center"/>
              <w:rPr>
                <w:rFonts w:ascii="Times New Roman" w:hAnsi="Times New Roman"/>
                <w:b/>
                <w:sz w:val="24"/>
                <w:szCs w:val="24"/>
              </w:rPr>
            </w:pPr>
            <w:r w:rsidRPr="00593564">
              <w:rPr>
                <w:rFonts w:ascii="Times New Roman" w:hAnsi="Times New Roman"/>
                <w:b/>
                <w:sz w:val="24"/>
                <w:szCs w:val="24"/>
              </w:rPr>
              <w:t xml:space="preserve">Total Contribution of  COs to POs </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4C1D04" w:rsidRDefault="00A07A87" w:rsidP="001814B7">
            <w:pPr>
              <w:suppressAutoHyphens/>
              <w:spacing w:line="23" w:lineRule="atLeast"/>
              <w:jc w:val="center"/>
              <w:rPr>
                <w:rFonts w:ascii="Times New Roman" w:hAnsi="Times New Roman"/>
                <w:bCs/>
                <w:kern w:val="1"/>
                <w:sz w:val="24"/>
                <w:szCs w:val="24"/>
                <w:lang w:bidi="hi-IN"/>
              </w:rPr>
            </w:pPr>
            <w:r w:rsidRPr="004C1D04">
              <w:rPr>
                <w:rFonts w:ascii="Times New Roman" w:hAnsi="Times New Roman"/>
                <w:bCs/>
                <w:kern w:val="1"/>
                <w:sz w:val="24"/>
                <w:szCs w:val="24"/>
                <w:lang w:bidi="hi-IN"/>
              </w:rPr>
              <w:t>45</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4C1D04" w:rsidRDefault="00A07A87" w:rsidP="001814B7">
            <w:pPr>
              <w:suppressAutoHyphens/>
              <w:spacing w:line="23" w:lineRule="atLeast"/>
              <w:jc w:val="center"/>
              <w:rPr>
                <w:rFonts w:ascii="Times New Roman" w:hAnsi="Times New Roman"/>
                <w:bCs/>
                <w:kern w:val="1"/>
                <w:sz w:val="24"/>
                <w:szCs w:val="24"/>
                <w:lang w:bidi="hi-IN"/>
              </w:rPr>
            </w:pPr>
            <w:r w:rsidRPr="004C1D04">
              <w:rPr>
                <w:rFonts w:ascii="Times New Roman" w:hAnsi="Times New Roman"/>
                <w:bCs/>
                <w:kern w:val="1"/>
                <w:sz w:val="24"/>
                <w:szCs w:val="24"/>
                <w:lang w:bidi="hi-IN"/>
              </w:rPr>
              <w:t>33</w:t>
            </w:r>
          </w:p>
        </w:tc>
        <w:tc>
          <w:tcPr>
            <w:tcW w:w="1025" w:type="dxa"/>
            <w:tcBorders>
              <w:top w:val="single" w:sz="4" w:space="0" w:color="000000"/>
              <w:left w:val="single" w:sz="4" w:space="0" w:color="000000"/>
              <w:bottom w:val="single" w:sz="4" w:space="0" w:color="000000"/>
              <w:right w:val="single" w:sz="4" w:space="0" w:color="000000"/>
            </w:tcBorders>
            <w:hideMark/>
          </w:tcPr>
          <w:p w:rsidR="00A07A87" w:rsidRPr="004C1D04" w:rsidRDefault="00A07A87" w:rsidP="001814B7">
            <w:pPr>
              <w:suppressAutoHyphens/>
              <w:spacing w:line="23" w:lineRule="atLeast"/>
              <w:jc w:val="center"/>
              <w:rPr>
                <w:rFonts w:ascii="Times New Roman" w:hAnsi="Times New Roman"/>
                <w:bCs/>
                <w:kern w:val="1"/>
                <w:sz w:val="24"/>
                <w:szCs w:val="24"/>
                <w:lang w:bidi="hi-IN"/>
              </w:rPr>
            </w:pPr>
            <w:r w:rsidRPr="004C1D04">
              <w:rPr>
                <w:rFonts w:ascii="Times New Roman" w:hAnsi="Times New Roman"/>
                <w:bCs/>
                <w:kern w:val="1"/>
                <w:sz w:val="24"/>
                <w:szCs w:val="24"/>
                <w:lang w:bidi="hi-IN"/>
              </w:rPr>
              <w:t>39</w:t>
            </w:r>
          </w:p>
        </w:tc>
        <w:tc>
          <w:tcPr>
            <w:tcW w:w="955" w:type="dxa"/>
            <w:tcBorders>
              <w:top w:val="single" w:sz="4" w:space="0" w:color="000000"/>
              <w:left w:val="single" w:sz="4" w:space="0" w:color="000000"/>
              <w:bottom w:val="single" w:sz="4" w:space="0" w:color="000000"/>
              <w:right w:val="single" w:sz="4" w:space="0" w:color="000000"/>
            </w:tcBorders>
            <w:hideMark/>
          </w:tcPr>
          <w:p w:rsidR="00A07A87" w:rsidRPr="004C1D04" w:rsidRDefault="00A07A87" w:rsidP="001814B7">
            <w:pPr>
              <w:suppressAutoHyphens/>
              <w:spacing w:line="23" w:lineRule="atLeast"/>
              <w:jc w:val="center"/>
              <w:rPr>
                <w:rFonts w:ascii="Times New Roman" w:hAnsi="Times New Roman"/>
                <w:bCs/>
                <w:kern w:val="1"/>
                <w:sz w:val="24"/>
                <w:szCs w:val="24"/>
                <w:lang w:bidi="hi-IN"/>
              </w:rPr>
            </w:pPr>
            <w:r w:rsidRPr="004C1D04">
              <w:rPr>
                <w:rFonts w:ascii="Times New Roman" w:hAnsi="Times New Roman"/>
                <w:bCs/>
                <w:kern w:val="1"/>
                <w:sz w:val="24"/>
                <w:szCs w:val="24"/>
                <w:lang w:bidi="hi-IN"/>
              </w:rPr>
              <w:t>27</w:t>
            </w:r>
          </w:p>
        </w:tc>
        <w:tc>
          <w:tcPr>
            <w:tcW w:w="900" w:type="dxa"/>
            <w:tcBorders>
              <w:top w:val="single" w:sz="4" w:space="0" w:color="000000"/>
              <w:left w:val="single" w:sz="4" w:space="0" w:color="000000"/>
              <w:bottom w:val="single" w:sz="4" w:space="0" w:color="000000"/>
              <w:right w:val="single" w:sz="4" w:space="0" w:color="000000"/>
            </w:tcBorders>
            <w:hideMark/>
          </w:tcPr>
          <w:p w:rsidR="00A07A87" w:rsidRPr="004C1D04" w:rsidRDefault="00A07A87" w:rsidP="001814B7">
            <w:pPr>
              <w:suppressAutoHyphens/>
              <w:spacing w:line="23" w:lineRule="atLeast"/>
              <w:jc w:val="center"/>
              <w:rPr>
                <w:rFonts w:ascii="Times New Roman" w:hAnsi="Times New Roman"/>
                <w:bCs/>
                <w:kern w:val="1"/>
                <w:sz w:val="24"/>
                <w:szCs w:val="24"/>
                <w:lang w:bidi="hi-IN"/>
              </w:rPr>
            </w:pPr>
            <w:r w:rsidRPr="004C1D04">
              <w:rPr>
                <w:rFonts w:ascii="Times New Roman" w:hAnsi="Times New Roman"/>
                <w:bCs/>
                <w:kern w:val="1"/>
                <w:sz w:val="24"/>
                <w:szCs w:val="24"/>
                <w:lang w:bidi="hi-IN"/>
              </w:rPr>
              <w:t>13</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4C1D04" w:rsidRDefault="00A07A87" w:rsidP="001814B7">
            <w:pPr>
              <w:suppressAutoHyphens/>
              <w:spacing w:line="23" w:lineRule="atLeast"/>
              <w:jc w:val="center"/>
              <w:rPr>
                <w:rFonts w:ascii="Times New Roman" w:hAnsi="Times New Roman"/>
                <w:bCs/>
                <w:kern w:val="1"/>
                <w:sz w:val="24"/>
                <w:szCs w:val="24"/>
                <w:lang w:bidi="hi-IN"/>
              </w:rPr>
            </w:pPr>
            <w:r w:rsidRPr="004C1D04">
              <w:rPr>
                <w:rFonts w:ascii="Times New Roman" w:hAnsi="Times New Roman"/>
                <w:bCs/>
                <w:kern w:val="1"/>
                <w:sz w:val="24"/>
                <w:szCs w:val="24"/>
                <w:lang w:bidi="hi-IN"/>
              </w:rPr>
              <w:t>27</w:t>
            </w:r>
          </w:p>
        </w:tc>
        <w:tc>
          <w:tcPr>
            <w:tcW w:w="909" w:type="dxa"/>
            <w:tcBorders>
              <w:top w:val="single" w:sz="4" w:space="0" w:color="000000"/>
              <w:left w:val="single" w:sz="4" w:space="0" w:color="000000"/>
              <w:bottom w:val="single" w:sz="4" w:space="0" w:color="000000"/>
              <w:right w:val="single" w:sz="4" w:space="0" w:color="000000"/>
            </w:tcBorders>
            <w:hideMark/>
          </w:tcPr>
          <w:p w:rsidR="00A07A87" w:rsidRPr="004C1D04" w:rsidRDefault="00A07A87" w:rsidP="001814B7">
            <w:pPr>
              <w:suppressAutoHyphens/>
              <w:spacing w:line="23" w:lineRule="atLeast"/>
              <w:jc w:val="center"/>
              <w:rPr>
                <w:rFonts w:ascii="Times New Roman" w:hAnsi="Times New Roman"/>
                <w:bCs/>
                <w:kern w:val="1"/>
                <w:sz w:val="24"/>
                <w:szCs w:val="24"/>
                <w:lang w:bidi="hi-IN"/>
              </w:rPr>
            </w:pPr>
            <w:r w:rsidRPr="004C1D04">
              <w:rPr>
                <w:rFonts w:ascii="Times New Roman" w:hAnsi="Times New Roman"/>
                <w:bCs/>
                <w:kern w:val="1"/>
                <w:sz w:val="24"/>
                <w:szCs w:val="24"/>
                <w:lang w:bidi="hi-IN"/>
              </w:rPr>
              <w:t>7</w:t>
            </w:r>
          </w:p>
        </w:tc>
      </w:tr>
      <w:tr w:rsidR="00A07A87" w:rsidRPr="00C81B9B" w:rsidTr="006C6B31">
        <w:trPr>
          <w:trHeight w:hRule="exact" w:val="1240"/>
          <w:jc w:val="center"/>
        </w:trPr>
        <w:tc>
          <w:tcPr>
            <w:tcW w:w="2233" w:type="dxa"/>
            <w:tcBorders>
              <w:top w:val="single" w:sz="4" w:space="0" w:color="000000"/>
              <w:left w:val="single" w:sz="4" w:space="0" w:color="000000"/>
              <w:bottom w:val="single" w:sz="4" w:space="0" w:color="000000"/>
              <w:right w:val="single" w:sz="4" w:space="0" w:color="000000"/>
            </w:tcBorders>
            <w:vAlign w:val="center"/>
            <w:hideMark/>
          </w:tcPr>
          <w:p w:rsidR="00A07A87" w:rsidRPr="00593564" w:rsidRDefault="00A07A87" w:rsidP="001814B7">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4C1D04" w:rsidRDefault="00A07A87" w:rsidP="001814B7">
            <w:pPr>
              <w:jc w:val="center"/>
              <w:rPr>
                <w:rFonts w:ascii="Times New Roman" w:hAnsi="Times New Roman"/>
                <w:color w:val="000000"/>
                <w:sz w:val="24"/>
                <w:szCs w:val="24"/>
              </w:rPr>
            </w:pPr>
            <w:r w:rsidRPr="004C1D04">
              <w:rPr>
                <w:rFonts w:ascii="Times New Roman" w:hAnsi="Times New Roman"/>
                <w:color w:val="000000"/>
                <w:sz w:val="24"/>
                <w:szCs w:val="24"/>
              </w:rPr>
              <w:t>2.57</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4C1D04" w:rsidRDefault="00A07A87" w:rsidP="001814B7">
            <w:pPr>
              <w:jc w:val="center"/>
              <w:rPr>
                <w:rFonts w:ascii="Times New Roman" w:hAnsi="Times New Roman"/>
                <w:color w:val="000000"/>
                <w:sz w:val="24"/>
                <w:szCs w:val="24"/>
              </w:rPr>
            </w:pPr>
            <w:r w:rsidRPr="004C1D04">
              <w:rPr>
                <w:rFonts w:ascii="Times New Roman" w:hAnsi="Times New Roman"/>
                <w:color w:val="000000"/>
                <w:sz w:val="24"/>
                <w:szCs w:val="24"/>
              </w:rPr>
              <w:t>2.11</w:t>
            </w:r>
          </w:p>
        </w:tc>
        <w:tc>
          <w:tcPr>
            <w:tcW w:w="1025" w:type="dxa"/>
            <w:tcBorders>
              <w:top w:val="single" w:sz="4" w:space="0" w:color="000000"/>
              <w:left w:val="single" w:sz="4" w:space="0" w:color="000000"/>
              <w:bottom w:val="single" w:sz="4" w:space="0" w:color="000000"/>
              <w:right w:val="single" w:sz="4" w:space="0" w:color="000000"/>
            </w:tcBorders>
            <w:hideMark/>
          </w:tcPr>
          <w:p w:rsidR="00A07A87" w:rsidRPr="004C1D04" w:rsidRDefault="00A07A87" w:rsidP="001814B7">
            <w:pPr>
              <w:jc w:val="center"/>
              <w:rPr>
                <w:rFonts w:ascii="Times New Roman" w:hAnsi="Times New Roman"/>
                <w:color w:val="000000"/>
                <w:sz w:val="24"/>
                <w:szCs w:val="24"/>
              </w:rPr>
            </w:pPr>
            <w:r w:rsidRPr="004C1D04">
              <w:rPr>
                <w:rFonts w:ascii="Times New Roman" w:hAnsi="Times New Roman"/>
                <w:color w:val="000000"/>
                <w:sz w:val="24"/>
                <w:szCs w:val="24"/>
              </w:rPr>
              <w:t>2.44</w:t>
            </w:r>
          </w:p>
        </w:tc>
        <w:tc>
          <w:tcPr>
            <w:tcW w:w="955" w:type="dxa"/>
            <w:tcBorders>
              <w:top w:val="single" w:sz="4" w:space="0" w:color="000000"/>
              <w:left w:val="single" w:sz="4" w:space="0" w:color="000000"/>
              <w:bottom w:val="single" w:sz="4" w:space="0" w:color="000000"/>
              <w:right w:val="single" w:sz="4" w:space="0" w:color="000000"/>
            </w:tcBorders>
            <w:hideMark/>
          </w:tcPr>
          <w:p w:rsidR="00A07A87" w:rsidRPr="004C1D04" w:rsidRDefault="00A07A87" w:rsidP="001814B7">
            <w:pPr>
              <w:jc w:val="center"/>
              <w:rPr>
                <w:rFonts w:ascii="Times New Roman" w:hAnsi="Times New Roman"/>
                <w:color w:val="000000"/>
                <w:sz w:val="24"/>
                <w:szCs w:val="24"/>
              </w:rPr>
            </w:pPr>
            <w:r w:rsidRPr="004C1D04">
              <w:rPr>
                <w:rFonts w:ascii="Times New Roman" w:hAnsi="Times New Roman"/>
                <w:color w:val="000000"/>
                <w:sz w:val="24"/>
                <w:szCs w:val="24"/>
              </w:rPr>
              <w:t>2.30</w:t>
            </w:r>
          </w:p>
        </w:tc>
        <w:tc>
          <w:tcPr>
            <w:tcW w:w="900" w:type="dxa"/>
            <w:tcBorders>
              <w:top w:val="single" w:sz="4" w:space="0" w:color="000000"/>
              <w:left w:val="single" w:sz="4" w:space="0" w:color="000000"/>
              <w:bottom w:val="single" w:sz="4" w:space="0" w:color="000000"/>
              <w:right w:val="single" w:sz="4" w:space="0" w:color="000000"/>
            </w:tcBorders>
            <w:hideMark/>
          </w:tcPr>
          <w:p w:rsidR="00A07A87" w:rsidRPr="004C1D04" w:rsidRDefault="00A07A87" w:rsidP="001814B7">
            <w:pPr>
              <w:jc w:val="center"/>
              <w:rPr>
                <w:rFonts w:ascii="Times New Roman" w:hAnsi="Times New Roman"/>
                <w:color w:val="000000"/>
                <w:sz w:val="24"/>
                <w:szCs w:val="24"/>
              </w:rPr>
            </w:pPr>
            <w:r w:rsidRPr="004C1D04">
              <w:rPr>
                <w:rFonts w:ascii="Times New Roman" w:hAnsi="Times New Roman"/>
                <w:color w:val="000000"/>
                <w:sz w:val="24"/>
                <w:szCs w:val="24"/>
              </w:rPr>
              <w:t>1.95</w:t>
            </w:r>
          </w:p>
        </w:tc>
        <w:tc>
          <w:tcPr>
            <w:tcW w:w="990" w:type="dxa"/>
            <w:tcBorders>
              <w:top w:val="single" w:sz="4" w:space="0" w:color="000000"/>
              <w:left w:val="single" w:sz="4" w:space="0" w:color="000000"/>
              <w:bottom w:val="single" w:sz="4" w:space="0" w:color="000000"/>
              <w:right w:val="single" w:sz="4" w:space="0" w:color="000000"/>
            </w:tcBorders>
            <w:hideMark/>
          </w:tcPr>
          <w:p w:rsidR="00A07A87" w:rsidRPr="004C1D04" w:rsidRDefault="00A07A87" w:rsidP="001814B7">
            <w:pPr>
              <w:jc w:val="center"/>
              <w:rPr>
                <w:rFonts w:ascii="Times New Roman" w:hAnsi="Times New Roman"/>
                <w:color w:val="000000"/>
                <w:sz w:val="24"/>
                <w:szCs w:val="24"/>
              </w:rPr>
            </w:pPr>
            <w:r w:rsidRPr="004C1D04">
              <w:rPr>
                <w:rFonts w:ascii="Times New Roman" w:hAnsi="Times New Roman"/>
                <w:color w:val="000000"/>
                <w:sz w:val="24"/>
                <w:szCs w:val="24"/>
              </w:rPr>
              <w:t>2.90</w:t>
            </w:r>
          </w:p>
        </w:tc>
        <w:tc>
          <w:tcPr>
            <w:tcW w:w="909" w:type="dxa"/>
            <w:tcBorders>
              <w:top w:val="single" w:sz="4" w:space="0" w:color="000000"/>
              <w:left w:val="single" w:sz="4" w:space="0" w:color="000000"/>
              <w:bottom w:val="single" w:sz="4" w:space="0" w:color="000000"/>
              <w:right w:val="single" w:sz="4" w:space="0" w:color="000000"/>
            </w:tcBorders>
            <w:hideMark/>
          </w:tcPr>
          <w:p w:rsidR="00A07A87" w:rsidRPr="004C1D04" w:rsidRDefault="00A07A87" w:rsidP="001814B7">
            <w:pPr>
              <w:jc w:val="center"/>
              <w:rPr>
                <w:rFonts w:ascii="Times New Roman" w:hAnsi="Times New Roman"/>
                <w:color w:val="000000"/>
                <w:sz w:val="24"/>
                <w:szCs w:val="24"/>
              </w:rPr>
            </w:pPr>
            <w:r w:rsidRPr="004C1D04">
              <w:rPr>
                <w:rFonts w:ascii="Times New Roman" w:hAnsi="Times New Roman"/>
                <w:color w:val="000000"/>
                <w:sz w:val="24"/>
                <w:szCs w:val="24"/>
              </w:rPr>
              <w:t>1.24</w:t>
            </w:r>
          </w:p>
        </w:tc>
      </w:tr>
    </w:tbl>
    <w:p w:rsidR="00A07A87" w:rsidRDefault="00A07A87" w:rsidP="00A07A87">
      <w:pPr>
        <w:spacing w:after="0"/>
        <w:rPr>
          <w:rFonts w:ascii="Times New Roman" w:eastAsia="Bookman Old Style" w:hAnsi="Times New Roman"/>
          <w:b/>
          <w:sz w:val="24"/>
          <w:szCs w:val="24"/>
        </w:rPr>
      </w:pPr>
    </w:p>
    <w:p w:rsidR="00A07A87" w:rsidRPr="00EE6344" w:rsidRDefault="00A07A87" w:rsidP="00EE6344">
      <w:pPr>
        <w:spacing w:after="0"/>
        <w:ind w:right="-244"/>
        <w:jc w:val="both"/>
        <w:rPr>
          <w:rFonts w:ascii="Times New Roman Bold" w:eastAsia="Bookman Old Style" w:hAnsi="Times New Roman Bold"/>
          <w:b/>
          <w:spacing w:val="4"/>
          <w:sz w:val="24"/>
          <w:szCs w:val="24"/>
        </w:rPr>
      </w:pPr>
      <w:r w:rsidRPr="00EE6344">
        <w:rPr>
          <w:rFonts w:ascii="Times New Roman Bold" w:eastAsia="Bookman Old Style" w:hAnsi="Times New Roman Bold"/>
          <w:b/>
          <w:spacing w:val="4"/>
          <w:sz w:val="24"/>
          <w:szCs w:val="24"/>
        </w:rPr>
        <w:t>Level of correlation</w:t>
      </w:r>
      <w:proofErr w:type="gramStart"/>
      <w:r w:rsidRPr="00EE6344">
        <w:rPr>
          <w:rFonts w:ascii="Times New Roman Bold" w:eastAsia="Bookman Old Style" w:hAnsi="Times New Roman Bold"/>
          <w:b/>
          <w:spacing w:val="4"/>
          <w:sz w:val="24"/>
          <w:szCs w:val="24"/>
        </w:rPr>
        <w:t>:0</w:t>
      </w:r>
      <w:proofErr w:type="gramEnd"/>
      <w:r w:rsidRPr="00EE6344">
        <w:rPr>
          <w:rFonts w:ascii="Times New Roman Bold" w:eastAsia="Bookman Old Style" w:hAnsi="Times New Roman Bold"/>
          <w:b/>
          <w:spacing w:val="4"/>
          <w:sz w:val="24"/>
          <w:szCs w:val="24"/>
        </w:rPr>
        <w:t>–No correlation;1–Low</w:t>
      </w:r>
      <w:r w:rsidR="006C6B31">
        <w:rPr>
          <w:rFonts w:ascii="Times New Roman Bold" w:eastAsia="Bookman Old Style" w:hAnsi="Times New Roman Bold"/>
          <w:b/>
          <w:spacing w:val="4"/>
          <w:sz w:val="24"/>
          <w:szCs w:val="24"/>
        </w:rPr>
        <w:t xml:space="preserve"> </w:t>
      </w:r>
      <w:r w:rsidRPr="00EE6344">
        <w:rPr>
          <w:rFonts w:ascii="Times New Roman Bold" w:eastAsia="Bookman Old Style" w:hAnsi="Times New Roman Bold"/>
          <w:b/>
          <w:spacing w:val="4"/>
          <w:sz w:val="24"/>
          <w:szCs w:val="24"/>
        </w:rPr>
        <w:t>correlation;3–Medium correlation;9-High correlation between COs and POs.</w:t>
      </w:r>
    </w:p>
    <w:p w:rsidR="00EE6344" w:rsidRDefault="00EE6344" w:rsidP="00A07A87">
      <w:pPr>
        <w:spacing w:after="0" w:line="360" w:lineRule="auto"/>
        <w:jc w:val="both"/>
        <w:rPr>
          <w:rFonts w:ascii="Times New Roman" w:hAnsi="Times New Roman"/>
          <w:b/>
          <w:sz w:val="24"/>
          <w:szCs w:val="24"/>
        </w:rPr>
      </w:pPr>
    </w:p>
    <w:p w:rsidR="00A07A87" w:rsidRPr="009A6511" w:rsidRDefault="006C6B31" w:rsidP="00A76A5A">
      <w:pPr>
        <w:spacing w:after="0" w:line="360" w:lineRule="auto"/>
        <w:ind w:left="2880" w:firstLine="720"/>
        <w:jc w:val="both"/>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A07A87" w:rsidRPr="00C81B9B" w:rsidRDefault="00A07A87" w:rsidP="00A07A87">
      <w:pPr>
        <w:widowControl w:val="0"/>
        <w:tabs>
          <w:tab w:val="left" w:pos="10119"/>
        </w:tabs>
        <w:autoSpaceDE w:val="0"/>
        <w:autoSpaceDN w:val="0"/>
        <w:spacing w:before="1" w:after="0" w:line="242" w:lineRule="auto"/>
        <w:ind w:right="95"/>
        <w:rPr>
          <w:rFonts w:ascii="Times New Roman" w:eastAsia="Times New Roman" w:hAnsi="Times New Roman"/>
          <w:b/>
          <w:sz w:val="24"/>
          <w:szCs w:val="24"/>
        </w:rPr>
      </w:pPr>
      <w:r w:rsidRPr="00C81B9B">
        <w:rPr>
          <w:rFonts w:ascii="Times New Roman" w:eastAsia="Times New Roman" w:hAnsi="Times New Roman"/>
          <w:b/>
          <w:sz w:val="24"/>
          <w:szCs w:val="24"/>
        </w:rPr>
        <w:t>UNIT I</w:t>
      </w:r>
      <w:r>
        <w:rPr>
          <w:rFonts w:ascii="Times New Roman" w:eastAsia="Times New Roman" w:hAnsi="Times New Roman"/>
          <w:b/>
          <w:sz w:val="24"/>
          <w:szCs w:val="24"/>
        </w:rPr>
        <w:t xml:space="preserve">                                                                                                                            </w:t>
      </w:r>
      <w:r w:rsidRPr="00C81B9B">
        <w:rPr>
          <w:rFonts w:ascii="Times New Roman" w:hAnsi="Times New Roman"/>
          <w:b/>
          <w:spacing w:val="-4"/>
        </w:rPr>
        <w:t>(13Hrs)</w:t>
      </w:r>
    </w:p>
    <w:p w:rsidR="00A07A87" w:rsidRPr="00C81B9B" w:rsidRDefault="00A07A87" w:rsidP="00A07A87">
      <w:pPr>
        <w:widowControl w:val="0"/>
        <w:autoSpaceDE w:val="0"/>
        <w:autoSpaceDN w:val="0"/>
        <w:spacing w:before="2" w:after="0" w:line="240" w:lineRule="auto"/>
        <w:outlineLvl w:val="2"/>
        <w:rPr>
          <w:rFonts w:ascii="Times New Roman" w:eastAsia="Times New Roman" w:hAnsi="Times New Roman"/>
          <w:b/>
          <w:bCs/>
          <w:sz w:val="24"/>
          <w:szCs w:val="24"/>
        </w:rPr>
      </w:pPr>
      <w:r>
        <w:rPr>
          <w:rFonts w:ascii="Times New Roman" w:eastAsia="Times New Roman" w:hAnsi="Times New Roman"/>
          <w:b/>
          <w:bCs/>
          <w:sz w:val="24"/>
          <w:szCs w:val="24"/>
        </w:rPr>
        <w:t>Introduction to Tableau:</w:t>
      </w:r>
    </w:p>
    <w:p w:rsidR="00A07A87" w:rsidRPr="00C81B9B" w:rsidRDefault="00A07A87" w:rsidP="00A07A87">
      <w:pPr>
        <w:widowControl w:val="0"/>
        <w:tabs>
          <w:tab w:val="left" w:pos="10119"/>
        </w:tabs>
        <w:autoSpaceDE w:val="0"/>
        <w:autoSpaceDN w:val="0"/>
        <w:spacing w:before="1" w:after="0" w:line="242" w:lineRule="auto"/>
        <w:ind w:right="730"/>
        <w:jc w:val="both"/>
        <w:rPr>
          <w:rFonts w:ascii="Times New Roman" w:eastAsia="Times New Roman" w:hAnsi="Times New Roman"/>
          <w:b/>
          <w:sz w:val="24"/>
          <w:szCs w:val="24"/>
        </w:rPr>
      </w:pPr>
      <w:r w:rsidRPr="00C81B9B">
        <w:rPr>
          <w:rFonts w:ascii="Times New Roman" w:eastAsia="Times New Roman" w:hAnsi="Times New Roman"/>
          <w:b/>
          <w:sz w:val="24"/>
          <w:szCs w:val="24"/>
        </w:rPr>
        <w:t>Theory Portion</w:t>
      </w:r>
    </w:p>
    <w:p w:rsidR="00A07A87" w:rsidRDefault="00A07A87" w:rsidP="00A07A87">
      <w:pPr>
        <w:widowControl w:val="0"/>
        <w:tabs>
          <w:tab w:val="left" w:pos="6663"/>
        </w:tabs>
        <w:autoSpaceDE w:val="0"/>
        <w:autoSpaceDN w:val="0"/>
        <w:spacing w:after="0" w:line="240" w:lineRule="auto"/>
        <w:ind w:right="237"/>
        <w:jc w:val="both"/>
        <w:rPr>
          <w:rFonts w:ascii="Times New Roman" w:eastAsia="Times New Roman" w:hAnsi="Times New Roman"/>
          <w:sz w:val="24"/>
          <w:szCs w:val="24"/>
        </w:rPr>
      </w:pPr>
      <w:r>
        <w:rPr>
          <w:rFonts w:ascii="Times New Roman" w:eastAsia="Times New Roman" w:hAnsi="Times New Roman"/>
          <w:sz w:val="24"/>
          <w:szCs w:val="24"/>
        </w:rPr>
        <w:t xml:space="preserve">               </w:t>
      </w:r>
      <w:r w:rsidRPr="00C81B9B">
        <w:rPr>
          <w:rFonts w:ascii="Times New Roman" w:eastAsia="Times New Roman" w:hAnsi="Times New Roman"/>
          <w:sz w:val="24"/>
          <w:szCs w:val="24"/>
        </w:rPr>
        <w:t>Business Intelligence (BI) Evolution- Tableau –Introduction to Tableau – Tableau products- Getting started - Tableau file- Data Types and Terminology- Navigation</w:t>
      </w:r>
      <w:r w:rsidRPr="00B21770">
        <w:rPr>
          <w:rFonts w:ascii="Times New Roman" w:eastAsia="Times New Roman" w:hAnsi="Times New Roman"/>
          <w:sz w:val="24"/>
          <w:szCs w:val="24"/>
        </w:rPr>
        <w:t xml:space="preserve"> </w:t>
      </w:r>
      <w:r w:rsidRPr="00C81B9B">
        <w:rPr>
          <w:rFonts w:ascii="Times New Roman" w:eastAsia="Times New Roman" w:hAnsi="Times New Roman"/>
          <w:sz w:val="24"/>
          <w:szCs w:val="24"/>
        </w:rPr>
        <w:t>–Work</w:t>
      </w:r>
      <w:r w:rsidRPr="00B21770">
        <w:rPr>
          <w:rFonts w:ascii="Times New Roman" w:eastAsia="Times New Roman" w:hAnsi="Times New Roman"/>
          <w:sz w:val="24"/>
          <w:szCs w:val="24"/>
        </w:rPr>
        <w:t xml:space="preserve"> </w:t>
      </w:r>
      <w:r w:rsidRPr="00C81B9B">
        <w:rPr>
          <w:rFonts w:ascii="Times New Roman" w:eastAsia="Times New Roman" w:hAnsi="Times New Roman"/>
          <w:sz w:val="24"/>
          <w:szCs w:val="24"/>
        </w:rPr>
        <w:t>sheet.</w:t>
      </w:r>
      <w:r w:rsidRPr="00B21770">
        <w:rPr>
          <w:rFonts w:ascii="Times New Roman" w:eastAsia="Times New Roman" w:hAnsi="Times New Roman"/>
          <w:sz w:val="24"/>
          <w:szCs w:val="24"/>
        </w:rPr>
        <w:t xml:space="preserve"> </w:t>
      </w:r>
    </w:p>
    <w:p w:rsidR="00A07A87" w:rsidRPr="00C81B9B" w:rsidRDefault="00A07A87" w:rsidP="00A07A87">
      <w:pPr>
        <w:widowControl w:val="0"/>
        <w:tabs>
          <w:tab w:val="left" w:pos="10119"/>
        </w:tabs>
        <w:autoSpaceDE w:val="0"/>
        <w:autoSpaceDN w:val="0"/>
        <w:spacing w:before="1" w:after="0" w:line="242" w:lineRule="auto"/>
        <w:ind w:right="730"/>
        <w:jc w:val="both"/>
        <w:rPr>
          <w:rFonts w:ascii="Times New Roman" w:eastAsia="Times New Roman" w:hAnsi="Times New Roman"/>
          <w:b/>
          <w:sz w:val="24"/>
          <w:szCs w:val="24"/>
        </w:rPr>
      </w:pPr>
      <w:r w:rsidRPr="00C81B9B">
        <w:rPr>
          <w:rFonts w:ascii="Times New Roman" w:eastAsia="Times New Roman" w:hAnsi="Times New Roman"/>
          <w:b/>
          <w:sz w:val="24"/>
          <w:szCs w:val="24"/>
        </w:rPr>
        <w:t>Practical exercise:</w:t>
      </w:r>
    </w:p>
    <w:p w:rsidR="00A07A87" w:rsidRPr="00C81B9B" w:rsidRDefault="00A07A87" w:rsidP="00943BB8">
      <w:pPr>
        <w:widowControl w:val="0"/>
        <w:numPr>
          <w:ilvl w:val="0"/>
          <w:numId w:val="61"/>
        </w:numPr>
        <w:autoSpaceDE w:val="0"/>
        <w:autoSpaceDN w:val="0"/>
        <w:spacing w:after="160" w:line="259" w:lineRule="auto"/>
        <w:rPr>
          <w:rFonts w:ascii="Times New Roman" w:eastAsia="Times New Roman" w:hAnsi="Times New Roman"/>
          <w:sz w:val="24"/>
          <w:szCs w:val="24"/>
        </w:rPr>
      </w:pPr>
      <w:r w:rsidRPr="00C81B9B">
        <w:rPr>
          <w:rFonts w:ascii="Times New Roman" w:eastAsia="Times New Roman" w:hAnsi="Times New Roman"/>
          <w:sz w:val="24"/>
          <w:szCs w:val="24"/>
        </w:rPr>
        <w:t>Show a visualization of your choice, using:</w:t>
      </w:r>
    </w:p>
    <w:p w:rsidR="00A07A87" w:rsidRPr="00C81B9B" w:rsidRDefault="00A07A87" w:rsidP="00943BB8">
      <w:pPr>
        <w:widowControl w:val="0"/>
        <w:numPr>
          <w:ilvl w:val="0"/>
          <w:numId w:val="55"/>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Trend line</w:t>
      </w:r>
    </w:p>
    <w:p w:rsidR="00A07A87" w:rsidRPr="00C81B9B" w:rsidRDefault="00A07A87" w:rsidP="00943BB8">
      <w:pPr>
        <w:widowControl w:val="0"/>
        <w:numPr>
          <w:ilvl w:val="0"/>
          <w:numId w:val="55"/>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Reference line.</w:t>
      </w:r>
    </w:p>
    <w:p w:rsidR="00A07A87" w:rsidRPr="00C81B9B" w:rsidRDefault="00A07A87" w:rsidP="00943BB8">
      <w:pPr>
        <w:widowControl w:val="0"/>
        <w:numPr>
          <w:ilvl w:val="0"/>
          <w:numId w:val="55"/>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Reference band.</w:t>
      </w:r>
    </w:p>
    <w:p w:rsidR="00A07A87" w:rsidRPr="00C81B9B" w:rsidRDefault="00A07A87" w:rsidP="00943BB8">
      <w:pPr>
        <w:widowControl w:val="0"/>
        <w:numPr>
          <w:ilvl w:val="0"/>
          <w:numId w:val="55"/>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Distribution band.</w:t>
      </w:r>
    </w:p>
    <w:p w:rsidR="00A07A87" w:rsidRPr="00C81B9B" w:rsidRDefault="00A07A87" w:rsidP="00943BB8">
      <w:pPr>
        <w:widowControl w:val="0"/>
        <w:numPr>
          <w:ilvl w:val="0"/>
          <w:numId w:val="61"/>
        </w:numPr>
        <w:autoSpaceDE w:val="0"/>
        <w:autoSpaceDN w:val="0"/>
        <w:spacing w:after="160" w:line="259" w:lineRule="auto"/>
        <w:rPr>
          <w:rFonts w:ascii="Times New Roman" w:eastAsia="Times New Roman" w:hAnsi="Times New Roman"/>
          <w:sz w:val="24"/>
          <w:szCs w:val="24"/>
        </w:rPr>
      </w:pPr>
      <w:r w:rsidRPr="00C81B9B">
        <w:rPr>
          <w:rFonts w:ascii="Times New Roman" w:eastAsia="Times New Roman" w:hAnsi="Times New Roman"/>
          <w:sz w:val="24"/>
          <w:szCs w:val="24"/>
        </w:rPr>
        <w:t>Show a visualization of your choice, using:</w:t>
      </w:r>
    </w:p>
    <w:p w:rsidR="00A07A87" w:rsidRPr="00C81B9B" w:rsidRDefault="00A07A87" w:rsidP="00943BB8">
      <w:pPr>
        <w:widowControl w:val="0"/>
        <w:numPr>
          <w:ilvl w:val="0"/>
          <w:numId w:val="59"/>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Clustering.</w:t>
      </w:r>
    </w:p>
    <w:p w:rsidR="00A07A87" w:rsidRPr="00C81B9B" w:rsidRDefault="00A07A87" w:rsidP="00943BB8">
      <w:pPr>
        <w:widowControl w:val="0"/>
        <w:numPr>
          <w:ilvl w:val="0"/>
          <w:numId w:val="59"/>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Sorting (ascending and descending).</w:t>
      </w:r>
    </w:p>
    <w:p w:rsidR="00A07A87" w:rsidRPr="00C81B9B" w:rsidRDefault="00A07A87" w:rsidP="00943BB8">
      <w:pPr>
        <w:widowControl w:val="0"/>
        <w:numPr>
          <w:ilvl w:val="0"/>
          <w:numId w:val="59"/>
        </w:numPr>
        <w:autoSpaceDE w:val="0"/>
        <w:autoSpaceDN w:val="0"/>
        <w:spacing w:after="0" w:line="240" w:lineRule="auto"/>
        <w:contextualSpacing/>
        <w:rPr>
          <w:rFonts w:ascii="Times New Roman" w:hAnsi="Times New Roman"/>
          <w:spacing w:val="-10"/>
          <w:sz w:val="24"/>
          <w:szCs w:val="24"/>
        </w:rPr>
      </w:pPr>
      <w:r w:rsidRPr="00C81B9B">
        <w:rPr>
          <w:rFonts w:ascii="Times New Roman" w:hAnsi="Times New Roman"/>
          <w:sz w:val="24"/>
          <w:szCs w:val="24"/>
        </w:rPr>
        <w:t>Highlighting of tables.</w:t>
      </w:r>
    </w:p>
    <w:p w:rsidR="00A07A87" w:rsidRPr="00C81B9B" w:rsidRDefault="00A07A87" w:rsidP="00943BB8">
      <w:pPr>
        <w:widowControl w:val="0"/>
        <w:numPr>
          <w:ilvl w:val="0"/>
          <w:numId w:val="59"/>
        </w:numPr>
        <w:autoSpaceDE w:val="0"/>
        <w:autoSpaceDN w:val="0"/>
        <w:spacing w:after="0" w:line="240" w:lineRule="auto"/>
        <w:contextualSpacing/>
        <w:rPr>
          <w:rFonts w:ascii="Times New Roman" w:hAnsi="Times New Roman"/>
          <w:spacing w:val="-10"/>
          <w:sz w:val="24"/>
          <w:szCs w:val="24"/>
        </w:rPr>
      </w:pPr>
      <w:r w:rsidRPr="00C81B9B">
        <w:rPr>
          <w:rFonts w:ascii="Times New Roman" w:hAnsi="Times New Roman"/>
          <w:sz w:val="24"/>
          <w:szCs w:val="24"/>
        </w:rPr>
        <w:t>Drilling down any dimension</w:t>
      </w:r>
      <w:r w:rsidRPr="00C81B9B">
        <w:rPr>
          <w:rFonts w:ascii="Times New Roman" w:hAnsi="Times New Roman"/>
          <w:sz w:val="24"/>
          <w:szCs w:val="24"/>
        </w:rPr>
        <w:tab/>
      </w:r>
      <w:r w:rsidRPr="00C81B9B">
        <w:rPr>
          <w:rFonts w:ascii="Times New Roman" w:hAnsi="Times New Roman"/>
          <w:sz w:val="24"/>
          <w:szCs w:val="24"/>
        </w:rPr>
        <w:tab/>
      </w:r>
      <w:r w:rsidRPr="00C81B9B">
        <w:rPr>
          <w:rFonts w:ascii="Times New Roman" w:hAnsi="Times New Roman"/>
          <w:sz w:val="24"/>
          <w:szCs w:val="24"/>
        </w:rPr>
        <w:tab/>
      </w:r>
      <w:r w:rsidRPr="00C81B9B">
        <w:rPr>
          <w:rFonts w:ascii="Times New Roman" w:hAnsi="Times New Roman"/>
          <w:sz w:val="24"/>
          <w:szCs w:val="24"/>
        </w:rPr>
        <w:tab/>
      </w:r>
      <w:r w:rsidRPr="00C81B9B">
        <w:rPr>
          <w:rFonts w:ascii="Times New Roman" w:hAnsi="Times New Roman"/>
          <w:sz w:val="24"/>
          <w:szCs w:val="24"/>
        </w:rPr>
        <w:tab/>
      </w:r>
      <w:r w:rsidRPr="00C81B9B">
        <w:rPr>
          <w:rFonts w:ascii="Times New Roman" w:hAnsi="Times New Roman"/>
          <w:sz w:val="24"/>
          <w:szCs w:val="24"/>
        </w:rPr>
        <w:tab/>
      </w:r>
      <w:r w:rsidRPr="00C81B9B">
        <w:rPr>
          <w:rFonts w:ascii="Times New Roman" w:hAnsi="Times New Roman"/>
          <w:sz w:val="24"/>
          <w:szCs w:val="24"/>
        </w:rPr>
        <w:tab/>
      </w:r>
    </w:p>
    <w:p w:rsidR="00A07A87" w:rsidRDefault="00A07A87" w:rsidP="00A07A87">
      <w:pPr>
        <w:widowControl w:val="0"/>
        <w:tabs>
          <w:tab w:val="left" w:pos="10119"/>
        </w:tabs>
        <w:autoSpaceDE w:val="0"/>
        <w:autoSpaceDN w:val="0"/>
        <w:spacing w:before="1" w:after="0" w:line="242" w:lineRule="auto"/>
        <w:ind w:right="730"/>
        <w:jc w:val="both"/>
        <w:rPr>
          <w:rFonts w:ascii="Times New Roman" w:eastAsia="Times New Roman" w:hAnsi="Times New Roman"/>
          <w:b/>
          <w:sz w:val="24"/>
          <w:szCs w:val="24"/>
        </w:rPr>
      </w:pPr>
    </w:p>
    <w:p w:rsidR="00A07A87" w:rsidRPr="00C81B9B" w:rsidRDefault="00A07A87" w:rsidP="00A07A87">
      <w:pPr>
        <w:widowControl w:val="0"/>
        <w:tabs>
          <w:tab w:val="left" w:pos="10119"/>
        </w:tabs>
        <w:autoSpaceDE w:val="0"/>
        <w:autoSpaceDN w:val="0"/>
        <w:spacing w:before="1" w:after="0" w:line="242" w:lineRule="auto"/>
        <w:ind w:right="95"/>
        <w:rPr>
          <w:rFonts w:ascii="Times New Roman" w:eastAsia="Times New Roman" w:hAnsi="Times New Roman"/>
          <w:b/>
          <w:sz w:val="24"/>
          <w:szCs w:val="24"/>
        </w:rPr>
      </w:pPr>
      <w:r w:rsidRPr="00C81B9B">
        <w:rPr>
          <w:rFonts w:ascii="Times New Roman" w:eastAsia="Times New Roman" w:hAnsi="Times New Roman"/>
          <w:b/>
          <w:sz w:val="24"/>
          <w:szCs w:val="24"/>
        </w:rPr>
        <w:t>UNIT II</w:t>
      </w:r>
      <w:r>
        <w:rPr>
          <w:rFonts w:ascii="Times New Roman" w:eastAsia="Times New Roman" w:hAnsi="Times New Roman"/>
          <w:b/>
          <w:sz w:val="24"/>
          <w:szCs w:val="24"/>
        </w:rPr>
        <w:t xml:space="preserve">                                                                                                                         </w:t>
      </w:r>
      <w:r w:rsidRPr="00B21770">
        <w:rPr>
          <w:rFonts w:ascii="Times New Roman" w:eastAsia="Times New Roman" w:hAnsi="Times New Roman"/>
          <w:b/>
          <w:sz w:val="24"/>
          <w:szCs w:val="24"/>
        </w:rPr>
        <w:t>(13Hrs)</w:t>
      </w:r>
    </w:p>
    <w:p w:rsidR="00A07A87" w:rsidRPr="00C81B9B" w:rsidRDefault="00A07A87" w:rsidP="00A07A87">
      <w:pPr>
        <w:widowControl w:val="0"/>
        <w:autoSpaceDE w:val="0"/>
        <w:autoSpaceDN w:val="0"/>
        <w:spacing w:after="0" w:line="273" w:lineRule="exact"/>
        <w:outlineLvl w:val="2"/>
        <w:rPr>
          <w:rFonts w:ascii="Times New Roman" w:eastAsia="Times New Roman" w:hAnsi="Times New Roman"/>
          <w:b/>
          <w:bCs/>
          <w:sz w:val="24"/>
          <w:szCs w:val="24"/>
        </w:rPr>
      </w:pPr>
      <w:r w:rsidRPr="00C81B9B">
        <w:rPr>
          <w:rFonts w:ascii="Times New Roman" w:eastAsia="Times New Roman" w:hAnsi="Times New Roman"/>
          <w:b/>
          <w:bCs/>
          <w:sz w:val="24"/>
          <w:szCs w:val="24"/>
        </w:rPr>
        <w:t>D</w:t>
      </w:r>
      <w:r>
        <w:rPr>
          <w:rFonts w:ascii="Times New Roman" w:eastAsia="Times New Roman" w:hAnsi="Times New Roman"/>
          <w:b/>
          <w:bCs/>
          <w:sz w:val="24"/>
          <w:szCs w:val="24"/>
        </w:rPr>
        <w:t>ata visualization using Tableau:</w:t>
      </w:r>
    </w:p>
    <w:p w:rsidR="00791DD0" w:rsidRDefault="00791DD0" w:rsidP="00A07A87">
      <w:pPr>
        <w:widowControl w:val="0"/>
        <w:tabs>
          <w:tab w:val="left" w:pos="10119"/>
        </w:tabs>
        <w:autoSpaceDE w:val="0"/>
        <w:autoSpaceDN w:val="0"/>
        <w:spacing w:before="1" w:after="0" w:line="242" w:lineRule="auto"/>
        <w:ind w:right="730"/>
        <w:jc w:val="both"/>
        <w:rPr>
          <w:rFonts w:ascii="Times New Roman" w:eastAsia="Times New Roman" w:hAnsi="Times New Roman"/>
          <w:b/>
          <w:sz w:val="24"/>
          <w:szCs w:val="24"/>
        </w:rPr>
      </w:pPr>
    </w:p>
    <w:p w:rsidR="00A07A87" w:rsidRPr="00C81B9B" w:rsidRDefault="00A07A87" w:rsidP="00A07A87">
      <w:pPr>
        <w:widowControl w:val="0"/>
        <w:tabs>
          <w:tab w:val="left" w:pos="10119"/>
        </w:tabs>
        <w:autoSpaceDE w:val="0"/>
        <w:autoSpaceDN w:val="0"/>
        <w:spacing w:before="1" w:after="0" w:line="242" w:lineRule="auto"/>
        <w:ind w:right="730"/>
        <w:jc w:val="both"/>
        <w:rPr>
          <w:rFonts w:ascii="Times New Roman" w:eastAsia="Times New Roman" w:hAnsi="Times New Roman"/>
          <w:b/>
          <w:sz w:val="24"/>
          <w:szCs w:val="24"/>
        </w:rPr>
      </w:pPr>
      <w:r w:rsidRPr="00C81B9B">
        <w:rPr>
          <w:rFonts w:ascii="Times New Roman" w:eastAsia="Times New Roman" w:hAnsi="Times New Roman"/>
          <w:b/>
          <w:sz w:val="24"/>
          <w:szCs w:val="24"/>
        </w:rPr>
        <w:t>Theory Portion</w:t>
      </w:r>
    </w:p>
    <w:p w:rsidR="00A07A87" w:rsidRPr="00C81B9B" w:rsidRDefault="00A07A87" w:rsidP="00A07A87">
      <w:pPr>
        <w:widowControl w:val="0"/>
        <w:autoSpaceDE w:val="0"/>
        <w:autoSpaceDN w:val="0"/>
        <w:spacing w:after="0" w:line="240" w:lineRule="auto"/>
        <w:ind w:right="718"/>
        <w:jc w:val="both"/>
        <w:rPr>
          <w:rFonts w:ascii="Times New Roman" w:eastAsia="Times New Roman" w:hAnsi="Times New Roman"/>
          <w:b/>
          <w:spacing w:val="-11"/>
          <w:szCs w:val="24"/>
        </w:rPr>
      </w:pPr>
      <w:proofErr w:type="gramStart"/>
      <w:r w:rsidRPr="00C81B9B">
        <w:rPr>
          <w:rFonts w:ascii="Times New Roman" w:eastAsia="Times New Roman" w:hAnsi="Times New Roman"/>
          <w:sz w:val="24"/>
          <w:szCs w:val="24"/>
        </w:rPr>
        <w:t>Types of charts-calculated field and</w:t>
      </w:r>
      <w:r w:rsidRPr="00C81B9B">
        <w:rPr>
          <w:rFonts w:ascii="Times New Roman" w:eastAsia="Times New Roman" w:hAnsi="Times New Roman"/>
          <w:spacing w:val="-7"/>
          <w:sz w:val="24"/>
          <w:szCs w:val="24"/>
        </w:rPr>
        <w:t xml:space="preserve"> </w:t>
      </w:r>
      <w:r w:rsidRPr="00C81B9B">
        <w:rPr>
          <w:rFonts w:ascii="Times New Roman" w:eastAsia="Times New Roman" w:hAnsi="Times New Roman"/>
          <w:sz w:val="24"/>
          <w:szCs w:val="24"/>
        </w:rPr>
        <w:t>Parameters-Bins-Table</w:t>
      </w:r>
      <w:r w:rsidRPr="00C81B9B">
        <w:rPr>
          <w:rFonts w:ascii="Times New Roman" w:eastAsia="Times New Roman" w:hAnsi="Times New Roman"/>
          <w:spacing w:val="-2"/>
          <w:sz w:val="24"/>
          <w:szCs w:val="24"/>
        </w:rPr>
        <w:t xml:space="preserve"> </w:t>
      </w:r>
      <w:r w:rsidRPr="00C81B9B">
        <w:rPr>
          <w:rFonts w:ascii="Times New Roman" w:eastAsia="Times New Roman" w:hAnsi="Times New Roman"/>
          <w:sz w:val="24"/>
          <w:szCs w:val="24"/>
        </w:rPr>
        <w:t>calculations.</w:t>
      </w:r>
      <w:proofErr w:type="gramEnd"/>
      <w:r w:rsidRPr="00C81B9B">
        <w:rPr>
          <w:rFonts w:ascii="Times New Roman" w:eastAsia="Times New Roman" w:hAnsi="Times New Roman"/>
          <w:sz w:val="24"/>
          <w:szCs w:val="24"/>
        </w:rPr>
        <w:tab/>
      </w:r>
    </w:p>
    <w:p w:rsidR="00A07A87" w:rsidRDefault="00A07A87" w:rsidP="00A07A87">
      <w:pPr>
        <w:widowControl w:val="0"/>
        <w:tabs>
          <w:tab w:val="left" w:pos="10119"/>
        </w:tabs>
        <w:autoSpaceDE w:val="0"/>
        <w:autoSpaceDN w:val="0"/>
        <w:spacing w:before="1" w:after="0" w:line="242" w:lineRule="auto"/>
        <w:ind w:right="730"/>
        <w:jc w:val="both"/>
        <w:rPr>
          <w:rFonts w:ascii="Times New Roman" w:eastAsia="Times New Roman" w:hAnsi="Times New Roman"/>
          <w:b/>
          <w:sz w:val="24"/>
          <w:szCs w:val="24"/>
        </w:rPr>
      </w:pPr>
    </w:p>
    <w:p w:rsidR="00791DD0" w:rsidRDefault="00791DD0" w:rsidP="00A07A87">
      <w:pPr>
        <w:widowControl w:val="0"/>
        <w:tabs>
          <w:tab w:val="left" w:pos="10119"/>
        </w:tabs>
        <w:autoSpaceDE w:val="0"/>
        <w:autoSpaceDN w:val="0"/>
        <w:spacing w:before="1" w:after="0" w:line="242" w:lineRule="auto"/>
        <w:ind w:right="730"/>
        <w:jc w:val="both"/>
        <w:rPr>
          <w:rFonts w:ascii="Times New Roman" w:eastAsia="Times New Roman" w:hAnsi="Times New Roman"/>
          <w:b/>
          <w:sz w:val="24"/>
          <w:szCs w:val="24"/>
        </w:rPr>
      </w:pPr>
    </w:p>
    <w:p w:rsidR="00A07A87" w:rsidRPr="00C81B9B" w:rsidRDefault="00A07A87" w:rsidP="00A07A87">
      <w:pPr>
        <w:widowControl w:val="0"/>
        <w:tabs>
          <w:tab w:val="left" w:pos="10119"/>
        </w:tabs>
        <w:autoSpaceDE w:val="0"/>
        <w:autoSpaceDN w:val="0"/>
        <w:spacing w:before="1" w:after="0" w:line="242" w:lineRule="auto"/>
        <w:ind w:right="730"/>
        <w:jc w:val="both"/>
        <w:rPr>
          <w:rFonts w:ascii="Times New Roman" w:eastAsia="Times New Roman" w:hAnsi="Times New Roman"/>
          <w:b/>
          <w:sz w:val="24"/>
          <w:szCs w:val="24"/>
        </w:rPr>
      </w:pPr>
      <w:r w:rsidRPr="00C81B9B">
        <w:rPr>
          <w:rFonts w:ascii="Times New Roman" w:eastAsia="Times New Roman" w:hAnsi="Times New Roman"/>
          <w:b/>
          <w:sz w:val="24"/>
          <w:szCs w:val="24"/>
        </w:rPr>
        <w:lastRenderedPageBreak/>
        <w:t>Practical exercise:</w:t>
      </w:r>
    </w:p>
    <w:p w:rsidR="00A07A87" w:rsidRPr="00C81B9B" w:rsidRDefault="00A07A87" w:rsidP="00A07A87">
      <w:pPr>
        <w:widowControl w:val="0"/>
        <w:autoSpaceDE w:val="0"/>
        <w:autoSpaceDN w:val="0"/>
        <w:spacing w:after="0" w:line="240" w:lineRule="auto"/>
        <w:ind w:right="718"/>
        <w:jc w:val="both"/>
        <w:rPr>
          <w:rFonts w:ascii="Times New Roman" w:eastAsia="Times New Roman" w:hAnsi="Times New Roman"/>
          <w:b/>
          <w:spacing w:val="-11"/>
          <w:szCs w:val="24"/>
        </w:rPr>
      </w:pPr>
    </w:p>
    <w:p w:rsidR="00A07A87" w:rsidRPr="00C81B9B" w:rsidRDefault="00A07A87" w:rsidP="00943BB8">
      <w:pPr>
        <w:widowControl w:val="0"/>
        <w:numPr>
          <w:ilvl w:val="0"/>
          <w:numId w:val="60"/>
        </w:numPr>
        <w:autoSpaceDE w:val="0"/>
        <w:autoSpaceDN w:val="0"/>
        <w:spacing w:after="160" w:line="259" w:lineRule="auto"/>
        <w:rPr>
          <w:rFonts w:ascii="Times New Roman" w:eastAsia="Times New Roman" w:hAnsi="Times New Roman"/>
          <w:sz w:val="24"/>
          <w:szCs w:val="24"/>
        </w:rPr>
      </w:pPr>
      <w:r w:rsidRPr="00C81B9B">
        <w:rPr>
          <w:rFonts w:ascii="Times New Roman" w:eastAsia="Times New Roman" w:hAnsi="Times New Roman"/>
          <w:sz w:val="24"/>
          <w:szCs w:val="24"/>
        </w:rPr>
        <w:t>Show any visualization of your choice, applying the principles of:</w:t>
      </w:r>
    </w:p>
    <w:p w:rsidR="00A07A87" w:rsidRPr="00C81B9B" w:rsidRDefault="00A07A87" w:rsidP="00943BB8">
      <w:pPr>
        <w:widowControl w:val="0"/>
        <w:numPr>
          <w:ilvl w:val="0"/>
          <w:numId w:val="57"/>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Row and Column grand totals, of a table.</w:t>
      </w:r>
    </w:p>
    <w:p w:rsidR="00A07A87" w:rsidRPr="00C81B9B" w:rsidRDefault="00A07A87" w:rsidP="00943BB8">
      <w:pPr>
        <w:widowControl w:val="0"/>
        <w:numPr>
          <w:ilvl w:val="0"/>
          <w:numId w:val="57"/>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Filtering.</w:t>
      </w:r>
    </w:p>
    <w:p w:rsidR="00A07A87" w:rsidRPr="00C81B9B" w:rsidRDefault="00A07A87" w:rsidP="00943BB8">
      <w:pPr>
        <w:widowControl w:val="0"/>
        <w:numPr>
          <w:ilvl w:val="0"/>
          <w:numId w:val="60"/>
        </w:numPr>
        <w:autoSpaceDE w:val="0"/>
        <w:autoSpaceDN w:val="0"/>
        <w:spacing w:after="160" w:line="259" w:lineRule="auto"/>
        <w:rPr>
          <w:rFonts w:ascii="Times New Roman" w:eastAsia="Times New Roman" w:hAnsi="Times New Roman"/>
          <w:sz w:val="24"/>
          <w:szCs w:val="24"/>
        </w:rPr>
      </w:pPr>
      <w:r w:rsidRPr="00C81B9B">
        <w:rPr>
          <w:rFonts w:ascii="Times New Roman" w:eastAsia="Times New Roman" w:hAnsi="Times New Roman"/>
          <w:sz w:val="24"/>
          <w:szCs w:val="24"/>
        </w:rPr>
        <w:t>Prepare the following charts, using any of the dimensions and measures:</w:t>
      </w:r>
    </w:p>
    <w:p w:rsidR="00A07A87" w:rsidRPr="00C81B9B" w:rsidRDefault="00A07A87" w:rsidP="00943BB8">
      <w:pPr>
        <w:widowControl w:val="0"/>
        <w:numPr>
          <w:ilvl w:val="0"/>
          <w:numId w:val="58"/>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Histogram.</w:t>
      </w:r>
    </w:p>
    <w:p w:rsidR="00A07A87" w:rsidRPr="00C81B9B" w:rsidRDefault="00A07A87" w:rsidP="00943BB8">
      <w:pPr>
        <w:widowControl w:val="0"/>
        <w:numPr>
          <w:ilvl w:val="0"/>
          <w:numId w:val="58"/>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Area chart.</w:t>
      </w:r>
    </w:p>
    <w:p w:rsidR="00A07A87" w:rsidRPr="00C81B9B" w:rsidRDefault="00A07A87" w:rsidP="00943BB8">
      <w:pPr>
        <w:widowControl w:val="0"/>
        <w:numPr>
          <w:ilvl w:val="0"/>
          <w:numId w:val="58"/>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Scatter plot.</w:t>
      </w:r>
    </w:p>
    <w:p w:rsidR="00A07A87" w:rsidRPr="00C81B9B" w:rsidRDefault="00A07A87" w:rsidP="00943BB8">
      <w:pPr>
        <w:widowControl w:val="0"/>
        <w:numPr>
          <w:ilvl w:val="0"/>
          <w:numId w:val="58"/>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 xml:space="preserve">Box and whisker chart </w:t>
      </w:r>
    </w:p>
    <w:p w:rsidR="00A07A87" w:rsidRPr="00C81B9B" w:rsidRDefault="00A07A87" w:rsidP="00943BB8">
      <w:pPr>
        <w:widowControl w:val="0"/>
        <w:numPr>
          <w:ilvl w:val="0"/>
          <w:numId w:val="59"/>
        </w:numPr>
        <w:autoSpaceDE w:val="0"/>
        <w:autoSpaceDN w:val="0"/>
        <w:spacing w:after="0" w:line="240" w:lineRule="auto"/>
        <w:contextualSpacing/>
        <w:rPr>
          <w:rFonts w:ascii="Times New Roman" w:hAnsi="Times New Roman"/>
          <w:spacing w:val="-10"/>
          <w:sz w:val="24"/>
          <w:szCs w:val="24"/>
        </w:rPr>
      </w:pPr>
      <w:r w:rsidRPr="00C81B9B">
        <w:rPr>
          <w:rFonts w:ascii="Times New Roman" w:hAnsi="Times New Roman"/>
          <w:sz w:val="24"/>
          <w:szCs w:val="24"/>
        </w:rPr>
        <w:t xml:space="preserve">Pie chart. (Display the value of the measure near each segment of the pie chart). </w:t>
      </w:r>
    </w:p>
    <w:p w:rsidR="00A07A87" w:rsidRDefault="00A07A87" w:rsidP="00A07A87">
      <w:pPr>
        <w:widowControl w:val="0"/>
        <w:tabs>
          <w:tab w:val="left" w:pos="10119"/>
        </w:tabs>
        <w:autoSpaceDE w:val="0"/>
        <w:autoSpaceDN w:val="0"/>
        <w:spacing w:before="1" w:after="0" w:line="242" w:lineRule="auto"/>
        <w:ind w:right="730"/>
        <w:rPr>
          <w:rFonts w:ascii="Times New Roman" w:eastAsia="Times New Roman" w:hAnsi="Times New Roman"/>
          <w:b/>
          <w:spacing w:val="-11"/>
          <w:szCs w:val="24"/>
        </w:rPr>
      </w:pPr>
      <w:r w:rsidRPr="00C81B9B">
        <w:rPr>
          <w:rFonts w:ascii="Times New Roman" w:eastAsia="Times New Roman" w:hAnsi="Times New Roman"/>
          <w:b/>
          <w:spacing w:val="-11"/>
          <w:szCs w:val="24"/>
        </w:rPr>
        <w:t xml:space="preserve"> </w:t>
      </w:r>
    </w:p>
    <w:p w:rsidR="00A07A87" w:rsidRDefault="00A07A87" w:rsidP="00A07A87">
      <w:pPr>
        <w:widowControl w:val="0"/>
        <w:tabs>
          <w:tab w:val="left" w:pos="10119"/>
        </w:tabs>
        <w:autoSpaceDE w:val="0"/>
        <w:autoSpaceDN w:val="0"/>
        <w:spacing w:before="1" w:after="0" w:line="242" w:lineRule="auto"/>
        <w:ind w:right="-46"/>
        <w:rPr>
          <w:rFonts w:ascii="Times New Roman" w:eastAsia="Times New Roman" w:hAnsi="Times New Roman"/>
          <w:b/>
          <w:bCs/>
          <w:sz w:val="24"/>
          <w:szCs w:val="24"/>
        </w:rPr>
      </w:pPr>
      <w:r w:rsidRPr="00B21770">
        <w:rPr>
          <w:rFonts w:ascii="Times New Roman" w:eastAsia="Times New Roman" w:hAnsi="Times New Roman"/>
          <w:b/>
          <w:sz w:val="24"/>
          <w:szCs w:val="24"/>
        </w:rPr>
        <w:t>UNIT</w:t>
      </w:r>
      <w:r>
        <w:rPr>
          <w:rFonts w:ascii="Times New Roman" w:eastAsia="Times New Roman" w:hAnsi="Times New Roman"/>
          <w:b/>
          <w:sz w:val="24"/>
          <w:szCs w:val="24"/>
        </w:rPr>
        <w:t xml:space="preserve"> </w:t>
      </w:r>
      <w:r w:rsidRPr="00B21770">
        <w:rPr>
          <w:rFonts w:ascii="Times New Roman" w:eastAsia="Times New Roman" w:hAnsi="Times New Roman"/>
          <w:b/>
          <w:sz w:val="24"/>
          <w:szCs w:val="24"/>
        </w:rPr>
        <w:t>III</w:t>
      </w:r>
      <w:r>
        <w:rPr>
          <w:rFonts w:ascii="Times New Roman" w:eastAsia="Times New Roman" w:hAnsi="Times New Roman"/>
          <w:b/>
          <w:sz w:val="24"/>
          <w:szCs w:val="24"/>
        </w:rPr>
        <w:t xml:space="preserve">                                                                                                                          </w:t>
      </w:r>
      <w:r w:rsidRPr="00B21770">
        <w:rPr>
          <w:rFonts w:ascii="Times New Roman" w:eastAsia="Times New Roman" w:hAnsi="Times New Roman"/>
          <w:b/>
          <w:sz w:val="24"/>
          <w:szCs w:val="24"/>
        </w:rPr>
        <w:t>(13Hrs)</w:t>
      </w:r>
      <w:r>
        <w:rPr>
          <w:rFonts w:ascii="Times New Roman" w:eastAsia="Times New Roman" w:hAnsi="Times New Roman"/>
          <w:b/>
          <w:szCs w:val="24"/>
        </w:rPr>
        <w:t xml:space="preserve"> </w:t>
      </w:r>
    </w:p>
    <w:p w:rsidR="00A07A87" w:rsidRPr="00C81B9B" w:rsidRDefault="00A07A87" w:rsidP="00A07A87">
      <w:pPr>
        <w:widowControl w:val="0"/>
        <w:autoSpaceDE w:val="0"/>
        <w:autoSpaceDN w:val="0"/>
        <w:spacing w:before="1" w:after="0" w:line="240" w:lineRule="auto"/>
        <w:jc w:val="both"/>
        <w:outlineLvl w:val="2"/>
        <w:rPr>
          <w:rFonts w:ascii="Times New Roman" w:eastAsia="Times New Roman" w:hAnsi="Times New Roman"/>
          <w:b/>
          <w:bCs/>
          <w:sz w:val="24"/>
          <w:szCs w:val="24"/>
        </w:rPr>
      </w:pPr>
      <w:r>
        <w:rPr>
          <w:rFonts w:ascii="Times New Roman" w:eastAsia="Times New Roman" w:hAnsi="Times New Roman"/>
          <w:b/>
          <w:bCs/>
          <w:sz w:val="24"/>
          <w:szCs w:val="24"/>
        </w:rPr>
        <w:t>Tableau dashboard:</w:t>
      </w:r>
    </w:p>
    <w:p w:rsidR="00A07A87" w:rsidRPr="00C81B9B" w:rsidRDefault="00A07A87" w:rsidP="00A07A87">
      <w:pPr>
        <w:widowControl w:val="0"/>
        <w:tabs>
          <w:tab w:val="left" w:pos="10119"/>
        </w:tabs>
        <w:autoSpaceDE w:val="0"/>
        <w:autoSpaceDN w:val="0"/>
        <w:spacing w:before="1" w:after="0" w:line="242" w:lineRule="auto"/>
        <w:ind w:right="730"/>
        <w:jc w:val="both"/>
        <w:rPr>
          <w:rFonts w:ascii="Times New Roman" w:eastAsia="Times New Roman" w:hAnsi="Times New Roman"/>
          <w:b/>
          <w:sz w:val="24"/>
          <w:szCs w:val="24"/>
        </w:rPr>
      </w:pPr>
      <w:r w:rsidRPr="00C81B9B">
        <w:rPr>
          <w:rFonts w:ascii="Times New Roman" w:eastAsia="Times New Roman" w:hAnsi="Times New Roman"/>
          <w:b/>
          <w:sz w:val="24"/>
          <w:szCs w:val="24"/>
        </w:rPr>
        <w:t>Theory Portion</w:t>
      </w:r>
    </w:p>
    <w:p w:rsidR="00A07A87" w:rsidRPr="00C81B9B" w:rsidRDefault="00A07A87" w:rsidP="00A07A87">
      <w:pPr>
        <w:widowControl w:val="0"/>
        <w:tabs>
          <w:tab w:val="left" w:pos="7938"/>
        </w:tabs>
        <w:autoSpaceDE w:val="0"/>
        <w:autoSpaceDN w:val="0"/>
        <w:spacing w:after="0" w:line="240" w:lineRule="auto"/>
        <w:ind w:right="729"/>
        <w:jc w:val="both"/>
        <w:rPr>
          <w:rFonts w:ascii="Times New Roman" w:eastAsia="Times New Roman" w:hAnsi="Times New Roman"/>
          <w:b/>
          <w:spacing w:val="-3"/>
          <w:szCs w:val="24"/>
        </w:rPr>
      </w:pPr>
      <w:r>
        <w:rPr>
          <w:rFonts w:ascii="Times New Roman" w:eastAsia="Times New Roman" w:hAnsi="Times New Roman"/>
          <w:sz w:val="24"/>
          <w:szCs w:val="24"/>
        </w:rPr>
        <w:t xml:space="preserve">             </w:t>
      </w:r>
      <w:r w:rsidRPr="00C81B9B">
        <w:rPr>
          <w:rFonts w:ascii="Times New Roman" w:eastAsia="Times New Roman" w:hAnsi="Times New Roman"/>
          <w:sz w:val="24"/>
          <w:szCs w:val="24"/>
        </w:rPr>
        <w:t>Connecting to various sources- Connecting to web data –Building dash boards-Dashboard actions-Layouts-Formatting-Story points and</w:t>
      </w:r>
      <w:r w:rsidRPr="00C81B9B">
        <w:rPr>
          <w:rFonts w:ascii="Times New Roman" w:eastAsia="Times New Roman" w:hAnsi="Times New Roman"/>
          <w:spacing w:val="-4"/>
          <w:sz w:val="24"/>
          <w:szCs w:val="24"/>
        </w:rPr>
        <w:t xml:space="preserve"> </w:t>
      </w:r>
      <w:r w:rsidRPr="00C81B9B">
        <w:rPr>
          <w:rFonts w:ascii="Times New Roman" w:eastAsia="Times New Roman" w:hAnsi="Times New Roman"/>
          <w:sz w:val="24"/>
          <w:szCs w:val="24"/>
        </w:rPr>
        <w:t>use</w:t>
      </w:r>
      <w:r w:rsidRPr="00C81B9B">
        <w:rPr>
          <w:rFonts w:ascii="Times New Roman" w:eastAsia="Times New Roman" w:hAnsi="Times New Roman"/>
          <w:spacing w:val="-2"/>
          <w:sz w:val="24"/>
          <w:szCs w:val="24"/>
        </w:rPr>
        <w:t xml:space="preserve"> </w:t>
      </w:r>
      <w:r w:rsidRPr="00C81B9B">
        <w:rPr>
          <w:rFonts w:ascii="Times New Roman" w:eastAsia="Times New Roman" w:hAnsi="Times New Roman"/>
          <w:sz w:val="24"/>
          <w:szCs w:val="24"/>
        </w:rPr>
        <w:t>cases.</w:t>
      </w:r>
      <w:r w:rsidRPr="00C81B9B">
        <w:rPr>
          <w:rFonts w:ascii="Times New Roman" w:eastAsia="Times New Roman" w:hAnsi="Times New Roman"/>
          <w:sz w:val="24"/>
          <w:szCs w:val="24"/>
        </w:rPr>
        <w:tab/>
      </w:r>
      <w:r w:rsidRPr="00C81B9B">
        <w:rPr>
          <w:rFonts w:ascii="Times New Roman" w:eastAsia="Times New Roman" w:hAnsi="Times New Roman"/>
          <w:sz w:val="24"/>
          <w:szCs w:val="24"/>
        </w:rPr>
        <w:tab/>
      </w:r>
    </w:p>
    <w:p w:rsidR="00A07A87" w:rsidRDefault="00A07A87" w:rsidP="00A07A87">
      <w:pPr>
        <w:widowControl w:val="0"/>
        <w:tabs>
          <w:tab w:val="left" w:pos="10119"/>
        </w:tabs>
        <w:autoSpaceDE w:val="0"/>
        <w:autoSpaceDN w:val="0"/>
        <w:spacing w:before="1" w:after="0" w:line="242" w:lineRule="auto"/>
        <w:ind w:right="-46"/>
        <w:rPr>
          <w:rFonts w:ascii="Times New Roman" w:eastAsia="Times New Roman" w:hAnsi="Times New Roman"/>
          <w:b/>
          <w:sz w:val="24"/>
          <w:szCs w:val="24"/>
        </w:rPr>
      </w:pPr>
      <w:r w:rsidRPr="00C81B9B">
        <w:rPr>
          <w:rFonts w:ascii="Times New Roman" w:eastAsia="Times New Roman" w:hAnsi="Times New Roman"/>
          <w:b/>
          <w:sz w:val="24"/>
          <w:szCs w:val="24"/>
        </w:rPr>
        <w:t>UNIT</w:t>
      </w:r>
      <w:r>
        <w:rPr>
          <w:rFonts w:ascii="Times New Roman" w:eastAsia="Times New Roman" w:hAnsi="Times New Roman"/>
          <w:b/>
          <w:sz w:val="24"/>
          <w:szCs w:val="24"/>
        </w:rPr>
        <w:t xml:space="preserve"> </w:t>
      </w:r>
      <w:r w:rsidRPr="00C81B9B">
        <w:rPr>
          <w:rFonts w:ascii="Times New Roman" w:eastAsia="Times New Roman" w:hAnsi="Times New Roman"/>
          <w:b/>
          <w:sz w:val="24"/>
          <w:szCs w:val="24"/>
        </w:rPr>
        <w:t>IV</w:t>
      </w:r>
      <w:r>
        <w:rPr>
          <w:rFonts w:ascii="Times New Roman" w:eastAsia="Times New Roman" w:hAnsi="Times New Roman"/>
          <w:b/>
          <w:sz w:val="24"/>
          <w:szCs w:val="24"/>
        </w:rPr>
        <w:t xml:space="preserve">                                                                                                                          </w:t>
      </w:r>
      <w:r w:rsidRPr="00B21770">
        <w:rPr>
          <w:rFonts w:ascii="Times New Roman" w:eastAsia="Times New Roman" w:hAnsi="Times New Roman"/>
          <w:b/>
          <w:sz w:val="24"/>
          <w:szCs w:val="24"/>
        </w:rPr>
        <w:t>(13Hrs)</w:t>
      </w:r>
    </w:p>
    <w:p w:rsidR="00A07A87" w:rsidRPr="00C81B9B" w:rsidRDefault="00A07A87" w:rsidP="00A07A87">
      <w:pPr>
        <w:widowControl w:val="0"/>
        <w:tabs>
          <w:tab w:val="left" w:pos="10052"/>
        </w:tabs>
        <w:autoSpaceDE w:val="0"/>
        <w:autoSpaceDN w:val="0"/>
        <w:spacing w:after="0" w:line="240" w:lineRule="auto"/>
        <w:ind w:right="729"/>
        <w:jc w:val="both"/>
        <w:rPr>
          <w:rFonts w:ascii="Times New Roman" w:eastAsia="Times New Roman" w:hAnsi="Times New Roman"/>
          <w:b/>
          <w:sz w:val="24"/>
          <w:szCs w:val="24"/>
        </w:rPr>
      </w:pPr>
      <w:r w:rsidRPr="00C81B9B">
        <w:rPr>
          <w:rFonts w:ascii="Times New Roman" w:eastAsia="Times New Roman" w:hAnsi="Times New Roman"/>
          <w:b/>
          <w:sz w:val="24"/>
          <w:szCs w:val="24"/>
        </w:rPr>
        <w:t>Level of Detail Calculations</w:t>
      </w:r>
      <w:r>
        <w:rPr>
          <w:rFonts w:ascii="Times New Roman" w:eastAsia="Times New Roman" w:hAnsi="Times New Roman"/>
          <w:b/>
          <w:sz w:val="24"/>
          <w:szCs w:val="24"/>
        </w:rPr>
        <w:t>:</w:t>
      </w:r>
    </w:p>
    <w:p w:rsidR="00A07A87" w:rsidRPr="00C81B9B" w:rsidRDefault="00A07A87" w:rsidP="00A07A87">
      <w:pPr>
        <w:widowControl w:val="0"/>
        <w:tabs>
          <w:tab w:val="left" w:pos="10119"/>
        </w:tabs>
        <w:autoSpaceDE w:val="0"/>
        <w:autoSpaceDN w:val="0"/>
        <w:spacing w:before="1" w:after="0" w:line="242" w:lineRule="auto"/>
        <w:ind w:right="730"/>
        <w:jc w:val="both"/>
        <w:rPr>
          <w:rFonts w:ascii="Times New Roman" w:eastAsia="Times New Roman" w:hAnsi="Times New Roman"/>
          <w:b/>
          <w:sz w:val="24"/>
          <w:szCs w:val="24"/>
        </w:rPr>
      </w:pPr>
      <w:r w:rsidRPr="00C81B9B">
        <w:rPr>
          <w:rFonts w:ascii="Times New Roman" w:eastAsia="Times New Roman" w:hAnsi="Times New Roman"/>
          <w:b/>
          <w:sz w:val="24"/>
          <w:szCs w:val="24"/>
        </w:rPr>
        <w:t>Theory Portion</w:t>
      </w:r>
    </w:p>
    <w:p w:rsidR="00A07A87" w:rsidRPr="00C81B9B" w:rsidRDefault="00A07A87" w:rsidP="00A07A87">
      <w:pPr>
        <w:widowControl w:val="0"/>
        <w:tabs>
          <w:tab w:val="left" w:pos="6663"/>
        </w:tabs>
        <w:autoSpaceDE w:val="0"/>
        <w:autoSpaceDN w:val="0"/>
        <w:spacing w:after="0" w:line="240" w:lineRule="auto"/>
        <w:ind w:right="237"/>
        <w:jc w:val="both"/>
        <w:rPr>
          <w:rFonts w:ascii="Times New Roman" w:eastAsia="Times New Roman" w:hAnsi="Times New Roman"/>
          <w:b/>
          <w:sz w:val="24"/>
          <w:szCs w:val="24"/>
        </w:rPr>
      </w:pPr>
      <w:r>
        <w:rPr>
          <w:rFonts w:ascii="Times New Roman" w:eastAsia="Times New Roman" w:hAnsi="Times New Roman"/>
          <w:sz w:val="24"/>
          <w:szCs w:val="24"/>
        </w:rPr>
        <w:t xml:space="preserve">            </w:t>
      </w:r>
      <w:r w:rsidRPr="00C81B9B">
        <w:rPr>
          <w:rFonts w:ascii="Times New Roman" w:eastAsia="Times New Roman" w:hAnsi="Times New Roman"/>
          <w:sz w:val="24"/>
          <w:szCs w:val="24"/>
        </w:rPr>
        <w:t>Row level access and column level access-Control charts-Using INDEX to sort multiple columns-SQL Overview- Joins- UNION vs UNION ALL, WITH Statements.</w:t>
      </w:r>
      <w:r w:rsidRPr="00C81B9B">
        <w:rPr>
          <w:rFonts w:ascii="Times New Roman" w:eastAsia="Times New Roman" w:hAnsi="Times New Roman"/>
          <w:sz w:val="24"/>
          <w:szCs w:val="24"/>
        </w:rPr>
        <w:tab/>
      </w:r>
    </w:p>
    <w:p w:rsidR="00A07A87" w:rsidRPr="00C81B9B" w:rsidRDefault="00A07A87" w:rsidP="00A07A87">
      <w:pPr>
        <w:widowControl w:val="0"/>
        <w:tabs>
          <w:tab w:val="left" w:pos="10119"/>
        </w:tabs>
        <w:autoSpaceDE w:val="0"/>
        <w:autoSpaceDN w:val="0"/>
        <w:spacing w:before="1" w:after="0" w:line="242" w:lineRule="auto"/>
        <w:ind w:right="730"/>
        <w:jc w:val="both"/>
        <w:rPr>
          <w:rFonts w:ascii="Times New Roman" w:eastAsia="Times New Roman" w:hAnsi="Times New Roman"/>
          <w:b/>
          <w:sz w:val="24"/>
          <w:szCs w:val="24"/>
        </w:rPr>
      </w:pPr>
      <w:r w:rsidRPr="00C81B9B">
        <w:rPr>
          <w:rFonts w:ascii="Times New Roman" w:eastAsia="Times New Roman" w:hAnsi="Times New Roman"/>
          <w:b/>
          <w:sz w:val="24"/>
          <w:szCs w:val="24"/>
        </w:rPr>
        <w:t>Practical exercise:</w:t>
      </w:r>
    </w:p>
    <w:p w:rsidR="00A07A87" w:rsidRPr="00C81B9B" w:rsidRDefault="00A07A87" w:rsidP="00943BB8">
      <w:pPr>
        <w:widowControl w:val="0"/>
        <w:numPr>
          <w:ilvl w:val="0"/>
          <w:numId w:val="60"/>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Show a visualization of your choice, using:</w:t>
      </w:r>
      <w:r w:rsidRPr="00C81B9B">
        <w:rPr>
          <w:rFonts w:ascii="Times New Roman" w:hAnsi="Times New Roman"/>
          <w:sz w:val="24"/>
          <w:szCs w:val="24"/>
        </w:rPr>
        <w:tab/>
      </w:r>
      <w:r w:rsidRPr="00C81B9B">
        <w:rPr>
          <w:rFonts w:ascii="Times New Roman" w:hAnsi="Times New Roman"/>
          <w:sz w:val="24"/>
          <w:szCs w:val="24"/>
        </w:rPr>
        <w:tab/>
      </w:r>
      <w:r w:rsidRPr="00C81B9B">
        <w:rPr>
          <w:rFonts w:ascii="Times New Roman" w:hAnsi="Times New Roman"/>
          <w:sz w:val="24"/>
          <w:szCs w:val="24"/>
        </w:rPr>
        <w:tab/>
      </w:r>
    </w:p>
    <w:p w:rsidR="00A07A87" w:rsidRPr="00C81B9B" w:rsidRDefault="00A07A87" w:rsidP="00943BB8">
      <w:pPr>
        <w:widowControl w:val="0"/>
        <w:numPr>
          <w:ilvl w:val="0"/>
          <w:numId w:val="56"/>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Filtering (Show how we apply ‘Range of Values’, ‘At least’, ‘At Most’ and ‘Special’).</w:t>
      </w:r>
    </w:p>
    <w:p w:rsidR="00A07A87" w:rsidRPr="00C81B9B" w:rsidRDefault="00A07A87" w:rsidP="00943BB8">
      <w:pPr>
        <w:widowControl w:val="0"/>
        <w:numPr>
          <w:ilvl w:val="0"/>
          <w:numId w:val="56"/>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Sorting (ascending and descending).</w:t>
      </w:r>
    </w:p>
    <w:p w:rsidR="00A07A87" w:rsidRPr="00C81B9B" w:rsidRDefault="00A07A87" w:rsidP="00943BB8">
      <w:pPr>
        <w:widowControl w:val="0"/>
        <w:numPr>
          <w:ilvl w:val="0"/>
          <w:numId w:val="56"/>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Highlighting of tables.</w:t>
      </w:r>
    </w:p>
    <w:p w:rsidR="00A07A87" w:rsidRPr="00C81B9B" w:rsidRDefault="00A07A87" w:rsidP="00943BB8">
      <w:pPr>
        <w:widowControl w:val="0"/>
        <w:numPr>
          <w:ilvl w:val="0"/>
          <w:numId w:val="56"/>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Create ‘Row Total’, ‘Column Total’ and ‘Grand Total’.</w:t>
      </w:r>
      <w:r w:rsidRPr="00C81B9B">
        <w:rPr>
          <w:rFonts w:ascii="Times New Roman" w:hAnsi="Times New Roman"/>
          <w:sz w:val="24"/>
          <w:szCs w:val="24"/>
        </w:rPr>
        <w:tab/>
      </w:r>
      <w:r w:rsidRPr="00C81B9B">
        <w:rPr>
          <w:rFonts w:ascii="Times New Roman" w:hAnsi="Times New Roman"/>
          <w:sz w:val="24"/>
          <w:szCs w:val="24"/>
        </w:rPr>
        <w:tab/>
      </w:r>
      <w:r w:rsidRPr="00C81B9B">
        <w:rPr>
          <w:rFonts w:ascii="Times New Roman" w:hAnsi="Times New Roman"/>
          <w:sz w:val="24"/>
          <w:szCs w:val="24"/>
        </w:rPr>
        <w:tab/>
      </w:r>
      <w:r w:rsidRPr="00C81B9B">
        <w:rPr>
          <w:rFonts w:ascii="Times New Roman" w:hAnsi="Times New Roman"/>
          <w:sz w:val="24"/>
          <w:szCs w:val="24"/>
        </w:rPr>
        <w:tab/>
      </w:r>
    </w:p>
    <w:p w:rsidR="00A07A87" w:rsidRPr="00C81B9B" w:rsidRDefault="00A07A87" w:rsidP="00A07A87">
      <w:pPr>
        <w:widowControl w:val="0"/>
        <w:tabs>
          <w:tab w:val="left" w:pos="10061"/>
        </w:tabs>
        <w:autoSpaceDE w:val="0"/>
        <w:autoSpaceDN w:val="0"/>
        <w:spacing w:before="139" w:after="0" w:line="242" w:lineRule="auto"/>
        <w:ind w:right="-46"/>
        <w:jc w:val="both"/>
        <w:rPr>
          <w:rFonts w:ascii="Times New Roman" w:eastAsia="Times New Roman" w:hAnsi="Times New Roman"/>
          <w:b/>
          <w:sz w:val="24"/>
          <w:szCs w:val="24"/>
        </w:rPr>
      </w:pPr>
      <w:r w:rsidRPr="00C81B9B">
        <w:rPr>
          <w:rFonts w:ascii="Times New Roman" w:eastAsia="Times New Roman" w:hAnsi="Times New Roman"/>
          <w:b/>
          <w:sz w:val="24"/>
          <w:szCs w:val="24"/>
        </w:rPr>
        <w:t>UNIT V</w:t>
      </w:r>
      <w:r>
        <w:rPr>
          <w:rFonts w:ascii="Times New Roman" w:eastAsia="Times New Roman" w:hAnsi="Times New Roman"/>
          <w:b/>
          <w:sz w:val="24"/>
          <w:szCs w:val="24"/>
        </w:rPr>
        <w:t xml:space="preserve">                                                                                                                           </w:t>
      </w:r>
      <w:r w:rsidRPr="00C81B9B">
        <w:rPr>
          <w:rFonts w:ascii="Times New Roman" w:hAnsi="Times New Roman"/>
          <w:b/>
          <w:sz w:val="24"/>
          <w:szCs w:val="24"/>
        </w:rPr>
        <w:t>(13Hrs)</w:t>
      </w:r>
    </w:p>
    <w:p w:rsidR="00A07A87" w:rsidRPr="00C81B9B" w:rsidRDefault="00A07A87" w:rsidP="00A07A87">
      <w:pPr>
        <w:widowControl w:val="0"/>
        <w:tabs>
          <w:tab w:val="left" w:pos="10061"/>
        </w:tabs>
        <w:autoSpaceDE w:val="0"/>
        <w:autoSpaceDN w:val="0"/>
        <w:spacing w:before="139" w:after="0" w:line="242" w:lineRule="auto"/>
        <w:ind w:right="724"/>
        <w:jc w:val="both"/>
        <w:rPr>
          <w:rFonts w:ascii="Times New Roman" w:eastAsia="Times New Roman" w:hAnsi="Times New Roman"/>
          <w:b/>
          <w:sz w:val="24"/>
          <w:szCs w:val="24"/>
        </w:rPr>
      </w:pPr>
      <w:r w:rsidRPr="00C81B9B">
        <w:rPr>
          <w:rFonts w:ascii="Times New Roman" w:eastAsia="Times New Roman" w:hAnsi="Times New Roman"/>
          <w:b/>
          <w:sz w:val="24"/>
          <w:szCs w:val="24"/>
        </w:rPr>
        <w:t>Time Series Analysis and Forecasting</w:t>
      </w:r>
      <w:r>
        <w:rPr>
          <w:rFonts w:ascii="Times New Roman" w:eastAsia="Times New Roman" w:hAnsi="Times New Roman"/>
          <w:b/>
          <w:sz w:val="24"/>
          <w:szCs w:val="24"/>
        </w:rPr>
        <w:t>:</w:t>
      </w:r>
    </w:p>
    <w:p w:rsidR="00A07A87" w:rsidRPr="00C81B9B" w:rsidRDefault="00A07A87" w:rsidP="00A07A87">
      <w:pPr>
        <w:widowControl w:val="0"/>
        <w:tabs>
          <w:tab w:val="left" w:pos="10119"/>
        </w:tabs>
        <w:autoSpaceDE w:val="0"/>
        <w:autoSpaceDN w:val="0"/>
        <w:spacing w:before="1" w:after="0" w:line="242" w:lineRule="auto"/>
        <w:ind w:right="730"/>
        <w:jc w:val="both"/>
        <w:rPr>
          <w:rFonts w:ascii="Times New Roman" w:eastAsia="Times New Roman" w:hAnsi="Times New Roman"/>
          <w:b/>
          <w:sz w:val="24"/>
          <w:szCs w:val="24"/>
        </w:rPr>
      </w:pPr>
      <w:r w:rsidRPr="00C81B9B">
        <w:rPr>
          <w:rFonts w:ascii="Times New Roman" w:eastAsia="Times New Roman" w:hAnsi="Times New Roman"/>
          <w:b/>
          <w:sz w:val="24"/>
          <w:szCs w:val="24"/>
        </w:rPr>
        <w:t>Theory Portion</w:t>
      </w:r>
    </w:p>
    <w:p w:rsidR="00A07A87" w:rsidRPr="00C81B9B" w:rsidRDefault="00A07A87" w:rsidP="00A07A87">
      <w:pPr>
        <w:widowControl w:val="0"/>
        <w:tabs>
          <w:tab w:val="left" w:pos="7797"/>
        </w:tabs>
        <w:autoSpaceDE w:val="0"/>
        <w:autoSpaceDN w:val="0"/>
        <w:spacing w:before="139" w:after="0" w:line="242" w:lineRule="auto"/>
        <w:ind w:right="724"/>
        <w:jc w:val="both"/>
        <w:rPr>
          <w:rFonts w:ascii="Times New Roman" w:eastAsia="Times New Roman" w:hAnsi="Times New Roman"/>
          <w:sz w:val="24"/>
          <w:szCs w:val="24"/>
        </w:rPr>
      </w:pPr>
      <w:r w:rsidRPr="00C81B9B">
        <w:rPr>
          <w:rFonts w:ascii="Times New Roman" w:eastAsia="Times New Roman" w:hAnsi="Times New Roman"/>
          <w:sz w:val="24"/>
          <w:szCs w:val="24"/>
        </w:rPr>
        <w:t>Visualize time series data using TABLEAU function - Perform calculations with time series data in Tableau.</w:t>
      </w:r>
    </w:p>
    <w:p w:rsidR="00A07A87" w:rsidRDefault="00A07A87" w:rsidP="00A07A87">
      <w:pPr>
        <w:widowControl w:val="0"/>
        <w:tabs>
          <w:tab w:val="left" w:pos="10119"/>
        </w:tabs>
        <w:autoSpaceDE w:val="0"/>
        <w:autoSpaceDN w:val="0"/>
        <w:spacing w:before="1" w:after="0" w:line="242" w:lineRule="auto"/>
        <w:ind w:right="730"/>
        <w:jc w:val="both"/>
        <w:rPr>
          <w:rFonts w:ascii="Times New Roman" w:eastAsia="Times New Roman" w:hAnsi="Times New Roman"/>
          <w:b/>
          <w:sz w:val="24"/>
          <w:szCs w:val="24"/>
        </w:rPr>
      </w:pPr>
    </w:p>
    <w:p w:rsidR="00A07A87" w:rsidRPr="00C81B9B" w:rsidRDefault="00A07A87" w:rsidP="00A07A87">
      <w:pPr>
        <w:widowControl w:val="0"/>
        <w:tabs>
          <w:tab w:val="left" w:pos="10119"/>
        </w:tabs>
        <w:autoSpaceDE w:val="0"/>
        <w:autoSpaceDN w:val="0"/>
        <w:spacing w:before="1" w:after="0" w:line="242" w:lineRule="auto"/>
        <w:ind w:right="730"/>
        <w:jc w:val="both"/>
        <w:rPr>
          <w:rFonts w:ascii="Times New Roman" w:eastAsia="Times New Roman" w:hAnsi="Times New Roman"/>
          <w:b/>
          <w:sz w:val="24"/>
          <w:szCs w:val="24"/>
        </w:rPr>
      </w:pPr>
      <w:r w:rsidRPr="00C81B9B">
        <w:rPr>
          <w:rFonts w:ascii="Times New Roman" w:eastAsia="Times New Roman" w:hAnsi="Times New Roman"/>
          <w:b/>
          <w:sz w:val="24"/>
          <w:szCs w:val="24"/>
        </w:rPr>
        <w:t>Practical exercise:</w:t>
      </w:r>
    </w:p>
    <w:p w:rsidR="00A07A87" w:rsidRPr="00C81B9B" w:rsidRDefault="00A07A87" w:rsidP="00A07A87">
      <w:pPr>
        <w:widowControl w:val="0"/>
        <w:tabs>
          <w:tab w:val="left" w:pos="7797"/>
        </w:tabs>
        <w:autoSpaceDE w:val="0"/>
        <w:autoSpaceDN w:val="0"/>
        <w:spacing w:before="139" w:after="0" w:line="242" w:lineRule="auto"/>
        <w:ind w:right="724"/>
        <w:jc w:val="both"/>
        <w:rPr>
          <w:rFonts w:ascii="Times New Roman" w:eastAsia="Times New Roman" w:hAnsi="Times New Roman"/>
          <w:sz w:val="24"/>
          <w:szCs w:val="24"/>
        </w:rPr>
      </w:pPr>
      <w:r w:rsidRPr="00C81B9B">
        <w:rPr>
          <w:rFonts w:ascii="Times New Roman" w:eastAsia="Times New Roman" w:hAnsi="Times New Roman"/>
          <w:sz w:val="24"/>
          <w:szCs w:val="24"/>
        </w:rPr>
        <w:t>Show a visualization of your choice, using:</w:t>
      </w:r>
    </w:p>
    <w:p w:rsidR="00A07A87" w:rsidRPr="00C81B9B" w:rsidRDefault="00A07A87" w:rsidP="00943BB8">
      <w:pPr>
        <w:widowControl w:val="0"/>
        <w:numPr>
          <w:ilvl w:val="0"/>
          <w:numId w:val="62"/>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Trend line.</w:t>
      </w:r>
    </w:p>
    <w:p w:rsidR="00A07A87" w:rsidRPr="00C81B9B" w:rsidRDefault="00A07A87" w:rsidP="00943BB8">
      <w:pPr>
        <w:widowControl w:val="0"/>
        <w:numPr>
          <w:ilvl w:val="0"/>
          <w:numId w:val="62"/>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Reference line.</w:t>
      </w:r>
    </w:p>
    <w:p w:rsidR="00A07A87" w:rsidRPr="00C81B9B" w:rsidRDefault="00A07A87" w:rsidP="00943BB8">
      <w:pPr>
        <w:widowControl w:val="0"/>
        <w:numPr>
          <w:ilvl w:val="0"/>
          <w:numId w:val="62"/>
        </w:numPr>
        <w:autoSpaceDE w:val="0"/>
        <w:autoSpaceDN w:val="0"/>
        <w:spacing w:after="160" w:line="259" w:lineRule="auto"/>
        <w:contextualSpacing/>
        <w:rPr>
          <w:rFonts w:ascii="Times New Roman" w:hAnsi="Times New Roman"/>
          <w:sz w:val="24"/>
          <w:szCs w:val="24"/>
        </w:rPr>
      </w:pPr>
      <w:r w:rsidRPr="00C81B9B">
        <w:rPr>
          <w:rFonts w:ascii="Times New Roman" w:hAnsi="Times New Roman"/>
          <w:sz w:val="24"/>
          <w:szCs w:val="24"/>
        </w:rPr>
        <w:t>Reference band.</w:t>
      </w:r>
    </w:p>
    <w:p w:rsidR="00A07A87" w:rsidRPr="00C81B9B" w:rsidRDefault="00A07A87" w:rsidP="00943BB8">
      <w:pPr>
        <w:widowControl w:val="0"/>
        <w:numPr>
          <w:ilvl w:val="0"/>
          <w:numId w:val="62"/>
        </w:numPr>
        <w:autoSpaceDE w:val="0"/>
        <w:autoSpaceDN w:val="0"/>
        <w:spacing w:after="160" w:line="259" w:lineRule="auto"/>
        <w:contextualSpacing/>
        <w:rPr>
          <w:rFonts w:ascii="Times New Roman" w:hAnsi="Times New Roman"/>
          <w:b/>
          <w:sz w:val="24"/>
          <w:szCs w:val="24"/>
        </w:rPr>
      </w:pPr>
      <w:r w:rsidRPr="00C81B9B">
        <w:rPr>
          <w:rFonts w:ascii="Times New Roman" w:hAnsi="Times New Roman"/>
          <w:sz w:val="24"/>
          <w:szCs w:val="24"/>
        </w:rPr>
        <w:t>Distribution band.</w:t>
      </w:r>
      <w:r w:rsidRPr="00C81B9B">
        <w:rPr>
          <w:rFonts w:ascii="Times New Roman" w:hAnsi="Times New Roman"/>
          <w:sz w:val="24"/>
          <w:szCs w:val="24"/>
        </w:rPr>
        <w:tab/>
      </w:r>
      <w:r w:rsidRPr="00C81B9B">
        <w:rPr>
          <w:rFonts w:ascii="Times New Roman" w:hAnsi="Times New Roman"/>
          <w:sz w:val="24"/>
          <w:szCs w:val="24"/>
        </w:rPr>
        <w:tab/>
      </w:r>
      <w:r w:rsidRPr="00C81B9B">
        <w:rPr>
          <w:rFonts w:ascii="Times New Roman" w:hAnsi="Times New Roman"/>
          <w:sz w:val="24"/>
          <w:szCs w:val="24"/>
        </w:rPr>
        <w:tab/>
      </w:r>
      <w:r w:rsidRPr="00C81B9B">
        <w:rPr>
          <w:rFonts w:ascii="Times New Roman" w:hAnsi="Times New Roman"/>
          <w:sz w:val="24"/>
          <w:szCs w:val="24"/>
        </w:rPr>
        <w:tab/>
      </w:r>
      <w:r w:rsidRPr="00C81B9B">
        <w:rPr>
          <w:rFonts w:ascii="Times New Roman" w:hAnsi="Times New Roman"/>
          <w:sz w:val="24"/>
          <w:szCs w:val="24"/>
        </w:rPr>
        <w:tab/>
      </w:r>
      <w:r w:rsidRPr="00C81B9B">
        <w:rPr>
          <w:rFonts w:ascii="Times New Roman" w:hAnsi="Times New Roman"/>
          <w:sz w:val="24"/>
          <w:szCs w:val="24"/>
        </w:rPr>
        <w:tab/>
      </w:r>
      <w:r w:rsidRPr="00C81B9B">
        <w:rPr>
          <w:rFonts w:ascii="Times New Roman" w:hAnsi="Times New Roman"/>
          <w:sz w:val="24"/>
          <w:szCs w:val="24"/>
        </w:rPr>
        <w:tab/>
      </w:r>
      <w:r w:rsidRPr="00C81B9B">
        <w:rPr>
          <w:rFonts w:ascii="Times New Roman" w:hAnsi="Times New Roman"/>
          <w:sz w:val="24"/>
          <w:szCs w:val="24"/>
        </w:rPr>
        <w:tab/>
      </w:r>
    </w:p>
    <w:p w:rsidR="00791DD0" w:rsidRDefault="00791DD0" w:rsidP="00A07A87">
      <w:pPr>
        <w:widowControl w:val="0"/>
        <w:shd w:val="clear" w:color="auto" w:fill="FFFFFF"/>
        <w:autoSpaceDE w:val="0"/>
        <w:autoSpaceDN w:val="0"/>
        <w:spacing w:before="7" w:after="0" w:line="240" w:lineRule="auto"/>
        <w:ind w:left="1080" w:hanging="1080"/>
        <w:rPr>
          <w:rFonts w:ascii="Times New Roman" w:eastAsia="Times New Roman" w:hAnsi="Times New Roman"/>
          <w:b/>
          <w:sz w:val="24"/>
          <w:szCs w:val="24"/>
        </w:rPr>
      </w:pPr>
    </w:p>
    <w:p w:rsidR="00791DD0" w:rsidRDefault="00791DD0" w:rsidP="00A07A87">
      <w:pPr>
        <w:widowControl w:val="0"/>
        <w:shd w:val="clear" w:color="auto" w:fill="FFFFFF"/>
        <w:autoSpaceDE w:val="0"/>
        <w:autoSpaceDN w:val="0"/>
        <w:spacing w:before="7" w:after="0" w:line="240" w:lineRule="auto"/>
        <w:ind w:left="1080" w:hanging="1080"/>
        <w:rPr>
          <w:rFonts w:ascii="Times New Roman" w:eastAsia="Times New Roman" w:hAnsi="Times New Roman"/>
          <w:b/>
          <w:sz w:val="24"/>
          <w:szCs w:val="24"/>
        </w:rPr>
      </w:pPr>
    </w:p>
    <w:p w:rsidR="00A07A87" w:rsidRPr="00C81B9B" w:rsidRDefault="00A07A87" w:rsidP="00A07A87">
      <w:pPr>
        <w:widowControl w:val="0"/>
        <w:shd w:val="clear" w:color="auto" w:fill="FFFFFF"/>
        <w:autoSpaceDE w:val="0"/>
        <w:autoSpaceDN w:val="0"/>
        <w:spacing w:before="7" w:after="0" w:line="240" w:lineRule="auto"/>
        <w:ind w:left="1080" w:hanging="1080"/>
        <w:rPr>
          <w:rFonts w:ascii="Times New Roman" w:eastAsia="Times New Roman" w:hAnsi="Times New Roman"/>
          <w:b/>
          <w:sz w:val="24"/>
          <w:szCs w:val="24"/>
        </w:rPr>
      </w:pPr>
      <w:r w:rsidRPr="00C81B9B">
        <w:rPr>
          <w:rFonts w:ascii="Times New Roman" w:eastAsia="Times New Roman" w:hAnsi="Times New Roman"/>
          <w:b/>
          <w:sz w:val="24"/>
          <w:szCs w:val="24"/>
        </w:rPr>
        <w:lastRenderedPageBreak/>
        <w:t>Note:</w:t>
      </w:r>
    </w:p>
    <w:p w:rsidR="00A07A87" w:rsidRDefault="00A07A87" w:rsidP="00A07A87">
      <w:pPr>
        <w:widowControl w:val="0"/>
        <w:shd w:val="clear" w:color="auto" w:fill="FFFFFF"/>
        <w:autoSpaceDE w:val="0"/>
        <w:autoSpaceDN w:val="0"/>
        <w:spacing w:before="7" w:after="0" w:line="240" w:lineRule="auto"/>
        <w:ind w:left="1080" w:hanging="1080"/>
        <w:rPr>
          <w:rFonts w:ascii="Times New Roman" w:eastAsia="Times New Roman" w:hAnsi="Times New Roman"/>
          <w:b/>
          <w:sz w:val="24"/>
          <w:szCs w:val="24"/>
        </w:rPr>
      </w:pPr>
    </w:p>
    <w:p w:rsidR="00A07A87" w:rsidRPr="00C81B9B" w:rsidRDefault="00A07A87" w:rsidP="00A07A87">
      <w:pPr>
        <w:widowControl w:val="0"/>
        <w:shd w:val="clear" w:color="auto" w:fill="FFFFFF"/>
        <w:autoSpaceDE w:val="0"/>
        <w:autoSpaceDN w:val="0"/>
        <w:spacing w:before="7" w:after="0" w:line="240" w:lineRule="auto"/>
        <w:ind w:left="1080" w:hanging="1080"/>
        <w:rPr>
          <w:rFonts w:ascii="Times New Roman" w:eastAsia="Times New Roman" w:hAnsi="Times New Roman"/>
          <w:b/>
          <w:sz w:val="24"/>
          <w:szCs w:val="24"/>
        </w:rPr>
      </w:pPr>
      <w:r w:rsidRPr="00C81B9B">
        <w:rPr>
          <w:rFonts w:ascii="Times New Roman" w:eastAsia="Times New Roman" w:hAnsi="Times New Roman"/>
          <w:b/>
          <w:sz w:val="24"/>
          <w:szCs w:val="24"/>
        </w:rPr>
        <w:t>Practical Examination is conducted internally</w:t>
      </w:r>
    </w:p>
    <w:p w:rsidR="00A07A87" w:rsidRPr="00C81B9B" w:rsidRDefault="00A07A87" w:rsidP="00A07A87">
      <w:pPr>
        <w:widowControl w:val="0"/>
        <w:shd w:val="clear" w:color="auto" w:fill="FFFFFF"/>
        <w:autoSpaceDE w:val="0"/>
        <w:autoSpaceDN w:val="0"/>
        <w:spacing w:before="7" w:after="0" w:line="240" w:lineRule="auto"/>
        <w:ind w:left="1080" w:hanging="1080"/>
        <w:rPr>
          <w:rFonts w:ascii="Times New Roman" w:eastAsia="Times New Roman" w:hAnsi="Times New Roman"/>
          <w:b/>
          <w:sz w:val="24"/>
          <w:szCs w:val="24"/>
        </w:rPr>
      </w:pPr>
      <w:r w:rsidRPr="00C81B9B">
        <w:rPr>
          <w:rFonts w:ascii="Times New Roman" w:eastAsia="Times New Roman" w:hAnsi="Times New Roman"/>
          <w:b/>
          <w:sz w:val="24"/>
          <w:szCs w:val="24"/>
        </w:rPr>
        <w:t>Assignment marks is assigned for practical records</w:t>
      </w:r>
    </w:p>
    <w:p w:rsidR="00A07A87" w:rsidRDefault="00A07A87" w:rsidP="00A07A87">
      <w:pPr>
        <w:widowControl w:val="0"/>
        <w:shd w:val="clear" w:color="auto" w:fill="FFFFFF"/>
        <w:autoSpaceDE w:val="0"/>
        <w:autoSpaceDN w:val="0"/>
        <w:spacing w:before="7" w:after="0" w:line="240" w:lineRule="auto"/>
        <w:ind w:left="1080" w:hanging="1080"/>
        <w:rPr>
          <w:rFonts w:ascii="Times New Roman" w:eastAsia="Times New Roman" w:hAnsi="Times New Roman"/>
          <w:b/>
          <w:sz w:val="24"/>
          <w:szCs w:val="24"/>
        </w:rPr>
      </w:pPr>
      <w:r w:rsidRPr="00C81B9B">
        <w:rPr>
          <w:rFonts w:ascii="Times New Roman" w:eastAsia="Times New Roman" w:hAnsi="Times New Roman"/>
          <w:b/>
          <w:sz w:val="24"/>
          <w:szCs w:val="24"/>
        </w:rPr>
        <w:t>End Semester Examination is conducted for theory portions alone</w:t>
      </w:r>
    </w:p>
    <w:p w:rsidR="00A07A87" w:rsidRDefault="00A07A87" w:rsidP="00A07A87">
      <w:pPr>
        <w:widowControl w:val="0"/>
        <w:shd w:val="clear" w:color="auto" w:fill="FFFFFF"/>
        <w:autoSpaceDE w:val="0"/>
        <w:autoSpaceDN w:val="0"/>
        <w:spacing w:before="7" w:after="0" w:line="240" w:lineRule="auto"/>
        <w:ind w:left="1080" w:hanging="1080"/>
        <w:rPr>
          <w:rFonts w:ascii="Times New Roman" w:eastAsia="Times New Roman" w:hAnsi="Times New Roman"/>
          <w:b/>
          <w:sz w:val="24"/>
          <w:szCs w:val="24"/>
        </w:rPr>
      </w:pPr>
    </w:p>
    <w:p w:rsidR="00A07A87" w:rsidRPr="00C81B9B" w:rsidRDefault="00E52A22" w:rsidP="00A07A87">
      <w:pPr>
        <w:widowControl w:val="0"/>
        <w:shd w:val="clear" w:color="auto" w:fill="FFFFFF"/>
        <w:autoSpaceDE w:val="0"/>
        <w:autoSpaceDN w:val="0"/>
        <w:spacing w:before="7" w:after="0" w:line="240" w:lineRule="auto"/>
        <w:ind w:left="1080" w:hanging="1080"/>
        <w:rPr>
          <w:rFonts w:ascii="Times New Roman" w:eastAsia="Times New Roman" w:hAnsi="Times New Roman"/>
          <w:b/>
          <w:bCs/>
          <w:sz w:val="24"/>
          <w:szCs w:val="24"/>
        </w:rPr>
      </w:pPr>
      <w:r>
        <w:rPr>
          <w:rFonts w:ascii="Times New Roman" w:eastAsia="Times New Roman" w:hAnsi="Times New Roman"/>
          <w:b/>
          <w:bCs/>
          <w:sz w:val="24"/>
          <w:szCs w:val="24"/>
        </w:rPr>
        <w:t>REFERENCE BOOK</w:t>
      </w:r>
      <w:r w:rsidR="00A07A87">
        <w:rPr>
          <w:rFonts w:ascii="Times New Roman" w:eastAsia="Times New Roman" w:hAnsi="Times New Roman"/>
          <w:b/>
          <w:bCs/>
          <w:sz w:val="24"/>
          <w:szCs w:val="24"/>
        </w:rPr>
        <w:t>:</w:t>
      </w:r>
    </w:p>
    <w:p w:rsidR="00A07A87" w:rsidRPr="00C81B9B" w:rsidRDefault="00A07A87" w:rsidP="00A07A87">
      <w:pPr>
        <w:widowControl w:val="0"/>
        <w:autoSpaceDE w:val="0"/>
        <w:autoSpaceDN w:val="0"/>
        <w:spacing w:after="0" w:line="240" w:lineRule="auto"/>
        <w:jc w:val="both"/>
        <w:outlineLvl w:val="2"/>
        <w:rPr>
          <w:rFonts w:ascii="Times New Roman" w:eastAsia="Times New Roman" w:hAnsi="Times New Roman"/>
          <w:b/>
          <w:bCs/>
          <w:sz w:val="24"/>
          <w:szCs w:val="24"/>
        </w:rPr>
      </w:pPr>
    </w:p>
    <w:tbl>
      <w:tblPr>
        <w:tblpPr w:leftFromText="180" w:rightFromText="180" w:vertAnchor="text" w:horzAnchor="margin" w:tblpY="29"/>
        <w:tblW w:w="9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2377"/>
        <w:gridCol w:w="2521"/>
        <w:gridCol w:w="2341"/>
        <w:gridCol w:w="1642"/>
      </w:tblGrid>
      <w:tr w:rsidR="00A07A87" w:rsidRPr="00C81B9B" w:rsidTr="0089057A">
        <w:trPr>
          <w:trHeight w:val="580"/>
        </w:trPr>
        <w:tc>
          <w:tcPr>
            <w:tcW w:w="706" w:type="dxa"/>
            <w:shd w:val="clear" w:color="auto" w:fill="auto"/>
          </w:tcPr>
          <w:p w:rsidR="00A07A87" w:rsidRPr="001E3EDB" w:rsidRDefault="00A07A87" w:rsidP="0089057A">
            <w:pPr>
              <w:widowControl w:val="0"/>
              <w:autoSpaceDE w:val="0"/>
              <w:autoSpaceDN w:val="0"/>
              <w:spacing w:after="0" w:line="252" w:lineRule="exact"/>
              <w:rPr>
                <w:rFonts w:ascii="Times New Roman" w:eastAsia="Times New Roman" w:hAnsi="Times New Roman"/>
                <w:b/>
              </w:rPr>
            </w:pPr>
            <w:r w:rsidRPr="001E3EDB">
              <w:rPr>
                <w:rFonts w:ascii="Times New Roman" w:eastAsia="Times New Roman" w:hAnsi="Times New Roman"/>
                <w:b/>
              </w:rPr>
              <w:t>S.No</w:t>
            </w:r>
          </w:p>
        </w:tc>
        <w:tc>
          <w:tcPr>
            <w:tcW w:w="2377" w:type="dxa"/>
            <w:shd w:val="clear" w:color="auto" w:fill="auto"/>
          </w:tcPr>
          <w:p w:rsidR="00A07A87" w:rsidRPr="001E3EDB" w:rsidRDefault="00A07A87" w:rsidP="0089057A">
            <w:pPr>
              <w:widowControl w:val="0"/>
              <w:autoSpaceDE w:val="0"/>
              <w:autoSpaceDN w:val="0"/>
              <w:spacing w:after="0" w:line="252" w:lineRule="exact"/>
              <w:rPr>
                <w:rFonts w:ascii="Times New Roman" w:eastAsia="Times New Roman" w:hAnsi="Times New Roman"/>
                <w:b/>
              </w:rPr>
            </w:pPr>
            <w:r w:rsidRPr="001E3EDB">
              <w:rPr>
                <w:rFonts w:ascii="Times New Roman" w:eastAsia="Times New Roman" w:hAnsi="Times New Roman"/>
                <w:b/>
              </w:rPr>
              <w:t>Authors</w:t>
            </w:r>
          </w:p>
        </w:tc>
        <w:tc>
          <w:tcPr>
            <w:tcW w:w="2521" w:type="dxa"/>
            <w:shd w:val="clear" w:color="auto" w:fill="auto"/>
          </w:tcPr>
          <w:p w:rsidR="00A07A87" w:rsidRPr="001E3EDB" w:rsidRDefault="00A07A87" w:rsidP="0089057A">
            <w:pPr>
              <w:widowControl w:val="0"/>
              <w:autoSpaceDE w:val="0"/>
              <w:autoSpaceDN w:val="0"/>
              <w:spacing w:after="0" w:line="252" w:lineRule="exact"/>
              <w:rPr>
                <w:rFonts w:ascii="Times New Roman" w:eastAsia="Times New Roman" w:hAnsi="Times New Roman"/>
                <w:b/>
              </w:rPr>
            </w:pPr>
            <w:r w:rsidRPr="001E3EDB">
              <w:rPr>
                <w:rFonts w:ascii="Times New Roman" w:eastAsia="Times New Roman" w:hAnsi="Times New Roman"/>
                <w:b/>
              </w:rPr>
              <w:t>Title</w:t>
            </w:r>
          </w:p>
        </w:tc>
        <w:tc>
          <w:tcPr>
            <w:tcW w:w="2341" w:type="dxa"/>
            <w:shd w:val="clear" w:color="auto" w:fill="auto"/>
          </w:tcPr>
          <w:p w:rsidR="00A07A87" w:rsidRPr="001E3EDB" w:rsidRDefault="00A07A87" w:rsidP="0089057A">
            <w:pPr>
              <w:widowControl w:val="0"/>
              <w:autoSpaceDE w:val="0"/>
              <w:autoSpaceDN w:val="0"/>
              <w:spacing w:after="0" w:line="252" w:lineRule="exact"/>
              <w:rPr>
                <w:rFonts w:ascii="Times New Roman" w:eastAsia="Times New Roman" w:hAnsi="Times New Roman"/>
                <w:b/>
              </w:rPr>
            </w:pPr>
            <w:r w:rsidRPr="001E3EDB">
              <w:rPr>
                <w:rFonts w:ascii="Times New Roman" w:eastAsia="Times New Roman" w:hAnsi="Times New Roman"/>
                <w:b/>
              </w:rPr>
              <w:t>Publishers</w:t>
            </w:r>
          </w:p>
        </w:tc>
        <w:tc>
          <w:tcPr>
            <w:tcW w:w="1642" w:type="dxa"/>
            <w:shd w:val="clear" w:color="auto" w:fill="auto"/>
          </w:tcPr>
          <w:p w:rsidR="00A07A87" w:rsidRPr="001E3EDB" w:rsidRDefault="00A07A87" w:rsidP="0089057A">
            <w:pPr>
              <w:widowControl w:val="0"/>
              <w:autoSpaceDE w:val="0"/>
              <w:autoSpaceDN w:val="0"/>
              <w:spacing w:after="0" w:line="228" w:lineRule="auto"/>
              <w:ind w:right="496"/>
              <w:rPr>
                <w:rFonts w:ascii="Times New Roman" w:eastAsia="Times New Roman" w:hAnsi="Times New Roman"/>
                <w:b/>
              </w:rPr>
            </w:pPr>
            <w:r w:rsidRPr="001E3EDB">
              <w:rPr>
                <w:rFonts w:ascii="Times New Roman" w:eastAsia="Times New Roman" w:hAnsi="Times New Roman"/>
                <w:b/>
              </w:rPr>
              <w:t>Year of Publication</w:t>
            </w:r>
          </w:p>
        </w:tc>
      </w:tr>
      <w:tr w:rsidR="00A07A87" w:rsidRPr="00C81B9B" w:rsidTr="0089057A">
        <w:trPr>
          <w:trHeight w:val="1009"/>
        </w:trPr>
        <w:tc>
          <w:tcPr>
            <w:tcW w:w="706" w:type="dxa"/>
          </w:tcPr>
          <w:p w:rsidR="00A07A87" w:rsidRPr="00C81B9B" w:rsidRDefault="00A07A87" w:rsidP="0089057A">
            <w:pPr>
              <w:widowControl w:val="0"/>
              <w:numPr>
                <w:ilvl w:val="0"/>
                <w:numId w:val="63"/>
              </w:numPr>
              <w:autoSpaceDE w:val="0"/>
              <w:autoSpaceDN w:val="0"/>
              <w:spacing w:after="0" w:line="251" w:lineRule="exact"/>
              <w:jc w:val="center"/>
              <w:rPr>
                <w:rFonts w:ascii="Times New Roman" w:eastAsia="Times New Roman" w:hAnsi="Times New Roman"/>
              </w:rPr>
            </w:pPr>
          </w:p>
        </w:tc>
        <w:tc>
          <w:tcPr>
            <w:tcW w:w="2377" w:type="dxa"/>
          </w:tcPr>
          <w:p w:rsidR="00A07A87" w:rsidRPr="00C81B9B" w:rsidRDefault="00A07A87" w:rsidP="0089057A">
            <w:pPr>
              <w:widowControl w:val="0"/>
              <w:autoSpaceDE w:val="0"/>
              <w:autoSpaceDN w:val="0"/>
              <w:spacing w:after="0" w:line="251" w:lineRule="exact"/>
              <w:ind w:left="4"/>
              <w:rPr>
                <w:rFonts w:ascii="Times New Roman" w:eastAsia="Times New Roman" w:hAnsi="Times New Roman"/>
              </w:rPr>
            </w:pPr>
            <w:r w:rsidRPr="00C81B9B">
              <w:rPr>
                <w:rFonts w:ascii="Times New Roman" w:eastAsia="Times New Roman" w:hAnsi="Times New Roman"/>
              </w:rPr>
              <w:t>Ben Jones</w:t>
            </w:r>
          </w:p>
        </w:tc>
        <w:tc>
          <w:tcPr>
            <w:tcW w:w="2521" w:type="dxa"/>
          </w:tcPr>
          <w:p w:rsidR="00A07A87" w:rsidRPr="00C81B9B" w:rsidRDefault="00A07A87" w:rsidP="0089057A">
            <w:pPr>
              <w:widowControl w:val="0"/>
              <w:autoSpaceDE w:val="0"/>
              <w:autoSpaceDN w:val="0"/>
              <w:spacing w:after="0" w:line="240" w:lineRule="auto"/>
              <w:ind w:left="3"/>
              <w:rPr>
                <w:rFonts w:ascii="Times New Roman" w:eastAsia="Times New Roman" w:hAnsi="Times New Roman"/>
              </w:rPr>
            </w:pPr>
            <w:r w:rsidRPr="00C81B9B">
              <w:rPr>
                <w:rFonts w:ascii="Times New Roman" w:eastAsia="Times New Roman" w:hAnsi="Times New Roman"/>
              </w:rPr>
              <w:t>Communicating Data with Tableau: Designing,</w:t>
            </w:r>
          </w:p>
          <w:p w:rsidR="00A07A87" w:rsidRPr="00C81B9B" w:rsidRDefault="00A07A87" w:rsidP="0089057A">
            <w:pPr>
              <w:widowControl w:val="0"/>
              <w:autoSpaceDE w:val="0"/>
              <w:autoSpaceDN w:val="0"/>
              <w:spacing w:before="2" w:after="0" w:line="252" w:lineRule="exact"/>
              <w:ind w:left="3" w:right="38"/>
              <w:rPr>
                <w:rFonts w:ascii="Times New Roman" w:eastAsia="Times New Roman" w:hAnsi="Times New Roman"/>
              </w:rPr>
            </w:pPr>
            <w:r w:rsidRPr="00C81B9B">
              <w:rPr>
                <w:rFonts w:ascii="Times New Roman" w:eastAsia="Times New Roman" w:hAnsi="Times New Roman"/>
              </w:rPr>
              <w:t>Developing, and Delivering Data</w:t>
            </w:r>
            <w:r w:rsidRPr="00C81B9B">
              <w:rPr>
                <w:rFonts w:ascii="Times New Roman" w:eastAsia="Times New Roman" w:hAnsi="Times New Roman"/>
                <w:spacing w:val="-1"/>
              </w:rPr>
              <w:t xml:space="preserve"> </w:t>
            </w:r>
            <w:r w:rsidRPr="00C81B9B">
              <w:rPr>
                <w:rFonts w:ascii="Times New Roman" w:eastAsia="Times New Roman" w:hAnsi="Times New Roman"/>
              </w:rPr>
              <w:t>Visualizations,</w:t>
            </w:r>
          </w:p>
        </w:tc>
        <w:tc>
          <w:tcPr>
            <w:tcW w:w="2341" w:type="dxa"/>
          </w:tcPr>
          <w:p w:rsidR="00A07A87" w:rsidRPr="00C81B9B" w:rsidRDefault="00A07A87" w:rsidP="0089057A">
            <w:pPr>
              <w:widowControl w:val="0"/>
              <w:autoSpaceDE w:val="0"/>
              <w:autoSpaceDN w:val="0"/>
              <w:spacing w:after="0" w:line="240" w:lineRule="auto"/>
              <w:rPr>
                <w:rFonts w:ascii="Times New Roman" w:eastAsia="Times New Roman" w:hAnsi="Times New Roman"/>
                <w:sz w:val="24"/>
                <w:szCs w:val="24"/>
              </w:rPr>
            </w:pPr>
            <w:r w:rsidRPr="00C81B9B">
              <w:rPr>
                <w:rFonts w:ascii="Times New Roman" w:eastAsia="Times New Roman" w:hAnsi="Times New Roman"/>
                <w:color w:val="3D3B49"/>
                <w:sz w:val="24"/>
                <w:szCs w:val="24"/>
                <w:shd w:val="clear" w:color="auto" w:fill="FFFFFF"/>
              </w:rPr>
              <w:t> O'Reilly Media, Inc.</w:t>
            </w:r>
          </w:p>
        </w:tc>
        <w:tc>
          <w:tcPr>
            <w:tcW w:w="1642" w:type="dxa"/>
          </w:tcPr>
          <w:p w:rsidR="00A07A87" w:rsidRPr="00C81B9B" w:rsidRDefault="00A07A87" w:rsidP="0089057A">
            <w:pPr>
              <w:widowControl w:val="0"/>
              <w:autoSpaceDE w:val="0"/>
              <w:autoSpaceDN w:val="0"/>
              <w:spacing w:after="0" w:line="240" w:lineRule="auto"/>
              <w:rPr>
                <w:rFonts w:ascii="Times New Roman" w:eastAsia="Times New Roman" w:hAnsi="Times New Roman"/>
                <w:sz w:val="24"/>
                <w:szCs w:val="24"/>
              </w:rPr>
            </w:pPr>
            <w:r w:rsidRPr="00C81B9B">
              <w:rPr>
                <w:rFonts w:ascii="Times New Roman" w:eastAsia="Times New Roman" w:hAnsi="Times New Roman"/>
                <w:sz w:val="24"/>
                <w:szCs w:val="24"/>
              </w:rPr>
              <w:t>2014</w:t>
            </w:r>
          </w:p>
        </w:tc>
      </w:tr>
    </w:tbl>
    <w:p w:rsidR="00A07A87" w:rsidRDefault="00A07A87" w:rsidP="00A07A87">
      <w:pPr>
        <w:widowControl w:val="0"/>
        <w:autoSpaceDE w:val="0"/>
        <w:autoSpaceDN w:val="0"/>
        <w:spacing w:after="0" w:line="240" w:lineRule="auto"/>
        <w:rPr>
          <w:rFonts w:ascii="Times New Roman" w:eastAsia="Times New Roman" w:hAnsi="Times New Roman"/>
          <w:b/>
          <w:szCs w:val="24"/>
        </w:rPr>
      </w:pPr>
    </w:p>
    <w:p w:rsidR="00A07A87" w:rsidRPr="009A6511" w:rsidRDefault="00A07A87" w:rsidP="00A07A87">
      <w:pPr>
        <w:widowControl w:val="0"/>
        <w:autoSpaceDE w:val="0"/>
        <w:autoSpaceDN w:val="0"/>
        <w:spacing w:after="0" w:line="240" w:lineRule="auto"/>
        <w:rPr>
          <w:rFonts w:ascii="Times New Roman" w:eastAsia="Times New Roman" w:hAnsi="Times New Roman"/>
          <w:b/>
          <w:bCs/>
        </w:rPr>
      </w:pPr>
      <w:r>
        <w:rPr>
          <w:rFonts w:ascii="Times New Roman" w:eastAsia="Times New Roman" w:hAnsi="Times New Roman"/>
          <w:b/>
          <w:bCs/>
        </w:rPr>
        <w:t>WEB REFERENCES:</w:t>
      </w:r>
    </w:p>
    <w:p w:rsidR="00A07A87" w:rsidRPr="00C81B9B" w:rsidRDefault="00A07A87" w:rsidP="00A07A87">
      <w:pPr>
        <w:widowControl w:val="0"/>
        <w:autoSpaceDE w:val="0"/>
        <w:autoSpaceDN w:val="0"/>
        <w:spacing w:after="0" w:line="240" w:lineRule="auto"/>
        <w:rPr>
          <w:rFonts w:ascii="Times New Roman" w:eastAsia="Times New Roman" w:hAnsi="Times New Roman"/>
          <w:lang w:val="en-IN"/>
        </w:rPr>
      </w:pPr>
    </w:p>
    <w:p w:rsidR="00A07A87" w:rsidRPr="00EE6344" w:rsidRDefault="00A6798F" w:rsidP="00943BB8">
      <w:pPr>
        <w:widowControl w:val="0"/>
        <w:numPr>
          <w:ilvl w:val="0"/>
          <w:numId w:val="64"/>
        </w:numPr>
        <w:autoSpaceDE w:val="0"/>
        <w:autoSpaceDN w:val="0"/>
        <w:spacing w:after="0"/>
        <w:contextualSpacing/>
        <w:rPr>
          <w:rFonts w:ascii="Times New Roman" w:eastAsia="Times New Roman" w:hAnsi="Times New Roman"/>
          <w:sz w:val="24"/>
          <w:szCs w:val="24"/>
        </w:rPr>
      </w:pPr>
      <w:hyperlink r:id="rId229" w:history="1">
        <w:r w:rsidR="00A07A87" w:rsidRPr="00EE6344">
          <w:rPr>
            <w:rStyle w:val="Hyperlink"/>
            <w:rFonts w:ascii="Times New Roman" w:eastAsia="Times New Roman" w:hAnsi="Times New Roman"/>
            <w:sz w:val="24"/>
            <w:szCs w:val="24"/>
          </w:rPr>
          <w:t>https://tanthiamhuat.files.wordpress.com/2015/07/communicating-data-with-tableau.pdf</w:t>
        </w:r>
      </w:hyperlink>
    </w:p>
    <w:p w:rsidR="00A07A87" w:rsidRPr="00EE6344" w:rsidRDefault="00A6798F" w:rsidP="00943BB8">
      <w:pPr>
        <w:widowControl w:val="0"/>
        <w:numPr>
          <w:ilvl w:val="0"/>
          <w:numId w:val="64"/>
        </w:numPr>
        <w:autoSpaceDE w:val="0"/>
        <w:autoSpaceDN w:val="0"/>
        <w:spacing w:after="0"/>
        <w:contextualSpacing/>
        <w:rPr>
          <w:rFonts w:ascii="Times New Roman" w:eastAsia="Times New Roman" w:hAnsi="Times New Roman"/>
          <w:sz w:val="24"/>
          <w:szCs w:val="24"/>
        </w:rPr>
      </w:pPr>
      <w:hyperlink r:id="rId230">
        <w:r w:rsidR="00A07A87" w:rsidRPr="00EE6344">
          <w:rPr>
            <w:rFonts w:ascii="Times New Roman" w:eastAsia="Times New Roman" w:hAnsi="Times New Roman"/>
            <w:color w:val="0000FF"/>
            <w:sz w:val="24"/>
            <w:szCs w:val="24"/>
            <w:u w:val="single" w:color="0000FF"/>
          </w:rPr>
          <w:t>https://tanthiamhuat.files.wordpress.com/2015/07/tableau-your-data.pdf</w:t>
        </w:r>
      </w:hyperlink>
    </w:p>
    <w:p w:rsidR="00A07A87" w:rsidRPr="00EE6344" w:rsidRDefault="00A6798F" w:rsidP="00943BB8">
      <w:pPr>
        <w:widowControl w:val="0"/>
        <w:numPr>
          <w:ilvl w:val="0"/>
          <w:numId w:val="64"/>
        </w:numPr>
        <w:autoSpaceDE w:val="0"/>
        <w:autoSpaceDN w:val="0"/>
        <w:spacing w:after="0"/>
        <w:contextualSpacing/>
        <w:rPr>
          <w:rFonts w:ascii="Times New Roman" w:eastAsia="Times New Roman" w:hAnsi="Times New Roman"/>
          <w:sz w:val="24"/>
          <w:szCs w:val="24"/>
        </w:rPr>
      </w:pPr>
      <w:hyperlink r:id="rId231" w:history="1">
        <w:r w:rsidR="00A07A87" w:rsidRPr="00EE6344">
          <w:rPr>
            <w:rFonts w:ascii="Times New Roman" w:eastAsia="Times New Roman" w:hAnsi="Times New Roman"/>
            <w:color w:val="0000FF"/>
            <w:sz w:val="24"/>
            <w:szCs w:val="24"/>
            <w:u w:val="single"/>
          </w:rPr>
          <w:t>http://projanco.com/Library/Learning%20Tableau%202019%20Tools%20for%20Business%20Intelligence,%20data%20prep,%20and%20visual%20analytics.pdf</w:t>
        </w:r>
      </w:hyperlink>
    </w:p>
    <w:p w:rsidR="00A07A87" w:rsidRPr="00EE6344" w:rsidRDefault="00A6798F" w:rsidP="00943BB8">
      <w:pPr>
        <w:widowControl w:val="0"/>
        <w:numPr>
          <w:ilvl w:val="0"/>
          <w:numId w:val="64"/>
        </w:numPr>
        <w:autoSpaceDE w:val="0"/>
        <w:autoSpaceDN w:val="0"/>
        <w:spacing w:after="0"/>
        <w:contextualSpacing/>
        <w:rPr>
          <w:rFonts w:ascii="Times New Roman" w:eastAsia="Times New Roman" w:hAnsi="Times New Roman"/>
          <w:sz w:val="24"/>
          <w:szCs w:val="24"/>
        </w:rPr>
      </w:pPr>
      <w:hyperlink r:id="rId232" w:history="1">
        <w:r w:rsidR="00A07A87" w:rsidRPr="00EE6344">
          <w:rPr>
            <w:rFonts w:ascii="Times New Roman" w:eastAsia="Times New Roman" w:hAnsi="Times New Roman"/>
            <w:color w:val="0000FF"/>
            <w:sz w:val="24"/>
            <w:szCs w:val="24"/>
            <w:u w:val="single"/>
          </w:rPr>
          <w:t>https://oiipdf.com/download/22138</w:t>
        </w:r>
      </w:hyperlink>
    </w:p>
    <w:p w:rsidR="00A07A87" w:rsidRPr="00EE6344" w:rsidRDefault="00A6798F" w:rsidP="00943BB8">
      <w:pPr>
        <w:widowControl w:val="0"/>
        <w:numPr>
          <w:ilvl w:val="0"/>
          <w:numId w:val="64"/>
        </w:numPr>
        <w:autoSpaceDE w:val="0"/>
        <w:autoSpaceDN w:val="0"/>
        <w:spacing w:after="0"/>
        <w:contextualSpacing/>
        <w:rPr>
          <w:rFonts w:ascii="Times New Roman" w:eastAsia="Times New Roman" w:hAnsi="Times New Roman"/>
          <w:sz w:val="24"/>
          <w:szCs w:val="24"/>
        </w:rPr>
      </w:pPr>
      <w:hyperlink r:id="rId233" w:history="1">
        <w:r w:rsidR="00A07A87" w:rsidRPr="00EE6344">
          <w:rPr>
            <w:rFonts w:ascii="Times New Roman" w:eastAsia="Times New Roman" w:hAnsi="Times New Roman"/>
            <w:color w:val="0000FF"/>
            <w:sz w:val="24"/>
            <w:szCs w:val="24"/>
            <w:u w:val="single"/>
          </w:rPr>
          <w:t>https://www.analyticsvidhya.com/blog/2017/07/data-visualisation-made-easy/</w:t>
        </w:r>
      </w:hyperlink>
    </w:p>
    <w:p w:rsidR="00A07A87" w:rsidRPr="00EE6344" w:rsidRDefault="00A6798F" w:rsidP="00943BB8">
      <w:pPr>
        <w:widowControl w:val="0"/>
        <w:numPr>
          <w:ilvl w:val="0"/>
          <w:numId w:val="64"/>
        </w:numPr>
        <w:autoSpaceDE w:val="0"/>
        <w:autoSpaceDN w:val="0"/>
        <w:spacing w:after="0"/>
        <w:contextualSpacing/>
        <w:rPr>
          <w:rFonts w:ascii="Times New Roman" w:eastAsia="Times New Roman" w:hAnsi="Times New Roman"/>
          <w:sz w:val="24"/>
          <w:szCs w:val="24"/>
        </w:rPr>
      </w:pPr>
      <w:hyperlink r:id="rId234" w:history="1">
        <w:r w:rsidR="00A07A87" w:rsidRPr="00EE6344">
          <w:rPr>
            <w:rFonts w:ascii="Times New Roman" w:eastAsia="Times New Roman" w:hAnsi="Times New Roman"/>
            <w:color w:val="0000FF"/>
            <w:sz w:val="24"/>
            <w:szCs w:val="24"/>
            <w:u w:val="single"/>
          </w:rPr>
          <w:t>https://www.tableau.com/learn/articles/data-visualization</w:t>
        </w:r>
      </w:hyperlink>
    </w:p>
    <w:p w:rsidR="00A07A87" w:rsidRPr="00EE6344" w:rsidRDefault="00A6798F" w:rsidP="00943BB8">
      <w:pPr>
        <w:widowControl w:val="0"/>
        <w:numPr>
          <w:ilvl w:val="0"/>
          <w:numId w:val="64"/>
        </w:numPr>
        <w:autoSpaceDE w:val="0"/>
        <w:autoSpaceDN w:val="0"/>
        <w:spacing w:after="0"/>
        <w:contextualSpacing/>
        <w:rPr>
          <w:rFonts w:ascii="Times New Roman" w:eastAsia="Times New Roman" w:hAnsi="Times New Roman"/>
          <w:sz w:val="24"/>
          <w:szCs w:val="24"/>
        </w:rPr>
      </w:pPr>
      <w:hyperlink r:id="rId235" w:history="1">
        <w:r w:rsidR="00A07A87" w:rsidRPr="00EE6344">
          <w:rPr>
            <w:rFonts w:ascii="Times New Roman" w:eastAsia="Times New Roman" w:hAnsi="Times New Roman"/>
            <w:color w:val="0000FF"/>
            <w:sz w:val="24"/>
            <w:szCs w:val="24"/>
            <w:u w:val="single"/>
          </w:rPr>
          <w:t>https://www.youtube.com/watch?v=SSq5NwsUNGI</w:t>
        </w:r>
      </w:hyperlink>
    </w:p>
    <w:p w:rsidR="00A07A87" w:rsidRPr="00EE6344" w:rsidRDefault="00A6798F" w:rsidP="00943BB8">
      <w:pPr>
        <w:widowControl w:val="0"/>
        <w:numPr>
          <w:ilvl w:val="0"/>
          <w:numId w:val="64"/>
        </w:numPr>
        <w:autoSpaceDE w:val="0"/>
        <w:autoSpaceDN w:val="0"/>
        <w:spacing w:after="0"/>
        <w:rPr>
          <w:rFonts w:ascii="Times New Roman" w:eastAsia="Times New Roman" w:hAnsi="Times New Roman"/>
          <w:sz w:val="24"/>
          <w:szCs w:val="24"/>
        </w:rPr>
      </w:pPr>
      <w:hyperlink r:id="rId236" w:history="1">
        <w:r w:rsidR="00A07A87" w:rsidRPr="00EE6344">
          <w:rPr>
            <w:rFonts w:ascii="Times New Roman" w:eastAsia="Times New Roman" w:hAnsi="Times New Roman"/>
            <w:color w:val="0000FF"/>
            <w:sz w:val="24"/>
            <w:szCs w:val="24"/>
            <w:u w:val="single"/>
          </w:rPr>
          <w:t>https://www.youtube.com/watch?v=gWZtNdMko1k</w:t>
        </w:r>
      </w:hyperlink>
    </w:p>
    <w:p w:rsidR="00EE6344" w:rsidRPr="005C5D41" w:rsidRDefault="00A07A87" w:rsidP="005C5D41">
      <w:pPr>
        <w:tabs>
          <w:tab w:val="left" w:pos="1468"/>
        </w:tabs>
        <w:rPr>
          <w:rFonts w:ascii="Times New Roman" w:eastAsia="Times New Roman" w:hAnsi="Times New Roman"/>
          <w:sz w:val="24"/>
          <w:szCs w:val="24"/>
        </w:rPr>
      </w:pPr>
      <w:r w:rsidRPr="00EE6344">
        <w:rPr>
          <w:rFonts w:ascii="Times New Roman" w:eastAsia="Times New Roman" w:hAnsi="Times New Roman"/>
          <w:sz w:val="24"/>
          <w:szCs w:val="24"/>
        </w:rPr>
        <w:br w:type="page"/>
      </w:r>
    </w:p>
    <w:tbl>
      <w:tblPr>
        <w:tblpPr w:leftFromText="180" w:rightFromText="180" w:vertAnchor="text" w:tblpY="12"/>
        <w:tblW w:w="9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08"/>
        <w:gridCol w:w="1420"/>
        <w:gridCol w:w="1710"/>
        <w:gridCol w:w="2160"/>
        <w:gridCol w:w="2070"/>
        <w:gridCol w:w="928"/>
      </w:tblGrid>
      <w:tr w:rsidR="00EE6344" w:rsidRPr="000C5A49" w:rsidTr="0089057A">
        <w:trPr>
          <w:trHeight w:val="676"/>
        </w:trPr>
        <w:tc>
          <w:tcPr>
            <w:tcW w:w="1208" w:type="dxa"/>
            <w:shd w:val="clear" w:color="auto" w:fill="auto"/>
            <w:vAlign w:val="center"/>
          </w:tcPr>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420" w:type="dxa"/>
            <w:shd w:val="clear" w:color="auto" w:fill="auto"/>
            <w:vAlign w:val="center"/>
          </w:tcPr>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710" w:type="dxa"/>
            <w:shd w:val="clear" w:color="auto" w:fill="auto"/>
            <w:vAlign w:val="center"/>
          </w:tcPr>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2160" w:type="dxa"/>
            <w:shd w:val="clear" w:color="auto" w:fill="auto"/>
            <w:vAlign w:val="center"/>
          </w:tcPr>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2070" w:type="dxa"/>
            <w:shd w:val="clear" w:color="auto" w:fill="auto"/>
            <w:vAlign w:val="center"/>
          </w:tcPr>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89057A">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28" w:type="dxa"/>
            <w:shd w:val="clear" w:color="auto" w:fill="auto"/>
            <w:vAlign w:val="center"/>
          </w:tcPr>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EE6344" w:rsidRPr="000C5A49" w:rsidTr="0089057A">
        <w:trPr>
          <w:trHeight w:val="691"/>
        </w:trPr>
        <w:tc>
          <w:tcPr>
            <w:tcW w:w="1208" w:type="dxa"/>
          </w:tcPr>
          <w:p w:rsidR="00EE6344" w:rsidRPr="001E3EDB" w:rsidRDefault="00EE6344" w:rsidP="00EE634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1E3EDB">
              <w:rPr>
                <w:rFonts w:ascii="Times New Roman" w:eastAsia="Bookman Old Style" w:hAnsi="Times New Roman"/>
                <w:b/>
                <w:color w:val="000000"/>
                <w:sz w:val="24"/>
                <w:szCs w:val="24"/>
              </w:rPr>
              <w:t>Part – III</w:t>
            </w:r>
          </w:p>
        </w:tc>
        <w:tc>
          <w:tcPr>
            <w:tcW w:w="1420" w:type="dxa"/>
          </w:tcPr>
          <w:p w:rsidR="00EE6344" w:rsidRPr="001E3EDB" w:rsidRDefault="00EE6344" w:rsidP="00EE6344">
            <w:pPr>
              <w:pStyle w:val="NoSpacing"/>
              <w:jc w:val="center"/>
              <w:rPr>
                <w:rFonts w:ascii="Times New Roman" w:hAnsi="Times New Roman" w:cs="Times New Roman"/>
                <w:b/>
                <w:szCs w:val="24"/>
              </w:rPr>
            </w:pPr>
            <w:r>
              <w:rPr>
                <w:rFonts w:ascii="Times New Roman" w:hAnsi="Times New Roman" w:cs="Times New Roman"/>
                <w:b/>
                <w:szCs w:val="24"/>
              </w:rPr>
              <w:t>Core : XXVII</w:t>
            </w:r>
          </w:p>
          <w:p w:rsidR="00EE6344" w:rsidRPr="001E3EDB" w:rsidRDefault="00EE6344" w:rsidP="00EE6344">
            <w:pPr>
              <w:pStyle w:val="NoSpacing"/>
              <w:jc w:val="center"/>
              <w:rPr>
                <w:rFonts w:ascii="Times New Roman" w:hAnsi="Times New Roman" w:cs="Times New Roman"/>
                <w:b/>
                <w:szCs w:val="24"/>
              </w:rPr>
            </w:pPr>
            <w:r>
              <w:rPr>
                <w:rFonts w:ascii="Times New Roman" w:hAnsi="Times New Roman" w:cs="Times New Roman"/>
                <w:b/>
                <w:szCs w:val="24"/>
              </w:rPr>
              <w:t>Elective</w:t>
            </w:r>
            <w:r w:rsidR="004C0ED5">
              <w:rPr>
                <w:rFonts w:ascii="Times New Roman" w:hAnsi="Times New Roman" w:cs="Times New Roman"/>
                <w:b/>
                <w:szCs w:val="24"/>
              </w:rPr>
              <w:t xml:space="preserve"> </w:t>
            </w:r>
            <w:r>
              <w:rPr>
                <w:rFonts w:ascii="Times New Roman" w:hAnsi="Times New Roman" w:cs="Times New Roman"/>
                <w:b/>
                <w:szCs w:val="24"/>
              </w:rPr>
              <w:t>:</w:t>
            </w:r>
            <w:r w:rsidR="004C0ED5">
              <w:rPr>
                <w:rFonts w:ascii="Times New Roman" w:hAnsi="Times New Roman" w:cs="Times New Roman"/>
                <w:b/>
                <w:szCs w:val="24"/>
              </w:rPr>
              <w:t xml:space="preserve"> </w:t>
            </w:r>
            <w:r w:rsidRPr="001E3EDB">
              <w:rPr>
                <w:rFonts w:ascii="Times New Roman" w:hAnsi="Times New Roman" w:cs="Times New Roman"/>
                <w:b/>
                <w:szCs w:val="24"/>
              </w:rPr>
              <w:t>III</w:t>
            </w:r>
          </w:p>
        </w:tc>
        <w:tc>
          <w:tcPr>
            <w:tcW w:w="1710" w:type="dxa"/>
          </w:tcPr>
          <w:p w:rsidR="00EE6344" w:rsidRPr="001E3EDB" w:rsidRDefault="00EE6344" w:rsidP="0089057A">
            <w:pPr>
              <w:pStyle w:val="NoSpacing"/>
              <w:jc w:val="center"/>
              <w:rPr>
                <w:rFonts w:ascii="Times New Roman" w:hAnsi="Times New Roman" w:cs="Times New Roman"/>
                <w:b/>
              </w:rPr>
            </w:pPr>
            <w:r w:rsidRPr="001E3EDB">
              <w:rPr>
                <w:rFonts w:ascii="Times New Roman" w:hAnsi="Times New Roman" w:cs="Times New Roman"/>
                <w:b/>
              </w:rPr>
              <w:t>21CCU2</w:t>
            </w:r>
            <w:r w:rsidR="0089057A">
              <w:rPr>
                <w:rFonts w:ascii="Times New Roman" w:hAnsi="Times New Roman" w:cs="Times New Roman"/>
                <w:b/>
              </w:rPr>
              <w:t>6</w:t>
            </w:r>
            <w:r w:rsidRPr="001E3EDB">
              <w:rPr>
                <w:rFonts w:ascii="Times New Roman" w:hAnsi="Times New Roman" w:cs="Times New Roman"/>
                <w:b/>
              </w:rPr>
              <w:t>B</w:t>
            </w:r>
          </w:p>
        </w:tc>
        <w:tc>
          <w:tcPr>
            <w:tcW w:w="2160" w:type="dxa"/>
          </w:tcPr>
          <w:p w:rsidR="00EE6344" w:rsidRPr="001E3EDB" w:rsidRDefault="00EE6344" w:rsidP="00EE6344">
            <w:pPr>
              <w:spacing w:after="0" w:line="240" w:lineRule="auto"/>
              <w:jc w:val="center"/>
              <w:rPr>
                <w:rFonts w:ascii="Times New Roman" w:hAnsi="Times New Roman"/>
                <w:b/>
                <w:sz w:val="24"/>
                <w:szCs w:val="24"/>
              </w:rPr>
            </w:pPr>
            <w:r w:rsidRPr="001E3EDB">
              <w:rPr>
                <w:rFonts w:ascii="Times New Roman" w:hAnsi="Times New Roman"/>
                <w:b/>
                <w:sz w:val="24"/>
                <w:szCs w:val="24"/>
              </w:rPr>
              <w:t>MICRO FINANCE</w:t>
            </w:r>
          </w:p>
        </w:tc>
        <w:tc>
          <w:tcPr>
            <w:tcW w:w="2070" w:type="dxa"/>
          </w:tcPr>
          <w:p w:rsidR="00EE6344" w:rsidRPr="001E3EDB" w:rsidRDefault="00EE6344" w:rsidP="00EE634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1E3EDB">
              <w:rPr>
                <w:rFonts w:ascii="Times New Roman" w:eastAsia="Bookman Old Style" w:hAnsi="Times New Roman"/>
                <w:b/>
                <w:color w:val="000000"/>
                <w:sz w:val="24"/>
                <w:szCs w:val="24"/>
              </w:rPr>
              <w:t>65</w:t>
            </w:r>
          </w:p>
        </w:tc>
        <w:tc>
          <w:tcPr>
            <w:tcW w:w="928" w:type="dxa"/>
          </w:tcPr>
          <w:p w:rsidR="00EE6344" w:rsidRPr="001E3EDB" w:rsidRDefault="00EE6344" w:rsidP="00EE634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1E3EDB">
              <w:rPr>
                <w:rFonts w:ascii="Times New Roman" w:eastAsia="Bookman Old Style" w:hAnsi="Times New Roman"/>
                <w:b/>
                <w:color w:val="000000"/>
                <w:sz w:val="24"/>
                <w:szCs w:val="24"/>
              </w:rPr>
              <w:t>4</w:t>
            </w:r>
          </w:p>
        </w:tc>
      </w:tr>
    </w:tbl>
    <w:p w:rsidR="006C6B31" w:rsidRDefault="006C6B31" w:rsidP="00EE6344">
      <w:pPr>
        <w:pBdr>
          <w:top w:val="nil"/>
          <w:left w:val="nil"/>
          <w:bottom w:val="nil"/>
          <w:right w:val="nil"/>
          <w:between w:val="nil"/>
        </w:pBdr>
        <w:spacing w:line="240" w:lineRule="auto"/>
        <w:rPr>
          <w:rFonts w:ascii="Times New Roman" w:eastAsia="Bookman Old Style" w:hAnsi="Times New Roman"/>
          <w:b/>
          <w:color w:val="000000"/>
          <w:sz w:val="24"/>
          <w:szCs w:val="24"/>
        </w:rPr>
      </w:pPr>
    </w:p>
    <w:p w:rsidR="00EE6344" w:rsidRPr="000C5A49" w:rsidRDefault="00EE6344" w:rsidP="00EE6344">
      <w:pPr>
        <w:pBdr>
          <w:top w:val="nil"/>
          <w:left w:val="nil"/>
          <w:bottom w:val="nil"/>
          <w:right w:val="nil"/>
          <w:between w:val="nil"/>
        </w:pBdr>
        <w:spacing w:line="240" w:lineRule="auto"/>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Contact hours per week: 5</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EE6344" w:rsidRPr="000C5A49" w:rsidTr="0089057A">
        <w:trPr>
          <w:trHeight w:val="424"/>
          <w:jc w:val="center"/>
        </w:trPr>
        <w:tc>
          <w:tcPr>
            <w:tcW w:w="1819" w:type="dxa"/>
            <w:shd w:val="clear" w:color="auto" w:fill="auto"/>
            <w:vAlign w:val="center"/>
          </w:tcPr>
          <w:p w:rsidR="00EE6344" w:rsidRPr="000C5A49" w:rsidRDefault="00EE634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EE6344" w:rsidRPr="000C5A49" w:rsidRDefault="00EE634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EE6344" w:rsidRPr="000C5A49" w:rsidRDefault="00EE634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2049" w:type="dxa"/>
            <w:shd w:val="clear" w:color="auto" w:fill="auto"/>
            <w:vAlign w:val="center"/>
          </w:tcPr>
          <w:p w:rsidR="00EE6344" w:rsidRPr="000C5A49" w:rsidRDefault="00EE634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591" w:type="dxa"/>
            <w:shd w:val="clear" w:color="auto" w:fill="auto"/>
            <w:vAlign w:val="center"/>
          </w:tcPr>
          <w:p w:rsidR="00EE6344" w:rsidRPr="000C5A49" w:rsidRDefault="00EE634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EE6344" w:rsidRPr="000C5A49" w:rsidTr="0089057A">
        <w:trPr>
          <w:trHeight w:val="405"/>
          <w:jc w:val="center"/>
        </w:trPr>
        <w:tc>
          <w:tcPr>
            <w:tcW w:w="1819" w:type="dxa"/>
            <w:shd w:val="clear" w:color="auto" w:fill="auto"/>
            <w:vAlign w:val="center"/>
          </w:tcPr>
          <w:p w:rsidR="00EE6344" w:rsidRPr="001E3EDB" w:rsidRDefault="00E52A22"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III</w:t>
            </w:r>
          </w:p>
        </w:tc>
        <w:tc>
          <w:tcPr>
            <w:tcW w:w="1819" w:type="dxa"/>
            <w:shd w:val="clear" w:color="auto" w:fill="auto"/>
            <w:vAlign w:val="center"/>
          </w:tcPr>
          <w:p w:rsidR="00EE6344" w:rsidRPr="001E3EDB" w:rsidRDefault="00EE6344"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1E3EDB">
              <w:rPr>
                <w:rFonts w:ascii="Times New Roman" w:eastAsia="Bookman Old Style" w:hAnsi="Times New Roman"/>
                <w:b/>
                <w:color w:val="000000"/>
                <w:sz w:val="24"/>
                <w:szCs w:val="24"/>
              </w:rPr>
              <w:t xml:space="preserve">VI </w:t>
            </w:r>
          </w:p>
        </w:tc>
        <w:tc>
          <w:tcPr>
            <w:tcW w:w="1819" w:type="dxa"/>
            <w:shd w:val="clear" w:color="auto" w:fill="auto"/>
            <w:vAlign w:val="center"/>
          </w:tcPr>
          <w:p w:rsidR="00EE6344" w:rsidRPr="001E3EDB" w:rsidRDefault="00EE6344"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1E3EDB">
              <w:rPr>
                <w:rFonts w:ascii="Times New Roman" w:eastAsia="Bookman Old Style" w:hAnsi="Times New Roman"/>
                <w:b/>
                <w:color w:val="000000"/>
                <w:sz w:val="24"/>
                <w:szCs w:val="24"/>
              </w:rPr>
              <w:t xml:space="preserve"> 50</w:t>
            </w:r>
          </w:p>
        </w:tc>
        <w:tc>
          <w:tcPr>
            <w:tcW w:w="2049" w:type="dxa"/>
            <w:shd w:val="clear" w:color="auto" w:fill="auto"/>
            <w:vAlign w:val="center"/>
          </w:tcPr>
          <w:p w:rsidR="00EE6344" w:rsidRPr="001E3EDB" w:rsidRDefault="00EE6344"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1E3EDB">
              <w:rPr>
                <w:rFonts w:ascii="Times New Roman" w:eastAsia="Bookman Old Style" w:hAnsi="Times New Roman"/>
                <w:b/>
                <w:color w:val="000000"/>
                <w:sz w:val="24"/>
                <w:szCs w:val="24"/>
              </w:rPr>
              <w:t xml:space="preserve">50 </w:t>
            </w:r>
          </w:p>
        </w:tc>
        <w:tc>
          <w:tcPr>
            <w:tcW w:w="1591" w:type="dxa"/>
            <w:shd w:val="clear" w:color="auto" w:fill="auto"/>
            <w:vAlign w:val="center"/>
          </w:tcPr>
          <w:p w:rsidR="00EE6344" w:rsidRPr="001E3EDB" w:rsidRDefault="00EE6344"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1E3EDB">
              <w:rPr>
                <w:rFonts w:ascii="Times New Roman" w:eastAsia="Bookman Old Style" w:hAnsi="Times New Roman"/>
                <w:b/>
                <w:color w:val="000000"/>
                <w:sz w:val="24"/>
                <w:szCs w:val="24"/>
              </w:rPr>
              <w:t>100</w:t>
            </w:r>
          </w:p>
        </w:tc>
      </w:tr>
    </w:tbl>
    <w:p w:rsidR="00EE6344" w:rsidRPr="000C5A49" w:rsidRDefault="00EE6344" w:rsidP="00EE6344">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EE6344" w:rsidRPr="001B28A4" w:rsidRDefault="00EE6344" w:rsidP="00EE6344">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006C6B31">
        <w:rPr>
          <w:rFonts w:ascii="Times New Roman" w:eastAsia="Times New Roman" w:hAnsi="Times New Roman"/>
          <w:b/>
          <w:color w:val="FF0000"/>
          <w:sz w:val="24"/>
          <w:szCs w:val="24"/>
        </w:rPr>
        <w:t>:</w:t>
      </w:r>
      <w:r w:rsidRPr="00393F2C">
        <w:rPr>
          <w:rFonts w:ascii="Times New Roman" w:eastAsia="Times New Roman" w:hAnsi="Times New Roman"/>
          <w:b/>
          <w:color w:val="FF0000"/>
          <w:sz w:val="24"/>
          <w:szCs w:val="24"/>
        </w:rPr>
        <w:tab/>
      </w:r>
      <w:r w:rsidRPr="00393F2C">
        <w:rPr>
          <w:rFonts w:ascii="Times New Roman" w:eastAsia="Times New Roman" w:hAnsi="Times New Roman"/>
          <w:b/>
          <w:color w:val="FF0000"/>
          <w:sz w:val="24"/>
          <w:szCs w:val="24"/>
        </w:rPr>
        <w:tab/>
      </w:r>
    </w:p>
    <w:p w:rsidR="00EE6344" w:rsidRPr="00393F2C" w:rsidRDefault="00EE6344" w:rsidP="00EE6344">
      <w:pPr>
        <w:widowControl w:val="0"/>
        <w:autoSpaceDE w:val="0"/>
        <w:autoSpaceDN w:val="0"/>
        <w:spacing w:after="0" w:line="240" w:lineRule="auto"/>
        <w:ind w:firstLine="720"/>
        <w:jc w:val="both"/>
        <w:rPr>
          <w:rFonts w:ascii="Times New Roman" w:eastAsia="Times New Roman" w:hAnsi="Times New Roman"/>
          <w:sz w:val="24"/>
          <w:szCs w:val="24"/>
        </w:rPr>
      </w:pPr>
      <w:r w:rsidRPr="00393F2C">
        <w:rPr>
          <w:rFonts w:ascii="Times New Roman" w:eastAsia="Times New Roman" w:hAnsi="Times New Roman"/>
          <w:sz w:val="24"/>
          <w:szCs w:val="24"/>
        </w:rPr>
        <w:t>To equip the learners with the basic knowledge of micro finance for sustainable</w:t>
      </w:r>
      <w:r>
        <w:rPr>
          <w:rFonts w:ascii="Times New Roman" w:eastAsia="Times New Roman" w:hAnsi="Times New Roman"/>
          <w:sz w:val="24"/>
          <w:szCs w:val="24"/>
        </w:rPr>
        <w:t xml:space="preserve"> </w:t>
      </w:r>
      <w:r w:rsidRPr="00393F2C">
        <w:rPr>
          <w:rFonts w:ascii="Times New Roman" w:eastAsia="Times New Roman" w:hAnsi="Times New Roman"/>
          <w:sz w:val="24"/>
          <w:szCs w:val="24"/>
        </w:rPr>
        <w:t>development of rural economy.</w:t>
      </w:r>
    </w:p>
    <w:p w:rsidR="00EE6344" w:rsidRDefault="00EE6344" w:rsidP="00EE6344">
      <w:pPr>
        <w:pStyle w:val="Normal1"/>
        <w:spacing w:after="0" w:line="360" w:lineRule="auto"/>
        <w:jc w:val="both"/>
        <w:rPr>
          <w:rFonts w:ascii="Times New Roman" w:eastAsia="Bookman Old Style" w:hAnsi="Times New Roman" w:cs="Times New Roman"/>
          <w:b/>
          <w:sz w:val="24"/>
          <w:szCs w:val="24"/>
        </w:rPr>
      </w:pPr>
    </w:p>
    <w:p w:rsidR="00EE6344" w:rsidRPr="000C5A49" w:rsidRDefault="00EE6344" w:rsidP="00EE6344">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EE6344" w:rsidRPr="00393F2C" w:rsidRDefault="00EE6344" w:rsidP="00EE6344">
      <w:pPr>
        <w:pStyle w:val="Normal1"/>
        <w:spacing w:after="0" w:line="360" w:lineRule="auto"/>
        <w:ind w:firstLine="720"/>
        <w:jc w:val="both"/>
        <w:rPr>
          <w:rFonts w:ascii="Times New Roman" w:eastAsia="Times New Roman" w:hAnsi="Times New Roman"/>
          <w:color w:val="000000"/>
          <w:sz w:val="24"/>
          <w:szCs w:val="24"/>
        </w:rPr>
      </w:pPr>
      <w:r w:rsidRPr="000C5A49">
        <w:rPr>
          <w:rFonts w:ascii="Times New Roman" w:eastAsia="Bookman Old Style" w:hAnsi="Times New Roman" w:cs="Times New Roman"/>
          <w:sz w:val="24"/>
          <w:szCs w:val="24"/>
        </w:rPr>
        <w:t>After completion of the course, the learners will be able to</w:t>
      </w:r>
    </w:p>
    <w:tbl>
      <w:tblPr>
        <w:tblW w:w="9055" w:type="dxa"/>
        <w:jc w:val="center"/>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38"/>
        <w:gridCol w:w="5918"/>
        <w:gridCol w:w="2099"/>
      </w:tblGrid>
      <w:tr w:rsidR="00EE6344" w:rsidRPr="00393F2C" w:rsidTr="006C6B31">
        <w:trPr>
          <w:trHeight w:val="532"/>
          <w:jc w:val="center"/>
        </w:trPr>
        <w:tc>
          <w:tcPr>
            <w:tcW w:w="1038" w:type="dxa"/>
            <w:shd w:val="clear" w:color="auto" w:fill="auto"/>
          </w:tcPr>
          <w:p w:rsidR="00EE6344" w:rsidRPr="00675799" w:rsidRDefault="00EE6344" w:rsidP="001814B7">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EE6344" w:rsidRPr="00393F2C" w:rsidRDefault="00EE6344" w:rsidP="001814B7">
            <w:pPr>
              <w:widowControl w:val="0"/>
              <w:autoSpaceDE w:val="0"/>
              <w:autoSpaceDN w:val="0"/>
              <w:spacing w:after="0" w:line="240" w:lineRule="auto"/>
              <w:jc w:val="center"/>
              <w:rPr>
                <w:rFonts w:ascii="Times New Roman" w:eastAsia="Times New Roman" w:hAnsi="Times New Roman"/>
                <w:b/>
                <w:sz w:val="24"/>
                <w:szCs w:val="24"/>
              </w:rPr>
            </w:pPr>
          </w:p>
        </w:tc>
        <w:tc>
          <w:tcPr>
            <w:tcW w:w="5918" w:type="dxa"/>
            <w:shd w:val="clear" w:color="auto" w:fill="auto"/>
          </w:tcPr>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p>
          <w:p w:rsidR="00EE6344" w:rsidRPr="00393F2C" w:rsidRDefault="00EE6344" w:rsidP="001814B7">
            <w:pPr>
              <w:widowControl w:val="0"/>
              <w:autoSpaceDE w:val="0"/>
              <w:autoSpaceDN w:val="0"/>
              <w:spacing w:after="0" w:line="240" w:lineRule="auto"/>
              <w:jc w:val="center"/>
              <w:rPr>
                <w:rFonts w:ascii="Times New Roman" w:eastAsia="Times New Roman" w:hAnsi="Times New Roman"/>
                <w:b/>
                <w:sz w:val="24"/>
                <w:szCs w:val="24"/>
              </w:rPr>
            </w:pPr>
            <w:r w:rsidRPr="00393F2C">
              <w:rPr>
                <w:rFonts w:ascii="Times New Roman" w:eastAsia="Times New Roman" w:hAnsi="Times New Roman"/>
                <w:b/>
                <w:sz w:val="24"/>
                <w:szCs w:val="24"/>
              </w:rPr>
              <w:t>CO Statement</w:t>
            </w:r>
          </w:p>
        </w:tc>
        <w:tc>
          <w:tcPr>
            <w:tcW w:w="2099" w:type="dxa"/>
            <w:shd w:val="clear" w:color="auto" w:fill="auto"/>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b/>
                <w:sz w:val="24"/>
                <w:szCs w:val="24"/>
              </w:rPr>
            </w:pPr>
            <w:r w:rsidRPr="00393F2C">
              <w:rPr>
                <w:rFonts w:ascii="Times New Roman" w:eastAsia="Times New Roman" w:hAnsi="Times New Roman"/>
                <w:b/>
                <w:sz w:val="24"/>
                <w:szCs w:val="24"/>
              </w:rPr>
              <w:t>Knowledge Level</w:t>
            </w:r>
          </w:p>
        </w:tc>
      </w:tr>
      <w:tr w:rsidR="00EE6344" w:rsidRPr="00393F2C" w:rsidTr="006C6B31">
        <w:trPr>
          <w:trHeight w:val="946"/>
          <w:jc w:val="center"/>
        </w:trPr>
        <w:tc>
          <w:tcPr>
            <w:tcW w:w="1038" w:type="dxa"/>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p>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CO1</w:t>
            </w:r>
          </w:p>
        </w:tc>
        <w:tc>
          <w:tcPr>
            <w:tcW w:w="5918" w:type="dxa"/>
          </w:tcPr>
          <w:p w:rsidR="00EE6344" w:rsidRPr="00393F2C" w:rsidRDefault="00EE6344" w:rsidP="001814B7">
            <w:pPr>
              <w:widowControl w:val="0"/>
              <w:autoSpaceDE w:val="0"/>
              <w:autoSpaceDN w:val="0"/>
              <w:spacing w:after="0" w:line="240" w:lineRule="auto"/>
              <w:rPr>
                <w:rFonts w:ascii="Times New Roman" w:eastAsia="Times New Roman" w:hAnsi="Times New Roman"/>
                <w:color w:val="000000"/>
                <w:sz w:val="24"/>
                <w:szCs w:val="24"/>
              </w:rPr>
            </w:pPr>
            <w:proofErr w:type="gramStart"/>
            <w:r w:rsidRPr="00393F2C">
              <w:rPr>
                <w:rFonts w:ascii="Times New Roman" w:eastAsia="Times New Roman" w:hAnsi="Times New Roman"/>
                <w:sz w:val="24"/>
                <w:szCs w:val="24"/>
              </w:rPr>
              <w:t>recall</w:t>
            </w:r>
            <w:proofErr w:type="gramEnd"/>
            <w:r w:rsidRPr="00393F2C">
              <w:rPr>
                <w:rFonts w:ascii="Times New Roman" w:eastAsia="Times New Roman" w:hAnsi="Times New Roman"/>
                <w:sz w:val="24"/>
                <w:szCs w:val="24"/>
              </w:rPr>
              <w:t xml:space="preserve"> the concept and principles of microfinance, functions of self-help groups &amp; women empowerment,</w:t>
            </w:r>
            <w:r w:rsidRPr="00393F2C">
              <w:rPr>
                <w:rFonts w:ascii="Times New Roman" w:eastAsia="Times New Roman" w:hAnsi="Times New Roman"/>
                <w:color w:val="000000"/>
                <w:sz w:val="24"/>
                <w:szCs w:val="24"/>
              </w:rPr>
              <w:t xml:space="preserve"> different approaches related with Micro finance services and products. </w:t>
            </w:r>
          </w:p>
        </w:tc>
        <w:tc>
          <w:tcPr>
            <w:tcW w:w="2099" w:type="dxa"/>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p>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K1</w:t>
            </w:r>
          </w:p>
        </w:tc>
      </w:tr>
      <w:tr w:rsidR="00EE6344" w:rsidRPr="00393F2C" w:rsidTr="006C6B31">
        <w:trPr>
          <w:trHeight w:val="1152"/>
          <w:jc w:val="center"/>
        </w:trPr>
        <w:tc>
          <w:tcPr>
            <w:tcW w:w="1038" w:type="dxa"/>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p>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CO2</w:t>
            </w:r>
          </w:p>
        </w:tc>
        <w:tc>
          <w:tcPr>
            <w:tcW w:w="5918" w:type="dxa"/>
          </w:tcPr>
          <w:p w:rsidR="00EE6344" w:rsidRPr="00393F2C" w:rsidRDefault="00EE6344" w:rsidP="001814B7">
            <w:pPr>
              <w:widowControl w:val="0"/>
              <w:autoSpaceDE w:val="0"/>
              <w:autoSpaceDN w:val="0"/>
              <w:spacing w:after="0" w:line="240" w:lineRule="auto"/>
              <w:jc w:val="both"/>
              <w:rPr>
                <w:rFonts w:ascii="Times New Roman" w:eastAsia="Times New Roman" w:hAnsi="Times New Roman"/>
                <w:sz w:val="24"/>
                <w:szCs w:val="24"/>
              </w:rPr>
            </w:pPr>
            <w:proofErr w:type="gramStart"/>
            <w:r w:rsidRPr="00393F2C">
              <w:rPr>
                <w:rFonts w:ascii="Times New Roman" w:eastAsia="Times New Roman" w:hAnsi="Times New Roman"/>
                <w:sz w:val="24"/>
                <w:szCs w:val="24"/>
              </w:rPr>
              <w:t>outline</w:t>
            </w:r>
            <w:proofErr w:type="gramEnd"/>
            <w:r w:rsidRPr="00393F2C">
              <w:rPr>
                <w:rFonts w:ascii="Times New Roman" w:eastAsia="Times New Roman" w:hAnsi="Times New Roman"/>
                <w:sz w:val="24"/>
                <w:szCs w:val="24"/>
              </w:rPr>
              <w:t xml:space="preserve"> the issues that hinder the success of microfinance in the country, gender discrimination in wages, rural credit and micro finance to urban development, </w:t>
            </w:r>
            <w:r w:rsidRPr="00393F2C">
              <w:rPr>
                <w:rFonts w:ascii="Times New Roman" w:eastAsia="Times New Roman" w:hAnsi="Times New Roman"/>
                <w:spacing w:val="-2"/>
                <w:sz w:val="24"/>
                <w:szCs w:val="24"/>
              </w:rPr>
              <w:t xml:space="preserve">credit </w:t>
            </w:r>
            <w:r w:rsidRPr="00393F2C">
              <w:rPr>
                <w:rFonts w:ascii="Times New Roman" w:eastAsia="Times New Roman" w:hAnsi="Times New Roman"/>
                <w:sz w:val="24"/>
                <w:szCs w:val="24"/>
              </w:rPr>
              <w:t>delivery to Micro, Small and Medium Enterprises (MSMEs).</w:t>
            </w:r>
          </w:p>
        </w:tc>
        <w:tc>
          <w:tcPr>
            <w:tcW w:w="2099" w:type="dxa"/>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p>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K2</w:t>
            </w:r>
          </w:p>
        </w:tc>
      </w:tr>
      <w:tr w:rsidR="00EE6344" w:rsidRPr="00393F2C" w:rsidTr="006C6B31">
        <w:trPr>
          <w:trHeight w:val="817"/>
          <w:jc w:val="center"/>
        </w:trPr>
        <w:tc>
          <w:tcPr>
            <w:tcW w:w="1038" w:type="dxa"/>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p>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CO3</w:t>
            </w:r>
          </w:p>
        </w:tc>
        <w:tc>
          <w:tcPr>
            <w:tcW w:w="5918" w:type="dxa"/>
          </w:tcPr>
          <w:p w:rsidR="00EE6344" w:rsidRPr="00393F2C" w:rsidRDefault="00EE6344" w:rsidP="001814B7">
            <w:pPr>
              <w:widowControl w:val="0"/>
              <w:autoSpaceDE w:val="0"/>
              <w:autoSpaceDN w:val="0"/>
              <w:spacing w:after="0" w:line="240" w:lineRule="auto"/>
              <w:jc w:val="both"/>
              <w:rPr>
                <w:rFonts w:ascii="Times New Roman" w:eastAsia="Times New Roman" w:hAnsi="Times New Roman"/>
                <w:sz w:val="24"/>
                <w:szCs w:val="24"/>
              </w:rPr>
            </w:pPr>
            <w:proofErr w:type="gramStart"/>
            <w:r w:rsidRPr="00393F2C">
              <w:rPr>
                <w:rFonts w:ascii="Times New Roman" w:eastAsia="Times New Roman" w:hAnsi="Times New Roman"/>
                <w:sz w:val="24"/>
                <w:szCs w:val="24"/>
              </w:rPr>
              <w:t>identify</w:t>
            </w:r>
            <w:proofErr w:type="gramEnd"/>
            <w:r w:rsidRPr="00393F2C">
              <w:rPr>
                <w:rFonts w:ascii="Times New Roman" w:eastAsia="Times New Roman" w:hAnsi="Times New Roman"/>
                <w:sz w:val="24"/>
                <w:szCs w:val="24"/>
              </w:rPr>
              <w:t xml:space="preserve"> the financial needs for Indian farmers, controversies of microfinance in modern economies, Bank Linkage &amp; skill development programme for self-help group, micro pensions, fund transfers and remittance products.</w:t>
            </w:r>
          </w:p>
        </w:tc>
        <w:tc>
          <w:tcPr>
            <w:tcW w:w="2099" w:type="dxa"/>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p>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K3</w:t>
            </w:r>
          </w:p>
        </w:tc>
      </w:tr>
      <w:tr w:rsidR="00EE6344" w:rsidRPr="00393F2C" w:rsidTr="006C6B31">
        <w:trPr>
          <w:trHeight w:val="854"/>
          <w:jc w:val="center"/>
        </w:trPr>
        <w:tc>
          <w:tcPr>
            <w:tcW w:w="1038" w:type="dxa"/>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p>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CO4</w:t>
            </w:r>
          </w:p>
        </w:tc>
        <w:tc>
          <w:tcPr>
            <w:tcW w:w="5918" w:type="dxa"/>
          </w:tcPr>
          <w:p w:rsidR="00EE6344" w:rsidRPr="00393F2C" w:rsidRDefault="00EE6344" w:rsidP="001814B7">
            <w:pPr>
              <w:widowControl w:val="0"/>
              <w:autoSpaceDE w:val="0"/>
              <w:autoSpaceDN w:val="0"/>
              <w:spacing w:after="0" w:line="240" w:lineRule="auto"/>
              <w:jc w:val="both"/>
              <w:rPr>
                <w:rFonts w:ascii="Times New Roman" w:eastAsia="Times New Roman" w:hAnsi="Times New Roman"/>
                <w:sz w:val="24"/>
                <w:szCs w:val="24"/>
              </w:rPr>
            </w:pPr>
            <w:proofErr w:type="gramStart"/>
            <w:r w:rsidRPr="00393F2C">
              <w:rPr>
                <w:rFonts w:ascii="Times New Roman" w:eastAsia="Times New Roman" w:hAnsi="Times New Roman"/>
                <w:sz w:val="24"/>
                <w:szCs w:val="24"/>
              </w:rPr>
              <w:t>categorize</w:t>
            </w:r>
            <w:proofErr w:type="gramEnd"/>
            <w:r w:rsidRPr="00393F2C">
              <w:rPr>
                <w:rFonts w:ascii="Times New Roman" w:eastAsia="Times New Roman" w:hAnsi="Times New Roman"/>
                <w:sz w:val="24"/>
                <w:szCs w:val="24"/>
              </w:rPr>
              <w:t xml:space="preserve"> the non-banking financial companies, performance assessment of self-help group, problems of Indian farmers and financial management </w:t>
            </w:r>
            <w:r w:rsidRPr="00393F2C">
              <w:rPr>
                <w:rFonts w:ascii="Times New Roman" w:eastAsia="Times New Roman" w:hAnsi="Times New Roman"/>
                <w:spacing w:val="-3"/>
                <w:sz w:val="24"/>
                <w:szCs w:val="24"/>
              </w:rPr>
              <w:t xml:space="preserve">in </w:t>
            </w:r>
            <w:r w:rsidRPr="00393F2C">
              <w:rPr>
                <w:rFonts w:ascii="Times New Roman" w:eastAsia="Times New Roman" w:hAnsi="Times New Roman"/>
                <w:sz w:val="24"/>
                <w:szCs w:val="24"/>
              </w:rPr>
              <w:t>self-help groups.</w:t>
            </w:r>
          </w:p>
        </w:tc>
        <w:tc>
          <w:tcPr>
            <w:tcW w:w="2099" w:type="dxa"/>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p>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K4</w:t>
            </w:r>
          </w:p>
        </w:tc>
      </w:tr>
      <w:tr w:rsidR="00EE6344" w:rsidRPr="00393F2C" w:rsidTr="006C6B31">
        <w:trPr>
          <w:trHeight w:val="1069"/>
          <w:jc w:val="center"/>
        </w:trPr>
        <w:tc>
          <w:tcPr>
            <w:tcW w:w="1038" w:type="dxa"/>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p>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CO5</w:t>
            </w:r>
          </w:p>
        </w:tc>
        <w:tc>
          <w:tcPr>
            <w:tcW w:w="5918" w:type="dxa"/>
          </w:tcPr>
          <w:p w:rsidR="00EE6344" w:rsidRPr="00393F2C" w:rsidRDefault="00EE6344" w:rsidP="001814B7">
            <w:pPr>
              <w:widowControl w:val="0"/>
              <w:autoSpaceDE w:val="0"/>
              <w:autoSpaceDN w:val="0"/>
              <w:spacing w:after="0" w:line="240" w:lineRule="auto"/>
              <w:jc w:val="both"/>
              <w:rPr>
                <w:rFonts w:ascii="Times New Roman" w:eastAsia="Times New Roman" w:hAnsi="Times New Roman"/>
                <w:sz w:val="24"/>
                <w:szCs w:val="24"/>
              </w:rPr>
            </w:pPr>
            <w:proofErr w:type="gramStart"/>
            <w:r w:rsidRPr="00393F2C">
              <w:rPr>
                <w:rFonts w:ascii="Times New Roman" w:eastAsia="Times New Roman" w:hAnsi="Times New Roman"/>
                <w:sz w:val="24"/>
                <w:szCs w:val="24"/>
              </w:rPr>
              <w:t>judge</w:t>
            </w:r>
            <w:proofErr w:type="gramEnd"/>
            <w:r w:rsidRPr="00393F2C">
              <w:rPr>
                <w:rFonts w:ascii="Times New Roman" w:eastAsia="Times New Roman" w:hAnsi="Times New Roman"/>
                <w:sz w:val="24"/>
                <w:szCs w:val="24"/>
              </w:rPr>
              <w:t xml:space="preserve"> and comment from an informed position on the debate concerning the social desirability of microfinance, the performance </w:t>
            </w:r>
            <w:r w:rsidRPr="00393F2C">
              <w:rPr>
                <w:rFonts w:ascii="Times New Roman" w:eastAsia="Times New Roman" w:hAnsi="Times New Roman"/>
                <w:spacing w:val="4"/>
                <w:sz w:val="24"/>
                <w:szCs w:val="24"/>
              </w:rPr>
              <w:t xml:space="preserve">of </w:t>
            </w:r>
            <w:r w:rsidRPr="00393F2C">
              <w:rPr>
                <w:rFonts w:ascii="Times New Roman" w:eastAsia="Times New Roman" w:hAnsi="Times New Roman"/>
                <w:sz w:val="24"/>
                <w:szCs w:val="24"/>
              </w:rPr>
              <w:t>micro</w:t>
            </w:r>
            <w:r w:rsidRPr="00393F2C">
              <w:rPr>
                <w:rFonts w:ascii="Times New Roman" w:eastAsia="Times New Roman" w:hAnsi="Times New Roman"/>
                <w:sz w:val="24"/>
                <w:szCs w:val="24"/>
              </w:rPr>
              <w:tab/>
              <w:t xml:space="preserve">finance </w:t>
            </w:r>
            <w:r w:rsidRPr="00393F2C">
              <w:rPr>
                <w:rFonts w:ascii="Times New Roman" w:eastAsia="Times New Roman" w:hAnsi="Times New Roman"/>
                <w:spacing w:val="-1"/>
                <w:sz w:val="24"/>
                <w:szCs w:val="24"/>
              </w:rPr>
              <w:t xml:space="preserve">institutions, </w:t>
            </w:r>
            <w:r w:rsidRPr="00393F2C">
              <w:rPr>
                <w:rFonts w:ascii="Times New Roman" w:eastAsia="Times New Roman" w:hAnsi="Times New Roman"/>
                <w:sz w:val="24"/>
                <w:szCs w:val="24"/>
              </w:rPr>
              <w:t>Mahatma Gandhi National Rural Employment Guarantee Scheme (MGNREGS), problems</w:t>
            </w:r>
            <w:r>
              <w:rPr>
                <w:rFonts w:ascii="Times New Roman" w:eastAsia="Times New Roman" w:hAnsi="Times New Roman"/>
                <w:sz w:val="24"/>
                <w:szCs w:val="24"/>
              </w:rPr>
              <w:t xml:space="preserve"> </w:t>
            </w:r>
            <w:r w:rsidRPr="00393F2C">
              <w:rPr>
                <w:rFonts w:ascii="Times New Roman" w:eastAsia="Times New Roman" w:hAnsi="Times New Roman"/>
                <w:sz w:val="24"/>
                <w:szCs w:val="24"/>
              </w:rPr>
              <w:t>of</w:t>
            </w:r>
            <w:r>
              <w:rPr>
                <w:rFonts w:ascii="Times New Roman" w:eastAsia="Times New Roman" w:hAnsi="Times New Roman"/>
                <w:sz w:val="24"/>
                <w:szCs w:val="24"/>
              </w:rPr>
              <w:t xml:space="preserve"> </w:t>
            </w:r>
            <w:r w:rsidRPr="00393F2C">
              <w:rPr>
                <w:rFonts w:ascii="Times New Roman" w:eastAsia="Times New Roman" w:hAnsi="Times New Roman"/>
                <w:sz w:val="24"/>
                <w:szCs w:val="24"/>
              </w:rPr>
              <w:t>self-help</w:t>
            </w:r>
            <w:r>
              <w:rPr>
                <w:rFonts w:ascii="Times New Roman" w:eastAsia="Times New Roman" w:hAnsi="Times New Roman"/>
                <w:sz w:val="24"/>
                <w:szCs w:val="24"/>
              </w:rPr>
              <w:t xml:space="preserve"> </w:t>
            </w:r>
            <w:r w:rsidRPr="00393F2C">
              <w:rPr>
                <w:rFonts w:ascii="Times New Roman" w:eastAsia="Times New Roman" w:hAnsi="Times New Roman"/>
                <w:sz w:val="24"/>
                <w:szCs w:val="24"/>
              </w:rPr>
              <w:t>groups&amp;co-operative sector.</w:t>
            </w:r>
          </w:p>
        </w:tc>
        <w:tc>
          <w:tcPr>
            <w:tcW w:w="2099" w:type="dxa"/>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p>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K5</w:t>
            </w:r>
          </w:p>
        </w:tc>
      </w:tr>
    </w:tbl>
    <w:p w:rsidR="006C6B31" w:rsidRDefault="006C6B31" w:rsidP="006C6B31">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6C6B31" w:rsidRDefault="006C6B31" w:rsidP="006C6B31">
      <w:pPr>
        <w:pStyle w:val="Normal1"/>
        <w:spacing w:after="0" w:line="240" w:lineRule="auto"/>
        <w:rPr>
          <w:rFonts w:ascii="Times New Roman" w:eastAsia="Bookman Old Style" w:hAnsi="Times New Roman" w:cs="Times New Roman"/>
          <w:b/>
          <w:sz w:val="24"/>
          <w:szCs w:val="24"/>
        </w:rPr>
      </w:pPr>
    </w:p>
    <w:p w:rsidR="006C6B31" w:rsidRPr="00346A4B" w:rsidRDefault="006C6B31" w:rsidP="006C6B31">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EE6344" w:rsidRDefault="00EE6344" w:rsidP="00EE6344">
      <w:pPr>
        <w:pStyle w:val="Normal1"/>
        <w:spacing w:after="0" w:line="240" w:lineRule="auto"/>
        <w:rPr>
          <w:rFonts w:ascii="Times New Roman" w:eastAsia="Times New Roman" w:hAnsi="Times New Roman"/>
          <w:b/>
          <w:sz w:val="24"/>
          <w:szCs w:val="24"/>
        </w:rPr>
      </w:pPr>
    </w:p>
    <w:p w:rsidR="00EE6344" w:rsidRDefault="00EE6344" w:rsidP="00EE6344">
      <w:pPr>
        <w:pStyle w:val="Normal1"/>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w:t>
      </w:r>
    </w:p>
    <w:p w:rsidR="00EE6344" w:rsidRPr="00D568C3" w:rsidRDefault="00EE6344" w:rsidP="006C6B31">
      <w:pPr>
        <w:pStyle w:val="Normal1"/>
        <w:spacing w:after="0" w:line="240" w:lineRule="auto"/>
        <w:rPr>
          <w:rFonts w:ascii="Times New Roman" w:eastAsia="Bookman Old Style" w:hAnsi="Times New Roman" w:cs="Times New Roman"/>
          <w:b/>
          <w:sz w:val="24"/>
          <w:szCs w:val="24"/>
        </w:rPr>
      </w:pPr>
      <w:r w:rsidRPr="00393F2C">
        <w:rPr>
          <w:rFonts w:ascii="Times New Roman" w:eastAsia="Times New Roman" w:hAnsi="Times New Roman"/>
          <w:b/>
          <w:sz w:val="24"/>
          <w:szCs w:val="24"/>
        </w:rPr>
        <w:lastRenderedPageBreak/>
        <w:t>CO-</w:t>
      </w:r>
      <w:r>
        <w:rPr>
          <w:rFonts w:ascii="Times New Roman" w:eastAsia="Times New Roman" w:hAnsi="Times New Roman"/>
          <w:b/>
          <w:sz w:val="24"/>
          <w:szCs w:val="24"/>
        </w:rPr>
        <w:t>PO</w:t>
      </w:r>
      <w:r w:rsidRPr="00393F2C">
        <w:rPr>
          <w:rFonts w:ascii="Times New Roman" w:eastAsia="Times New Roman" w:hAnsi="Times New Roman"/>
          <w:b/>
          <w:sz w:val="24"/>
          <w:szCs w:val="24"/>
        </w:rPr>
        <w:t xml:space="preserve"> MAPPING (COURSE ARTICUALTION MATRIX)</w:t>
      </w:r>
    </w:p>
    <w:p w:rsidR="00EE6344" w:rsidRPr="00393F2C" w:rsidRDefault="00EE6344" w:rsidP="00EE6344">
      <w:pPr>
        <w:widowControl w:val="0"/>
        <w:autoSpaceDE w:val="0"/>
        <w:autoSpaceDN w:val="0"/>
        <w:spacing w:after="0" w:line="240" w:lineRule="auto"/>
        <w:rPr>
          <w:rFonts w:ascii="Times New Roman" w:eastAsia="Times New Roman" w:hAnsi="Times New Roman"/>
          <w:b/>
          <w:sz w:val="24"/>
          <w:szCs w:val="24"/>
        </w:rPr>
      </w:pP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712"/>
        <w:gridCol w:w="790"/>
        <w:gridCol w:w="790"/>
        <w:gridCol w:w="790"/>
        <w:gridCol w:w="790"/>
        <w:gridCol w:w="790"/>
        <w:gridCol w:w="790"/>
        <w:gridCol w:w="790"/>
      </w:tblGrid>
      <w:tr w:rsidR="00EE6344" w:rsidRPr="00393F2C" w:rsidTr="00EE6344">
        <w:trPr>
          <w:trHeight w:val="236"/>
          <w:jc w:val="center"/>
        </w:trPr>
        <w:tc>
          <w:tcPr>
            <w:tcW w:w="371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6344" w:rsidRPr="00393F2C" w:rsidRDefault="00EE6344" w:rsidP="001814B7">
            <w:pPr>
              <w:widowControl w:val="0"/>
              <w:autoSpaceDE w:val="0"/>
              <w:autoSpaceDN w:val="0"/>
              <w:spacing w:after="0" w:line="240" w:lineRule="auto"/>
              <w:rPr>
                <w:rFonts w:ascii="Times New Roman" w:eastAsia="Times New Roman" w:hAnsi="Times New Roman"/>
                <w:b/>
                <w:sz w:val="24"/>
                <w:szCs w:val="24"/>
              </w:rPr>
            </w:pPr>
            <w:r w:rsidRPr="00393F2C">
              <w:rPr>
                <w:rFonts w:ascii="Times New Roman" w:eastAsia="Times New Roman" w:hAnsi="Times New Roman"/>
                <w:b/>
                <w:sz w:val="24"/>
                <w:szCs w:val="24"/>
              </w:rPr>
              <w:t>CO</w:t>
            </w:r>
            <w:r w:rsidR="006C6B31">
              <w:rPr>
                <w:rFonts w:ascii="Times New Roman" w:eastAsia="Times New Roman" w:hAnsi="Times New Roman"/>
                <w:b/>
                <w:sz w:val="24"/>
                <w:szCs w:val="24"/>
              </w:rPr>
              <w:t>s/</w:t>
            </w:r>
            <w:r>
              <w:rPr>
                <w:rFonts w:ascii="Times New Roman" w:eastAsia="Times New Roman" w:hAnsi="Times New Roman"/>
                <w:b/>
                <w:sz w:val="24"/>
                <w:szCs w:val="24"/>
              </w:rPr>
              <w:t>POs</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6344" w:rsidRPr="00393F2C" w:rsidRDefault="00EE6344" w:rsidP="001814B7">
            <w:pPr>
              <w:widowControl w:val="0"/>
              <w:autoSpaceDE w:val="0"/>
              <w:autoSpaceDN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PO</w:t>
            </w:r>
            <w:r w:rsidRPr="00393F2C">
              <w:rPr>
                <w:rFonts w:ascii="Times New Roman" w:eastAsia="Times New Roman" w:hAnsi="Times New Roman"/>
                <w:b/>
                <w:sz w:val="24"/>
                <w:szCs w:val="24"/>
              </w:rPr>
              <w:t>1</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6344" w:rsidRPr="00393F2C" w:rsidRDefault="00EE6344" w:rsidP="001814B7">
            <w:pPr>
              <w:widowControl w:val="0"/>
              <w:autoSpaceDE w:val="0"/>
              <w:autoSpaceDN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PO</w:t>
            </w:r>
            <w:r w:rsidRPr="00393F2C">
              <w:rPr>
                <w:rFonts w:ascii="Times New Roman" w:eastAsia="Times New Roman" w:hAnsi="Times New Roman"/>
                <w:b/>
                <w:sz w:val="24"/>
                <w:szCs w:val="24"/>
              </w:rPr>
              <w:t>2</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6344" w:rsidRPr="00393F2C" w:rsidRDefault="00EE6344" w:rsidP="001814B7">
            <w:pPr>
              <w:widowControl w:val="0"/>
              <w:autoSpaceDE w:val="0"/>
              <w:autoSpaceDN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PO</w:t>
            </w:r>
            <w:r w:rsidRPr="00393F2C">
              <w:rPr>
                <w:rFonts w:ascii="Times New Roman" w:eastAsia="Times New Roman" w:hAnsi="Times New Roman"/>
                <w:b/>
                <w:sz w:val="24"/>
                <w:szCs w:val="24"/>
              </w:rPr>
              <w:t>3</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6344" w:rsidRPr="00393F2C" w:rsidRDefault="00EE6344" w:rsidP="001814B7">
            <w:pPr>
              <w:widowControl w:val="0"/>
              <w:autoSpaceDE w:val="0"/>
              <w:autoSpaceDN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PO</w:t>
            </w:r>
            <w:r w:rsidRPr="00393F2C">
              <w:rPr>
                <w:rFonts w:ascii="Times New Roman" w:eastAsia="Times New Roman" w:hAnsi="Times New Roman"/>
                <w:b/>
                <w:sz w:val="24"/>
                <w:szCs w:val="24"/>
              </w:rPr>
              <w:t>4</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6344" w:rsidRPr="00393F2C" w:rsidRDefault="00EE6344" w:rsidP="001814B7">
            <w:pPr>
              <w:widowControl w:val="0"/>
              <w:autoSpaceDE w:val="0"/>
              <w:autoSpaceDN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PO</w:t>
            </w:r>
            <w:r w:rsidRPr="00393F2C">
              <w:rPr>
                <w:rFonts w:ascii="Times New Roman" w:eastAsia="Times New Roman" w:hAnsi="Times New Roman"/>
                <w:b/>
                <w:sz w:val="24"/>
                <w:szCs w:val="24"/>
              </w:rPr>
              <w:t>5</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6344" w:rsidRPr="00393F2C" w:rsidRDefault="00EE6344" w:rsidP="001814B7">
            <w:pPr>
              <w:widowControl w:val="0"/>
              <w:autoSpaceDE w:val="0"/>
              <w:autoSpaceDN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PO</w:t>
            </w:r>
            <w:r w:rsidRPr="00393F2C">
              <w:rPr>
                <w:rFonts w:ascii="Times New Roman" w:eastAsia="Times New Roman" w:hAnsi="Times New Roman"/>
                <w:b/>
                <w:sz w:val="24"/>
                <w:szCs w:val="24"/>
              </w:rPr>
              <w:t>6</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6344" w:rsidRPr="00393F2C" w:rsidRDefault="00EE6344" w:rsidP="001814B7">
            <w:pPr>
              <w:widowControl w:val="0"/>
              <w:autoSpaceDE w:val="0"/>
              <w:autoSpaceDN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PO</w:t>
            </w:r>
            <w:r w:rsidRPr="00393F2C">
              <w:rPr>
                <w:rFonts w:ascii="Times New Roman" w:eastAsia="Times New Roman" w:hAnsi="Times New Roman"/>
                <w:b/>
                <w:sz w:val="24"/>
                <w:szCs w:val="24"/>
              </w:rPr>
              <w:t>7</w:t>
            </w:r>
          </w:p>
        </w:tc>
      </w:tr>
      <w:tr w:rsidR="00EE6344" w:rsidRPr="00393F2C" w:rsidTr="001814B7">
        <w:trPr>
          <w:trHeight w:hRule="exact" w:val="292"/>
          <w:jc w:val="center"/>
        </w:trPr>
        <w:tc>
          <w:tcPr>
            <w:tcW w:w="3712" w:type="dxa"/>
            <w:tcBorders>
              <w:top w:val="single" w:sz="4" w:space="0" w:color="000000"/>
              <w:left w:val="single" w:sz="4" w:space="0" w:color="000000"/>
              <w:bottom w:val="single" w:sz="4" w:space="0" w:color="000000"/>
              <w:right w:val="single" w:sz="4" w:space="0" w:color="000000"/>
            </w:tcBorders>
            <w:vAlign w:val="center"/>
            <w:hideMark/>
          </w:tcPr>
          <w:p w:rsidR="00EE6344" w:rsidRPr="00393F2C" w:rsidRDefault="00EE6344" w:rsidP="001814B7">
            <w:pPr>
              <w:widowControl w:val="0"/>
              <w:autoSpaceDE w:val="0"/>
              <w:autoSpaceDN w:val="0"/>
              <w:spacing w:after="0" w:line="240" w:lineRule="auto"/>
              <w:rPr>
                <w:rFonts w:ascii="Times New Roman" w:eastAsia="Times New Roman" w:hAnsi="Times New Roman"/>
                <w:b/>
                <w:sz w:val="24"/>
                <w:szCs w:val="24"/>
              </w:rPr>
            </w:pPr>
            <w:r w:rsidRPr="00393F2C">
              <w:rPr>
                <w:rFonts w:ascii="Times New Roman" w:eastAsia="Times New Roman" w:hAnsi="Times New Roman"/>
                <w:b/>
                <w:sz w:val="24"/>
                <w:szCs w:val="24"/>
              </w:rPr>
              <w:t>CO1</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3</w:t>
            </w:r>
          </w:p>
        </w:tc>
      </w:tr>
      <w:tr w:rsidR="00EE6344" w:rsidRPr="00393F2C" w:rsidTr="001814B7">
        <w:trPr>
          <w:trHeight w:hRule="exact" w:val="287"/>
          <w:jc w:val="center"/>
        </w:trPr>
        <w:tc>
          <w:tcPr>
            <w:tcW w:w="3712" w:type="dxa"/>
            <w:tcBorders>
              <w:top w:val="single" w:sz="4" w:space="0" w:color="000000"/>
              <w:left w:val="single" w:sz="4" w:space="0" w:color="000000"/>
              <w:bottom w:val="single" w:sz="4" w:space="0" w:color="000000"/>
              <w:right w:val="single" w:sz="4" w:space="0" w:color="000000"/>
            </w:tcBorders>
            <w:vAlign w:val="center"/>
            <w:hideMark/>
          </w:tcPr>
          <w:p w:rsidR="00EE6344" w:rsidRPr="00393F2C" w:rsidRDefault="00EE6344" w:rsidP="001814B7">
            <w:pPr>
              <w:widowControl w:val="0"/>
              <w:autoSpaceDE w:val="0"/>
              <w:autoSpaceDN w:val="0"/>
              <w:spacing w:after="0" w:line="240" w:lineRule="auto"/>
              <w:rPr>
                <w:rFonts w:ascii="Times New Roman" w:eastAsia="Times New Roman" w:hAnsi="Times New Roman"/>
                <w:b/>
                <w:sz w:val="24"/>
                <w:szCs w:val="24"/>
              </w:rPr>
            </w:pPr>
            <w:r w:rsidRPr="00393F2C">
              <w:rPr>
                <w:rFonts w:ascii="Times New Roman" w:eastAsia="Times New Roman" w:hAnsi="Times New Roman"/>
                <w:b/>
                <w:sz w:val="24"/>
                <w:szCs w:val="24"/>
              </w:rPr>
              <w:t>CO2</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EE6344" w:rsidRPr="00393F2C" w:rsidTr="001814B7">
        <w:trPr>
          <w:trHeight w:hRule="exact" w:val="252"/>
          <w:jc w:val="center"/>
        </w:trPr>
        <w:tc>
          <w:tcPr>
            <w:tcW w:w="3712" w:type="dxa"/>
            <w:tcBorders>
              <w:top w:val="single" w:sz="4" w:space="0" w:color="000000"/>
              <w:left w:val="single" w:sz="4" w:space="0" w:color="000000"/>
              <w:bottom w:val="single" w:sz="4" w:space="0" w:color="000000"/>
              <w:right w:val="single" w:sz="4" w:space="0" w:color="000000"/>
            </w:tcBorders>
            <w:vAlign w:val="center"/>
            <w:hideMark/>
          </w:tcPr>
          <w:p w:rsidR="00EE6344" w:rsidRPr="00393F2C" w:rsidRDefault="00EE6344" w:rsidP="001814B7">
            <w:pPr>
              <w:widowControl w:val="0"/>
              <w:autoSpaceDE w:val="0"/>
              <w:autoSpaceDN w:val="0"/>
              <w:spacing w:after="0" w:line="240" w:lineRule="auto"/>
              <w:rPr>
                <w:rFonts w:ascii="Times New Roman" w:eastAsia="Times New Roman" w:hAnsi="Times New Roman"/>
                <w:b/>
                <w:sz w:val="24"/>
                <w:szCs w:val="24"/>
              </w:rPr>
            </w:pPr>
            <w:r w:rsidRPr="00393F2C">
              <w:rPr>
                <w:rFonts w:ascii="Times New Roman" w:eastAsia="Times New Roman" w:hAnsi="Times New Roman"/>
                <w:b/>
                <w:sz w:val="24"/>
                <w:szCs w:val="24"/>
              </w:rPr>
              <w:t>CO3</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3</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EE6344" w:rsidRPr="00393F2C" w:rsidTr="001814B7">
        <w:trPr>
          <w:trHeight w:hRule="exact" w:val="257"/>
          <w:jc w:val="center"/>
        </w:trPr>
        <w:tc>
          <w:tcPr>
            <w:tcW w:w="3712" w:type="dxa"/>
            <w:tcBorders>
              <w:top w:val="single" w:sz="4" w:space="0" w:color="000000"/>
              <w:left w:val="single" w:sz="4" w:space="0" w:color="000000"/>
              <w:bottom w:val="single" w:sz="4" w:space="0" w:color="000000"/>
              <w:right w:val="single" w:sz="4" w:space="0" w:color="000000"/>
            </w:tcBorders>
            <w:vAlign w:val="center"/>
            <w:hideMark/>
          </w:tcPr>
          <w:p w:rsidR="00EE6344" w:rsidRPr="00393F2C" w:rsidRDefault="00EE6344" w:rsidP="001814B7">
            <w:pPr>
              <w:widowControl w:val="0"/>
              <w:autoSpaceDE w:val="0"/>
              <w:autoSpaceDN w:val="0"/>
              <w:spacing w:after="0" w:line="240" w:lineRule="auto"/>
              <w:rPr>
                <w:rFonts w:ascii="Times New Roman" w:eastAsia="Times New Roman" w:hAnsi="Times New Roman"/>
                <w:b/>
                <w:sz w:val="24"/>
                <w:szCs w:val="24"/>
              </w:rPr>
            </w:pPr>
            <w:r w:rsidRPr="00393F2C">
              <w:rPr>
                <w:rFonts w:ascii="Times New Roman" w:eastAsia="Times New Roman" w:hAnsi="Times New Roman"/>
                <w:b/>
                <w:sz w:val="24"/>
                <w:szCs w:val="24"/>
              </w:rPr>
              <w:t>CO4</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3</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EE6344" w:rsidRPr="00393F2C" w:rsidTr="001814B7">
        <w:trPr>
          <w:trHeight w:hRule="exact" w:val="433"/>
          <w:jc w:val="center"/>
        </w:trPr>
        <w:tc>
          <w:tcPr>
            <w:tcW w:w="3712" w:type="dxa"/>
            <w:tcBorders>
              <w:top w:val="single" w:sz="4" w:space="0" w:color="000000"/>
              <w:left w:val="single" w:sz="4" w:space="0" w:color="000000"/>
              <w:bottom w:val="single" w:sz="4" w:space="0" w:color="000000"/>
              <w:right w:val="single" w:sz="4" w:space="0" w:color="000000"/>
            </w:tcBorders>
            <w:vAlign w:val="center"/>
            <w:hideMark/>
          </w:tcPr>
          <w:p w:rsidR="00EE6344" w:rsidRPr="00393F2C" w:rsidRDefault="00EE6344" w:rsidP="001814B7">
            <w:pPr>
              <w:widowControl w:val="0"/>
              <w:autoSpaceDE w:val="0"/>
              <w:autoSpaceDN w:val="0"/>
              <w:spacing w:after="0" w:line="240" w:lineRule="auto"/>
              <w:rPr>
                <w:rFonts w:ascii="Times New Roman" w:eastAsia="Times New Roman" w:hAnsi="Times New Roman"/>
                <w:b/>
                <w:sz w:val="24"/>
                <w:szCs w:val="24"/>
              </w:rPr>
            </w:pPr>
            <w:r w:rsidRPr="00393F2C">
              <w:rPr>
                <w:rFonts w:ascii="Times New Roman" w:eastAsia="Times New Roman" w:hAnsi="Times New Roman"/>
                <w:b/>
                <w:sz w:val="24"/>
                <w:szCs w:val="24"/>
              </w:rPr>
              <w:t>CO5</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9</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3</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c>
          <w:tcPr>
            <w:tcW w:w="790" w:type="dxa"/>
            <w:tcBorders>
              <w:top w:val="single" w:sz="4" w:space="0" w:color="000000"/>
              <w:left w:val="single" w:sz="4" w:space="0" w:color="000000"/>
              <w:bottom w:val="single" w:sz="4" w:space="0" w:color="000000"/>
              <w:right w:val="single" w:sz="4" w:space="0" w:color="000000"/>
            </w:tcBorders>
            <w:vAlign w:val="center"/>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EE6344" w:rsidRPr="00393F2C" w:rsidTr="001814B7">
        <w:trPr>
          <w:trHeight w:hRule="exact" w:val="595"/>
          <w:jc w:val="center"/>
        </w:trPr>
        <w:tc>
          <w:tcPr>
            <w:tcW w:w="3712" w:type="dxa"/>
            <w:tcBorders>
              <w:top w:val="single" w:sz="4" w:space="0" w:color="000000"/>
              <w:left w:val="single" w:sz="4" w:space="0" w:color="000000"/>
              <w:bottom w:val="single" w:sz="4" w:space="0" w:color="000000"/>
              <w:right w:val="single" w:sz="4" w:space="0" w:color="000000"/>
            </w:tcBorders>
            <w:vAlign w:val="center"/>
            <w:hideMark/>
          </w:tcPr>
          <w:p w:rsidR="00EE6344" w:rsidRPr="00593564" w:rsidRDefault="00EE6344" w:rsidP="001814B7">
            <w:pPr>
              <w:spacing w:line="240" w:lineRule="auto"/>
              <w:jc w:val="center"/>
              <w:rPr>
                <w:rFonts w:ascii="Times New Roman" w:hAnsi="Times New Roman"/>
                <w:b/>
                <w:sz w:val="24"/>
                <w:szCs w:val="24"/>
              </w:rPr>
            </w:pPr>
            <w:r w:rsidRPr="00593564">
              <w:rPr>
                <w:rFonts w:ascii="Times New Roman" w:hAnsi="Times New Roman"/>
                <w:b/>
                <w:sz w:val="24"/>
                <w:szCs w:val="24"/>
              </w:rPr>
              <w:t xml:space="preserve">Total Contribution of  COs to POs </w:t>
            </w:r>
          </w:p>
        </w:tc>
        <w:tc>
          <w:tcPr>
            <w:tcW w:w="790" w:type="dxa"/>
            <w:tcBorders>
              <w:top w:val="single" w:sz="4" w:space="0" w:color="000000"/>
              <w:left w:val="single" w:sz="4" w:space="0" w:color="000000"/>
              <w:bottom w:val="single" w:sz="4" w:space="0" w:color="000000"/>
              <w:right w:val="single" w:sz="4" w:space="0" w:color="000000"/>
            </w:tcBorders>
          </w:tcPr>
          <w:p w:rsidR="00EE6344" w:rsidRPr="00AA40DA" w:rsidRDefault="00EE6344" w:rsidP="001814B7">
            <w:pPr>
              <w:suppressAutoHyphens/>
              <w:spacing w:line="23" w:lineRule="atLeast"/>
              <w:jc w:val="center"/>
              <w:rPr>
                <w:rFonts w:ascii="Times New Roman" w:hAnsi="Times New Roman"/>
                <w:bCs/>
                <w:kern w:val="1"/>
                <w:sz w:val="24"/>
                <w:szCs w:val="24"/>
                <w:lang w:bidi="hi-IN"/>
              </w:rPr>
            </w:pPr>
            <w:r w:rsidRPr="00AA40DA">
              <w:rPr>
                <w:rFonts w:ascii="Times New Roman" w:hAnsi="Times New Roman"/>
                <w:bCs/>
                <w:kern w:val="1"/>
                <w:sz w:val="24"/>
                <w:szCs w:val="24"/>
                <w:lang w:bidi="hi-IN"/>
              </w:rPr>
              <w:t>45</w:t>
            </w:r>
          </w:p>
        </w:tc>
        <w:tc>
          <w:tcPr>
            <w:tcW w:w="790" w:type="dxa"/>
            <w:tcBorders>
              <w:top w:val="single" w:sz="4" w:space="0" w:color="000000"/>
              <w:left w:val="single" w:sz="4" w:space="0" w:color="000000"/>
              <w:bottom w:val="single" w:sz="4" w:space="0" w:color="000000"/>
              <w:right w:val="single" w:sz="4" w:space="0" w:color="000000"/>
            </w:tcBorders>
          </w:tcPr>
          <w:p w:rsidR="00EE6344" w:rsidRPr="00AA40DA" w:rsidRDefault="00EE6344" w:rsidP="001814B7">
            <w:pPr>
              <w:suppressAutoHyphens/>
              <w:spacing w:line="23" w:lineRule="atLeast"/>
              <w:jc w:val="center"/>
              <w:rPr>
                <w:rFonts w:ascii="Times New Roman" w:hAnsi="Times New Roman"/>
                <w:bCs/>
                <w:kern w:val="1"/>
                <w:sz w:val="24"/>
                <w:szCs w:val="24"/>
                <w:lang w:bidi="hi-IN"/>
              </w:rPr>
            </w:pPr>
            <w:r w:rsidRPr="00AA40DA">
              <w:rPr>
                <w:rFonts w:ascii="Times New Roman" w:hAnsi="Times New Roman"/>
                <w:bCs/>
                <w:kern w:val="1"/>
                <w:sz w:val="24"/>
                <w:szCs w:val="24"/>
                <w:lang w:bidi="hi-IN"/>
              </w:rPr>
              <w:t>33</w:t>
            </w:r>
          </w:p>
        </w:tc>
        <w:tc>
          <w:tcPr>
            <w:tcW w:w="790" w:type="dxa"/>
            <w:tcBorders>
              <w:top w:val="single" w:sz="4" w:space="0" w:color="000000"/>
              <w:left w:val="single" w:sz="4" w:space="0" w:color="000000"/>
              <w:bottom w:val="single" w:sz="4" w:space="0" w:color="000000"/>
              <w:right w:val="single" w:sz="4" w:space="0" w:color="000000"/>
            </w:tcBorders>
          </w:tcPr>
          <w:p w:rsidR="00EE6344" w:rsidRPr="00AA40DA" w:rsidRDefault="00EE6344" w:rsidP="001814B7">
            <w:pPr>
              <w:suppressAutoHyphens/>
              <w:spacing w:line="23" w:lineRule="atLeast"/>
              <w:jc w:val="center"/>
              <w:rPr>
                <w:rFonts w:ascii="Times New Roman" w:hAnsi="Times New Roman"/>
                <w:bCs/>
                <w:kern w:val="1"/>
                <w:sz w:val="24"/>
                <w:szCs w:val="24"/>
                <w:lang w:bidi="hi-IN"/>
              </w:rPr>
            </w:pPr>
            <w:r w:rsidRPr="00AA40DA">
              <w:rPr>
                <w:rFonts w:ascii="Times New Roman" w:hAnsi="Times New Roman"/>
                <w:bCs/>
                <w:kern w:val="1"/>
                <w:sz w:val="24"/>
                <w:szCs w:val="24"/>
                <w:lang w:bidi="hi-IN"/>
              </w:rPr>
              <w:t>39</w:t>
            </w:r>
          </w:p>
        </w:tc>
        <w:tc>
          <w:tcPr>
            <w:tcW w:w="790" w:type="dxa"/>
            <w:tcBorders>
              <w:top w:val="single" w:sz="4" w:space="0" w:color="000000"/>
              <w:left w:val="single" w:sz="4" w:space="0" w:color="000000"/>
              <w:bottom w:val="single" w:sz="4" w:space="0" w:color="000000"/>
              <w:right w:val="single" w:sz="4" w:space="0" w:color="000000"/>
            </w:tcBorders>
          </w:tcPr>
          <w:p w:rsidR="00EE6344" w:rsidRPr="00AA40DA" w:rsidRDefault="00EE6344" w:rsidP="001814B7">
            <w:pPr>
              <w:suppressAutoHyphens/>
              <w:spacing w:line="23" w:lineRule="atLeast"/>
              <w:jc w:val="center"/>
              <w:rPr>
                <w:rFonts w:ascii="Times New Roman" w:hAnsi="Times New Roman"/>
                <w:bCs/>
                <w:kern w:val="1"/>
                <w:sz w:val="24"/>
                <w:szCs w:val="24"/>
                <w:lang w:bidi="hi-IN"/>
              </w:rPr>
            </w:pPr>
            <w:r w:rsidRPr="00AA40DA">
              <w:rPr>
                <w:rFonts w:ascii="Times New Roman" w:hAnsi="Times New Roman"/>
                <w:bCs/>
                <w:kern w:val="1"/>
                <w:sz w:val="24"/>
                <w:szCs w:val="24"/>
                <w:lang w:bidi="hi-IN"/>
              </w:rPr>
              <w:t>27</w:t>
            </w:r>
          </w:p>
        </w:tc>
        <w:tc>
          <w:tcPr>
            <w:tcW w:w="790" w:type="dxa"/>
            <w:tcBorders>
              <w:top w:val="single" w:sz="4" w:space="0" w:color="000000"/>
              <w:left w:val="single" w:sz="4" w:space="0" w:color="000000"/>
              <w:bottom w:val="single" w:sz="4" w:space="0" w:color="000000"/>
              <w:right w:val="single" w:sz="4" w:space="0" w:color="000000"/>
            </w:tcBorders>
          </w:tcPr>
          <w:p w:rsidR="00EE6344" w:rsidRPr="00AA40DA" w:rsidRDefault="00EE6344" w:rsidP="001814B7">
            <w:pPr>
              <w:suppressAutoHyphens/>
              <w:spacing w:line="23" w:lineRule="atLeast"/>
              <w:jc w:val="center"/>
              <w:rPr>
                <w:rFonts w:ascii="Times New Roman" w:hAnsi="Times New Roman"/>
                <w:bCs/>
                <w:kern w:val="1"/>
                <w:sz w:val="24"/>
                <w:szCs w:val="24"/>
                <w:lang w:bidi="hi-IN"/>
              </w:rPr>
            </w:pPr>
            <w:r w:rsidRPr="00AA40DA">
              <w:rPr>
                <w:rFonts w:ascii="Times New Roman" w:hAnsi="Times New Roman"/>
                <w:bCs/>
                <w:kern w:val="1"/>
                <w:sz w:val="24"/>
                <w:szCs w:val="24"/>
                <w:lang w:bidi="hi-IN"/>
              </w:rPr>
              <w:t>13</w:t>
            </w:r>
          </w:p>
        </w:tc>
        <w:tc>
          <w:tcPr>
            <w:tcW w:w="790" w:type="dxa"/>
            <w:tcBorders>
              <w:top w:val="single" w:sz="4" w:space="0" w:color="000000"/>
              <w:left w:val="single" w:sz="4" w:space="0" w:color="000000"/>
              <w:bottom w:val="single" w:sz="4" w:space="0" w:color="000000"/>
              <w:right w:val="single" w:sz="4" w:space="0" w:color="000000"/>
            </w:tcBorders>
          </w:tcPr>
          <w:p w:rsidR="00EE6344" w:rsidRPr="00AA40DA" w:rsidRDefault="00EE6344" w:rsidP="001814B7">
            <w:pPr>
              <w:suppressAutoHyphens/>
              <w:spacing w:line="23" w:lineRule="atLeast"/>
              <w:jc w:val="center"/>
              <w:rPr>
                <w:rFonts w:ascii="Times New Roman" w:hAnsi="Times New Roman"/>
                <w:bCs/>
                <w:kern w:val="1"/>
                <w:sz w:val="24"/>
                <w:szCs w:val="24"/>
                <w:lang w:bidi="hi-IN"/>
              </w:rPr>
            </w:pPr>
            <w:r w:rsidRPr="00AA40DA">
              <w:rPr>
                <w:rFonts w:ascii="Times New Roman" w:hAnsi="Times New Roman"/>
                <w:bCs/>
                <w:kern w:val="1"/>
                <w:sz w:val="24"/>
                <w:szCs w:val="24"/>
                <w:lang w:bidi="hi-IN"/>
              </w:rPr>
              <w:t>27</w:t>
            </w:r>
          </w:p>
        </w:tc>
        <w:tc>
          <w:tcPr>
            <w:tcW w:w="790" w:type="dxa"/>
            <w:tcBorders>
              <w:top w:val="single" w:sz="4" w:space="0" w:color="000000"/>
              <w:left w:val="single" w:sz="4" w:space="0" w:color="000000"/>
              <w:bottom w:val="single" w:sz="4" w:space="0" w:color="000000"/>
              <w:right w:val="single" w:sz="4" w:space="0" w:color="000000"/>
            </w:tcBorders>
          </w:tcPr>
          <w:p w:rsidR="00EE6344" w:rsidRPr="00AA40DA" w:rsidRDefault="00EE6344" w:rsidP="001814B7">
            <w:pPr>
              <w:suppressAutoHyphens/>
              <w:spacing w:line="23" w:lineRule="atLeast"/>
              <w:jc w:val="center"/>
              <w:rPr>
                <w:rFonts w:ascii="Times New Roman" w:hAnsi="Times New Roman"/>
                <w:bCs/>
                <w:kern w:val="1"/>
                <w:sz w:val="24"/>
                <w:szCs w:val="24"/>
                <w:lang w:bidi="hi-IN"/>
              </w:rPr>
            </w:pPr>
            <w:r w:rsidRPr="00AA40DA">
              <w:rPr>
                <w:rFonts w:ascii="Times New Roman" w:hAnsi="Times New Roman"/>
                <w:bCs/>
                <w:kern w:val="1"/>
                <w:sz w:val="24"/>
                <w:szCs w:val="24"/>
                <w:lang w:bidi="hi-IN"/>
              </w:rPr>
              <w:t>7</w:t>
            </w:r>
          </w:p>
        </w:tc>
      </w:tr>
      <w:tr w:rsidR="00EE6344" w:rsidRPr="00393F2C" w:rsidTr="001814B7">
        <w:trPr>
          <w:trHeight w:hRule="exact" w:val="751"/>
          <w:jc w:val="center"/>
        </w:trPr>
        <w:tc>
          <w:tcPr>
            <w:tcW w:w="3712" w:type="dxa"/>
            <w:tcBorders>
              <w:top w:val="single" w:sz="4" w:space="0" w:color="000000"/>
              <w:left w:val="single" w:sz="4" w:space="0" w:color="000000"/>
              <w:bottom w:val="single" w:sz="4" w:space="0" w:color="000000"/>
              <w:right w:val="single" w:sz="4" w:space="0" w:color="000000"/>
            </w:tcBorders>
            <w:vAlign w:val="center"/>
            <w:hideMark/>
          </w:tcPr>
          <w:p w:rsidR="00EE6344" w:rsidRPr="00593564" w:rsidRDefault="00EE6344" w:rsidP="001814B7">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790" w:type="dxa"/>
            <w:tcBorders>
              <w:top w:val="single" w:sz="4" w:space="0" w:color="000000"/>
              <w:left w:val="single" w:sz="4" w:space="0" w:color="000000"/>
              <w:bottom w:val="single" w:sz="4" w:space="0" w:color="000000"/>
              <w:right w:val="single" w:sz="4" w:space="0" w:color="000000"/>
            </w:tcBorders>
            <w:hideMark/>
          </w:tcPr>
          <w:p w:rsidR="00EE6344" w:rsidRPr="00AA40DA" w:rsidRDefault="00EE6344" w:rsidP="001814B7">
            <w:pPr>
              <w:jc w:val="center"/>
              <w:rPr>
                <w:rFonts w:ascii="Times New Roman" w:hAnsi="Times New Roman"/>
                <w:color w:val="000000"/>
                <w:sz w:val="24"/>
                <w:szCs w:val="24"/>
              </w:rPr>
            </w:pPr>
            <w:r w:rsidRPr="00AA40DA">
              <w:rPr>
                <w:rFonts w:ascii="Times New Roman" w:hAnsi="Times New Roman"/>
                <w:color w:val="000000"/>
                <w:sz w:val="24"/>
                <w:szCs w:val="24"/>
              </w:rPr>
              <w:t>2.57</w:t>
            </w:r>
          </w:p>
        </w:tc>
        <w:tc>
          <w:tcPr>
            <w:tcW w:w="790" w:type="dxa"/>
            <w:tcBorders>
              <w:top w:val="single" w:sz="4" w:space="0" w:color="000000"/>
              <w:left w:val="single" w:sz="4" w:space="0" w:color="000000"/>
              <w:bottom w:val="single" w:sz="4" w:space="0" w:color="000000"/>
              <w:right w:val="single" w:sz="4" w:space="0" w:color="000000"/>
            </w:tcBorders>
            <w:hideMark/>
          </w:tcPr>
          <w:p w:rsidR="00EE6344" w:rsidRPr="00AA40DA" w:rsidRDefault="00EE6344" w:rsidP="001814B7">
            <w:pPr>
              <w:jc w:val="center"/>
              <w:rPr>
                <w:rFonts w:ascii="Times New Roman" w:hAnsi="Times New Roman"/>
                <w:color w:val="000000"/>
                <w:sz w:val="24"/>
                <w:szCs w:val="24"/>
              </w:rPr>
            </w:pPr>
            <w:r w:rsidRPr="00AA40DA">
              <w:rPr>
                <w:rFonts w:ascii="Times New Roman" w:hAnsi="Times New Roman"/>
                <w:color w:val="000000"/>
                <w:sz w:val="24"/>
                <w:szCs w:val="24"/>
              </w:rPr>
              <w:t>2.11</w:t>
            </w:r>
          </w:p>
        </w:tc>
        <w:tc>
          <w:tcPr>
            <w:tcW w:w="790" w:type="dxa"/>
            <w:tcBorders>
              <w:top w:val="single" w:sz="4" w:space="0" w:color="000000"/>
              <w:left w:val="single" w:sz="4" w:space="0" w:color="000000"/>
              <w:bottom w:val="single" w:sz="4" w:space="0" w:color="000000"/>
              <w:right w:val="single" w:sz="4" w:space="0" w:color="000000"/>
            </w:tcBorders>
            <w:hideMark/>
          </w:tcPr>
          <w:p w:rsidR="00EE6344" w:rsidRPr="00AA40DA" w:rsidRDefault="00EE6344" w:rsidP="001814B7">
            <w:pPr>
              <w:jc w:val="center"/>
              <w:rPr>
                <w:rFonts w:ascii="Times New Roman" w:hAnsi="Times New Roman"/>
                <w:color w:val="000000"/>
                <w:sz w:val="24"/>
                <w:szCs w:val="24"/>
              </w:rPr>
            </w:pPr>
            <w:r w:rsidRPr="00AA40DA">
              <w:rPr>
                <w:rFonts w:ascii="Times New Roman" w:hAnsi="Times New Roman"/>
                <w:color w:val="000000"/>
                <w:sz w:val="24"/>
                <w:szCs w:val="24"/>
              </w:rPr>
              <w:t>2.44</w:t>
            </w:r>
          </w:p>
        </w:tc>
        <w:tc>
          <w:tcPr>
            <w:tcW w:w="790" w:type="dxa"/>
            <w:tcBorders>
              <w:top w:val="single" w:sz="4" w:space="0" w:color="000000"/>
              <w:left w:val="single" w:sz="4" w:space="0" w:color="000000"/>
              <w:bottom w:val="single" w:sz="4" w:space="0" w:color="000000"/>
              <w:right w:val="single" w:sz="4" w:space="0" w:color="000000"/>
            </w:tcBorders>
            <w:hideMark/>
          </w:tcPr>
          <w:p w:rsidR="00EE6344" w:rsidRPr="00AA40DA" w:rsidRDefault="00EE6344" w:rsidP="001814B7">
            <w:pPr>
              <w:jc w:val="center"/>
              <w:rPr>
                <w:rFonts w:ascii="Times New Roman" w:hAnsi="Times New Roman"/>
                <w:color w:val="000000"/>
                <w:sz w:val="24"/>
                <w:szCs w:val="24"/>
              </w:rPr>
            </w:pPr>
            <w:r w:rsidRPr="00AA40DA">
              <w:rPr>
                <w:rFonts w:ascii="Times New Roman" w:hAnsi="Times New Roman"/>
                <w:color w:val="000000"/>
                <w:sz w:val="24"/>
                <w:szCs w:val="24"/>
              </w:rPr>
              <w:t>2.30</w:t>
            </w:r>
          </w:p>
        </w:tc>
        <w:tc>
          <w:tcPr>
            <w:tcW w:w="790" w:type="dxa"/>
            <w:tcBorders>
              <w:top w:val="single" w:sz="4" w:space="0" w:color="000000"/>
              <w:left w:val="single" w:sz="4" w:space="0" w:color="000000"/>
              <w:bottom w:val="single" w:sz="4" w:space="0" w:color="000000"/>
              <w:right w:val="single" w:sz="4" w:space="0" w:color="000000"/>
            </w:tcBorders>
            <w:hideMark/>
          </w:tcPr>
          <w:p w:rsidR="00EE6344" w:rsidRPr="00AA40DA" w:rsidRDefault="00EE6344" w:rsidP="001814B7">
            <w:pPr>
              <w:jc w:val="center"/>
              <w:rPr>
                <w:rFonts w:ascii="Times New Roman" w:hAnsi="Times New Roman"/>
                <w:color w:val="000000"/>
                <w:sz w:val="24"/>
                <w:szCs w:val="24"/>
              </w:rPr>
            </w:pPr>
            <w:r w:rsidRPr="00AA40DA">
              <w:rPr>
                <w:rFonts w:ascii="Times New Roman" w:hAnsi="Times New Roman"/>
                <w:color w:val="000000"/>
                <w:sz w:val="24"/>
                <w:szCs w:val="24"/>
              </w:rPr>
              <w:t>1.95</w:t>
            </w:r>
          </w:p>
        </w:tc>
        <w:tc>
          <w:tcPr>
            <w:tcW w:w="790" w:type="dxa"/>
            <w:tcBorders>
              <w:top w:val="single" w:sz="4" w:space="0" w:color="000000"/>
              <w:left w:val="single" w:sz="4" w:space="0" w:color="000000"/>
              <w:bottom w:val="single" w:sz="4" w:space="0" w:color="000000"/>
              <w:right w:val="single" w:sz="4" w:space="0" w:color="000000"/>
            </w:tcBorders>
            <w:hideMark/>
          </w:tcPr>
          <w:p w:rsidR="00EE6344" w:rsidRPr="00AA40DA" w:rsidRDefault="00EE6344" w:rsidP="001814B7">
            <w:pPr>
              <w:jc w:val="center"/>
              <w:rPr>
                <w:rFonts w:ascii="Times New Roman" w:hAnsi="Times New Roman"/>
                <w:color w:val="000000"/>
                <w:sz w:val="24"/>
                <w:szCs w:val="24"/>
              </w:rPr>
            </w:pPr>
            <w:r w:rsidRPr="00AA40DA">
              <w:rPr>
                <w:rFonts w:ascii="Times New Roman" w:hAnsi="Times New Roman"/>
                <w:color w:val="000000"/>
                <w:sz w:val="24"/>
                <w:szCs w:val="24"/>
              </w:rPr>
              <w:t>2.90</w:t>
            </w:r>
          </w:p>
        </w:tc>
        <w:tc>
          <w:tcPr>
            <w:tcW w:w="790" w:type="dxa"/>
            <w:tcBorders>
              <w:top w:val="single" w:sz="4" w:space="0" w:color="000000"/>
              <w:left w:val="single" w:sz="4" w:space="0" w:color="000000"/>
              <w:bottom w:val="single" w:sz="4" w:space="0" w:color="000000"/>
              <w:right w:val="single" w:sz="4" w:space="0" w:color="000000"/>
            </w:tcBorders>
            <w:hideMark/>
          </w:tcPr>
          <w:p w:rsidR="00EE6344" w:rsidRPr="00AA40DA" w:rsidRDefault="00EE6344" w:rsidP="001814B7">
            <w:pPr>
              <w:jc w:val="center"/>
              <w:rPr>
                <w:rFonts w:ascii="Times New Roman" w:hAnsi="Times New Roman"/>
                <w:color w:val="000000"/>
                <w:sz w:val="24"/>
                <w:szCs w:val="24"/>
              </w:rPr>
            </w:pPr>
            <w:r w:rsidRPr="00AA40DA">
              <w:rPr>
                <w:rFonts w:ascii="Times New Roman" w:hAnsi="Times New Roman"/>
                <w:color w:val="000000"/>
                <w:sz w:val="24"/>
                <w:szCs w:val="24"/>
              </w:rPr>
              <w:t>1.24</w:t>
            </w:r>
          </w:p>
        </w:tc>
      </w:tr>
    </w:tbl>
    <w:p w:rsidR="00EE6344" w:rsidRPr="00EE6344" w:rsidRDefault="00EE6344" w:rsidP="00EE6344">
      <w:pPr>
        <w:spacing w:after="0"/>
        <w:ind w:right="-244"/>
        <w:jc w:val="both"/>
        <w:rPr>
          <w:rFonts w:ascii="Times New Roman Bold" w:eastAsia="Bookman Old Style" w:hAnsi="Times New Roman Bold"/>
          <w:b/>
          <w:spacing w:val="4"/>
          <w:sz w:val="24"/>
          <w:szCs w:val="24"/>
        </w:rPr>
      </w:pPr>
      <w:r w:rsidRPr="00EE6344">
        <w:rPr>
          <w:rFonts w:ascii="Times New Roman Bold" w:eastAsia="Bookman Old Style" w:hAnsi="Times New Roman Bold"/>
          <w:b/>
          <w:spacing w:val="4"/>
          <w:sz w:val="24"/>
          <w:szCs w:val="24"/>
        </w:rPr>
        <w:t>Level of correlation</w:t>
      </w:r>
      <w:proofErr w:type="gramStart"/>
      <w:r w:rsidRPr="00EE6344">
        <w:rPr>
          <w:rFonts w:ascii="Times New Roman Bold" w:eastAsia="Bookman Old Style" w:hAnsi="Times New Roman Bold"/>
          <w:b/>
          <w:spacing w:val="4"/>
          <w:sz w:val="24"/>
          <w:szCs w:val="24"/>
        </w:rPr>
        <w:t>:0</w:t>
      </w:r>
      <w:proofErr w:type="gramEnd"/>
      <w:r w:rsidRPr="00EE6344">
        <w:rPr>
          <w:rFonts w:ascii="Times New Roman Bold" w:eastAsia="Bookman Old Style" w:hAnsi="Times New Roman Bold"/>
          <w:b/>
          <w:spacing w:val="4"/>
          <w:sz w:val="24"/>
          <w:szCs w:val="24"/>
        </w:rPr>
        <w:t>–No correlation;1–Low</w:t>
      </w:r>
      <w:r w:rsidR="006C6B31">
        <w:rPr>
          <w:rFonts w:ascii="Times New Roman Bold" w:eastAsia="Bookman Old Style" w:hAnsi="Times New Roman Bold"/>
          <w:b/>
          <w:spacing w:val="4"/>
          <w:sz w:val="24"/>
          <w:szCs w:val="24"/>
        </w:rPr>
        <w:t xml:space="preserve"> </w:t>
      </w:r>
      <w:r w:rsidRPr="00EE6344">
        <w:rPr>
          <w:rFonts w:ascii="Times New Roman Bold" w:eastAsia="Bookman Old Style" w:hAnsi="Times New Roman Bold"/>
          <w:b/>
          <w:spacing w:val="4"/>
          <w:sz w:val="24"/>
          <w:szCs w:val="24"/>
        </w:rPr>
        <w:t>correlation;3–Medium correlation;9-High correlation between COs and POs.</w:t>
      </w:r>
    </w:p>
    <w:p w:rsidR="00EE6344" w:rsidRPr="00F43E9F" w:rsidRDefault="006C6B31" w:rsidP="006C6B31">
      <w:pPr>
        <w:spacing w:after="0" w:line="360" w:lineRule="auto"/>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EE6344" w:rsidRPr="00393F2C" w:rsidRDefault="00EE6344" w:rsidP="00EE6344">
      <w:pPr>
        <w:widowControl w:val="0"/>
        <w:autoSpaceDE w:val="0"/>
        <w:autoSpaceDN w:val="0"/>
        <w:spacing w:after="0" w:line="240" w:lineRule="auto"/>
        <w:jc w:val="both"/>
        <w:rPr>
          <w:rFonts w:ascii="Times New Roman" w:eastAsia="Times New Roman" w:hAnsi="Times New Roman"/>
          <w:b/>
          <w:sz w:val="24"/>
          <w:szCs w:val="24"/>
        </w:rPr>
      </w:pPr>
      <w:r w:rsidRPr="00393F2C">
        <w:rPr>
          <w:rFonts w:ascii="Times New Roman" w:eastAsia="Times New Roman" w:hAnsi="Times New Roman"/>
          <w:b/>
          <w:sz w:val="24"/>
          <w:szCs w:val="24"/>
        </w:rPr>
        <w:t>UNIT I</w:t>
      </w:r>
      <w:r>
        <w:rPr>
          <w:rFonts w:ascii="Times New Roman" w:eastAsia="Times New Roman" w:hAnsi="Times New Roman"/>
          <w:b/>
          <w:sz w:val="24"/>
          <w:szCs w:val="24"/>
        </w:rPr>
        <w:t xml:space="preserve">                                                                                                                            </w:t>
      </w:r>
      <w:r w:rsidRPr="00393F2C">
        <w:rPr>
          <w:rFonts w:ascii="Times New Roman" w:eastAsia="Times New Roman" w:hAnsi="Times New Roman"/>
          <w:b/>
          <w:sz w:val="24"/>
          <w:szCs w:val="24"/>
        </w:rPr>
        <w:t>(13Hrs)</w:t>
      </w:r>
    </w:p>
    <w:p w:rsidR="00EE6344" w:rsidRPr="00393F2C" w:rsidRDefault="00EE6344" w:rsidP="005C5D41">
      <w:pPr>
        <w:widowControl w:val="0"/>
        <w:autoSpaceDE w:val="0"/>
        <w:autoSpaceDN w:val="0"/>
        <w:spacing w:after="0"/>
        <w:jc w:val="both"/>
        <w:rPr>
          <w:rFonts w:ascii="Times New Roman" w:eastAsia="Times New Roman" w:hAnsi="Times New Roman"/>
          <w:b/>
          <w:sz w:val="24"/>
          <w:szCs w:val="24"/>
        </w:rPr>
      </w:pPr>
      <w:r w:rsidRPr="00393F2C">
        <w:rPr>
          <w:rFonts w:ascii="Times New Roman" w:eastAsia="Times New Roman" w:hAnsi="Times New Roman"/>
          <w:b/>
          <w:sz w:val="24"/>
          <w:szCs w:val="24"/>
        </w:rPr>
        <w:t>Overview of Micro Finance</w:t>
      </w:r>
      <w:r>
        <w:rPr>
          <w:rFonts w:ascii="Times New Roman" w:eastAsia="Times New Roman" w:hAnsi="Times New Roman"/>
          <w:b/>
          <w:sz w:val="24"/>
          <w:szCs w:val="24"/>
        </w:rPr>
        <w:t>:</w:t>
      </w:r>
    </w:p>
    <w:p w:rsidR="00EE6344" w:rsidRDefault="00EE6344" w:rsidP="005C5D41">
      <w:pPr>
        <w:widowControl w:val="0"/>
        <w:autoSpaceDE w:val="0"/>
        <w:autoSpaceDN w:val="0"/>
        <w:spacing w:after="0"/>
        <w:ind w:firstLine="720"/>
        <w:jc w:val="both"/>
        <w:rPr>
          <w:rFonts w:ascii="Times New Roman" w:eastAsia="Times New Roman" w:hAnsi="Times New Roman"/>
          <w:sz w:val="24"/>
          <w:szCs w:val="24"/>
        </w:rPr>
      </w:pPr>
      <w:r w:rsidRPr="00393F2C">
        <w:rPr>
          <w:rFonts w:ascii="Times New Roman" w:eastAsia="Times New Roman" w:hAnsi="Times New Roman"/>
          <w:sz w:val="24"/>
          <w:szCs w:val="24"/>
        </w:rPr>
        <w:t xml:space="preserve">Meaning- History and Evolution of Micro Finance – Features of Micro Finance- Principles of Micro Finance - Micro Finance Vs Micro Credit - Micro Finance and Allied Services: Savings Accounts, Micro Insurance, Micro Pensions, Fund Transfers and Remittance Products - </w:t>
      </w:r>
      <w:r w:rsidRPr="00393F2C">
        <w:rPr>
          <w:rFonts w:ascii="Times New Roman" w:eastAsia="Times New Roman" w:hAnsi="Times New Roman"/>
          <w:spacing w:val="-4"/>
          <w:sz w:val="24"/>
          <w:szCs w:val="24"/>
        </w:rPr>
        <w:t xml:space="preserve">Role </w:t>
      </w:r>
      <w:r w:rsidRPr="00393F2C">
        <w:rPr>
          <w:rFonts w:ascii="Times New Roman" w:eastAsia="Times New Roman" w:hAnsi="Times New Roman"/>
          <w:sz w:val="24"/>
          <w:szCs w:val="24"/>
        </w:rPr>
        <w:t xml:space="preserve">of Micro Finance for Individuals/ Households, Women and Economy - Micro Finance Institutions (MFIs) - Problems </w:t>
      </w:r>
      <w:r w:rsidRPr="00393F2C">
        <w:rPr>
          <w:rFonts w:ascii="Times New Roman" w:eastAsia="Times New Roman" w:hAnsi="Times New Roman"/>
          <w:spacing w:val="4"/>
          <w:sz w:val="24"/>
          <w:szCs w:val="24"/>
        </w:rPr>
        <w:t>of</w:t>
      </w:r>
      <w:r>
        <w:rPr>
          <w:rFonts w:ascii="Times New Roman" w:eastAsia="Times New Roman" w:hAnsi="Times New Roman"/>
          <w:spacing w:val="4"/>
          <w:sz w:val="24"/>
          <w:szCs w:val="24"/>
        </w:rPr>
        <w:t xml:space="preserve"> </w:t>
      </w:r>
      <w:r w:rsidRPr="00393F2C">
        <w:rPr>
          <w:rFonts w:ascii="Times New Roman" w:eastAsia="Times New Roman" w:hAnsi="Times New Roman"/>
          <w:sz w:val="24"/>
          <w:szCs w:val="24"/>
        </w:rPr>
        <w:t>Micro</w:t>
      </w:r>
      <w:r>
        <w:rPr>
          <w:rFonts w:ascii="Times New Roman" w:eastAsia="Times New Roman" w:hAnsi="Times New Roman"/>
          <w:sz w:val="24"/>
          <w:szCs w:val="24"/>
        </w:rPr>
        <w:t xml:space="preserve"> </w:t>
      </w:r>
      <w:r w:rsidRPr="00393F2C">
        <w:rPr>
          <w:rFonts w:ascii="Times New Roman" w:eastAsia="Times New Roman" w:hAnsi="Times New Roman"/>
          <w:sz w:val="24"/>
          <w:szCs w:val="24"/>
        </w:rPr>
        <w:t>Finance.</w:t>
      </w:r>
      <w:r w:rsidRPr="00393F2C">
        <w:rPr>
          <w:rFonts w:ascii="Times New Roman" w:eastAsia="Times New Roman" w:hAnsi="Times New Roman"/>
          <w:sz w:val="24"/>
          <w:szCs w:val="24"/>
        </w:rPr>
        <w:tab/>
      </w:r>
    </w:p>
    <w:p w:rsidR="005C5D41" w:rsidRDefault="005C5D41" w:rsidP="005C5D41">
      <w:pPr>
        <w:widowControl w:val="0"/>
        <w:autoSpaceDE w:val="0"/>
        <w:autoSpaceDN w:val="0"/>
        <w:spacing w:after="0"/>
        <w:jc w:val="both"/>
        <w:rPr>
          <w:rFonts w:ascii="Times New Roman" w:eastAsia="Times New Roman" w:hAnsi="Times New Roman"/>
          <w:b/>
          <w:sz w:val="24"/>
          <w:szCs w:val="24"/>
        </w:rPr>
      </w:pPr>
    </w:p>
    <w:p w:rsidR="00EE6344" w:rsidRPr="00393F2C" w:rsidRDefault="00EE6344" w:rsidP="005C5D41">
      <w:pPr>
        <w:widowControl w:val="0"/>
        <w:autoSpaceDE w:val="0"/>
        <w:autoSpaceDN w:val="0"/>
        <w:spacing w:after="0"/>
        <w:jc w:val="both"/>
        <w:rPr>
          <w:rFonts w:ascii="Times New Roman" w:eastAsia="Times New Roman" w:hAnsi="Times New Roman"/>
          <w:b/>
          <w:sz w:val="24"/>
          <w:szCs w:val="24"/>
        </w:rPr>
      </w:pPr>
      <w:r w:rsidRPr="00393F2C">
        <w:rPr>
          <w:rFonts w:ascii="Times New Roman" w:eastAsia="Times New Roman" w:hAnsi="Times New Roman"/>
          <w:b/>
          <w:sz w:val="24"/>
          <w:szCs w:val="24"/>
        </w:rPr>
        <w:t>UNIT II</w:t>
      </w:r>
      <w:r>
        <w:rPr>
          <w:rFonts w:ascii="Times New Roman" w:eastAsia="Times New Roman" w:hAnsi="Times New Roman"/>
          <w:b/>
          <w:sz w:val="24"/>
          <w:szCs w:val="24"/>
        </w:rPr>
        <w:t xml:space="preserve">  </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sidRPr="00393F2C">
        <w:rPr>
          <w:rFonts w:ascii="Times New Roman" w:eastAsia="Times New Roman" w:hAnsi="Times New Roman"/>
          <w:b/>
          <w:sz w:val="24"/>
          <w:szCs w:val="24"/>
        </w:rPr>
        <w:t>(13Hrs)</w:t>
      </w:r>
    </w:p>
    <w:p w:rsidR="00EE6344" w:rsidRPr="00393F2C" w:rsidRDefault="00EE6344" w:rsidP="005C5D41">
      <w:pPr>
        <w:widowControl w:val="0"/>
        <w:autoSpaceDE w:val="0"/>
        <w:autoSpaceDN w:val="0"/>
        <w:spacing w:after="0"/>
        <w:jc w:val="both"/>
        <w:rPr>
          <w:rFonts w:ascii="Times New Roman" w:eastAsia="Times New Roman" w:hAnsi="Times New Roman"/>
          <w:b/>
          <w:sz w:val="24"/>
          <w:szCs w:val="24"/>
        </w:rPr>
      </w:pPr>
      <w:r w:rsidRPr="00393F2C">
        <w:rPr>
          <w:rFonts w:ascii="Times New Roman" w:eastAsia="Times New Roman" w:hAnsi="Times New Roman"/>
          <w:b/>
          <w:sz w:val="24"/>
          <w:szCs w:val="24"/>
        </w:rPr>
        <w:t>Self - Help Group and Micro Finance</w:t>
      </w:r>
      <w:r>
        <w:rPr>
          <w:rFonts w:ascii="Times New Roman" w:eastAsia="Times New Roman" w:hAnsi="Times New Roman"/>
          <w:b/>
          <w:sz w:val="24"/>
          <w:szCs w:val="24"/>
        </w:rPr>
        <w:t>:</w:t>
      </w:r>
    </w:p>
    <w:p w:rsidR="00EE6344" w:rsidRDefault="00EE6344" w:rsidP="005C5D41">
      <w:pPr>
        <w:widowControl w:val="0"/>
        <w:autoSpaceDE w:val="0"/>
        <w:autoSpaceDN w:val="0"/>
        <w:spacing w:after="0"/>
        <w:jc w:val="both"/>
        <w:rPr>
          <w:rFonts w:ascii="Times New Roman" w:eastAsia="Times New Roman" w:hAnsi="Times New Roman"/>
          <w:sz w:val="24"/>
          <w:szCs w:val="24"/>
        </w:rPr>
      </w:pPr>
      <w:r w:rsidRPr="00393F2C">
        <w:rPr>
          <w:rFonts w:ascii="Times New Roman" w:eastAsia="Times New Roman" w:hAnsi="Times New Roman"/>
          <w:sz w:val="24"/>
          <w:szCs w:val="24"/>
        </w:rPr>
        <w:t xml:space="preserve">               Concepts and Characteristics of Self- help Groups – Functions, Formation and Development of Self-help Groups – Working Manual </w:t>
      </w:r>
      <w:r w:rsidRPr="00393F2C">
        <w:rPr>
          <w:rFonts w:ascii="Times New Roman" w:eastAsia="Times New Roman" w:hAnsi="Times New Roman"/>
          <w:spacing w:val="4"/>
          <w:sz w:val="24"/>
          <w:szCs w:val="24"/>
        </w:rPr>
        <w:t xml:space="preserve">of </w:t>
      </w:r>
      <w:r w:rsidRPr="00393F2C">
        <w:rPr>
          <w:rFonts w:ascii="Times New Roman" w:eastAsia="Times New Roman" w:hAnsi="Times New Roman"/>
          <w:sz w:val="24"/>
          <w:szCs w:val="24"/>
        </w:rPr>
        <w:t xml:space="preserve">Self -help Group – SHG Women in India - Structure of SHG - NABARD’S Self-help Group Bank Linkage Programme - Financial Management </w:t>
      </w:r>
      <w:r w:rsidRPr="00393F2C">
        <w:rPr>
          <w:rFonts w:ascii="Times New Roman" w:eastAsia="Times New Roman" w:hAnsi="Times New Roman"/>
          <w:spacing w:val="-3"/>
          <w:sz w:val="24"/>
          <w:szCs w:val="24"/>
        </w:rPr>
        <w:t xml:space="preserve">in </w:t>
      </w:r>
      <w:r w:rsidRPr="00393F2C">
        <w:rPr>
          <w:rFonts w:ascii="Times New Roman" w:eastAsia="Times New Roman" w:hAnsi="Times New Roman"/>
          <w:sz w:val="24"/>
          <w:szCs w:val="24"/>
        </w:rPr>
        <w:t xml:space="preserve">SHG - Performance Assessment of Self - help Group - Capacity building </w:t>
      </w:r>
      <w:r w:rsidRPr="00393F2C">
        <w:rPr>
          <w:rFonts w:ascii="Times New Roman" w:eastAsia="Times New Roman" w:hAnsi="Times New Roman"/>
          <w:spacing w:val="-3"/>
          <w:sz w:val="24"/>
          <w:szCs w:val="24"/>
        </w:rPr>
        <w:t xml:space="preserve">in </w:t>
      </w:r>
      <w:r w:rsidRPr="00393F2C">
        <w:rPr>
          <w:rFonts w:ascii="Times New Roman" w:eastAsia="Times New Roman" w:hAnsi="Times New Roman"/>
          <w:sz w:val="24"/>
          <w:szCs w:val="24"/>
        </w:rPr>
        <w:t xml:space="preserve">Self- help Group </w:t>
      </w:r>
      <w:r>
        <w:rPr>
          <w:rFonts w:ascii="Times New Roman" w:eastAsia="Times New Roman" w:hAnsi="Times New Roman"/>
          <w:sz w:val="24"/>
          <w:szCs w:val="24"/>
        </w:rPr>
        <w:t>–</w:t>
      </w:r>
      <w:r w:rsidRPr="00393F2C">
        <w:rPr>
          <w:rFonts w:ascii="Times New Roman" w:eastAsia="Times New Roman" w:hAnsi="Times New Roman"/>
          <w:sz w:val="24"/>
          <w:szCs w:val="24"/>
        </w:rPr>
        <w:t xml:space="preserve"> Problems</w:t>
      </w:r>
      <w:r>
        <w:rPr>
          <w:rFonts w:ascii="Times New Roman" w:eastAsia="Times New Roman" w:hAnsi="Times New Roman"/>
          <w:sz w:val="24"/>
          <w:szCs w:val="24"/>
        </w:rPr>
        <w:t xml:space="preserve"> </w:t>
      </w:r>
      <w:r w:rsidRPr="00393F2C">
        <w:rPr>
          <w:rFonts w:ascii="Times New Roman" w:eastAsia="Times New Roman" w:hAnsi="Times New Roman"/>
          <w:spacing w:val="4"/>
          <w:sz w:val="24"/>
          <w:szCs w:val="24"/>
        </w:rPr>
        <w:t>of</w:t>
      </w:r>
      <w:r>
        <w:rPr>
          <w:rFonts w:ascii="Times New Roman" w:eastAsia="Times New Roman" w:hAnsi="Times New Roman"/>
          <w:spacing w:val="4"/>
          <w:sz w:val="24"/>
          <w:szCs w:val="24"/>
        </w:rPr>
        <w:t xml:space="preserve"> </w:t>
      </w:r>
      <w:r w:rsidRPr="00393F2C">
        <w:rPr>
          <w:rFonts w:ascii="Times New Roman" w:eastAsia="Times New Roman" w:hAnsi="Times New Roman"/>
          <w:sz w:val="24"/>
          <w:szCs w:val="24"/>
        </w:rPr>
        <w:t>SHG.</w:t>
      </w:r>
    </w:p>
    <w:p w:rsidR="00EE6344" w:rsidRDefault="00EE6344" w:rsidP="005C5D41">
      <w:pPr>
        <w:widowControl w:val="0"/>
        <w:autoSpaceDE w:val="0"/>
        <w:autoSpaceDN w:val="0"/>
        <w:spacing w:after="0"/>
        <w:jc w:val="both"/>
        <w:rPr>
          <w:rFonts w:ascii="Times New Roman" w:eastAsia="Times New Roman" w:hAnsi="Times New Roman"/>
          <w:b/>
          <w:sz w:val="24"/>
          <w:szCs w:val="24"/>
        </w:rPr>
      </w:pPr>
      <w:r w:rsidRPr="00393F2C">
        <w:rPr>
          <w:rFonts w:ascii="Times New Roman" w:eastAsia="Times New Roman" w:hAnsi="Times New Roman"/>
          <w:sz w:val="24"/>
          <w:szCs w:val="24"/>
        </w:rPr>
        <w:tab/>
      </w:r>
    </w:p>
    <w:p w:rsidR="00EE6344" w:rsidRPr="00393F2C" w:rsidRDefault="00EE6344" w:rsidP="005C5D41">
      <w:pPr>
        <w:widowControl w:val="0"/>
        <w:autoSpaceDE w:val="0"/>
        <w:autoSpaceDN w:val="0"/>
        <w:spacing w:after="0"/>
        <w:jc w:val="both"/>
        <w:rPr>
          <w:rFonts w:ascii="Times New Roman" w:eastAsia="Times New Roman" w:hAnsi="Times New Roman"/>
          <w:b/>
          <w:sz w:val="24"/>
          <w:szCs w:val="24"/>
        </w:rPr>
      </w:pPr>
      <w:r w:rsidRPr="00393F2C">
        <w:rPr>
          <w:rFonts w:ascii="Times New Roman" w:eastAsia="Times New Roman" w:hAnsi="Times New Roman"/>
          <w:b/>
          <w:sz w:val="24"/>
          <w:szCs w:val="24"/>
        </w:rPr>
        <w:t>UNIT III</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 xml:space="preserve"> </w:t>
      </w:r>
      <w:r w:rsidRPr="00393F2C">
        <w:rPr>
          <w:rFonts w:ascii="Times New Roman" w:eastAsia="Times New Roman" w:hAnsi="Times New Roman"/>
          <w:b/>
          <w:sz w:val="24"/>
          <w:szCs w:val="24"/>
        </w:rPr>
        <w:t>(13Hrs)</w:t>
      </w:r>
    </w:p>
    <w:p w:rsidR="00EE6344" w:rsidRPr="00393F2C" w:rsidRDefault="00EE6344" w:rsidP="005C5D41">
      <w:pPr>
        <w:widowControl w:val="0"/>
        <w:autoSpaceDE w:val="0"/>
        <w:autoSpaceDN w:val="0"/>
        <w:spacing w:after="0"/>
        <w:jc w:val="both"/>
        <w:rPr>
          <w:rFonts w:ascii="Times New Roman" w:eastAsia="Times New Roman" w:hAnsi="Times New Roman"/>
          <w:b/>
          <w:sz w:val="24"/>
          <w:szCs w:val="24"/>
        </w:rPr>
      </w:pPr>
      <w:r w:rsidRPr="00393F2C">
        <w:rPr>
          <w:rFonts w:ascii="Times New Roman" w:eastAsia="Times New Roman" w:hAnsi="Times New Roman"/>
          <w:b/>
          <w:sz w:val="24"/>
          <w:szCs w:val="24"/>
        </w:rPr>
        <w:t>Micro Finance and Socio- economic Development</w:t>
      </w:r>
      <w:r>
        <w:rPr>
          <w:rFonts w:ascii="Times New Roman" w:eastAsia="Times New Roman" w:hAnsi="Times New Roman"/>
          <w:b/>
          <w:sz w:val="24"/>
          <w:szCs w:val="24"/>
        </w:rPr>
        <w:t>:</w:t>
      </w:r>
    </w:p>
    <w:p w:rsidR="00EE6344" w:rsidRDefault="00EE6344" w:rsidP="005C5D41">
      <w:pPr>
        <w:widowControl w:val="0"/>
        <w:autoSpaceDE w:val="0"/>
        <w:autoSpaceDN w:val="0"/>
        <w:spacing w:after="0"/>
        <w:ind w:firstLine="720"/>
        <w:jc w:val="both"/>
        <w:rPr>
          <w:rFonts w:ascii="Times New Roman" w:eastAsia="Times New Roman" w:hAnsi="Times New Roman"/>
          <w:sz w:val="24"/>
          <w:szCs w:val="24"/>
        </w:rPr>
      </w:pPr>
      <w:r w:rsidRPr="00393F2C">
        <w:rPr>
          <w:rFonts w:ascii="Times New Roman" w:eastAsia="Times New Roman" w:hAnsi="Times New Roman"/>
          <w:sz w:val="24"/>
          <w:szCs w:val="24"/>
        </w:rPr>
        <w:t xml:space="preserve">Poverty and Financial Needs – Problems and Causes </w:t>
      </w:r>
      <w:r w:rsidRPr="00393F2C">
        <w:rPr>
          <w:rFonts w:ascii="Times New Roman" w:eastAsia="Times New Roman" w:hAnsi="Times New Roman"/>
          <w:spacing w:val="4"/>
          <w:sz w:val="24"/>
          <w:szCs w:val="24"/>
        </w:rPr>
        <w:t xml:space="preserve">of </w:t>
      </w:r>
      <w:r w:rsidRPr="00393F2C">
        <w:rPr>
          <w:rFonts w:ascii="Times New Roman" w:eastAsia="Times New Roman" w:hAnsi="Times New Roman"/>
          <w:sz w:val="24"/>
          <w:szCs w:val="24"/>
        </w:rPr>
        <w:t xml:space="preserve">Poverty- Financial Needs for Indian Farmers and Poor – Micro Finance and Women Empowerment- Need, Gender Discrimination </w:t>
      </w:r>
      <w:r w:rsidRPr="00393F2C">
        <w:rPr>
          <w:rFonts w:ascii="Times New Roman" w:eastAsia="Times New Roman" w:hAnsi="Times New Roman"/>
          <w:spacing w:val="-3"/>
          <w:sz w:val="24"/>
          <w:szCs w:val="24"/>
        </w:rPr>
        <w:t xml:space="preserve">in </w:t>
      </w:r>
      <w:r w:rsidRPr="00393F2C">
        <w:rPr>
          <w:rFonts w:ascii="Times New Roman" w:eastAsia="Times New Roman" w:hAnsi="Times New Roman"/>
          <w:sz w:val="24"/>
          <w:szCs w:val="24"/>
        </w:rPr>
        <w:t>Wages - Skill Development of Women Self-help Groups - Programs for Empowerment of Women : Mahatma Gandhi National Rural Employment Guarantee Scheme(MGNREGS).</w:t>
      </w:r>
      <w:r w:rsidRPr="00393F2C">
        <w:rPr>
          <w:rFonts w:ascii="Times New Roman" w:eastAsia="Times New Roman" w:hAnsi="Times New Roman"/>
          <w:sz w:val="24"/>
          <w:szCs w:val="24"/>
        </w:rPr>
        <w:tab/>
      </w:r>
    </w:p>
    <w:p w:rsidR="00EE6344" w:rsidRPr="00393F2C" w:rsidRDefault="00EE6344" w:rsidP="005C5D41">
      <w:pPr>
        <w:widowControl w:val="0"/>
        <w:autoSpaceDE w:val="0"/>
        <w:autoSpaceDN w:val="0"/>
        <w:spacing w:after="0"/>
        <w:ind w:firstLine="720"/>
        <w:jc w:val="both"/>
        <w:rPr>
          <w:rFonts w:ascii="Times New Roman" w:eastAsia="Times New Roman" w:hAnsi="Times New Roman"/>
          <w:b/>
          <w:sz w:val="24"/>
          <w:szCs w:val="24"/>
        </w:rPr>
      </w:pPr>
    </w:p>
    <w:p w:rsidR="00EE6344" w:rsidRPr="00393F2C" w:rsidRDefault="00EE6344" w:rsidP="005C5D41">
      <w:pPr>
        <w:widowControl w:val="0"/>
        <w:autoSpaceDE w:val="0"/>
        <w:autoSpaceDN w:val="0"/>
        <w:spacing w:after="0"/>
        <w:jc w:val="both"/>
        <w:rPr>
          <w:rFonts w:ascii="Times New Roman" w:eastAsia="Times New Roman" w:hAnsi="Times New Roman"/>
          <w:b/>
          <w:sz w:val="24"/>
          <w:szCs w:val="24"/>
        </w:rPr>
      </w:pPr>
      <w:r w:rsidRPr="00393F2C">
        <w:rPr>
          <w:rFonts w:ascii="Times New Roman" w:eastAsia="Times New Roman" w:hAnsi="Times New Roman"/>
          <w:b/>
          <w:sz w:val="24"/>
          <w:szCs w:val="24"/>
        </w:rPr>
        <w:t>UNIT IV</w:t>
      </w:r>
      <w:r>
        <w:rPr>
          <w:rFonts w:ascii="Times New Roman" w:eastAsia="Times New Roman" w:hAnsi="Times New Roman"/>
          <w:b/>
          <w:sz w:val="24"/>
          <w:szCs w:val="24"/>
        </w:rPr>
        <w:t xml:space="preserve"> </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t xml:space="preserve"> </w:t>
      </w:r>
      <w:r w:rsidRPr="00393F2C">
        <w:rPr>
          <w:rFonts w:ascii="Times New Roman" w:eastAsia="Times New Roman" w:hAnsi="Times New Roman"/>
          <w:b/>
          <w:sz w:val="24"/>
          <w:szCs w:val="24"/>
        </w:rPr>
        <w:t>(13Hrs)</w:t>
      </w:r>
    </w:p>
    <w:p w:rsidR="00EE6344" w:rsidRPr="00393F2C" w:rsidRDefault="00EE6344" w:rsidP="005C5D41">
      <w:pPr>
        <w:widowControl w:val="0"/>
        <w:autoSpaceDE w:val="0"/>
        <w:autoSpaceDN w:val="0"/>
        <w:spacing w:after="0"/>
        <w:jc w:val="both"/>
        <w:rPr>
          <w:rFonts w:ascii="Times New Roman" w:eastAsia="Times New Roman" w:hAnsi="Times New Roman"/>
          <w:b/>
          <w:sz w:val="24"/>
          <w:szCs w:val="24"/>
        </w:rPr>
      </w:pPr>
      <w:r w:rsidRPr="00393F2C">
        <w:rPr>
          <w:rFonts w:ascii="Times New Roman" w:eastAsia="Times New Roman" w:hAnsi="Times New Roman"/>
          <w:b/>
          <w:sz w:val="24"/>
          <w:szCs w:val="24"/>
        </w:rPr>
        <w:t>Micro Finance for Rural Development</w:t>
      </w:r>
      <w:r>
        <w:rPr>
          <w:rFonts w:ascii="Times New Roman" w:eastAsia="Times New Roman" w:hAnsi="Times New Roman"/>
          <w:b/>
          <w:sz w:val="24"/>
          <w:szCs w:val="24"/>
        </w:rPr>
        <w:t>:</w:t>
      </w:r>
    </w:p>
    <w:p w:rsidR="00EE6344" w:rsidRDefault="00EE6344" w:rsidP="005C5D41">
      <w:pPr>
        <w:widowControl w:val="0"/>
        <w:autoSpaceDE w:val="0"/>
        <w:autoSpaceDN w:val="0"/>
        <w:spacing w:after="0"/>
        <w:ind w:firstLine="720"/>
        <w:jc w:val="both"/>
        <w:rPr>
          <w:rFonts w:ascii="Times New Roman" w:eastAsia="Times New Roman" w:hAnsi="Times New Roman"/>
          <w:sz w:val="24"/>
          <w:szCs w:val="24"/>
        </w:rPr>
      </w:pPr>
      <w:proofErr w:type="gramStart"/>
      <w:r w:rsidRPr="00393F2C">
        <w:rPr>
          <w:rFonts w:ascii="Times New Roman" w:eastAsia="Times New Roman" w:hAnsi="Times New Roman"/>
          <w:sz w:val="24"/>
          <w:szCs w:val="24"/>
        </w:rPr>
        <w:t>Rural Co-operatives - Co-operative Bank - Primary Agricultural Credit Societies - NABARD and Co-operative sector - Regional Rural Banks - Kisan Credit Card - Grameen Bank.</w:t>
      </w:r>
      <w:proofErr w:type="gramEnd"/>
    </w:p>
    <w:p w:rsidR="00EE6344" w:rsidRPr="00393F2C" w:rsidRDefault="00EE6344" w:rsidP="00EE6344">
      <w:pPr>
        <w:widowControl w:val="0"/>
        <w:autoSpaceDE w:val="0"/>
        <w:autoSpaceDN w:val="0"/>
        <w:spacing w:after="0" w:line="240" w:lineRule="auto"/>
        <w:jc w:val="both"/>
        <w:rPr>
          <w:rFonts w:ascii="Times New Roman" w:eastAsia="Times New Roman" w:hAnsi="Times New Roman"/>
          <w:b/>
          <w:sz w:val="24"/>
          <w:szCs w:val="24"/>
        </w:rPr>
      </w:pPr>
      <w:r w:rsidRPr="00393F2C">
        <w:rPr>
          <w:rFonts w:ascii="Times New Roman" w:eastAsia="Times New Roman" w:hAnsi="Times New Roman"/>
          <w:b/>
          <w:sz w:val="24"/>
          <w:szCs w:val="24"/>
        </w:rPr>
        <w:lastRenderedPageBreak/>
        <w:t>UNIT V</w:t>
      </w:r>
      <w:r>
        <w:rPr>
          <w:rFonts w:ascii="Times New Roman" w:eastAsia="Times New Roman" w:hAnsi="Times New Roman"/>
          <w:b/>
          <w:sz w:val="24"/>
          <w:szCs w:val="24"/>
        </w:rPr>
        <w:t xml:space="preserve"> </w:t>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Pr>
          <w:rFonts w:ascii="Times New Roman" w:eastAsia="Times New Roman" w:hAnsi="Times New Roman"/>
          <w:b/>
          <w:sz w:val="24"/>
          <w:szCs w:val="24"/>
        </w:rPr>
        <w:tab/>
      </w:r>
      <w:r w:rsidRPr="00393F2C">
        <w:rPr>
          <w:rFonts w:ascii="Times New Roman" w:eastAsia="Times New Roman" w:hAnsi="Times New Roman"/>
          <w:b/>
          <w:sz w:val="24"/>
          <w:szCs w:val="24"/>
        </w:rPr>
        <w:t>(13Hrs)</w:t>
      </w:r>
    </w:p>
    <w:p w:rsidR="00EE6344" w:rsidRPr="00393F2C" w:rsidRDefault="00EE6344" w:rsidP="00EE6344">
      <w:pPr>
        <w:widowControl w:val="0"/>
        <w:autoSpaceDE w:val="0"/>
        <w:autoSpaceDN w:val="0"/>
        <w:spacing w:after="0" w:line="240" w:lineRule="auto"/>
        <w:jc w:val="both"/>
        <w:rPr>
          <w:rFonts w:ascii="Times New Roman" w:eastAsia="Times New Roman" w:hAnsi="Times New Roman"/>
          <w:b/>
          <w:sz w:val="24"/>
          <w:szCs w:val="24"/>
        </w:rPr>
      </w:pPr>
      <w:r w:rsidRPr="00393F2C">
        <w:rPr>
          <w:rFonts w:ascii="Times New Roman" w:eastAsia="Times New Roman" w:hAnsi="Times New Roman"/>
          <w:b/>
          <w:sz w:val="24"/>
          <w:szCs w:val="24"/>
        </w:rPr>
        <w:t>Micro Finance for Urban Poor and Small Industries</w:t>
      </w:r>
      <w:r>
        <w:rPr>
          <w:rFonts w:ascii="Times New Roman" w:eastAsia="Times New Roman" w:hAnsi="Times New Roman"/>
          <w:b/>
          <w:sz w:val="24"/>
          <w:szCs w:val="24"/>
        </w:rPr>
        <w:t>:</w:t>
      </w:r>
    </w:p>
    <w:p w:rsidR="00EE6344" w:rsidRPr="00393F2C" w:rsidRDefault="00EE6344" w:rsidP="00EE6344">
      <w:pPr>
        <w:widowControl w:val="0"/>
        <w:autoSpaceDE w:val="0"/>
        <w:autoSpaceDN w:val="0"/>
        <w:spacing w:after="0" w:line="240" w:lineRule="auto"/>
        <w:ind w:firstLine="720"/>
        <w:jc w:val="both"/>
        <w:rPr>
          <w:rFonts w:ascii="Times New Roman" w:eastAsia="Times New Roman" w:hAnsi="Times New Roman"/>
          <w:b/>
          <w:sz w:val="24"/>
          <w:szCs w:val="24"/>
        </w:rPr>
      </w:pPr>
      <w:r w:rsidRPr="00393F2C">
        <w:rPr>
          <w:rFonts w:ascii="Times New Roman" w:eastAsia="Times New Roman" w:hAnsi="Times New Roman"/>
          <w:sz w:val="24"/>
          <w:szCs w:val="24"/>
        </w:rPr>
        <w:t xml:space="preserve">Urban Co-operative Banks – Non-banking Financial Companies - </w:t>
      </w:r>
      <w:r w:rsidRPr="00393F2C">
        <w:rPr>
          <w:rFonts w:ascii="Times New Roman" w:eastAsia="Times New Roman" w:hAnsi="Times New Roman"/>
          <w:spacing w:val="-2"/>
          <w:sz w:val="24"/>
          <w:szCs w:val="24"/>
        </w:rPr>
        <w:t xml:space="preserve">Credit </w:t>
      </w:r>
      <w:r w:rsidRPr="00393F2C">
        <w:rPr>
          <w:rFonts w:ascii="Times New Roman" w:eastAsia="Times New Roman" w:hAnsi="Times New Roman"/>
          <w:sz w:val="24"/>
          <w:szCs w:val="24"/>
        </w:rPr>
        <w:t xml:space="preserve">Delivery to Micro,  Small and Medium enterprises (MSMEs) – </w:t>
      </w:r>
      <w:r w:rsidRPr="00393F2C">
        <w:rPr>
          <w:rFonts w:ascii="Times New Roman" w:eastAsia="Times New Roman" w:hAnsi="Times New Roman"/>
          <w:spacing w:val="-2"/>
          <w:sz w:val="24"/>
          <w:szCs w:val="24"/>
        </w:rPr>
        <w:t xml:space="preserve">Credit </w:t>
      </w:r>
      <w:r w:rsidRPr="00393F2C">
        <w:rPr>
          <w:rFonts w:ascii="Times New Roman" w:eastAsia="Times New Roman" w:hAnsi="Times New Roman"/>
          <w:sz w:val="24"/>
          <w:szCs w:val="24"/>
        </w:rPr>
        <w:t>Flow to MSMEs – Micro Finance and NABARD – Micro Finance</w:t>
      </w:r>
      <w:r>
        <w:rPr>
          <w:rFonts w:ascii="Times New Roman" w:eastAsia="Times New Roman" w:hAnsi="Times New Roman"/>
          <w:sz w:val="24"/>
          <w:szCs w:val="24"/>
        </w:rPr>
        <w:t xml:space="preserve"> </w:t>
      </w:r>
      <w:r w:rsidRPr="00393F2C">
        <w:rPr>
          <w:rFonts w:ascii="Times New Roman" w:eastAsia="Times New Roman" w:hAnsi="Times New Roman"/>
          <w:sz w:val="24"/>
          <w:szCs w:val="24"/>
        </w:rPr>
        <w:t>and</w:t>
      </w:r>
      <w:r>
        <w:rPr>
          <w:rFonts w:ascii="Times New Roman" w:eastAsia="Times New Roman" w:hAnsi="Times New Roman"/>
          <w:sz w:val="24"/>
          <w:szCs w:val="24"/>
        </w:rPr>
        <w:t xml:space="preserve"> </w:t>
      </w:r>
      <w:r w:rsidRPr="00393F2C">
        <w:rPr>
          <w:rFonts w:ascii="Times New Roman" w:eastAsia="Times New Roman" w:hAnsi="Times New Roman"/>
          <w:sz w:val="24"/>
          <w:szCs w:val="24"/>
        </w:rPr>
        <w:t>RBI.</w:t>
      </w:r>
    </w:p>
    <w:p w:rsidR="00EE6344" w:rsidRPr="00393F2C" w:rsidRDefault="00EE6344" w:rsidP="00EE6344">
      <w:pPr>
        <w:widowControl w:val="0"/>
        <w:autoSpaceDE w:val="0"/>
        <w:autoSpaceDN w:val="0"/>
        <w:spacing w:after="0" w:line="240" w:lineRule="auto"/>
        <w:rPr>
          <w:rFonts w:ascii="Times New Roman" w:eastAsia="Times New Roman" w:hAnsi="Times New Roman"/>
          <w:sz w:val="24"/>
          <w:szCs w:val="24"/>
        </w:rPr>
      </w:pPr>
    </w:p>
    <w:p w:rsidR="00EE6344" w:rsidRPr="00393F2C" w:rsidRDefault="00EE6344" w:rsidP="00EE6344">
      <w:pPr>
        <w:widowControl w:val="0"/>
        <w:autoSpaceDE w:val="0"/>
        <w:autoSpaceDN w:val="0"/>
        <w:spacing w:after="0" w:line="240" w:lineRule="auto"/>
        <w:rPr>
          <w:rFonts w:ascii="Times New Roman" w:eastAsia="Times New Roman" w:hAnsi="Times New Roman"/>
          <w:sz w:val="24"/>
          <w:szCs w:val="24"/>
        </w:rPr>
      </w:pPr>
    </w:p>
    <w:p w:rsidR="00EE6344" w:rsidRDefault="00EE6344" w:rsidP="00EE6344">
      <w:pPr>
        <w:widowControl w:val="0"/>
        <w:autoSpaceDE w:val="0"/>
        <w:autoSpaceDN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TEXT BOOK:</w:t>
      </w:r>
    </w:p>
    <w:p w:rsidR="0089057A" w:rsidRPr="00393F2C" w:rsidRDefault="0089057A" w:rsidP="00EE6344">
      <w:pPr>
        <w:widowControl w:val="0"/>
        <w:autoSpaceDE w:val="0"/>
        <w:autoSpaceDN w:val="0"/>
        <w:spacing w:after="0" w:line="240" w:lineRule="auto"/>
        <w:rPr>
          <w:rFonts w:ascii="Times New Roman" w:eastAsia="Times New Roman" w:hAnsi="Times New Roman"/>
          <w:b/>
          <w:sz w:val="24"/>
          <w:szCs w:val="24"/>
        </w:rPr>
      </w:pPr>
    </w:p>
    <w:tbl>
      <w:tblPr>
        <w:tblW w:w="973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000"/>
        <w:gridCol w:w="3960"/>
        <w:gridCol w:w="2610"/>
        <w:gridCol w:w="2160"/>
      </w:tblGrid>
      <w:tr w:rsidR="00EE6344" w:rsidRPr="00393F2C" w:rsidTr="00FE7813">
        <w:trPr>
          <w:trHeight w:val="278"/>
        </w:trPr>
        <w:tc>
          <w:tcPr>
            <w:tcW w:w="1000" w:type="dxa"/>
            <w:shd w:val="clear" w:color="auto" w:fill="auto"/>
          </w:tcPr>
          <w:p w:rsidR="00EE6344" w:rsidRPr="00393F2C" w:rsidRDefault="00EE6344" w:rsidP="001814B7">
            <w:pPr>
              <w:widowControl w:val="0"/>
              <w:autoSpaceDE w:val="0"/>
              <w:autoSpaceDN w:val="0"/>
              <w:spacing w:after="0" w:line="240" w:lineRule="auto"/>
              <w:rPr>
                <w:rFonts w:ascii="Times New Roman" w:eastAsia="Times New Roman" w:hAnsi="Times New Roman"/>
                <w:b/>
                <w:sz w:val="24"/>
                <w:szCs w:val="24"/>
              </w:rPr>
            </w:pPr>
            <w:r w:rsidRPr="00393F2C">
              <w:rPr>
                <w:rFonts w:ascii="Times New Roman" w:eastAsia="Times New Roman" w:hAnsi="Times New Roman"/>
                <w:b/>
                <w:sz w:val="24"/>
                <w:szCs w:val="24"/>
              </w:rPr>
              <w:t>Author</w:t>
            </w:r>
          </w:p>
        </w:tc>
        <w:tc>
          <w:tcPr>
            <w:tcW w:w="3960" w:type="dxa"/>
            <w:shd w:val="clear" w:color="auto" w:fill="auto"/>
          </w:tcPr>
          <w:p w:rsidR="00EE6344" w:rsidRPr="00393F2C" w:rsidRDefault="00EE6344" w:rsidP="001814B7">
            <w:pPr>
              <w:widowControl w:val="0"/>
              <w:autoSpaceDE w:val="0"/>
              <w:autoSpaceDN w:val="0"/>
              <w:spacing w:after="0" w:line="240" w:lineRule="auto"/>
              <w:rPr>
                <w:rFonts w:ascii="Times New Roman" w:eastAsia="Times New Roman" w:hAnsi="Times New Roman"/>
                <w:b/>
                <w:sz w:val="24"/>
                <w:szCs w:val="24"/>
              </w:rPr>
            </w:pPr>
            <w:r w:rsidRPr="00393F2C">
              <w:rPr>
                <w:rFonts w:ascii="Times New Roman" w:eastAsia="Times New Roman" w:hAnsi="Times New Roman"/>
                <w:b/>
                <w:sz w:val="24"/>
                <w:szCs w:val="24"/>
              </w:rPr>
              <w:t>Title</w:t>
            </w:r>
          </w:p>
        </w:tc>
        <w:tc>
          <w:tcPr>
            <w:tcW w:w="2610" w:type="dxa"/>
            <w:shd w:val="clear" w:color="auto" w:fill="auto"/>
          </w:tcPr>
          <w:p w:rsidR="00EE6344" w:rsidRPr="00393F2C" w:rsidRDefault="00EE6344" w:rsidP="001814B7">
            <w:pPr>
              <w:widowControl w:val="0"/>
              <w:autoSpaceDE w:val="0"/>
              <w:autoSpaceDN w:val="0"/>
              <w:spacing w:after="0" w:line="240" w:lineRule="auto"/>
              <w:rPr>
                <w:rFonts w:ascii="Times New Roman" w:eastAsia="Times New Roman" w:hAnsi="Times New Roman"/>
                <w:b/>
                <w:sz w:val="24"/>
                <w:szCs w:val="24"/>
              </w:rPr>
            </w:pPr>
            <w:r w:rsidRPr="00393F2C">
              <w:rPr>
                <w:rFonts w:ascii="Times New Roman" w:eastAsia="Times New Roman" w:hAnsi="Times New Roman"/>
                <w:b/>
                <w:sz w:val="24"/>
                <w:szCs w:val="24"/>
              </w:rPr>
              <w:t>Publisher</w:t>
            </w:r>
          </w:p>
        </w:tc>
        <w:tc>
          <w:tcPr>
            <w:tcW w:w="2160" w:type="dxa"/>
            <w:shd w:val="clear" w:color="auto" w:fill="auto"/>
          </w:tcPr>
          <w:p w:rsidR="00EE6344" w:rsidRPr="00393F2C" w:rsidRDefault="00EE6344" w:rsidP="001814B7">
            <w:pPr>
              <w:widowControl w:val="0"/>
              <w:autoSpaceDE w:val="0"/>
              <w:autoSpaceDN w:val="0"/>
              <w:spacing w:after="0" w:line="240" w:lineRule="auto"/>
              <w:rPr>
                <w:rFonts w:ascii="Times New Roman" w:eastAsia="Times New Roman" w:hAnsi="Times New Roman"/>
                <w:b/>
                <w:sz w:val="24"/>
                <w:szCs w:val="24"/>
              </w:rPr>
            </w:pPr>
            <w:r w:rsidRPr="00393F2C">
              <w:rPr>
                <w:rFonts w:ascii="Times New Roman" w:eastAsia="Times New Roman" w:hAnsi="Times New Roman"/>
                <w:b/>
                <w:sz w:val="24"/>
                <w:szCs w:val="24"/>
              </w:rPr>
              <w:t>Year of Publication</w:t>
            </w:r>
          </w:p>
        </w:tc>
      </w:tr>
      <w:tr w:rsidR="00EE6344" w:rsidRPr="00393F2C" w:rsidTr="00FE7813">
        <w:trPr>
          <w:trHeight w:val="830"/>
        </w:trPr>
        <w:tc>
          <w:tcPr>
            <w:tcW w:w="1000" w:type="dxa"/>
          </w:tcPr>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z w:val="24"/>
                <w:szCs w:val="24"/>
              </w:rPr>
              <w:t>Mani. N</w:t>
            </w:r>
          </w:p>
        </w:tc>
        <w:tc>
          <w:tcPr>
            <w:tcW w:w="3960" w:type="dxa"/>
          </w:tcPr>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z w:val="24"/>
                <w:szCs w:val="24"/>
              </w:rPr>
              <w:t>Micro</w:t>
            </w:r>
            <w:r w:rsidRPr="00393F2C">
              <w:rPr>
                <w:rFonts w:ascii="Times New Roman" w:eastAsia="Times New Roman" w:hAnsi="Times New Roman"/>
                <w:sz w:val="24"/>
                <w:szCs w:val="24"/>
              </w:rPr>
              <w:tab/>
              <w:t>Finance,</w:t>
            </w:r>
            <w:r w:rsidRPr="00393F2C">
              <w:rPr>
                <w:rFonts w:ascii="Times New Roman" w:eastAsia="Times New Roman" w:hAnsi="Times New Roman"/>
                <w:sz w:val="24"/>
                <w:szCs w:val="24"/>
              </w:rPr>
              <w:tab/>
              <w:t>Self-</w:t>
            </w:r>
            <w:r w:rsidRPr="00393F2C">
              <w:rPr>
                <w:rFonts w:ascii="Times New Roman" w:eastAsia="Times New Roman" w:hAnsi="Times New Roman"/>
                <w:sz w:val="24"/>
                <w:szCs w:val="24"/>
              </w:rPr>
              <w:tab/>
              <w:t>help</w:t>
            </w:r>
          </w:p>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z w:val="24"/>
                <w:szCs w:val="24"/>
              </w:rPr>
              <w:t>Groups(SHGs)</w:t>
            </w:r>
            <w:r w:rsidRPr="00393F2C">
              <w:rPr>
                <w:rFonts w:ascii="Times New Roman" w:eastAsia="Times New Roman" w:hAnsi="Times New Roman"/>
                <w:sz w:val="24"/>
                <w:szCs w:val="24"/>
              </w:rPr>
              <w:tab/>
              <w:t>and</w:t>
            </w:r>
            <w:r w:rsidRPr="00393F2C">
              <w:rPr>
                <w:rFonts w:ascii="Times New Roman" w:eastAsia="Times New Roman" w:hAnsi="Times New Roman"/>
                <w:sz w:val="24"/>
                <w:szCs w:val="24"/>
              </w:rPr>
              <w:tab/>
            </w:r>
            <w:r w:rsidRPr="00393F2C">
              <w:rPr>
                <w:rFonts w:ascii="Times New Roman" w:eastAsia="Times New Roman" w:hAnsi="Times New Roman"/>
                <w:spacing w:val="-3"/>
                <w:sz w:val="24"/>
                <w:szCs w:val="24"/>
              </w:rPr>
              <w:t xml:space="preserve">Poverty </w:t>
            </w:r>
            <w:r w:rsidRPr="00393F2C">
              <w:rPr>
                <w:rFonts w:ascii="Times New Roman" w:eastAsia="Times New Roman" w:hAnsi="Times New Roman"/>
                <w:sz w:val="24"/>
                <w:szCs w:val="24"/>
              </w:rPr>
              <w:t xml:space="preserve">Eradication </w:t>
            </w:r>
            <w:r w:rsidRPr="00393F2C">
              <w:rPr>
                <w:rFonts w:ascii="Times New Roman" w:eastAsia="Times New Roman" w:hAnsi="Times New Roman"/>
                <w:spacing w:val="-3"/>
                <w:sz w:val="24"/>
                <w:szCs w:val="24"/>
              </w:rPr>
              <w:t>in</w:t>
            </w:r>
            <w:r>
              <w:rPr>
                <w:rFonts w:ascii="Times New Roman" w:eastAsia="Times New Roman" w:hAnsi="Times New Roman"/>
                <w:spacing w:val="-3"/>
                <w:sz w:val="24"/>
                <w:szCs w:val="24"/>
              </w:rPr>
              <w:t xml:space="preserve"> </w:t>
            </w:r>
            <w:r w:rsidRPr="00393F2C">
              <w:rPr>
                <w:rFonts w:ascii="Times New Roman" w:eastAsia="Times New Roman" w:hAnsi="Times New Roman"/>
                <w:sz w:val="24"/>
                <w:szCs w:val="24"/>
              </w:rPr>
              <w:t>India</w:t>
            </w:r>
          </w:p>
        </w:tc>
        <w:tc>
          <w:tcPr>
            <w:tcW w:w="2610" w:type="dxa"/>
          </w:tcPr>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z w:val="24"/>
                <w:szCs w:val="24"/>
              </w:rPr>
              <w:t>New</w:t>
            </w:r>
            <w:r w:rsidRPr="00393F2C">
              <w:rPr>
                <w:rFonts w:ascii="Times New Roman" w:eastAsia="Times New Roman" w:hAnsi="Times New Roman"/>
                <w:sz w:val="24"/>
                <w:szCs w:val="24"/>
              </w:rPr>
              <w:tab/>
              <w:t>Century</w:t>
            </w:r>
          </w:p>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z w:val="24"/>
                <w:szCs w:val="24"/>
              </w:rPr>
              <w:t>Publications,</w:t>
            </w:r>
            <w:r w:rsidRPr="00393F2C">
              <w:rPr>
                <w:rFonts w:ascii="Times New Roman" w:eastAsia="Times New Roman" w:hAnsi="Times New Roman"/>
                <w:sz w:val="24"/>
                <w:szCs w:val="24"/>
              </w:rPr>
              <w:tab/>
            </w:r>
            <w:r w:rsidRPr="00393F2C">
              <w:rPr>
                <w:rFonts w:ascii="Times New Roman" w:eastAsia="Times New Roman" w:hAnsi="Times New Roman"/>
                <w:spacing w:val="-7"/>
                <w:sz w:val="24"/>
                <w:szCs w:val="24"/>
              </w:rPr>
              <w:t xml:space="preserve">New </w:t>
            </w:r>
            <w:r w:rsidRPr="00393F2C">
              <w:rPr>
                <w:rFonts w:ascii="Times New Roman" w:eastAsia="Times New Roman" w:hAnsi="Times New Roman"/>
                <w:sz w:val="24"/>
                <w:szCs w:val="24"/>
              </w:rPr>
              <w:t>Delhi.</w:t>
            </w:r>
          </w:p>
        </w:tc>
        <w:tc>
          <w:tcPr>
            <w:tcW w:w="2160" w:type="dxa"/>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2014</w:t>
            </w:r>
          </w:p>
        </w:tc>
      </w:tr>
    </w:tbl>
    <w:p w:rsidR="00EE6344" w:rsidRPr="00393F2C" w:rsidRDefault="00EE6344" w:rsidP="00EE6344">
      <w:pPr>
        <w:widowControl w:val="0"/>
        <w:autoSpaceDE w:val="0"/>
        <w:autoSpaceDN w:val="0"/>
        <w:spacing w:after="0" w:line="240" w:lineRule="auto"/>
        <w:rPr>
          <w:rFonts w:ascii="Times New Roman" w:eastAsia="Times New Roman" w:hAnsi="Times New Roman"/>
          <w:b/>
          <w:sz w:val="24"/>
          <w:szCs w:val="24"/>
        </w:rPr>
      </w:pPr>
    </w:p>
    <w:p w:rsidR="00EE6344" w:rsidRDefault="00EE6344" w:rsidP="00EE6344">
      <w:pPr>
        <w:widowControl w:val="0"/>
        <w:autoSpaceDE w:val="0"/>
        <w:autoSpaceDN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REFERENCE BOOKS:</w:t>
      </w:r>
    </w:p>
    <w:p w:rsidR="0089057A" w:rsidRPr="00393F2C" w:rsidRDefault="0089057A" w:rsidP="00EE6344">
      <w:pPr>
        <w:widowControl w:val="0"/>
        <w:autoSpaceDE w:val="0"/>
        <w:autoSpaceDN w:val="0"/>
        <w:spacing w:after="0" w:line="240" w:lineRule="auto"/>
        <w:rPr>
          <w:rFonts w:ascii="Times New Roman" w:eastAsia="Times New Roman" w:hAnsi="Times New Roman"/>
          <w:b/>
          <w:sz w:val="24"/>
          <w:szCs w:val="24"/>
        </w:rPr>
      </w:pPr>
    </w:p>
    <w:tbl>
      <w:tblPr>
        <w:tblW w:w="949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42"/>
        <w:gridCol w:w="1936"/>
        <w:gridCol w:w="1857"/>
        <w:gridCol w:w="2681"/>
        <w:gridCol w:w="2277"/>
      </w:tblGrid>
      <w:tr w:rsidR="00EE6344" w:rsidRPr="00393F2C" w:rsidTr="00FE7813">
        <w:trPr>
          <w:trHeight w:val="561"/>
        </w:trPr>
        <w:tc>
          <w:tcPr>
            <w:tcW w:w="742" w:type="dxa"/>
            <w:shd w:val="clear" w:color="auto" w:fill="auto"/>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b/>
                <w:sz w:val="24"/>
                <w:szCs w:val="24"/>
              </w:rPr>
            </w:pPr>
            <w:r w:rsidRPr="00393F2C">
              <w:rPr>
                <w:rFonts w:ascii="Times New Roman" w:eastAsia="Times New Roman" w:hAnsi="Times New Roman"/>
                <w:b/>
                <w:sz w:val="24"/>
                <w:szCs w:val="24"/>
              </w:rPr>
              <w:t>S.No</w:t>
            </w:r>
          </w:p>
        </w:tc>
        <w:tc>
          <w:tcPr>
            <w:tcW w:w="1936" w:type="dxa"/>
            <w:shd w:val="clear" w:color="auto" w:fill="auto"/>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b/>
                <w:sz w:val="24"/>
                <w:szCs w:val="24"/>
              </w:rPr>
            </w:pPr>
            <w:r w:rsidRPr="00393F2C">
              <w:rPr>
                <w:rFonts w:ascii="Times New Roman" w:eastAsia="Times New Roman" w:hAnsi="Times New Roman"/>
                <w:b/>
                <w:sz w:val="24"/>
                <w:szCs w:val="24"/>
              </w:rPr>
              <w:t>Authors</w:t>
            </w:r>
          </w:p>
        </w:tc>
        <w:tc>
          <w:tcPr>
            <w:tcW w:w="1857" w:type="dxa"/>
            <w:shd w:val="clear" w:color="auto" w:fill="auto"/>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b/>
                <w:sz w:val="24"/>
                <w:szCs w:val="24"/>
              </w:rPr>
            </w:pPr>
            <w:r w:rsidRPr="00393F2C">
              <w:rPr>
                <w:rFonts w:ascii="Times New Roman" w:eastAsia="Times New Roman" w:hAnsi="Times New Roman"/>
                <w:b/>
                <w:sz w:val="24"/>
                <w:szCs w:val="24"/>
              </w:rPr>
              <w:t>Title</w:t>
            </w:r>
          </w:p>
        </w:tc>
        <w:tc>
          <w:tcPr>
            <w:tcW w:w="2681" w:type="dxa"/>
            <w:shd w:val="clear" w:color="auto" w:fill="auto"/>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b/>
                <w:sz w:val="24"/>
                <w:szCs w:val="24"/>
              </w:rPr>
            </w:pPr>
            <w:r w:rsidRPr="00393F2C">
              <w:rPr>
                <w:rFonts w:ascii="Times New Roman" w:eastAsia="Times New Roman" w:hAnsi="Times New Roman"/>
                <w:b/>
                <w:sz w:val="24"/>
                <w:szCs w:val="24"/>
              </w:rPr>
              <w:t>Publishers</w:t>
            </w:r>
          </w:p>
        </w:tc>
        <w:tc>
          <w:tcPr>
            <w:tcW w:w="2277" w:type="dxa"/>
            <w:shd w:val="clear" w:color="auto" w:fill="auto"/>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b/>
                <w:sz w:val="24"/>
                <w:szCs w:val="24"/>
              </w:rPr>
            </w:pPr>
            <w:r w:rsidRPr="00393F2C">
              <w:rPr>
                <w:rFonts w:ascii="Times New Roman" w:eastAsia="Times New Roman" w:hAnsi="Times New Roman"/>
                <w:b/>
                <w:sz w:val="24"/>
                <w:szCs w:val="24"/>
              </w:rPr>
              <w:t>Year</w:t>
            </w:r>
            <w:r w:rsidRPr="00393F2C">
              <w:rPr>
                <w:rFonts w:ascii="Times New Roman" w:eastAsia="Times New Roman" w:hAnsi="Times New Roman"/>
                <w:b/>
                <w:sz w:val="24"/>
                <w:szCs w:val="24"/>
              </w:rPr>
              <w:tab/>
              <w:t>of</w:t>
            </w:r>
          </w:p>
          <w:p w:rsidR="00EE6344" w:rsidRPr="00393F2C" w:rsidRDefault="00EE6344" w:rsidP="001814B7">
            <w:pPr>
              <w:widowControl w:val="0"/>
              <w:autoSpaceDE w:val="0"/>
              <w:autoSpaceDN w:val="0"/>
              <w:spacing w:after="0" w:line="240" w:lineRule="auto"/>
              <w:jc w:val="center"/>
              <w:rPr>
                <w:rFonts w:ascii="Times New Roman" w:eastAsia="Times New Roman" w:hAnsi="Times New Roman"/>
                <w:b/>
                <w:sz w:val="24"/>
                <w:szCs w:val="24"/>
              </w:rPr>
            </w:pPr>
            <w:r w:rsidRPr="00393F2C">
              <w:rPr>
                <w:rFonts w:ascii="Times New Roman" w:eastAsia="Times New Roman" w:hAnsi="Times New Roman"/>
                <w:b/>
                <w:sz w:val="24"/>
                <w:szCs w:val="24"/>
              </w:rPr>
              <w:t>Publication</w:t>
            </w:r>
          </w:p>
        </w:tc>
      </w:tr>
      <w:tr w:rsidR="00EE6344" w:rsidRPr="00393F2C" w:rsidTr="00FE7813">
        <w:trPr>
          <w:trHeight w:val="843"/>
        </w:trPr>
        <w:tc>
          <w:tcPr>
            <w:tcW w:w="742" w:type="dxa"/>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1</w:t>
            </w:r>
          </w:p>
        </w:tc>
        <w:tc>
          <w:tcPr>
            <w:tcW w:w="1936" w:type="dxa"/>
          </w:tcPr>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z w:val="24"/>
                <w:szCs w:val="24"/>
              </w:rPr>
              <w:t>Indian institute</w:t>
            </w:r>
          </w:p>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z w:val="24"/>
                <w:szCs w:val="24"/>
              </w:rPr>
              <w:t>of Banking &amp; Finance</w:t>
            </w:r>
          </w:p>
        </w:tc>
        <w:tc>
          <w:tcPr>
            <w:tcW w:w="1857" w:type="dxa"/>
          </w:tcPr>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z w:val="24"/>
                <w:szCs w:val="24"/>
              </w:rPr>
              <w:t>Micro-finance</w:t>
            </w:r>
          </w:p>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z w:val="24"/>
                <w:szCs w:val="24"/>
              </w:rPr>
              <w:t>Perspectives and Operations</w:t>
            </w:r>
          </w:p>
        </w:tc>
        <w:tc>
          <w:tcPr>
            <w:tcW w:w="2681" w:type="dxa"/>
          </w:tcPr>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z w:val="24"/>
                <w:szCs w:val="24"/>
              </w:rPr>
              <w:t>Macmillan</w:t>
            </w:r>
            <w:r w:rsidRPr="00393F2C">
              <w:rPr>
                <w:rFonts w:ascii="Times New Roman" w:eastAsia="Times New Roman" w:hAnsi="Times New Roman"/>
                <w:sz w:val="24"/>
                <w:szCs w:val="24"/>
              </w:rPr>
              <w:tab/>
              <w:t>India</w:t>
            </w:r>
            <w:r w:rsidRPr="00393F2C">
              <w:rPr>
                <w:rFonts w:ascii="Times New Roman" w:eastAsia="Times New Roman" w:hAnsi="Times New Roman"/>
                <w:sz w:val="24"/>
                <w:szCs w:val="24"/>
              </w:rPr>
              <w:tab/>
            </w:r>
            <w:r w:rsidRPr="00393F2C">
              <w:rPr>
                <w:rFonts w:ascii="Times New Roman" w:eastAsia="Times New Roman" w:hAnsi="Times New Roman"/>
                <w:spacing w:val="-5"/>
                <w:sz w:val="24"/>
                <w:szCs w:val="24"/>
              </w:rPr>
              <w:t xml:space="preserve">Ltd, </w:t>
            </w:r>
            <w:r w:rsidRPr="00393F2C">
              <w:rPr>
                <w:rFonts w:ascii="Times New Roman" w:eastAsia="Times New Roman" w:hAnsi="Times New Roman"/>
                <w:sz w:val="24"/>
                <w:szCs w:val="24"/>
              </w:rPr>
              <w:t>New Delhi.</w:t>
            </w:r>
          </w:p>
        </w:tc>
        <w:tc>
          <w:tcPr>
            <w:tcW w:w="2277" w:type="dxa"/>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2009</w:t>
            </w:r>
          </w:p>
        </w:tc>
      </w:tr>
      <w:tr w:rsidR="00EE6344" w:rsidRPr="00393F2C" w:rsidTr="00FE7813">
        <w:trPr>
          <w:trHeight w:val="561"/>
        </w:trPr>
        <w:tc>
          <w:tcPr>
            <w:tcW w:w="742" w:type="dxa"/>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2</w:t>
            </w:r>
          </w:p>
        </w:tc>
        <w:tc>
          <w:tcPr>
            <w:tcW w:w="1936" w:type="dxa"/>
          </w:tcPr>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z w:val="24"/>
                <w:szCs w:val="24"/>
              </w:rPr>
              <w:t>Neelamegam.V</w:t>
            </w:r>
          </w:p>
        </w:tc>
        <w:tc>
          <w:tcPr>
            <w:tcW w:w="1857" w:type="dxa"/>
          </w:tcPr>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z w:val="24"/>
                <w:szCs w:val="24"/>
              </w:rPr>
              <w:t>Micro Finance</w:t>
            </w:r>
          </w:p>
        </w:tc>
        <w:tc>
          <w:tcPr>
            <w:tcW w:w="2681" w:type="dxa"/>
          </w:tcPr>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pacing w:val="-20"/>
                <w:sz w:val="24"/>
                <w:szCs w:val="24"/>
              </w:rPr>
              <w:t xml:space="preserve">Vrinda </w:t>
            </w:r>
            <w:r w:rsidRPr="00393F2C">
              <w:rPr>
                <w:rFonts w:ascii="Times New Roman" w:eastAsia="Times New Roman" w:hAnsi="Times New Roman"/>
                <w:spacing w:val="-21"/>
                <w:sz w:val="24"/>
                <w:szCs w:val="24"/>
              </w:rPr>
              <w:t xml:space="preserve">Publications </w:t>
            </w:r>
            <w:r w:rsidRPr="00393F2C">
              <w:rPr>
                <w:rFonts w:ascii="Times New Roman" w:eastAsia="Times New Roman" w:hAnsi="Times New Roman"/>
                <w:spacing w:val="-14"/>
                <w:sz w:val="24"/>
                <w:szCs w:val="24"/>
              </w:rPr>
              <w:t xml:space="preserve">(P) </w:t>
            </w:r>
            <w:r w:rsidRPr="00393F2C">
              <w:rPr>
                <w:rFonts w:ascii="Times New Roman" w:eastAsia="Times New Roman" w:hAnsi="Times New Roman"/>
                <w:spacing w:val="-18"/>
                <w:sz w:val="24"/>
                <w:szCs w:val="24"/>
              </w:rPr>
              <w:t>Ltd,</w:t>
            </w:r>
          </w:p>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z w:val="24"/>
                <w:szCs w:val="24"/>
              </w:rPr>
              <w:t>NewDelhi.</w:t>
            </w:r>
          </w:p>
        </w:tc>
        <w:tc>
          <w:tcPr>
            <w:tcW w:w="2277" w:type="dxa"/>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2014</w:t>
            </w:r>
          </w:p>
        </w:tc>
      </w:tr>
      <w:tr w:rsidR="00EE6344" w:rsidRPr="00393F2C" w:rsidTr="00FE7813">
        <w:trPr>
          <w:trHeight w:val="560"/>
        </w:trPr>
        <w:tc>
          <w:tcPr>
            <w:tcW w:w="742" w:type="dxa"/>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3</w:t>
            </w:r>
          </w:p>
        </w:tc>
        <w:tc>
          <w:tcPr>
            <w:tcW w:w="1936" w:type="dxa"/>
          </w:tcPr>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pacing w:val="-21"/>
                <w:sz w:val="24"/>
                <w:szCs w:val="24"/>
              </w:rPr>
              <w:t>Sulphey.M.M</w:t>
            </w:r>
          </w:p>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pacing w:val="-19"/>
                <w:sz w:val="24"/>
                <w:szCs w:val="24"/>
              </w:rPr>
              <w:t>VivekViswan</w:t>
            </w:r>
          </w:p>
        </w:tc>
        <w:tc>
          <w:tcPr>
            <w:tcW w:w="1857" w:type="dxa"/>
          </w:tcPr>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pacing w:val="-21"/>
                <w:sz w:val="24"/>
                <w:szCs w:val="24"/>
              </w:rPr>
              <w:t xml:space="preserve">Essentials </w:t>
            </w:r>
            <w:r w:rsidRPr="00393F2C">
              <w:rPr>
                <w:rFonts w:ascii="Times New Roman" w:eastAsia="Times New Roman" w:hAnsi="Times New Roman"/>
                <w:spacing w:val="-8"/>
                <w:sz w:val="24"/>
                <w:szCs w:val="24"/>
              </w:rPr>
              <w:t xml:space="preserve">of </w:t>
            </w:r>
            <w:r w:rsidRPr="00393F2C">
              <w:rPr>
                <w:rFonts w:ascii="Times New Roman" w:eastAsia="Times New Roman" w:hAnsi="Times New Roman"/>
                <w:spacing w:val="-19"/>
                <w:sz w:val="24"/>
                <w:szCs w:val="24"/>
              </w:rPr>
              <w:t>Micro</w:t>
            </w:r>
          </w:p>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z w:val="24"/>
                <w:szCs w:val="24"/>
              </w:rPr>
              <w:t>Finance</w:t>
            </w:r>
          </w:p>
        </w:tc>
        <w:tc>
          <w:tcPr>
            <w:tcW w:w="2681" w:type="dxa"/>
          </w:tcPr>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pacing w:val="-19"/>
                <w:sz w:val="24"/>
                <w:szCs w:val="24"/>
              </w:rPr>
              <w:t xml:space="preserve">Viva </w:t>
            </w:r>
            <w:r w:rsidRPr="00393F2C">
              <w:rPr>
                <w:rFonts w:ascii="Times New Roman" w:eastAsia="Times New Roman" w:hAnsi="Times New Roman"/>
                <w:spacing w:val="-18"/>
                <w:sz w:val="24"/>
                <w:szCs w:val="24"/>
              </w:rPr>
              <w:t xml:space="preserve">Books </w:t>
            </w:r>
            <w:r w:rsidRPr="00393F2C">
              <w:rPr>
                <w:rFonts w:ascii="Times New Roman" w:eastAsia="Times New Roman" w:hAnsi="Times New Roman"/>
                <w:spacing w:val="-19"/>
                <w:sz w:val="24"/>
                <w:szCs w:val="24"/>
              </w:rPr>
              <w:t xml:space="preserve">Private </w:t>
            </w:r>
            <w:r w:rsidRPr="00393F2C">
              <w:rPr>
                <w:rFonts w:ascii="Times New Roman" w:eastAsia="Times New Roman" w:hAnsi="Times New Roman"/>
                <w:spacing w:val="-21"/>
                <w:sz w:val="24"/>
                <w:szCs w:val="24"/>
              </w:rPr>
              <w:t>Limited,</w:t>
            </w:r>
          </w:p>
          <w:p w:rsidR="00EE6344" w:rsidRPr="00393F2C" w:rsidRDefault="00EE6344" w:rsidP="001814B7">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z w:val="24"/>
                <w:szCs w:val="24"/>
              </w:rPr>
              <w:t>NewDelhi.</w:t>
            </w:r>
          </w:p>
        </w:tc>
        <w:tc>
          <w:tcPr>
            <w:tcW w:w="2277" w:type="dxa"/>
          </w:tcPr>
          <w:p w:rsidR="00EE6344" w:rsidRPr="00393F2C" w:rsidRDefault="00EE6344" w:rsidP="001814B7">
            <w:pPr>
              <w:widowControl w:val="0"/>
              <w:autoSpaceDE w:val="0"/>
              <w:autoSpaceDN w:val="0"/>
              <w:spacing w:after="0" w:line="240" w:lineRule="auto"/>
              <w:jc w:val="center"/>
              <w:rPr>
                <w:rFonts w:ascii="Times New Roman" w:eastAsia="Times New Roman" w:hAnsi="Times New Roman"/>
                <w:sz w:val="24"/>
                <w:szCs w:val="24"/>
              </w:rPr>
            </w:pPr>
            <w:r w:rsidRPr="00393F2C">
              <w:rPr>
                <w:rFonts w:ascii="Times New Roman" w:eastAsia="Times New Roman" w:hAnsi="Times New Roman"/>
                <w:sz w:val="24"/>
                <w:szCs w:val="24"/>
              </w:rPr>
              <w:t>2015</w:t>
            </w:r>
          </w:p>
        </w:tc>
      </w:tr>
    </w:tbl>
    <w:p w:rsidR="00EE6344" w:rsidRDefault="00EE6344" w:rsidP="00EE6344">
      <w:pPr>
        <w:widowControl w:val="0"/>
        <w:autoSpaceDE w:val="0"/>
        <w:autoSpaceDN w:val="0"/>
        <w:spacing w:after="0" w:line="240" w:lineRule="auto"/>
        <w:rPr>
          <w:rFonts w:ascii="Times New Roman" w:eastAsia="Times New Roman" w:hAnsi="Times New Roman"/>
          <w:sz w:val="24"/>
          <w:szCs w:val="24"/>
        </w:rPr>
      </w:pPr>
      <w:r w:rsidRPr="00393F2C">
        <w:rPr>
          <w:rFonts w:ascii="Times New Roman" w:eastAsia="Times New Roman" w:hAnsi="Times New Roman"/>
          <w:sz w:val="24"/>
          <w:szCs w:val="24"/>
        </w:rPr>
        <w:t xml:space="preserve">Power point presentation, Assignment, Group discussion, Seminars, Brain Storming, Google class room, </w:t>
      </w:r>
      <w:proofErr w:type="gramStart"/>
      <w:r w:rsidRPr="00393F2C">
        <w:rPr>
          <w:rFonts w:ascii="Times New Roman" w:eastAsia="Times New Roman" w:hAnsi="Times New Roman"/>
          <w:sz w:val="24"/>
          <w:szCs w:val="24"/>
        </w:rPr>
        <w:t>Online</w:t>
      </w:r>
      <w:proofErr w:type="gramEnd"/>
      <w:r w:rsidRPr="00393F2C">
        <w:rPr>
          <w:rFonts w:ascii="Times New Roman" w:eastAsia="Times New Roman" w:hAnsi="Times New Roman"/>
          <w:sz w:val="24"/>
          <w:szCs w:val="24"/>
        </w:rPr>
        <w:t xml:space="preserve"> quizzes and opinion poll, Think Pair and Share, Flipped Class room.</w:t>
      </w:r>
    </w:p>
    <w:p w:rsidR="00EE6344" w:rsidRDefault="00EE6344" w:rsidP="00EE6344">
      <w:pPr>
        <w:spacing w:after="200"/>
        <w:rPr>
          <w:rFonts w:ascii="Times New Roman" w:eastAsia="Times New Roman" w:hAnsi="Times New Roman"/>
          <w:sz w:val="24"/>
          <w:szCs w:val="24"/>
        </w:rPr>
      </w:pPr>
    </w:p>
    <w:p w:rsidR="00EE6344" w:rsidRPr="000C70F2" w:rsidRDefault="00EE6344" w:rsidP="00EE6344">
      <w:pPr>
        <w:spacing w:after="200"/>
        <w:rPr>
          <w:rFonts w:ascii="Times New Roman" w:eastAsia="Times New Roman" w:hAnsi="Times New Roman"/>
          <w:b/>
          <w:sz w:val="24"/>
          <w:szCs w:val="24"/>
        </w:rPr>
      </w:pPr>
      <w:r w:rsidRPr="000C70F2">
        <w:rPr>
          <w:rFonts w:ascii="Times New Roman" w:eastAsia="Times New Roman" w:hAnsi="Times New Roman"/>
          <w:b/>
          <w:sz w:val="24"/>
          <w:szCs w:val="24"/>
        </w:rPr>
        <w:t>WEB REFERNCE</w:t>
      </w:r>
      <w:r>
        <w:rPr>
          <w:rFonts w:ascii="Times New Roman" w:eastAsia="Times New Roman" w:hAnsi="Times New Roman"/>
          <w:b/>
          <w:sz w:val="24"/>
          <w:szCs w:val="24"/>
        </w:rPr>
        <w:t>S:</w:t>
      </w:r>
    </w:p>
    <w:p w:rsidR="00EE6344" w:rsidRPr="005C5D41" w:rsidRDefault="00A6798F" w:rsidP="00943BB8">
      <w:pPr>
        <w:widowControl w:val="0"/>
        <w:numPr>
          <w:ilvl w:val="0"/>
          <w:numId w:val="65"/>
        </w:numPr>
        <w:autoSpaceDE w:val="0"/>
        <w:autoSpaceDN w:val="0"/>
        <w:spacing w:after="0"/>
        <w:contextualSpacing/>
        <w:rPr>
          <w:rFonts w:ascii="Times New Roman" w:eastAsia="Times New Roman" w:hAnsi="Times New Roman"/>
          <w:sz w:val="24"/>
          <w:szCs w:val="24"/>
        </w:rPr>
      </w:pPr>
      <w:hyperlink r:id="rId237" w:history="1">
        <w:r w:rsidR="00EE6344" w:rsidRPr="005C5D41">
          <w:rPr>
            <w:rFonts w:ascii="Times New Roman" w:eastAsia="Times New Roman" w:hAnsi="Times New Roman"/>
            <w:color w:val="0563C1"/>
            <w:sz w:val="24"/>
            <w:szCs w:val="24"/>
            <w:u w:val="single"/>
          </w:rPr>
          <w:t>https://www.creditmantri.com/microfinance/</w:t>
        </w:r>
      </w:hyperlink>
    </w:p>
    <w:p w:rsidR="00EE6344" w:rsidRPr="005C5D41" w:rsidRDefault="00A6798F" w:rsidP="00943BB8">
      <w:pPr>
        <w:widowControl w:val="0"/>
        <w:numPr>
          <w:ilvl w:val="0"/>
          <w:numId w:val="65"/>
        </w:numPr>
        <w:autoSpaceDE w:val="0"/>
        <w:autoSpaceDN w:val="0"/>
        <w:spacing w:after="0"/>
        <w:contextualSpacing/>
        <w:rPr>
          <w:rFonts w:ascii="Times New Roman" w:eastAsia="Times New Roman" w:hAnsi="Times New Roman"/>
          <w:sz w:val="24"/>
          <w:szCs w:val="24"/>
        </w:rPr>
      </w:pPr>
      <w:hyperlink r:id="rId238" w:history="1">
        <w:r w:rsidR="00EE6344" w:rsidRPr="005C5D41">
          <w:rPr>
            <w:rFonts w:ascii="Times New Roman" w:eastAsia="Times New Roman" w:hAnsi="Times New Roman"/>
            <w:color w:val="0563C1"/>
            <w:sz w:val="24"/>
            <w:szCs w:val="24"/>
            <w:u w:val="single"/>
          </w:rPr>
          <w:t>https://www.bankbazaar.com/personal-loan/microfinance-institutions.html</w:t>
        </w:r>
      </w:hyperlink>
    </w:p>
    <w:p w:rsidR="00EE6344" w:rsidRPr="005C5D41" w:rsidRDefault="00A6798F" w:rsidP="00943BB8">
      <w:pPr>
        <w:widowControl w:val="0"/>
        <w:numPr>
          <w:ilvl w:val="0"/>
          <w:numId w:val="65"/>
        </w:numPr>
        <w:autoSpaceDE w:val="0"/>
        <w:autoSpaceDN w:val="0"/>
        <w:spacing w:after="0"/>
        <w:contextualSpacing/>
        <w:rPr>
          <w:rFonts w:ascii="Times New Roman" w:eastAsia="Times New Roman" w:hAnsi="Times New Roman"/>
          <w:sz w:val="24"/>
          <w:szCs w:val="24"/>
        </w:rPr>
      </w:pPr>
      <w:hyperlink r:id="rId239" w:history="1">
        <w:r w:rsidR="00EE6344" w:rsidRPr="005C5D41">
          <w:rPr>
            <w:rFonts w:ascii="Times New Roman" w:eastAsia="Times New Roman" w:hAnsi="Times New Roman"/>
            <w:color w:val="0563C1"/>
            <w:sz w:val="24"/>
            <w:szCs w:val="24"/>
            <w:u w:val="single"/>
          </w:rPr>
          <w:t>https://www.nabard.org/contentsearch.aspx?AID=225&amp;Key=shg+bank+linkage+programme</w:t>
        </w:r>
      </w:hyperlink>
    </w:p>
    <w:p w:rsidR="00EE6344" w:rsidRPr="005C5D41" w:rsidRDefault="00A6798F" w:rsidP="00943BB8">
      <w:pPr>
        <w:widowControl w:val="0"/>
        <w:numPr>
          <w:ilvl w:val="0"/>
          <w:numId w:val="65"/>
        </w:numPr>
        <w:autoSpaceDE w:val="0"/>
        <w:autoSpaceDN w:val="0"/>
        <w:spacing w:after="0"/>
        <w:contextualSpacing/>
        <w:rPr>
          <w:rFonts w:ascii="Times New Roman" w:eastAsia="Times New Roman" w:hAnsi="Times New Roman"/>
          <w:sz w:val="24"/>
          <w:szCs w:val="24"/>
        </w:rPr>
      </w:pPr>
      <w:hyperlink r:id="rId240" w:history="1">
        <w:r w:rsidR="00EE6344" w:rsidRPr="005C5D41">
          <w:rPr>
            <w:rFonts w:ascii="Times New Roman" w:eastAsia="Times New Roman" w:hAnsi="Times New Roman"/>
            <w:color w:val="0563C1"/>
            <w:sz w:val="24"/>
            <w:szCs w:val="24"/>
            <w:u w:val="single"/>
          </w:rPr>
          <w:t>https://socialjustice.nic.in/writereaddata/UploadFile/SRMS10818.pdf</w:t>
        </w:r>
      </w:hyperlink>
    </w:p>
    <w:p w:rsidR="00EE6344" w:rsidRPr="005C5D41" w:rsidRDefault="00A6798F" w:rsidP="00943BB8">
      <w:pPr>
        <w:widowControl w:val="0"/>
        <w:numPr>
          <w:ilvl w:val="0"/>
          <w:numId w:val="65"/>
        </w:numPr>
        <w:autoSpaceDE w:val="0"/>
        <w:autoSpaceDN w:val="0"/>
        <w:spacing w:after="0"/>
        <w:contextualSpacing/>
        <w:rPr>
          <w:rFonts w:ascii="Times New Roman" w:eastAsia="Times New Roman" w:hAnsi="Times New Roman"/>
          <w:sz w:val="24"/>
          <w:szCs w:val="24"/>
        </w:rPr>
      </w:pPr>
      <w:hyperlink r:id="rId241" w:history="1">
        <w:r w:rsidR="00EE6344" w:rsidRPr="005C5D41">
          <w:rPr>
            <w:rFonts w:ascii="Times New Roman" w:eastAsia="Times New Roman" w:hAnsi="Times New Roman"/>
            <w:color w:val="0563C1"/>
            <w:sz w:val="24"/>
            <w:szCs w:val="24"/>
            <w:u w:val="single"/>
          </w:rPr>
          <w:t>https://nrega.nic.in/netnrega/home.aspx</w:t>
        </w:r>
      </w:hyperlink>
    </w:p>
    <w:p w:rsidR="00EE6344" w:rsidRPr="005C5D41" w:rsidRDefault="00A6798F" w:rsidP="00943BB8">
      <w:pPr>
        <w:widowControl w:val="0"/>
        <w:numPr>
          <w:ilvl w:val="0"/>
          <w:numId w:val="65"/>
        </w:numPr>
        <w:autoSpaceDE w:val="0"/>
        <w:autoSpaceDN w:val="0"/>
        <w:spacing w:after="0"/>
        <w:contextualSpacing/>
        <w:rPr>
          <w:rFonts w:ascii="Times New Roman" w:eastAsia="Times New Roman" w:hAnsi="Times New Roman"/>
          <w:sz w:val="24"/>
          <w:szCs w:val="24"/>
        </w:rPr>
      </w:pPr>
      <w:hyperlink r:id="rId242" w:history="1">
        <w:r w:rsidR="00EE6344" w:rsidRPr="005C5D41">
          <w:rPr>
            <w:rFonts w:ascii="Times New Roman" w:eastAsia="Times New Roman" w:hAnsi="Times New Roman"/>
            <w:color w:val="0563C1"/>
            <w:sz w:val="24"/>
            <w:szCs w:val="24"/>
            <w:u w:val="single"/>
          </w:rPr>
          <w:t>https://www.financialexpress.com/economy/indian-farmer-needs-funds-data-and-tools-to-succeed/1589753/</w:t>
        </w:r>
      </w:hyperlink>
    </w:p>
    <w:p w:rsidR="00EE6344" w:rsidRPr="005C5D41" w:rsidRDefault="00A6798F" w:rsidP="00943BB8">
      <w:pPr>
        <w:widowControl w:val="0"/>
        <w:numPr>
          <w:ilvl w:val="0"/>
          <w:numId w:val="65"/>
        </w:numPr>
        <w:autoSpaceDE w:val="0"/>
        <w:autoSpaceDN w:val="0"/>
        <w:spacing w:after="0"/>
        <w:contextualSpacing/>
        <w:rPr>
          <w:rFonts w:ascii="Times New Roman" w:eastAsia="Times New Roman" w:hAnsi="Times New Roman"/>
          <w:sz w:val="24"/>
          <w:szCs w:val="24"/>
        </w:rPr>
      </w:pPr>
      <w:hyperlink r:id="rId243" w:history="1">
        <w:r w:rsidR="00EE6344" w:rsidRPr="005C5D41">
          <w:rPr>
            <w:rFonts w:ascii="Times New Roman" w:eastAsia="Times New Roman" w:hAnsi="Times New Roman"/>
            <w:color w:val="0563C1"/>
            <w:sz w:val="24"/>
            <w:szCs w:val="24"/>
            <w:u w:val="single"/>
          </w:rPr>
          <w:t>https://www.iasgyan.in/blogs/primary-agricultural-credit-societies</w:t>
        </w:r>
      </w:hyperlink>
    </w:p>
    <w:p w:rsidR="00EE6344" w:rsidRPr="005C5D41" w:rsidRDefault="00A6798F" w:rsidP="00943BB8">
      <w:pPr>
        <w:widowControl w:val="0"/>
        <w:numPr>
          <w:ilvl w:val="0"/>
          <w:numId w:val="65"/>
        </w:numPr>
        <w:autoSpaceDE w:val="0"/>
        <w:autoSpaceDN w:val="0"/>
        <w:spacing w:after="0"/>
        <w:contextualSpacing/>
        <w:rPr>
          <w:rFonts w:ascii="Times New Roman" w:eastAsia="Times New Roman" w:hAnsi="Times New Roman"/>
          <w:sz w:val="24"/>
          <w:szCs w:val="24"/>
        </w:rPr>
      </w:pPr>
      <w:hyperlink r:id="rId244" w:history="1">
        <w:r w:rsidR="00EE6344" w:rsidRPr="005C5D41">
          <w:rPr>
            <w:rFonts w:ascii="Times New Roman" w:eastAsia="Times New Roman" w:hAnsi="Times New Roman"/>
            <w:color w:val="0563C1"/>
            <w:sz w:val="24"/>
            <w:szCs w:val="24"/>
            <w:u w:val="single"/>
          </w:rPr>
          <w:t>https://www.zeebiz.com/personal-finance/news-pm-kisan-what-is-kisan-credit-card-how-to-apply-know-step-by-step-process-to-apply-kcc-online-through-sbi-162498</w:t>
        </w:r>
      </w:hyperlink>
    </w:p>
    <w:p w:rsidR="00EE6344" w:rsidRPr="005C5D41" w:rsidRDefault="00A6798F" w:rsidP="00943BB8">
      <w:pPr>
        <w:widowControl w:val="0"/>
        <w:numPr>
          <w:ilvl w:val="0"/>
          <w:numId w:val="65"/>
        </w:numPr>
        <w:autoSpaceDE w:val="0"/>
        <w:autoSpaceDN w:val="0"/>
        <w:spacing w:after="0"/>
        <w:contextualSpacing/>
        <w:rPr>
          <w:rFonts w:ascii="Times New Roman" w:eastAsia="Times New Roman" w:hAnsi="Times New Roman"/>
          <w:sz w:val="24"/>
          <w:szCs w:val="24"/>
        </w:rPr>
      </w:pPr>
      <w:hyperlink r:id="rId245" w:history="1">
        <w:r w:rsidR="00EE6344" w:rsidRPr="005C5D41">
          <w:rPr>
            <w:rFonts w:ascii="Times New Roman" w:eastAsia="Times New Roman" w:hAnsi="Times New Roman"/>
            <w:color w:val="0563C1"/>
            <w:sz w:val="24"/>
            <w:szCs w:val="24"/>
            <w:u w:val="single"/>
          </w:rPr>
          <w:t>https://www.nelito.com/blog/the-top-10-nbfcs-in-india.html</w:t>
        </w:r>
      </w:hyperlink>
    </w:p>
    <w:p w:rsidR="00EE6344" w:rsidRPr="005C5D41" w:rsidRDefault="00A6798F" w:rsidP="00943BB8">
      <w:pPr>
        <w:widowControl w:val="0"/>
        <w:numPr>
          <w:ilvl w:val="0"/>
          <w:numId w:val="65"/>
        </w:numPr>
        <w:autoSpaceDE w:val="0"/>
        <w:autoSpaceDN w:val="0"/>
        <w:spacing w:after="0"/>
        <w:contextualSpacing/>
        <w:rPr>
          <w:rFonts w:ascii="Times New Roman" w:eastAsia="Times New Roman" w:hAnsi="Times New Roman"/>
          <w:sz w:val="24"/>
          <w:szCs w:val="24"/>
        </w:rPr>
      </w:pPr>
      <w:hyperlink r:id="rId246" w:history="1">
        <w:r w:rsidR="00EE6344" w:rsidRPr="005C5D41">
          <w:rPr>
            <w:rFonts w:ascii="Times New Roman" w:eastAsia="Times New Roman" w:hAnsi="Times New Roman"/>
            <w:color w:val="0563C1"/>
            <w:sz w:val="24"/>
            <w:szCs w:val="24"/>
            <w:u w:val="single"/>
          </w:rPr>
          <w:t>https://msme.gov.in/whatsnew/credit-flow-micro-small-and-medium-enterprises-sector-rbi-notification</w:t>
        </w:r>
      </w:hyperlink>
    </w:p>
    <w:p w:rsidR="00EE6344" w:rsidRDefault="00EE6344" w:rsidP="00EE6344">
      <w:pPr>
        <w:spacing w:after="200"/>
        <w:rPr>
          <w:rFonts w:ascii="Times New Roman" w:eastAsia="Times New Roman" w:hAnsi="Times New Roman"/>
          <w:sz w:val="24"/>
          <w:szCs w:val="24"/>
        </w:rPr>
      </w:pPr>
    </w:p>
    <w:p w:rsidR="00EE6344" w:rsidRPr="005C5D41" w:rsidRDefault="00EE6344" w:rsidP="005C5D41">
      <w:pPr>
        <w:tabs>
          <w:tab w:val="left" w:pos="1468"/>
        </w:tabs>
        <w:rPr>
          <w:rFonts w:ascii="Times New Roman" w:eastAsia="Times New Roman" w:hAnsi="Times New Roman"/>
          <w:sz w:val="24"/>
          <w:szCs w:val="24"/>
        </w:rPr>
      </w:pPr>
      <w:r w:rsidRPr="001B28A4">
        <w:rPr>
          <w:rFonts w:ascii="Times New Roman" w:eastAsia="Times New Roman" w:hAnsi="Times New Roman"/>
          <w:sz w:val="24"/>
          <w:szCs w:val="24"/>
        </w:rPr>
        <w:br w:type="page"/>
      </w:r>
    </w:p>
    <w:tbl>
      <w:tblPr>
        <w:tblpPr w:leftFromText="180" w:rightFromText="180" w:vertAnchor="text" w:tblpY="92"/>
        <w:tblW w:w="9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24"/>
        <w:gridCol w:w="1584"/>
        <w:gridCol w:w="1620"/>
        <w:gridCol w:w="1890"/>
        <w:gridCol w:w="2340"/>
        <w:gridCol w:w="960"/>
      </w:tblGrid>
      <w:tr w:rsidR="00EE6344" w:rsidRPr="000C5A49" w:rsidTr="00FE7813">
        <w:trPr>
          <w:trHeight w:val="338"/>
        </w:trPr>
        <w:tc>
          <w:tcPr>
            <w:tcW w:w="1224" w:type="dxa"/>
            <w:shd w:val="clear" w:color="auto" w:fill="auto"/>
            <w:vAlign w:val="center"/>
          </w:tcPr>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584" w:type="dxa"/>
            <w:shd w:val="clear" w:color="auto" w:fill="auto"/>
            <w:vAlign w:val="center"/>
          </w:tcPr>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1890" w:type="dxa"/>
            <w:shd w:val="clear" w:color="auto" w:fill="auto"/>
            <w:vAlign w:val="center"/>
          </w:tcPr>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2340" w:type="dxa"/>
            <w:shd w:val="clear" w:color="auto" w:fill="auto"/>
            <w:vAlign w:val="center"/>
          </w:tcPr>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89057A">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960" w:type="dxa"/>
            <w:shd w:val="clear" w:color="auto" w:fill="auto"/>
            <w:vAlign w:val="center"/>
          </w:tcPr>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EE6344" w:rsidRPr="000C5A49" w:rsidRDefault="00EE6344" w:rsidP="00EE6344">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EE6344" w:rsidRPr="000C5A49" w:rsidTr="00FE7813">
        <w:trPr>
          <w:trHeight w:val="346"/>
        </w:trPr>
        <w:tc>
          <w:tcPr>
            <w:tcW w:w="1224" w:type="dxa"/>
            <w:vAlign w:val="center"/>
          </w:tcPr>
          <w:p w:rsidR="00EE6344" w:rsidRPr="000C70F2" w:rsidRDefault="00EE6344" w:rsidP="00EE634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C70F2">
              <w:rPr>
                <w:rFonts w:ascii="Times New Roman" w:eastAsia="Bookman Old Style" w:hAnsi="Times New Roman"/>
                <w:b/>
                <w:color w:val="000000"/>
                <w:sz w:val="24"/>
                <w:szCs w:val="24"/>
              </w:rPr>
              <w:t>Part – III</w:t>
            </w:r>
          </w:p>
        </w:tc>
        <w:tc>
          <w:tcPr>
            <w:tcW w:w="1584" w:type="dxa"/>
          </w:tcPr>
          <w:p w:rsidR="00EE6344" w:rsidRPr="000C70F2" w:rsidRDefault="00EE6344" w:rsidP="00EE6344">
            <w:pPr>
              <w:pStyle w:val="NoSpacing"/>
              <w:rPr>
                <w:rFonts w:ascii="Times New Roman" w:hAnsi="Times New Roman" w:cs="Times New Roman"/>
                <w:b/>
                <w:szCs w:val="24"/>
              </w:rPr>
            </w:pPr>
            <w:r>
              <w:rPr>
                <w:rFonts w:ascii="Times New Roman" w:hAnsi="Times New Roman" w:cs="Times New Roman"/>
                <w:b/>
                <w:szCs w:val="24"/>
              </w:rPr>
              <w:t>Core : XXVII</w:t>
            </w:r>
          </w:p>
          <w:p w:rsidR="00EE6344" w:rsidRPr="000C70F2" w:rsidRDefault="00EE6344" w:rsidP="00EE6344">
            <w:pPr>
              <w:pStyle w:val="NoSpacing"/>
              <w:rPr>
                <w:rFonts w:ascii="Times New Roman" w:hAnsi="Times New Roman" w:cs="Times New Roman"/>
                <w:b/>
                <w:szCs w:val="24"/>
              </w:rPr>
            </w:pPr>
            <w:r w:rsidRPr="000C70F2">
              <w:rPr>
                <w:rFonts w:ascii="Times New Roman" w:hAnsi="Times New Roman" w:cs="Times New Roman"/>
                <w:b/>
                <w:szCs w:val="24"/>
              </w:rPr>
              <w:t>Elective-III</w:t>
            </w:r>
          </w:p>
          <w:p w:rsidR="00EE6344" w:rsidRPr="000C70F2" w:rsidRDefault="00EE6344" w:rsidP="00EE6344">
            <w:pPr>
              <w:pStyle w:val="NoSpacing"/>
              <w:rPr>
                <w:rFonts w:ascii="Times New Roman" w:hAnsi="Times New Roman" w:cs="Times New Roman"/>
                <w:b/>
                <w:szCs w:val="24"/>
              </w:rPr>
            </w:pPr>
          </w:p>
          <w:p w:rsidR="00EE6344" w:rsidRPr="000C70F2" w:rsidRDefault="00EE6344" w:rsidP="00EE6344">
            <w:pPr>
              <w:pStyle w:val="NoSpacing"/>
              <w:rPr>
                <w:rFonts w:ascii="Times New Roman" w:hAnsi="Times New Roman" w:cs="Times New Roman"/>
                <w:b/>
                <w:szCs w:val="24"/>
              </w:rPr>
            </w:pPr>
          </w:p>
        </w:tc>
        <w:tc>
          <w:tcPr>
            <w:tcW w:w="1620" w:type="dxa"/>
          </w:tcPr>
          <w:p w:rsidR="00EE6344" w:rsidRPr="000C70F2" w:rsidRDefault="00EE6344" w:rsidP="0089057A">
            <w:pPr>
              <w:pStyle w:val="NoSpacing"/>
              <w:rPr>
                <w:rFonts w:ascii="Times New Roman" w:hAnsi="Times New Roman" w:cs="Times New Roman"/>
                <w:b/>
              </w:rPr>
            </w:pPr>
            <w:r>
              <w:rPr>
                <w:rFonts w:ascii="Times New Roman" w:hAnsi="Times New Roman" w:cs="Times New Roman"/>
                <w:b/>
              </w:rPr>
              <w:t>21CCU2</w:t>
            </w:r>
            <w:r w:rsidR="0089057A">
              <w:rPr>
                <w:rFonts w:ascii="Times New Roman" w:hAnsi="Times New Roman" w:cs="Times New Roman"/>
                <w:b/>
              </w:rPr>
              <w:t>6</w:t>
            </w:r>
            <w:r w:rsidRPr="000C70F2">
              <w:rPr>
                <w:rFonts w:ascii="Times New Roman" w:hAnsi="Times New Roman" w:cs="Times New Roman"/>
                <w:b/>
              </w:rPr>
              <w:t>C</w:t>
            </w:r>
          </w:p>
        </w:tc>
        <w:tc>
          <w:tcPr>
            <w:tcW w:w="1890" w:type="dxa"/>
          </w:tcPr>
          <w:p w:rsidR="00EE6344" w:rsidRPr="000C70F2" w:rsidRDefault="00EE6344" w:rsidP="00EE6344">
            <w:pPr>
              <w:spacing w:after="0" w:line="240" w:lineRule="auto"/>
              <w:rPr>
                <w:rFonts w:ascii="Times New Roman" w:hAnsi="Times New Roman"/>
                <w:b/>
              </w:rPr>
            </w:pPr>
            <w:r w:rsidRPr="000C70F2">
              <w:rPr>
                <w:rFonts w:ascii="Times New Roman" w:hAnsi="Times New Roman"/>
                <w:b/>
                <w:sz w:val="24"/>
                <w:szCs w:val="24"/>
              </w:rPr>
              <w:t>MARKETING RESEARCH</w:t>
            </w:r>
            <w:r w:rsidRPr="000C70F2">
              <w:rPr>
                <w:rFonts w:ascii="Times New Roman" w:hAnsi="Times New Roman"/>
                <w:b/>
              </w:rPr>
              <w:t xml:space="preserve"> </w:t>
            </w:r>
          </w:p>
        </w:tc>
        <w:tc>
          <w:tcPr>
            <w:tcW w:w="2340" w:type="dxa"/>
            <w:vAlign w:val="center"/>
          </w:tcPr>
          <w:p w:rsidR="00EE6344" w:rsidRPr="000C70F2" w:rsidRDefault="00EE6344" w:rsidP="00EE634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C70F2">
              <w:rPr>
                <w:rFonts w:ascii="Times New Roman" w:eastAsia="Bookman Old Style" w:hAnsi="Times New Roman"/>
                <w:b/>
                <w:color w:val="000000"/>
                <w:sz w:val="24"/>
                <w:szCs w:val="24"/>
              </w:rPr>
              <w:t xml:space="preserve">65 </w:t>
            </w:r>
          </w:p>
        </w:tc>
        <w:tc>
          <w:tcPr>
            <w:tcW w:w="960" w:type="dxa"/>
            <w:vAlign w:val="center"/>
          </w:tcPr>
          <w:p w:rsidR="00EE6344" w:rsidRPr="000C70F2" w:rsidRDefault="00EE6344" w:rsidP="00EE6344">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C70F2">
              <w:rPr>
                <w:rFonts w:ascii="Times New Roman" w:eastAsia="Bookman Old Style" w:hAnsi="Times New Roman"/>
                <w:b/>
                <w:color w:val="000000"/>
                <w:sz w:val="24"/>
                <w:szCs w:val="24"/>
              </w:rPr>
              <w:t>4</w:t>
            </w:r>
          </w:p>
        </w:tc>
      </w:tr>
    </w:tbl>
    <w:p w:rsidR="005C5D41" w:rsidRDefault="005C5D41" w:rsidP="00EE6344">
      <w:pPr>
        <w:pBdr>
          <w:top w:val="nil"/>
          <w:left w:val="nil"/>
          <w:bottom w:val="nil"/>
          <w:right w:val="nil"/>
          <w:between w:val="nil"/>
        </w:pBdr>
        <w:spacing w:line="240" w:lineRule="auto"/>
        <w:rPr>
          <w:rFonts w:ascii="Times New Roman" w:eastAsia="Bookman Old Style" w:hAnsi="Times New Roman"/>
          <w:b/>
          <w:color w:val="000000"/>
          <w:sz w:val="24"/>
          <w:szCs w:val="24"/>
        </w:rPr>
      </w:pPr>
    </w:p>
    <w:p w:rsidR="00EE6344" w:rsidRPr="000C5A49" w:rsidRDefault="00EE6344" w:rsidP="00EE6344">
      <w:pPr>
        <w:pBdr>
          <w:top w:val="nil"/>
          <w:left w:val="nil"/>
          <w:bottom w:val="nil"/>
          <w:right w:val="nil"/>
          <w:between w:val="nil"/>
        </w:pBdr>
        <w:spacing w:line="240" w:lineRule="auto"/>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Contact hours per week: 5</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1959"/>
        <w:gridCol w:w="1681"/>
      </w:tblGrid>
      <w:tr w:rsidR="00EE6344" w:rsidRPr="000C5A49" w:rsidTr="00FE7813">
        <w:trPr>
          <w:trHeight w:val="424"/>
          <w:jc w:val="center"/>
        </w:trPr>
        <w:tc>
          <w:tcPr>
            <w:tcW w:w="1819" w:type="dxa"/>
            <w:shd w:val="clear" w:color="auto" w:fill="auto"/>
            <w:vAlign w:val="center"/>
          </w:tcPr>
          <w:p w:rsidR="00EE6344" w:rsidRPr="000C5A49" w:rsidRDefault="00EE634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EE6344" w:rsidRPr="000C5A49" w:rsidRDefault="00EE634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EE6344" w:rsidRPr="000C5A49" w:rsidRDefault="00EE634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1959" w:type="dxa"/>
            <w:shd w:val="clear" w:color="auto" w:fill="auto"/>
            <w:vAlign w:val="center"/>
          </w:tcPr>
          <w:p w:rsidR="00EE6344" w:rsidRPr="000C5A49" w:rsidRDefault="00EE634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681" w:type="dxa"/>
            <w:shd w:val="clear" w:color="auto" w:fill="auto"/>
            <w:vAlign w:val="center"/>
          </w:tcPr>
          <w:p w:rsidR="00EE6344" w:rsidRPr="000C5A49" w:rsidRDefault="00EE634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EE6344" w:rsidRPr="000C5A49" w:rsidTr="00FE7813">
        <w:trPr>
          <w:trHeight w:val="405"/>
          <w:jc w:val="center"/>
        </w:trPr>
        <w:tc>
          <w:tcPr>
            <w:tcW w:w="1819" w:type="dxa"/>
            <w:vAlign w:val="center"/>
          </w:tcPr>
          <w:p w:rsidR="00EE6344" w:rsidRPr="000B04C7" w:rsidRDefault="00EE6344"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B04C7">
              <w:rPr>
                <w:rFonts w:ascii="Times New Roman" w:eastAsia="Bookman Old Style" w:hAnsi="Times New Roman"/>
                <w:b/>
                <w:color w:val="000000"/>
                <w:sz w:val="24"/>
                <w:szCs w:val="24"/>
              </w:rPr>
              <w:t xml:space="preserve"> </w:t>
            </w:r>
            <w:r w:rsidR="00CB121F">
              <w:rPr>
                <w:rFonts w:ascii="Times New Roman" w:eastAsia="Bookman Old Style" w:hAnsi="Times New Roman"/>
                <w:b/>
                <w:color w:val="000000"/>
                <w:sz w:val="24"/>
                <w:szCs w:val="24"/>
              </w:rPr>
              <w:t>III</w:t>
            </w:r>
          </w:p>
        </w:tc>
        <w:tc>
          <w:tcPr>
            <w:tcW w:w="1819" w:type="dxa"/>
            <w:vAlign w:val="center"/>
          </w:tcPr>
          <w:p w:rsidR="00EE6344" w:rsidRPr="000B04C7" w:rsidRDefault="00EE6344"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B04C7">
              <w:rPr>
                <w:rFonts w:ascii="Times New Roman" w:eastAsia="Bookman Old Style" w:hAnsi="Times New Roman"/>
                <w:b/>
                <w:color w:val="000000"/>
                <w:sz w:val="24"/>
                <w:szCs w:val="24"/>
              </w:rPr>
              <w:t xml:space="preserve"> VI</w:t>
            </w:r>
          </w:p>
        </w:tc>
        <w:tc>
          <w:tcPr>
            <w:tcW w:w="1819" w:type="dxa"/>
            <w:vAlign w:val="center"/>
          </w:tcPr>
          <w:p w:rsidR="00EE6344" w:rsidRPr="000B04C7" w:rsidRDefault="00EE6344"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B04C7">
              <w:rPr>
                <w:rFonts w:ascii="Times New Roman" w:eastAsia="Bookman Old Style" w:hAnsi="Times New Roman"/>
                <w:b/>
                <w:color w:val="000000"/>
                <w:sz w:val="24"/>
                <w:szCs w:val="24"/>
              </w:rPr>
              <w:t xml:space="preserve">50 </w:t>
            </w:r>
          </w:p>
        </w:tc>
        <w:tc>
          <w:tcPr>
            <w:tcW w:w="1959" w:type="dxa"/>
            <w:vAlign w:val="center"/>
          </w:tcPr>
          <w:p w:rsidR="00EE6344" w:rsidRPr="000B04C7" w:rsidRDefault="00EE6344"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B04C7">
              <w:rPr>
                <w:rFonts w:ascii="Times New Roman" w:eastAsia="Bookman Old Style" w:hAnsi="Times New Roman"/>
                <w:b/>
                <w:color w:val="000000"/>
                <w:sz w:val="24"/>
                <w:szCs w:val="24"/>
              </w:rPr>
              <w:t xml:space="preserve">50 </w:t>
            </w:r>
          </w:p>
        </w:tc>
        <w:tc>
          <w:tcPr>
            <w:tcW w:w="1681" w:type="dxa"/>
            <w:vAlign w:val="center"/>
          </w:tcPr>
          <w:p w:rsidR="00EE6344" w:rsidRPr="000B04C7" w:rsidRDefault="00EE6344"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B04C7">
              <w:rPr>
                <w:rFonts w:ascii="Times New Roman" w:eastAsia="Bookman Old Style" w:hAnsi="Times New Roman"/>
                <w:b/>
                <w:color w:val="000000"/>
                <w:sz w:val="24"/>
                <w:szCs w:val="24"/>
              </w:rPr>
              <w:t>100</w:t>
            </w:r>
          </w:p>
        </w:tc>
      </w:tr>
    </w:tbl>
    <w:p w:rsidR="00EE6344" w:rsidRPr="000C5A49" w:rsidRDefault="00EE6344" w:rsidP="00EE6344">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EE6344" w:rsidRPr="001B28A4" w:rsidRDefault="00EE6344" w:rsidP="00EE6344">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00FE7813">
        <w:rPr>
          <w:rFonts w:ascii="Times New Roman" w:hAnsi="Times New Roman"/>
          <w:b/>
          <w:sz w:val="24"/>
          <w:szCs w:val="24"/>
        </w:rPr>
        <w:t>:</w:t>
      </w:r>
      <w:r w:rsidRPr="00DD16A1">
        <w:rPr>
          <w:rFonts w:ascii="Times New Roman" w:hAnsi="Times New Roman"/>
          <w:b/>
          <w:sz w:val="24"/>
          <w:szCs w:val="24"/>
          <w:lang w:val="en-IN"/>
        </w:rPr>
        <w:tab/>
      </w:r>
      <w:r w:rsidRPr="00DD16A1">
        <w:rPr>
          <w:rFonts w:ascii="Times New Roman" w:hAnsi="Times New Roman"/>
          <w:b/>
          <w:sz w:val="24"/>
          <w:szCs w:val="24"/>
          <w:lang w:val="en-IN"/>
        </w:rPr>
        <w:tab/>
      </w:r>
      <w:r w:rsidRPr="00DD16A1">
        <w:rPr>
          <w:rFonts w:ascii="Times New Roman" w:hAnsi="Times New Roman"/>
          <w:b/>
          <w:sz w:val="24"/>
          <w:szCs w:val="24"/>
          <w:lang w:val="en-IN"/>
        </w:rPr>
        <w:tab/>
      </w:r>
      <w:r w:rsidRPr="00DD16A1">
        <w:rPr>
          <w:rFonts w:ascii="Times New Roman" w:hAnsi="Times New Roman"/>
          <w:b/>
          <w:sz w:val="24"/>
          <w:szCs w:val="24"/>
          <w:lang w:val="en-IN"/>
        </w:rPr>
        <w:tab/>
      </w:r>
    </w:p>
    <w:p w:rsidR="00EE6344" w:rsidRDefault="00EE6344" w:rsidP="00EE6344">
      <w:pPr>
        <w:spacing w:after="0" w:line="240" w:lineRule="auto"/>
        <w:ind w:firstLine="720"/>
        <w:jc w:val="both"/>
        <w:rPr>
          <w:rFonts w:ascii="Times New Roman" w:hAnsi="Times New Roman"/>
          <w:sz w:val="24"/>
          <w:szCs w:val="24"/>
          <w:lang w:val="en-IN"/>
        </w:rPr>
      </w:pPr>
      <w:r w:rsidRPr="00DD16A1">
        <w:rPr>
          <w:rFonts w:ascii="Times New Roman" w:hAnsi="Times New Roman"/>
          <w:sz w:val="24"/>
          <w:szCs w:val="24"/>
          <w:lang w:val="en-IN"/>
        </w:rPr>
        <w:t xml:space="preserve"> To enrich the skill to develop the research knowledge to do marketing research independently.</w:t>
      </w:r>
    </w:p>
    <w:p w:rsidR="005C5D41" w:rsidRDefault="005C5D41" w:rsidP="00EE6344">
      <w:pPr>
        <w:pStyle w:val="Normal1"/>
        <w:spacing w:after="0" w:line="360" w:lineRule="auto"/>
        <w:jc w:val="both"/>
        <w:rPr>
          <w:rFonts w:ascii="Times New Roman" w:eastAsia="Bookman Old Style" w:hAnsi="Times New Roman" w:cs="Times New Roman"/>
          <w:b/>
          <w:sz w:val="24"/>
          <w:szCs w:val="24"/>
        </w:rPr>
      </w:pPr>
    </w:p>
    <w:p w:rsidR="00EE6344" w:rsidRPr="000C5A49" w:rsidRDefault="00EE6344" w:rsidP="00EE6344">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EE6344" w:rsidRPr="000C5A49" w:rsidRDefault="00EE6344" w:rsidP="00EE6344">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EE6344" w:rsidRPr="00DD16A1" w:rsidRDefault="00EE6344" w:rsidP="00EE6344">
      <w:pPr>
        <w:spacing w:after="0" w:line="240" w:lineRule="auto"/>
        <w:rPr>
          <w:rFonts w:ascii="Times New Roman" w:hAnsi="Times New Roman"/>
          <w:sz w:val="24"/>
          <w:szCs w:val="24"/>
          <w:lang w:val="en-IN"/>
        </w:rPr>
      </w:pPr>
      <w:r w:rsidRPr="00DD16A1">
        <w:rPr>
          <w:rFonts w:ascii="Times New Roman" w:hAnsi="Times New Roman"/>
          <w:sz w:val="24"/>
          <w:szCs w:val="24"/>
          <w:lang w:val="en-IN"/>
        </w:rPr>
        <w:tab/>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0"/>
        <w:gridCol w:w="7402"/>
        <w:gridCol w:w="1417"/>
      </w:tblGrid>
      <w:tr w:rsidR="00EE6344" w:rsidRPr="00DD16A1" w:rsidTr="00540304">
        <w:trPr>
          <w:trHeight w:val="728"/>
        </w:trPr>
        <w:tc>
          <w:tcPr>
            <w:tcW w:w="1070" w:type="dxa"/>
            <w:shd w:val="clear" w:color="auto" w:fill="auto"/>
          </w:tcPr>
          <w:p w:rsidR="00EE6344" w:rsidRPr="00DD16A1" w:rsidRDefault="00EE6344" w:rsidP="001814B7">
            <w:pPr>
              <w:spacing w:after="0" w:line="259" w:lineRule="auto"/>
              <w:rPr>
                <w:rFonts w:ascii="Times New Roman" w:eastAsia="Times New Roman" w:hAnsi="Times New Roman"/>
                <w:b/>
                <w:sz w:val="24"/>
                <w:lang w:val="en-IN"/>
              </w:rPr>
            </w:pPr>
            <w:r>
              <w:rPr>
                <w:rFonts w:ascii="Times New Roman" w:eastAsia="Times New Roman" w:hAnsi="Times New Roman"/>
                <w:b/>
                <w:sz w:val="24"/>
                <w:lang w:val="en-IN"/>
              </w:rPr>
              <w:t>COs</w:t>
            </w:r>
          </w:p>
        </w:tc>
        <w:tc>
          <w:tcPr>
            <w:tcW w:w="7402" w:type="dxa"/>
            <w:shd w:val="clear" w:color="auto" w:fill="auto"/>
          </w:tcPr>
          <w:p w:rsidR="00EE6344" w:rsidRPr="00DD16A1" w:rsidRDefault="00540304" w:rsidP="001814B7">
            <w:pPr>
              <w:spacing w:after="0" w:line="259" w:lineRule="auto"/>
              <w:rPr>
                <w:rFonts w:ascii="Times New Roman" w:eastAsia="Times New Roman" w:hAnsi="Times New Roman"/>
                <w:b/>
                <w:sz w:val="24"/>
                <w:lang w:val="en-IN"/>
              </w:rPr>
            </w:pPr>
            <w:r>
              <w:rPr>
                <w:rFonts w:ascii="Times New Roman" w:eastAsia="Times New Roman" w:hAnsi="Times New Roman"/>
                <w:b/>
                <w:sz w:val="24"/>
                <w:lang w:val="en-IN"/>
              </w:rPr>
              <w:t xml:space="preserve">                                 </w:t>
            </w:r>
            <w:r w:rsidR="00EE6344" w:rsidRPr="00DD16A1">
              <w:rPr>
                <w:rFonts w:ascii="Times New Roman" w:eastAsia="Times New Roman" w:hAnsi="Times New Roman"/>
                <w:b/>
                <w:sz w:val="24"/>
                <w:lang w:val="en-IN"/>
              </w:rPr>
              <w:t>CO Statements</w:t>
            </w:r>
          </w:p>
        </w:tc>
        <w:tc>
          <w:tcPr>
            <w:tcW w:w="1417" w:type="dxa"/>
            <w:shd w:val="clear" w:color="auto" w:fill="auto"/>
          </w:tcPr>
          <w:p w:rsidR="00EE6344" w:rsidRPr="00DD16A1" w:rsidRDefault="00EE6344" w:rsidP="001814B7">
            <w:pPr>
              <w:spacing w:after="0" w:line="259" w:lineRule="auto"/>
              <w:rPr>
                <w:rFonts w:ascii="Times New Roman" w:eastAsia="Times New Roman" w:hAnsi="Times New Roman"/>
                <w:b/>
                <w:sz w:val="24"/>
                <w:lang w:val="en-IN"/>
              </w:rPr>
            </w:pPr>
            <w:r w:rsidRPr="00DD16A1">
              <w:rPr>
                <w:rFonts w:ascii="Times New Roman" w:eastAsia="Times New Roman" w:hAnsi="Times New Roman"/>
                <w:b/>
                <w:sz w:val="24"/>
                <w:lang w:val="en-IN"/>
              </w:rPr>
              <w:t>Knowledge Level</w:t>
            </w:r>
          </w:p>
        </w:tc>
      </w:tr>
      <w:tr w:rsidR="00EE6344" w:rsidRPr="00DD16A1" w:rsidTr="001814B7">
        <w:trPr>
          <w:trHeight w:val="728"/>
        </w:trPr>
        <w:tc>
          <w:tcPr>
            <w:tcW w:w="1070" w:type="dxa"/>
            <w:vAlign w:val="center"/>
          </w:tcPr>
          <w:p w:rsidR="00EE6344" w:rsidRPr="00DD16A1" w:rsidRDefault="00FE7813" w:rsidP="001814B7">
            <w:pPr>
              <w:spacing w:after="0" w:line="240" w:lineRule="auto"/>
              <w:rPr>
                <w:rFonts w:ascii="Times New Roman" w:hAnsi="Times New Roman"/>
                <w:sz w:val="24"/>
                <w:szCs w:val="24"/>
                <w:lang w:val="en-IN"/>
              </w:rPr>
            </w:pPr>
            <w:r>
              <w:rPr>
                <w:rFonts w:ascii="Times New Roman" w:hAnsi="Times New Roman"/>
                <w:sz w:val="24"/>
                <w:szCs w:val="24"/>
                <w:lang w:val="en-IN"/>
              </w:rPr>
              <w:t>CO</w:t>
            </w:r>
            <w:r w:rsidR="00EE6344" w:rsidRPr="00DD16A1">
              <w:rPr>
                <w:rFonts w:ascii="Times New Roman" w:hAnsi="Times New Roman"/>
                <w:sz w:val="24"/>
                <w:szCs w:val="24"/>
                <w:lang w:val="en-IN"/>
              </w:rPr>
              <w:t>1</w:t>
            </w:r>
          </w:p>
        </w:tc>
        <w:tc>
          <w:tcPr>
            <w:tcW w:w="7402" w:type="dxa"/>
            <w:vAlign w:val="center"/>
          </w:tcPr>
          <w:p w:rsidR="00EE6344" w:rsidRPr="00DD16A1" w:rsidRDefault="00EE6344" w:rsidP="001814B7">
            <w:pPr>
              <w:spacing w:after="0" w:line="240" w:lineRule="auto"/>
              <w:jc w:val="both"/>
              <w:rPr>
                <w:rFonts w:ascii="Times New Roman" w:hAnsi="Times New Roman"/>
                <w:sz w:val="24"/>
                <w:szCs w:val="24"/>
                <w:lang w:val="en-IN"/>
              </w:rPr>
            </w:pPr>
            <w:proofErr w:type="gramStart"/>
            <w:r w:rsidRPr="00DD16A1">
              <w:rPr>
                <w:rFonts w:ascii="Times New Roman" w:hAnsi="Times New Roman"/>
                <w:sz w:val="24"/>
                <w:szCs w:val="24"/>
                <w:lang w:val="en-IN"/>
              </w:rPr>
              <w:t>define</w:t>
            </w:r>
            <w:proofErr w:type="gramEnd"/>
            <w:r w:rsidRPr="00DD16A1">
              <w:rPr>
                <w:rFonts w:ascii="Times New Roman" w:hAnsi="Times New Roman"/>
                <w:sz w:val="24"/>
                <w:szCs w:val="24"/>
                <w:lang w:val="en-IN"/>
              </w:rPr>
              <w:t xml:space="preserve"> the concepts of marketing research, sampling, data collection and research report.</w:t>
            </w:r>
          </w:p>
        </w:tc>
        <w:tc>
          <w:tcPr>
            <w:tcW w:w="1417" w:type="dxa"/>
            <w:vAlign w:val="center"/>
          </w:tcPr>
          <w:p w:rsidR="00EE6344" w:rsidRPr="00DD16A1" w:rsidRDefault="00EE6344" w:rsidP="00FE7813">
            <w:pPr>
              <w:tabs>
                <w:tab w:val="left" w:pos="115"/>
              </w:tabs>
              <w:spacing w:after="0" w:line="240" w:lineRule="auto"/>
              <w:rPr>
                <w:rFonts w:ascii="Times New Roman" w:hAnsi="Times New Roman"/>
                <w:sz w:val="24"/>
                <w:szCs w:val="24"/>
                <w:lang w:val="en-IN"/>
              </w:rPr>
            </w:pPr>
            <w:r w:rsidRPr="00DD16A1">
              <w:rPr>
                <w:rFonts w:ascii="Times New Roman" w:hAnsi="Times New Roman"/>
                <w:sz w:val="24"/>
                <w:szCs w:val="24"/>
                <w:lang w:val="en-IN"/>
              </w:rPr>
              <w:t>K1</w:t>
            </w:r>
          </w:p>
        </w:tc>
      </w:tr>
      <w:tr w:rsidR="00EE6344" w:rsidRPr="00DD16A1" w:rsidTr="001814B7">
        <w:trPr>
          <w:trHeight w:val="341"/>
        </w:trPr>
        <w:tc>
          <w:tcPr>
            <w:tcW w:w="1070" w:type="dxa"/>
            <w:vAlign w:val="center"/>
          </w:tcPr>
          <w:p w:rsidR="00EE6344" w:rsidRPr="00DD16A1" w:rsidRDefault="00EE6344" w:rsidP="001814B7">
            <w:pPr>
              <w:spacing w:after="0" w:line="240" w:lineRule="auto"/>
              <w:rPr>
                <w:rFonts w:ascii="Times New Roman" w:hAnsi="Times New Roman"/>
                <w:sz w:val="24"/>
                <w:szCs w:val="24"/>
                <w:lang w:val="en-IN"/>
              </w:rPr>
            </w:pPr>
            <w:r w:rsidRPr="00DD16A1">
              <w:rPr>
                <w:rFonts w:ascii="Times New Roman" w:hAnsi="Times New Roman"/>
                <w:sz w:val="24"/>
                <w:szCs w:val="24"/>
                <w:lang w:val="en-IN"/>
              </w:rPr>
              <w:t>CO</w:t>
            </w:r>
            <w:r w:rsidR="00FE7813">
              <w:rPr>
                <w:rFonts w:ascii="Times New Roman" w:hAnsi="Times New Roman"/>
                <w:sz w:val="24"/>
                <w:szCs w:val="24"/>
                <w:lang w:val="en-IN"/>
              </w:rPr>
              <w:t>2</w:t>
            </w:r>
          </w:p>
        </w:tc>
        <w:tc>
          <w:tcPr>
            <w:tcW w:w="7402" w:type="dxa"/>
            <w:vAlign w:val="center"/>
          </w:tcPr>
          <w:p w:rsidR="00EE6344" w:rsidRPr="00DD16A1" w:rsidRDefault="00EE6344" w:rsidP="001814B7">
            <w:pPr>
              <w:spacing w:after="0" w:line="240" w:lineRule="auto"/>
              <w:jc w:val="both"/>
              <w:rPr>
                <w:rFonts w:ascii="Times New Roman" w:hAnsi="Times New Roman"/>
                <w:sz w:val="24"/>
                <w:szCs w:val="24"/>
                <w:lang w:val="en-IN"/>
              </w:rPr>
            </w:pPr>
            <w:proofErr w:type="gramStart"/>
            <w:r w:rsidRPr="00DD16A1">
              <w:rPr>
                <w:rFonts w:ascii="Times New Roman" w:hAnsi="Times New Roman"/>
                <w:sz w:val="24"/>
                <w:szCs w:val="24"/>
                <w:lang w:val="en-IN"/>
              </w:rPr>
              <w:t>understand</w:t>
            </w:r>
            <w:proofErr w:type="gramEnd"/>
            <w:r w:rsidRPr="00DD16A1">
              <w:rPr>
                <w:rFonts w:ascii="Times New Roman" w:hAnsi="Times New Roman"/>
                <w:sz w:val="24"/>
                <w:szCs w:val="24"/>
                <w:lang w:val="en-IN"/>
              </w:rPr>
              <w:t xml:space="preserve"> the elements and process of marketing research.</w:t>
            </w:r>
          </w:p>
        </w:tc>
        <w:tc>
          <w:tcPr>
            <w:tcW w:w="1417" w:type="dxa"/>
            <w:vAlign w:val="center"/>
          </w:tcPr>
          <w:p w:rsidR="00EE6344" w:rsidRPr="00DD16A1" w:rsidRDefault="00EE6344" w:rsidP="00FE7813">
            <w:pPr>
              <w:spacing w:after="0" w:line="240" w:lineRule="auto"/>
              <w:rPr>
                <w:rFonts w:ascii="Times New Roman" w:hAnsi="Times New Roman"/>
                <w:sz w:val="24"/>
                <w:szCs w:val="24"/>
                <w:lang w:val="en-IN"/>
              </w:rPr>
            </w:pPr>
            <w:r w:rsidRPr="00DD16A1">
              <w:rPr>
                <w:rFonts w:ascii="Times New Roman" w:hAnsi="Times New Roman"/>
                <w:sz w:val="24"/>
                <w:szCs w:val="24"/>
                <w:lang w:val="en-IN"/>
              </w:rPr>
              <w:t>K2</w:t>
            </w:r>
          </w:p>
        </w:tc>
      </w:tr>
      <w:tr w:rsidR="00EE6344" w:rsidRPr="00DD16A1" w:rsidTr="001814B7">
        <w:trPr>
          <w:trHeight w:val="1025"/>
        </w:trPr>
        <w:tc>
          <w:tcPr>
            <w:tcW w:w="1070" w:type="dxa"/>
            <w:vAlign w:val="center"/>
          </w:tcPr>
          <w:p w:rsidR="00EE6344" w:rsidRPr="00DD16A1" w:rsidRDefault="00FE7813" w:rsidP="001814B7">
            <w:pPr>
              <w:spacing w:after="0" w:line="240" w:lineRule="auto"/>
              <w:rPr>
                <w:rFonts w:ascii="Times New Roman" w:hAnsi="Times New Roman"/>
                <w:sz w:val="24"/>
                <w:szCs w:val="24"/>
                <w:lang w:val="en-IN"/>
              </w:rPr>
            </w:pPr>
            <w:r>
              <w:rPr>
                <w:rFonts w:ascii="Times New Roman" w:hAnsi="Times New Roman"/>
                <w:sz w:val="24"/>
                <w:szCs w:val="24"/>
                <w:lang w:val="en-IN"/>
              </w:rPr>
              <w:t>CO</w:t>
            </w:r>
            <w:r w:rsidR="00EE6344" w:rsidRPr="00DD16A1">
              <w:rPr>
                <w:rFonts w:ascii="Times New Roman" w:hAnsi="Times New Roman"/>
                <w:sz w:val="24"/>
                <w:szCs w:val="24"/>
                <w:lang w:val="en-IN"/>
              </w:rPr>
              <w:t>3</w:t>
            </w:r>
          </w:p>
        </w:tc>
        <w:tc>
          <w:tcPr>
            <w:tcW w:w="7402" w:type="dxa"/>
            <w:vAlign w:val="center"/>
          </w:tcPr>
          <w:p w:rsidR="00EE6344" w:rsidRPr="00DD16A1" w:rsidRDefault="00EE6344" w:rsidP="001814B7">
            <w:pPr>
              <w:spacing w:after="0" w:line="240" w:lineRule="auto"/>
              <w:jc w:val="both"/>
              <w:rPr>
                <w:rFonts w:ascii="Times New Roman" w:hAnsi="Times New Roman"/>
                <w:sz w:val="24"/>
                <w:szCs w:val="24"/>
                <w:lang w:val="en-IN"/>
              </w:rPr>
            </w:pPr>
            <w:proofErr w:type="gramStart"/>
            <w:r w:rsidRPr="00DD16A1">
              <w:rPr>
                <w:rFonts w:ascii="Times New Roman" w:hAnsi="Times New Roman"/>
                <w:sz w:val="24"/>
                <w:szCs w:val="24"/>
                <w:lang w:val="en-IN"/>
              </w:rPr>
              <w:t>apply</w:t>
            </w:r>
            <w:proofErr w:type="gramEnd"/>
            <w:r w:rsidRPr="00DD16A1">
              <w:rPr>
                <w:rFonts w:ascii="Times New Roman" w:hAnsi="Times New Roman"/>
                <w:sz w:val="24"/>
                <w:szCs w:val="24"/>
                <w:lang w:val="en-IN"/>
              </w:rPr>
              <w:t xml:space="preserve"> the different techniques of marketing research by determining the ideal sample size and sampling technique,  framing the appropriate hypothesis, selecting feasible data collection method for business research.</w:t>
            </w:r>
          </w:p>
        </w:tc>
        <w:tc>
          <w:tcPr>
            <w:tcW w:w="1417" w:type="dxa"/>
            <w:vAlign w:val="center"/>
          </w:tcPr>
          <w:p w:rsidR="00EE6344" w:rsidRPr="00DD16A1" w:rsidRDefault="00EE6344" w:rsidP="00FE7813">
            <w:pPr>
              <w:spacing w:after="0" w:line="240" w:lineRule="auto"/>
              <w:rPr>
                <w:rFonts w:ascii="Times New Roman" w:hAnsi="Times New Roman"/>
                <w:sz w:val="24"/>
                <w:szCs w:val="24"/>
                <w:lang w:val="en-IN"/>
              </w:rPr>
            </w:pPr>
            <w:r w:rsidRPr="00DD16A1">
              <w:rPr>
                <w:rFonts w:ascii="Times New Roman" w:hAnsi="Times New Roman"/>
                <w:sz w:val="24"/>
                <w:szCs w:val="24"/>
                <w:lang w:val="en-IN"/>
              </w:rPr>
              <w:t>K3</w:t>
            </w:r>
          </w:p>
        </w:tc>
      </w:tr>
      <w:tr w:rsidR="00EE6344" w:rsidRPr="00DD16A1" w:rsidTr="001814B7">
        <w:trPr>
          <w:trHeight w:val="361"/>
        </w:trPr>
        <w:tc>
          <w:tcPr>
            <w:tcW w:w="1070" w:type="dxa"/>
            <w:vAlign w:val="center"/>
          </w:tcPr>
          <w:p w:rsidR="00EE6344" w:rsidRPr="00DD16A1" w:rsidRDefault="00EE6344" w:rsidP="00FE7813">
            <w:pPr>
              <w:spacing w:after="0" w:line="240" w:lineRule="auto"/>
              <w:rPr>
                <w:rFonts w:ascii="Times New Roman" w:hAnsi="Times New Roman"/>
                <w:sz w:val="24"/>
                <w:szCs w:val="24"/>
                <w:lang w:val="en-IN"/>
              </w:rPr>
            </w:pPr>
            <w:r w:rsidRPr="00DD16A1">
              <w:rPr>
                <w:rFonts w:ascii="Times New Roman" w:hAnsi="Times New Roman"/>
                <w:sz w:val="24"/>
                <w:szCs w:val="24"/>
                <w:lang w:val="en-IN"/>
              </w:rPr>
              <w:t>CO4</w:t>
            </w:r>
          </w:p>
        </w:tc>
        <w:tc>
          <w:tcPr>
            <w:tcW w:w="7402" w:type="dxa"/>
            <w:vAlign w:val="center"/>
          </w:tcPr>
          <w:p w:rsidR="00EE6344" w:rsidRPr="00DD16A1" w:rsidRDefault="00EE6344" w:rsidP="001814B7">
            <w:pPr>
              <w:spacing w:after="0" w:line="240" w:lineRule="auto"/>
              <w:jc w:val="both"/>
              <w:rPr>
                <w:rFonts w:ascii="Times New Roman" w:hAnsi="Times New Roman"/>
                <w:sz w:val="24"/>
                <w:szCs w:val="24"/>
                <w:lang w:val="en-IN"/>
              </w:rPr>
            </w:pPr>
            <w:r w:rsidRPr="00DD16A1">
              <w:rPr>
                <w:rFonts w:ascii="Times New Roman" w:hAnsi="Times New Roman"/>
                <w:sz w:val="24"/>
                <w:szCs w:val="24"/>
                <w:lang w:val="en-IN"/>
              </w:rPr>
              <w:t xml:space="preserve"> </w:t>
            </w:r>
            <w:proofErr w:type="gramStart"/>
            <w:r w:rsidRPr="00DD16A1">
              <w:rPr>
                <w:rFonts w:ascii="Times New Roman" w:hAnsi="Times New Roman"/>
                <w:sz w:val="24"/>
                <w:szCs w:val="24"/>
                <w:lang w:val="en-IN"/>
              </w:rPr>
              <w:t>analyse</w:t>
            </w:r>
            <w:proofErr w:type="gramEnd"/>
            <w:r w:rsidRPr="00DD16A1">
              <w:rPr>
                <w:rFonts w:ascii="Times New Roman" w:hAnsi="Times New Roman"/>
                <w:sz w:val="24"/>
                <w:szCs w:val="24"/>
                <w:lang w:val="en-IN"/>
              </w:rPr>
              <w:t xml:space="preserve"> the business problem in a scientific approach.</w:t>
            </w:r>
          </w:p>
        </w:tc>
        <w:tc>
          <w:tcPr>
            <w:tcW w:w="1417" w:type="dxa"/>
            <w:vAlign w:val="center"/>
          </w:tcPr>
          <w:p w:rsidR="00EE6344" w:rsidRPr="00DD16A1" w:rsidRDefault="00EE6344" w:rsidP="00FE7813">
            <w:pPr>
              <w:spacing w:after="0" w:line="240" w:lineRule="auto"/>
              <w:rPr>
                <w:rFonts w:ascii="Times New Roman" w:hAnsi="Times New Roman"/>
                <w:sz w:val="24"/>
                <w:szCs w:val="24"/>
                <w:lang w:val="en-IN"/>
              </w:rPr>
            </w:pPr>
            <w:r w:rsidRPr="00DD16A1">
              <w:rPr>
                <w:rFonts w:ascii="Times New Roman" w:hAnsi="Times New Roman"/>
                <w:sz w:val="24"/>
                <w:szCs w:val="24"/>
                <w:lang w:val="en-IN"/>
              </w:rPr>
              <w:t>K4</w:t>
            </w:r>
          </w:p>
        </w:tc>
      </w:tr>
      <w:tr w:rsidR="00EE6344" w:rsidRPr="00DD16A1" w:rsidTr="001814B7">
        <w:trPr>
          <w:trHeight w:val="530"/>
        </w:trPr>
        <w:tc>
          <w:tcPr>
            <w:tcW w:w="1070" w:type="dxa"/>
            <w:vAlign w:val="center"/>
          </w:tcPr>
          <w:p w:rsidR="00EE6344" w:rsidRPr="00DD16A1" w:rsidRDefault="00FE7813" w:rsidP="001814B7">
            <w:pPr>
              <w:spacing w:after="0" w:line="240" w:lineRule="auto"/>
              <w:rPr>
                <w:rFonts w:ascii="Times New Roman" w:hAnsi="Times New Roman"/>
                <w:sz w:val="24"/>
                <w:szCs w:val="24"/>
                <w:lang w:val="en-IN"/>
              </w:rPr>
            </w:pPr>
            <w:r>
              <w:rPr>
                <w:rFonts w:ascii="Times New Roman" w:hAnsi="Times New Roman"/>
                <w:sz w:val="24"/>
                <w:szCs w:val="24"/>
                <w:lang w:val="en-IN"/>
              </w:rPr>
              <w:t>CO</w:t>
            </w:r>
            <w:r w:rsidR="00EE6344" w:rsidRPr="00DD16A1">
              <w:rPr>
                <w:rFonts w:ascii="Times New Roman" w:hAnsi="Times New Roman"/>
                <w:sz w:val="24"/>
                <w:szCs w:val="24"/>
                <w:lang w:val="en-IN"/>
              </w:rPr>
              <w:t>5</w:t>
            </w:r>
          </w:p>
        </w:tc>
        <w:tc>
          <w:tcPr>
            <w:tcW w:w="7402" w:type="dxa"/>
            <w:vAlign w:val="center"/>
          </w:tcPr>
          <w:p w:rsidR="00EE6344" w:rsidRPr="00DD16A1" w:rsidRDefault="00EE6344" w:rsidP="001814B7">
            <w:pPr>
              <w:spacing w:after="0" w:line="240" w:lineRule="auto"/>
              <w:rPr>
                <w:rFonts w:ascii="Times New Roman" w:hAnsi="Times New Roman"/>
                <w:sz w:val="24"/>
                <w:szCs w:val="24"/>
                <w:lang w:val="en-IN"/>
              </w:rPr>
            </w:pPr>
            <w:r w:rsidRPr="00DD16A1">
              <w:rPr>
                <w:rFonts w:ascii="Times New Roman" w:hAnsi="Times New Roman"/>
                <w:sz w:val="24"/>
                <w:szCs w:val="24"/>
                <w:lang w:val="en-IN"/>
              </w:rPr>
              <w:t xml:space="preserve"> </w:t>
            </w:r>
            <w:proofErr w:type="gramStart"/>
            <w:r w:rsidRPr="00DD16A1">
              <w:rPr>
                <w:rFonts w:ascii="Times New Roman" w:hAnsi="Times New Roman"/>
                <w:sz w:val="24"/>
                <w:szCs w:val="24"/>
                <w:lang w:val="en-IN"/>
              </w:rPr>
              <w:t>evaluate</w:t>
            </w:r>
            <w:proofErr w:type="gramEnd"/>
            <w:r w:rsidRPr="00DD16A1">
              <w:rPr>
                <w:rFonts w:ascii="Times New Roman" w:hAnsi="Times New Roman"/>
                <w:sz w:val="24"/>
                <w:szCs w:val="24"/>
                <w:lang w:val="en-IN"/>
              </w:rPr>
              <w:t xml:space="preserve"> the business data and preparation of research report.</w:t>
            </w:r>
          </w:p>
        </w:tc>
        <w:tc>
          <w:tcPr>
            <w:tcW w:w="1417" w:type="dxa"/>
            <w:vAlign w:val="center"/>
          </w:tcPr>
          <w:p w:rsidR="00EE6344" w:rsidRPr="00DD16A1" w:rsidRDefault="00EE6344" w:rsidP="00FE7813">
            <w:pPr>
              <w:spacing w:after="0" w:line="240" w:lineRule="auto"/>
              <w:rPr>
                <w:rFonts w:ascii="Times New Roman" w:hAnsi="Times New Roman"/>
                <w:sz w:val="24"/>
                <w:szCs w:val="24"/>
                <w:lang w:val="en-IN"/>
              </w:rPr>
            </w:pPr>
            <w:r w:rsidRPr="00DD16A1">
              <w:rPr>
                <w:rFonts w:ascii="Times New Roman" w:hAnsi="Times New Roman"/>
                <w:sz w:val="24"/>
                <w:szCs w:val="24"/>
                <w:lang w:val="en-IN"/>
              </w:rPr>
              <w:t>K5</w:t>
            </w:r>
          </w:p>
        </w:tc>
      </w:tr>
    </w:tbl>
    <w:p w:rsidR="00EE6344" w:rsidRPr="00DD16A1" w:rsidRDefault="00EE6344" w:rsidP="00EE6344">
      <w:pPr>
        <w:autoSpaceDE w:val="0"/>
        <w:autoSpaceDN w:val="0"/>
        <w:adjustRightInd w:val="0"/>
        <w:spacing w:after="0" w:line="259" w:lineRule="auto"/>
        <w:ind w:left="720" w:firstLine="720"/>
        <w:jc w:val="both"/>
        <w:rPr>
          <w:rFonts w:ascii="Times New Roman" w:hAnsi="Times New Roman"/>
          <w:sz w:val="24"/>
          <w:szCs w:val="24"/>
          <w:lang w:val="en-IN"/>
        </w:rPr>
      </w:pPr>
    </w:p>
    <w:p w:rsidR="00FE7813" w:rsidRDefault="00FE7813" w:rsidP="00FE7813">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FE7813" w:rsidRDefault="00FE7813" w:rsidP="00FE7813">
      <w:pPr>
        <w:pStyle w:val="Normal1"/>
        <w:spacing w:after="0" w:line="240" w:lineRule="auto"/>
        <w:rPr>
          <w:rFonts w:ascii="Times New Roman" w:eastAsia="Bookman Old Style" w:hAnsi="Times New Roman" w:cs="Times New Roman"/>
          <w:b/>
          <w:sz w:val="24"/>
          <w:szCs w:val="24"/>
        </w:rPr>
      </w:pPr>
    </w:p>
    <w:p w:rsidR="00FE7813" w:rsidRPr="00346A4B" w:rsidRDefault="00FE7813" w:rsidP="00FE7813">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EE6344" w:rsidRDefault="00EE6344" w:rsidP="00EE6344">
      <w:pPr>
        <w:tabs>
          <w:tab w:val="left" w:pos="570"/>
          <w:tab w:val="left" w:pos="3338"/>
          <w:tab w:val="center" w:pos="4680"/>
        </w:tabs>
        <w:spacing w:after="120" w:line="259" w:lineRule="auto"/>
        <w:rPr>
          <w:rFonts w:ascii="Times New Roman" w:hAnsi="Times New Roman"/>
          <w:b/>
          <w:sz w:val="24"/>
          <w:szCs w:val="24"/>
          <w:lang w:val="en-IN"/>
        </w:rPr>
      </w:pPr>
    </w:p>
    <w:p w:rsidR="00EE6344" w:rsidRDefault="00EE6344" w:rsidP="00EE6344">
      <w:pPr>
        <w:tabs>
          <w:tab w:val="left" w:pos="570"/>
          <w:tab w:val="left" w:pos="3338"/>
          <w:tab w:val="center" w:pos="4680"/>
        </w:tabs>
        <w:spacing w:after="120" w:line="259" w:lineRule="auto"/>
        <w:rPr>
          <w:rFonts w:ascii="Times New Roman" w:hAnsi="Times New Roman"/>
          <w:b/>
          <w:sz w:val="24"/>
          <w:szCs w:val="24"/>
          <w:lang w:val="en-IN"/>
        </w:rPr>
      </w:pPr>
    </w:p>
    <w:p w:rsidR="00EE6344" w:rsidRDefault="00EE6344" w:rsidP="00EE6344">
      <w:pPr>
        <w:tabs>
          <w:tab w:val="left" w:pos="570"/>
          <w:tab w:val="left" w:pos="3338"/>
          <w:tab w:val="center" w:pos="4680"/>
        </w:tabs>
        <w:spacing w:after="120" w:line="259" w:lineRule="auto"/>
        <w:rPr>
          <w:rFonts w:ascii="Times New Roman" w:hAnsi="Times New Roman"/>
          <w:b/>
          <w:sz w:val="24"/>
          <w:szCs w:val="24"/>
          <w:lang w:val="en-IN"/>
        </w:rPr>
      </w:pPr>
    </w:p>
    <w:p w:rsidR="00EE6344" w:rsidRDefault="00EE6344" w:rsidP="00EE6344">
      <w:pPr>
        <w:tabs>
          <w:tab w:val="left" w:pos="570"/>
          <w:tab w:val="left" w:pos="3338"/>
          <w:tab w:val="center" w:pos="4680"/>
        </w:tabs>
        <w:spacing w:after="120" w:line="259" w:lineRule="auto"/>
        <w:rPr>
          <w:rFonts w:ascii="Times New Roman" w:hAnsi="Times New Roman"/>
          <w:b/>
          <w:sz w:val="24"/>
          <w:szCs w:val="24"/>
          <w:lang w:val="en-IN"/>
        </w:rPr>
      </w:pPr>
    </w:p>
    <w:p w:rsidR="00EE6344" w:rsidRDefault="00EE6344" w:rsidP="00EE6344">
      <w:pPr>
        <w:tabs>
          <w:tab w:val="left" w:pos="570"/>
          <w:tab w:val="left" w:pos="3338"/>
          <w:tab w:val="center" w:pos="4680"/>
        </w:tabs>
        <w:spacing w:after="120" w:line="259" w:lineRule="auto"/>
        <w:rPr>
          <w:rFonts w:ascii="Times New Roman" w:hAnsi="Times New Roman"/>
          <w:b/>
          <w:sz w:val="24"/>
          <w:szCs w:val="24"/>
          <w:lang w:val="en-IN"/>
        </w:rPr>
      </w:pPr>
    </w:p>
    <w:p w:rsidR="005C5D41" w:rsidRDefault="005C5D41" w:rsidP="00EE6344">
      <w:pPr>
        <w:tabs>
          <w:tab w:val="left" w:pos="570"/>
          <w:tab w:val="left" w:pos="3338"/>
          <w:tab w:val="center" w:pos="4680"/>
        </w:tabs>
        <w:spacing w:after="120" w:line="259" w:lineRule="auto"/>
        <w:jc w:val="center"/>
        <w:rPr>
          <w:rFonts w:ascii="Times New Roman" w:hAnsi="Times New Roman"/>
          <w:b/>
          <w:sz w:val="24"/>
          <w:szCs w:val="24"/>
          <w:lang w:val="en-IN"/>
        </w:rPr>
      </w:pPr>
    </w:p>
    <w:p w:rsidR="00EE6344" w:rsidRPr="00DD16A1" w:rsidRDefault="00EE6344" w:rsidP="00FE7813">
      <w:pPr>
        <w:tabs>
          <w:tab w:val="left" w:pos="570"/>
          <w:tab w:val="left" w:pos="3338"/>
          <w:tab w:val="center" w:pos="4680"/>
        </w:tabs>
        <w:spacing w:after="120" w:line="259" w:lineRule="auto"/>
        <w:rPr>
          <w:rFonts w:ascii="Times New Roman" w:hAnsi="Times New Roman"/>
          <w:b/>
          <w:sz w:val="24"/>
          <w:szCs w:val="24"/>
          <w:lang w:val="en-IN"/>
        </w:rPr>
      </w:pPr>
      <w:r w:rsidRPr="00DD16A1">
        <w:rPr>
          <w:rFonts w:ascii="Times New Roman" w:hAnsi="Times New Roman"/>
          <w:b/>
          <w:sz w:val="24"/>
          <w:szCs w:val="24"/>
          <w:lang w:val="en-IN"/>
        </w:rPr>
        <w:lastRenderedPageBreak/>
        <w:t>CO-</w:t>
      </w:r>
      <w:r>
        <w:rPr>
          <w:rFonts w:ascii="Times New Roman" w:hAnsi="Times New Roman"/>
          <w:b/>
          <w:sz w:val="24"/>
          <w:szCs w:val="24"/>
          <w:lang w:val="en-IN"/>
        </w:rPr>
        <w:t>PO</w:t>
      </w:r>
      <w:r w:rsidRPr="00DD16A1">
        <w:rPr>
          <w:rFonts w:ascii="Times New Roman" w:hAnsi="Times New Roman"/>
          <w:b/>
          <w:sz w:val="24"/>
          <w:szCs w:val="24"/>
          <w:lang w:val="en-IN"/>
        </w:rPr>
        <w:t xml:space="preserve"> MAPPING (COURSE ARTICULATION </w:t>
      </w:r>
      <w:proofErr w:type="gramStart"/>
      <w:r w:rsidRPr="00DD16A1">
        <w:rPr>
          <w:rFonts w:ascii="Times New Roman" w:hAnsi="Times New Roman"/>
          <w:b/>
          <w:sz w:val="24"/>
          <w:szCs w:val="24"/>
          <w:lang w:val="en-IN"/>
        </w:rPr>
        <w:t>MATRIX )</w:t>
      </w:r>
      <w:proofErr w:type="gramEnd"/>
    </w:p>
    <w:tbl>
      <w:tblPr>
        <w:tblW w:w="8568"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71"/>
        <w:gridCol w:w="937"/>
        <w:gridCol w:w="900"/>
        <w:gridCol w:w="900"/>
        <w:gridCol w:w="900"/>
        <w:gridCol w:w="900"/>
        <w:gridCol w:w="900"/>
        <w:gridCol w:w="860"/>
      </w:tblGrid>
      <w:tr w:rsidR="00EE6344" w:rsidRPr="00DD16A1" w:rsidTr="00FE7813">
        <w:trPr>
          <w:trHeight w:val="291"/>
          <w:jc w:val="center"/>
        </w:trPr>
        <w:tc>
          <w:tcPr>
            <w:tcW w:w="22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6344" w:rsidRPr="00DD16A1" w:rsidRDefault="00FE7813" w:rsidP="001814B7">
            <w:pPr>
              <w:spacing w:after="0" w:line="240" w:lineRule="auto"/>
              <w:jc w:val="center"/>
              <w:rPr>
                <w:rFonts w:ascii="Times New Roman" w:eastAsia="Times New Roman" w:hAnsi="Times New Roman"/>
                <w:b/>
                <w:color w:val="000000"/>
                <w:sz w:val="24"/>
                <w:szCs w:val="24"/>
                <w:lang w:val="en-IN"/>
              </w:rPr>
            </w:pPr>
            <w:r>
              <w:rPr>
                <w:rFonts w:ascii="Times New Roman" w:hAnsi="Times New Roman"/>
                <w:b/>
                <w:color w:val="000000"/>
                <w:sz w:val="24"/>
                <w:szCs w:val="24"/>
                <w:lang w:val="en-IN"/>
              </w:rPr>
              <w:t>COs/</w:t>
            </w:r>
            <w:r w:rsidR="00EE6344">
              <w:rPr>
                <w:rFonts w:ascii="Times New Roman" w:hAnsi="Times New Roman"/>
                <w:b/>
                <w:color w:val="000000"/>
                <w:sz w:val="24"/>
                <w:szCs w:val="24"/>
                <w:lang w:val="en-IN"/>
              </w:rPr>
              <w:t>POs</w:t>
            </w:r>
          </w:p>
        </w:tc>
        <w:tc>
          <w:tcPr>
            <w:tcW w:w="93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6344" w:rsidRPr="00DD16A1" w:rsidRDefault="00EE6344" w:rsidP="001814B7">
            <w:pPr>
              <w:spacing w:after="0" w:line="240" w:lineRule="auto"/>
              <w:jc w:val="center"/>
              <w:rPr>
                <w:rFonts w:ascii="Times New Roman" w:eastAsia="Times New Roman" w:hAnsi="Times New Roman"/>
                <w:b/>
                <w:color w:val="000000"/>
                <w:sz w:val="24"/>
                <w:szCs w:val="24"/>
                <w:lang w:val="en-IN"/>
              </w:rPr>
            </w:pPr>
            <w:r>
              <w:rPr>
                <w:rFonts w:ascii="Times New Roman" w:hAnsi="Times New Roman"/>
                <w:b/>
                <w:color w:val="000000"/>
                <w:sz w:val="24"/>
                <w:szCs w:val="24"/>
                <w:lang w:val="en-IN"/>
              </w:rPr>
              <w:t>PO</w:t>
            </w:r>
            <w:r w:rsidRPr="00DD16A1">
              <w:rPr>
                <w:rFonts w:ascii="Times New Roman" w:hAnsi="Times New Roman"/>
                <w:b/>
                <w:color w:val="000000"/>
                <w:sz w:val="24"/>
                <w:szCs w:val="24"/>
                <w:lang w:val="en-IN"/>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6344" w:rsidRPr="00DD16A1" w:rsidRDefault="00EE6344" w:rsidP="001814B7">
            <w:pPr>
              <w:spacing w:after="0" w:line="240" w:lineRule="auto"/>
              <w:jc w:val="center"/>
              <w:rPr>
                <w:rFonts w:ascii="Times New Roman" w:eastAsia="Times New Roman" w:hAnsi="Times New Roman"/>
                <w:b/>
                <w:color w:val="000000"/>
                <w:sz w:val="24"/>
                <w:szCs w:val="24"/>
                <w:lang w:val="en-IN"/>
              </w:rPr>
            </w:pPr>
            <w:r>
              <w:rPr>
                <w:rFonts w:ascii="Times New Roman" w:hAnsi="Times New Roman"/>
                <w:b/>
                <w:color w:val="000000"/>
                <w:sz w:val="24"/>
                <w:szCs w:val="24"/>
                <w:lang w:val="en-IN"/>
              </w:rPr>
              <w:t>PO</w:t>
            </w:r>
            <w:r w:rsidRPr="00DD16A1">
              <w:rPr>
                <w:rFonts w:ascii="Times New Roman" w:hAnsi="Times New Roman"/>
                <w:b/>
                <w:color w:val="000000"/>
                <w:sz w:val="24"/>
                <w:szCs w:val="24"/>
                <w:lang w:val="en-IN"/>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6344" w:rsidRPr="00DD16A1" w:rsidRDefault="00EE6344" w:rsidP="001814B7">
            <w:pPr>
              <w:spacing w:after="0" w:line="240" w:lineRule="auto"/>
              <w:jc w:val="center"/>
              <w:rPr>
                <w:rFonts w:ascii="Times New Roman" w:eastAsia="Times New Roman" w:hAnsi="Times New Roman"/>
                <w:b/>
                <w:color w:val="000000"/>
                <w:sz w:val="24"/>
                <w:szCs w:val="24"/>
                <w:lang w:val="en-IN"/>
              </w:rPr>
            </w:pPr>
            <w:r>
              <w:rPr>
                <w:rFonts w:ascii="Times New Roman" w:hAnsi="Times New Roman"/>
                <w:b/>
                <w:color w:val="000000"/>
                <w:sz w:val="24"/>
                <w:szCs w:val="24"/>
                <w:lang w:val="en-IN"/>
              </w:rPr>
              <w:t>PO</w:t>
            </w:r>
            <w:r w:rsidRPr="00DD16A1">
              <w:rPr>
                <w:rFonts w:ascii="Times New Roman" w:hAnsi="Times New Roman"/>
                <w:b/>
                <w:color w:val="000000"/>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6344" w:rsidRPr="00DD16A1" w:rsidRDefault="00EE6344" w:rsidP="001814B7">
            <w:pPr>
              <w:spacing w:after="0" w:line="240" w:lineRule="auto"/>
              <w:jc w:val="center"/>
              <w:rPr>
                <w:rFonts w:ascii="Times New Roman" w:eastAsia="Times New Roman" w:hAnsi="Times New Roman"/>
                <w:b/>
                <w:color w:val="000000"/>
                <w:sz w:val="24"/>
                <w:szCs w:val="24"/>
                <w:lang w:val="en-IN"/>
              </w:rPr>
            </w:pPr>
            <w:r>
              <w:rPr>
                <w:rFonts w:ascii="Times New Roman" w:hAnsi="Times New Roman"/>
                <w:b/>
                <w:color w:val="000000"/>
                <w:sz w:val="24"/>
                <w:szCs w:val="24"/>
                <w:lang w:val="en-IN"/>
              </w:rPr>
              <w:t>PO</w:t>
            </w:r>
            <w:r w:rsidRPr="00DD16A1">
              <w:rPr>
                <w:rFonts w:ascii="Times New Roman" w:hAnsi="Times New Roman"/>
                <w:b/>
                <w:color w:val="000000"/>
                <w:sz w:val="24"/>
                <w:szCs w:val="24"/>
                <w:lang w:val="en-IN"/>
              </w:rPr>
              <w:t>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6344" w:rsidRPr="00DD16A1" w:rsidRDefault="00EE6344" w:rsidP="001814B7">
            <w:pPr>
              <w:spacing w:after="0" w:line="240" w:lineRule="auto"/>
              <w:jc w:val="center"/>
              <w:rPr>
                <w:rFonts w:ascii="Times New Roman" w:eastAsia="Times New Roman" w:hAnsi="Times New Roman"/>
                <w:b/>
                <w:color w:val="000000"/>
                <w:sz w:val="24"/>
                <w:szCs w:val="24"/>
                <w:lang w:val="en-IN"/>
              </w:rPr>
            </w:pPr>
            <w:r>
              <w:rPr>
                <w:rFonts w:ascii="Times New Roman" w:hAnsi="Times New Roman"/>
                <w:b/>
                <w:color w:val="000000"/>
                <w:sz w:val="24"/>
                <w:szCs w:val="24"/>
                <w:lang w:val="en-IN"/>
              </w:rPr>
              <w:t>PO</w:t>
            </w:r>
            <w:r w:rsidRPr="00DD16A1">
              <w:rPr>
                <w:rFonts w:ascii="Times New Roman" w:hAnsi="Times New Roman"/>
                <w:b/>
                <w:color w:val="000000"/>
                <w:sz w:val="24"/>
                <w:szCs w:val="24"/>
                <w:lang w:val="en-IN"/>
              </w:rPr>
              <w:t>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6344" w:rsidRPr="00DD16A1" w:rsidRDefault="00EE6344" w:rsidP="001814B7">
            <w:pPr>
              <w:spacing w:after="0" w:line="240" w:lineRule="auto"/>
              <w:jc w:val="center"/>
              <w:rPr>
                <w:rFonts w:ascii="Times New Roman" w:eastAsia="Times New Roman" w:hAnsi="Times New Roman"/>
                <w:b/>
                <w:color w:val="000000"/>
                <w:sz w:val="24"/>
                <w:szCs w:val="24"/>
                <w:lang w:val="en-IN"/>
              </w:rPr>
            </w:pPr>
            <w:r>
              <w:rPr>
                <w:rFonts w:ascii="Times New Roman" w:hAnsi="Times New Roman"/>
                <w:b/>
                <w:color w:val="000000"/>
                <w:sz w:val="24"/>
                <w:szCs w:val="24"/>
                <w:lang w:val="en-IN"/>
              </w:rPr>
              <w:t>PO</w:t>
            </w:r>
            <w:r w:rsidRPr="00DD16A1">
              <w:rPr>
                <w:rFonts w:ascii="Times New Roman" w:hAnsi="Times New Roman"/>
                <w:b/>
                <w:color w:val="000000"/>
                <w:sz w:val="24"/>
                <w:szCs w:val="24"/>
                <w:lang w:val="en-IN"/>
              </w:rPr>
              <w:t>6</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6344" w:rsidRPr="00DD16A1" w:rsidRDefault="00EE6344" w:rsidP="001814B7">
            <w:pPr>
              <w:spacing w:after="0" w:line="240" w:lineRule="auto"/>
              <w:jc w:val="center"/>
              <w:rPr>
                <w:rFonts w:ascii="Times New Roman" w:eastAsia="Times New Roman" w:hAnsi="Times New Roman"/>
                <w:b/>
                <w:color w:val="000000"/>
                <w:sz w:val="24"/>
                <w:szCs w:val="24"/>
                <w:lang w:val="en-IN"/>
              </w:rPr>
            </w:pPr>
            <w:r>
              <w:rPr>
                <w:rFonts w:ascii="Times New Roman" w:hAnsi="Times New Roman"/>
                <w:b/>
                <w:color w:val="000000"/>
                <w:sz w:val="24"/>
                <w:szCs w:val="24"/>
                <w:lang w:val="en-IN"/>
              </w:rPr>
              <w:t>PO</w:t>
            </w:r>
            <w:r w:rsidRPr="00DD16A1">
              <w:rPr>
                <w:rFonts w:ascii="Times New Roman" w:hAnsi="Times New Roman"/>
                <w:b/>
                <w:color w:val="000000"/>
                <w:sz w:val="24"/>
                <w:szCs w:val="24"/>
                <w:lang w:val="en-IN"/>
              </w:rPr>
              <w:t>7</w:t>
            </w:r>
          </w:p>
        </w:tc>
      </w:tr>
      <w:tr w:rsidR="00EE6344" w:rsidRPr="00DD16A1" w:rsidTr="00FE7813">
        <w:trPr>
          <w:trHeight w:hRule="exact" w:val="351"/>
          <w:jc w:val="center"/>
        </w:trPr>
        <w:tc>
          <w:tcPr>
            <w:tcW w:w="2271"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b/>
                <w:color w:val="000000"/>
                <w:sz w:val="24"/>
                <w:szCs w:val="24"/>
                <w:lang w:val="en-IN"/>
              </w:rPr>
            </w:pPr>
            <w:r w:rsidRPr="00DD16A1">
              <w:rPr>
                <w:rFonts w:ascii="Times New Roman" w:hAnsi="Times New Roman"/>
                <w:b/>
                <w:color w:val="000000"/>
                <w:sz w:val="24"/>
                <w:szCs w:val="24"/>
                <w:lang w:val="en-IN"/>
              </w:rPr>
              <w:t>CO1</w:t>
            </w:r>
          </w:p>
        </w:tc>
        <w:tc>
          <w:tcPr>
            <w:tcW w:w="937"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sidRPr="00DD16A1">
              <w:rPr>
                <w:rFonts w:ascii="Times New Roman" w:hAnsi="Times New Roman"/>
                <w:color w:val="000000"/>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sidRPr="00DD16A1">
              <w:rPr>
                <w:rFonts w:ascii="Times New Roman" w:hAnsi="Times New Roman"/>
                <w:color w:val="000000"/>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sidRPr="00DD16A1">
              <w:rPr>
                <w:rFonts w:ascii="Times New Roman" w:hAnsi="Times New Roman"/>
                <w:color w:val="000000"/>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sidRPr="00DD16A1">
              <w:rPr>
                <w:rFonts w:ascii="Times New Roman" w:hAnsi="Times New Roman"/>
                <w:color w:val="000000"/>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Pr>
                <w:rFonts w:ascii="Times New Roman" w:eastAsia="Times New Roman" w:hAnsi="Times New Roman"/>
                <w:color w:val="000000"/>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Pr>
                <w:rFonts w:ascii="Times New Roman" w:eastAsia="Times New Roman" w:hAnsi="Times New Roman"/>
                <w:color w:val="000000"/>
                <w:sz w:val="24"/>
                <w:szCs w:val="24"/>
                <w:lang w:val="en-IN"/>
              </w:rPr>
              <w:t>9</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Pr>
                <w:rFonts w:ascii="Times New Roman" w:hAnsi="Times New Roman"/>
                <w:color w:val="000000"/>
                <w:sz w:val="24"/>
                <w:szCs w:val="24"/>
                <w:lang w:val="en-IN"/>
              </w:rPr>
              <w:t>3</w:t>
            </w:r>
          </w:p>
        </w:tc>
      </w:tr>
      <w:tr w:rsidR="00EE6344" w:rsidRPr="00DD16A1" w:rsidTr="00FE7813">
        <w:trPr>
          <w:trHeight w:hRule="exact" w:val="449"/>
          <w:jc w:val="center"/>
        </w:trPr>
        <w:tc>
          <w:tcPr>
            <w:tcW w:w="2271"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b/>
                <w:color w:val="000000"/>
                <w:sz w:val="24"/>
                <w:szCs w:val="24"/>
                <w:lang w:val="en-IN"/>
              </w:rPr>
            </w:pPr>
            <w:r w:rsidRPr="00DD16A1">
              <w:rPr>
                <w:rFonts w:ascii="Times New Roman" w:hAnsi="Times New Roman"/>
                <w:b/>
                <w:color w:val="000000"/>
                <w:sz w:val="24"/>
                <w:szCs w:val="24"/>
                <w:lang w:val="en-IN"/>
              </w:rPr>
              <w:t>CO2</w:t>
            </w:r>
          </w:p>
        </w:tc>
        <w:tc>
          <w:tcPr>
            <w:tcW w:w="937"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sidRPr="00DD16A1">
              <w:rPr>
                <w:rFonts w:ascii="Times New Roman" w:hAnsi="Times New Roman"/>
                <w:color w:val="000000"/>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sidRPr="00DD16A1">
              <w:rPr>
                <w:rFonts w:ascii="Times New Roman" w:hAnsi="Times New Roman"/>
                <w:color w:val="000000"/>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sidRPr="00DD16A1">
              <w:rPr>
                <w:rFonts w:ascii="Times New Roman" w:hAnsi="Times New Roman"/>
                <w:color w:val="000000"/>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sidRPr="00DD16A1">
              <w:rPr>
                <w:rFonts w:ascii="Times New Roman" w:hAnsi="Times New Roman"/>
                <w:color w:val="000000"/>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Pr>
                <w:rFonts w:ascii="Times New Roman" w:eastAsia="Times New Roman" w:hAnsi="Times New Roman"/>
                <w:color w:val="000000"/>
                <w:sz w:val="24"/>
                <w:szCs w:val="24"/>
                <w:lang w:val="en-IN"/>
              </w:rPr>
              <w:t>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Pr>
                <w:rFonts w:ascii="Times New Roman" w:eastAsia="Times New Roman" w:hAnsi="Times New Roman"/>
                <w:color w:val="000000"/>
                <w:sz w:val="24"/>
                <w:szCs w:val="24"/>
                <w:lang w:val="en-IN"/>
              </w:rPr>
              <w:t>9</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sidRPr="00DD16A1">
              <w:rPr>
                <w:rFonts w:ascii="Times New Roman" w:hAnsi="Times New Roman"/>
                <w:color w:val="000000"/>
                <w:sz w:val="24"/>
                <w:szCs w:val="24"/>
                <w:lang w:val="en-IN"/>
              </w:rPr>
              <w:t>1</w:t>
            </w:r>
          </w:p>
        </w:tc>
      </w:tr>
      <w:tr w:rsidR="00EE6344" w:rsidRPr="00DD16A1" w:rsidTr="00FE7813">
        <w:trPr>
          <w:trHeight w:hRule="exact" w:val="304"/>
          <w:jc w:val="center"/>
        </w:trPr>
        <w:tc>
          <w:tcPr>
            <w:tcW w:w="2271"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b/>
                <w:color w:val="000000"/>
                <w:sz w:val="24"/>
                <w:szCs w:val="24"/>
                <w:lang w:val="en-IN"/>
              </w:rPr>
            </w:pPr>
            <w:r w:rsidRPr="00DD16A1">
              <w:rPr>
                <w:rFonts w:ascii="Times New Roman" w:hAnsi="Times New Roman"/>
                <w:b/>
                <w:color w:val="000000"/>
                <w:sz w:val="24"/>
                <w:szCs w:val="24"/>
                <w:lang w:val="en-IN"/>
              </w:rPr>
              <w:t>CO3</w:t>
            </w:r>
          </w:p>
        </w:tc>
        <w:tc>
          <w:tcPr>
            <w:tcW w:w="937"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sidRPr="00DD16A1">
              <w:rPr>
                <w:rFonts w:ascii="Times New Roman" w:hAnsi="Times New Roman"/>
                <w:color w:val="000000"/>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Pr>
                <w:rFonts w:ascii="Times New Roman" w:hAnsi="Times New Roman"/>
                <w:color w:val="000000"/>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sidRPr="00DD16A1">
              <w:rPr>
                <w:rFonts w:ascii="Times New Roman" w:hAnsi="Times New Roman"/>
                <w:color w:val="000000"/>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Pr>
                <w:rFonts w:ascii="Times New Roman" w:eastAsia="Times New Roman" w:hAnsi="Times New Roman"/>
                <w:color w:val="000000"/>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Pr>
                <w:rFonts w:ascii="Times New Roman" w:eastAsia="Times New Roman" w:hAnsi="Times New Roman"/>
                <w:color w:val="000000"/>
                <w:sz w:val="24"/>
                <w:szCs w:val="24"/>
                <w:lang w:val="en-IN"/>
              </w:rPr>
              <w:t>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Pr>
                <w:rFonts w:ascii="Times New Roman" w:eastAsia="Times New Roman" w:hAnsi="Times New Roman"/>
                <w:color w:val="000000"/>
                <w:sz w:val="24"/>
                <w:szCs w:val="24"/>
                <w:lang w:val="en-IN"/>
              </w:rPr>
              <w:t>9</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sidRPr="00DD16A1">
              <w:rPr>
                <w:rFonts w:ascii="Times New Roman" w:hAnsi="Times New Roman"/>
                <w:color w:val="000000"/>
                <w:sz w:val="24"/>
                <w:szCs w:val="24"/>
                <w:lang w:val="en-IN"/>
              </w:rPr>
              <w:t>1</w:t>
            </w:r>
          </w:p>
        </w:tc>
      </w:tr>
      <w:tr w:rsidR="00EE6344" w:rsidRPr="00DD16A1" w:rsidTr="00FE7813">
        <w:trPr>
          <w:trHeight w:hRule="exact" w:val="309"/>
          <w:jc w:val="center"/>
        </w:trPr>
        <w:tc>
          <w:tcPr>
            <w:tcW w:w="2271"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b/>
                <w:color w:val="000000"/>
                <w:sz w:val="24"/>
                <w:szCs w:val="24"/>
                <w:lang w:val="en-IN"/>
              </w:rPr>
            </w:pPr>
            <w:r w:rsidRPr="00DD16A1">
              <w:rPr>
                <w:rFonts w:ascii="Times New Roman" w:hAnsi="Times New Roman"/>
                <w:b/>
                <w:color w:val="000000"/>
                <w:sz w:val="24"/>
                <w:szCs w:val="24"/>
                <w:lang w:val="en-IN"/>
              </w:rPr>
              <w:t>CO4</w:t>
            </w:r>
          </w:p>
        </w:tc>
        <w:tc>
          <w:tcPr>
            <w:tcW w:w="937"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sidRPr="00DD16A1">
              <w:rPr>
                <w:rFonts w:ascii="Times New Roman" w:hAnsi="Times New Roman"/>
                <w:color w:val="000000"/>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sidRPr="00DD16A1">
              <w:rPr>
                <w:rFonts w:ascii="Times New Roman" w:hAnsi="Times New Roman"/>
                <w:color w:val="000000"/>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sidRPr="00DD16A1">
              <w:rPr>
                <w:rFonts w:ascii="Times New Roman" w:hAnsi="Times New Roman"/>
                <w:color w:val="000000"/>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Pr>
                <w:rFonts w:ascii="Times New Roman" w:eastAsia="Times New Roman" w:hAnsi="Times New Roman"/>
                <w:color w:val="000000"/>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Pr>
                <w:rFonts w:ascii="Times New Roman" w:eastAsia="Times New Roman" w:hAnsi="Times New Roman"/>
                <w:color w:val="000000"/>
                <w:sz w:val="24"/>
                <w:szCs w:val="24"/>
                <w:lang w:val="en-IN"/>
              </w:rPr>
              <w:t>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Pr>
                <w:rFonts w:ascii="Times New Roman" w:eastAsia="Times New Roman" w:hAnsi="Times New Roman"/>
                <w:color w:val="000000"/>
                <w:sz w:val="24"/>
                <w:szCs w:val="24"/>
                <w:lang w:val="en-IN"/>
              </w:rPr>
              <w:t>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sidRPr="00DD16A1">
              <w:rPr>
                <w:rFonts w:ascii="Times New Roman" w:hAnsi="Times New Roman"/>
                <w:color w:val="000000"/>
                <w:sz w:val="24"/>
                <w:szCs w:val="24"/>
                <w:lang w:val="en-IN"/>
              </w:rPr>
              <w:t>1</w:t>
            </w:r>
          </w:p>
        </w:tc>
      </w:tr>
      <w:tr w:rsidR="00EE6344" w:rsidRPr="00DD16A1" w:rsidTr="00FE7813">
        <w:trPr>
          <w:trHeight w:hRule="exact" w:val="268"/>
          <w:jc w:val="center"/>
        </w:trPr>
        <w:tc>
          <w:tcPr>
            <w:tcW w:w="2271"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b/>
                <w:color w:val="000000"/>
                <w:sz w:val="24"/>
                <w:szCs w:val="24"/>
                <w:lang w:val="en-IN"/>
              </w:rPr>
            </w:pPr>
            <w:r w:rsidRPr="00DD16A1">
              <w:rPr>
                <w:rFonts w:ascii="Times New Roman" w:hAnsi="Times New Roman"/>
                <w:b/>
                <w:color w:val="000000"/>
                <w:sz w:val="24"/>
                <w:szCs w:val="24"/>
                <w:lang w:val="en-IN"/>
              </w:rPr>
              <w:t>CO5</w:t>
            </w:r>
          </w:p>
        </w:tc>
        <w:tc>
          <w:tcPr>
            <w:tcW w:w="937"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sidRPr="00DD16A1">
              <w:rPr>
                <w:rFonts w:ascii="Times New Roman" w:hAnsi="Times New Roman"/>
                <w:color w:val="000000"/>
                <w:sz w:val="24"/>
                <w:szCs w:val="24"/>
                <w:lang w:val="en-IN"/>
              </w:rPr>
              <w:t>9</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sidRPr="00DD16A1">
              <w:rPr>
                <w:rFonts w:ascii="Times New Roman" w:hAnsi="Times New Roman"/>
                <w:color w:val="000000"/>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Pr>
                <w:rFonts w:ascii="Times New Roman" w:hAnsi="Times New Roman"/>
                <w:color w:val="000000"/>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Pr>
                <w:rFonts w:ascii="Times New Roman" w:eastAsia="Times New Roman" w:hAnsi="Times New Roman"/>
                <w:color w:val="000000"/>
                <w:sz w:val="24"/>
                <w:szCs w:val="24"/>
                <w:lang w:val="en-IN"/>
              </w:rPr>
              <w:t>3</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Pr>
                <w:rFonts w:ascii="Times New Roman" w:eastAsia="Times New Roman" w:hAnsi="Times New Roman"/>
                <w:color w:val="000000"/>
                <w:sz w:val="24"/>
                <w:szCs w:val="24"/>
                <w:lang w:val="en-IN"/>
              </w:rPr>
              <w:t>1</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Pr>
                <w:rFonts w:ascii="Times New Roman" w:eastAsia="Times New Roman" w:hAnsi="Times New Roman"/>
                <w:color w:val="000000"/>
                <w:sz w:val="24"/>
                <w:szCs w:val="24"/>
                <w:lang w:val="en-IN"/>
              </w:rPr>
              <w:t>0</w:t>
            </w:r>
          </w:p>
        </w:tc>
        <w:tc>
          <w:tcPr>
            <w:tcW w:w="860" w:type="dxa"/>
            <w:tcBorders>
              <w:top w:val="single" w:sz="4" w:space="0" w:color="000000"/>
              <w:left w:val="single" w:sz="4" w:space="0" w:color="000000"/>
              <w:bottom w:val="single" w:sz="4" w:space="0" w:color="000000"/>
              <w:right w:val="single" w:sz="4" w:space="0" w:color="000000"/>
            </w:tcBorders>
            <w:vAlign w:val="center"/>
            <w:hideMark/>
          </w:tcPr>
          <w:p w:rsidR="00EE6344" w:rsidRPr="00DD16A1" w:rsidRDefault="00EE6344" w:rsidP="001814B7">
            <w:pPr>
              <w:spacing w:after="0" w:line="240" w:lineRule="auto"/>
              <w:jc w:val="center"/>
              <w:rPr>
                <w:rFonts w:ascii="Times New Roman" w:eastAsia="Times New Roman" w:hAnsi="Times New Roman"/>
                <w:color w:val="000000"/>
                <w:sz w:val="24"/>
                <w:szCs w:val="24"/>
                <w:lang w:val="en-IN"/>
              </w:rPr>
            </w:pPr>
            <w:r w:rsidRPr="00DD16A1">
              <w:rPr>
                <w:rFonts w:ascii="Times New Roman" w:hAnsi="Times New Roman"/>
                <w:color w:val="000000"/>
                <w:sz w:val="24"/>
                <w:szCs w:val="24"/>
                <w:lang w:val="en-IN"/>
              </w:rPr>
              <w:t>1</w:t>
            </w:r>
          </w:p>
        </w:tc>
      </w:tr>
      <w:tr w:rsidR="00EE6344" w:rsidRPr="00DD16A1" w:rsidTr="00FE7813">
        <w:trPr>
          <w:trHeight w:hRule="exact" w:val="682"/>
          <w:jc w:val="center"/>
        </w:trPr>
        <w:tc>
          <w:tcPr>
            <w:tcW w:w="2271" w:type="dxa"/>
            <w:tcBorders>
              <w:top w:val="single" w:sz="4" w:space="0" w:color="000000"/>
              <w:left w:val="single" w:sz="4" w:space="0" w:color="000000"/>
              <w:bottom w:val="single" w:sz="4" w:space="0" w:color="000000"/>
              <w:right w:val="single" w:sz="4" w:space="0" w:color="000000"/>
            </w:tcBorders>
            <w:vAlign w:val="center"/>
            <w:hideMark/>
          </w:tcPr>
          <w:p w:rsidR="00EE6344" w:rsidRPr="00593564" w:rsidRDefault="00EE6344" w:rsidP="001814B7">
            <w:pPr>
              <w:spacing w:line="240" w:lineRule="auto"/>
              <w:jc w:val="center"/>
              <w:rPr>
                <w:rFonts w:ascii="Times New Roman" w:hAnsi="Times New Roman"/>
                <w:b/>
                <w:sz w:val="24"/>
                <w:szCs w:val="24"/>
              </w:rPr>
            </w:pPr>
            <w:r w:rsidRPr="00593564">
              <w:rPr>
                <w:rFonts w:ascii="Times New Roman" w:hAnsi="Times New Roman"/>
                <w:b/>
                <w:sz w:val="24"/>
                <w:szCs w:val="24"/>
              </w:rPr>
              <w:t xml:space="preserve">Total Contribution of  COs to POs </w:t>
            </w:r>
          </w:p>
        </w:tc>
        <w:tc>
          <w:tcPr>
            <w:tcW w:w="937" w:type="dxa"/>
            <w:tcBorders>
              <w:top w:val="single" w:sz="4" w:space="0" w:color="000000"/>
              <w:left w:val="single" w:sz="4" w:space="0" w:color="000000"/>
              <w:bottom w:val="single" w:sz="4" w:space="0" w:color="000000"/>
              <w:right w:val="single" w:sz="4" w:space="0" w:color="000000"/>
            </w:tcBorders>
            <w:hideMark/>
          </w:tcPr>
          <w:p w:rsidR="00EE6344" w:rsidRPr="0052544D" w:rsidRDefault="00EE6344" w:rsidP="001814B7">
            <w:pPr>
              <w:suppressAutoHyphens/>
              <w:spacing w:line="23" w:lineRule="atLeast"/>
              <w:jc w:val="center"/>
              <w:rPr>
                <w:rFonts w:ascii="Times New Roman" w:hAnsi="Times New Roman"/>
                <w:bCs/>
                <w:kern w:val="1"/>
                <w:sz w:val="24"/>
                <w:szCs w:val="24"/>
                <w:lang w:bidi="hi-IN"/>
              </w:rPr>
            </w:pPr>
            <w:r w:rsidRPr="0052544D">
              <w:rPr>
                <w:rFonts w:ascii="Times New Roman" w:hAnsi="Times New Roman"/>
                <w:bCs/>
                <w:kern w:val="1"/>
                <w:sz w:val="24"/>
                <w:szCs w:val="24"/>
                <w:lang w:bidi="hi-IN"/>
              </w:rPr>
              <w:t>45</w:t>
            </w:r>
          </w:p>
        </w:tc>
        <w:tc>
          <w:tcPr>
            <w:tcW w:w="900" w:type="dxa"/>
            <w:tcBorders>
              <w:top w:val="single" w:sz="4" w:space="0" w:color="000000"/>
              <w:left w:val="single" w:sz="4" w:space="0" w:color="000000"/>
              <w:bottom w:val="single" w:sz="4" w:space="0" w:color="000000"/>
              <w:right w:val="single" w:sz="4" w:space="0" w:color="000000"/>
            </w:tcBorders>
            <w:hideMark/>
          </w:tcPr>
          <w:p w:rsidR="00EE6344" w:rsidRPr="0052544D" w:rsidRDefault="00EE6344" w:rsidP="001814B7">
            <w:pPr>
              <w:suppressAutoHyphens/>
              <w:spacing w:line="23" w:lineRule="atLeast"/>
              <w:jc w:val="center"/>
              <w:rPr>
                <w:rFonts w:ascii="Times New Roman" w:hAnsi="Times New Roman"/>
                <w:bCs/>
                <w:kern w:val="1"/>
                <w:sz w:val="24"/>
                <w:szCs w:val="24"/>
                <w:lang w:bidi="hi-IN"/>
              </w:rPr>
            </w:pPr>
            <w:r w:rsidRPr="0052544D">
              <w:rPr>
                <w:rFonts w:ascii="Times New Roman" w:hAnsi="Times New Roman"/>
                <w:bCs/>
                <w:kern w:val="1"/>
                <w:sz w:val="24"/>
                <w:szCs w:val="24"/>
                <w:lang w:bidi="hi-IN"/>
              </w:rPr>
              <w:t>33</w:t>
            </w:r>
          </w:p>
        </w:tc>
        <w:tc>
          <w:tcPr>
            <w:tcW w:w="900" w:type="dxa"/>
            <w:tcBorders>
              <w:top w:val="single" w:sz="4" w:space="0" w:color="000000"/>
              <w:left w:val="single" w:sz="4" w:space="0" w:color="000000"/>
              <w:bottom w:val="single" w:sz="4" w:space="0" w:color="000000"/>
              <w:right w:val="single" w:sz="4" w:space="0" w:color="000000"/>
            </w:tcBorders>
            <w:hideMark/>
          </w:tcPr>
          <w:p w:rsidR="00EE6344" w:rsidRPr="0052544D" w:rsidRDefault="00EE6344" w:rsidP="001814B7">
            <w:pPr>
              <w:suppressAutoHyphens/>
              <w:spacing w:line="23" w:lineRule="atLeast"/>
              <w:jc w:val="center"/>
              <w:rPr>
                <w:rFonts w:ascii="Times New Roman" w:hAnsi="Times New Roman"/>
                <w:bCs/>
                <w:kern w:val="1"/>
                <w:sz w:val="24"/>
                <w:szCs w:val="24"/>
                <w:lang w:bidi="hi-IN"/>
              </w:rPr>
            </w:pPr>
            <w:r w:rsidRPr="0052544D">
              <w:rPr>
                <w:rFonts w:ascii="Times New Roman" w:hAnsi="Times New Roman"/>
                <w:bCs/>
                <w:kern w:val="1"/>
                <w:sz w:val="24"/>
                <w:szCs w:val="24"/>
                <w:lang w:bidi="hi-IN"/>
              </w:rPr>
              <w:t>39</w:t>
            </w:r>
          </w:p>
        </w:tc>
        <w:tc>
          <w:tcPr>
            <w:tcW w:w="900" w:type="dxa"/>
            <w:tcBorders>
              <w:top w:val="single" w:sz="4" w:space="0" w:color="000000"/>
              <w:left w:val="single" w:sz="4" w:space="0" w:color="000000"/>
              <w:bottom w:val="single" w:sz="4" w:space="0" w:color="000000"/>
              <w:right w:val="single" w:sz="4" w:space="0" w:color="000000"/>
            </w:tcBorders>
            <w:hideMark/>
          </w:tcPr>
          <w:p w:rsidR="00EE6344" w:rsidRPr="0052544D" w:rsidRDefault="00EE6344" w:rsidP="001814B7">
            <w:pPr>
              <w:suppressAutoHyphens/>
              <w:spacing w:line="23" w:lineRule="atLeast"/>
              <w:jc w:val="center"/>
              <w:rPr>
                <w:rFonts w:ascii="Times New Roman" w:hAnsi="Times New Roman"/>
                <w:bCs/>
                <w:kern w:val="1"/>
                <w:sz w:val="24"/>
                <w:szCs w:val="24"/>
                <w:lang w:bidi="hi-IN"/>
              </w:rPr>
            </w:pPr>
            <w:r w:rsidRPr="0052544D">
              <w:rPr>
                <w:rFonts w:ascii="Times New Roman" w:hAnsi="Times New Roman"/>
                <w:bCs/>
                <w:kern w:val="1"/>
                <w:sz w:val="24"/>
                <w:szCs w:val="24"/>
                <w:lang w:bidi="hi-IN"/>
              </w:rPr>
              <w:t>27</w:t>
            </w:r>
          </w:p>
        </w:tc>
        <w:tc>
          <w:tcPr>
            <w:tcW w:w="900" w:type="dxa"/>
            <w:tcBorders>
              <w:top w:val="single" w:sz="4" w:space="0" w:color="000000"/>
              <w:left w:val="single" w:sz="4" w:space="0" w:color="000000"/>
              <w:bottom w:val="single" w:sz="4" w:space="0" w:color="000000"/>
              <w:right w:val="single" w:sz="4" w:space="0" w:color="000000"/>
            </w:tcBorders>
            <w:hideMark/>
          </w:tcPr>
          <w:p w:rsidR="00EE6344" w:rsidRPr="0052544D" w:rsidRDefault="00EE6344" w:rsidP="001814B7">
            <w:pPr>
              <w:suppressAutoHyphens/>
              <w:spacing w:line="23" w:lineRule="atLeast"/>
              <w:jc w:val="center"/>
              <w:rPr>
                <w:rFonts w:ascii="Times New Roman" w:hAnsi="Times New Roman"/>
                <w:bCs/>
                <w:kern w:val="1"/>
                <w:sz w:val="24"/>
                <w:szCs w:val="24"/>
                <w:lang w:bidi="hi-IN"/>
              </w:rPr>
            </w:pPr>
            <w:r w:rsidRPr="0052544D">
              <w:rPr>
                <w:rFonts w:ascii="Times New Roman" w:hAnsi="Times New Roman"/>
                <w:bCs/>
                <w:kern w:val="1"/>
                <w:sz w:val="24"/>
                <w:szCs w:val="24"/>
                <w:lang w:bidi="hi-IN"/>
              </w:rPr>
              <w:t>13</w:t>
            </w:r>
          </w:p>
        </w:tc>
        <w:tc>
          <w:tcPr>
            <w:tcW w:w="900" w:type="dxa"/>
            <w:tcBorders>
              <w:top w:val="single" w:sz="4" w:space="0" w:color="000000"/>
              <w:left w:val="single" w:sz="4" w:space="0" w:color="000000"/>
              <w:bottom w:val="single" w:sz="4" w:space="0" w:color="000000"/>
              <w:right w:val="single" w:sz="4" w:space="0" w:color="000000"/>
            </w:tcBorders>
            <w:hideMark/>
          </w:tcPr>
          <w:p w:rsidR="00EE6344" w:rsidRPr="0052544D" w:rsidRDefault="00EE6344" w:rsidP="001814B7">
            <w:pPr>
              <w:suppressAutoHyphens/>
              <w:spacing w:line="23" w:lineRule="atLeast"/>
              <w:jc w:val="center"/>
              <w:rPr>
                <w:rFonts w:ascii="Times New Roman" w:hAnsi="Times New Roman"/>
                <w:bCs/>
                <w:kern w:val="1"/>
                <w:sz w:val="24"/>
                <w:szCs w:val="24"/>
                <w:lang w:bidi="hi-IN"/>
              </w:rPr>
            </w:pPr>
            <w:r w:rsidRPr="0052544D">
              <w:rPr>
                <w:rFonts w:ascii="Times New Roman" w:hAnsi="Times New Roman"/>
                <w:bCs/>
                <w:kern w:val="1"/>
                <w:sz w:val="24"/>
                <w:szCs w:val="24"/>
                <w:lang w:bidi="hi-IN"/>
              </w:rPr>
              <w:t>27</w:t>
            </w:r>
          </w:p>
        </w:tc>
        <w:tc>
          <w:tcPr>
            <w:tcW w:w="860" w:type="dxa"/>
            <w:tcBorders>
              <w:top w:val="single" w:sz="4" w:space="0" w:color="000000"/>
              <w:left w:val="single" w:sz="4" w:space="0" w:color="000000"/>
              <w:bottom w:val="single" w:sz="4" w:space="0" w:color="000000"/>
              <w:right w:val="single" w:sz="4" w:space="0" w:color="000000"/>
            </w:tcBorders>
            <w:hideMark/>
          </w:tcPr>
          <w:p w:rsidR="00EE6344" w:rsidRPr="0052544D" w:rsidRDefault="00EE6344" w:rsidP="001814B7">
            <w:pPr>
              <w:suppressAutoHyphens/>
              <w:spacing w:line="23" w:lineRule="atLeast"/>
              <w:jc w:val="center"/>
              <w:rPr>
                <w:rFonts w:ascii="Times New Roman" w:hAnsi="Times New Roman"/>
                <w:bCs/>
                <w:kern w:val="1"/>
                <w:sz w:val="24"/>
                <w:szCs w:val="24"/>
                <w:lang w:bidi="hi-IN"/>
              </w:rPr>
            </w:pPr>
            <w:r w:rsidRPr="0052544D">
              <w:rPr>
                <w:rFonts w:ascii="Times New Roman" w:hAnsi="Times New Roman"/>
                <w:bCs/>
                <w:kern w:val="1"/>
                <w:sz w:val="24"/>
                <w:szCs w:val="24"/>
                <w:lang w:bidi="hi-IN"/>
              </w:rPr>
              <w:t>7</w:t>
            </w:r>
          </w:p>
        </w:tc>
      </w:tr>
      <w:tr w:rsidR="00EE6344" w:rsidRPr="00540304" w:rsidTr="00FE7813">
        <w:trPr>
          <w:trHeight w:hRule="exact" w:val="1153"/>
          <w:jc w:val="center"/>
        </w:trPr>
        <w:tc>
          <w:tcPr>
            <w:tcW w:w="2271" w:type="dxa"/>
            <w:tcBorders>
              <w:top w:val="single" w:sz="4" w:space="0" w:color="000000"/>
              <w:left w:val="single" w:sz="4" w:space="0" w:color="000000"/>
              <w:bottom w:val="single" w:sz="4" w:space="0" w:color="000000"/>
              <w:right w:val="single" w:sz="4" w:space="0" w:color="000000"/>
            </w:tcBorders>
            <w:vAlign w:val="center"/>
            <w:hideMark/>
          </w:tcPr>
          <w:p w:rsidR="00EE6344" w:rsidRPr="00540304" w:rsidRDefault="00EE6344" w:rsidP="001814B7">
            <w:pPr>
              <w:spacing w:line="240" w:lineRule="auto"/>
              <w:jc w:val="center"/>
              <w:rPr>
                <w:rFonts w:ascii="Times New Roman" w:hAnsi="Times New Roman"/>
                <w:b/>
                <w:sz w:val="24"/>
                <w:szCs w:val="24"/>
              </w:rPr>
            </w:pPr>
            <w:r w:rsidRPr="00540304">
              <w:rPr>
                <w:rFonts w:ascii="Times New Roman" w:hAnsi="Times New Roman"/>
                <w:b/>
                <w:sz w:val="24"/>
                <w:szCs w:val="24"/>
              </w:rPr>
              <w:t>Weighted Percentage of COs Contribution to POs</w:t>
            </w:r>
          </w:p>
        </w:tc>
        <w:tc>
          <w:tcPr>
            <w:tcW w:w="937" w:type="dxa"/>
            <w:tcBorders>
              <w:top w:val="single" w:sz="4" w:space="0" w:color="000000"/>
              <w:left w:val="single" w:sz="4" w:space="0" w:color="000000"/>
              <w:bottom w:val="single" w:sz="4" w:space="0" w:color="000000"/>
              <w:right w:val="single" w:sz="4" w:space="0" w:color="000000"/>
            </w:tcBorders>
            <w:hideMark/>
          </w:tcPr>
          <w:p w:rsidR="00EE6344" w:rsidRPr="00540304" w:rsidRDefault="00EE6344" w:rsidP="001814B7">
            <w:pPr>
              <w:jc w:val="center"/>
              <w:rPr>
                <w:rFonts w:ascii="Times New Roman" w:hAnsi="Times New Roman"/>
                <w:color w:val="000000"/>
                <w:sz w:val="24"/>
                <w:szCs w:val="24"/>
              </w:rPr>
            </w:pPr>
            <w:r w:rsidRPr="00540304">
              <w:rPr>
                <w:rFonts w:ascii="Times New Roman" w:hAnsi="Times New Roman"/>
                <w:color w:val="000000"/>
                <w:sz w:val="24"/>
                <w:szCs w:val="24"/>
              </w:rPr>
              <w:t>2.57</w:t>
            </w:r>
          </w:p>
        </w:tc>
        <w:tc>
          <w:tcPr>
            <w:tcW w:w="900" w:type="dxa"/>
            <w:tcBorders>
              <w:top w:val="single" w:sz="4" w:space="0" w:color="000000"/>
              <w:left w:val="single" w:sz="4" w:space="0" w:color="000000"/>
              <w:bottom w:val="single" w:sz="4" w:space="0" w:color="000000"/>
              <w:right w:val="single" w:sz="4" w:space="0" w:color="000000"/>
            </w:tcBorders>
            <w:hideMark/>
          </w:tcPr>
          <w:p w:rsidR="00EE6344" w:rsidRPr="00540304" w:rsidRDefault="00EE6344" w:rsidP="001814B7">
            <w:pPr>
              <w:jc w:val="center"/>
              <w:rPr>
                <w:rFonts w:ascii="Times New Roman" w:hAnsi="Times New Roman"/>
                <w:color w:val="000000"/>
                <w:sz w:val="24"/>
                <w:szCs w:val="24"/>
              </w:rPr>
            </w:pPr>
            <w:r w:rsidRPr="00540304">
              <w:rPr>
                <w:rFonts w:ascii="Times New Roman" w:hAnsi="Times New Roman"/>
                <w:color w:val="000000"/>
                <w:sz w:val="24"/>
                <w:szCs w:val="24"/>
              </w:rPr>
              <w:t>2.11</w:t>
            </w:r>
          </w:p>
        </w:tc>
        <w:tc>
          <w:tcPr>
            <w:tcW w:w="900" w:type="dxa"/>
            <w:tcBorders>
              <w:top w:val="single" w:sz="4" w:space="0" w:color="000000"/>
              <w:left w:val="single" w:sz="4" w:space="0" w:color="000000"/>
              <w:bottom w:val="single" w:sz="4" w:space="0" w:color="000000"/>
              <w:right w:val="single" w:sz="4" w:space="0" w:color="000000"/>
            </w:tcBorders>
            <w:hideMark/>
          </w:tcPr>
          <w:p w:rsidR="00EE6344" w:rsidRPr="00540304" w:rsidRDefault="00EE6344" w:rsidP="001814B7">
            <w:pPr>
              <w:jc w:val="center"/>
              <w:rPr>
                <w:rFonts w:ascii="Times New Roman" w:hAnsi="Times New Roman"/>
                <w:color w:val="000000"/>
                <w:sz w:val="24"/>
                <w:szCs w:val="24"/>
              </w:rPr>
            </w:pPr>
            <w:r w:rsidRPr="00540304">
              <w:rPr>
                <w:rFonts w:ascii="Times New Roman" w:hAnsi="Times New Roman"/>
                <w:color w:val="000000"/>
                <w:sz w:val="24"/>
                <w:szCs w:val="24"/>
              </w:rPr>
              <w:t>2.44</w:t>
            </w:r>
          </w:p>
        </w:tc>
        <w:tc>
          <w:tcPr>
            <w:tcW w:w="900" w:type="dxa"/>
            <w:tcBorders>
              <w:top w:val="single" w:sz="4" w:space="0" w:color="000000"/>
              <w:left w:val="single" w:sz="4" w:space="0" w:color="000000"/>
              <w:bottom w:val="single" w:sz="4" w:space="0" w:color="000000"/>
              <w:right w:val="single" w:sz="4" w:space="0" w:color="000000"/>
            </w:tcBorders>
            <w:hideMark/>
          </w:tcPr>
          <w:p w:rsidR="00EE6344" w:rsidRPr="00540304" w:rsidRDefault="00EE6344" w:rsidP="001814B7">
            <w:pPr>
              <w:jc w:val="center"/>
              <w:rPr>
                <w:rFonts w:ascii="Times New Roman" w:hAnsi="Times New Roman"/>
                <w:color w:val="000000"/>
                <w:sz w:val="24"/>
                <w:szCs w:val="24"/>
              </w:rPr>
            </w:pPr>
            <w:r w:rsidRPr="00540304">
              <w:rPr>
                <w:rFonts w:ascii="Times New Roman" w:hAnsi="Times New Roman"/>
                <w:color w:val="000000"/>
                <w:sz w:val="24"/>
                <w:szCs w:val="24"/>
              </w:rPr>
              <w:t>2.30</w:t>
            </w:r>
          </w:p>
        </w:tc>
        <w:tc>
          <w:tcPr>
            <w:tcW w:w="900" w:type="dxa"/>
            <w:tcBorders>
              <w:top w:val="single" w:sz="4" w:space="0" w:color="000000"/>
              <w:left w:val="single" w:sz="4" w:space="0" w:color="000000"/>
              <w:bottom w:val="single" w:sz="4" w:space="0" w:color="000000"/>
              <w:right w:val="single" w:sz="4" w:space="0" w:color="000000"/>
            </w:tcBorders>
            <w:hideMark/>
          </w:tcPr>
          <w:p w:rsidR="00EE6344" w:rsidRPr="00540304" w:rsidRDefault="00EE6344" w:rsidP="001814B7">
            <w:pPr>
              <w:jc w:val="center"/>
              <w:rPr>
                <w:rFonts w:ascii="Times New Roman" w:hAnsi="Times New Roman"/>
                <w:color w:val="000000"/>
                <w:sz w:val="24"/>
                <w:szCs w:val="24"/>
              </w:rPr>
            </w:pPr>
            <w:r w:rsidRPr="00540304">
              <w:rPr>
                <w:rFonts w:ascii="Times New Roman" w:hAnsi="Times New Roman"/>
                <w:color w:val="000000"/>
                <w:sz w:val="24"/>
                <w:szCs w:val="24"/>
              </w:rPr>
              <w:t>1.95</w:t>
            </w:r>
          </w:p>
        </w:tc>
        <w:tc>
          <w:tcPr>
            <w:tcW w:w="900" w:type="dxa"/>
            <w:tcBorders>
              <w:top w:val="single" w:sz="4" w:space="0" w:color="000000"/>
              <w:left w:val="single" w:sz="4" w:space="0" w:color="000000"/>
              <w:bottom w:val="single" w:sz="4" w:space="0" w:color="000000"/>
              <w:right w:val="single" w:sz="4" w:space="0" w:color="000000"/>
            </w:tcBorders>
            <w:hideMark/>
          </w:tcPr>
          <w:p w:rsidR="00EE6344" w:rsidRPr="00540304" w:rsidRDefault="00EE6344" w:rsidP="001814B7">
            <w:pPr>
              <w:jc w:val="center"/>
              <w:rPr>
                <w:rFonts w:ascii="Times New Roman" w:hAnsi="Times New Roman"/>
                <w:color w:val="000000"/>
                <w:sz w:val="24"/>
                <w:szCs w:val="24"/>
              </w:rPr>
            </w:pPr>
            <w:r w:rsidRPr="00540304">
              <w:rPr>
                <w:rFonts w:ascii="Times New Roman" w:hAnsi="Times New Roman"/>
                <w:color w:val="000000"/>
                <w:sz w:val="24"/>
                <w:szCs w:val="24"/>
              </w:rPr>
              <w:t>2.90</w:t>
            </w:r>
          </w:p>
        </w:tc>
        <w:tc>
          <w:tcPr>
            <w:tcW w:w="860" w:type="dxa"/>
            <w:tcBorders>
              <w:top w:val="single" w:sz="4" w:space="0" w:color="000000"/>
              <w:left w:val="single" w:sz="4" w:space="0" w:color="000000"/>
              <w:bottom w:val="single" w:sz="4" w:space="0" w:color="000000"/>
              <w:right w:val="single" w:sz="4" w:space="0" w:color="000000"/>
            </w:tcBorders>
            <w:hideMark/>
          </w:tcPr>
          <w:p w:rsidR="00EE6344" w:rsidRPr="00540304" w:rsidRDefault="00EE6344" w:rsidP="001814B7">
            <w:pPr>
              <w:jc w:val="center"/>
              <w:rPr>
                <w:rFonts w:ascii="Times New Roman" w:hAnsi="Times New Roman"/>
                <w:color w:val="000000"/>
                <w:sz w:val="24"/>
                <w:szCs w:val="24"/>
              </w:rPr>
            </w:pPr>
            <w:r w:rsidRPr="00540304">
              <w:rPr>
                <w:rFonts w:ascii="Times New Roman" w:hAnsi="Times New Roman"/>
                <w:color w:val="000000"/>
                <w:sz w:val="24"/>
                <w:szCs w:val="24"/>
              </w:rPr>
              <w:t>1.24</w:t>
            </w:r>
          </w:p>
        </w:tc>
      </w:tr>
    </w:tbl>
    <w:p w:rsidR="00EE6344" w:rsidRPr="00540304" w:rsidRDefault="00EE6344" w:rsidP="00540304">
      <w:pPr>
        <w:spacing w:after="0"/>
        <w:ind w:left="-60" w:right="-244"/>
        <w:jc w:val="both"/>
        <w:rPr>
          <w:rFonts w:ascii="Times New Roman Bold" w:eastAsia="Bookman Old Style" w:hAnsi="Times New Roman Bold"/>
          <w:b/>
          <w:spacing w:val="4"/>
          <w:sz w:val="24"/>
          <w:szCs w:val="24"/>
        </w:rPr>
      </w:pPr>
      <w:r w:rsidRPr="00540304">
        <w:rPr>
          <w:rFonts w:ascii="Times New Roman Bold" w:eastAsia="Bookman Old Style" w:hAnsi="Times New Roman Bold"/>
          <w:b/>
          <w:spacing w:val="4"/>
          <w:sz w:val="24"/>
          <w:szCs w:val="24"/>
        </w:rPr>
        <w:t>Level of correlation</w:t>
      </w:r>
      <w:proofErr w:type="gramStart"/>
      <w:r w:rsidRPr="00540304">
        <w:rPr>
          <w:rFonts w:ascii="Times New Roman Bold" w:eastAsia="Bookman Old Style" w:hAnsi="Times New Roman Bold"/>
          <w:b/>
          <w:spacing w:val="4"/>
          <w:sz w:val="24"/>
          <w:szCs w:val="24"/>
        </w:rPr>
        <w:t>:0</w:t>
      </w:r>
      <w:proofErr w:type="gramEnd"/>
      <w:r w:rsidRPr="00540304">
        <w:rPr>
          <w:rFonts w:ascii="Times New Roman Bold" w:eastAsia="Bookman Old Style" w:hAnsi="Times New Roman Bold"/>
          <w:b/>
          <w:spacing w:val="4"/>
          <w:sz w:val="24"/>
          <w:szCs w:val="24"/>
        </w:rPr>
        <w:t>–No correlation;1–Lowcorrelation;3–Medium correlation;9-High correlation between COs and POs.</w:t>
      </w:r>
    </w:p>
    <w:p w:rsidR="00EE6344" w:rsidRDefault="00EE6344" w:rsidP="00EE6344">
      <w:pPr>
        <w:spacing w:after="0" w:line="360" w:lineRule="auto"/>
        <w:jc w:val="both"/>
        <w:rPr>
          <w:rFonts w:ascii="Times New Roman" w:eastAsia="Bookman Old Style" w:hAnsi="Times New Roman"/>
          <w:b/>
          <w:sz w:val="24"/>
          <w:szCs w:val="24"/>
          <w:u w:val="single"/>
        </w:rPr>
      </w:pPr>
    </w:p>
    <w:p w:rsidR="00EE6344" w:rsidRPr="001B28A4" w:rsidRDefault="00FE7813" w:rsidP="00FE7813">
      <w:pPr>
        <w:spacing w:after="0" w:line="360" w:lineRule="auto"/>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EE6344" w:rsidRPr="00DD16A1" w:rsidRDefault="00EE6344" w:rsidP="005C5D41">
      <w:pPr>
        <w:autoSpaceDE w:val="0"/>
        <w:autoSpaceDN w:val="0"/>
        <w:adjustRightInd w:val="0"/>
        <w:spacing w:after="0"/>
        <w:jc w:val="both"/>
        <w:rPr>
          <w:rFonts w:ascii="Times New Roman" w:hAnsi="Times New Roman"/>
          <w:b/>
          <w:bCs/>
          <w:sz w:val="24"/>
          <w:szCs w:val="24"/>
          <w:lang w:val="en-IN"/>
        </w:rPr>
      </w:pPr>
      <w:r w:rsidRPr="00DD16A1">
        <w:rPr>
          <w:rFonts w:ascii="Times New Roman" w:hAnsi="Times New Roman"/>
          <w:b/>
          <w:bCs/>
          <w:sz w:val="24"/>
          <w:szCs w:val="24"/>
          <w:lang w:val="en-IN"/>
        </w:rPr>
        <w:t xml:space="preserve">UNIT   I </w:t>
      </w:r>
      <w:r>
        <w:rPr>
          <w:rFonts w:ascii="Times New Roman" w:hAnsi="Times New Roman"/>
          <w:b/>
          <w:bCs/>
          <w:sz w:val="24"/>
          <w:szCs w:val="24"/>
          <w:lang w:val="en-IN"/>
        </w:rPr>
        <w:t xml:space="preserve"> </w:t>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sidR="00FE7813">
        <w:rPr>
          <w:rFonts w:ascii="Times New Roman" w:hAnsi="Times New Roman"/>
          <w:b/>
          <w:bCs/>
          <w:sz w:val="24"/>
          <w:szCs w:val="24"/>
          <w:lang w:val="en-IN"/>
        </w:rPr>
        <w:t xml:space="preserve">    </w:t>
      </w:r>
      <w:r w:rsidRPr="00DD16A1">
        <w:rPr>
          <w:rFonts w:ascii="Times New Roman" w:hAnsi="Times New Roman"/>
          <w:b/>
          <w:bCs/>
          <w:sz w:val="24"/>
          <w:szCs w:val="24"/>
          <w:lang w:val="en-IN"/>
        </w:rPr>
        <w:t>(13 Hrs)</w:t>
      </w:r>
    </w:p>
    <w:p w:rsidR="00EE6344" w:rsidRPr="00DD16A1" w:rsidRDefault="00EE6344" w:rsidP="005C5D41">
      <w:pPr>
        <w:autoSpaceDE w:val="0"/>
        <w:autoSpaceDN w:val="0"/>
        <w:adjustRightInd w:val="0"/>
        <w:spacing w:after="0"/>
        <w:jc w:val="both"/>
        <w:rPr>
          <w:rFonts w:ascii="Times New Roman" w:hAnsi="Times New Roman"/>
          <w:b/>
          <w:bCs/>
          <w:sz w:val="24"/>
          <w:szCs w:val="24"/>
          <w:lang w:val="en-IN"/>
        </w:rPr>
      </w:pPr>
      <w:r w:rsidRPr="00DD16A1">
        <w:rPr>
          <w:rFonts w:ascii="Times New Roman" w:hAnsi="Times New Roman"/>
          <w:b/>
          <w:bCs/>
          <w:sz w:val="24"/>
          <w:szCs w:val="24"/>
          <w:lang w:val="en-IN"/>
        </w:rPr>
        <w:t>Marketing Research:</w:t>
      </w:r>
      <w:r w:rsidRPr="00DD16A1">
        <w:rPr>
          <w:rFonts w:ascii="Times New Roman" w:hAnsi="Times New Roman"/>
          <w:b/>
          <w:bCs/>
          <w:sz w:val="24"/>
          <w:szCs w:val="24"/>
          <w:lang w:val="en-IN"/>
        </w:rPr>
        <w:tab/>
      </w:r>
      <w:r w:rsidRPr="00DD16A1">
        <w:rPr>
          <w:rFonts w:ascii="Times New Roman" w:hAnsi="Times New Roman"/>
          <w:b/>
          <w:bCs/>
          <w:sz w:val="24"/>
          <w:szCs w:val="24"/>
          <w:lang w:val="en-IN"/>
        </w:rPr>
        <w:tab/>
      </w:r>
      <w:r w:rsidRPr="00DD16A1">
        <w:rPr>
          <w:rFonts w:ascii="Times New Roman" w:hAnsi="Times New Roman"/>
          <w:b/>
          <w:bCs/>
          <w:sz w:val="24"/>
          <w:szCs w:val="24"/>
          <w:lang w:val="en-IN"/>
        </w:rPr>
        <w:tab/>
      </w:r>
      <w:r w:rsidRPr="00DD16A1">
        <w:rPr>
          <w:rFonts w:ascii="Times New Roman" w:hAnsi="Times New Roman"/>
          <w:b/>
          <w:bCs/>
          <w:sz w:val="24"/>
          <w:szCs w:val="24"/>
          <w:lang w:val="en-IN"/>
        </w:rPr>
        <w:tab/>
      </w:r>
      <w:r w:rsidRPr="00DD16A1">
        <w:rPr>
          <w:rFonts w:ascii="Times New Roman" w:hAnsi="Times New Roman"/>
          <w:b/>
          <w:bCs/>
          <w:sz w:val="24"/>
          <w:szCs w:val="24"/>
          <w:lang w:val="en-IN"/>
        </w:rPr>
        <w:tab/>
      </w:r>
      <w:r w:rsidRPr="00DD16A1">
        <w:rPr>
          <w:rFonts w:ascii="Times New Roman" w:hAnsi="Times New Roman"/>
          <w:b/>
          <w:bCs/>
          <w:sz w:val="24"/>
          <w:szCs w:val="24"/>
          <w:lang w:val="en-IN"/>
        </w:rPr>
        <w:tab/>
        <w:t xml:space="preserve">              </w:t>
      </w:r>
    </w:p>
    <w:p w:rsidR="00EE6344" w:rsidRPr="00DD16A1" w:rsidRDefault="00EE6344" w:rsidP="005C5D41">
      <w:pPr>
        <w:autoSpaceDE w:val="0"/>
        <w:autoSpaceDN w:val="0"/>
        <w:adjustRightInd w:val="0"/>
        <w:spacing w:after="0"/>
        <w:ind w:firstLine="720"/>
        <w:jc w:val="both"/>
        <w:rPr>
          <w:rFonts w:ascii="Times New Roman" w:hAnsi="Times New Roman"/>
          <w:sz w:val="24"/>
          <w:szCs w:val="24"/>
          <w:lang w:val="en-IN"/>
        </w:rPr>
      </w:pPr>
      <w:r w:rsidRPr="00DD16A1">
        <w:rPr>
          <w:rFonts w:ascii="Times New Roman" w:hAnsi="Times New Roman"/>
          <w:sz w:val="24"/>
          <w:szCs w:val="24"/>
          <w:lang w:val="en-IN"/>
        </w:rPr>
        <w:t xml:space="preserve">Meaning &amp; Definition of marketing Research – Objectives – Scope - Importance –Elements - Nature of Market research - Kinds of marketing research </w:t>
      </w:r>
      <w:r w:rsidRPr="00DD16A1">
        <w:rPr>
          <w:rFonts w:ascii="Times New Roman" w:hAnsi="Times New Roman"/>
          <w:spacing w:val="-2"/>
          <w:sz w:val="24"/>
          <w:szCs w:val="24"/>
          <w:lang w:val="en-IN"/>
        </w:rPr>
        <w:t>- B</w:t>
      </w:r>
      <w:r w:rsidRPr="00DD16A1">
        <w:rPr>
          <w:rFonts w:ascii="Times New Roman" w:hAnsi="Times New Roman"/>
          <w:spacing w:val="-24"/>
          <w:sz w:val="24"/>
          <w:szCs w:val="24"/>
          <w:lang w:val="en-IN"/>
        </w:rPr>
        <w:t>enefits</w:t>
      </w:r>
      <w:r w:rsidRPr="00DD16A1">
        <w:rPr>
          <w:rFonts w:ascii="Times New Roman" w:hAnsi="Times New Roman"/>
          <w:sz w:val="24"/>
          <w:szCs w:val="24"/>
          <w:lang w:val="en-IN"/>
        </w:rPr>
        <w:t xml:space="preserve"> and limitations. </w:t>
      </w:r>
      <w:r w:rsidRPr="00DD16A1">
        <w:rPr>
          <w:rFonts w:ascii="Times New Roman" w:hAnsi="Times New Roman"/>
          <w:sz w:val="24"/>
          <w:szCs w:val="24"/>
          <w:lang w:val="en-IN"/>
        </w:rPr>
        <w:tab/>
        <w:t xml:space="preserve"> </w:t>
      </w:r>
    </w:p>
    <w:p w:rsidR="00EE6344" w:rsidRPr="00DD16A1" w:rsidRDefault="00EE6344" w:rsidP="005C5D41">
      <w:pPr>
        <w:autoSpaceDE w:val="0"/>
        <w:autoSpaceDN w:val="0"/>
        <w:adjustRightInd w:val="0"/>
        <w:spacing w:after="0"/>
        <w:jc w:val="both"/>
        <w:rPr>
          <w:rFonts w:ascii="Times New Roman" w:hAnsi="Times New Roman"/>
          <w:b/>
          <w:bCs/>
          <w:sz w:val="24"/>
          <w:szCs w:val="24"/>
          <w:lang w:val="en-IN"/>
        </w:rPr>
      </w:pPr>
      <w:r w:rsidRPr="00DD16A1">
        <w:rPr>
          <w:rFonts w:ascii="Times New Roman" w:hAnsi="Times New Roman"/>
          <w:b/>
          <w:bCs/>
          <w:sz w:val="24"/>
          <w:szCs w:val="24"/>
          <w:lang w:val="en-IN"/>
        </w:rPr>
        <w:t xml:space="preserve">UNIT II </w:t>
      </w:r>
      <w:r>
        <w:rPr>
          <w:rFonts w:ascii="Times New Roman" w:hAnsi="Times New Roman"/>
          <w:b/>
          <w:bCs/>
          <w:sz w:val="24"/>
          <w:szCs w:val="24"/>
          <w:lang w:val="en-IN"/>
        </w:rPr>
        <w:t xml:space="preserve">    </w:t>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sidR="00FE7813">
        <w:rPr>
          <w:rFonts w:ascii="Times New Roman" w:hAnsi="Times New Roman"/>
          <w:b/>
          <w:bCs/>
          <w:sz w:val="24"/>
          <w:szCs w:val="24"/>
          <w:lang w:val="en-IN"/>
        </w:rPr>
        <w:t xml:space="preserve">    </w:t>
      </w:r>
      <w:r w:rsidRPr="00DD16A1">
        <w:rPr>
          <w:rFonts w:ascii="Times New Roman" w:hAnsi="Times New Roman"/>
          <w:b/>
          <w:bCs/>
          <w:sz w:val="24"/>
          <w:szCs w:val="24"/>
          <w:lang w:val="en-IN"/>
        </w:rPr>
        <w:t>(13 Hrs)</w:t>
      </w:r>
    </w:p>
    <w:p w:rsidR="00EE6344" w:rsidRPr="00DD16A1" w:rsidRDefault="00EE6344" w:rsidP="005C5D41">
      <w:pPr>
        <w:autoSpaceDE w:val="0"/>
        <w:autoSpaceDN w:val="0"/>
        <w:adjustRightInd w:val="0"/>
        <w:spacing w:after="0"/>
        <w:jc w:val="both"/>
        <w:rPr>
          <w:rFonts w:ascii="Times New Roman" w:hAnsi="Times New Roman"/>
          <w:b/>
          <w:bCs/>
          <w:sz w:val="24"/>
          <w:szCs w:val="24"/>
          <w:lang w:val="en-IN"/>
        </w:rPr>
      </w:pPr>
      <w:r w:rsidRPr="00DD16A1">
        <w:rPr>
          <w:rFonts w:ascii="Times New Roman" w:hAnsi="Times New Roman"/>
          <w:b/>
          <w:bCs/>
          <w:sz w:val="24"/>
          <w:szCs w:val="24"/>
          <w:lang w:val="en-IN"/>
        </w:rPr>
        <w:t>Marketing Research Process:</w:t>
      </w:r>
      <w:r w:rsidRPr="00DD16A1">
        <w:rPr>
          <w:rFonts w:ascii="Times New Roman" w:hAnsi="Times New Roman"/>
          <w:b/>
          <w:bCs/>
          <w:sz w:val="24"/>
          <w:szCs w:val="24"/>
          <w:lang w:val="en-IN"/>
        </w:rPr>
        <w:tab/>
      </w:r>
      <w:r w:rsidRPr="00DD16A1">
        <w:rPr>
          <w:rFonts w:ascii="Times New Roman" w:hAnsi="Times New Roman"/>
          <w:b/>
          <w:bCs/>
          <w:sz w:val="24"/>
          <w:szCs w:val="24"/>
          <w:lang w:val="en-IN"/>
        </w:rPr>
        <w:tab/>
      </w:r>
      <w:r w:rsidRPr="00DD16A1">
        <w:rPr>
          <w:rFonts w:ascii="Times New Roman" w:hAnsi="Times New Roman"/>
          <w:b/>
          <w:bCs/>
          <w:sz w:val="24"/>
          <w:szCs w:val="24"/>
          <w:lang w:val="en-IN"/>
        </w:rPr>
        <w:tab/>
      </w:r>
      <w:r w:rsidRPr="00DD16A1">
        <w:rPr>
          <w:rFonts w:ascii="Times New Roman" w:hAnsi="Times New Roman"/>
          <w:b/>
          <w:bCs/>
          <w:sz w:val="24"/>
          <w:szCs w:val="24"/>
          <w:lang w:val="en-IN"/>
        </w:rPr>
        <w:tab/>
      </w:r>
      <w:r w:rsidRPr="00DD16A1">
        <w:rPr>
          <w:rFonts w:ascii="Times New Roman" w:hAnsi="Times New Roman"/>
          <w:b/>
          <w:bCs/>
          <w:sz w:val="24"/>
          <w:szCs w:val="24"/>
          <w:lang w:val="en-IN"/>
        </w:rPr>
        <w:tab/>
      </w:r>
      <w:r w:rsidRPr="00DD16A1">
        <w:rPr>
          <w:rFonts w:ascii="Times New Roman" w:hAnsi="Times New Roman"/>
          <w:b/>
          <w:bCs/>
          <w:sz w:val="24"/>
          <w:szCs w:val="24"/>
          <w:lang w:val="en-IN"/>
        </w:rPr>
        <w:tab/>
      </w:r>
      <w:r w:rsidRPr="00DD16A1">
        <w:rPr>
          <w:rFonts w:ascii="Times New Roman" w:hAnsi="Times New Roman"/>
          <w:b/>
          <w:bCs/>
          <w:sz w:val="24"/>
          <w:szCs w:val="24"/>
          <w:lang w:val="en-IN"/>
        </w:rPr>
        <w:tab/>
      </w:r>
      <w:r w:rsidRPr="00DD16A1">
        <w:rPr>
          <w:rFonts w:ascii="Times New Roman" w:hAnsi="Times New Roman"/>
          <w:b/>
          <w:bCs/>
          <w:sz w:val="24"/>
          <w:szCs w:val="24"/>
          <w:lang w:val="en-IN"/>
        </w:rPr>
        <w:tab/>
      </w:r>
      <w:r w:rsidRPr="00DD16A1">
        <w:rPr>
          <w:rFonts w:ascii="Times New Roman" w:hAnsi="Times New Roman"/>
          <w:b/>
          <w:bCs/>
          <w:sz w:val="24"/>
          <w:szCs w:val="24"/>
          <w:lang w:val="en-IN"/>
        </w:rPr>
        <w:tab/>
      </w:r>
      <w:r w:rsidRPr="00DD16A1">
        <w:rPr>
          <w:rFonts w:ascii="Times New Roman" w:hAnsi="Times New Roman"/>
          <w:b/>
          <w:bCs/>
          <w:sz w:val="24"/>
          <w:szCs w:val="24"/>
          <w:lang w:val="en-IN"/>
        </w:rPr>
        <w:tab/>
      </w:r>
      <w:r w:rsidRPr="00DD16A1">
        <w:rPr>
          <w:rFonts w:ascii="Times New Roman" w:hAnsi="Times New Roman"/>
          <w:sz w:val="24"/>
          <w:szCs w:val="24"/>
          <w:lang w:val="en-IN"/>
        </w:rPr>
        <w:t xml:space="preserve">Steps involved for selection of a topic for research study - Components of research problem - Definition of Problem - Evaluation of Problem - review of relevant literature - Testing hypothesis.      </w:t>
      </w:r>
      <w:r w:rsidRPr="00DD16A1">
        <w:rPr>
          <w:rFonts w:ascii="Times New Roman" w:hAnsi="Times New Roman"/>
          <w:sz w:val="24"/>
          <w:szCs w:val="24"/>
          <w:lang w:val="en-IN"/>
        </w:rPr>
        <w:tab/>
      </w:r>
      <w:r w:rsidRPr="00DD16A1">
        <w:rPr>
          <w:rFonts w:ascii="Times New Roman" w:hAnsi="Times New Roman"/>
          <w:sz w:val="24"/>
          <w:szCs w:val="24"/>
          <w:lang w:val="en-IN"/>
        </w:rPr>
        <w:tab/>
      </w:r>
      <w:r w:rsidRPr="00DD16A1">
        <w:rPr>
          <w:rFonts w:ascii="Times New Roman" w:hAnsi="Times New Roman"/>
          <w:sz w:val="24"/>
          <w:szCs w:val="24"/>
          <w:lang w:val="en-IN"/>
        </w:rPr>
        <w:tab/>
      </w:r>
      <w:r w:rsidRPr="00DD16A1">
        <w:rPr>
          <w:rFonts w:ascii="Times New Roman" w:hAnsi="Times New Roman"/>
          <w:sz w:val="24"/>
          <w:szCs w:val="24"/>
          <w:lang w:val="en-IN"/>
        </w:rPr>
        <w:tab/>
      </w:r>
      <w:r w:rsidRPr="00DD16A1">
        <w:rPr>
          <w:rFonts w:ascii="Times New Roman" w:hAnsi="Times New Roman"/>
          <w:sz w:val="24"/>
          <w:szCs w:val="24"/>
          <w:lang w:val="en-IN"/>
        </w:rPr>
        <w:tab/>
      </w:r>
      <w:r w:rsidRPr="00DD16A1">
        <w:rPr>
          <w:rFonts w:ascii="Times New Roman" w:hAnsi="Times New Roman"/>
          <w:sz w:val="24"/>
          <w:szCs w:val="24"/>
          <w:lang w:val="en-IN"/>
        </w:rPr>
        <w:tab/>
      </w:r>
      <w:r w:rsidRPr="00DD16A1">
        <w:rPr>
          <w:rFonts w:ascii="Times New Roman" w:hAnsi="Times New Roman"/>
          <w:sz w:val="24"/>
          <w:szCs w:val="24"/>
          <w:lang w:val="en-IN"/>
        </w:rPr>
        <w:tab/>
      </w:r>
      <w:r w:rsidRPr="00DD16A1">
        <w:rPr>
          <w:rFonts w:ascii="Times New Roman" w:hAnsi="Times New Roman"/>
          <w:sz w:val="24"/>
          <w:szCs w:val="24"/>
          <w:lang w:val="en-IN"/>
        </w:rPr>
        <w:tab/>
        <w:t xml:space="preserve">         </w:t>
      </w:r>
    </w:p>
    <w:p w:rsidR="00EE6344" w:rsidRPr="00DD16A1" w:rsidRDefault="00EE6344" w:rsidP="005C5D41">
      <w:pPr>
        <w:autoSpaceDE w:val="0"/>
        <w:autoSpaceDN w:val="0"/>
        <w:adjustRightInd w:val="0"/>
        <w:spacing w:after="0"/>
        <w:jc w:val="both"/>
        <w:rPr>
          <w:rFonts w:ascii="Times New Roman" w:hAnsi="Times New Roman"/>
          <w:b/>
          <w:bCs/>
          <w:sz w:val="10"/>
          <w:szCs w:val="24"/>
          <w:lang w:val="en-IN"/>
        </w:rPr>
      </w:pPr>
    </w:p>
    <w:p w:rsidR="00EE6344" w:rsidRPr="00DD16A1" w:rsidRDefault="00EE6344" w:rsidP="005C5D41">
      <w:pPr>
        <w:autoSpaceDE w:val="0"/>
        <w:autoSpaceDN w:val="0"/>
        <w:adjustRightInd w:val="0"/>
        <w:spacing w:after="0"/>
        <w:jc w:val="both"/>
        <w:rPr>
          <w:rFonts w:ascii="Times New Roman" w:hAnsi="Times New Roman"/>
          <w:b/>
          <w:bCs/>
          <w:sz w:val="24"/>
          <w:szCs w:val="24"/>
          <w:lang w:val="en-IN"/>
        </w:rPr>
      </w:pPr>
      <w:r w:rsidRPr="00DD16A1">
        <w:rPr>
          <w:rFonts w:ascii="Times New Roman" w:hAnsi="Times New Roman"/>
          <w:b/>
          <w:bCs/>
          <w:sz w:val="24"/>
          <w:szCs w:val="24"/>
          <w:lang w:val="en-IN"/>
        </w:rPr>
        <w:t xml:space="preserve">UNIT III </w:t>
      </w:r>
      <w:r>
        <w:rPr>
          <w:rFonts w:ascii="Times New Roman" w:hAnsi="Times New Roman"/>
          <w:b/>
          <w:bCs/>
          <w:sz w:val="24"/>
          <w:szCs w:val="24"/>
          <w:lang w:val="en-IN"/>
        </w:rPr>
        <w:t xml:space="preserve"> </w:t>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sidR="00FE7813">
        <w:rPr>
          <w:rFonts w:ascii="Times New Roman" w:hAnsi="Times New Roman"/>
          <w:b/>
          <w:bCs/>
          <w:sz w:val="24"/>
          <w:szCs w:val="24"/>
          <w:lang w:val="en-IN"/>
        </w:rPr>
        <w:t xml:space="preserve">   </w:t>
      </w:r>
      <w:r w:rsidRPr="00DD16A1">
        <w:rPr>
          <w:rFonts w:ascii="Times New Roman" w:hAnsi="Times New Roman"/>
          <w:b/>
          <w:bCs/>
          <w:sz w:val="24"/>
          <w:szCs w:val="24"/>
          <w:lang w:val="en-IN"/>
        </w:rPr>
        <w:t>(13 Hrs)</w:t>
      </w:r>
    </w:p>
    <w:p w:rsidR="00EE6344" w:rsidRPr="00DD16A1" w:rsidRDefault="00EE6344" w:rsidP="005C5D41">
      <w:pPr>
        <w:autoSpaceDE w:val="0"/>
        <w:autoSpaceDN w:val="0"/>
        <w:adjustRightInd w:val="0"/>
        <w:spacing w:after="0"/>
        <w:jc w:val="both"/>
        <w:rPr>
          <w:rFonts w:ascii="Times New Roman" w:hAnsi="Times New Roman"/>
          <w:b/>
          <w:bCs/>
          <w:sz w:val="24"/>
          <w:szCs w:val="24"/>
          <w:lang w:val="en-IN"/>
        </w:rPr>
      </w:pPr>
      <w:r w:rsidRPr="00DD16A1">
        <w:rPr>
          <w:rFonts w:ascii="Times New Roman" w:hAnsi="Times New Roman"/>
          <w:b/>
          <w:bCs/>
          <w:sz w:val="24"/>
          <w:szCs w:val="24"/>
          <w:lang w:val="en-IN"/>
        </w:rPr>
        <w:t>Sampling and Sampling Design:</w:t>
      </w:r>
      <w:r w:rsidRPr="00DD16A1">
        <w:rPr>
          <w:rFonts w:ascii="Times New Roman" w:hAnsi="Times New Roman"/>
          <w:b/>
          <w:bCs/>
          <w:sz w:val="24"/>
          <w:szCs w:val="24"/>
          <w:lang w:val="en-IN"/>
        </w:rPr>
        <w:tab/>
      </w:r>
      <w:r w:rsidRPr="00DD16A1">
        <w:rPr>
          <w:rFonts w:ascii="Times New Roman" w:hAnsi="Times New Roman"/>
          <w:b/>
          <w:bCs/>
          <w:sz w:val="24"/>
          <w:szCs w:val="24"/>
          <w:lang w:val="en-IN"/>
        </w:rPr>
        <w:tab/>
      </w:r>
      <w:r w:rsidRPr="00DD16A1">
        <w:rPr>
          <w:rFonts w:ascii="Times New Roman" w:hAnsi="Times New Roman"/>
          <w:b/>
          <w:bCs/>
          <w:sz w:val="24"/>
          <w:szCs w:val="24"/>
          <w:lang w:val="en-IN"/>
        </w:rPr>
        <w:tab/>
      </w:r>
      <w:r w:rsidRPr="00DD16A1">
        <w:rPr>
          <w:rFonts w:ascii="Times New Roman" w:hAnsi="Times New Roman"/>
          <w:b/>
          <w:bCs/>
          <w:sz w:val="24"/>
          <w:szCs w:val="24"/>
          <w:lang w:val="en-IN"/>
        </w:rPr>
        <w:tab/>
      </w:r>
      <w:r w:rsidRPr="00DD16A1">
        <w:rPr>
          <w:rFonts w:ascii="Times New Roman" w:hAnsi="Times New Roman"/>
          <w:b/>
          <w:bCs/>
          <w:sz w:val="24"/>
          <w:szCs w:val="24"/>
          <w:lang w:val="en-IN"/>
        </w:rPr>
        <w:tab/>
      </w:r>
      <w:r w:rsidRPr="00DD16A1">
        <w:rPr>
          <w:rFonts w:ascii="Times New Roman" w:hAnsi="Times New Roman"/>
          <w:b/>
          <w:bCs/>
          <w:sz w:val="24"/>
          <w:szCs w:val="24"/>
          <w:lang w:val="en-IN"/>
        </w:rPr>
        <w:tab/>
      </w:r>
      <w:r w:rsidRPr="00DD16A1">
        <w:rPr>
          <w:rFonts w:ascii="Times New Roman" w:hAnsi="Times New Roman"/>
          <w:b/>
          <w:bCs/>
          <w:sz w:val="24"/>
          <w:szCs w:val="24"/>
          <w:lang w:val="en-IN"/>
        </w:rPr>
        <w:tab/>
      </w:r>
    </w:p>
    <w:p w:rsidR="00EE6344" w:rsidRPr="00DD16A1" w:rsidRDefault="00EE6344" w:rsidP="005C5D41">
      <w:pPr>
        <w:autoSpaceDE w:val="0"/>
        <w:autoSpaceDN w:val="0"/>
        <w:adjustRightInd w:val="0"/>
        <w:spacing w:after="0"/>
        <w:jc w:val="both"/>
        <w:rPr>
          <w:rFonts w:ascii="Times New Roman" w:hAnsi="Times New Roman"/>
          <w:sz w:val="24"/>
          <w:szCs w:val="24"/>
          <w:lang w:val="en-IN"/>
        </w:rPr>
      </w:pPr>
      <w:r w:rsidRPr="00DD16A1">
        <w:rPr>
          <w:rFonts w:ascii="Times New Roman" w:hAnsi="Times New Roman"/>
          <w:sz w:val="24"/>
          <w:szCs w:val="24"/>
          <w:lang w:val="en-IN"/>
        </w:rPr>
        <w:t xml:space="preserve">       Meaning of Sample-Purpose of Sampling - Sample size determination - Sampling technique – Probability sampling and Non -Probability sampling - Errors in Sample Surveys          </w:t>
      </w:r>
    </w:p>
    <w:p w:rsidR="00EE6344" w:rsidRPr="00DD16A1" w:rsidRDefault="00EE6344" w:rsidP="005C5D41">
      <w:pPr>
        <w:autoSpaceDE w:val="0"/>
        <w:autoSpaceDN w:val="0"/>
        <w:adjustRightInd w:val="0"/>
        <w:spacing w:after="0"/>
        <w:jc w:val="both"/>
        <w:rPr>
          <w:rFonts w:ascii="Times New Roman" w:hAnsi="Times New Roman"/>
          <w:b/>
          <w:bCs/>
          <w:spacing w:val="18"/>
          <w:sz w:val="8"/>
          <w:szCs w:val="24"/>
          <w:lang w:val="en-IN"/>
        </w:rPr>
      </w:pPr>
      <w:r w:rsidRPr="00DD16A1">
        <w:rPr>
          <w:rFonts w:ascii="Times New Roman" w:hAnsi="Times New Roman"/>
          <w:sz w:val="24"/>
          <w:szCs w:val="24"/>
          <w:lang w:val="en-IN"/>
        </w:rPr>
        <w:t xml:space="preserve">   </w:t>
      </w:r>
      <w:r w:rsidRPr="00DD16A1">
        <w:rPr>
          <w:rFonts w:ascii="Times New Roman" w:hAnsi="Times New Roman"/>
          <w:sz w:val="24"/>
          <w:szCs w:val="24"/>
          <w:lang w:val="en-IN"/>
        </w:rPr>
        <w:tab/>
      </w:r>
      <w:r w:rsidRPr="00DD16A1">
        <w:rPr>
          <w:rFonts w:ascii="Times New Roman" w:hAnsi="Times New Roman"/>
          <w:sz w:val="24"/>
          <w:szCs w:val="24"/>
          <w:lang w:val="en-IN"/>
        </w:rPr>
        <w:tab/>
      </w:r>
      <w:r w:rsidRPr="00DD16A1">
        <w:rPr>
          <w:rFonts w:ascii="Times New Roman" w:hAnsi="Times New Roman"/>
          <w:sz w:val="24"/>
          <w:szCs w:val="24"/>
          <w:lang w:val="en-IN"/>
        </w:rPr>
        <w:tab/>
      </w:r>
      <w:r w:rsidRPr="00DD16A1">
        <w:rPr>
          <w:rFonts w:ascii="Times New Roman" w:hAnsi="Times New Roman"/>
          <w:sz w:val="24"/>
          <w:szCs w:val="24"/>
          <w:lang w:val="en-IN"/>
        </w:rPr>
        <w:tab/>
      </w:r>
      <w:r w:rsidRPr="00DD16A1">
        <w:rPr>
          <w:rFonts w:ascii="Times New Roman" w:hAnsi="Times New Roman"/>
          <w:sz w:val="24"/>
          <w:szCs w:val="24"/>
          <w:lang w:val="en-IN"/>
        </w:rPr>
        <w:tab/>
      </w:r>
      <w:r w:rsidRPr="00DD16A1">
        <w:rPr>
          <w:rFonts w:ascii="Times New Roman" w:hAnsi="Times New Roman"/>
          <w:sz w:val="24"/>
          <w:szCs w:val="24"/>
          <w:lang w:val="en-IN"/>
        </w:rPr>
        <w:tab/>
      </w:r>
      <w:r w:rsidRPr="00DD16A1">
        <w:rPr>
          <w:rFonts w:ascii="Times New Roman" w:hAnsi="Times New Roman"/>
          <w:sz w:val="24"/>
          <w:szCs w:val="24"/>
          <w:lang w:val="en-IN"/>
        </w:rPr>
        <w:tab/>
      </w:r>
      <w:r w:rsidRPr="00DD16A1">
        <w:rPr>
          <w:rFonts w:ascii="Times New Roman" w:hAnsi="Times New Roman"/>
          <w:sz w:val="24"/>
          <w:szCs w:val="24"/>
          <w:lang w:val="en-IN"/>
        </w:rPr>
        <w:tab/>
      </w:r>
      <w:r w:rsidRPr="00DD16A1">
        <w:rPr>
          <w:rFonts w:ascii="Times New Roman" w:hAnsi="Times New Roman"/>
          <w:sz w:val="24"/>
          <w:szCs w:val="24"/>
          <w:lang w:val="en-IN"/>
        </w:rPr>
        <w:tab/>
      </w:r>
      <w:r w:rsidRPr="00DD16A1">
        <w:rPr>
          <w:rFonts w:ascii="Times New Roman" w:hAnsi="Times New Roman"/>
          <w:sz w:val="24"/>
          <w:szCs w:val="24"/>
          <w:lang w:val="en-IN"/>
        </w:rPr>
        <w:tab/>
      </w:r>
      <w:r w:rsidRPr="00DD16A1">
        <w:rPr>
          <w:rFonts w:ascii="Times New Roman" w:hAnsi="Times New Roman"/>
          <w:sz w:val="24"/>
          <w:szCs w:val="24"/>
          <w:lang w:val="en-IN"/>
        </w:rPr>
        <w:tab/>
        <w:t xml:space="preserve">         </w:t>
      </w:r>
    </w:p>
    <w:p w:rsidR="00EE6344" w:rsidRPr="00DD16A1" w:rsidRDefault="00EE6344" w:rsidP="005C5D41">
      <w:pPr>
        <w:tabs>
          <w:tab w:val="right" w:pos="9360"/>
        </w:tabs>
        <w:autoSpaceDE w:val="0"/>
        <w:autoSpaceDN w:val="0"/>
        <w:adjustRightInd w:val="0"/>
        <w:spacing w:after="0"/>
        <w:jc w:val="both"/>
        <w:rPr>
          <w:rFonts w:ascii="Times New Roman" w:hAnsi="Times New Roman"/>
          <w:b/>
          <w:bCs/>
          <w:spacing w:val="18"/>
          <w:sz w:val="24"/>
          <w:szCs w:val="24"/>
          <w:lang w:val="en-IN"/>
        </w:rPr>
      </w:pPr>
      <w:r w:rsidRPr="00DD16A1">
        <w:rPr>
          <w:rFonts w:ascii="Times New Roman" w:hAnsi="Times New Roman"/>
          <w:b/>
          <w:bCs/>
          <w:spacing w:val="18"/>
          <w:sz w:val="24"/>
          <w:szCs w:val="24"/>
          <w:lang w:val="en-IN"/>
        </w:rPr>
        <w:t xml:space="preserve">UNIT IV </w:t>
      </w:r>
      <w:r>
        <w:rPr>
          <w:rFonts w:ascii="Times New Roman" w:hAnsi="Times New Roman"/>
          <w:b/>
          <w:bCs/>
          <w:spacing w:val="18"/>
          <w:sz w:val="24"/>
          <w:szCs w:val="24"/>
          <w:lang w:val="en-IN"/>
        </w:rPr>
        <w:t xml:space="preserve">                                                                                   </w:t>
      </w:r>
      <w:r w:rsidR="00FE7813">
        <w:rPr>
          <w:rFonts w:ascii="Times New Roman" w:hAnsi="Times New Roman"/>
          <w:b/>
          <w:bCs/>
          <w:spacing w:val="18"/>
          <w:sz w:val="24"/>
          <w:szCs w:val="24"/>
          <w:lang w:val="en-IN"/>
        </w:rPr>
        <w:t xml:space="preserve">       </w:t>
      </w:r>
      <w:r w:rsidRPr="00DD16A1">
        <w:rPr>
          <w:rFonts w:ascii="Times New Roman" w:hAnsi="Times New Roman"/>
          <w:b/>
          <w:bCs/>
          <w:sz w:val="24"/>
          <w:szCs w:val="24"/>
          <w:lang w:val="en-IN"/>
        </w:rPr>
        <w:t>(13 Hrs)</w:t>
      </w:r>
    </w:p>
    <w:p w:rsidR="00EE6344" w:rsidRPr="00DD16A1" w:rsidRDefault="00EE6344" w:rsidP="005C5D41">
      <w:pPr>
        <w:tabs>
          <w:tab w:val="right" w:pos="9360"/>
        </w:tabs>
        <w:autoSpaceDE w:val="0"/>
        <w:autoSpaceDN w:val="0"/>
        <w:adjustRightInd w:val="0"/>
        <w:spacing w:after="0"/>
        <w:jc w:val="both"/>
        <w:rPr>
          <w:rFonts w:ascii="Times New Roman" w:hAnsi="Times New Roman"/>
          <w:b/>
          <w:bCs/>
          <w:spacing w:val="18"/>
          <w:sz w:val="24"/>
          <w:szCs w:val="24"/>
          <w:lang w:val="en-IN"/>
        </w:rPr>
      </w:pPr>
      <w:r w:rsidRPr="00DD16A1">
        <w:rPr>
          <w:rFonts w:ascii="Times New Roman" w:hAnsi="Times New Roman"/>
          <w:b/>
          <w:bCs/>
          <w:spacing w:val="18"/>
          <w:sz w:val="24"/>
          <w:szCs w:val="24"/>
          <w:lang w:val="en-IN"/>
        </w:rPr>
        <w:t>Data Collection and Report Writing:</w:t>
      </w:r>
      <w:r w:rsidRPr="00DD16A1">
        <w:rPr>
          <w:rFonts w:ascii="Times New Roman" w:hAnsi="Times New Roman"/>
          <w:b/>
          <w:bCs/>
          <w:spacing w:val="18"/>
          <w:sz w:val="24"/>
          <w:szCs w:val="24"/>
          <w:lang w:val="en-IN"/>
        </w:rPr>
        <w:tab/>
      </w:r>
    </w:p>
    <w:p w:rsidR="00EE6344" w:rsidRDefault="00EE6344" w:rsidP="005C5D41">
      <w:pPr>
        <w:autoSpaceDE w:val="0"/>
        <w:autoSpaceDN w:val="0"/>
        <w:adjustRightInd w:val="0"/>
        <w:spacing w:after="0"/>
        <w:ind w:firstLine="720"/>
        <w:jc w:val="both"/>
        <w:rPr>
          <w:rFonts w:ascii="Times New Roman" w:hAnsi="Times New Roman"/>
          <w:sz w:val="24"/>
          <w:szCs w:val="24"/>
          <w:lang w:val="en-IN"/>
        </w:rPr>
      </w:pPr>
      <w:proofErr w:type="gramStart"/>
      <w:r w:rsidRPr="00DD16A1">
        <w:rPr>
          <w:rFonts w:ascii="Times New Roman" w:hAnsi="Times New Roman"/>
          <w:sz w:val="24"/>
          <w:szCs w:val="24"/>
          <w:lang w:val="en-IN"/>
        </w:rPr>
        <w:t>Meaning of Data - Types of Data - Sources of data - Methods of collection of primary data (Questionnaire method, Interview method and Survey method only) - Difference between primary and secondary data.</w:t>
      </w:r>
      <w:proofErr w:type="gramEnd"/>
      <w:r w:rsidRPr="00DD16A1">
        <w:rPr>
          <w:rFonts w:ascii="Times New Roman" w:hAnsi="Times New Roman"/>
          <w:sz w:val="24"/>
          <w:szCs w:val="24"/>
          <w:lang w:val="en-IN"/>
        </w:rPr>
        <w:t xml:space="preserve"> </w:t>
      </w:r>
      <w:proofErr w:type="gramStart"/>
      <w:r w:rsidRPr="00DD16A1">
        <w:rPr>
          <w:rFonts w:ascii="Times New Roman" w:hAnsi="Times New Roman"/>
          <w:sz w:val="24"/>
          <w:szCs w:val="24"/>
          <w:lang w:val="en-IN"/>
        </w:rPr>
        <w:t>Preparation of Market Research Report.</w:t>
      </w:r>
      <w:proofErr w:type="gramEnd"/>
      <w:r w:rsidRPr="00DD16A1">
        <w:rPr>
          <w:rFonts w:ascii="Times New Roman" w:hAnsi="Times New Roman"/>
          <w:sz w:val="24"/>
          <w:szCs w:val="24"/>
          <w:lang w:val="en-IN"/>
        </w:rPr>
        <w:t xml:space="preserve"> </w:t>
      </w:r>
    </w:p>
    <w:p w:rsidR="00EE6344" w:rsidRPr="00DD16A1" w:rsidRDefault="00EE6344" w:rsidP="005C5D41">
      <w:pPr>
        <w:autoSpaceDE w:val="0"/>
        <w:autoSpaceDN w:val="0"/>
        <w:adjustRightInd w:val="0"/>
        <w:spacing w:after="0"/>
        <w:ind w:firstLine="720"/>
        <w:jc w:val="both"/>
        <w:rPr>
          <w:rFonts w:ascii="Times New Roman" w:hAnsi="Times New Roman"/>
          <w:b/>
          <w:bCs/>
          <w:sz w:val="24"/>
          <w:szCs w:val="24"/>
          <w:lang w:val="en-IN"/>
        </w:rPr>
      </w:pPr>
      <w:r w:rsidRPr="00DD16A1">
        <w:rPr>
          <w:rFonts w:ascii="Times New Roman" w:hAnsi="Times New Roman"/>
          <w:sz w:val="24"/>
          <w:szCs w:val="24"/>
          <w:lang w:val="en-IN"/>
        </w:rPr>
        <w:t xml:space="preserve">   </w:t>
      </w:r>
      <w:r w:rsidRPr="00DD16A1">
        <w:rPr>
          <w:rFonts w:ascii="Times New Roman" w:hAnsi="Times New Roman"/>
          <w:sz w:val="24"/>
          <w:szCs w:val="24"/>
          <w:lang w:val="en-IN"/>
        </w:rPr>
        <w:tab/>
      </w:r>
      <w:r w:rsidRPr="00DD16A1">
        <w:rPr>
          <w:rFonts w:ascii="Times New Roman" w:hAnsi="Times New Roman"/>
          <w:sz w:val="24"/>
          <w:szCs w:val="24"/>
          <w:lang w:val="en-IN"/>
        </w:rPr>
        <w:tab/>
        <w:t xml:space="preserve">                          </w:t>
      </w:r>
    </w:p>
    <w:p w:rsidR="00EE6344" w:rsidRPr="00DD16A1" w:rsidRDefault="00EE6344" w:rsidP="005C5D41">
      <w:pPr>
        <w:autoSpaceDE w:val="0"/>
        <w:autoSpaceDN w:val="0"/>
        <w:adjustRightInd w:val="0"/>
        <w:spacing w:after="0"/>
        <w:jc w:val="both"/>
        <w:rPr>
          <w:rFonts w:ascii="Times New Roman" w:hAnsi="Times New Roman"/>
          <w:b/>
          <w:bCs/>
          <w:sz w:val="24"/>
          <w:szCs w:val="24"/>
          <w:lang w:val="en-IN"/>
        </w:rPr>
      </w:pPr>
      <w:proofErr w:type="gramStart"/>
      <w:r w:rsidRPr="00DD16A1">
        <w:rPr>
          <w:rFonts w:ascii="Times New Roman" w:hAnsi="Times New Roman"/>
          <w:b/>
          <w:bCs/>
          <w:sz w:val="24"/>
          <w:szCs w:val="24"/>
          <w:lang w:val="en-IN"/>
        </w:rPr>
        <w:t>UNIT  V</w:t>
      </w:r>
      <w:proofErr w:type="gramEnd"/>
      <w:r w:rsidRPr="00DD16A1">
        <w:rPr>
          <w:rFonts w:ascii="Times New Roman" w:hAnsi="Times New Roman"/>
          <w:b/>
          <w:bCs/>
          <w:sz w:val="24"/>
          <w:szCs w:val="24"/>
          <w:lang w:val="en-IN"/>
        </w:rPr>
        <w:t xml:space="preserve"> </w:t>
      </w:r>
    </w:p>
    <w:p w:rsidR="00EE6344" w:rsidRDefault="00EE6344" w:rsidP="005C5D41">
      <w:pPr>
        <w:autoSpaceDE w:val="0"/>
        <w:autoSpaceDN w:val="0"/>
        <w:adjustRightInd w:val="0"/>
        <w:spacing w:after="0"/>
        <w:rPr>
          <w:rFonts w:ascii="Times New Roman" w:hAnsi="Times New Roman"/>
          <w:b/>
          <w:bCs/>
          <w:sz w:val="24"/>
          <w:szCs w:val="24"/>
          <w:lang w:val="en-IN"/>
        </w:rPr>
      </w:pPr>
      <w:r w:rsidRPr="00DD16A1">
        <w:rPr>
          <w:rFonts w:ascii="Times New Roman" w:hAnsi="Times New Roman"/>
          <w:b/>
          <w:bCs/>
          <w:sz w:val="24"/>
          <w:szCs w:val="24"/>
          <w:lang w:val="en-IN"/>
        </w:rPr>
        <w:t>Application of Marketing Research:</w:t>
      </w:r>
      <w:r w:rsidRPr="00DD16A1">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r>
      <w:r>
        <w:rPr>
          <w:rFonts w:ascii="Times New Roman" w:hAnsi="Times New Roman"/>
          <w:b/>
          <w:bCs/>
          <w:sz w:val="24"/>
          <w:szCs w:val="24"/>
          <w:lang w:val="en-IN"/>
        </w:rPr>
        <w:tab/>
        <w:t xml:space="preserve">            </w:t>
      </w:r>
      <w:r w:rsidR="00FE7813">
        <w:rPr>
          <w:rFonts w:ascii="Times New Roman" w:hAnsi="Times New Roman"/>
          <w:b/>
          <w:bCs/>
          <w:sz w:val="24"/>
          <w:szCs w:val="24"/>
          <w:lang w:val="en-IN"/>
        </w:rPr>
        <w:t xml:space="preserve">    </w:t>
      </w:r>
      <w:r w:rsidRPr="00DD16A1">
        <w:rPr>
          <w:rFonts w:ascii="Times New Roman" w:hAnsi="Times New Roman"/>
          <w:b/>
          <w:bCs/>
          <w:sz w:val="24"/>
          <w:szCs w:val="24"/>
          <w:lang w:val="en-IN"/>
        </w:rPr>
        <w:t>(13 Hrs)</w:t>
      </w:r>
      <w:r w:rsidRPr="00DD16A1">
        <w:rPr>
          <w:rFonts w:ascii="Times New Roman" w:hAnsi="Times New Roman"/>
          <w:b/>
          <w:bCs/>
          <w:sz w:val="24"/>
          <w:szCs w:val="24"/>
          <w:lang w:val="en-IN"/>
        </w:rPr>
        <w:tab/>
      </w:r>
      <w:r w:rsidRPr="00DD16A1">
        <w:rPr>
          <w:rFonts w:ascii="Times New Roman" w:hAnsi="Times New Roman"/>
          <w:bCs/>
          <w:sz w:val="24"/>
          <w:szCs w:val="24"/>
          <w:lang w:val="en-IN"/>
        </w:rPr>
        <w:t xml:space="preserve">Product research - Advertising research - Market and sales analysis (meaning and concepts only) - Marketing research in India - Ethical issues related to marketing research.         </w:t>
      </w:r>
    </w:p>
    <w:p w:rsidR="00EE6344" w:rsidRDefault="00EE6344" w:rsidP="005C5D41">
      <w:pPr>
        <w:autoSpaceDE w:val="0"/>
        <w:autoSpaceDN w:val="0"/>
        <w:adjustRightInd w:val="0"/>
        <w:spacing w:after="0"/>
        <w:jc w:val="both"/>
        <w:rPr>
          <w:rFonts w:ascii="Times New Roman" w:hAnsi="Times New Roman"/>
          <w:b/>
          <w:bCs/>
          <w:sz w:val="24"/>
          <w:szCs w:val="24"/>
          <w:lang w:val="en-IN"/>
        </w:rPr>
      </w:pPr>
    </w:p>
    <w:p w:rsidR="00C11D19" w:rsidRDefault="00EE6344" w:rsidP="00EE6344">
      <w:pPr>
        <w:spacing w:after="0" w:line="259" w:lineRule="auto"/>
        <w:jc w:val="both"/>
        <w:rPr>
          <w:rFonts w:ascii="Times New Roman" w:hAnsi="Times New Roman"/>
          <w:b/>
          <w:sz w:val="24"/>
          <w:szCs w:val="24"/>
          <w:lang w:val="en-IN"/>
        </w:rPr>
      </w:pPr>
      <w:r>
        <w:rPr>
          <w:rFonts w:ascii="Times New Roman" w:hAnsi="Times New Roman"/>
          <w:b/>
          <w:sz w:val="24"/>
          <w:szCs w:val="24"/>
          <w:lang w:val="en-IN"/>
        </w:rPr>
        <w:lastRenderedPageBreak/>
        <w:t>TEXT BOOK:</w:t>
      </w:r>
      <w:r w:rsidR="00C11D19">
        <w:rPr>
          <w:rFonts w:ascii="Times New Roman" w:hAnsi="Times New Roman"/>
          <w:b/>
          <w:sz w:val="24"/>
          <w:szCs w:val="24"/>
          <w:lang w:val="en-IN"/>
        </w:rPr>
        <w:t xml:space="preserve">   </w:t>
      </w:r>
    </w:p>
    <w:p w:rsidR="00EE6344" w:rsidRPr="00DD16A1" w:rsidRDefault="00C11D19" w:rsidP="00EE6344">
      <w:pPr>
        <w:spacing w:after="0" w:line="259" w:lineRule="auto"/>
        <w:jc w:val="both"/>
        <w:rPr>
          <w:rFonts w:ascii="Times New Roman" w:hAnsi="Times New Roman"/>
          <w:b/>
          <w:sz w:val="24"/>
          <w:szCs w:val="24"/>
          <w:lang w:val="en-IN"/>
        </w:rPr>
      </w:pPr>
      <w:r>
        <w:rPr>
          <w:rFonts w:ascii="Times New Roman" w:hAnsi="Times New Roman"/>
          <w:b/>
          <w:sz w:val="24"/>
          <w:szCs w:val="24"/>
          <w:lang w:val="en-IN"/>
        </w:rPr>
        <w:t xml:space="preserve"> </w:t>
      </w:r>
    </w:p>
    <w:tbl>
      <w:tblPr>
        <w:tblW w:w="51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36"/>
        <w:gridCol w:w="2430"/>
        <w:gridCol w:w="2328"/>
        <w:gridCol w:w="3079"/>
      </w:tblGrid>
      <w:tr w:rsidR="00EE6344" w:rsidRPr="00DD16A1" w:rsidTr="005C5D41">
        <w:trPr>
          <w:trHeight w:val="247"/>
        </w:trPr>
        <w:tc>
          <w:tcPr>
            <w:tcW w:w="906" w:type="pct"/>
            <w:shd w:val="clear" w:color="auto" w:fill="auto"/>
          </w:tcPr>
          <w:p w:rsidR="00EE6344" w:rsidRPr="00DD16A1" w:rsidRDefault="00EE6344" w:rsidP="001814B7">
            <w:pPr>
              <w:autoSpaceDE w:val="0"/>
              <w:autoSpaceDN w:val="0"/>
              <w:adjustRightInd w:val="0"/>
              <w:spacing w:after="120" w:line="240" w:lineRule="auto"/>
              <w:jc w:val="both"/>
              <w:rPr>
                <w:rFonts w:ascii="Times New Roman" w:hAnsi="Times New Roman"/>
                <w:b/>
                <w:sz w:val="24"/>
                <w:szCs w:val="24"/>
                <w:lang w:val="en-IN"/>
              </w:rPr>
            </w:pPr>
            <w:r w:rsidRPr="00DD16A1">
              <w:rPr>
                <w:rFonts w:ascii="Times New Roman" w:hAnsi="Times New Roman"/>
                <w:b/>
                <w:sz w:val="24"/>
                <w:szCs w:val="24"/>
                <w:lang w:val="en-IN"/>
              </w:rPr>
              <w:t>Author</w:t>
            </w:r>
          </w:p>
        </w:tc>
        <w:tc>
          <w:tcPr>
            <w:tcW w:w="1269" w:type="pct"/>
            <w:shd w:val="clear" w:color="auto" w:fill="auto"/>
          </w:tcPr>
          <w:p w:rsidR="00EE6344" w:rsidRPr="00DD16A1" w:rsidRDefault="00EE6344" w:rsidP="001814B7">
            <w:pPr>
              <w:autoSpaceDE w:val="0"/>
              <w:autoSpaceDN w:val="0"/>
              <w:adjustRightInd w:val="0"/>
              <w:spacing w:after="120" w:line="240" w:lineRule="auto"/>
              <w:jc w:val="both"/>
              <w:rPr>
                <w:rFonts w:ascii="Times New Roman" w:hAnsi="Times New Roman"/>
                <w:b/>
                <w:sz w:val="24"/>
                <w:szCs w:val="24"/>
                <w:lang w:val="en-IN"/>
              </w:rPr>
            </w:pPr>
            <w:r w:rsidRPr="00DD16A1">
              <w:rPr>
                <w:rFonts w:ascii="Times New Roman" w:hAnsi="Times New Roman"/>
                <w:b/>
                <w:sz w:val="24"/>
                <w:szCs w:val="24"/>
                <w:lang w:val="en-IN"/>
              </w:rPr>
              <w:t>Title</w:t>
            </w:r>
          </w:p>
        </w:tc>
        <w:tc>
          <w:tcPr>
            <w:tcW w:w="1216" w:type="pct"/>
            <w:shd w:val="clear" w:color="auto" w:fill="auto"/>
          </w:tcPr>
          <w:p w:rsidR="00EE6344" w:rsidRPr="00DD16A1" w:rsidRDefault="00EE6344" w:rsidP="001814B7">
            <w:pPr>
              <w:autoSpaceDE w:val="0"/>
              <w:autoSpaceDN w:val="0"/>
              <w:adjustRightInd w:val="0"/>
              <w:spacing w:after="120" w:line="240" w:lineRule="auto"/>
              <w:jc w:val="both"/>
              <w:rPr>
                <w:rFonts w:ascii="Times New Roman" w:hAnsi="Times New Roman"/>
                <w:b/>
                <w:sz w:val="24"/>
                <w:szCs w:val="24"/>
                <w:lang w:val="en-IN"/>
              </w:rPr>
            </w:pPr>
            <w:r w:rsidRPr="00DD16A1">
              <w:rPr>
                <w:rFonts w:ascii="Times New Roman" w:hAnsi="Times New Roman"/>
                <w:b/>
                <w:sz w:val="24"/>
                <w:szCs w:val="24"/>
                <w:lang w:val="en-IN"/>
              </w:rPr>
              <w:t>Publisher</w:t>
            </w:r>
          </w:p>
        </w:tc>
        <w:tc>
          <w:tcPr>
            <w:tcW w:w="1608" w:type="pct"/>
            <w:shd w:val="clear" w:color="auto" w:fill="auto"/>
          </w:tcPr>
          <w:p w:rsidR="00EE6344" w:rsidRPr="00DD16A1" w:rsidRDefault="00EE6344" w:rsidP="001814B7">
            <w:pPr>
              <w:autoSpaceDE w:val="0"/>
              <w:autoSpaceDN w:val="0"/>
              <w:adjustRightInd w:val="0"/>
              <w:spacing w:after="120" w:line="240" w:lineRule="auto"/>
              <w:jc w:val="both"/>
              <w:rPr>
                <w:rFonts w:ascii="Times New Roman" w:hAnsi="Times New Roman"/>
                <w:b/>
                <w:sz w:val="24"/>
                <w:szCs w:val="24"/>
                <w:lang w:val="en-IN"/>
              </w:rPr>
            </w:pPr>
            <w:r w:rsidRPr="00DD16A1">
              <w:rPr>
                <w:rFonts w:ascii="Times New Roman" w:hAnsi="Times New Roman"/>
                <w:b/>
                <w:sz w:val="24"/>
                <w:szCs w:val="24"/>
                <w:lang w:val="en-IN"/>
              </w:rPr>
              <w:t>Year of Publication</w:t>
            </w:r>
          </w:p>
        </w:tc>
      </w:tr>
      <w:tr w:rsidR="00EE6344" w:rsidRPr="00DD16A1" w:rsidTr="001814B7">
        <w:trPr>
          <w:trHeight w:val="344"/>
        </w:trPr>
        <w:tc>
          <w:tcPr>
            <w:tcW w:w="906" w:type="pct"/>
          </w:tcPr>
          <w:p w:rsidR="00EE6344" w:rsidRPr="00DD16A1" w:rsidRDefault="00EE6344" w:rsidP="001814B7">
            <w:pPr>
              <w:autoSpaceDE w:val="0"/>
              <w:autoSpaceDN w:val="0"/>
              <w:adjustRightInd w:val="0"/>
              <w:spacing w:after="120" w:line="240" w:lineRule="auto"/>
              <w:rPr>
                <w:rFonts w:ascii="Times New Roman" w:hAnsi="Times New Roman"/>
                <w:sz w:val="24"/>
                <w:szCs w:val="24"/>
                <w:lang w:val="en-IN"/>
              </w:rPr>
            </w:pPr>
            <w:r w:rsidRPr="00DD16A1">
              <w:rPr>
                <w:rFonts w:ascii="Times New Roman" w:hAnsi="Times New Roman"/>
                <w:sz w:val="24"/>
                <w:szCs w:val="24"/>
                <w:lang w:val="en-IN"/>
              </w:rPr>
              <w:t>Sharma.S.S</w:t>
            </w:r>
          </w:p>
        </w:tc>
        <w:tc>
          <w:tcPr>
            <w:tcW w:w="1269" w:type="pct"/>
          </w:tcPr>
          <w:p w:rsidR="00EE6344" w:rsidRPr="00DD16A1" w:rsidRDefault="00EE6344" w:rsidP="001814B7">
            <w:pPr>
              <w:autoSpaceDE w:val="0"/>
              <w:autoSpaceDN w:val="0"/>
              <w:adjustRightInd w:val="0"/>
              <w:spacing w:after="120" w:line="240" w:lineRule="auto"/>
              <w:jc w:val="both"/>
              <w:rPr>
                <w:rFonts w:ascii="Times New Roman" w:hAnsi="Times New Roman"/>
                <w:sz w:val="24"/>
                <w:szCs w:val="24"/>
                <w:lang w:val="en-IN"/>
              </w:rPr>
            </w:pPr>
            <w:r w:rsidRPr="00DD16A1">
              <w:rPr>
                <w:rFonts w:ascii="Times New Roman" w:hAnsi="Times New Roman"/>
                <w:sz w:val="24"/>
                <w:szCs w:val="24"/>
                <w:lang w:val="en-IN"/>
              </w:rPr>
              <w:t>Marketing Research</w:t>
            </w:r>
          </w:p>
        </w:tc>
        <w:tc>
          <w:tcPr>
            <w:tcW w:w="1216" w:type="pct"/>
          </w:tcPr>
          <w:p w:rsidR="00EE6344" w:rsidRPr="00DD16A1" w:rsidRDefault="00EE6344" w:rsidP="001814B7">
            <w:pPr>
              <w:autoSpaceDE w:val="0"/>
              <w:autoSpaceDN w:val="0"/>
              <w:adjustRightInd w:val="0"/>
              <w:spacing w:after="120" w:line="240" w:lineRule="auto"/>
              <w:rPr>
                <w:rFonts w:ascii="Times New Roman" w:hAnsi="Times New Roman"/>
                <w:b/>
                <w:sz w:val="24"/>
                <w:szCs w:val="24"/>
                <w:lang w:val="en-IN"/>
              </w:rPr>
            </w:pPr>
            <w:r w:rsidRPr="00DD16A1">
              <w:rPr>
                <w:rFonts w:ascii="Times New Roman" w:hAnsi="Times New Roman"/>
                <w:spacing w:val="-12"/>
                <w:sz w:val="24"/>
                <w:szCs w:val="24"/>
                <w:lang w:val="en-IN"/>
              </w:rPr>
              <w:t>Himalaya Publishing House, New Delhi.</w:t>
            </w:r>
          </w:p>
        </w:tc>
        <w:tc>
          <w:tcPr>
            <w:tcW w:w="1608" w:type="pct"/>
          </w:tcPr>
          <w:p w:rsidR="00EE6344" w:rsidRPr="00DD16A1" w:rsidRDefault="00EE6344" w:rsidP="001814B7">
            <w:pPr>
              <w:autoSpaceDE w:val="0"/>
              <w:autoSpaceDN w:val="0"/>
              <w:adjustRightInd w:val="0"/>
              <w:spacing w:after="120" w:line="240" w:lineRule="auto"/>
              <w:rPr>
                <w:rFonts w:ascii="Times New Roman" w:hAnsi="Times New Roman"/>
                <w:sz w:val="24"/>
                <w:szCs w:val="24"/>
                <w:lang w:val="en-IN"/>
              </w:rPr>
            </w:pPr>
            <w:r w:rsidRPr="00DD16A1">
              <w:rPr>
                <w:rFonts w:ascii="Times New Roman" w:hAnsi="Times New Roman"/>
                <w:sz w:val="24"/>
                <w:szCs w:val="24"/>
                <w:lang w:val="en-IN"/>
              </w:rPr>
              <w:t>2013</w:t>
            </w:r>
          </w:p>
        </w:tc>
      </w:tr>
    </w:tbl>
    <w:p w:rsidR="00C11D19" w:rsidRDefault="00EE6344" w:rsidP="00EE6344">
      <w:pPr>
        <w:spacing w:after="0" w:line="259" w:lineRule="auto"/>
        <w:rPr>
          <w:rFonts w:ascii="Times New Roman" w:hAnsi="Times New Roman"/>
          <w:spacing w:val="10"/>
          <w:sz w:val="24"/>
          <w:szCs w:val="24"/>
          <w:lang w:val="en-IN"/>
        </w:rPr>
      </w:pPr>
      <w:r w:rsidRPr="00DD16A1">
        <w:rPr>
          <w:rFonts w:ascii="Times New Roman" w:hAnsi="Times New Roman"/>
          <w:spacing w:val="10"/>
          <w:sz w:val="24"/>
          <w:szCs w:val="24"/>
          <w:lang w:val="en-IN"/>
        </w:rPr>
        <w:t xml:space="preserve"> </w:t>
      </w:r>
    </w:p>
    <w:p w:rsidR="00EE6344" w:rsidRDefault="00EE6344" w:rsidP="00EE6344">
      <w:pPr>
        <w:spacing w:after="0" w:line="259" w:lineRule="auto"/>
        <w:rPr>
          <w:rFonts w:ascii="Times New Roman" w:hAnsi="Times New Roman"/>
          <w:b/>
          <w:spacing w:val="10"/>
          <w:sz w:val="24"/>
          <w:szCs w:val="24"/>
          <w:lang w:val="en-IN"/>
        </w:rPr>
      </w:pPr>
      <w:r>
        <w:rPr>
          <w:rFonts w:ascii="Times New Roman" w:hAnsi="Times New Roman"/>
          <w:b/>
          <w:spacing w:val="10"/>
          <w:sz w:val="24"/>
          <w:szCs w:val="24"/>
          <w:lang w:val="en-IN"/>
        </w:rPr>
        <w:t>REFERENCE BOOKS:</w:t>
      </w:r>
    </w:p>
    <w:p w:rsidR="00C11D19" w:rsidRPr="00DD16A1" w:rsidRDefault="00C11D19" w:rsidP="00EE6344">
      <w:pPr>
        <w:spacing w:after="0" w:line="259" w:lineRule="auto"/>
        <w:rPr>
          <w:rFonts w:ascii="Times New Roman" w:hAnsi="Times New Roman"/>
          <w:b/>
          <w:spacing w:val="10"/>
          <w:sz w:val="24"/>
          <w:szCs w:val="24"/>
          <w:lang w:val="en-IN"/>
        </w:rPr>
      </w:pPr>
    </w:p>
    <w:tbl>
      <w:tblPr>
        <w:tblW w:w="52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3"/>
        <w:gridCol w:w="2069"/>
        <w:gridCol w:w="2926"/>
        <w:gridCol w:w="2240"/>
        <w:gridCol w:w="1722"/>
      </w:tblGrid>
      <w:tr w:rsidR="00EE6344" w:rsidRPr="00DD16A1" w:rsidTr="005C5D41">
        <w:trPr>
          <w:trHeight w:val="237"/>
        </w:trPr>
        <w:tc>
          <w:tcPr>
            <w:tcW w:w="371" w:type="pct"/>
            <w:shd w:val="clear" w:color="auto" w:fill="auto"/>
          </w:tcPr>
          <w:p w:rsidR="00EE6344" w:rsidRPr="00DD16A1" w:rsidRDefault="00EE6344" w:rsidP="001814B7">
            <w:pPr>
              <w:autoSpaceDE w:val="0"/>
              <w:autoSpaceDN w:val="0"/>
              <w:adjustRightInd w:val="0"/>
              <w:spacing w:after="120" w:line="240" w:lineRule="auto"/>
              <w:jc w:val="both"/>
              <w:rPr>
                <w:rFonts w:ascii="Times New Roman" w:hAnsi="Times New Roman"/>
                <w:b/>
                <w:sz w:val="24"/>
                <w:szCs w:val="24"/>
                <w:lang w:val="en-IN"/>
              </w:rPr>
            </w:pPr>
            <w:r w:rsidRPr="00DD16A1">
              <w:rPr>
                <w:rFonts w:ascii="Times New Roman" w:hAnsi="Times New Roman"/>
                <w:b/>
                <w:sz w:val="24"/>
                <w:szCs w:val="24"/>
                <w:lang w:val="en-IN"/>
              </w:rPr>
              <w:t>S.No</w:t>
            </w:r>
          </w:p>
        </w:tc>
        <w:tc>
          <w:tcPr>
            <w:tcW w:w="1036" w:type="pct"/>
            <w:shd w:val="clear" w:color="auto" w:fill="auto"/>
          </w:tcPr>
          <w:p w:rsidR="00EE6344" w:rsidRPr="00DD16A1" w:rsidRDefault="00EE6344" w:rsidP="001814B7">
            <w:pPr>
              <w:autoSpaceDE w:val="0"/>
              <w:autoSpaceDN w:val="0"/>
              <w:adjustRightInd w:val="0"/>
              <w:spacing w:after="120" w:line="240" w:lineRule="auto"/>
              <w:jc w:val="both"/>
              <w:rPr>
                <w:rFonts w:ascii="Times New Roman" w:hAnsi="Times New Roman"/>
                <w:b/>
                <w:sz w:val="24"/>
                <w:szCs w:val="24"/>
                <w:lang w:val="en-IN"/>
              </w:rPr>
            </w:pPr>
            <w:r w:rsidRPr="00DD16A1">
              <w:rPr>
                <w:rFonts w:ascii="Times New Roman" w:hAnsi="Times New Roman"/>
                <w:b/>
                <w:sz w:val="24"/>
                <w:szCs w:val="24"/>
                <w:lang w:val="en-IN"/>
              </w:rPr>
              <w:t>Authors</w:t>
            </w:r>
          </w:p>
        </w:tc>
        <w:tc>
          <w:tcPr>
            <w:tcW w:w="1525" w:type="pct"/>
            <w:shd w:val="clear" w:color="auto" w:fill="auto"/>
          </w:tcPr>
          <w:p w:rsidR="00EE6344" w:rsidRPr="00DD16A1" w:rsidRDefault="00EE6344" w:rsidP="001814B7">
            <w:pPr>
              <w:autoSpaceDE w:val="0"/>
              <w:autoSpaceDN w:val="0"/>
              <w:adjustRightInd w:val="0"/>
              <w:spacing w:after="120" w:line="240" w:lineRule="auto"/>
              <w:jc w:val="both"/>
              <w:rPr>
                <w:rFonts w:ascii="Times New Roman" w:hAnsi="Times New Roman"/>
                <w:b/>
                <w:sz w:val="24"/>
                <w:szCs w:val="24"/>
                <w:lang w:val="en-IN"/>
              </w:rPr>
            </w:pPr>
            <w:r w:rsidRPr="00DD16A1">
              <w:rPr>
                <w:rFonts w:ascii="Times New Roman" w:hAnsi="Times New Roman"/>
                <w:b/>
                <w:sz w:val="24"/>
                <w:szCs w:val="24"/>
                <w:lang w:val="en-IN"/>
              </w:rPr>
              <w:t>Title</w:t>
            </w:r>
          </w:p>
        </w:tc>
        <w:tc>
          <w:tcPr>
            <w:tcW w:w="1168" w:type="pct"/>
            <w:shd w:val="clear" w:color="auto" w:fill="auto"/>
          </w:tcPr>
          <w:p w:rsidR="00EE6344" w:rsidRPr="00DD16A1" w:rsidRDefault="00EE6344" w:rsidP="001814B7">
            <w:pPr>
              <w:autoSpaceDE w:val="0"/>
              <w:autoSpaceDN w:val="0"/>
              <w:adjustRightInd w:val="0"/>
              <w:spacing w:after="120" w:line="240" w:lineRule="auto"/>
              <w:jc w:val="both"/>
              <w:rPr>
                <w:rFonts w:ascii="Times New Roman" w:hAnsi="Times New Roman"/>
                <w:b/>
                <w:sz w:val="24"/>
                <w:szCs w:val="24"/>
                <w:lang w:val="en-IN"/>
              </w:rPr>
            </w:pPr>
            <w:r w:rsidRPr="00DD16A1">
              <w:rPr>
                <w:rFonts w:ascii="Times New Roman" w:hAnsi="Times New Roman"/>
                <w:b/>
                <w:sz w:val="24"/>
                <w:szCs w:val="24"/>
                <w:lang w:val="en-IN"/>
              </w:rPr>
              <w:t>Publishers</w:t>
            </w:r>
          </w:p>
        </w:tc>
        <w:tc>
          <w:tcPr>
            <w:tcW w:w="900" w:type="pct"/>
            <w:shd w:val="clear" w:color="auto" w:fill="auto"/>
          </w:tcPr>
          <w:p w:rsidR="00EE6344" w:rsidRPr="00DD16A1" w:rsidRDefault="00EE6344" w:rsidP="001814B7">
            <w:pPr>
              <w:autoSpaceDE w:val="0"/>
              <w:autoSpaceDN w:val="0"/>
              <w:adjustRightInd w:val="0"/>
              <w:spacing w:after="120" w:line="240" w:lineRule="auto"/>
              <w:rPr>
                <w:rFonts w:ascii="Times New Roman" w:hAnsi="Times New Roman"/>
                <w:b/>
                <w:sz w:val="24"/>
                <w:szCs w:val="24"/>
                <w:lang w:val="en-IN"/>
              </w:rPr>
            </w:pPr>
            <w:r w:rsidRPr="00DD16A1">
              <w:rPr>
                <w:rFonts w:ascii="Times New Roman" w:hAnsi="Times New Roman"/>
                <w:b/>
                <w:sz w:val="24"/>
                <w:szCs w:val="24"/>
                <w:lang w:val="en-IN"/>
              </w:rPr>
              <w:t>Year of Publication</w:t>
            </w:r>
          </w:p>
        </w:tc>
      </w:tr>
      <w:tr w:rsidR="00EE6344" w:rsidRPr="00DD16A1" w:rsidTr="001814B7">
        <w:trPr>
          <w:trHeight w:val="330"/>
        </w:trPr>
        <w:tc>
          <w:tcPr>
            <w:tcW w:w="371" w:type="pct"/>
          </w:tcPr>
          <w:p w:rsidR="00EE6344" w:rsidRPr="00DD16A1" w:rsidRDefault="00EE6344" w:rsidP="001814B7">
            <w:pPr>
              <w:autoSpaceDE w:val="0"/>
              <w:autoSpaceDN w:val="0"/>
              <w:adjustRightInd w:val="0"/>
              <w:spacing w:after="120" w:line="240" w:lineRule="auto"/>
              <w:rPr>
                <w:rFonts w:ascii="Times New Roman" w:hAnsi="Times New Roman"/>
                <w:sz w:val="24"/>
                <w:szCs w:val="24"/>
                <w:lang w:val="en-IN"/>
              </w:rPr>
            </w:pPr>
            <w:r w:rsidRPr="00DD16A1">
              <w:rPr>
                <w:rFonts w:ascii="Times New Roman" w:hAnsi="Times New Roman"/>
                <w:sz w:val="24"/>
                <w:szCs w:val="24"/>
                <w:lang w:val="en-IN"/>
              </w:rPr>
              <w:t>1</w:t>
            </w:r>
          </w:p>
        </w:tc>
        <w:tc>
          <w:tcPr>
            <w:tcW w:w="1036" w:type="pct"/>
          </w:tcPr>
          <w:p w:rsidR="00EE6344" w:rsidRPr="00DD16A1" w:rsidRDefault="00EE6344" w:rsidP="001814B7">
            <w:pPr>
              <w:autoSpaceDE w:val="0"/>
              <w:autoSpaceDN w:val="0"/>
              <w:adjustRightInd w:val="0"/>
              <w:spacing w:after="120" w:line="240" w:lineRule="auto"/>
              <w:rPr>
                <w:rFonts w:ascii="Times New Roman" w:hAnsi="Times New Roman"/>
                <w:sz w:val="24"/>
                <w:szCs w:val="24"/>
                <w:lang w:val="en-IN"/>
              </w:rPr>
            </w:pPr>
            <w:r w:rsidRPr="00DD16A1">
              <w:rPr>
                <w:rFonts w:ascii="Times New Roman" w:hAnsi="Times New Roman"/>
                <w:sz w:val="24"/>
                <w:szCs w:val="24"/>
                <w:lang w:val="en-IN"/>
              </w:rPr>
              <w:t xml:space="preserve"> Beri G.C</w:t>
            </w:r>
          </w:p>
        </w:tc>
        <w:tc>
          <w:tcPr>
            <w:tcW w:w="1525" w:type="pct"/>
          </w:tcPr>
          <w:p w:rsidR="00EE6344" w:rsidRPr="00DD16A1" w:rsidRDefault="00EE6344" w:rsidP="001814B7">
            <w:pPr>
              <w:autoSpaceDE w:val="0"/>
              <w:autoSpaceDN w:val="0"/>
              <w:adjustRightInd w:val="0"/>
              <w:spacing w:after="120" w:line="240" w:lineRule="auto"/>
              <w:rPr>
                <w:rFonts w:ascii="Times New Roman" w:hAnsi="Times New Roman"/>
                <w:sz w:val="24"/>
                <w:szCs w:val="24"/>
                <w:lang w:val="en-IN"/>
              </w:rPr>
            </w:pPr>
            <w:r w:rsidRPr="00DD16A1">
              <w:rPr>
                <w:rFonts w:ascii="Times New Roman" w:hAnsi="Times New Roman"/>
                <w:sz w:val="24"/>
                <w:szCs w:val="24"/>
                <w:lang w:val="en-IN"/>
              </w:rPr>
              <w:t>Marketing Research</w:t>
            </w:r>
          </w:p>
        </w:tc>
        <w:tc>
          <w:tcPr>
            <w:tcW w:w="1168" w:type="pct"/>
          </w:tcPr>
          <w:p w:rsidR="00EE6344" w:rsidRPr="00DD16A1" w:rsidRDefault="00EE6344" w:rsidP="001814B7">
            <w:pPr>
              <w:autoSpaceDE w:val="0"/>
              <w:autoSpaceDN w:val="0"/>
              <w:adjustRightInd w:val="0"/>
              <w:spacing w:after="0" w:line="240" w:lineRule="auto"/>
              <w:rPr>
                <w:rFonts w:ascii="Times New Roman" w:hAnsi="Times New Roman"/>
                <w:sz w:val="24"/>
                <w:szCs w:val="24"/>
                <w:lang w:val="en-IN"/>
              </w:rPr>
            </w:pPr>
            <w:r w:rsidRPr="00DD16A1">
              <w:rPr>
                <w:rFonts w:ascii="Times New Roman" w:hAnsi="Times New Roman"/>
                <w:spacing w:val="-2"/>
                <w:sz w:val="24"/>
                <w:szCs w:val="24"/>
                <w:lang w:val="en-IN"/>
              </w:rPr>
              <w:t xml:space="preserve">Tata Mc Graw Hill </w:t>
            </w:r>
            <w:proofErr w:type="gramStart"/>
            <w:r w:rsidRPr="00DD16A1">
              <w:rPr>
                <w:rFonts w:ascii="Times New Roman" w:hAnsi="Times New Roman"/>
                <w:spacing w:val="-2"/>
                <w:sz w:val="24"/>
                <w:szCs w:val="24"/>
                <w:lang w:val="en-IN"/>
              </w:rPr>
              <w:t>Education  Pvt</w:t>
            </w:r>
            <w:proofErr w:type="gramEnd"/>
            <w:r w:rsidRPr="00DD16A1">
              <w:rPr>
                <w:rFonts w:ascii="Times New Roman" w:hAnsi="Times New Roman"/>
                <w:spacing w:val="-2"/>
                <w:sz w:val="24"/>
                <w:szCs w:val="24"/>
                <w:lang w:val="en-IN"/>
              </w:rPr>
              <w:t>. Ltd,New Delhi.</w:t>
            </w:r>
          </w:p>
        </w:tc>
        <w:tc>
          <w:tcPr>
            <w:tcW w:w="900" w:type="pct"/>
          </w:tcPr>
          <w:p w:rsidR="00EE6344" w:rsidRPr="00DD16A1" w:rsidRDefault="00EE6344" w:rsidP="001814B7">
            <w:pPr>
              <w:autoSpaceDE w:val="0"/>
              <w:autoSpaceDN w:val="0"/>
              <w:adjustRightInd w:val="0"/>
              <w:spacing w:after="120" w:line="240" w:lineRule="auto"/>
              <w:rPr>
                <w:rFonts w:ascii="Times New Roman" w:hAnsi="Times New Roman"/>
                <w:sz w:val="24"/>
                <w:szCs w:val="24"/>
                <w:lang w:val="en-IN"/>
              </w:rPr>
            </w:pPr>
            <w:r w:rsidRPr="00DD16A1">
              <w:rPr>
                <w:rFonts w:ascii="Times New Roman" w:hAnsi="Times New Roman"/>
                <w:sz w:val="24"/>
                <w:szCs w:val="24"/>
                <w:lang w:val="en-IN"/>
              </w:rPr>
              <w:t>2016</w:t>
            </w:r>
          </w:p>
        </w:tc>
      </w:tr>
      <w:tr w:rsidR="00EE6344" w:rsidRPr="00DD16A1" w:rsidTr="001814B7">
        <w:trPr>
          <w:trHeight w:val="845"/>
        </w:trPr>
        <w:tc>
          <w:tcPr>
            <w:tcW w:w="371" w:type="pct"/>
          </w:tcPr>
          <w:p w:rsidR="00EE6344" w:rsidRPr="00DD16A1" w:rsidRDefault="00EE6344" w:rsidP="001814B7">
            <w:pPr>
              <w:autoSpaceDE w:val="0"/>
              <w:autoSpaceDN w:val="0"/>
              <w:adjustRightInd w:val="0"/>
              <w:spacing w:after="120" w:line="240" w:lineRule="auto"/>
              <w:rPr>
                <w:rFonts w:ascii="Times New Roman" w:hAnsi="Times New Roman"/>
                <w:sz w:val="24"/>
                <w:szCs w:val="24"/>
                <w:lang w:val="en-IN"/>
              </w:rPr>
            </w:pPr>
            <w:r w:rsidRPr="00DD16A1">
              <w:rPr>
                <w:rFonts w:ascii="Times New Roman" w:hAnsi="Times New Roman"/>
                <w:sz w:val="24"/>
                <w:szCs w:val="24"/>
                <w:lang w:val="en-IN"/>
              </w:rPr>
              <w:t>2</w:t>
            </w:r>
          </w:p>
        </w:tc>
        <w:tc>
          <w:tcPr>
            <w:tcW w:w="1036" w:type="pct"/>
          </w:tcPr>
          <w:p w:rsidR="00EE6344" w:rsidRPr="00DD16A1" w:rsidRDefault="00EE6344" w:rsidP="001814B7">
            <w:pPr>
              <w:autoSpaceDE w:val="0"/>
              <w:autoSpaceDN w:val="0"/>
              <w:adjustRightInd w:val="0"/>
              <w:spacing w:after="120" w:line="240" w:lineRule="auto"/>
              <w:rPr>
                <w:rFonts w:ascii="Times New Roman" w:hAnsi="Times New Roman"/>
                <w:sz w:val="24"/>
                <w:szCs w:val="24"/>
                <w:lang w:val="en-IN"/>
              </w:rPr>
            </w:pPr>
            <w:r w:rsidRPr="00DD16A1">
              <w:rPr>
                <w:rFonts w:ascii="Times New Roman" w:hAnsi="Times New Roman"/>
                <w:sz w:val="24"/>
                <w:szCs w:val="24"/>
                <w:lang w:val="en-IN"/>
              </w:rPr>
              <w:t>Naresh.K.Malhotra</w:t>
            </w:r>
          </w:p>
        </w:tc>
        <w:tc>
          <w:tcPr>
            <w:tcW w:w="1525" w:type="pct"/>
          </w:tcPr>
          <w:p w:rsidR="00EE6344" w:rsidRPr="00DD16A1" w:rsidRDefault="00EE6344" w:rsidP="001814B7">
            <w:pPr>
              <w:autoSpaceDE w:val="0"/>
              <w:autoSpaceDN w:val="0"/>
              <w:adjustRightInd w:val="0"/>
              <w:spacing w:after="0" w:line="240" w:lineRule="auto"/>
              <w:rPr>
                <w:rFonts w:ascii="Times New Roman" w:hAnsi="Times New Roman"/>
                <w:sz w:val="24"/>
                <w:szCs w:val="24"/>
                <w:lang w:val="en-IN"/>
              </w:rPr>
            </w:pPr>
            <w:r w:rsidRPr="00DD16A1">
              <w:rPr>
                <w:rFonts w:ascii="Times New Roman" w:hAnsi="Times New Roman"/>
                <w:sz w:val="24"/>
                <w:szCs w:val="24"/>
                <w:lang w:val="en-IN"/>
              </w:rPr>
              <w:t>Essentials of Marketing Research –A Hands on Orientation</w:t>
            </w:r>
          </w:p>
        </w:tc>
        <w:tc>
          <w:tcPr>
            <w:tcW w:w="1168" w:type="pct"/>
          </w:tcPr>
          <w:p w:rsidR="00EE6344" w:rsidRPr="00DD16A1" w:rsidRDefault="00EE6344" w:rsidP="001814B7">
            <w:pPr>
              <w:autoSpaceDE w:val="0"/>
              <w:autoSpaceDN w:val="0"/>
              <w:adjustRightInd w:val="0"/>
              <w:spacing w:after="120" w:line="240" w:lineRule="auto"/>
              <w:rPr>
                <w:rFonts w:ascii="Times New Roman" w:hAnsi="Times New Roman"/>
                <w:sz w:val="24"/>
                <w:szCs w:val="24"/>
                <w:lang w:val="en-IN"/>
              </w:rPr>
            </w:pPr>
            <w:r w:rsidRPr="00DD16A1">
              <w:rPr>
                <w:rFonts w:ascii="Times New Roman" w:hAnsi="Times New Roman"/>
                <w:sz w:val="24"/>
                <w:szCs w:val="24"/>
                <w:lang w:val="en-IN"/>
              </w:rPr>
              <w:t>Pearson Education Ltd,United Kingdom</w:t>
            </w:r>
          </w:p>
        </w:tc>
        <w:tc>
          <w:tcPr>
            <w:tcW w:w="900" w:type="pct"/>
          </w:tcPr>
          <w:p w:rsidR="00EE6344" w:rsidRPr="00DD16A1" w:rsidRDefault="00EE6344" w:rsidP="001814B7">
            <w:pPr>
              <w:autoSpaceDE w:val="0"/>
              <w:autoSpaceDN w:val="0"/>
              <w:adjustRightInd w:val="0"/>
              <w:spacing w:after="120" w:line="240" w:lineRule="auto"/>
              <w:rPr>
                <w:rFonts w:ascii="Times New Roman" w:hAnsi="Times New Roman"/>
                <w:sz w:val="24"/>
                <w:szCs w:val="24"/>
                <w:lang w:val="en-IN"/>
              </w:rPr>
            </w:pPr>
            <w:r w:rsidRPr="00DD16A1">
              <w:rPr>
                <w:rFonts w:ascii="Times New Roman" w:hAnsi="Times New Roman"/>
                <w:sz w:val="24"/>
                <w:szCs w:val="24"/>
                <w:lang w:val="en-IN"/>
              </w:rPr>
              <w:t>2016</w:t>
            </w:r>
          </w:p>
        </w:tc>
      </w:tr>
      <w:tr w:rsidR="00EE6344" w:rsidRPr="00DD16A1" w:rsidTr="001814B7">
        <w:trPr>
          <w:trHeight w:val="584"/>
        </w:trPr>
        <w:tc>
          <w:tcPr>
            <w:tcW w:w="371" w:type="pct"/>
          </w:tcPr>
          <w:p w:rsidR="00EE6344" w:rsidRPr="00DD16A1" w:rsidRDefault="00EE6344" w:rsidP="001814B7">
            <w:pPr>
              <w:autoSpaceDE w:val="0"/>
              <w:autoSpaceDN w:val="0"/>
              <w:adjustRightInd w:val="0"/>
              <w:spacing w:after="120" w:line="240" w:lineRule="auto"/>
              <w:rPr>
                <w:rFonts w:ascii="Times New Roman" w:hAnsi="Times New Roman"/>
                <w:sz w:val="24"/>
                <w:szCs w:val="24"/>
                <w:lang w:val="en-IN"/>
              </w:rPr>
            </w:pPr>
            <w:r w:rsidRPr="00DD16A1">
              <w:rPr>
                <w:rFonts w:ascii="Times New Roman" w:hAnsi="Times New Roman"/>
                <w:sz w:val="24"/>
                <w:szCs w:val="24"/>
                <w:lang w:val="en-IN"/>
              </w:rPr>
              <w:t>3</w:t>
            </w:r>
          </w:p>
        </w:tc>
        <w:tc>
          <w:tcPr>
            <w:tcW w:w="1036" w:type="pct"/>
          </w:tcPr>
          <w:p w:rsidR="00EE6344" w:rsidRPr="00DD16A1" w:rsidRDefault="00EE6344" w:rsidP="001814B7">
            <w:pPr>
              <w:autoSpaceDE w:val="0"/>
              <w:autoSpaceDN w:val="0"/>
              <w:adjustRightInd w:val="0"/>
              <w:spacing w:after="120" w:line="240" w:lineRule="auto"/>
              <w:rPr>
                <w:rFonts w:ascii="Times New Roman" w:hAnsi="Times New Roman"/>
                <w:spacing w:val="-22"/>
                <w:sz w:val="24"/>
                <w:szCs w:val="24"/>
                <w:lang w:val="en-IN"/>
              </w:rPr>
            </w:pPr>
            <w:r w:rsidRPr="00DD16A1">
              <w:rPr>
                <w:rFonts w:ascii="Times New Roman" w:hAnsi="Times New Roman"/>
                <w:spacing w:val="-22"/>
                <w:sz w:val="24"/>
                <w:szCs w:val="24"/>
                <w:lang w:val="en-IN"/>
              </w:rPr>
              <w:t>Ravilochanan P</w:t>
            </w:r>
          </w:p>
        </w:tc>
        <w:tc>
          <w:tcPr>
            <w:tcW w:w="1525" w:type="pct"/>
          </w:tcPr>
          <w:p w:rsidR="00EE6344" w:rsidRPr="00DD16A1" w:rsidRDefault="00EE6344" w:rsidP="001814B7">
            <w:pPr>
              <w:autoSpaceDE w:val="0"/>
              <w:autoSpaceDN w:val="0"/>
              <w:adjustRightInd w:val="0"/>
              <w:spacing w:after="120" w:line="240" w:lineRule="auto"/>
              <w:jc w:val="both"/>
              <w:rPr>
                <w:rFonts w:ascii="Times New Roman" w:hAnsi="Times New Roman"/>
                <w:spacing w:val="-22"/>
                <w:sz w:val="24"/>
                <w:szCs w:val="24"/>
                <w:lang w:val="en-IN"/>
              </w:rPr>
            </w:pPr>
            <w:r w:rsidRPr="00DD16A1">
              <w:rPr>
                <w:rFonts w:ascii="Times New Roman" w:hAnsi="Times New Roman"/>
                <w:sz w:val="24"/>
                <w:szCs w:val="24"/>
                <w:lang w:val="en-IN"/>
              </w:rPr>
              <w:t>Marketing Research</w:t>
            </w:r>
          </w:p>
        </w:tc>
        <w:tc>
          <w:tcPr>
            <w:tcW w:w="1168" w:type="pct"/>
          </w:tcPr>
          <w:p w:rsidR="00EE6344" w:rsidRPr="00DD16A1" w:rsidRDefault="00EE6344" w:rsidP="001814B7">
            <w:pPr>
              <w:autoSpaceDE w:val="0"/>
              <w:autoSpaceDN w:val="0"/>
              <w:adjustRightInd w:val="0"/>
              <w:spacing w:after="0" w:line="240" w:lineRule="auto"/>
              <w:rPr>
                <w:rFonts w:ascii="Times New Roman" w:hAnsi="Times New Roman"/>
                <w:spacing w:val="-22"/>
                <w:sz w:val="24"/>
                <w:szCs w:val="24"/>
                <w:lang w:val="en-IN"/>
              </w:rPr>
            </w:pPr>
            <w:r w:rsidRPr="00DD16A1">
              <w:rPr>
                <w:rFonts w:ascii="Times New Roman" w:hAnsi="Times New Roman"/>
                <w:spacing w:val="-22"/>
                <w:sz w:val="24"/>
                <w:szCs w:val="24"/>
                <w:lang w:val="en-IN"/>
              </w:rPr>
              <w:t>Margham Publication Chennai.</w:t>
            </w:r>
          </w:p>
        </w:tc>
        <w:tc>
          <w:tcPr>
            <w:tcW w:w="900" w:type="pct"/>
          </w:tcPr>
          <w:p w:rsidR="00EE6344" w:rsidRPr="00DD16A1" w:rsidRDefault="00EE6344" w:rsidP="001814B7">
            <w:pPr>
              <w:autoSpaceDE w:val="0"/>
              <w:autoSpaceDN w:val="0"/>
              <w:adjustRightInd w:val="0"/>
              <w:spacing w:after="120" w:line="240" w:lineRule="auto"/>
              <w:rPr>
                <w:rFonts w:ascii="Times New Roman" w:hAnsi="Times New Roman"/>
                <w:sz w:val="24"/>
                <w:szCs w:val="24"/>
                <w:lang w:val="en-IN"/>
              </w:rPr>
            </w:pPr>
            <w:r w:rsidRPr="00DD16A1">
              <w:rPr>
                <w:rFonts w:ascii="Times New Roman" w:hAnsi="Times New Roman"/>
                <w:sz w:val="24"/>
                <w:szCs w:val="24"/>
                <w:lang w:val="en-IN"/>
              </w:rPr>
              <w:t>2015</w:t>
            </w:r>
          </w:p>
        </w:tc>
      </w:tr>
    </w:tbl>
    <w:p w:rsidR="00EE6344" w:rsidRDefault="00EE6344" w:rsidP="00EE6344">
      <w:pPr>
        <w:spacing w:after="96" w:line="259" w:lineRule="auto"/>
        <w:rPr>
          <w:rFonts w:ascii="Times New Roman" w:hAnsi="Times New Roman"/>
          <w:lang w:val="en-IN"/>
        </w:rPr>
      </w:pPr>
      <w:r w:rsidRPr="00DD16A1">
        <w:rPr>
          <w:rFonts w:ascii="Times New Roman" w:hAnsi="Times New Roman"/>
          <w:lang w:val="en-IN"/>
        </w:rPr>
        <w:t xml:space="preserve">Power point presentation, Assignment, Group discussion, Seminars, Brain Storming, Google class room, Online quizzes and opinion poll, Think Pair and Share, </w:t>
      </w:r>
      <w:proofErr w:type="gramStart"/>
      <w:r w:rsidRPr="00DD16A1">
        <w:rPr>
          <w:rFonts w:ascii="Times New Roman" w:hAnsi="Times New Roman"/>
          <w:lang w:val="en-IN"/>
        </w:rPr>
        <w:t>Flipped  Class</w:t>
      </w:r>
      <w:proofErr w:type="gramEnd"/>
      <w:r w:rsidRPr="00DD16A1">
        <w:rPr>
          <w:rFonts w:ascii="Times New Roman" w:hAnsi="Times New Roman"/>
          <w:lang w:val="en-IN"/>
        </w:rPr>
        <w:t xml:space="preserve"> room.</w:t>
      </w:r>
    </w:p>
    <w:p w:rsidR="00EE6344" w:rsidRDefault="00EE6344" w:rsidP="00EE6344">
      <w:pPr>
        <w:pStyle w:val="Heading3"/>
        <w:spacing w:before="73"/>
        <w:ind w:right="5133"/>
        <w:jc w:val="right"/>
        <w:rPr>
          <w:rFonts w:ascii="Times New Roman" w:hAnsi="Times New Roman"/>
          <w:lang w:val="en-IN"/>
        </w:rPr>
      </w:pPr>
    </w:p>
    <w:p w:rsidR="00EE6344" w:rsidRDefault="00EE6344" w:rsidP="00EE6344">
      <w:pPr>
        <w:pStyle w:val="Heading3"/>
        <w:tabs>
          <w:tab w:val="left" w:pos="555"/>
        </w:tabs>
        <w:spacing w:before="73"/>
        <w:ind w:right="5133"/>
        <w:rPr>
          <w:rFonts w:ascii="Times New Roman" w:hAnsi="Times New Roman"/>
          <w:color w:val="auto"/>
          <w:sz w:val="24"/>
          <w:szCs w:val="24"/>
          <w:lang w:val="en-IN"/>
        </w:rPr>
      </w:pPr>
      <w:r w:rsidRPr="005C5D41">
        <w:rPr>
          <w:rFonts w:ascii="Times New Roman" w:hAnsi="Times New Roman"/>
          <w:color w:val="auto"/>
          <w:sz w:val="24"/>
          <w:szCs w:val="24"/>
          <w:lang w:val="en-IN"/>
        </w:rPr>
        <w:t>WEB   REFERENCES:</w:t>
      </w:r>
    </w:p>
    <w:p w:rsidR="005C5D41" w:rsidRPr="005C5D41" w:rsidRDefault="005C5D41" w:rsidP="005C5D41">
      <w:pPr>
        <w:rPr>
          <w:lang w:val="en-IN"/>
        </w:rPr>
      </w:pPr>
    </w:p>
    <w:p w:rsidR="00EE6344" w:rsidRPr="000F4F4A" w:rsidRDefault="00A6798F" w:rsidP="00943BB8">
      <w:pPr>
        <w:numPr>
          <w:ilvl w:val="0"/>
          <w:numId w:val="66"/>
        </w:numPr>
        <w:spacing w:after="200"/>
        <w:contextualSpacing/>
        <w:rPr>
          <w:rFonts w:ascii="Times New Roman" w:hAnsi="Times New Roman"/>
          <w:sz w:val="24"/>
          <w:szCs w:val="24"/>
        </w:rPr>
      </w:pPr>
      <w:hyperlink r:id="rId247" w:history="1">
        <w:r w:rsidR="00EE6344" w:rsidRPr="000F4F4A">
          <w:rPr>
            <w:rFonts w:ascii="Times New Roman" w:hAnsi="Times New Roman"/>
            <w:color w:val="0000FF"/>
            <w:sz w:val="24"/>
            <w:u w:val="single"/>
          </w:rPr>
          <w:t>http://www.himpub.com/documents/Chapter873.pdf</w:t>
        </w:r>
      </w:hyperlink>
    </w:p>
    <w:p w:rsidR="00EE6344" w:rsidRPr="000F4F4A" w:rsidRDefault="00A6798F" w:rsidP="00943BB8">
      <w:pPr>
        <w:numPr>
          <w:ilvl w:val="0"/>
          <w:numId w:val="66"/>
        </w:numPr>
        <w:spacing w:after="200"/>
        <w:contextualSpacing/>
        <w:rPr>
          <w:rFonts w:ascii="Times New Roman" w:hAnsi="Times New Roman"/>
          <w:sz w:val="24"/>
          <w:szCs w:val="24"/>
        </w:rPr>
      </w:pPr>
      <w:hyperlink r:id="rId248" w:history="1">
        <w:r w:rsidR="00EE6344" w:rsidRPr="000F4F4A">
          <w:rPr>
            <w:rFonts w:ascii="Times New Roman" w:hAnsi="Times New Roman"/>
            <w:color w:val="0000FF"/>
            <w:sz w:val="24"/>
            <w:u w:val="single"/>
          </w:rPr>
          <w:t>https://ftms.edu.my/v2/wp-content/uploads/2019/02/CHAPTER-4-1.pdf</w:t>
        </w:r>
      </w:hyperlink>
    </w:p>
    <w:p w:rsidR="00EE6344" w:rsidRPr="000F4F4A" w:rsidRDefault="00A6798F" w:rsidP="00943BB8">
      <w:pPr>
        <w:numPr>
          <w:ilvl w:val="0"/>
          <w:numId w:val="66"/>
        </w:numPr>
        <w:spacing w:after="200"/>
        <w:contextualSpacing/>
        <w:rPr>
          <w:rFonts w:ascii="Times New Roman" w:hAnsi="Times New Roman"/>
          <w:sz w:val="24"/>
          <w:szCs w:val="24"/>
        </w:rPr>
      </w:pPr>
      <w:hyperlink r:id="rId249" w:history="1">
        <w:r w:rsidR="00EE6344" w:rsidRPr="000F4F4A">
          <w:rPr>
            <w:rFonts w:ascii="Times New Roman" w:hAnsi="Times New Roman"/>
            <w:color w:val="0000FF"/>
            <w:sz w:val="24"/>
            <w:u w:val="single"/>
          </w:rPr>
          <w:t>https://www.researchgate.net/publication/279749417_Elements_of_Marketing_Research</w:t>
        </w:r>
      </w:hyperlink>
    </w:p>
    <w:p w:rsidR="00EE6344" w:rsidRPr="000F4F4A" w:rsidRDefault="00A6798F" w:rsidP="00943BB8">
      <w:pPr>
        <w:numPr>
          <w:ilvl w:val="0"/>
          <w:numId w:val="66"/>
        </w:numPr>
        <w:spacing w:after="200"/>
        <w:contextualSpacing/>
        <w:rPr>
          <w:rFonts w:ascii="Times New Roman" w:hAnsi="Times New Roman"/>
          <w:sz w:val="24"/>
          <w:szCs w:val="24"/>
        </w:rPr>
      </w:pPr>
      <w:hyperlink r:id="rId250" w:history="1">
        <w:r w:rsidR="00EE6344" w:rsidRPr="000F4F4A">
          <w:rPr>
            <w:rFonts w:ascii="Times New Roman" w:hAnsi="Times New Roman"/>
            <w:color w:val="0000FF"/>
            <w:sz w:val="24"/>
            <w:u w:val="single"/>
          </w:rPr>
          <w:t>https://www.intotheminds.com/app/uploads/2019/09/White-Paper-guide-market-research-EN-FINAL.pdf</w:t>
        </w:r>
      </w:hyperlink>
    </w:p>
    <w:p w:rsidR="00EE6344" w:rsidRPr="000F4F4A" w:rsidRDefault="00A6798F" w:rsidP="00943BB8">
      <w:pPr>
        <w:numPr>
          <w:ilvl w:val="0"/>
          <w:numId w:val="66"/>
        </w:numPr>
        <w:spacing w:after="200"/>
        <w:contextualSpacing/>
        <w:rPr>
          <w:rFonts w:ascii="Times New Roman" w:hAnsi="Times New Roman"/>
          <w:sz w:val="24"/>
          <w:szCs w:val="24"/>
        </w:rPr>
      </w:pPr>
      <w:hyperlink r:id="rId251" w:history="1">
        <w:r w:rsidR="00EE6344" w:rsidRPr="000F4F4A">
          <w:rPr>
            <w:rFonts w:ascii="Times New Roman" w:hAnsi="Times New Roman"/>
            <w:color w:val="0000FF"/>
            <w:sz w:val="24"/>
            <w:u w:val="single"/>
          </w:rPr>
          <w:t>https://courses.lumenlearning.com/boundless-marketing/chapter/the-market-research-process/</w:t>
        </w:r>
      </w:hyperlink>
    </w:p>
    <w:p w:rsidR="00EE6344" w:rsidRPr="000F4F4A" w:rsidRDefault="00A6798F" w:rsidP="00943BB8">
      <w:pPr>
        <w:numPr>
          <w:ilvl w:val="0"/>
          <w:numId w:val="66"/>
        </w:numPr>
        <w:spacing w:after="200"/>
        <w:contextualSpacing/>
        <w:rPr>
          <w:rFonts w:ascii="Times New Roman" w:hAnsi="Times New Roman"/>
          <w:sz w:val="24"/>
          <w:szCs w:val="24"/>
        </w:rPr>
      </w:pPr>
      <w:hyperlink r:id="rId252" w:history="1">
        <w:r w:rsidR="00EE6344" w:rsidRPr="000F4F4A">
          <w:rPr>
            <w:rFonts w:ascii="Times New Roman" w:hAnsi="Times New Roman"/>
            <w:color w:val="0000FF"/>
            <w:sz w:val="24"/>
            <w:u w:val="single"/>
          </w:rPr>
          <w:t>https://www.scribbr.com/methodology/sampling-methods/</w:t>
        </w:r>
      </w:hyperlink>
    </w:p>
    <w:p w:rsidR="00EE6344" w:rsidRPr="000F4F4A" w:rsidRDefault="00A6798F" w:rsidP="00943BB8">
      <w:pPr>
        <w:numPr>
          <w:ilvl w:val="0"/>
          <w:numId w:val="66"/>
        </w:numPr>
        <w:spacing w:after="200"/>
        <w:contextualSpacing/>
        <w:rPr>
          <w:rFonts w:ascii="Times New Roman" w:hAnsi="Times New Roman"/>
          <w:sz w:val="24"/>
          <w:szCs w:val="24"/>
        </w:rPr>
      </w:pPr>
      <w:hyperlink r:id="rId253" w:history="1">
        <w:r w:rsidR="00EE6344" w:rsidRPr="000F4F4A">
          <w:rPr>
            <w:rFonts w:ascii="Times New Roman" w:hAnsi="Times New Roman"/>
            <w:color w:val="0000FF"/>
            <w:sz w:val="24"/>
            <w:u w:val="single"/>
          </w:rPr>
          <w:t>https://www.questionpro.com/blog/types-of-sampling-for-social-research/</w:t>
        </w:r>
      </w:hyperlink>
    </w:p>
    <w:p w:rsidR="00EE6344" w:rsidRPr="000F4F4A" w:rsidRDefault="00A6798F" w:rsidP="00943BB8">
      <w:pPr>
        <w:numPr>
          <w:ilvl w:val="0"/>
          <w:numId w:val="66"/>
        </w:numPr>
        <w:spacing w:after="200"/>
        <w:contextualSpacing/>
        <w:rPr>
          <w:rFonts w:ascii="Times New Roman" w:hAnsi="Times New Roman"/>
          <w:sz w:val="24"/>
          <w:szCs w:val="24"/>
        </w:rPr>
      </w:pPr>
      <w:hyperlink r:id="rId254" w:history="1">
        <w:r w:rsidR="00EE6344" w:rsidRPr="000F4F4A">
          <w:rPr>
            <w:rFonts w:ascii="Times New Roman" w:hAnsi="Times New Roman"/>
            <w:color w:val="0000FF"/>
            <w:sz w:val="24"/>
            <w:u w:val="single"/>
          </w:rPr>
          <w:t>https://backup.pondiuni.edu.in/storage/dde/downloads/markiii_mr.pdf</w:t>
        </w:r>
      </w:hyperlink>
    </w:p>
    <w:p w:rsidR="00EE6344" w:rsidRPr="000F4F4A" w:rsidRDefault="00A6798F" w:rsidP="00943BB8">
      <w:pPr>
        <w:numPr>
          <w:ilvl w:val="0"/>
          <w:numId w:val="66"/>
        </w:numPr>
        <w:spacing w:after="200"/>
        <w:contextualSpacing/>
        <w:rPr>
          <w:rFonts w:ascii="Times New Roman" w:hAnsi="Times New Roman"/>
          <w:sz w:val="24"/>
          <w:szCs w:val="24"/>
        </w:rPr>
      </w:pPr>
      <w:hyperlink r:id="rId255" w:history="1">
        <w:r w:rsidR="00EE6344" w:rsidRPr="000F4F4A">
          <w:rPr>
            <w:rFonts w:ascii="Times New Roman" w:hAnsi="Times New Roman"/>
            <w:color w:val="0000FF"/>
            <w:sz w:val="24"/>
            <w:u w:val="single"/>
          </w:rPr>
          <w:t>https://youtu.be/dShKRmG3reg</w:t>
        </w:r>
      </w:hyperlink>
    </w:p>
    <w:p w:rsidR="00EE6344" w:rsidRPr="000F4F4A" w:rsidRDefault="00A6798F" w:rsidP="00943BB8">
      <w:pPr>
        <w:numPr>
          <w:ilvl w:val="0"/>
          <w:numId w:val="66"/>
        </w:numPr>
        <w:spacing w:after="200"/>
        <w:contextualSpacing/>
        <w:rPr>
          <w:rFonts w:ascii="Times New Roman" w:hAnsi="Times New Roman"/>
          <w:sz w:val="24"/>
          <w:szCs w:val="24"/>
        </w:rPr>
      </w:pPr>
      <w:hyperlink r:id="rId256" w:history="1">
        <w:r w:rsidR="00EE6344" w:rsidRPr="000F4F4A">
          <w:rPr>
            <w:rFonts w:ascii="Times New Roman" w:hAnsi="Times New Roman"/>
            <w:color w:val="0000FF"/>
            <w:sz w:val="24"/>
            <w:u w:val="single"/>
          </w:rPr>
          <w:t>https://youtu.be/yOU_s0xzc-Y</w:t>
        </w:r>
      </w:hyperlink>
    </w:p>
    <w:p w:rsidR="00EE6344" w:rsidRPr="000F4F4A" w:rsidRDefault="00A6798F" w:rsidP="00943BB8">
      <w:pPr>
        <w:numPr>
          <w:ilvl w:val="0"/>
          <w:numId w:val="66"/>
        </w:numPr>
        <w:spacing w:after="200"/>
        <w:contextualSpacing/>
        <w:rPr>
          <w:rFonts w:ascii="Times New Roman" w:hAnsi="Times New Roman"/>
          <w:sz w:val="24"/>
          <w:szCs w:val="24"/>
        </w:rPr>
      </w:pPr>
      <w:hyperlink r:id="rId257" w:history="1">
        <w:r w:rsidR="00EE6344" w:rsidRPr="000F4F4A">
          <w:rPr>
            <w:rFonts w:ascii="Times New Roman" w:hAnsi="Times New Roman"/>
            <w:color w:val="0000FF"/>
            <w:sz w:val="24"/>
            <w:u w:val="single"/>
          </w:rPr>
          <w:t>https://www.formpl.us/blog/research-report</w:t>
        </w:r>
      </w:hyperlink>
    </w:p>
    <w:p w:rsidR="00EE6344" w:rsidRPr="000F4F4A" w:rsidRDefault="00A6798F" w:rsidP="00943BB8">
      <w:pPr>
        <w:numPr>
          <w:ilvl w:val="0"/>
          <w:numId w:val="66"/>
        </w:numPr>
        <w:spacing w:after="200"/>
        <w:contextualSpacing/>
        <w:rPr>
          <w:rFonts w:ascii="Times New Roman" w:hAnsi="Times New Roman"/>
          <w:sz w:val="24"/>
          <w:szCs w:val="24"/>
        </w:rPr>
      </w:pPr>
      <w:hyperlink r:id="rId258" w:history="1">
        <w:r w:rsidR="00EE6344" w:rsidRPr="000F4F4A">
          <w:rPr>
            <w:rFonts w:ascii="Times New Roman" w:hAnsi="Times New Roman"/>
            <w:color w:val="0000FF"/>
            <w:sz w:val="24"/>
            <w:u w:val="single"/>
          </w:rPr>
          <w:t>https://eduvoice.in/types-research-report-writing/</w:t>
        </w:r>
      </w:hyperlink>
    </w:p>
    <w:p w:rsidR="00EE6344" w:rsidRPr="000F4F4A" w:rsidRDefault="00A6798F" w:rsidP="00943BB8">
      <w:pPr>
        <w:numPr>
          <w:ilvl w:val="0"/>
          <w:numId w:val="66"/>
        </w:numPr>
        <w:spacing w:after="200"/>
        <w:contextualSpacing/>
        <w:rPr>
          <w:rFonts w:ascii="Times New Roman" w:hAnsi="Times New Roman"/>
          <w:sz w:val="24"/>
          <w:szCs w:val="24"/>
        </w:rPr>
      </w:pPr>
      <w:hyperlink r:id="rId259" w:history="1">
        <w:r w:rsidR="00EE6344" w:rsidRPr="000F4F4A">
          <w:rPr>
            <w:rFonts w:ascii="Times New Roman" w:hAnsi="Times New Roman"/>
            <w:color w:val="0000FF"/>
            <w:sz w:val="24"/>
            <w:u w:val="single"/>
          </w:rPr>
          <w:t>https://www.googlesir.com/applications-of-marketing-research/</w:t>
        </w:r>
      </w:hyperlink>
    </w:p>
    <w:p w:rsidR="00EE6344" w:rsidRPr="000F4F4A" w:rsidRDefault="00A6798F" w:rsidP="00943BB8">
      <w:pPr>
        <w:numPr>
          <w:ilvl w:val="0"/>
          <w:numId w:val="66"/>
        </w:numPr>
        <w:spacing w:after="200"/>
        <w:contextualSpacing/>
        <w:rPr>
          <w:rFonts w:ascii="Times New Roman" w:hAnsi="Times New Roman"/>
          <w:sz w:val="24"/>
          <w:szCs w:val="24"/>
        </w:rPr>
      </w:pPr>
      <w:hyperlink r:id="rId260" w:history="1">
        <w:r w:rsidR="00EE6344" w:rsidRPr="000F4F4A">
          <w:rPr>
            <w:rFonts w:ascii="Times New Roman" w:hAnsi="Times New Roman"/>
            <w:color w:val="0000FF"/>
            <w:sz w:val="24"/>
            <w:u w:val="single"/>
          </w:rPr>
          <w:t>https://commercemates.com/applications-of-marketing-research/</w:t>
        </w:r>
      </w:hyperlink>
    </w:p>
    <w:p w:rsidR="00EE6344" w:rsidRDefault="00EE6344" w:rsidP="00EE6344">
      <w:pPr>
        <w:tabs>
          <w:tab w:val="left" w:pos="1468"/>
        </w:tabs>
        <w:rPr>
          <w:lang w:val="en-IN"/>
        </w:rPr>
      </w:pPr>
      <w:r>
        <w:rPr>
          <w:lang w:val="en-IN"/>
        </w:rPr>
        <w:br w:type="page"/>
      </w:r>
    </w:p>
    <w:tbl>
      <w:tblPr>
        <w:tblW w:w="93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61"/>
        <w:gridCol w:w="1727"/>
        <w:gridCol w:w="1890"/>
        <w:gridCol w:w="1710"/>
        <w:gridCol w:w="1890"/>
        <w:gridCol w:w="885"/>
      </w:tblGrid>
      <w:tr w:rsidR="00540304" w:rsidRPr="00E36A5B" w:rsidTr="00C11D19">
        <w:trPr>
          <w:trHeight w:val="503"/>
        </w:trPr>
        <w:tc>
          <w:tcPr>
            <w:tcW w:w="1261" w:type="dxa"/>
            <w:shd w:val="clear" w:color="auto" w:fill="auto"/>
            <w:vAlign w:val="center"/>
          </w:tcPr>
          <w:p w:rsidR="00540304" w:rsidRPr="00E36A5B" w:rsidRDefault="0054030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E36A5B">
              <w:rPr>
                <w:rFonts w:ascii="Times New Roman" w:eastAsia="Bookman Old Style" w:hAnsi="Times New Roman"/>
                <w:b/>
                <w:color w:val="000000"/>
                <w:sz w:val="24"/>
                <w:szCs w:val="24"/>
              </w:rPr>
              <w:lastRenderedPageBreak/>
              <w:t>Category</w:t>
            </w:r>
          </w:p>
        </w:tc>
        <w:tc>
          <w:tcPr>
            <w:tcW w:w="1727" w:type="dxa"/>
            <w:shd w:val="clear" w:color="auto" w:fill="auto"/>
            <w:vAlign w:val="center"/>
          </w:tcPr>
          <w:p w:rsidR="00540304" w:rsidRPr="00E36A5B" w:rsidRDefault="0054030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890" w:type="dxa"/>
            <w:shd w:val="clear" w:color="auto" w:fill="auto"/>
            <w:vAlign w:val="center"/>
          </w:tcPr>
          <w:p w:rsidR="00540304" w:rsidRPr="00E36A5B" w:rsidRDefault="0054030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E36A5B">
              <w:rPr>
                <w:rFonts w:ascii="Times New Roman" w:eastAsia="Bookman Old Style" w:hAnsi="Times New Roman"/>
                <w:b/>
                <w:color w:val="000000"/>
                <w:sz w:val="24"/>
                <w:szCs w:val="24"/>
              </w:rPr>
              <w:t>Course Code</w:t>
            </w:r>
          </w:p>
        </w:tc>
        <w:tc>
          <w:tcPr>
            <w:tcW w:w="1710" w:type="dxa"/>
            <w:shd w:val="clear" w:color="auto" w:fill="auto"/>
            <w:vAlign w:val="center"/>
          </w:tcPr>
          <w:p w:rsidR="00540304" w:rsidRPr="00E36A5B" w:rsidRDefault="0054030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E36A5B">
              <w:rPr>
                <w:rFonts w:ascii="Times New Roman" w:eastAsia="Bookman Old Style" w:hAnsi="Times New Roman"/>
                <w:b/>
                <w:color w:val="000000"/>
                <w:sz w:val="24"/>
                <w:szCs w:val="24"/>
              </w:rPr>
              <w:t>Course Title</w:t>
            </w:r>
          </w:p>
        </w:tc>
        <w:tc>
          <w:tcPr>
            <w:tcW w:w="1890" w:type="dxa"/>
            <w:shd w:val="clear" w:color="auto" w:fill="auto"/>
            <w:vAlign w:val="center"/>
          </w:tcPr>
          <w:p w:rsidR="00540304" w:rsidRPr="00E36A5B" w:rsidRDefault="0054030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w:t>
            </w:r>
            <w:r w:rsidR="00C11D19">
              <w:rPr>
                <w:rFonts w:ascii="Times New Roman" w:eastAsia="Bookman Old Style" w:hAnsi="Times New Roman"/>
                <w:b/>
                <w:color w:val="000000"/>
                <w:sz w:val="24"/>
                <w:szCs w:val="24"/>
              </w:rPr>
              <w:t xml:space="preserve"> </w:t>
            </w:r>
            <w:r>
              <w:rPr>
                <w:rFonts w:ascii="Times New Roman" w:eastAsia="Bookman Old Style" w:hAnsi="Times New Roman"/>
                <w:b/>
                <w:color w:val="000000"/>
                <w:sz w:val="24"/>
                <w:szCs w:val="24"/>
              </w:rPr>
              <w:t>Semester</w:t>
            </w:r>
          </w:p>
        </w:tc>
        <w:tc>
          <w:tcPr>
            <w:tcW w:w="885" w:type="dxa"/>
            <w:shd w:val="clear" w:color="auto" w:fill="auto"/>
            <w:vAlign w:val="center"/>
          </w:tcPr>
          <w:p w:rsidR="00540304" w:rsidRPr="00E36A5B" w:rsidRDefault="0054030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E36A5B">
              <w:rPr>
                <w:rFonts w:ascii="Times New Roman" w:eastAsia="Bookman Old Style" w:hAnsi="Times New Roman"/>
                <w:b/>
                <w:color w:val="000000"/>
                <w:sz w:val="24"/>
                <w:szCs w:val="24"/>
              </w:rPr>
              <w:t xml:space="preserve">Credit </w:t>
            </w:r>
          </w:p>
          <w:p w:rsidR="00540304" w:rsidRPr="00E36A5B" w:rsidRDefault="0054030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540304" w:rsidRPr="000C5A49" w:rsidTr="00C11D19">
        <w:trPr>
          <w:trHeight w:val="515"/>
        </w:trPr>
        <w:tc>
          <w:tcPr>
            <w:tcW w:w="1261" w:type="dxa"/>
          </w:tcPr>
          <w:p w:rsidR="00540304" w:rsidRPr="00AC78FC" w:rsidRDefault="00540304"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Part – III</w:t>
            </w:r>
          </w:p>
        </w:tc>
        <w:tc>
          <w:tcPr>
            <w:tcW w:w="1727" w:type="dxa"/>
          </w:tcPr>
          <w:p w:rsidR="00540304" w:rsidRDefault="00540304" w:rsidP="001814B7">
            <w:pPr>
              <w:pStyle w:val="NoSpacing"/>
              <w:jc w:val="center"/>
              <w:rPr>
                <w:rFonts w:ascii="Times New Roman" w:hAnsi="Times New Roman" w:cs="Times New Roman"/>
                <w:b/>
                <w:sz w:val="24"/>
                <w:szCs w:val="24"/>
              </w:rPr>
            </w:pPr>
            <w:r w:rsidRPr="00AC78FC">
              <w:rPr>
                <w:rFonts w:ascii="Times New Roman" w:hAnsi="Times New Roman" w:cs="Times New Roman"/>
                <w:b/>
                <w:sz w:val="24"/>
                <w:szCs w:val="24"/>
              </w:rPr>
              <w:t>Core : XXV</w:t>
            </w:r>
            <w:r>
              <w:rPr>
                <w:rFonts w:ascii="Times New Roman" w:hAnsi="Times New Roman" w:cs="Times New Roman"/>
                <w:b/>
                <w:sz w:val="24"/>
                <w:szCs w:val="24"/>
              </w:rPr>
              <w:t>III</w:t>
            </w:r>
          </w:p>
          <w:p w:rsidR="00540304" w:rsidRPr="00AC7A7D" w:rsidRDefault="00540304" w:rsidP="00C11D19">
            <w:pPr>
              <w:pStyle w:val="NoSpacing"/>
              <w:rPr>
                <w:rFonts w:ascii="Times New Roman" w:hAnsi="Times New Roman" w:cs="Times New Roman"/>
                <w:b/>
                <w:szCs w:val="24"/>
              </w:rPr>
            </w:pPr>
            <w:r w:rsidRPr="000C70F2">
              <w:rPr>
                <w:rFonts w:ascii="Times New Roman" w:hAnsi="Times New Roman" w:cs="Times New Roman"/>
                <w:b/>
                <w:szCs w:val="24"/>
              </w:rPr>
              <w:t>Elective</w:t>
            </w:r>
            <w:r w:rsidR="00C11D19">
              <w:rPr>
                <w:rFonts w:ascii="Times New Roman" w:hAnsi="Times New Roman" w:cs="Times New Roman"/>
                <w:b/>
                <w:szCs w:val="24"/>
              </w:rPr>
              <w:t xml:space="preserve"> : </w:t>
            </w:r>
            <w:r>
              <w:rPr>
                <w:rFonts w:ascii="Times New Roman" w:hAnsi="Times New Roman" w:cs="Times New Roman"/>
                <w:b/>
                <w:szCs w:val="24"/>
              </w:rPr>
              <w:t>IV</w:t>
            </w:r>
          </w:p>
        </w:tc>
        <w:tc>
          <w:tcPr>
            <w:tcW w:w="1890" w:type="dxa"/>
          </w:tcPr>
          <w:p w:rsidR="00540304" w:rsidRPr="00AC78FC" w:rsidRDefault="00540304" w:rsidP="00C11D19">
            <w:pPr>
              <w:pStyle w:val="NoSpacing"/>
              <w:jc w:val="center"/>
              <w:rPr>
                <w:rFonts w:ascii="Times New Roman" w:hAnsi="Times New Roman" w:cs="Times New Roman"/>
                <w:b/>
                <w:sz w:val="24"/>
                <w:szCs w:val="24"/>
              </w:rPr>
            </w:pPr>
            <w:r>
              <w:rPr>
                <w:rFonts w:ascii="Times New Roman" w:hAnsi="Times New Roman" w:cs="Times New Roman"/>
                <w:b/>
                <w:sz w:val="24"/>
                <w:szCs w:val="24"/>
              </w:rPr>
              <w:t>21CCU2</w:t>
            </w:r>
            <w:r w:rsidR="00C11D19">
              <w:rPr>
                <w:rFonts w:ascii="Times New Roman" w:hAnsi="Times New Roman" w:cs="Times New Roman"/>
                <w:b/>
                <w:sz w:val="24"/>
                <w:szCs w:val="24"/>
              </w:rPr>
              <w:t>7</w:t>
            </w:r>
            <w:r w:rsidRPr="00AC78FC">
              <w:rPr>
                <w:rFonts w:ascii="Times New Roman" w:hAnsi="Times New Roman" w:cs="Times New Roman"/>
                <w:b/>
                <w:sz w:val="24"/>
                <w:szCs w:val="24"/>
              </w:rPr>
              <w:t>A</w:t>
            </w:r>
          </w:p>
        </w:tc>
        <w:tc>
          <w:tcPr>
            <w:tcW w:w="1710" w:type="dxa"/>
          </w:tcPr>
          <w:p w:rsidR="00540304" w:rsidRPr="00AC78FC" w:rsidRDefault="00540304"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Times New Roman" w:hAnsi="Times New Roman"/>
                <w:b/>
                <w:sz w:val="24"/>
                <w:szCs w:val="24"/>
                <w:lang w:bidi="en-US"/>
              </w:rPr>
              <w:t>WOMEN IN BUSINESS</w:t>
            </w:r>
          </w:p>
        </w:tc>
        <w:tc>
          <w:tcPr>
            <w:tcW w:w="1890" w:type="dxa"/>
          </w:tcPr>
          <w:p w:rsidR="00540304" w:rsidRPr="00AC78FC" w:rsidRDefault="00540304"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39</w:t>
            </w:r>
          </w:p>
        </w:tc>
        <w:tc>
          <w:tcPr>
            <w:tcW w:w="885" w:type="dxa"/>
          </w:tcPr>
          <w:p w:rsidR="00540304" w:rsidRPr="00AC78FC" w:rsidRDefault="00540304"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3</w:t>
            </w:r>
          </w:p>
        </w:tc>
      </w:tr>
    </w:tbl>
    <w:p w:rsidR="00540304" w:rsidRDefault="00540304" w:rsidP="00540304">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540304" w:rsidRPr="000C5A49" w:rsidRDefault="00540304" w:rsidP="00540304">
      <w:pPr>
        <w:pBdr>
          <w:top w:val="nil"/>
          <w:left w:val="nil"/>
          <w:bottom w:val="nil"/>
          <w:right w:val="nil"/>
          <w:between w:val="nil"/>
        </w:pBdr>
        <w:spacing w:line="240" w:lineRule="auto"/>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 per week: 3</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540304" w:rsidRPr="000C5A49" w:rsidTr="00FE7813">
        <w:trPr>
          <w:trHeight w:val="424"/>
          <w:jc w:val="center"/>
        </w:trPr>
        <w:tc>
          <w:tcPr>
            <w:tcW w:w="1819" w:type="dxa"/>
            <w:shd w:val="clear" w:color="auto" w:fill="auto"/>
            <w:vAlign w:val="center"/>
          </w:tcPr>
          <w:p w:rsidR="00540304" w:rsidRPr="000C5A49" w:rsidRDefault="0054030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540304" w:rsidRPr="000C5A49" w:rsidRDefault="0054030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540304" w:rsidRPr="000C5A49" w:rsidRDefault="0054030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2049" w:type="dxa"/>
            <w:shd w:val="clear" w:color="auto" w:fill="auto"/>
            <w:vAlign w:val="center"/>
          </w:tcPr>
          <w:p w:rsidR="00540304" w:rsidRPr="000C5A49" w:rsidRDefault="0054030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591" w:type="dxa"/>
            <w:shd w:val="clear" w:color="auto" w:fill="auto"/>
            <w:vAlign w:val="center"/>
          </w:tcPr>
          <w:p w:rsidR="00540304" w:rsidRPr="000C5A49" w:rsidRDefault="00540304" w:rsidP="001814B7">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540304" w:rsidRPr="000C5A49" w:rsidTr="00FE7813">
        <w:trPr>
          <w:trHeight w:val="405"/>
          <w:jc w:val="center"/>
        </w:trPr>
        <w:tc>
          <w:tcPr>
            <w:tcW w:w="1819" w:type="dxa"/>
            <w:vAlign w:val="center"/>
          </w:tcPr>
          <w:p w:rsidR="00540304" w:rsidRPr="00601FB0" w:rsidRDefault="00540304"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601FB0">
              <w:rPr>
                <w:rFonts w:ascii="Times New Roman" w:eastAsia="Bookman Old Style" w:hAnsi="Times New Roman"/>
                <w:b/>
                <w:color w:val="000000"/>
                <w:sz w:val="24"/>
                <w:szCs w:val="24"/>
              </w:rPr>
              <w:t xml:space="preserve"> </w:t>
            </w:r>
            <w:r w:rsidR="00ED16A0">
              <w:rPr>
                <w:rFonts w:ascii="Times New Roman" w:eastAsia="Bookman Old Style" w:hAnsi="Times New Roman"/>
                <w:b/>
                <w:color w:val="000000"/>
                <w:sz w:val="24"/>
                <w:szCs w:val="24"/>
              </w:rPr>
              <w:t>III</w:t>
            </w:r>
          </w:p>
        </w:tc>
        <w:tc>
          <w:tcPr>
            <w:tcW w:w="1819" w:type="dxa"/>
            <w:vAlign w:val="center"/>
          </w:tcPr>
          <w:p w:rsidR="00540304" w:rsidRPr="00601FB0" w:rsidRDefault="00540304"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601FB0">
              <w:rPr>
                <w:rFonts w:ascii="Times New Roman" w:eastAsia="Bookman Old Style" w:hAnsi="Times New Roman"/>
                <w:b/>
                <w:color w:val="000000"/>
                <w:sz w:val="24"/>
                <w:szCs w:val="24"/>
              </w:rPr>
              <w:t xml:space="preserve"> VI</w:t>
            </w:r>
          </w:p>
        </w:tc>
        <w:tc>
          <w:tcPr>
            <w:tcW w:w="1819" w:type="dxa"/>
            <w:vAlign w:val="center"/>
          </w:tcPr>
          <w:p w:rsidR="00540304" w:rsidRPr="00601FB0" w:rsidRDefault="00540304"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601FB0">
              <w:rPr>
                <w:rFonts w:ascii="Times New Roman" w:eastAsia="Bookman Old Style" w:hAnsi="Times New Roman"/>
                <w:b/>
                <w:color w:val="000000"/>
                <w:sz w:val="24"/>
                <w:szCs w:val="24"/>
              </w:rPr>
              <w:t xml:space="preserve">50 </w:t>
            </w:r>
          </w:p>
        </w:tc>
        <w:tc>
          <w:tcPr>
            <w:tcW w:w="2049" w:type="dxa"/>
            <w:vAlign w:val="center"/>
          </w:tcPr>
          <w:p w:rsidR="00540304" w:rsidRPr="00601FB0" w:rsidRDefault="00540304"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601FB0">
              <w:rPr>
                <w:rFonts w:ascii="Times New Roman" w:eastAsia="Bookman Old Style" w:hAnsi="Times New Roman"/>
                <w:b/>
                <w:color w:val="000000"/>
                <w:sz w:val="24"/>
                <w:szCs w:val="24"/>
              </w:rPr>
              <w:t xml:space="preserve">50 </w:t>
            </w:r>
          </w:p>
        </w:tc>
        <w:tc>
          <w:tcPr>
            <w:tcW w:w="1591" w:type="dxa"/>
            <w:vAlign w:val="center"/>
          </w:tcPr>
          <w:p w:rsidR="00540304" w:rsidRPr="00601FB0" w:rsidRDefault="00540304" w:rsidP="001814B7">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601FB0">
              <w:rPr>
                <w:rFonts w:ascii="Times New Roman" w:eastAsia="Bookman Old Style" w:hAnsi="Times New Roman"/>
                <w:b/>
                <w:color w:val="000000"/>
                <w:sz w:val="24"/>
                <w:szCs w:val="24"/>
              </w:rPr>
              <w:t>100</w:t>
            </w:r>
          </w:p>
        </w:tc>
      </w:tr>
    </w:tbl>
    <w:p w:rsidR="00540304" w:rsidRPr="000C5A49" w:rsidRDefault="00540304" w:rsidP="00540304">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540304" w:rsidRDefault="00540304" w:rsidP="00540304">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00FE7813">
        <w:rPr>
          <w:rFonts w:ascii="Times New Roman" w:hAnsi="Times New Roman"/>
          <w:b/>
          <w:sz w:val="24"/>
          <w:szCs w:val="24"/>
        </w:rPr>
        <w:t>:</w:t>
      </w:r>
    </w:p>
    <w:p w:rsidR="00540304" w:rsidRPr="00BB4074" w:rsidRDefault="00540304" w:rsidP="00540304">
      <w:pPr>
        <w:spacing w:after="0" w:line="360" w:lineRule="auto"/>
        <w:ind w:firstLine="720"/>
        <w:jc w:val="both"/>
        <w:rPr>
          <w:rFonts w:ascii="Times New Roman" w:hAnsi="Times New Roman"/>
          <w:b/>
          <w:sz w:val="24"/>
          <w:szCs w:val="24"/>
        </w:rPr>
      </w:pPr>
      <w:r w:rsidRPr="00BD7077">
        <w:rPr>
          <w:rFonts w:ascii="Times New Roman" w:eastAsia="Times New Roman" w:hAnsi="Times New Roman"/>
          <w:sz w:val="24"/>
          <w:szCs w:val="24"/>
          <w:lang w:bidi="en-US"/>
        </w:rPr>
        <w:t>To equip the learners to understand the women empowerment and develop skills to become women entrepreneurs</w:t>
      </w:r>
    </w:p>
    <w:p w:rsidR="00540304" w:rsidRPr="000C5A49" w:rsidRDefault="00540304" w:rsidP="00540304">
      <w:pPr>
        <w:pStyle w:val="Normal1"/>
        <w:spacing w:after="0" w:line="360" w:lineRule="auto"/>
        <w:jc w:val="both"/>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540304" w:rsidRPr="00BD7077" w:rsidRDefault="00540304" w:rsidP="00540304">
      <w:pPr>
        <w:widowControl w:val="0"/>
        <w:autoSpaceDE w:val="0"/>
        <w:autoSpaceDN w:val="0"/>
        <w:spacing w:after="0" w:line="240" w:lineRule="auto"/>
        <w:rPr>
          <w:rFonts w:ascii="Times New Roman" w:eastAsia="Times New Roman" w:hAnsi="Times New Roman"/>
          <w:sz w:val="15"/>
          <w:szCs w:val="24"/>
          <w:lang w:bidi="en-US"/>
        </w:rPr>
      </w:pPr>
    </w:p>
    <w:p w:rsidR="00540304" w:rsidRPr="00BD7077" w:rsidRDefault="00540304" w:rsidP="00540304">
      <w:pPr>
        <w:widowControl w:val="0"/>
        <w:autoSpaceDE w:val="0"/>
        <w:autoSpaceDN w:val="0"/>
        <w:spacing w:after="0" w:line="240" w:lineRule="auto"/>
        <w:rPr>
          <w:rFonts w:ascii="Times New Roman" w:eastAsia="Times New Roman" w:hAnsi="Times New Roman"/>
          <w:sz w:val="7"/>
          <w:szCs w:val="24"/>
          <w:lang w:bidi="en-US"/>
        </w:rPr>
      </w:pPr>
    </w:p>
    <w:p w:rsidR="00540304" w:rsidRPr="000C5A49" w:rsidRDefault="00540304" w:rsidP="00540304">
      <w:pPr>
        <w:pStyle w:val="Normal1"/>
        <w:spacing w:after="0" w:line="360" w:lineRule="auto"/>
        <w:ind w:firstLine="720"/>
        <w:jc w:val="both"/>
        <w:rPr>
          <w:rFonts w:ascii="Times New Roman" w:eastAsia="Bookman Old Style" w:hAnsi="Times New Roman" w:cs="Times New Roman"/>
          <w:sz w:val="24"/>
          <w:szCs w:val="24"/>
        </w:rPr>
      </w:pPr>
      <w:r w:rsidRPr="000C5A49">
        <w:rPr>
          <w:rFonts w:ascii="Times New Roman" w:eastAsia="Bookman Old Style" w:hAnsi="Times New Roman" w:cs="Times New Roman"/>
          <w:sz w:val="24"/>
          <w:szCs w:val="24"/>
        </w:rPr>
        <w:t>After completion of the cours</w:t>
      </w:r>
      <w:r>
        <w:rPr>
          <w:rFonts w:ascii="Times New Roman" w:eastAsia="Bookman Old Style" w:hAnsi="Times New Roman" w:cs="Times New Roman"/>
          <w:sz w:val="24"/>
          <w:szCs w:val="24"/>
        </w:rPr>
        <w:t>e, the learners will be able to</w:t>
      </w:r>
    </w:p>
    <w:p w:rsidR="00540304" w:rsidRPr="00BD7077" w:rsidRDefault="00540304" w:rsidP="00540304">
      <w:pPr>
        <w:widowControl w:val="0"/>
        <w:autoSpaceDE w:val="0"/>
        <w:autoSpaceDN w:val="0"/>
        <w:spacing w:after="0" w:line="240" w:lineRule="auto"/>
        <w:rPr>
          <w:rFonts w:ascii="Times New Roman" w:eastAsia="Times New Roman" w:hAnsi="Times New Roman"/>
          <w:sz w:val="24"/>
          <w:szCs w:val="24"/>
          <w:lang w:bidi="en-US"/>
        </w:rPr>
      </w:pPr>
    </w:p>
    <w:tbl>
      <w:tblPr>
        <w:tblW w:w="985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83"/>
        <w:gridCol w:w="6524"/>
        <w:gridCol w:w="2347"/>
      </w:tblGrid>
      <w:tr w:rsidR="00540304" w:rsidRPr="00BD7077" w:rsidTr="00FE7813">
        <w:trPr>
          <w:trHeight w:val="724"/>
        </w:trPr>
        <w:tc>
          <w:tcPr>
            <w:tcW w:w="983" w:type="dxa"/>
            <w:shd w:val="clear" w:color="auto" w:fill="auto"/>
          </w:tcPr>
          <w:p w:rsidR="00540304" w:rsidRPr="00675799" w:rsidRDefault="00540304" w:rsidP="001814B7">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540304" w:rsidRPr="00BD7077" w:rsidRDefault="00540304" w:rsidP="001814B7">
            <w:pPr>
              <w:spacing w:after="0" w:line="240" w:lineRule="auto"/>
              <w:rPr>
                <w:rFonts w:ascii="Times New Roman" w:hAnsi="Times New Roman"/>
                <w:b/>
                <w:sz w:val="24"/>
                <w:szCs w:val="24"/>
              </w:rPr>
            </w:pPr>
          </w:p>
        </w:tc>
        <w:tc>
          <w:tcPr>
            <w:tcW w:w="6524" w:type="dxa"/>
            <w:shd w:val="clear" w:color="auto" w:fill="auto"/>
          </w:tcPr>
          <w:p w:rsidR="00540304" w:rsidRPr="00BD7077" w:rsidRDefault="00540304" w:rsidP="001814B7">
            <w:pPr>
              <w:spacing w:after="0" w:line="240" w:lineRule="auto"/>
              <w:jc w:val="center"/>
              <w:rPr>
                <w:rFonts w:ascii="Times New Roman" w:hAnsi="Times New Roman"/>
                <w:b/>
                <w:sz w:val="24"/>
                <w:szCs w:val="24"/>
              </w:rPr>
            </w:pPr>
          </w:p>
          <w:p w:rsidR="00540304" w:rsidRPr="00BD7077" w:rsidRDefault="00540304" w:rsidP="001814B7">
            <w:pPr>
              <w:spacing w:after="0" w:line="240" w:lineRule="auto"/>
              <w:jc w:val="center"/>
              <w:rPr>
                <w:rFonts w:ascii="Times New Roman" w:hAnsi="Times New Roman"/>
                <w:b/>
                <w:sz w:val="24"/>
                <w:szCs w:val="24"/>
              </w:rPr>
            </w:pPr>
            <w:r w:rsidRPr="00BD7077">
              <w:rPr>
                <w:rFonts w:ascii="Times New Roman" w:hAnsi="Times New Roman"/>
                <w:b/>
                <w:sz w:val="24"/>
                <w:szCs w:val="24"/>
              </w:rPr>
              <w:t>CO Statement</w:t>
            </w:r>
          </w:p>
        </w:tc>
        <w:tc>
          <w:tcPr>
            <w:tcW w:w="2347" w:type="dxa"/>
            <w:shd w:val="clear" w:color="auto" w:fill="auto"/>
          </w:tcPr>
          <w:p w:rsidR="00540304" w:rsidRPr="00BD7077" w:rsidRDefault="00540304" w:rsidP="00FE7813">
            <w:pPr>
              <w:spacing w:after="0" w:line="240" w:lineRule="auto"/>
              <w:rPr>
                <w:rFonts w:ascii="Times New Roman" w:hAnsi="Times New Roman"/>
                <w:b/>
                <w:sz w:val="24"/>
                <w:szCs w:val="24"/>
              </w:rPr>
            </w:pPr>
            <w:r w:rsidRPr="00BD7077">
              <w:rPr>
                <w:rFonts w:ascii="Times New Roman" w:hAnsi="Times New Roman"/>
                <w:b/>
                <w:sz w:val="24"/>
                <w:szCs w:val="24"/>
              </w:rPr>
              <w:t>Knowledge</w:t>
            </w:r>
            <w:r w:rsidR="00FE7813">
              <w:rPr>
                <w:rFonts w:ascii="Times New Roman" w:hAnsi="Times New Roman"/>
                <w:b/>
                <w:sz w:val="24"/>
                <w:szCs w:val="24"/>
              </w:rPr>
              <w:t xml:space="preserve"> </w:t>
            </w:r>
            <w:r w:rsidRPr="00BD7077">
              <w:rPr>
                <w:rFonts w:ascii="Times New Roman" w:hAnsi="Times New Roman"/>
                <w:b/>
                <w:sz w:val="24"/>
                <w:szCs w:val="24"/>
              </w:rPr>
              <w:t>Level</w:t>
            </w:r>
          </w:p>
        </w:tc>
      </w:tr>
      <w:tr w:rsidR="00540304" w:rsidRPr="00BD7077" w:rsidTr="00FE7813">
        <w:trPr>
          <w:trHeight w:val="767"/>
        </w:trPr>
        <w:tc>
          <w:tcPr>
            <w:tcW w:w="983" w:type="dxa"/>
            <w:vAlign w:val="center"/>
          </w:tcPr>
          <w:p w:rsidR="00540304" w:rsidRPr="00BD7077" w:rsidRDefault="00FE7813" w:rsidP="001814B7">
            <w:pPr>
              <w:spacing w:after="0" w:line="240" w:lineRule="auto"/>
              <w:rPr>
                <w:rFonts w:ascii="Times New Roman" w:hAnsi="Times New Roman"/>
                <w:sz w:val="24"/>
                <w:szCs w:val="24"/>
              </w:rPr>
            </w:pPr>
            <w:r>
              <w:rPr>
                <w:rFonts w:ascii="Times New Roman" w:hAnsi="Times New Roman"/>
                <w:sz w:val="24"/>
                <w:szCs w:val="24"/>
              </w:rPr>
              <w:t>CO</w:t>
            </w:r>
            <w:r w:rsidR="00540304" w:rsidRPr="00BD7077">
              <w:rPr>
                <w:rFonts w:ascii="Times New Roman" w:hAnsi="Times New Roman"/>
                <w:sz w:val="24"/>
                <w:szCs w:val="24"/>
              </w:rPr>
              <w:t>1</w:t>
            </w:r>
          </w:p>
        </w:tc>
        <w:tc>
          <w:tcPr>
            <w:tcW w:w="6524" w:type="dxa"/>
            <w:vAlign w:val="center"/>
          </w:tcPr>
          <w:p w:rsidR="00540304" w:rsidRPr="00BD7077" w:rsidRDefault="00540304" w:rsidP="001814B7">
            <w:pPr>
              <w:spacing w:after="0" w:line="240" w:lineRule="auto"/>
              <w:jc w:val="both"/>
              <w:rPr>
                <w:rFonts w:ascii="Times New Roman" w:hAnsi="Times New Roman"/>
                <w:sz w:val="24"/>
                <w:szCs w:val="24"/>
              </w:rPr>
            </w:pPr>
            <w:proofErr w:type="gramStart"/>
            <w:r w:rsidRPr="00BD7077">
              <w:rPr>
                <w:rFonts w:ascii="Times New Roman" w:hAnsi="Times New Roman"/>
                <w:sz w:val="24"/>
                <w:szCs w:val="24"/>
              </w:rPr>
              <w:t>recall</w:t>
            </w:r>
            <w:proofErr w:type="gramEnd"/>
            <w:r w:rsidRPr="00BD7077">
              <w:rPr>
                <w:rFonts w:ascii="Times New Roman" w:hAnsi="Times New Roman"/>
                <w:sz w:val="24"/>
                <w:szCs w:val="24"/>
              </w:rPr>
              <w:t xml:space="preserve"> the meaning of empowerment of women, women education, career training, women entrepreneur and social entrepreneurship.</w:t>
            </w:r>
          </w:p>
        </w:tc>
        <w:tc>
          <w:tcPr>
            <w:tcW w:w="2347" w:type="dxa"/>
            <w:vAlign w:val="center"/>
          </w:tcPr>
          <w:p w:rsidR="00540304" w:rsidRPr="00BD7077" w:rsidRDefault="00540304" w:rsidP="00FE7813">
            <w:pPr>
              <w:spacing w:after="0" w:line="240" w:lineRule="auto"/>
              <w:rPr>
                <w:rFonts w:ascii="Times New Roman" w:hAnsi="Times New Roman"/>
                <w:sz w:val="24"/>
                <w:szCs w:val="24"/>
              </w:rPr>
            </w:pPr>
            <w:r w:rsidRPr="00BD7077">
              <w:rPr>
                <w:rFonts w:ascii="Times New Roman" w:hAnsi="Times New Roman"/>
                <w:sz w:val="24"/>
                <w:szCs w:val="24"/>
              </w:rPr>
              <w:t>K1</w:t>
            </w:r>
          </w:p>
        </w:tc>
      </w:tr>
      <w:tr w:rsidR="00540304" w:rsidRPr="00BD7077" w:rsidTr="00FE7813">
        <w:trPr>
          <w:trHeight w:val="665"/>
        </w:trPr>
        <w:tc>
          <w:tcPr>
            <w:tcW w:w="983" w:type="dxa"/>
            <w:vAlign w:val="center"/>
          </w:tcPr>
          <w:p w:rsidR="00540304" w:rsidRPr="00BD7077" w:rsidRDefault="00540304" w:rsidP="00FE7813">
            <w:pPr>
              <w:spacing w:after="0" w:line="240" w:lineRule="auto"/>
              <w:rPr>
                <w:rFonts w:ascii="Times New Roman" w:hAnsi="Times New Roman"/>
                <w:sz w:val="24"/>
                <w:szCs w:val="24"/>
              </w:rPr>
            </w:pPr>
            <w:r w:rsidRPr="00BD7077">
              <w:rPr>
                <w:rFonts w:ascii="Times New Roman" w:hAnsi="Times New Roman"/>
                <w:sz w:val="24"/>
                <w:szCs w:val="24"/>
              </w:rPr>
              <w:t>CO2</w:t>
            </w:r>
          </w:p>
        </w:tc>
        <w:tc>
          <w:tcPr>
            <w:tcW w:w="6524" w:type="dxa"/>
            <w:vAlign w:val="center"/>
          </w:tcPr>
          <w:p w:rsidR="00540304" w:rsidRPr="00BD7077" w:rsidRDefault="00ED16A0" w:rsidP="001814B7">
            <w:pPr>
              <w:spacing w:after="0" w:line="240" w:lineRule="auto"/>
              <w:jc w:val="both"/>
              <w:rPr>
                <w:rFonts w:ascii="Times New Roman" w:hAnsi="Times New Roman"/>
                <w:sz w:val="24"/>
                <w:szCs w:val="24"/>
              </w:rPr>
            </w:pPr>
            <w:r w:rsidRPr="00BD7077">
              <w:rPr>
                <w:rFonts w:ascii="Times New Roman" w:hAnsi="Times New Roman"/>
                <w:sz w:val="24"/>
                <w:szCs w:val="24"/>
              </w:rPr>
              <w:t>E</w:t>
            </w:r>
            <w:r w:rsidR="00540304" w:rsidRPr="00BD7077">
              <w:rPr>
                <w:rFonts w:ascii="Times New Roman" w:hAnsi="Times New Roman"/>
                <w:sz w:val="24"/>
                <w:szCs w:val="24"/>
              </w:rPr>
              <w:t>laborate</w:t>
            </w:r>
            <w:r>
              <w:rPr>
                <w:rFonts w:ascii="Times New Roman" w:hAnsi="Times New Roman"/>
                <w:sz w:val="24"/>
                <w:szCs w:val="24"/>
              </w:rPr>
              <w:t xml:space="preserve"> </w:t>
            </w:r>
            <w:r w:rsidR="00540304" w:rsidRPr="00BD7077">
              <w:rPr>
                <w:rFonts w:ascii="Times New Roman" w:hAnsi="Times New Roman"/>
                <w:sz w:val="24"/>
                <w:szCs w:val="24"/>
              </w:rPr>
              <w:t xml:space="preserve">the strategies for women empowerment, women development during five year plan, promotion of women entrepreneurs. </w:t>
            </w:r>
          </w:p>
        </w:tc>
        <w:tc>
          <w:tcPr>
            <w:tcW w:w="2347" w:type="dxa"/>
            <w:vAlign w:val="center"/>
          </w:tcPr>
          <w:p w:rsidR="00540304" w:rsidRPr="00BD7077" w:rsidRDefault="00540304" w:rsidP="00FE7813">
            <w:pPr>
              <w:spacing w:after="0" w:line="240" w:lineRule="auto"/>
              <w:rPr>
                <w:rFonts w:ascii="Times New Roman" w:hAnsi="Times New Roman"/>
                <w:sz w:val="24"/>
                <w:szCs w:val="24"/>
              </w:rPr>
            </w:pPr>
            <w:r w:rsidRPr="00BD7077">
              <w:rPr>
                <w:rFonts w:ascii="Times New Roman" w:hAnsi="Times New Roman"/>
                <w:sz w:val="24"/>
                <w:szCs w:val="24"/>
              </w:rPr>
              <w:t>K2</w:t>
            </w:r>
          </w:p>
        </w:tc>
      </w:tr>
      <w:tr w:rsidR="00540304" w:rsidRPr="00BD7077" w:rsidTr="00FE7813">
        <w:trPr>
          <w:trHeight w:val="1080"/>
        </w:trPr>
        <w:tc>
          <w:tcPr>
            <w:tcW w:w="983" w:type="dxa"/>
            <w:vAlign w:val="center"/>
          </w:tcPr>
          <w:p w:rsidR="00540304" w:rsidRPr="00BD7077" w:rsidRDefault="00540304" w:rsidP="00FE7813">
            <w:pPr>
              <w:spacing w:after="0" w:line="240" w:lineRule="auto"/>
              <w:rPr>
                <w:rFonts w:ascii="Times New Roman" w:hAnsi="Times New Roman"/>
                <w:sz w:val="24"/>
                <w:szCs w:val="24"/>
              </w:rPr>
            </w:pPr>
            <w:r w:rsidRPr="00BD7077">
              <w:rPr>
                <w:rFonts w:ascii="Times New Roman" w:hAnsi="Times New Roman"/>
                <w:sz w:val="24"/>
                <w:szCs w:val="24"/>
              </w:rPr>
              <w:t>CO3</w:t>
            </w:r>
          </w:p>
        </w:tc>
        <w:tc>
          <w:tcPr>
            <w:tcW w:w="6524" w:type="dxa"/>
            <w:vAlign w:val="center"/>
          </w:tcPr>
          <w:p w:rsidR="00540304" w:rsidRPr="00BD7077" w:rsidRDefault="00540304" w:rsidP="001814B7">
            <w:pPr>
              <w:spacing w:after="0" w:line="240" w:lineRule="auto"/>
              <w:jc w:val="both"/>
              <w:rPr>
                <w:rFonts w:ascii="Times New Roman" w:hAnsi="Times New Roman"/>
                <w:sz w:val="24"/>
                <w:szCs w:val="24"/>
              </w:rPr>
            </w:pPr>
            <w:proofErr w:type="gramStart"/>
            <w:r w:rsidRPr="00BD7077">
              <w:rPr>
                <w:rFonts w:ascii="Times New Roman" w:hAnsi="Times New Roman"/>
                <w:sz w:val="24"/>
                <w:szCs w:val="24"/>
              </w:rPr>
              <w:t>identify</w:t>
            </w:r>
            <w:proofErr w:type="gramEnd"/>
            <w:r w:rsidRPr="00BD7077">
              <w:rPr>
                <w:rFonts w:ascii="Times New Roman" w:hAnsi="Times New Roman"/>
                <w:sz w:val="24"/>
                <w:szCs w:val="24"/>
              </w:rPr>
              <w:t xml:space="preserve"> the opportunities of women participation in economic development, women health-status, strategies of empowerment of women in business and various schemes for women entrepreneurship development.</w:t>
            </w:r>
          </w:p>
        </w:tc>
        <w:tc>
          <w:tcPr>
            <w:tcW w:w="2347" w:type="dxa"/>
            <w:vAlign w:val="center"/>
          </w:tcPr>
          <w:p w:rsidR="00540304" w:rsidRPr="00BD7077" w:rsidRDefault="00540304" w:rsidP="00FE7813">
            <w:pPr>
              <w:spacing w:after="0" w:line="240" w:lineRule="auto"/>
              <w:rPr>
                <w:rFonts w:ascii="Times New Roman" w:hAnsi="Times New Roman"/>
                <w:sz w:val="24"/>
                <w:szCs w:val="24"/>
              </w:rPr>
            </w:pPr>
            <w:r w:rsidRPr="00BD7077">
              <w:rPr>
                <w:rFonts w:ascii="Times New Roman" w:hAnsi="Times New Roman"/>
                <w:sz w:val="24"/>
                <w:szCs w:val="24"/>
              </w:rPr>
              <w:t>K3</w:t>
            </w:r>
          </w:p>
        </w:tc>
      </w:tr>
      <w:tr w:rsidR="00540304" w:rsidRPr="00BD7077" w:rsidTr="00FE7813">
        <w:trPr>
          <w:trHeight w:val="464"/>
        </w:trPr>
        <w:tc>
          <w:tcPr>
            <w:tcW w:w="983" w:type="dxa"/>
            <w:vAlign w:val="center"/>
          </w:tcPr>
          <w:p w:rsidR="00540304" w:rsidRPr="00BD7077" w:rsidRDefault="00540304" w:rsidP="00FE7813">
            <w:pPr>
              <w:spacing w:after="0" w:line="240" w:lineRule="auto"/>
              <w:rPr>
                <w:rFonts w:ascii="Times New Roman" w:hAnsi="Times New Roman"/>
                <w:sz w:val="24"/>
                <w:szCs w:val="24"/>
              </w:rPr>
            </w:pPr>
            <w:r w:rsidRPr="00BD7077">
              <w:rPr>
                <w:rFonts w:ascii="Times New Roman" w:hAnsi="Times New Roman"/>
                <w:sz w:val="24"/>
                <w:szCs w:val="24"/>
              </w:rPr>
              <w:t>CO4</w:t>
            </w:r>
          </w:p>
        </w:tc>
        <w:tc>
          <w:tcPr>
            <w:tcW w:w="6524" w:type="dxa"/>
            <w:vAlign w:val="center"/>
          </w:tcPr>
          <w:p w:rsidR="00540304" w:rsidRPr="00BD7077" w:rsidRDefault="00540304" w:rsidP="001814B7">
            <w:pPr>
              <w:spacing w:after="0" w:line="240" w:lineRule="auto"/>
              <w:jc w:val="both"/>
              <w:rPr>
                <w:rFonts w:ascii="Times New Roman" w:hAnsi="Times New Roman"/>
                <w:sz w:val="24"/>
                <w:szCs w:val="24"/>
              </w:rPr>
            </w:pPr>
            <w:proofErr w:type="gramStart"/>
            <w:r w:rsidRPr="00BD7077">
              <w:rPr>
                <w:rFonts w:ascii="Times New Roman" w:hAnsi="Times New Roman"/>
                <w:sz w:val="24"/>
                <w:szCs w:val="24"/>
              </w:rPr>
              <w:t>examine</w:t>
            </w:r>
            <w:proofErr w:type="gramEnd"/>
            <w:r w:rsidRPr="00BD7077">
              <w:rPr>
                <w:rFonts w:ascii="Times New Roman" w:hAnsi="Times New Roman"/>
                <w:sz w:val="24"/>
                <w:szCs w:val="24"/>
              </w:rPr>
              <w:t xml:space="preserve"> the social perceptive of women development, new roles of women and education, successful stories of women entrepreneurs in India.</w:t>
            </w:r>
          </w:p>
        </w:tc>
        <w:tc>
          <w:tcPr>
            <w:tcW w:w="2347" w:type="dxa"/>
            <w:vAlign w:val="center"/>
          </w:tcPr>
          <w:p w:rsidR="00540304" w:rsidRPr="00BD7077" w:rsidRDefault="00540304" w:rsidP="00FE7813">
            <w:pPr>
              <w:spacing w:after="0" w:line="240" w:lineRule="auto"/>
              <w:rPr>
                <w:rFonts w:ascii="Times New Roman" w:hAnsi="Times New Roman"/>
                <w:sz w:val="24"/>
                <w:szCs w:val="24"/>
              </w:rPr>
            </w:pPr>
            <w:r w:rsidRPr="00BD7077">
              <w:rPr>
                <w:rFonts w:ascii="Times New Roman" w:hAnsi="Times New Roman"/>
                <w:sz w:val="24"/>
                <w:szCs w:val="24"/>
              </w:rPr>
              <w:t>K4</w:t>
            </w:r>
          </w:p>
        </w:tc>
      </w:tr>
      <w:tr w:rsidR="00540304" w:rsidRPr="00BD7077" w:rsidTr="00FE7813">
        <w:trPr>
          <w:trHeight w:val="559"/>
        </w:trPr>
        <w:tc>
          <w:tcPr>
            <w:tcW w:w="983" w:type="dxa"/>
            <w:vAlign w:val="center"/>
          </w:tcPr>
          <w:p w:rsidR="00540304" w:rsidRPr="00BD7077" w:rsidRDefault="00540304" w:rsidP="00FE7813">
            <w:pPr>
              <w:spacing w:after="0" w:line="240" w:lineRule="auto"/>
              <w:rPr>
                <w:rFonts w:ascii="Times New Roman" w:hAnsi="Times New Roman"/>
                <w:sz w:val="24"/>
                <w:szCs w:val="24"/>
              </w:rPr>
            </w:pPr>
            <w:r w:rsidRPr="00BD7077">
              <w:rPr>
                <w:rFonts w:ascii="Times New Roman" w:hAnsi="Times New Roman"/>
                <w:sz w:val="24"/>
                <w:szCs w:val="24"/>
              </w:rPr>
              <w:t>CO5</w:t>
            </w:r>
          </w:p>
        </w:tc>
        <w:tc>
          <w:tcPr>
            <w:tcW w:w="6524" w:type="dxa"/>
            <w:vAlign w:val="center"/>
          </w:tcPr>
          <w:p w:rsidR="00540304" w:rsidRPr="00BD7077" w:rsidRDefault="00540304" w:rsidP="001814B7">
            <w:pPr>
              <w:spacing w:after="0" w:line="240" w:lineRule="auto"/>
              <w:jc w:val="both"/>
              <w:rPr>
                <w:rFonts w:ascii="Times New Roman" w:hAnsi="Times New Roman"/>
                <w:sz w:val="24"/>
                <w:szCs w:val="24"/>
              </w:rPr>
            </w:pPr>
            <w:proofErr w:type="gramStart"/>
            <w:r w:rsidRPr="00BD7077">
              <w:rPr>
                <w:rFonts w:ascii="Times New Roman" w:hAnsi="Times New Roman"/>
                <w:sz w:val="24"/>
                <w:szCs w:val="24"/>
              </w:rPr>
              <w:t>evaluate</w:t>
            </w:r>
            <w:proofErr w:type="gramEnd"/>
            <w:r w:rsidRPr="00BD7077">
              <w:rPr>
                <w:rFonts w:ascii="Times New Roman" w:hAnsi="Times New Roman"/>
                <w:sz w:val="24"/>
                <w:szCs w:val="24"/>
              </w:rPr>
              <w:t xml:space="preserve"> the performance of the various schemes for women entrepreneurship announced by the Government.</w:t>
            </w:r>
          </w:p>
        </w:tc>
        <w:tc>
          <w:tcPr>
            <w:tcW w:w="2347" w:type="dxa"/>
            <w:vAlign w:val="center"/>
          </w:tcPr>
          <w:p w:rsidR="00540304" w:rsidRPr="00BD7077" w:rsidRDefault="00540304" w:rsidP="00FE7813">
            <w:pPr>
              <w:spacing w:after="0" w:line="240" w:lineRule="auto"/>
              <w:rPr>
                <w:rFonts w:ascii="Times New Roman" w:hAnsi="Times New Roman"/>
                <w:sz w:val="24"/>
                <w:szCs w:val="24"/>
              </w:rPr>
            </w:pPr>
            <w:r w:rsidRPr="00BD7077">
              <w:rPr>
                <w:rFonts w:ascii="Times New Roman" w:hAnsi="Times New Roman"/>
                <w:sz w:val="24"/>
                <w:szCs w:val="24"/>
              </w:rPr>
              <w:t>K5</w:t>
            </w:r>
          </w:p>
        </w:tc>
      </w:tr>
    </w:tbl>
    <w:p w:rsidR="00540304" w:rsidRPr="000C5A49" w:rsidRDefault="00540304" w:rsidP="00540304">
      <w:pPr>
        <w:spacing w:after="0"/>
        <w:jc w:val="both"/>
        <w:rPr>
          <w:rFonts w:ascii="Times New Roman" w:hAnsi="Times New Roman"/>
          <w:b/>
          <w:sz w:val="24"/>
          <w:szCs w:val="24"/>
        </w:rPr>
      </w:pPr>
    </w:p>
    <w:p w:rsidR="00FE7813" w:rsidRDefault="00FE7813" w:rsidP="00FE7813">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FE7813" w:rsidRDefault="00FE7813" w:rsidP="00FE7813">
      <w:pPr>
        <w:pStyle w:val="Normal1"/>
        <w:spacing w:after="0" w:line="240" w:lineRule="auto"/>
        <w:rPr>
          <w:rFonts w:ascii="Times New Roman" w:eastAsia="Bookman Old Style" w:hAnsi="Times New Roman" w:cs="Times New Roman"/>
          <w:b/>
          <w:sz w:val="24"/>
          <w:szCs w:val="24"/>
        </w:rPr>
      </w:pPr>
    </w:p>
    <w:p w:rsidR="00FE7813" w:rsidRPr="00346A4B" w:rsidRDefault="00FE7813" w:rsidP="00FE7813">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540304" w:rsidRDefault="00540304" w:rsidP="005C5D41">
      <w:pPr>
        <w:pStyle w:val="Normal1"/>
        <w:spacing w:after="0" w:line="240" w:lineRule="auto"/>
        <w:jc w:val="both"/>
        <w:rPr>
          <w:rFonts w:ascii="Times New Roman" w:eastAsia="Times New Roman" w:hAnsi="Times New Roman"/>
          <w:b/>
          <w:sz w:val="24"/>
          <w:szCs w:val="24"/>
        </w:rPr>
      </w:pPr>
      <w:r>
        <w:rPr>
          <w:rFonts w:ascii="Times New Roman" w:hAnsi="Times New Roman"/>
          <w:b/>
        </w:rPr>
        <w:br w:type="page"/>
      </w:r>
      <w:r w:rsidR="005C5D41">
        <w:rPr>
          <w:rFonts w:ascii="Times New Roman" w:hAnsi="Times New Roman"/>
          <w:b/>
          <w:sz w:val="24"/>
          <w:szCs w:val="24"/>
        </w:rPr>
        <w:lastRenderedPageBreak/>
        <w:t xml:space="preserve">CO-PO </w:t>
      </w:r>
      <w:proofErr w:type="gramStart"/>
      <w:r w:rsidR="005C5D41">
        <w:rPr>
          <w:rFonts w:ascii="Times New Roman" w:hAnsi="Times New Roman"/>
          <w:b/>
          <w:sz w:val="24"/>
          <w:szCs w:val="24"/>
        </w:rPr>
        <w:t>MAPPING</w:t>
      </w:r>
      <w:r w:rsidR="00291197">
        <w:rPr>
          <w:rFonts w:ascii="Times New Roman" w:eastAsia="Times New Roman" w:hAnsi="Times New Roman"/>
          <w:b/>
          <w:sz w:val="24"/>
          <w:szCs w:val="24"/>
        </w:rPr>
        <w:t>(</w:t>
      </w:r>
      <w:proofErr w:type="gramEnd"/>
      <w:r w:rsidR="00291197">
        <w:rPr>
          <w:rFonts w:ascii="Times New Roman" w:eastAsia="Times New Roman" w:hAnsi="Times New Roman"/>
          <w:b/>
          <w:sz w:val="24"/>
          <w:szCs w:val="24"/>
        </w:rPr>
        <w:t>COURSE ARTICUALTION MATRIX</w:t>
      </w:r>
      <w:r w:rsidRPr="00BD7077">
        <w:rPr>
          <w:rFonts w:ascii="Times New Roman" w:eastAsia="Times New Roman" w:hAnsi="Times New Roman"/>
          <w:b/>
          <w:sz w:val="24"/>
          <w:szCs w:val="24"/>
        </w:rPr>
        <w:t>)</w:t>
      </w:r>
    </w:p>
    <w:p w:rsidR="00291197" w:rsidRPr="005C5D41" w:rsidRDefault="00291197" w:rsidP="005C5D41">
      <w:pPr>
        <w:pStyle w:val="Normal1"/>
        <w:spacing w:after="0" w:line="240" w:lineRule="auto"/>
        <w:jc w:val="both"/>
        <w:rPr>
          <w:rFonts w:ascii="Times New Roman" w:eastAsia="Bookman Old Style" w:hAnsi="Times New Roman" w:cs="Times New Roman"/>
          <w:sz w:val="24"/>
          <w:szCs w:val="24"/>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8"/>
        <w:gridCol w:w="810"/>
        <w:gridCol w:w="900"/>
        <w:gridCol w:w="810"/>
        <w:gridCol w:w="810"/>
        <w:gridCol w:w="900"/>
        <w:gridCol w:w="810"/>
        <w:gridCol w:w="900"/>
      </w:tblGrid>
      <w:tr w:rsidR="00540304" w:rsidRPr="00BB4074" w:rsidTr="00206ACA">
        <w:trPr>
          <w:trHeight w:val="648"/>
        </w:trPr>
        <w:tc>
          <w:tcPr>
            <w:tcW w:w="2718" w:type="dxa"/>
            <w:shd w:val="clear" w:color="auto" w:fill="auto"/>
          </w:tcPr>
          <w:p w:rsidR="00540304" w:rsidRPr="00BB4074" w:rsidRDefault="00FE7813" w:rsidP="001814B7">
            <w:pPr>
              <w:spacing w:after="0" w:line="240" w:lineRule="auto"/>
              <w:rPr>
                <w:rFonts w:ascii="Times New Roman" w:hAnsi="Times New Roman"/>
                <w:b/>
                <w:sz w:val="24"/>
                <w:szCs w:val="24"/>
              </w:rPr>
            </w:pPr>
            <w:r>
              <w:rPr>
                <w:rFonts w:ascii="Times New Roman" w:hAnsi="Times New Roman"/>
                <w:b/>
                <w:sz w:val="24"/>
                <w:szCs w:val="24"/>
              </w:rPr>
              <w:t>COs/</w:t>
            </w:r>
            <w:r w:rsidR="00540304">
              <w:rPr>
                <w:rFonts w:ascii="Times New Roman" w:hAnsi="Times New Roman"/>
                <w:b/>
                <w:sz w:val="24"/>
                <w:szCs w:val="24"/>
              </w:rPr>
              <w:t>POs</w:t>
            </w:r>
          </w:p>
        </w:tc>
        <w:tc>
          <w:tcPr>
            <w:tcW w:w="810" w:type="dxa"/>
            <w:shd w:val="clear" w:color="auto" w:fill="auto"/>
          </w:tcPr>
          <w:p w:rsidR="00540304" w:rsidRPr="00BB4074" w:rsidRDefault="00540304" w:rsidP="001814B7">
            <w:pPr>
              <w:spacing w:after="0" w:line="240" w:lineRule="auto"/>
              <w:rPr>
                <w:rFonts w:ascii="Times New Roman" w:hAnsi="Times New Roman"/>
                <w:b/>
                <w:sz w:val="24"/>
                <w:szCs w:val="24"/>
              </w:rPr>
            </w:pPr>
            <w:r>
              <w:rPr>
                <w:rFonts w:ascii="Times New Roman" w:hAnsi="Times New Roman"/>
                <w:b/>
                <w:sz w:val="24"/>
                <w:szCs w:val="24"/>
              </w:rPr>
              <w:t>PO</w:t>
            </w:r>
            <w:r w:rsidRPr="00BB4074">
              <w:rPr>
                <w:rFonts w:ascii="Times New Roman" w:hAnsi="Times New Roman"/>
                <w:b/>
                <w:sz w:val="24"/>
                <w:szCs w:val="24"/>
              </w:rPr>
              <w:t>1</w:t>
            </w:r>
          </w:p>
        </w:tc>
        <w:tc>
          <w:tcPr>
            <w:tcW w:w="900" w:type="dxa"/>
            <w:shd w:val="clear" w:color="auto" w:fill="auto"/>
          </w:tcPr>
          <w:p w:rsidR="00540304" w:rsidRPr="00BB4074" w:rsidRDefault="00540304" w:rsidP="001814B7">
            <w:pPr>
              <w:spacing w:after="0" w:line="240" w:lineRule="auto"/>
              <w:rPr>
                <w:rFonts w:ascii="Times New Roman" w:hAnsi="Times New Roman"/>
                <w:b/>
                <w:sz w:val="24"/>
                <w:szCs w:val="24"/>
              </w:rPr>
            </w:pPr>
            <w:r>
              <w:rPr>
                <w:rFonts w:ascii="Times New Roman" w:hAnsi="Times New Roman"/>
                <w:b/>
                <w:sz w:val="24"/>
                <w:szCs w:val="24"/>
              </w:rPr>
              <w:t>PO</w:t>
            </w:r>
            <w:r w:rsidRPr="00BB4074">
              <w:rPr>
                <w:rFonts w:ascii="Times New Roman" w:hAnsi="Times New Roman"/>
                <w:b/>
                <w:sz w:val="24"/>
                <w:szCs w:val="24"/>
              </w:rPr>
              <w:t>2</w:t>
            </w:r>
          </w:p>
        </w:tc>
        <w:tc>
          <w:tcPr>
            <w:tcW w:w="810" w:type="dxa"/>
            <w:shd w:val="clear" w:color="auto" w:fill="auto"/>
          </w:tcPr>
          <w:p w:rsidR="00540304" w:rsidRPr="00BB4074" w:rsidRDefault="00540304" w:rsidP="001814B7">
            <w:pPr>
              <w:spacing w:after="0" w:line="240" w:lineRule="auto"/>
              <w:rPr>
                <w:rFonts w:ascii="Times New Roman" w:hAnsi="Times New Roman"/>
                <w:b/>
                <w:sz w:val="24"/>
                <w:szCs w:val="24"/>
              </w:rPr>
            </w:pPr>
            <w:r>
              <w:rPr>
                <w:rFonts w:ascii="Times New Roman" w:hAnsi="Times New Roman"/>
                <w:b/>
                <w:sz w:val="24"/>
                <w:szCs w:val="24"/>
              </w:rPr>
              <w:t>PO</w:t>
            </w:r>
            <w:r w:rsidRPr="00BB4074">
              <w:rPr>
                <w:rFonts w:ascii="Times New Roman" w:hAnsi="Times New Roman"/>
                <w:b/>
                <w:sz w:val="24"/>
                <w:szCs w:val="24"/>
              </w:rPr>
              <w:t>3</w:t>
            </w:r>
          </w:p>
        </w:tc>
        <w:tc>
          <w:tcPr>
            <w:tcW w:w="810" w:type="dxa"/>
            <w:shd w:val="clear" w:color="auto" w:fill="auto"/>
          </w:tcPr>
          <w:p w:rsidR="00540304" w:rsidRPr="00BB4074" w:rsidRDefault="00540304" w:rsidP="001814B7">
            <w:pPr>
              <w:spacing w:after="0" w:line="240" w:lineRule="auto"/>
              <w:rPr>
                <w:rFonts w:ascii="Times New Roman" w:hAnsi="Times New Roman"/>
                <w:b/>
                <w:sz w:val="24"/>
                <w:szCs w:val="24"/>
              </w:rPr>
            </w:pPr>
            <w:r>
              <w:rPr>
                <w:rFonts w:ascii="Times New Roman" w:hAnsi="Times New Roman"/>
                <w:b/>
                <w:sz w:val="24"/>
                <w:szCs w:val="24"/>
              </w:rPr>
              <w:t>PO</w:t>
            </w:r>
            <w:r w:rsidRPr="00BB4074">
              <w:rPr>
                <w:rFonts w:ascii="Times New Roman" w:hAnsi="Times New Roman"/>
                <w:b/>
                <w:sz w:val="24"/>
                <w:szCs w:val="24"/>
              </w:rPr>
              <w:t>4</w:t>
            </w:r>
          </w:p>
        </w:tc>
        <w:tc>
          <w:tcPr>
            <w:tcW w:w="900" w:type="dxa"/>
            <w:shd w:val="clear" w:color="auto" w:fill="auto"/>
          </w:tcPr>
          <w:p w:rsidR="00540304" w:rsidRPr="00BB4074" w:rsidRDefault="00540304" w:rsidP="001814B7">
            <w:pPr>
              <w:spacing w:after="0" w:line="240" w:lineRule="auto"/>
              <w:rPr>
                <w:rFonts w:ascii="Times New Roman" w:hAnsi="Times New Roman"/>
                <w:b/>
                <w:sz w:val="24"/>
                <w:szCs w:val="24"/>
              </w:rPr>
            </w:pPr>
            <w:r>
              <w:rPr>
                <w:rFonts w:ascii="Times New Roman" w:hAnsi="Times New Roman"/>
                <w:b/>
                <w:sz w:val="24"/>
                <w:szCs w:val="24"/>
              </w:rPr>
              <w:t>PO</w:t>
            </w:r>
            <w:r w:rsidRPr="00BB4074">
              <w:rPr>
                <w:rFonts w:ascii="Times New Roman" w:hAnsi="Times New Roman"/>
                <w:b/>
                <w:sz w:val="24"/>
                <w:szCs w:val="24"/>
              </w:rPr>
              <w:t>5</w:t>
            </w:r>
          </w:p>
        </w:tc>
        <w:tc>
          <w:tcPr>
            <w:tcW w:w="810" w:type="dxa"/>
            <w:shd w:val="clear" w:color="auto" w:fill="auto"/>
          </w:tcPr>
          <w:p w:rsidR="00540304" w:rsidRPr="00BB4074" w:rsidRDefault="00540304" w:rsidP="001814B7">
            <w:pPr>
              <w:spacing w:after="0" w:line="240" w:lineRule="auto"/>
              <w:rPr>
                <w:rFonts w:ascii="Times New Roman" w:hAnsi="Times New Roman"/>
                <w:b/>
                <w:sz w:val="24"/>
                <w:szCs w:val="24"/>
              </w:rPr>
            </w:pPr>
            <w:r>
              <w:rPr>
                <w:rFonts w:ascii="Times New Roman" w:hAnsi="Times New Roman"/>
                <w:b/>
                <w:sz w:val="24"/>
                <w:szCs w:val="24"/>
              </w:rPr>
              <w:t>PO</w:t>
            </w:r>
            <w:r w:rsidRPr="00BB4074">
              <w:rPr>
                <w:rFonts w:ascii="Times New Roman" w:hAnsi="Times New Roman"/>
                <w:b/>
                <w:sz w:val="24"/>
                <w:szCs w:val="24"/>
              </w:rPr>
              <w:t>6</w:t>
            </w:r>
          </w:p>
        </w:tc>
        <w:tc>
          <w:tcPr>
            <w:tcW w:w="900" w:type="dxa"/>
            <w:shd w:val="clear" w:color="auto" w:fill="auto"/>
          </w:tcPr>
          <w:p w:rsidR="00540304" w:rsidRPr="00BB4074" w:rsidRDefault="00540304" w:rsidP="001814B7">
            <w:pPr>
              <w:spacing w:after="0" w:line="240" w:lineRule="auto"/>
              <w:rPr>
                <w:rFonts w:ascii="Times New Roman" w:hAnsi="Times New Roman"/>
                <w:b/>
                <w:sz w:val="24"/>
                <w:szCs w:val="24"/>
              </w:rPr>
            </w:pPr>
            <w:r>
              <w:rPr>
                <w:rFonts w:ascii="Times New Roman" w:hAnsi="Times New Roman"/>
                <w:b/>
                <w:sz w:val="24"/>
                <w:szCs w:val="24"/>
              </w:rPr>
              <w:t>PO</w:t>
            </w:r>
            <w:r w:rsidRPr="00BB4074">
              <w:rPr>
                <w:rFonts w:ascii="Times New Roman" w:hAnsi="Times New Roman"/>
                <w:b/>
                <w:sz w:val="24"/>
                <w:szCs w:val="24"/>
              </w:rPr>
              <w:t>7</w:t>
            </w:r>
          </w:p>
        </w:tc>
      </w:tr>
      <w:tr w:rsidR="00540304" w:rsidRPr="00BD7077" w:rsidTr="00206ACA">
        <w:trPr>
          <w:trHeight w:hRule="exact" w:val="358"/>
        </w:trPr>
        <w:tc>
          <w:tcPr>
            <w:tcW w:w="2718" w:type="dxa"/>
          </w:tcPr>
          <w:p w:rsidR="00540304" w:rsidRPr="00BD7077" w:rsidRDefault="00540304" w:rsidP="001814B7">
            <w:pPr>
              <w:spacing w:after="0" w:line="240" w:lineRule="auto"/>
              <w:rPr>
                <w:rFonts w:ascii="Times New Roman" w:hAnsi="Times New Roman"/>
                <w:b/>
              </w:rPr>
            </w:pPr>
            <w:r w:rsidRPr="00BD7077">
              <w:rPr>
                <w:rFonts w:ascii="Times New Roman" w:hAnsi="Times New Roman"/>
                <w:b/>
              </w:rPr>
              <w:t>CO1</w:t>
            </w:r>
          </w:p>
        </w:tc>
        <w:tc>
          <w:tcPr>
            <w:tcW w:w="81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c>
          <w:tcPr>
            <w:tcW w:w="90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c>
          <w:tcPr>
            <w:tcW w:w="81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c>
          <w:tcPr>
            <w:tcW w:w="81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c>
          <w:tcPr>
            <w:tcW w:w="900" w:type="dxa"/>
          </w:tcPr>
          <w:p w:rsidR="00540304" w:rsidRPr="00BD7077" w:rsidRDefault="00540304" w:rsidP="001814B7">
            <w:pPr>
              <w:spacing w:after="0" w:line="240" w:lineRule="auto"/>
              <w:jc w:val="center"/>
              <w:rPr>
                <w:rFonts w:ascii="Times New Roman" w:hAnsi="Times New Roman"/>
              </w:rPr>
            </w:pPr>
            <w:r>
              <w:rPr>
                <w:rFonts w:ascii="Times New Roman" w:hAnsi="Times New Roman"/>
              </w:rPr>
              <w:t>9</w:t>
            </w:r>
          </w:p>
        </w:tc>
        <w:tc>
          <w:tcPr>
            <w:tcW w:w="810" w:type="dxa"/>
          </w:tcPr>
          <w:p w:rsidR="00540304" w:rsidRPr="00BD7077" w:rsidRDefault="00540304" w:rsidP="001814B7">
            <w:pPr>
              <w:spacing w:after="0" w:line="240" w:lineRule="auto"/>
              <w:jc w:val="center"/>
              <w:rPr>
                <w:rFonts w:ascii="Times New Roman" w:hAnsi="Times New Roman"/>
              </w:rPr>
            </w:pPr>
            <w:r>
              <w:rPr>
                <w:rFonts w:ascii="Times New Roman" w:hAnsi="Times New Roman"/>
              </w:rPr>
              <w:t>9</w:t>
            </w:r>
          </w:p>
        </w:tc>
        <w:tc>
          <w:tcPr>
            <w:tcW w:w="90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r>
      <w:tr w:rsidR="00540304" w:rsidRPr="00BD7077" w:rsidTr="00206ACA">
        <w:trPr>
          <w:trHeight w:hRule="exact" w:val="346"/>
        </w:trPr>
        <w:tc>
          <w:tcPr>
            <w:tcW w:w="2718" w:type="dxa"/>
          </w:tcPr>
          <w:p w:rsidR="00540304" w:rsidRPr="00BD7077" w:rsidRDefault="00540304" w:rsidP="001814B7">
            <w:pPr>
              <w:spacing w:after="0" w:line="240" w:lineRule="auto"/>
              <w:rPr>
                <w:rFonts w:ascii="Times New Roman" w:hAnsi="Times New Roman"/>
                <w:b/>
              </w:rPr>
            </w:pPr>
            <w:r w:rsidRPr="00BD7077">
              <w:rPr>
                <w:rFonts w:ascii="Times New Roman" w:hAnsi="Times New Roman"/>
                <w:b/>
              </w:rPr>
              <w:t>CO2</w:t>
            </w:r>
          </w:p>
        </w:tc>
        <w:tc>
          <w:tcPr>
            <w:tcW w:w="81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c>
          <w:tcPr>
            <w:tcW w:w="90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c>
          <w:tcPr>
            <w:tcW w:w="81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c>
          <w:tcPr>
            <w:tcW w:w="81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c>
          <w:tcPr>
            <w:tcW w:w="900" w:type="dxa"/>
          </w:tcPr>
          <w:p w:rsidR="00540304" w:rsidRPr="00BD7077" w:rsidRDefault="00540304" w:rsidP="001814B7">
            <w:pPr>
              <w:spacing w:after="0" w:line="240" w:lineRule="auto"/>
              <w:jc w:val="center"/>
              <w:rPr>
                <w:rFonts w:ascii="Times New Roman" w:hAnsi="Times New Roman"/>
              </w:rPr>
            </w:pPr>
            <w:r>
              <w:rPr>
                <w:rFonts w:ascii="Times New Roman" w:hAnsi="Times New Roman"/>
              </w:rPr>
              <w:t>9</w:t>
            </w:r>
          </w:p>
        </w:tc>
        <w:tc>
          <w:tcPr>
            <w:tcW w:w="810" w:type="dxa"/>
          </w:tcPr>
          <w:p w:rsidR="00540304" w:rsidRPr="00BD7077" w:rsidRDefault="00540304" w:rsidP="001814B7">
            <w:pPr>
              <w:spacing w:after="0" w:line="240" w:lineRule="auto"/>
              <w:jc w:val="center"/>
              <w:rPr>
                <w:rFonts w:ascii="Times New Roman" w:hAnsi="Times New Roman"/>
              </w:rPr>
            </w:pPr>
            <w:r>
              <w:rPr>
                <w:rFonts w:ascii="Times New Roman" w:hAnsi="Times New Roman"/>
              </w:rPr>
              <w:t>9</w:t>
            </w:r>
          </w:p>
        </w:tc>
        <w:tc>
          <w:tcPr>
            <w:tcW w:w="90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r>
      <w:tr w:rsidR="00540304" w:rsidRPr="00BD7077" w:rsidTr="00206ACA">
        <w:trPr>
          <w:trHeight w:hRule="exact" w:val="351"/>
        </w:trPr>
        <w:tc>
          <w:tcPr>
            <w:tcW w:w="2718" w:type="dxa"/>
          </w:tcPr>
          <w:p w:rsidR="00540304" w:rsidRPr="00BD7077" w:rsidRDefault="00540304" w:rsidP="001814B7">
            <w:pPr>
              <w:spacing w:after="0" w:line="240" w:lineRule="auto"/>
              <w:rPr>
                <w:rFonts w:ascii="Times New Roman" w:hAnsi="Times New Roman"/>
                <w:b/>
              </w:rPr>
            </w:pPr>
            <w:r w:rsidRPr="00BD7077">
              <w:rPr>
                <w:rFonts w:ascii="Times New Roman" w:hAnsi="Times New Roman"/>
                <w:b/>
              </w:rPr>
              <w:t>CO3</w:t>
            </w:r>
          </w:p>
        </w:tc>
        <w:tc>
          <w:tcPr>
            <w:tcW w:w="81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c>
          <w:tcPr>
            <w:tcW w:w="90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c>
          <w:tcPr>
            <w:tcW w:w="81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c>
          <w:tcPr>
            <w:tcW w:w="81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c>
          <w:tcPr>
            <w:tcW w:w="900" w:type="dxa"/>
          </w:tcPr>
          <w:p w:rsidR="00540304" w:rsidRPr="00BD7077" w:rsidRDefault="00540304" w:rsidP="001814B7">
            <w:pPr>
              <w:spacing w:after="0" w:line="240" w:lineRule="auto"/>
              <w:jc w:val="center"/>
              <w:rPr>
                <w:rFonts w:ascii="Times New Roman" w:hAnsi="Times New Roman"/>
              </w:rPr>
            </w:pPr>
            <w:r>
              <w:rPr>
                <w:rFonts w:ascii="Times New Roman" w:hAnsi="Times New Roman"/>
              </w:rPr>
              <w:t>9</w:t>
            </w:r>
          </w:p>
        </w:tc>
        <w:tc>
          <w:tcPr>
            <w:tcW w:w="810" w:type="dxa"/>
          </w:tcPr>
          <w:p w:rsidR="00540304" w:rsidRPr="00BD7077" w:rsidRDefault="00540304" w:rsidP="001814B7">
            <w:pPr>
              <w:spacing w:after="0" w:line="240" w:lineRule="auto"/>
              <w:jc w:val="center"/>
              <w:rPr>
                <w:rFonts w:ascii="Times New Roman" w:hAnsi="Times New Roman"/>
              </w:rPr>
            </w:pPr>
            <w:r>
              <w:rPr>
                <w:rFonts w:ascii="Times New Roman" w:hAnsi="Times New Roman"/>
              </w:rPr>
              <w:t>9</w:t>
            </w:r>
          </w:p>
        </w:tc>
        <w:tc>
          <w:tcPr>
            <w:tcW w:w="90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r>
      <w:tr w:rsidR="00540304" w:rsidRPr="00BD7077" w:rsidTr="00206ACA">
        <w:trPr>
          <w:trHeight w:hRule="exact" w:val="338"/>
        </w:trPr>
        <w:tc>
          <w:tcPr>
            <w:tcW w:w="2718" w:type="dxa"/>
          </w:tcPr>
          <w:p w:rsidR="00540304" w:rsidRPr="00BD7077" w:rsidRDefault="00540304" w:rsidP="001814B7">
            <w:pPr>
              <w:spacing w:after="0" w:line="240" w:lineRule="auto"/>
              <w:rPr>
                <w:rFonts w:ascii="Times New Roman" w:hAnsi="Times New Roman"/>
                <w:b/>
              </w:rPr>
            </w:pPr>
            <w:r w:rsidRPr="00BD7077">
              <w:rPr>
                <w:rFonts w:ascii="Times New Roman" w:hAnsi="Times New Roman"/>
                <w:b/>
              </w:rPr>
              <w:t>CO4</w:t>
            </w:r>
          </w:p>
        </w:tc>
        <w:tc>
          <w:tcPr>
            <w:tcW w:w="81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c>
          <w:tcPr>
            <w:tcW w:w="90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c>
          <w:tcPr>
            <w:tcW w:w="81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c>
          <w:tcPr>
            <w:tcW w:w="81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c>
          <w:tcPr>
            <w:tcW w:w="900" w:type="dxa"/>
          </w:tcPr>
          <w:p w:rsidR="00540304" w:rsidRPr="00BD7077" w:rsidRDefault="00540304" w:rsidP="001814B7">
            <w:pPr>
              <w:spacing w:after="0" w:line="240" w:lineRule="auto"/>
              <w:jc w:val="center"/>
              <w:rPr>
                <w:rFonts w:ascii="Times New Roman" w:hAnsi="Times New Roman"/>
              </w:rPr>
            </w:pPr>
            <w:r>
              <w:rPr>
                <w:rFonts w:ascii="Times New Roman" w:hAnsi="Times New Roman"/>
              </w:rPr>
              <w:t>1</w:t>
            </w:r>
          </w:p>
        </w:tc>
        <w:tc>
          <w:tcPr>
            <w:tcW w:w="810" w:type="dxa"/>
          </w:tcPr>
          <w:p w:rsidR="00540304" w:rsidRPr="00BD7077" w:rsidRDefault="00540304" w:rsidP="001814B7">
            <w:pPr>
              <w:spacing w:after="0" w:line="240" w:lineRule="auto"/>
              <w:jc w:val="center"/>
              <w:rPr>
                <w:rFonts w:ascii="Times New Roman" w:hAnsi="Times New Roman"/>
              </w:rPr>
            </w:pPr>
            <w:r>
              <w:rPr>
                <w:rFonts w:ascii="Times New Roman" w:hAnsi="Times New Roman"/>
              </w:rPr>
              <w:t>9</w:t>
            </w:r>
          </w:p>
        </w:tc>
        <w:tc>
          <w:tcPr>
            <w:tcW w:w="900" w:type="dxa"/>
          </w:tcPr>
          <w:p w:rsidR="00540304" w:rsidRPr="00BD7077" w:rsidRDefault="00540304" w:rsidP="001814B7">
            <w:pPr>
              <w:spacing w:after="0" w:line="240" w:lineRule="auto"/>
              <w:jc w:val="center"/>
              <w:rPr>
                <w:rFonts w:ascii="Times New Roman" w:hAnsi="Times New Roman"/>
              </w:rPr>
            </w:pPr>
            <w:r>
              <w:rPr>
                <w:rFonts w:ascii="Times New Roman" w:hAnsi="Times New Roman"/>
              </w:rPr>
              <w:t>3</w:t>
            </w:r>
          </w:p>
        </w:tc>
      </w:tr>
      <w:tr w:rsidR="00540304" w:rsidRPr="00BD7077" w:rsidTr="00206ACA">
        <w:trPr>
          <w:trHeight w:hRule="exact" w:val="343"/>
        </w:trPr>
        <w:tc>
          <w:tcPr>
            <w:tcW w:w="2718" w:type="dxa"/>
          </w:tcPr>
          <w:p w:rsidR="00540304" w:rsidRPr="00BD7077" w:rsidRDefault="00540304" w:rsidP="001814B7">
            <w:pPr>
              <w:spacing w:after="0" w:line="240" w:lineRule="auto"/>
              <w:rPr>
                <w:rFonts w:ascii="Times New Roman" w:hAnsi="Times New Roman"/>
                <w:b/>
              </w:rPr>
            </w:pPr>
            <w:r w:rsidRPr="00BD7077">
              <w:rPr>
                <w:rFonts w:ascii="Times New Roman" w:hAnsi="Times New Roman"/>
                <w:b/>
              </w:rPr>
              <w:t>CO5</w:t>
            </w:r>
          </w:p>
        </w:tc>
        <w:tc>
          <w:tcPr>
            <w:tcW w:w="81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c>
          <w:tcPr>
            <w:tcW w:w="90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c>
          <w:tcPr>
            <w:tcW w:w="810" w:type="dxa"/>
          </w:tcPr>
          <w:p w:rsidR="00540304" w:rsidRPr="00BD7077" w:rsidRDefault="00540304" w:rsidP="001814B7">
            <w:pPr>
              <w:spacing w:after="0" w:line="240" w:lineRule="auto"/>
              <w:jc w:val="center"/>
              <w:rPr>
                <w:rFonts w:ascii="Times New Roman" w:hAnsi="Times New Roman"/>
              </w:rPr>
            </w:pPr>
            <w:r w:rsidRPr="00BD7077">
              <w:rPr>
                <w:rFonts w:ascii="Times New Roman" w:hAnsi="Times New Roman"/>
              </w:rPr>
              <w:t>9</w:t>
            </w:r>
          </w:p>
        </w:tc>
        <w:tc>
          <w:tcPr>
            <w:tcW w:w="810" w:type="dxa"/>
          </w:tcPr>
          <w:p w:rsidR="00540304" w:rsidRPr="00BD7077" w:rsidRDefault="00540304" w:rsidP="001814B7">
            <w:pPr>
              <w:spacing w:after="0" w:line="240" w:lineRule="auto"/>
              <w:jc w:val="center"/>
              <w:rPr>
                <w:rFonts w:ascii="Times New Roman" w:hAnsi="Times New Roman"/>
              </w:rPr>
            </w:pPr>
            <w:r>
              <w:rPr>
                <w:rFonts w:ascii="Times New Roman" w:hAnsi="Times New Roman"/>
              </w:rPr>
              <w:t>3</w:t>
            </w:r>
          </w:p>
        </w:tc>
        <w:tc>
          <w:tcPr>
            <w:tcW w:w="900" w:type="dxa"/>
          </w:tcPr>
          <w:p w:rsidR="00540304" w:rsidRPr="00BD7077" w:rsidRDefault="00540304" w:rsidP="001814B7">
            <w:pPr>
              <w:spacing w:after="0" w:line="240" w:lineRule="auto"/>
              <w:jc w:val="center"/>
              <w:rPr>
                <w:rFonts w:ascii="Times New Roman" w:hAnsi="Times New Roman"/>
              </w:rPr>
            </w:pPr>
            <w:r>
              <w:rPr>
                <w:rFonts w:ascii="Times New Roman" w:hAnsi="Times New Roman"/>
              </w:rPr>
              <w:t>1</w:t>
            </w:r>
          </w:p>
        </w:tc>
        <w:tc>
          <w:tcPr>
            <w:tcW w:w="810" w:type="dxa"/>
          </w:tcPr>
          <w:p w:rsidR="00540304" w:rsidRPr="00BD7077" w:rsidRDefault="00540304" w:rsidP="001814B7">
            <w:pPr>
              <w:spacing w:after="0" w:line="240" w:lineRule="auto"/>
              <w:jc w:val="center"/>
              <w:rPr>
                <w:rFonts w:ascii="Times New Roman" w:hAnsi="Times New Roman"/>
              </w:rPr>
            </w:pPr>
            <w:r>
              <w:rPr>
                <w:rFonts w:ascii="Times New Roman" w:hAnsi="Times New Roman"/>
              </w:rPr>
              <w:t>3</w:t>
            </w:r>
          </w:p>
        </w:tc>
        <w:tc>
          <w:tcPr>
            <w:tcW w:w="900" w:type="dxa"/>
          </w:tcPr>
          <w:p w:rsidR="00540304" w:rsidRPr="00BD7077" w:rsidRDefault="00540304" w:rsidP="001814B7">
            <w:pPr>
              <w:spacing w:after="0" w:line="240" w:lineRule="auto"/>
              <w:jc w:val="center"/>
              <w:rPr>
                <w:rFonts w:ascii="Times New Roman" w:hAnsi="Times New Roman"/>
              </w:rPr>
            </w:pPr>
            <w:r>
              <w:rPr>
                <w:rFonts w:ascii="Times New Roman" w:hAnsi="Times New Roman"/>
              </w:rPr>
              <w:t>3</w:t>
            </w:r>
          </w:p>
        </w:tc>
      </w:tr>
      <w:tr w:rsidR="00540304" w:rsidRPr="00BD7077" w:rsidTr="00206ACA">
        <w:trPr>
          <w:trHeight w:hRule="exact" w:val="667"/>
        </w:trPr>
        <w:tc>
          <w:tcPr>
            <w:tcW w:w="2718" w:type="dxa"/>
            <w:vAlign w:val="center"/>
          </w:tcPr>
          <w:p w:rsidR="00540304" w:rsidRPr="00593564" w:rsidRDefault="00540304" w:rsidP="001814B7">
            <w:pPr>
              <w:spacing w:line="240" w:lineRule="auto"/>
              <w:jc w:val="center"/>
              <w:rPr>
                <w:rFonts w:ascii="Times New Roman" w:hAnsi="Times New Roman"/>
                <w:b/>
                <w:sz w:val="24"/>
                <w:szCs w:val="24"/>
              </w:rPr>
            </w:pPr>
            <w:r w:rsidRPr="00593564">
              <w:rPr>
                <w:rFonts w:ascii="Times New Roman" w:hAnsi="Times New Roman"/>
                <w:b/>
                <w:sz w:val="24"/>
                <w:szCs w:val="24"/>
              </w:rPr>
              <w:t xml:space="preserve">Total contribution of  COs to POs </w:t>
            </w:r>
          </w:p>
        </w:tc>
        <w:tc>
          <w:tcPr>
            <w:tcW w:w="810" w:type="dxa"/>
            <w:shd w:val="clear" w:color="auto" w:fill="auto"/>
            <w:vAlign w:val="center"/>
          </w:tcPr>
          <w:p w:rsidR="00540304" w:rsidRPr="00A05243" w:rsidRDefault="00540304" w:rsidP="001814B7">
            <w:pPr>
              <w:widowControl w:val="0"/>
              <w:autoSpaceDE w:val="0"/>
              <w:autoSpaceDN w:val="0"/>
              <w:spacing w:after="0" w:line="240" w:lineRule="auto"/>
              <w:jc w:val="center"/>
              <w:rPr>
                <w:rFonts w:ascii="Times New Roman" w:eastAsia="Times New Roman" w:hAnsi="Times New Roman"/>
                <w:sz w:val="24"/>
                <w:szCs w:val="24"/>
              </w:rPr>
            </w:pPr>
            <w:r w:rsidRPr="00A05243">
              <w:rPr>
                <w:rFonts w:ascii="Times New Roman" w:eastAsia="Times New Roman" w:hAnsi="Times New Roman"/>
                <w:sz w:val="24"/>
                <w:szCs w:val="24"/>
              </w:rPr>
              <w:t>45</w:t>
            </w:r>
          </w:p>
        </w:tc>
        <w:tc>
          <w:tcPr>
            <w:tcW w:w="900" w:type="dxa"/>
            <w:shd w:val="clear" w:color="auto" w:fill="auto"/>
            <w:vAlign w:val="center"/>
          </w:tcPr>
          <w:p w:rsidR="00540304" w:rsidRPr="00A05243" w:rsidRDefault="00540304" w:rsidP="001814B7">
            <w:pPr>
              <w:widowControl w:val="0"/>
              <w:autoSpaceDE w:val="0"/>
              <w:autoSpaceDN w:val="0"/>
              <w:spacing w:after="0" w:line="240" w:lineRule="auto"/>
              <w:jc w:val="center"/>
              <w:rPr>
                <w:rFonts w:ascii="Times New Roman" w:eastAsia="Times New Roman" w:hAnsi="Times New Roman"/>
                <w:sz w:val="24"/>
                <w:szCs w:val="24"/>
              </w:rPr>
            </w:pPr>
            <w:r w:rsidRPr="00A05243">
              <w:rPr>
                <w:rFonts w:ascii="Times New Roman" w:eastAsia="Times New Roman" w:hAnsi="Times New Roman"/>
                <w:sz w:val="24"/>
                <w:szCs w:val="24"/>
              </w:rPr>
              <w:t>45</w:t>
            </w:r>
          </w:p>
        </w:tc>
        <w:tc>
          <w:tcPr>
            <w:tcW w:w="810" w:type="dxa"/>
            <w:shd w:val="clear" w:color="auto" w:fill="auto"/>
            <w:vAlign w:val="center"/>
          </w:tcPr>
          <w:p w:rsidR="00540304" w:rsidRPr="00A05243" w:rsidRDefault="00540304" w:rsidP="001814B7">
            <w:pPr>
              <w:widowControl w:val="0"/>
              <w:autoSpaceDE w:val="0"/>
              <w:autoSpaceDN w:val="0"/>
              <w:spacing w:after="0" w:line="240" w:lineRule="auto"/>
              <w:jc w:val="center"/>
              <w:rPr>
                <w:rFonts w:ascii="Times New Roman" w:eastAsia="Times New Roman" w:hAnsi="Times New Roman"/>
                <w:sz w:val="24"/>
                <w:szCs w:val="24"/>
              </w:rPr>
            </w:pPr>
            <w:r w:rsidRPr="00A05243">
              <w:rPr>
                <w:rFonts w:ascii="Times New Roman" w:eastAsia="Times New Roman" w:hAnsi="Times New Roman"/>
                <w:sz w:val="24"/>
                <w:szCs w:val="24"/>
              </w:rPr>
              <w:t>45</w:t>
            </w:r>
          </w:p>
        </w:tc>
        <w:tc>
          <w:tcPr>
            <w:tcW w:w="810" w:type="dxa"/>
            <w:shd w:val="clear" w:color="auto" w:fill="auto"/>
            <w:vAlign w:val="center"/>
          </w:tcPr>
          <w:p w:rsidR="00540304" w:rsidRPr="00A05243" w:rsidRDefault="00540304" w:rsidP="001814B7">
            <w:pPr>
              <w:widowControl w:val="0"/>
              <w:autoSpaceDE w:val="0"/>
              <w:autoSpaceDN w:val="0"/>
              <w:spacing w:after="0" w:line="240" w:lineRule="auto"/>
              <w:jc w:val="center"/>
              <w:rPr>
                <w:rFonts w:ascii="Times New Roman" w:eastAsia="Times New Roman" w:hAnsi="Times New Roman"/>
                <w:sz w:val="24"/>
                <w:szCs w:val="24"/>
              </w:rPr>
            </w:pPr>
            <w:r w:rsidRPr="00A05243">
              <w:rPr>
                <w:rFonts w:ascii="Times New Roman" w:eastAsia="Times New Roman" w:hAnsi="Times New Roman"/>
                <w:sz w:val="24"/>
                <w:szCs w:val="24"/>
              </w:rPr>
              <w:t>39</w:t>
            </w:r>
          </w:p>
        </w:tc>
        <w:tc>
          <w:tcPr>
            <w:tcW w:w="900" w:type="dxa"/>
            <w:shd w:val="clear" w:color="auto" w:fill="auto"/>
            <w:vAlign w:val="center"/>
          </w:tcPr>
          <w:p w:rsidR="00540304" w:rsidRPr="00A05243" w:rsidRDefault="00540304" w:rsidP="001814B7">
            <w:pPr>
              <w:widowControl w:val="0"/>
              <w:autoSpaceDE w:val="0"/>
              <w:autoSpaceDN w:val="0"/>
              <w:spacing w:after="0" w:line="240" w:lineRule="auto"/>
              <w:jc w:val="center"/>
              <w:rPr>
                <w:rFonts w:ascii="Times New Roman" w:eastAsia="Times New Roman" w:hAnsi="Times New Roman"/>
                <w:sz w:val="24"/>
                <w:szCs w:val="24"/>
              </w:rPr>
            </w:pPr>
            <w:r w:rsidRPr="00A05243">
              <w:rPr>
                <w:rFonts w:ascii="Times New Roman" w:eastAsia="Times New Roman" w:hAnsi="Times New Roman"/>
                <w:sz w:val="24"/>
                <w:szCs w:val="24"/>
              </w:rPr>
              <w:t>29</w:t>
            </w:r>
          </w:p>
        </w:tc>
        <w:tc>
          <w:tcPr>
            <w:tcW w:w="810" w:type="dxa"/>
            <w:shd w:val="clear" w:color="auto" w:fill="auto"/>
            <w:vAlign w:val="center"/>
          </w:tcPr>
          <w:p w:rsidR="00540304" w:rsidRPr="00A05243" w:rsidRDefault="00540304" w:rsidP="001814B7">
            <w:pPr>
              <w:widowControl w:val="0"/>
              <w:autoSpaceDE w:val="0"/>
              <w:autoSpaceDN w:val="0"/>
              <w:spacing w:after="0" w:line="240" w:lineRule="auto"/>
              <w:jc w:val="center"/>
              <w:rPr>
                <w:rFonts w:ascii="Times New Roman" w:eastAsia="Times New Roman" w:hAnsi="Times New Roman"/>
                <w:sz w:val="24"/>
                <w:szCs w:val="24"/>
              </w:rPr>
            </w:pPr>
            <w:r w:rsidRPr="00A05243">
              <w:rPr>
                <w:rFonts w:ascii="Times New Roman" w:eastAsia="Times New Roman" w:hAnsi="Times New Roman"/>
                <w:sz w:val="24"/>
                <w:szCs w:val="24"/>
              </w:rPr>
              <w:t>39</w:t>
            </w:r>
          </w:p>
        </w:tc>
        <w:tc>
          <w:tcPr>
            <w:tcW w:w="900" w:type="dxa"/>
            <w:shd w:val="clear" w:color="auto" w:fill="auto"/>
            <w:vAlign w:val="center"/>
          </w:tcPr>
          <w:p w:rsidR="00540304" w:rsidRPr="00A05243" w:rsidRDefault="00540304" w:rsidP="001814B7">
            <w:pPr>
              <w:widowControl w:val="0"/>
              <w:autoSpaceDE w:val="0"/>
              <w:autoSpaceDN w:val="0"/>
              <w:spacing w:after="0" w:line="240" w:lineRule="auto"/>
              <w:jc w:val="center"/>
              <w:rPr>
                <w:rFonts w:ascii="Times New Roman" w:eastAsia="Times New Roman" w:hAnsi="Times New Roman"/>
                <w:sz w:val="24"/>
                <w:szCs w:val="24"/>
              </w:rPr>
            </w:pPr>
            <w:r w:rsidRPr="00A05243">
              <w:rPr>
                <w:rFonts w:ascii="Times New Roman" w:eastAsia="Times New Roman" w:hAnsi="Times New Roman"/>
                <w:sz w:val="24"/>
                <w:szCs w:val="24"/>
              </w:rPr>
              <w:t>33</w:t>
            </w:r>
          </w:p>
        </w:tc>
      </w:tr>
      <w:tr w:rsidR="00540304" w:rsidRPr="00BD7077" w:rsidTr="00206ACA">
        <w:trPr>
          <w:trHeight w:hRule="exact" w:val="622"/>
        </w:trPr>
        <w:tc>
          <w:tcPr>
            <w:tcW w:w="2718" w:type="dxa"/>
            <w:vAlign w:val="center"/>
          </w:tcPr>
          <w:p w:rsidR="00540304" w:rsidRPr="00593564" w:rsidRDefault="00540304" w:rsidP="001814B7">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810" w:type="dxa"/>
          </w:tcPr>
          <w:p w:rsidR="00540304" w:rsidRPr="00A05243" w:rsidRDefault="00540304" w:rsidP="001814B7">
            <w:pPr>
              <w:jc w:val="center"/>
              <w:rPr>
                <w:rFonts w:ascii="Times New Roman" w:hAnsi="Times New Roman"/>
                <w:color w:val="000000"/>
                <w:sz w:val="24"/>
                <w:szCs w:val="24"/>
              </w:rPr>
            </w:pPr>
            <w:r w:rsidRPr="00A05243">
              <w:rPr>
                <w:rFonts w:ascii="Times New Roman" w:hAnsi="Times New Roman"/>
                <w:color w:val="000000"/>
                <w:sz w:val="24"/>
                <w:szCs w:val="24"/>
              </w:rPr>
              <w:t>2.57</w:t>
            </w:r>
          </w:p>
        </w:tc>
        <w:tc>
          <w:tcPr>
            <w:tcW w:w="900" w:type="dxa"/>
          </w:tcPr>
          <w:p w:rsidR="00540304" w:rsidRPr="00A05243" w:rsidRDefault="00540304" w:rsidP="001814B7">
            <w:pPr>
              <w:jc w:val="center"/>
              <w:rPr>
                <w:rFonts w:ascii="Times New Roman" w:hAnsi="Times New Roman"/>
                <w:color w:val="000000"/>
                <w:sz w:val="24"/>
                <w:szCs w:val="24"/>
              </w:rPr>
            </w:pPr>
            <w:r w:rsidRPr="00A05243">
              <w:rPr>
                <w:rFonts w:ascii="Times New Roman" w:hAnsi="Times New Roman"/>
                <w:color w:val="000000"/>
                <w:sz w:val="24"/>
                <w:szCs w:val="24"/>
              </w:rPr>
              <w:t>2.88</w:t>
            </w:r>
          </w:p>
        </w:tc>
        <w:tc>
          <w:tcPr>
            <w:tcW w:w="810" w:type="dxa"/>
          </w:tcPr>
          <w:p w:rsidR="00540304" w:rsidRPr="00A05243" w:rsidRDefault="00540304" w:rsidP="001814B7">
            <w:pPr>
              <w:jc w:val="center"/>
              <w:rPr>
                <w:rFonts w:ascii="Times New Roman" w:hAnsi="Times New Roman"/>
                <w:color w:val="000000"/>
                <w:sz w:val="24"/>
                <w:szCs w:val="24"/>
              </w:rPr>
            </w:pPr>
            <w:r w:rsidRPr="00A05243">
              <w:rPr>
                <w:rFonts w:ascii="Times New Roman" w:hAnsi="Times New Roman"/>
                <w:color w:val="000000"/>
                <w:sz w:val="24"/>
                <w:szCs w:val="24"/>
              </w:rPr>
              <w:t>2.82</w:t>
            </w:r>
          </w:p>
        </w:tc>
        <w:tc>
          <w:tcPr>
            <w:tcW w:w="810" w:type="dxa"/>
          </w:tcPr>
          <w:p w:rsidR="00540304" w:rsidRPr="00A05243" w:rsidRDefault="00540304" w:rsidP="001814B7">
            <w:pPr>
              <w:jc w:val="center"/>
              <w:rPr>
                <w:rFonts w:ascii="Times New Roman" w:hAnsi="Times New Roman"/>
                <w:color w:val="000000"/>
                <w:sz w:val="24"/>
                <w:szCs w:val="24"/>
              </w:rPr>
            </w:pPr>
            <w:r w:rsidRPr="00A05243">
              <w:rPr>
                <w:rFonts w:ascii="Times New Roman" w:hAnsi="Times New Roman"/>
                <w:color w:val="000000"/>
                <w:sz w:val="24"/>
                <w:szCs w:val="24"/>
              </w:rPr>
              <w:t>3.32</w:t>
            </w:r>
          </w:p>
        </w:tc>
        <w:tc>
          <w:tcPr>
            <w:tcW w:w="900" w:type="dxa"/>
          </w:tcPr>
          <w:p w:rsidR="00540304" w:rsidRPr="00A05243" w:rsidRDefault="00540304" w:rsidP="001814B7">
            <w:pPr>
              <w:jc w:val="center"/>
              <w:rPr>
                <w:rFonts w:ascii="Times New Roman" w:hAnsi="Times New Roman"/>
                <w:color w:val="000000"/>
                <w:sz w:val="24"/>
                <w:szCs w:val="24"/>
              </w:rPr>
            </w:pPr>
            <w:r w:rsidRPr="00A05243">
              <w:rPr>
                <w:rFonts w:ascii="Times New Roman" w:hAnsi="Times New Roman"/>
                <w:color w:val="000000"/>
                <w:sz w:val="24"/>
                <w:szCs w:val="24"/>
              </w:rPr>
              <w:t>4.35</w:t>
            </w:r>
          </w:p>
        </w:tc>
        <w:tc>
          <w:tcPr>
            <w:tcW w:w="810" w:type="dxa"/>
          </w:tcPr>
          <w:p w:rsidR="00540304" w:rsidRPr="00A05243" w:rsidRDefault="00540304" w:rsidP="001814B7">
            <w:pPr>
              <w:jc w:val="center"/>
              <w:rPr>
                <w:rFonts w:ascii="Times New Roman" w:hAnsi="Times New Roman"/>
                <w:color w:val="000000"/>
                <w:sz w:val="24"/>
                <w:szCs w:val="24"/>
              </w:rPr>
            </w:pPr>
            <w:r w:rsidRPr="00A05243">
              <w:rPr>
                <w:rFonts w:ascii="Times New Roman" w:hAnsi="Times New Roman"/>
                <w:color w:val="000000"/>
                <w:sz w:val="24"/>
                <w:szCs w:val="24"/>
              </w:rPr>
              <w:t>4.19</w:t>
            </w:r>
          </w:p>
        </w:tc>
        <w:tc>
          <w:tcPr>
            <w:tcW w:w="900" w:type="dxa"/>
          </w:tcPr>
          <w:p w:rsidR="00540304" w:rsidRPr="00A05243" w:rsidRDefault="00540304" w:rsidP="001814B7">
            <w:pPr>
              <w:jc w:val="center"/>
              <w:rPr>
                <w:rFonts w:ascii="Times New Roman" w:hAnsi="Times New Roman"/>
                <w:color w:val="000000"/>
                <w:sz w:val="24"/>
                <w:szCs w:val="24"/>
              </w:rPr>
            </w:pPr>
            <w:r w:rsidRPr="00A05243">
              <w:rPr>
                <w:rFonts w:ascii="Times New Roman" w:hAnsi="Times New Roman"/>
                <w:color w:val="000000"/>
                <w:sz w:val="24"/>
                <w:szCs w:val="24"/>
              </w:rPr>
              <w:t>5.86</w:t>
            </w:r>
          </w:p>
        </w:tc>
      </w:tr>
    </w:tbl>
    <w:p w:rsidR="00540304" w:rsidRPr="005C5D41" w:rsidRDefault="00540304" w:rsidP="005C5D41">
      <w:pPr>
        <w:spacing w:after="0"/>
        <w:ind w:right="-244"/>
        <w:jc w:val="both"/>
        <w:rPr>
          <w:rFonts w:ascii="Times New Roman Bold" w:eastAsia="Bookman Old Style" w:hAnsi="Times New Roman Bold"/>
          <w:b/>
          <w:spacing w:val="4"/>
          <w:sz w:val="24"/>
          <w:szCs w:val="24"/>
        </w:rPr>
      </w:pPr>
      <w:r w:rsidRPr="005C5D41">
        <w:rPr>
          <w:rFonts w:ascii="Times New Roman Bold" w:eastAsia="Bookman Old Style" w:hAnsi="Times New Roman Bold"/>
          <w:b/>
          <w:spacing w:val="4"/>
          <w:sz w:val="24"/>
          <w:szCs w:val="24"/>
        </w:rPr>
        <w:t>Level of correlation</w:t>
      </w:r>
      <w:proofErr w:type="gramStart"/>
      <w:r w:rsidRPr="005C5D41">
        <w:rPr>
          <w:rFonts w:ascii="Times New Roman Bold" w:eastAsia="Bookman Old Style" w:hAnsi="Times New Roman Bold"/>
          <w:b/>
          <w:spacing w:val="4"/>
          <w:sz w:val="24"/>
          <w:szCs w:val="24"/>
        </w:rPr>
        <w:t>:0</w:t>
      </w:r>
      <w:proofErr w:type="gramEnd"/>
      <w:r w:rsidRPr="005C5D41">
        <w:rPr>
          <w:rFonts w:ascii="Times New Roman Bold" w:eastAsia="Bookman Old Style" w:hAnsi="Times New Roman Bold"/>
          <w:b/>
          <w:spacing w:val="4"/>
          <w:sz w:val="24"/>
          <w:szCs w:val="24"/>
        </w:rPr>
        <w:t>–No correlation;1–Lowcorrelation;3–Medium correlation;9-High correlation between COs and POs.</w:t>
      </w:r>
    </w:p>
    <w:p w:rsidR="00540304" w:rsidRPr="000C5A49" w:rsidRDefault="00540304" w:rsidP="00540304">
      <w:pPr>
        <w:spacing w:after="0"/>
        <w:jc w:val="both"/>
        <w:rPr>
          <w:rFonts w:ascii="Times New Roman" w:hAnsi="Times New Roman"/>
          <w:b/>
          <w:sz w:val="24"/>
          <w:szCs w:val="24"/>
        </w:rPr>
      </w:pPr>
    </w:p>
    <w:p w:rsidR="00540304" w:rsidRPr="008A68BC" w:rsidRDefault="00206ACA" w:rsidP="00206ACA">
      <w:pPr>
        <w:spacing w:after="120"/>
        <w:ind w:left="2160" w:firstLine="720"/>
        <w:rPr>
          <w:rFonts w:ascii="Times New Roman" w:hAnsi="Times New Roman"/>
          <w:b/>
          <w:sz w:val="24"/>
          <w:szCs w:val="24"/>
        </w:rPr>
      </w:pPr>
      <w:r w:rsidRPr="000C5A49">
        <w:rPr>
          <w:rFonts w:ascii="Times New Roman" w:eastAsia="Bookman Old Style" w:hAnsi="Times New Roman"/>
          <w:b/>
          <w:sz w:val="24"/>
          <w:szCs w:val="24"/>
          <w:u w:val="single"/>
        </w:rPr>
        <w:t>Course Content</w:t>
      </w:r>
    </w:p>
    <w:tbl>
      <w:tblPr>
        <w:tblW w:w="9149" w:type="dxa"/>
        <w:tblInd w:w="93" w:type="dxa"/>
        <w:tblLook w:val="04A0"/>
      </w:tblPr>
      <w:tblGrid>
        <w:gridCol w:w="871"/>
        <w:gridCol w:w="216"/>
        <w:gridCol w:w="1432"/>
        <w:gridCol w:w="1806"/>
        <w:gridCol w:w="3419"/>
        <w:gridCol w:w="1278"/>
        <w:gridCol w:w="127"/>
      </w:tblGrid>
      <w:tr w:rsidR="00540304" w:rsidRPr="00BD7077" w:rsidTr="004B5CAB">
        <w:trPr>
          <w:gridAfter w:val="1"/>
          <w:wAfter w:w="132" w:type="dxa"/>
          <w:trHeight w:val="311"/>
        </w:trPr>
        <w:tc>
          <w:tcPr>
            <w:tcW w:w="9017" w:type="dxa"/>
            <w:gridSpan w:val="6"/>
            <w:tcBorders>
              <w:top w:val="nil"/>
              <w:left w:val="nil"/>
              <w:bottom w:val="nil"/>
              <w:right w:val="nil"/>
            </w:tcBorders>
            <w:shd w:val="clear" w:color="auto" w:fill="auto"/>
            <w:noWrap/>
            <w:vAlign w:val="center"/>
            <w:hideMark/>
          </w:tcPr>
          <w:p w:rsidR="00540304" w:rsidRPr="00BB4074" w:rsidRDefault="00540304" w:rsidP="005C5D41">
            <w:pPr>
              <w:autoSpaceDE w:val="0"/>
              <w:autoSpaceDN w:val="0"/>
              <w:adjustRightInd w:val="0"/>
              <w:spacing w:after="120"/>
              <w:contextualSpacing/>
              <w:jc w:val="both"/>
              <w:rPr>
                <w:rFonts w:ascii="Times New Roman" w:eastAsia="Times New Roman" w:hAnsi="Times New Roman"/>
                <w:b/>
                <w:bCs/>
                <w:sz w:val="24"/>
                <w:szCs w:val="24"/>
              </w:rPr>
            </w:pPr>
            <w:r w:rsidRPr="00BB4074">
              <w:rPr>
                <w:rFonts w:ascii="Times New Roman" w:eastAsia="Times New Roman" w:hAnsi="Times New Roman"/>
                <w:b/>
                <w:bCs/>
                <w:sz w:val="24"/>
                <w:szCs w:val="24"/>
              </w:rPr>
              <w:t xml:space="preserve">UNIT I  </w:t>
            </w:r>
            <w:r>
              <w:rPr>
                <w:rFonts w:ascii="Times New Roman" w:eastAsia="Times New Roman" w:hAnsi="Times New Roman"/>
                <w:b/>
                <w:bCs/>
                <w:sz w:val="24"/>
                <w:szCs w:val="24"/>
              </w:rPr>
              <w:t xml:space="preserve">                                                                                                                 (8 </w:t>
            </w:r>
            <w:r w:rsidRPr="00BB4074">
              <w:rPr>
                <w:rFonts w:ascii="Times New Roman" w:eastAsia="Times New Roman" w:hAnsi="Times New Roman"/>
                <w:b/>
                <w:bCs/>
                <w:sz w:val="24"/>
                <w:szCs w:val="24"/>
              </w:rPr>
              <w:t>Hrs)</w:t>
            </w:r>
          </w:p>
        </w:tc>
      </w:tr>
      <w:tr w:rsidR="00540304" w:rsidRPr="00BD7077" w:rsidTr="004B5CAB">
        <w:trPr>
          <w:gridAfter w:val="1"/>
          <w:wAfter w:w="132" w:type="dxa"/>
          <w:trHeight w:val="311"/>
        </w:trPr>
        <w:tc>
          <w:tcPr>
            <w:tcW w:w="9017" w:type="dxa"/>
            <w:gridSpan w:val="6"/>
            <w:tcBorders>
              <w:top w:val="nil"/>
              <w:left w:val="nil"/>
              <w:bottom w:val="nil"/>
              <w:right w:val="nil"/>
            </w:tcBorders>
            <w:shd w:val="clear" w:color="auto" w:fill="auto"/>
            <w:noWrap/>
            <w:vAlign w:val="center"/>
            <w:hideMark/>
          </w:tcPr>
          <w:p w:rsidR="00540304" w:rsidRPr="00BB4074" w:rsidRDefault="00540304" w:rsidP="005C5D41">
            <w:pPr>
              <w:autoSpaceDE w:val="0"/>
              <w:autoSpaceDN w:val="0"/>
              <w:adjustRightInd w:val="0"/>
              <w:spacing w:after="120"/>
              <w:contextualSpacing/>
              <w:jc w:val="both"/>
              <w:rPr>
                <w:rFonts w:ascii="Times New Roman" w:eastAsia="Times New Roman" w:hAnsi="Times New Roman"/>
                <w:b/>
                <w:bCs/>
                <w:sz w:val="24"/>
                <w:szCs w:val="24"/>
              </w:rPr>
            </w:pPr>
            <w:r w:rsidRPr="00BB4074">
              <w:rPr>
                <w:rFonts w:ascii="Times New Roman" w:eastAsia="Times New Roman" w:hAnsi="Times New Roman"/>
                <w:b/>
                <w:bCs/>
                <w:sz w:val="24"/>
                <w:szCs w:val="24"/>
              </w:rPr>
              <w:t>Women</w:t>
            </w:r>
            <w:r w:rsidR="00ED16A0">
              <w:rPr>
                <w:rFonts w:ascii="Times New Roman" w:eastAsia="Times New Roman" w:hAnsi="Times New Roman"/>
                <w:b/>
                <w:bCs/>
                <w:sz w:val="24"/>
                <w:szCs w:val="24"/>
              </w:rPr>
              <w:t>’</w:t>
            </w:r>
            <w:r w:rsidRPr="00BB4074">
              <w:rPr>
                <w:rFonts w:ascii="Times New Roman" w:eastAsia="Times New Roman" w:hAnsi="Times New Roman"/>
                <w:b/>
                <w:bCs/>
                <w:sz w:val="24"/>
                <w:szCs w:val="24"/>
              </w:rPr>
              <w:t>s Development:</w:t>
            </w:r>
          </w:p>
        </w:tc>
      </w:tr>
      <w:tr w:rsidR="00540304" w:rsidRPr="00BD7077" w:rsidTr="004B5CAB">
        <w:trPr>
          <w:gridAfter w:val="1"/>
          <w:wAfter w:w="132" w:type="dxa"/>
          <w:trHeight w:val="890"/>
        </w:trPr>
        <w:tc>
          <w:tcPr>
            <w:tcW w:w="9017" w:type="dxa"/>
            <w:gridSpan w:val="6"/>
            <w:tcBorders>
              <w:top w:val="nil"/>
              <w:left w:val="nil"/>
              <w:bottom w:val="nil"/>
              <w:right w:val="nil"/>
            </w:tcBorders>
            <w:shd w:val="clear" w:color="auto" w:fill="auto"/>
            <w:noWrap/>
            <w:vAlign w:val="center"/>
            <w:hideMark/>
          </w:tcPr>
          <w:p w:rsidR="00540304" w:rsidRPr="00BB4074" w:rsidRDefault="00540304" w:rsidP="005C5D41">
            <w:pPr>
              <w:autoSpaceDE w:val="0"/>
              <w:autoSpaceDN w:val="0"/>
              <w:adjustRightInd w:val="0"/>
              <w:spacing w:after="120"/>
              <w:contextualSpacing/>
              <w:jc w:val="both"/>
              <w:rPr>
                <w:rFonts w:ascii="Times New Roman" w:eastAsia="Times New Roman" w:hAnsi="Times New Roman"/>
                <w:sz w:val="24"/>
                <w:szCs w:val="24"/>
              </w:rPr>
            </w:pPr>
            <w:r w:rsidRPr="00BB4074">
              <w:rPr>
                <w:rFonts w:ascii="Times New Roman" w:eastAsia="Times New Roman" w:hAnsi="Times New Roman"/>
                <w:sz w:val="24"/>
                <w:szCs w:val="24"/>
              </w:rPr>
              <w:t>Psycho-Social perspective of Women-Development of Self opportunity for work-Determinants of women’s development- Articles-World plan of Action –Socio-Economic factors shaping women’s roles and status-Women’s economic participation-Women’s health status.</w:t>
            </w:r>
          </w:p>
        </w:tc>
      </w:tr>
      <w:tr w:rsidR="00540304" w:rsidRPr="00BD7077" w:rsidTr="004B5CAB">
        <w:trPr>
          <w:gridAfter w:val="1"/>
          <w:wAfter w:w="132" w:type="dxa"/>
          <w:trHeight w:val="311"/>
        </w:trPr>
        <w:tc>
          <w:tcPr>
            <w:tcW w:w="9017" w:type="dxa"/>
            <w:gridSpan w:val="6"/>
            <w:tcBorders>
              <w:top w:val="nil"/>
              <w:left w:val="nil"/>
              <w:bottom w:val="nil"/>
              <w:right w:val="nil"/>
            </w:tcBorders>
            <w:shd w:val="clear" w:color="auto" w:fill="auto"/>
            <w:noWrap/>
            <w:vAlign w:val="center"/>
            <w:hideMark/>
          </w:tcPr>
          <w:p w:rsidR="00A76A5A" w:rsidRDefault="00A76A5A" w:rsidP="005C5D41">
            <w:pPr>
              <w:autoSpaceDE w:val="0"/>
              <w:autoSpaceDN w:val="0"/>
              <w:adjustRightInd w:val="0"/>
              <w:spacing w:after="120"/>
              <w:contextualSpacing/>
              <w:jc w:val="both"/>
              <w:rPr>
                <w:rFonts w:ascii="Times New Roman" w:eastAsia="Times New Roman" w:hAnsi="Times New Roman"/>
                <w:b/>
                <w:bCs/>
                <w:sz w:val="24"/>
                <w:szCs w:val="24"/>
              </w:rPr>
            </w:pPr>
          </w:p>
          <w:p w:rsidR="00540304" w:rsidRPr="00BB4074" w:rsidRDefault="00540304" w:rsidP="005C5D41">
            <w:pPr>
              <w:autoSpaceDE w:val="0"/>
              <w:autoSpaceDN w:val="0"/>
              <w:adjustRightInd w:val="0"/>
              <w:spacing w:after="120"/>
              <w:contextualSpacing/>
              <w:jc w:val="both"/>
              <w:rPr>
                <w:rFonts w:ascii="Times New Roman" w:eastAsia="Times New Roman" w:hAnsi="Times New Roman"/>
                <w:b/>
                <w:bCs/>
                <w:sz w:val="24"/>
                <w:szCs w:val="24"/>
              </w:rPr>
            </w:pPr>
            <w:r w:rsidRPr="00BB4074">
              <w:rPr>
                <w:rFonts w:ascii="Times New Roman" w:eastAsia="Times New Roman" w:hAnsi="Times New Roman"/>
                <w:b/>
                <w:bCs/>
                <w:sz w:val="24"/>
                <w:szCs w:val="24"/>
              </w:rPr>
              <w:t xml:space="preserve">UNIT II     </w:t>
            </w:r>
            <w:r>
              <w:rPr>
                <w:rFonts w:ascii="Times New Roman" w:eastAsia="Times New Roman" w:hAnsi="Times New Roman"/>
                <w:b/>
                <w:bCs/>
                <w:sz w:val="24"/>
                <w:szCs w:val="24"/>
              </w:rPr>
              <w:t xml:space="preserve">                                                                                                             (7</w:t>
            </w:r>
            <w:r w:rsidRPr="00BB4074">
              <w:rPr>
                <w:rFonts w:ascii="Times New Roman" w:eastAsia="Times New Roman" w:hAnsi="Times New Roman"/>
                <w:b/>
                <w:bCs/>
                <w:sz w:val="24"/>
                <w:szCs w:val="24"/>
              </w:rPr>
              <w:t xml:space="preserve"> Hrs)</w:t>
            </w:r>
          </w:p>
        </w:tc>
      </w:tr>
      <w:tr w:rsidR="00540304" w:rsidRPr="00BD7077" w:rsidTr="004B5CAB">
        <w:trPr>
          <w:gridAfter w:val="1"/>
          <w:wAfter w:w="132" w:type="dxa"/>
          <w:trHeight w:val="311"/>
        </w:trPr>
        <w:tc>
          <w:tcPr>
            <w:tcW w:w="9017" w:type="dxa"/>
            <w:gridSpan w:val="6"/>
            <w:tcBorders>
              <w:top w:val="nil"/>
              <w:left w:val="nil"/>
              <w:bottom w:val="nil"/>
              <w:right w:val="nil"/>
            </w:tcBorders>
            <w:shd w:val="clear" w:color="auto" w:fill="auto"/>
            <w:noWrap/>
            <w:vAlign w:val="center"/>
            <w:hideMark/>
          </w:tcPr>
          <w:p w:rsidR="00540304" w:rsidRPr="00BB4074" w:rsidRDefault="00540304" w:rsidP="005C5D41">
            <w:pPr>
              <w:autoSpaceDE w:val="0"/>
              <w:autoSpaceDN w:val="0"/>
              <w:adjustRightInd w:val="0"/>
              <w:spacing w:after="120"/>
              <w:contextualSpacing/>
              <w:jc w:val="both"/>
              <w:rPr>
                <w:rFonts w:ascii="Times New Roman" w:eastAsia="Times New Roman" w:hAnsi="Times New Roman"/>
                <w:b/>
                <w:bCs/>
                <w:sz w:val="24"/>
                <w:szCs w:val="24"/>
              </w:rPr>
            </w:pPr>
            <w:r w:rsidRPr="00BB4074">
              <w:rPr>
                <w:rFonts w:ascii="Times New Roman" w:eastAsia="Times New Roman" w:hAnsi="Times New Roman"/>
                <w:b/>
                <w:bCs/>
                <w:sz w:val="24"/>
                <w:szCs w:val="24"/>
              </w:rPr>
              <w:t>Women Development in Five Year Plans:</w:t>
            </w:r>
          </w:p>
        </w:tc>
      </w:tr>
      <w:tr w:rsidR="00540304" w:rsidRPr="00BD7077" w:rsidTr="004B5CAB">
        <w:trPr>
          <w:gridAfter w:val="1"/>
          <w:wAfter w:w="132" w:type="dxa"/>
          <w:trHeight w:val="935"/>
        </w:trPr>
        <w:tc>
          <w:tcPr>
            <w:tcW w:w="9017" w:type="dxa"/>
            <w:gridSpan w:val="6"/>
            <w:tcBorders>
              <w:top w:val="nil"/>
              <w:left w:val="nil"/>
              <w:bottom w:val="nil"/>
              <w:right w:val="nil"/>
            </w:tcBorders>
            <w:shd w:val="clear" w:color="auto" w:fill="auto"/>
            <w:vAlign w:val="center"/>
            <w:hideMark/>
          </w:tcPr>
          <w:p w:rsidR="00540304" w:rsidRPr="00BB4074" w:rsidRDefault="00540304" w:rsidP="005C5D41">
            <w:pPr>
              <w:autoSpaceDE w:val="0"/>
              <w:autoSpaceDN w:val="0"/>
              <w:adjustRightInd w:val="0"/>
              <w:spacing w:after="120"/>
              <w:contextualSpacing/>
              <w:jc w:val="both"/>
              <w:rPr>
                <w:rFonts w:ascii="Times New Roman" w:eastAsia="Times New Roman" w:hAnsi="Times New Roman"/>
                <w:sz w:val="24"/>
                <w:szCs w:val="24"/>
              </w:rPr>
            </w:pPr>
            <w:r w:rsidRPr="00BB4074">
              <w:rPr>
                <w:rFonts w:ascii="Times New Roman" w:eastAsia="Times New Roman" w:hAnsi="Times New Roman"/>
                <w:sz w:val="24"/>
                <w:szCs w:val="24"/>
              </w:rPr>
              <w:t xml:space="preserve">Facts of women Empowerment- Strategies for empowerment of women-New roles for education-Women and Education -Empowerment process-Career training for women. Women development during five year plan periods.                                                  </w:t>
            </w:r>
          </w:p>
        </w:tc>
      </w:tr>
      <w:tr w:rsidR="00540304" w:rsidRPr="00BD7077" w:rsidTr="004B5CAB">
        <w:trPr>
          <w:gridAfter w:val="1"/>
          <w:wAfter w:w="132" w:type="dxa"/>
          <w:trHeight w:val="311"/>
        </w:trPr>
        <w:tc>
          <w:tcPr>
            <w:tcW w:w="9017" w:type="dxa"/>
            <w:gridSpan w:val="6"/>
            <w:tcBorders>
              <w:top w:val="nil"/>
              <w:left w:val="nil"/>
              <w:bottom w:val="nil"/>
              <w:right w:val="nil"/>
            </w:tcBorders>
            <w:shd w:val="clear" w:color="auto" w:fill="auto"/>
            <w:noWrap/>
            <w:vAlign w:val="center"/>
            <w:hideMark/>
          </w:tcPr>
          <w:p w:rsidR="00A76A5A" w:rsidRDefault="00A76A5A" w:rsidP="005C5D41">
            <w:pPr>
              <w:autoSpaceDE w:val="0"/>
              <w:autoSpaceDN w:val="0"/>
              <w:adjustRightInd w:val="0"/>
              <w:spacing w:after="120"/>
              <w:contextualSpacing/>
              <w:jc w:val="both"/>
              <w:rPr>
                <w:rFonts w:ascii="Times New Roman" w:eastAsia="Times New Roman" w:hAnsi="Times New Roman"/>
                <w:b/>
                <w:bCs/>
                <w:sz w:val="24"/>
                <w:szCs w:val="24"/>
              </w:rPr>
            </w:pPr>
          </w:p>
          <w:p w:rsidR="00540304" w:rsidRPr="00BB4074" w:rsidRDefault="00540304" w:rsidP="005C5D41">
            <w:pPr>
              <w:autoSpaceDE w:val="0"/>
              <w:autoSpaceDN w:val="0"/>
              <w:adjustRightInd w:val="0"/>
              <w:spacing w:after="120"/>
              <w:contextualSpacing/>
              <w:jc w:val="both"/>
              <w:rPr>
                <w:rFonts w:ascii="Times New Roman" w:eastAsia="Times New Roman" w:hAnsi="Times New Roman"/>
                <w:b/>
                <w:bCs/>
                <w:sz w:val="24"/>
                <w:szCs w:val="24"/>
              </w:rPr>
            </w:pPr>
            <w:r w:rsidRPr="00BB4074">
              <w:rPr>
                <w:rFonts w:ascii="Times New Roman" w:eastAsia="Times New Roman" w:hAnsi="Times New Roman"/>
                <w:b/>
                <w:bCs/>
                <w:sz w:val="24"/>
                <w:szCs w:val="24"/>
              </w:rPr>
              <w:t>UNIT III</w:t>
            </w:r>
            <w:r>
              <w:rPr>
                <w:rFonts w:ascii="Times New Roman" w:eastAsia="Times New Roman" w:hAnsi="Times New Roman"/>
                <w:b/>
                <w:bCs/>
                <w:sz w:val="24"/>
                <w:szCs w:val="24"/>
              </w:rPr>
              <w:t xml:space="preserve">                                                                                                                 (8 </w:t>
            </w:r>
            <w:r w:rsidRPr="00BB4074">
              <w:rPr>
                <w:rFonts w:ascii="Times New Roman" w:eastAsia="Times New Roman" w:hAnsi="Times New Roman"/>
                <w:b/>
                <w:bCs/>
                <w:sz w:val="24"/>
                <w:szCs w:val="24"/>
              </w:rPr>
              <w:t>Hrs)</w:t>
            </w:r>
          </w:p>
        </w:tc>
      </w:tr>
      <w:tr w:rsidR="00540304" w:rsidRPr="00BD7077" w:rsidTr="004B5CAB">
        <w:trPr>
          <w:gridAfter w:val="1"/>
          <w:wAfter w:w="132" w:type="dxa"/>
          <w:trHeight w:val="311"/>
        </w:trPr>
        <w:tc>
          <w:tcPr>
            <w:tcW w:w="9017" w:type="dxa"/>
            <w:gridSpan w:val="6"/>
            <w:tcBorders>
              <w:top w:val="nil"/>
              <w:left w:val="nil"/>
              <w:bottom w:val="nil"/>
              <w:right w:val="nil"/>
            </w:tcBorders>
            <w:shd w:val="clear" w:color="auto" w:fill="auto"/>
            <w:noWrap/>
            <w:vAlign w:val="center"/>
            <w:hideMark/>
          </w:tcPr>
          <w:p w:rsidR="00540304" w:rsidRPr="00BB4074" w:rsidRDefault="00540304" w:rsidP="005C5D41">
            <w:pPr>
              <w:autoSpaceDE w:val="0"/>
              <w:autoSpaceDN w:val="0"/>
              <w:adjustRightInd w:val="0"/>
              <w:spacing w:after="120"/>
              <w:contextualSpacing/>
              <w:jc w:val="both"/>
              <w:rPr>
                <w:rFonts w:ascii="Times New Roman" w:eastAsia="Times New Roman" w:hAnsi="Times New Roman"/>
                <w:b/>
                <w:bCs/>
                <w:sz w:val="24"/>
                <w:szCs w:val="24"/>
              </w:rPr>
            </w:pPr>
            <w:r w:rsidRPr="00BB4074">
              <w:rPr>
                <w:rFonts w:ascii="Times New Roman" w:eastAsia="Times New Roman" w:hAnsi="Times New Roman"/>
                <w:b/>
                <w:bCs/>
                <w:sz w:val="24"/>
                <w:szCs w:val="24"/>
              </w:rPr>
              <w:t>Women Entrepreneurship:</w:t>
            </w:r>
          </w:p>
        </w:tc>
      </w:tr>
      <w:tr w:rsidR="00540304" w:rsidRPr="00BD7077" w:rsidTr="004B5CAB">
        <w:trPr>
          <w:gridAfter w:val="1"/>
          <w:wAfter w:w="132" w:type="dxa"/>
          <w:trHeight w:val="593"/>
        </w:trPr>
        <w:tc>
          <w:tcPr>
            <w:tcW w:w="9017" w:type="dxa"/>
            <w:gridSpan w:val="6"/>
            <w:tcBorders>
              <w:top w:val="nil"/>
              <w:left w:val="nil"/>
              <w:bottom w:val="nil"/>
              <w:right w:val="nil"/>
            </w:tcBorders>
            <w:shd w:val="clear" w:color="auto" w:fill="auto"/>
            <w:vAlign w:val="center"/>
            <w:hideMark/>
          </w:tcPr>
          <w:p w:rsidR="00540304" w:rsidRPr="00BB4074" w:rsidRDefault="00540304" w:rsidP="005C5D41">
            <w:pPr>
              <w:autoSpaceDE w:val="0"/>
              <w:autoSpaceDN w:val="0"/>
              <w:adjustRightInd w:val="0"/>
              <w:spacing w:after="120"/>
              <w:contextualSpacing/>
              <w:jc w:val="both"/>
              <w:rPr>
                <w:rFonts w:ascii="Times New Roman" w:eastAsia="Times New Roman" w:hAnsi="Times New Roman"/>
                <w:sz w:val="24"/>
                <w:szCs w:val="24"/>
              </w:rPr>
            </w:pPr>
            <w:r w:rsidRPr="00BB4074">
              <w:rPr>
                <w:rFonts w:ascii="Times New Roman" w:eastAsia="Times New Roman" w:hAnsi="Times New Roman"/>
                <w:sz w:val="24"/>
                <w:szCs w:val="24"/>
              </w:rPr>
              <w:t xml:space="preserve">Women entrepreneurship Concepts-Evolution-Importance –Entrepreneurship in India-Evolution of women entrepreneurship in India-Organizations promoting women entrepreneurs. Social Entrepreneurship                                                             </w:t>
            </w:r>
          </w:p>
        </w:tc>
      </w:tr>
      <w:tr w:rsidR="00540304" w:rsidRPr="00BD7077" w:rsidTr="004B5CAB">
        <w:trPr>
          <w:gridAfter w:val="1"/>
          <w:wAfter w:w="132" w:type="dxa"/>
          <w:trHeight w:val="311"/>
        </w:trPr>
        <w:tc>
          <w:tcPr>
            <w:tcW w:w="9017" w:type="dxa"/>
            <w:gridSpan w:val="6"/>
            <w:tcBorders>
              <w:top w:val="nil"/>
              <w:left w:val="nil"/>
              <w:bottom w:val="nil"/>
              <w:right w:val="nil"/>
            </w:tcBorders>
            <w:shd w:val="clear" w:color="auto" w:fill="auto"/>
            <w:noWrap/>
            <w:vAlign w:val="center"/>
            <w:hideMark/>
          </w:tcPr>
          <w:p w:rsidR="00A76A5A" w:rsidRDefault="00A76A5A" w:rsidP="005C5D41">
            <w:pPr>
              <w:autoSpaceDE w:val="0"/>
              <w:autoSpaceDN w:val="0"/>
              <w:adjustRightInd w:val="0"/>
              <w:spacing w:after="120"/>
              <w:contextualSpacing/>
              <w:jc w:val="both"/>
              <w:rPr>
                <w:rFonts w:ascii="Times New Roman" w:eastAsia="Times New Roman" w:hAnsi="Times New Roman"/>
                <w:b/>
                <w:bCs/>
                <w:sz w:val="24"/>
                <w:szCs w:val="24"/>
              </w:rPr>
            </w:pPr>
          </w:p>
          <w:p w:rsidR="00540304" w:rsidRPr="00BB4074" w:rsidRDefault="00540304" w:rsidP="005C5D41">
            <w:pPr>
              <w:autoSpaceDE w:val="0"/>
              <w:autoSpaceDN w:val="0"/>
              <w:adjustRightInd w:val="0"/>
              <w:spacing w:after="120"/>
              <w:contextualSpacing/>
              <w:jc w:val="both"/>
              <w:rPr>
                <w:rFonts w:ascii="Times New Roman" w:eastAsia="Times New Roman" w:hAnsi="Times New Roman"/>
                <w:b/>
                <w:bCs/>
                <w:sz w:val="24"/>
                <w:szCs w:val="24"/>
              </w:rPr>
            </w:pPr>
            <w:r w:rsidRPr="00BB4074">
              <w:rPr>
                <w:rFonts w:ascii="Times New Roman" w:eastAsia="Times New Roman" w:hAnsi="Times New Roman"/>
                <w:b/>
                <w:bCs/>
                <w:sz w:val="24"/>
                <w:szCs w:val="24"/>
              </w:rPr>
              <w:t>UNIT</w:t>
            </w:r>
            <w:r w:rsidR="00E630BC">
              <w:rPr>
                <w:rFonts w:ascii="Times New Roman" w:eastAsia="Times New Roman" w:hAnsi="Times New Roman"/>
                <w:b/>
                <w:bCs/>
                <w:sz w:val="24"/>
                <w:szCs w:val="24"/>
              </w:rPr>
              <w:t xml:space="preserve"> </w:t>
            </w:r>
            <w:r w:rsidRPr="00BB4074">
              <w:rPr>
                <w:rFonts w:ascii="Times New Roman" w:eastAsia="Times New Roman" w:hAnsi="Times New Roman"/>
                <w:b/>
                <w:bCs/>
                <w:sz w:val="24"/>
                <w:szCs w:val="24"/>
              </w:rPr>
              <w:t xml:space="preserve">IV  </w:t>
            </w:r>
            <w:r>
              <w:rPr>
                <w:rFonts w:ascii="Times New Roman" w:eastAsia="Times New Roman" w:hAnsi="Times New Roman"/>
                <w:b/>
                <w:bCs/>
                <w:sz w:val="24"/>
                <w:szCs w:val="24"/>
              </w:rPr>
              <w:t xml:space="preserve">                                                                                                                (8</w:t>
            </w:r>
            <w:r w:rsidRPr="00BB4074">
              <w:rPr>
                <w:rFonts w:ascii="Times New Roman" w:eastAsia="Times New Roman" w:hAnsi="Times New Roman"/>
                <w:b/>
                <w:bCs/>
                <w:sz w:val="24"/>
                <w:szCs w:val="24"/>
              </w:rPr>
              <w:t>Hrs)</w:t>
            </w:r>
          </w:p>
        </w:tc>
      </w:tr>
      <w:tr w:rsidR="00540304" w:rsidRPr="00BD7077" w:rsidTr="004B5CAB">
        <w:trPr>
          <w:gridAfter w:val="1"/>
          <w:wAfter w:w="132" w:type="dxa"/>
          <w:trHeight w:val="311"/>
        </w:trPr>
        <w:tc>
          <w:tcPr>
            <w:tcW w:w="9017" w:type="dxa"/>
            <w:gridSpan w:val="6"/>
            <w:tcBorders>
              <w:top w:val="nil"/>
              <w:left w:val="nil"/>
              <w:bottom w:val="nil"/>
              <w:right w:val="nil"/>
            </w:tcBorders>
            <w:shd w:val="clear" w:color="auto" w:fill="auto"/>
            <w:noWrap/>
            <w:vAlign w:val="center"/>
            <w:hideMark/>
          </w:tcPr>
          <w:p w:rsidR="00540304" w:rsidRPr="00BB4074" w:rsidRDefault="00540304" w:rsidP="005C5D41">
            <w:pPr>
              <w:autoSpaceDE w:val="0"/>
              <w:autoSpaceDN w:val="0"/>
              <w:adjustRightInd w:val="0"/>
              <w:spacing w:after="120"/>
              <w:contextualSpacing/>
              <w:jc w:val="both"/>
              <w:rPr>
                <w:rFonts w:ascii="Times New Roman" w:eastAsia="Times New Roman" w:hAnsi="Times New Roman"/>
                <w:b/>
                <w:bCs/>
                <w:sz w:val="24"/>
                <w:szCs w:val="24"/>
              </w:rPr>
            </w:pPr>
            <w:r w:rsidRPr="00BB4074">
              <w:rPr>
                <w:rFonts w:ascii="Times New Roman" w:eastAsia="Times New Roman" w:hAnsi="Times New Roman"/>
                <w:b/>
                <w:bCs/>
                <w:sz w:val="24"/>
                <w:szCs w:val="24"/>
              </w:rPr>
              <w:t>Schemes for Women Entrepreneurship in India:</w:t>
            </w:r>
          </w:p>
        </w:tc>
      </w:tr>
      <w:tr w:rsidR="00540304" w:rsidRPr="00BD7077" w:rsidTr="004B5CAB">
        <w:trPr>
          <w:gridAfter w:val="1"/>
          <w:wAfter w:w="132" w:type="dxa"/>
          <w:trHeight w:val="623"/>
        </w:trPr>
        <w:tc>
          <w:tcPr>
            <w:tcW w:w="9017" w:type="dxa"/>
            <w:gridSpan w:val="6"/>
            <w:tcBorders>
              <w:top w:val="nil"/>
              <w:left w:val="nil"/>
              <w:bottom w:val="nil"/>
              <w:right w:val="nil"/>
            </w:tcBorders>
            <w:shd w:val="clear" w:color="auto" w:fill="auto"/>
            <w:noWrap/>
            <w:vAlign w:val="center"/>
            <w:hideMark/>
          </w:tcPr>
          <w:p w:rsidR="00540304" w:rsidRPr="00BB4074" w:rsidRDefault="00540304" w:rsidP="005C5D41">
            <w:pPr>
              <w:autoSpaceDE w:val="0"/>
              <w:autoSpaceDN w:val="0"/>
              <w:adjustRightInd w:val="0"/>
              <w:spacing w:after="120"/>
              <w:contextualSpacing/>
              <w:jc w:val="both"/>
              <w:rPr>
                <w:rFonts w:ascii="Times New Roman" w:eastAsia="Times New Roman" w:hAnsi="Times New Roman"/>
                <w:sz w:val="24"/>
                <w:szCs w:val="24"/>
              </w:rPr>
            </w:pPr>
            <w:r w:rsidRPr="00BB4074">
              <w:rPr>
                <w:rFonts w:ascii="Times New Roman" w:eastAsia="Times New Roman" w:hAnsi="Times New Roman"/>
                <w:sz w:val="24"/>
                <w:szCs w:val="24"/>
              </w:rPr>
              <w:t xml:space="preserve">Entrepreneurship Development Programmes-Prime Minister RozgarYojana (PME) - National policy for the empowerment of women-Schemes of NABARD-Schemes of SIDBI- Schemes of different banks.                                                                </w:t>
            </w:r>
          </w:p>
        </w:tc>
      </w:tr>
      <w:tr w:rsidR="00540304" w:rsidRPr="00BD7077" w:rsidTr="004B5CAB">
        <w:trPr>
          <w:gridAfter w:val="1"/>
          <w:wAfter w:w="132" w:type="dxa"/>
          <w:trHeight w:val="311"/>
        </w:trPr>
        <w:tc>
          <w:tcPr>
            <w:tcW w:w="9017" w:type="dxa"/>
            <w:gridSpan w:val="6"/>
            <w:tcBorders>
              <w:top w:val="nil"/>
              <w:left w:val="nil"/>
              <w:bottom w:val="nil"/>
              <w:right w:val="nil"/>
            </w:tcBorders>
            <w:shd w:val="clear" w:color="auto" w:fill="auto"/>
            <w:noWrap/>
            <w:vAlign w:val="center"/>
            <w:hideMark/>
          </w:tcPr>
          <w:p w:rsidR="00A76A5A" w:rsidRDefault="00A76A5A" w:rsidP="005C5D41">
            <w:pPr>
              <w:autoSpaceDE w:val="0"/>
              <w:autoSpaceDN w:val="0"/>
              <w:adjustRightInd w:val="0"/>
              <w:spacing w:after="120"/>
              <w:contextualSpacing/>
              <w:jc w:val="both"/>
              <w:rPr>
                <w:rFonts w:ascii="Times New Roman" w:eastAsia="Times New Roman" w:hAnsi="Times New Roman"/>
                <w:b/>
                <w:bCs/>
                <w:sz w:val="24"/>
                <w:szCs w:val="24"/>
              </w:rPr>
            </w:pPr>
          </w:p>
          <w:p w:rsidR="00A76A5A" w:rsidRDefault="00A76A5A" w:rsidP="005C5D41">
            <w:pPr>
              <w:autoSpaceDE w:val="0"/>
              <w:autoSpaceDN w:val="0"/>
              <w:adjustRightInd w:val="0"/>
              <w:spacing w:after="120"/>
              <w:contextualSpacing/>
              <w:jc w:val="both"/>
              <w:rPr>
                <w:rFonts w:ascii="Times New Roman" w:eastAsia="Times New Roman" w:hAnsi="Times New Roman"/>
                <w:b/>
                <w:bCs/>
                <w:sz w:val="24"/>
                <w:szCs w:val="24"/>
              </w:rPr>
            </w:pPr>
          </w:p>
          <w:p w:rsidR="00A76A5A" w:rsidRDefault="00A76A5A" w:rsidP="005C5D41">
            <w:pPr>
              <w:autoSpaceDE w:val="0"/>
              <w:autoSpaceDN w:val="0"/>
              <w:adjustRightInd w:val="0"/>
              <w:spacing w:after="120"/>
              <w:contextualSpacing/>
              <w:jc w:val="both"/>
              <w:rPr>
                <w:rFonts w:ascii="Times New Roman" w:eastAsia="Times New Roman" w:hAnsi="Times New Roman"/>
                <w:b/>
                <w:bCs/>
                <w:sz w:val="24"/>
                <w:szCs w:val="24"/>
              </w:rPr>
            </w:pPr>
          </w:p>
          <w:p w:rsidR="00540304" w:rsidRPr="00BB4074" w:rsidRDefault="00540304" w:rsidP="005C5D41">
            <w:pPr>
              <w:autoSpaceDE w:val="0"/>
              <w:autoSpaceDN w:val="0"/>
              <w:adjustRightInd w:val="0"/>
              <w:spacing w:after="120"/>
              <w:contextualSpacing/>
              <w:jc w:val="both"/>
              <w:rPr>
                <w:rFonts w:ascii="Times New Roman" w:eastAsia="Times New Roman" w:hAnsi="Times New Roman"/>
                <w:b/>
                <w:bCs/>
                <w:sz w:val="24"/>
                <w:szCs w:val="24"/>
              </w:rPr>
            </w:pPr>
            <w:r w:rsidRPr="00BB4074">
              <w:rPr>
                <w:rFonts w:ascii="Times New Roman" w:eastAsia="Times New Roman" w:hAnsi="Times New Roman"/>
                <w:b/>
                <w:bCs/>
                <w:sz w:val="24"/>
                <w:szCs w:val="24"/>
              </w:rPr>
              <w:t>UNIT V</w:t>
            </w:r>
            <w:r>
              <w:rPr>
                <w:rFonts w:ascii="Times New Roman" w:eastAsia="Times New Roman" w:hAnsi="Times New Roman"/>
                <w:b/>
                <w:bCs/>
                <w:sz w:val="24"/>
                <w:szCs w:val="24"/>
              </w:rPr>
              <w:t xml:space="preserve">                                                                                                                    (8 </w:t>
            </w:r>
            <w:r w:rsidRPr="00BB4074">
              <w:rPr>
                <w:rFonts w:ascii="Times New Roman" w:eastAsia="Times New Roman" w:hAnsi="Times New Roman"/>
                <w:b/>
                <w:bCs/>
                <w:sz w:val="24"/>
                <w:szCs w:val="24"/>
              </w:rPr>
              <w:t>Hrs)</w:t>
            </w:r>
          </w:p>
        </w:tc>
      </w:tr>
      <w:tr w:rsidR="00540304" w:rsidRPr="00BD7077" w:rsidTr="004B5CAB">
        <w:trPr>
          <w:gridAfter w:val="1"/>
          <w:wAfter w:w="132" w:type="dxa"/>
          <w:trHeight w:val="311"/>
        </w:trPr>
        <w:tc>
          <w:tcPr>
            <w:tcW w:w="9017" w:type="dxa"/>
            <w:gridSpan w:val="6"/>
            <w:tcBorders>
              <w:top w:val="nil"/>
              <w:left w:val="nil"/>
              <w:bottom w:val="nil"/>
              <w:right w:val="nil"/>
            </w:tcBorders>
            <w:shd w:val="clear" w:color="auto" w:fill="auto"/>
            <w:noWrap/>
            <w:vAlign w:val="center"/>
            <w:hideMark/>
          </w:tcPr>
          <w:p w:rsidR="00540304" w:rsidRPr="00BB4074" w:rsidRDefault="00540304" w:rsidP="005C5D41">
            <w:pPr>
              <w:autoSpaceDE w:val="0"/>
              <w:autoSpaceDN w:val="0"/>
              <w:adjustRightInd w:val="0"/>
              <w:spacing w:after="120"/>
              <w:contextualSpacing/>
              <w:jc w:val="both"/>
              <w:rPr>
                <w:rFonts w:ascii="Times New Roman" w:eastAsia="Times New Roman" w:hAnsi="Times New Roman"/>
                <w:b/>
                <w:bCs/>
                <w:sz w:val="24"/>
                <w:szCs w:val="24"/>
              </w:rPr>
            </w:pPr>
            <w:r w:rsidRPr="00BB4074">
              <w:rPr>
                <w:rFonts w:ascii="Times New Roman" w:eastAsia="Times New Roman" w:hAnsi="Times New Roman"/>
                <w:b/>
                <w:bCs/>
                <w:sz w:val="24"/>
                <w:szCs w:val="24"/>
              </w:rPr>
              <w:lastRenderedPageBreak/>
              <w:t>Successful Indian Women Entrepreneurs:</w:t>
            </w:r>
          </w:p>
        </w:tc>
      </w:tr>
      <w:tr w:rsidR="00540304" w:rsidRPr="00BD7077" w:rsidTr="004B5CAB">
        <w:trPr>
          <w:gridAfter w:val="1"/>
          <w:wAfter w:w="132" w:type="dxa"/>
          <w:trHeight w:val="935"/>
        </w:trPr>
        <w:tc>
          <w:tcPr>
            <w:tcW w:w="9017" w:type="dxa"/>
            <w:gridSpan w:val="6"/>
            <w:tcBorders>
              <w:top w:val="nil"/>
              <w:left w:val="nil"/>
              <w:bottom w:val="nil"/>
              <w:right w:val="nil"/>
            </w:tcBorders>
            <w:shd w:val="clear" w:color="auto" w:fill="auto"/>
            <w:vAlign w:val="center"/>
            <w:hideMark/>
          </w:tcPr>
          <w:p w:rsidR="00540304" w:rsidRPr="00BB4074" w:rsidRDefault="00540304" w:rsidP="005C5D41">
            <w:pPr>
              <w:autoSpaceDE w:val="0"/>
              <w:autoSpaceDN w:val="0"/>
              <w:adjustRightInd w:val="0"/>
              <w:spacing w:after="120"/>
              <w:contextualSpacing/>
              <w:jc w:val="both"/>
              <w:rPr>
                <w:rFonts w:ascii="Times New Roman" w:eastAsia="Times New Roman" w:hAnsi="Times New Roman"/>
                <w:sz w:val="24"/>
                <w:szCs w:val="24"/>
              </w:rPr>
            </w:pPr>
            <w:r w:rsidRPr="00BB4074">
              <w:rPr>
                <w:rFonts w:ascii="Times New Roman" w:eastAsia="Times New Roman" w:hAnsi="Times New Roman"/>
                <w:sz w:val="24"/>
                <w:szCs w:val="24"/>
              </w:rPr>
              <w:t>Mrs.Shanthi</w:t>
            </w:r>
            <w:r w:rsidR="00ED16A0">
              <w:rPr>
                <w:rFonts w:ascii="Times New Roman" w:eastAsia="Times New Roman" w:hAnsi="Times New Roman"/>
                <w:sz w:val="24"/>
                <w:szCs w:val="24"/>
              </w:rPr>
              <w:t xml:space="preserve"> </w:t>
            </w:r>
            <w:r w:rsidRPr="00BB4074">
              <w:rPr>
                <w:rFonts w:ascii="Times New Roman" w:eastAsia="Times New Roman" w:hAnsi="Times New Roman"/>
                <w:sz w:val="24"/>
                <w:szCs w:val="24"/>
              </w:rPr>
              <w:t>DuraiSwamy</w:t>
            </w:r>
            <w:r w:rsidR="00ED16A0">
              <w:rPr>
                <w:rFonts w:ascii="Times New Roman" w:eastAsia="Times New Roman" w:hAnsi="Times New Roman"/>
                <w:sz w:val="24"/>
                <w:szCs w:val="24"/>
              </w:rPr>
              <w:t xml:space="preserve"> </w:t>
            </w:r>
            <w:r w:rsidRPr="00BB4074">
              <w:rPr>
                <w:rFonts w:ascii="Times New Roman" w:eastAsia="Times New Roman" w:hAnsi="Times New Roman"/>
                <w:sz w:val="24"/>
                <w:szCs w:val="24"/>
              </w:rPr>
              <w:t>(Sakthi Masala)-Mrs.Ekta</w:t>
            </w:r>
            <w:r w:rsidR="00ED16A0">
              <w:rPr>
                <w:rFonts w:ascii="Times New Roman" w:eastAsia="Times New Roman" w:hAnsi="Times New Roman"/>
                <w:sz w:val="24"/>
                <w:szCs w:val="24"/>
              </w:rPr>
              <w:t xml:space="preserve"> </w:t>
            </w:r>
            <w:r w:rsidRPr="00BB4074">
              <w:rPr>
                <w:rFonts w:ascii="Times New Roman" w:eastAsia="Times New Roman" w:hAnsi="Times New Roman"/>
                <w:sz w:val="24"/>
                <w:szCs w:val="24"/>
              </w:rPr>
              <w:t>Kapoor (Balaji Tele films</w:t>
            </w:r>
            <w:proofErr w:type="gramStart"/>
            <w:r w:rsidRPr="00BB4074">
              <w:rPr>
                <w:rFonts w:ascii="Times New Roman" w:eastAsia="Times New Roman" w:hAnsi="Times New Roman"/>
                <w:sz w:val="24"/>
                <w:szCs w:val="24"/>
              </w:rPr>
              <w:t>)-</w:t>
            </w:r>
            <w:proofErr w:type="gramEnd"/>
            <w:r w:rsidRPr="00BB4074">
              <w:rPr>
                <w:rFonts w:ascii="Times New Roman" w:eastAsia="Times New Roman" w:hAnsi="Times New Roman"/>
                <w:sz w:val="24"/>
                <w:szCs w:val="24"/>
              </w:rPr>
              <w:t xml:space="preserve"> Mrs.Shahnaz</w:t>
            </w:r>
            <w:r w:rsidR="00ED16A0">
              <w:rPr>
                <w:rFonts w:ascii="Times New Roman" w:eastAsia="Times New Roman" w:hAnsi="Times New Roman"/>
                <w:sz w:val="24"/>
                <w:szCs w:val="24"/>
              </w:rPr>
              <w:t xml:space="preserve"> </w:t>
            </w:r>
            <w:r w:rsidRPr="00BB4074">
              <w:rPr>
                <w:rFonts w:ascii="Times New Roman" w:eastAsia="Times New Roman" w:hAnsi="Times New Roman"/>
                <w:sz w:val="24"/>
                <w:szCs w:val="24"/>
              </w:rPr>
              <w:t>Hussain (Shahnaz Herbal Inc)-Kiran</w:t>
            </w:r>
            <w:r w:rsidR="00ED16A0">
              <w:rPr>
                <w:rFonts w:ascii="Times New Roman" w:eastAsia="Times New Roman" w:hAnsi="Times New Roman"/>
                <w:sz w:val="24"/>
                <w:szCs w:val="24"/>
              </w:rPr>
              <w:t xml:space="preserve"> </w:t>
            </w:r>
            <w:r w:rsidRPr="00BB4074">
              <w:rPr>
                <w:rFonts w:ascii="Times New Roman" w:eastAsia="Times New Roman" w:hAnsi="Times New Roman"/>
                <w:sz w:val="24"/>
                <w:szCs w:val="24"/>
              </w:rPr>
              <w:t>Mazumdar shah(Biocon) –Successful women in business profession-Indra</w:t>
            </w:r>
            <w:r w:rsidR="00ED16A0">
              <w:rPr>
                <w:rFonts w:ascii="Times New Roman" w:eastAsia="Times New Roman" w:hAnsi="Times New Roman"/>
                <w:sz w:val="24"/>
                <w:szCs w:val="24"/>
              </w:rPr>
              <w:t xml:space="preserve"> </w:t>
            </w:r>
            <w:r w:rsidRPr="00BB4074">
              <w:rPr>
                <w:rFonts w:ascii="Times New Roman" w:eastAsia="Times New Roman" w:hAnsi="Times New Roman"/>
                <w:sz w:val="24"/>
                <w:szCs w:val="24"/>
              </w:rPr>
              <w:t>Nooyi (Pepsico)-Chandra Kochhar</w:t>
            </w:r>
            <w:r w:rsidR="00ED16A0">
              <w:rPr>
                <w:rFonts w:ascii="Times New Roman" w:eastAsia="Times New Roman" w:hAnsi="Times New Roman"/>
                <w:sz w:val="24"/>
                <w:szCs w:val="24"/>
              </w:rPr>
              <w:t xml:space="preserve"> </w:t>
            </w:r>
            <w:r w:rsidRPr="00BB4074">
              <w:rPr>
                <w:rFonts w:ascii="Times New Roman" w:eastAsia="Times New Roman" w:hAnsi="Times New Roman"/>
                <w:sz w:val="24"/>
                <w:szCs w:val="24"/>
              </w:rPr>
              <w:t xml:space="preserve">(ICICI Bank).     </w:t>
            </w:r>
          </w:p>
        </w:tc>
      </w:tr>
      <w:tr w:rsidR="00540304" w:rsidRPr="00BD7077" w:rsidTr="004B5CAB">
        <w:trPr>
          <w:trHeight w:val="326"/>
        </w:trPr>
        <w:tc>
          <w:tcPr>
            <w:tcW w:w="2521" w:type="dxa"/>
            <w:gridSpan w:val="3"/>
            <w:tcBorders>
              <w:top w:val="nil"/>
              <w:left w:val="nil"/>
              <w:bottom w:val="nil"/>
              <w:right w:val="nil"/>
            </w:tcBorders>
            <w:shd w:val="clear" w:color="auto" w:fill="auto"/>
            <w:noWrap/>
            <w:vAlign w:val="center"/>
            <w:hideMark/>
          </w:tcPr>
          <w:p w:rsidR="00540304" w:rsidRDefault="00540304" w:rsidP="005C5D41">
            <w:pPr>
              <w:spacing w:after="0"/>
              <w:contextualSpacing/>
              <w:rPr>
                <w:rFonts w:ascii="Times New Roman" w:eastAsia="Times New Roman" w:hAnsi="Times New Roman"/>
                <w:b/>
                <w:bCs/>
                <w:color w:val="000000"/>
                <w:sz w:val="24"/>
                <w:szCs w:val="24"/>
                <w:lang w:eastAsia="en-IN"/>
              </w:rPr>
            </w:pPr>
          </w:p>
          <w:p w:rsidR="005C5D41" w:rsidRDefault="005C5D41" w:rsidP="005C5D41">
            <w:pPr>
              <w:spacing w:after="0"/>
              <w:contextualSpacing/>
              <w:rPr>
                <w:rFonts w:ascii="Times New Roman" w:eastAsia="Times New Roman" w:hAnsi="Times New Roman"/>
                <w:b/>
                <w:bCs/>
                <w:color w:val="000000"/>
                <w:sz w:val="24"/>
                <w:szCs w:val="24"/>
                <w:lang w:eastAsia="en-IN"/>
              </w:rPr>
            </w:pPr>
          </w:p>
          <w:p w:rsidR="00540304" w:rsidRDefault="00540304" w:rsidP="005C5D41">
            <w:pPr>
              <w:spacing w:after="0"/>
              <w:contextualSpacing/>
              <w:rPr>
                <w:rFonts w:ascii="Times New Roman" w:eastAsia="Times New Roman" w:hAnsi="Times New Roman"/>
                <w:b/>
                <w:bCs/>
                <w:color w:val="000000"/>
                <w:sz w:val="24"/>
                <w:szCs w:val="24"/>
                <w:lang w:eastAsia="en-IN"/>
              </w:rPr>
            </w:pPr>
            <w:r>
              <w:rPr>
                <w:rFonts w:ascii="Times New Roman" w:eastAsia="Times New Roman" w:hAnsi="Times New Roman"/>
                <w:b/>
                <w:bCs/>
                <w:color w:val="000000"/>
                <w:sz w:val="24"/>
                <w:szCs w:val="24"/>
                <w:lang w:eastAsia="en-IN"/>
              </w:rPr>
              <w:t>TEXT BOOKS</w:t>
            </w:r>
            <w:r w:rsidRPr="00BD7077">
              <w:rPr>
                <w:rFonts w:ascii="Times New Roman" w:eastAsia="Times New Roman" w:hAnsi="Times New Roman"/>
                <w:b/>
                <w:bCs/>
                <w:color w:val="000000"/>
                <w:sz w:val="24"/>
                <w:szCs w:val="24"/>
                <w:lang w:eastAsia="en-IN"/>
              </w:rPr>
              <w:t>:</w:t>
            </w:r>
            <w:r w:rsidR="00C11D19">
              <w:rPr>
                <w:rFonts w:ascii="Times New Roman" w:eastAsia="Times New Roman" w:hAnsi="Times New Roman"/>
                <w:b/>
                <w:bCs/>
                <w:color w:val="000000"/>
                <w:sz w:val="24"/>
                <w:szCs w:val="24"/>
                <w:lang w:eastAsia="en-IN"/>
              </w:rPr>
              <w:t xml:space="preserve">  </w:t>
            </w:r>
          </w:p>
          <w:p w:rsidR="00C11D19" w:rsidRPr="00BD7077" w:rsidRDefault="00C11D19" w:rsidP="005C5D41">
            <w:pPr>
              <w:spacing w:after="0"/>
              <w:contextualSpacing/>
              <w:rPr>
                <w:rFonts w:ascii="Times New Roman" w:eastAsia="Times New Roman" w:hAnsi="Times New Roman"/>
                <w:b/>
                <w:bCs/>
                <w:color w:val="000000"/>
                <w:sz w:val="24"/>
                <w:szCs w:val="24"/>
                <w:lang w:val="en-IN" w:eastAsia="en-IN"/>
              </w:rPr>
            </w:pPr>
          </w:p>
        </w:tc>
        <w:tc>
          <w:tcPr>
            <w:tcW w:w="1790" w:type="dxa"/>
            <w:tcBorders>
              <w:top w:val="nil"/>
              <w:left w:val="nil"/>
              <w:bottom w:val="nil"/>
              <w:right w:val="nil"/>
            </w:tcBorders>
            <w:shd w:val="clear" w:color="auto" w:fill="auto"/>
            <w:noWrap/>
            <w:vAlign w:val="bottom"/>
            <w:hideMark/>
          </w:tcPr>
          <w:p w:rsidR="00540304" w:rsidRPr="00BD7077" w:rsidRDefault="00540304" w:rsidP="005C5D41">
            <w:pPr>
              <w:spacing w:after="0"/>
              <w:contextualSpacing/>
              <w:rPr>
                <w:rFonts w:ascii="Times New Roman" w:eastAsia="Times New Roman" w:hAnsi="Times New Roman"/>
                <w:color w:val="000000"/>
                <w:lang w:val="en-IN" w:eastAsia="en-IN"/>
              </w:rPr>
            </w:pPr>
          </w:p>
        </w:tc>
        <w:tc>
          <w:tcPr>
            <w:tcW w:w="3386" w:type="dxa"/>
            <w:tcBorders>
              <w:top w:val="nil"/>
              <w:left w:val="nil"/>
              <w:bottom w:val="nil"/>
              <w:right w:val="nil"/>
            </w:tcBorders>
            <w:shd w:val="clear" w:color="auto" w:fill="auto"/>
            <w:noWrap/>
            <w:vAlign w:val="bottom"/>
            <w:hideMark/>
          </w:tcPr>
          <w:p w:rsidR="00540304" w:rsidRPr="00BD7077" w:rsidRDefault="00540304" w:rsidP="005C5D41">
            <w:pPr>
              <w:spacing w:after="0"/>
              <w:contextualSpacing/>
              <w:rPr>
                <w:rFonts w:ascii="Times New Roman" w:eastAsia="Times New Roman" w:hAnsi="Times New Roman"/>
                <w:color w:val="000000"/>
                <w:lang w:val="en-IN" w:eastAsia="en-IN"/>
              </w:rPr>
            </w:pPr>
          </w:p>
        </w:tc>
        <w:tc>
          <w:tcPr>
            <w:tcW w:w="1452" w:type="dxa"/>
            <w:gridSpan w:val="2"/>
            <w:tcBorders>
              <w:top w:val="nil"/>
              <w:left w:val="nil"/>
              <w:bottom w:val="nil"/>
              <w:right w:val="nil"/>
            </w:tcBorders>
            <w:shd w:val="clear" w:color="auto" w:fill="auto"/>
            <w:noWrap/>
            <w:vAlign w:val="bottom"/>
            <w:hideMark/>
          </w:tcPr>
          <w:p w:rsidR="00540304" w:rsidRPr="00BD7077" w:rsidRDefault="00540304" w:rsidP="005C5D41">
            <w:pPr>
              <w:spacing w:after="0"/>
              <w:contextualSpacing/>
              <w:rPr>
                <w:rFonts w:ascii="Times New Roman" w:eastAsia="Times New Roman" w:hAnsi="Times New Roman"/>
                <w:color w:val="000000"/>
                <w:lang w:val="en-IN" w:eastAsia="en-IN"/>
              </w:rPr>
            </w:pPr>
          </w:p>
        </w:tc>
      </w:tr>
      <w:tr w:rsidR="00540304" w:rsidRPr="00BD7077" w:rsidTr="004B5CAB">
        <w:trPr>
          <w:trHeight w:val="326"/>
        </w:trPr>
        <w:tc>
          <w:tcPr>
            <w:tcW w:w="896"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40304" w:rsidRPr="00BD7077" w:rsidRDefault="00540304" w:rsidP="005C5D41">
            <w:pPr>
              <w:spacing w:after="0"/>
              <w:contextualSpacing/>
              <w:jc w:val="center"/>
              <w:rPr>
                <w:rFonts w:ascii="Times New Roman" w:eastAsia="Times New Roman" w:hAnsi="Times New Roman"/>
                <w:b/>
                <w:bCs/>
                <w:color w:val="000000"/>
                <w:sz w:val="24"/>
                <w:szCs w:val="24"/>
                <w:lang w:val="en-IN" w:eastAsia="en-IN"/>
              </w:rPr>
            </w:pPr>
            <w:r w:rsidRPr="00BD7077">
              <w:rPr>
                <w:rFonts w:ascii="Times New Roman" w:eastAsia="Times New Roman" w:hAnsi="Times New Roman"/>
                <w:b/>
                <w:bCs/>
                <w:color w:val="000000"/>
                <w:sz w:val="24"/>
                <w:lang w:eastAsia="en-IN"/>
              </w:rPr>
              <w:t>S.No</w:t>
            </w:r>
          </w:p>
        </w:tc>
        <w:tc>
          <w:tcPr>
            <w:tcW w:w="1625" w:type="dxa"/>
            <w:gridSpan w:val="2"/>
            <w:tcBorders>
              <w:top w:val="single" w:sz="8" w:space="0" w:color="000000"/>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contextualSpacing/>
              <w:rPr>
                <w:rFonts w:ascii="Times New Roman" w:eastAsia="Times New Roman" w:hAnsi="Times New Roman"/>
                <w:b/>
                <w:bCs/>
                <w:color w:val="000000"/>
                <w:sz w:val="24"/>
                <w:szCs w:val="24"/>
                <w:lang w:val="en-IN" w:eastAsia="en-IN"/>
              </w:rPr>
            </w:pPr>
            <w:r w:rsidRPr="00BD7077">
              <w:rPr>
                <w:rFonts w:ascii="Times New Roman" w:eastAsia="Times New Roman" w:hAnsi="Times New Roman"/>
                <w:b/>
                <w:bCs/>
                <w:color w:val="000000"/>
                <w:sz w:val="24"/>
                <w:lang w:eastAsia="en-IN"/>
              </w:rPr>
              <w:t>Authors</w:t>
            </w:r>
          </w:p>
        </w:tc>
        <w:tc>
          <w:tcPr>
            <w:tcW w:w="1790" w:type="dxa"/>
            <w:tcBorders>
              <w:top w:val="single" w:sz="8" w:space="0" w:color="000000"/>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contextualSpacing/>
              <w:rPr>
                <w:rFonts w:ascii="Times New Roman" w:eastAsia="Times New Roman" w:hAnsi="Times New Roman"/>
                <w:b/>
                <w:bCs/>
                <w:color w:val="000000"/>
                <w:sz w:val="24"/>
                <w:szCs w:val="24"/>
                <w:lang w:val="en-IN" w:eastAsia="en-IN"/>
              </w:rPr>
            </w:pPr>
            <w:r w:rsidRPr="00BD7077">
              <w:rPr>
                <w:rFonts w:ascii="Times New Roman" w:eastAsia="Times New Roman" w:hAnsi="Times New Roman"/>
                <w:b/>
                <w:bCs/>
                <w:color w:val="000000"/>
                <w:sz w:val="24"/>
                <w:lang w:eastAsia="en-IN"/>
              </w:rPr>
              <w:t>Title</w:t>
            </w:r>
          </w:p>
        </w:tc>
        <w:tc>
          <w:tcPr>
            <w:tcW w:w="3386" w:type="dxa"/>
            <w:tcBorders>
              <w:top w:val="single" w:sz="8" w:space="0" w:color="000000"/>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contextualSpacing/>
              <w:rPr>
                <w:rFonts w:ascii="Times New Roman" w:eastAsia="Times New Roman" w:hAnsi="Times New Roman"/>
                <w:b/>
                <w:bCs/>
                <w:color w:val="000000"/>
                <w:sz w:val="24"/>
                <w:szCs w:val="24"/>
                <w:lang w:val="en-IN" w:eastAsia="en-IN"/>
              </w:rPr>
            </w:pPr>
            <w:r w:rsidRPr="00BD7077">
              <w:rPr>
                <w:rFonts w:ascii="Times New Roman" w:eastAsia="Times New Roman" w:hAnsi="Times New Roman"/>
                <w:b/>
                <w:bCs/>
                <w:color w:val="000000"/>
                <w:sz w:val="24"/>
                <w:lang w:eastAsia="en-IN"/>
              </w:rPr>
              <w:t>Publisher</w:t>
            </w:r>
          </w:p>
        </w:tc>
        <w:tc>
          <w:tcPr>
            <w:tcW w:w="1452" w:type="dxa"/>
            <w:gridSpan w:val="2"/>
            <w:tcBorders>
              <w:top w:val="single" w:sz="8" w:space="0" w:color="000000"/>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contextualSpacing/>
              <w:rPr>
                <w:rFonts w:ascii="Times New Roman" w:eastAsia="Times New Roman" w:hAnsi="Times New Roman"/>
                <w:b/>
                <w:bCs/>
                <w:color w:val="000000"/>
                <w:sz w:val="24"/>
                <w:szCs w:val="24"/>
                <w:lang w:val="en-IN" w:eastAsia="en-IN"/>
              </w:rPr>
            </w:pPr>
            <w:r w:rsidRPr="00BD7077">
              <w:rPr>
                <w:rFonts w:ascii="Times New Roman" w:eastAsia="Times New Roman" w:hAnsi="Times New Roman"/>
                <w:b/>
                <w:bCs/>
                <w:color w:val="000000"/>
                <w:sz w:val="24"/>
                <w:lang w:eastAsia="en-IN"/>
              </w:rPr>
              <w:t>Year of Publication</w:t>
            </w:r>
          </w:p>
        </w:tc>
      </w:tr>
      <w:tr w:rsidR="00540304" w:rsidRPr="00BD7077" w:rsidTr="004B5CAB">
        <w:trPr>
          <w:trHeight w:val="594"/>
        </w:trPr>
        <w:tc>
          <w:tcPr>
            <w:tcW w:w="896" w:type="dxa"/>
            <w:tcBorders>
              <w:top w:val="nil"/>
              <w:left w:val="single" w:sz="8" w:space="0" w:color="000000"/>
              <w:bottom w:val="single" w:sz="8" w:space="0" w:color="000000"/>
              <w:right w:val="single" w:sz="8" w:space="0" w:color="000000"/>
            </w:tcBorders>
            <w:shd w:val="clear" w:color="auto" w:fill="auto"/>
            <w:noWrap/>
            <w:vAlign w:val="center"/>
            <w:hideMark/>
          </w:tcPr>
          <w:p w:rsidR="00540304" w:rsidRPr="00BD7077" w:rsidRDefault="00540304" w:rsidP="005C5D41">
            <w:pPr>
              <w:spacing w:after="0"/>
              <w:contextualSpacing/>
              <w:jc w:val="center"/>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z w:val="24"/>
                <w:lang w:eastAsia="en-IN"/>
              </w:rPr>
              <w:t>1</w:t>
            </w:r>
          </w:p>
        </w:tc>
        <w:tc>
          <w:tcPr>
            <w:tcW w:w="1625" w:type="dxa"/>
            <w:gridSpan w:val="2"/>
            <w:tcBorders>
              <w:top w:val="nil"/>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contextualSpacing/>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z w:val="24"/>
                <w:lang w:eastAsia="en-IN"/>
              </w:rPr>
              <w:t>RajKumar</w:t>
            </w:r>
          </w:p>
        </w:tc>
        <w:tc>
          <w:tcPr>
            <w:tcW w:w="1790" w:type="dxa"/>
            <w:tcBorders>
              <w:top w:val="nil"/>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contextualSpacing/>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pacing w:val="-19"/>
                <w:sz w:val="24"/>
                <w:lang w:eastAsia="en-IN"/>
              </w:rPr>
              <w:t>Women and Development</w:t>
            </w:r>
          </w:p>
        </w:tc>
        <w:tc>
          <w:tcPr>
            <w:tcW w:w="3386" w:type="dxa"/>
            <w:tcBorders>
              <w:top w:val="nil"/>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contextualSpacing/>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pacing w:val="-18"/>
                <w:sz w:val="24"/>
                <w:lang w:eastAsia="en-IN"/>
              </w:rPr>
              <w:t>Anmol publications PVT Ltd, NewDelhi.</w:t>
            </w:r>
          </w:p>
        </w:tc>
        <w:tc>
          <w:tcPr>
            <w:tcW w:w="1452" w:type="dxa"/>
            <w:gridSpan w:val="2"/>
            <w:tcBorders>
              <w:top w:val="nil"/>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contextualSpacing/>
              <w:jc w:val="center"/>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z w:val="24"/>
                <w:lang w:eastAsia="en-IN"/>
              </w:rPr>
              <w:t>2000</w:t>
            </w:r>
          </w:p>
        </w:tc>
      </w:tr>
      <w:tr w:rsidR="00540304" w:rsidRPr="00BD7077" w:rsidTr="004B5CAB">
        <w:trPr>
          <w:trHeight w:val="687"/>
        </w:trPr>
        <w:tc>
          <w:tcPr>
            <w:tcW w:w="896" w:type="dxa"/>
            <w:tcBorders>
              <w:top w:val="nil"/>
              <w:left w:val="single" w:sz="8" w:space="0" w:color="000000"/>
              <w:bottom w:val="single" w:sz="8" w:space="0" w:color="000000"/>
              <w:right w:val="single" w:sz="8" w:space="0" w:color="000000"/>
            </w:tcBorders>
            <w:shd w:val="clear" w:color="auto" w:fill="auto"/>
            <w:noWrap/>
            <w:vAlign w:val="center"/>
            <w:hideMark/>
          </w:tcPr>
          <w:p w:rsidR="00540304" w:rsidRPr="00BD7077" w:rsidRDefault="00540304" w:rsidP="005C5D41">
            <w:pPr>
              <w:spacing w:after="0"/>
              <w:contextualSpacing/>
              <w:jc w:val="center"/>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z w:val="24"/>
                <w:lang w:eastAsia="en-IN"/>
              </w:rPr>
              <w:t>2</w:t>
            </w:r>
          </w:p>
        </w:tc>
        <w:tc>
          <w:tcPr>
            <w:tcW w:w="1625" w:type="dxa"/>
            <w:gridSpan w:val="2"/>
            <w:tcBorders>
              <w:top w:val="nil"/>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contextualSpacing/>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z w:val="24"/>
                <w:lang w:eastAsia="en-IN"/>
              </w:rPr>
              <w:t>VasanthaGopal .R &amp;Saratha.S</w:t>
            </w:r>
          </w:p>
        </w:tc>
        <w:tc>
          <w:tcPr>
            <w:tcW w:w="1790" w:type="dxa"/>
            <w:tcBorders>
              <w:top w:val="nil"/>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contextualSpacing/>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z w:val="24"/>
                <w:lang w:eastAsia="en-IN"/>
              </w:rPr>
              <w:t>Women Entrepreneurship in India</w:t>
            </w:r>
          </w:p>
        </w:tc>
        <w:tc>
          <w:tcPr>
            <w:tcW w:w="3386" w:type="dxa"/>
            <w:tcBorders>
              <w:top w:val="nil"/>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contextualSpacing/>
              <w:jc w:val="both"/>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z w:val="24"/>
                <w:lang w:eastAsia="en-IN"/>
              </w:rPr>
              <w:t>New Century Publications, New Delhi</w:t>
            </w:r>
          </w:p>
        </w:tc>
        <w:tc>
          <w:tcPr>
            <w:tcW w:w="1452" w:type="dxa"/>
            <w:gridSpan w:val="2"/>
            <w:tcBorders>
              <w:top w:val="nil"/>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contextualSpacing/>
              <w:jc w:val="center"/>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z w:val="24"/>
                <w:lang w:eastAsia="en-IN"/>
              </w:rPr>
              <w:t>2008</w:t>
            </w:r>
          </w:p>
        </w:tc>
      </w:tr>
      <w:tr w:rsidR="00540304" w:rsidRPr="00BD7077" w:rsidTr="004B5CAB">
        <w:trPr>
          <w:trHeight w:val="326"/>
        </w:trPr>
        <w:tc>
          <w:tcPr>
            <w:tcW w:w="4311" w:type="dxa"/>
            <w:gridSpan w:val="4"/>
            <w:tcBorders>
              <w:top w:val="nil"/>
              <w:left w:val="nil"/>
              <w:bottom w:val="nil"/>
              <w:right w:val="nil"/>
            </w:tcBorders>
            <w:shd w:val="clear" w:color="auto" w:fill="auto"/>
            <w:noWrap/>
            <w:vAlign w:val="center"/>
            <w:hideMark/>
          </w:tcPr>
          <w:p w:rsidR="00540304" w:rsidRDefault="00540304" w:rsidP="005C5D41">
            <w:pPr>
              <w:spacing w:after="0"/>
              <w:rPr>
                <w:rFonts w:ascii="Times New Roman" w:eastAsia="Times New Roman" w:hAnsi="Times New Roman"/>
                <w:b/>
                <w:bCs/>
                <w:color w:val="000000"/>
                <w:sz w:val="24"/>
                <w:szCs w:val="24"/>
                <w:lang w:eastAsia="en-IN"/>
              </w:rPr>
            </w:pPr>
          </w:p>
          <w:p w:rsidR="00540304" w:rsidRDefault="00540304" w:rsidP="005C5D41">
            <w:pPr>
              <w:spacing w:after="0"/>
              <w:rPr>
                <w:rFonts w:ascii="Times New Roman" w:eastAsia="Times New Roman" w:hAnsi="Times New Roman"/>
                <w:b/>
                <w:bCs/>
                <w:color w:val="000000"/>
                <w:sz w:val="24"/>
                <w:szCs w:val="24"/>
                <w:lang w:eastAsia="en-IN"/>
              </w:rPr>
            </w:pPr>
            <w:r>
              <w:rPr>
                <w:rFonts w:ascii="Times New Roman" w:eastAsia="Times New Roman" w:hAnsi="Times New Roman"/>
                <w:b/>
                <w:bCs/>
                <w:color w:val="000000"/>
                <w:sz w:val="24"/>
                <w:szCs w:val="24"/>
                <w:lang w:eastAsia="en-IN"/>
              </w:rPr>
              <w:t>REFERENCE BOOKS:</w:t>
            </w:r>
          </w:p>
          <w:p w:rsidR="00C11D19" w:rsidRPr="002D6231" w:rsidRDefault="00C11D19" w:rsidP="005C5D41">
            <w:pPr>
              <w:spacing w:after="0"/>
              <w:rPr>
                <w:rFonts w:ascii="Times New Roman" w:eastAsia="Times New Roman" w:hAnsi="Times New Roman"/>
                <w:b/>
                <w:bCs/>
                <w:color w:val="000000"/>
                <w:sz w:val="24"/>
                <w:szCs w:val="24"/>
                <w:lang w:eastAsia="en-IN"/>
              </w:rPr>
            </w:pPr>
          </w:p>
        </w:tc>
        <w:tc>
          <w:tcPr>
            <w:tcW w:w="3386" w:type="dxa"/>
            <w:tcBorders>
              <w:top w:val="nil"/>
              <w:left w:val="nil"/>
              <w:bottom w:val="nil"/>
              <w:right w:val="nil"/>
            </w:tcBorders>
            <w:shd w:val="clear" w:color="auto" w:fill="auto"/>
            <w:noWrap/>
            <w:vAlign w:val="bottom"/>
            <w:hideMark/>
          </w:tcPr>
          <w:p w:rsidR="00540304" w:rsidRPr="00BD7077" w:rsidRDefault="00540304" w:rsidP="005C5D41">
            <w:pPr>
              <w:spacing w:after="0"/>
              <w:rPr>
                <w:rFonts w:ascii="Times New Roman" w:eastAsia="Times New Roman" w:hAnsi="Times New Roman"/>
                <w:color w:val="000000"/>
                <w:lang w:val="en-IN" w:eastAsia="en-IN"/>
              </w:rPr>
            </w:pPr>
          </w:p>
        </w:tc>
        <w:tc>
          <w:tcPr>
            <w:tcW w:w="1452" w:type="dxa"/>
            <w:gridSpan w:val="2"/>
            <w:tcBorders>
              <w:top w:val="nil"/>
              <w:left w:val="nil"/>
              <w:bottom w:val="nil"/>
              <w:right w:val="nil"/>
            </w:tcBorders>
            <w:shd w:val="clear" w:color="auto" w:fill="auto"/>
            <w:noWrap/>
            <w:vAlign w:val="bottom"/>
            <w:hideMark/>
          </w:tcPr>
          <w:p w:rsidR="00540304" w:rsidRPr="00BD7077" w:rsidRDefault="00540304" w:rsidP="005C5D41">
            <w:pPr>
              <w:spacing w:after="0"/>
              <w:rPr>
                <w:rFonts w:ascii="Times New Roman" w:eastAsia="Times New Roman" w:hAnsi="Times New Roman"/>
                <w:color w:val="000000"/>
                <w:lang w:val="en-IN" w:eastAsia="en-IN"/>
              </w:rPr>
            </w:pPr>
          </w:p>
        </w:tc>
      </w:tr>
      <w:tr w:rsidR="00540304" w:rsidRPr="00BD7077" w:rsidTr="004B5CAB">
        <w:trPr>
          <w:trHeight w:val="326"/>
        </w:trPr>
        <w:tc>
          <w:tcPr>
            <w:tcW w:w="1008" w:type="dxa"/>
            <w:gridSpan w:val="2"/>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540304" w:rsidRPr="00BD7077" w:rsidRDefault="00540304" w:rsidP="005C5D41">
            <w:pPr>
              <w:spacing w:after="0"/>
              <w:jc w:val="center"/>
              <w:rPr>
                <w:rFonts w:ascii="Times New Roman" w:eastAsia="Times New Roman" w:hAnsi="Times New Roman"/>
                <w:b/>
                <w:bCs/>
                <w:color w:val="000000"/>
                <w:sz w:val="24"/>
                <w:szCs w:val="24"/>
                <w:lang w:val="en-IN" w:eastAsia="en-IN"/>
              </w:rPr>
            </w:pPr>
            <w:r w:rsidRPr="00BD7077">
              <w:rPr>
                <w:rFonts w:ascii="Times New Roman" w:eastAsia="Times New Roman" w:hAnsi="Times New Roman"/>
                <w:b/>
                <w:bCs/>
                <w:color w:val="000000"/>
                <w:sz w:val="24"/>
                <w:lang w:eastAsia="en-IN"/>
              </w:rPr>
              <w:t>S.No</w:t>
            </w:r>
          </w:p>
        </w:tc>
        <w:tc>
          <w:tcPr>
            <w:tcW w:w="1513" w:type="dxa"/>
            <w:tcBorders>
              <w:top w:val="single" w:sz="8" w:space="0" w:color="000000"/>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rPr>
                <w:rFonts w:ascii="Times New Roman" w:eastAsia="Times New Roman" w:hAnsi="Times New Roman"/>
                <w:b/>
                <w:bCs/>
                <w:color w:val="000000"/>
                <w:sz w:val="24"/>
                <w:szCs w:val="24"/>
                <w:lang w:val="en-IN" w:eastAsia="en-IN"/>
              </w:rPr>
            </w:pPr>
            <w:r w:rsidRPr="00BD7077">
              <w:rPr>
                <w:rFonts w:ascii="Times New Roman" w:eastAsia="Times New Roman" w:hAnsi="Times New Roman"/>
                <w:b/>
                <w:bCs/>
                <w:color w:val="000000"/>
                <w:sz w:val="24"/>
                <w:lang w:eastAsia="en-IN"/>
              </w:rPr>
              <w:t>Authors</w:t>
            </w:r>
          </w:p>
        </w:tc>
        <w:tc>
          <w:tcPr>
            <w:tcW w:w="1790" w:type="dxa"/>
            <w:tcBorders>
              <w:top w:val="single" w:sz="8" w:space="0" w:color="000000"/>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rPr>
                <w:rFonts w:ascii="Times New Roman" w:eastAsia="Times New Roman" w:hAnsi="Times New Roman"/>
                <w:b/>
                <w:bCs/>
                <w:color w:val="000000"/>
                <w:sz w:val="24"/>
                <w:szCs w:val="24"/>
                <w:lang w:val="en-IN" w:eastAsia="en-IN"/>
              </w:rPr>
            </w:pPr>
            <w:r w:rsidRPr="00BD7077">
              <w:rPr>
                <w:rFonts w:ascii="Times New Roman" w:eastAsia="Times New Roman" w:hAnsi="Times New Roman"/>
                <w:b/>
                <w:bCs/>
                <w:color w:val="000000"/>
                <w:sz w:val="24"/>
                <w:lang w:eastAsia="en-IN"/>
              </w:rPr>
              <w:t>Title</w:t>
            </w:r>
          </w:p>
        </w:tc>
        <w:tc>
          <w:tcPr>
            <w:tcW w:w="3386" w:type="dxa"/>
            <w:tcBorders>
              <w:top w:val="single" w:sz="8" w:space="0" w:color="000000"/>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rPr>
                <w:rFonts w:ascii="Times New Roman" w:eastAsia="Times New Roman" w:hAnsi="Times New Roman"/>
                <w:b/>
                <w:bCs/>
                <w:color w:val="000000"/>
                <w:sz w:val="24"/>
                <w:szCs w:val="24"/>
                <w:lang w:val="en-IN" w:eastAsia="en-IN"/>
              </w:rPr>
            </w:pPr>
            <w:r w:rsidRPr="00BD7077">
              <w:rPr>
                <w:rFonts w:ascii="Times New Roman" w:eastAsia="Times New Roman" w:hAnsi="Times New Roman"/>
                <w:b/>
                <w:bCs/>
                <w:color w:val="000000"/>
                <w:sz w:val="24"/>
                <w:lang w:eastAsia="en-IN"/>
              </w:rPr>
              <w:t>Publishers</w:t>
            </w:r>
          </w:p>
        </w:tc>
        <w:tc>
          <w:tcPr>
            <w:tcW w:w="1452" w:type="dxa"/>
            <w:gridSpan w:val="2"/>
            <w:tcBorders>
              <w:top w:val="single" w:sz="8" w:space="0" w:color="000000"/>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rPr>
                <w:rFonts w:ascii="Times New Roman" w:eastAsia="Times New Roman" w:hAnsi="Times New Roman"/>
                <w:b/>
                <w:bCs/>
                <w:color w:val="000000"/>
                <w:sz w:val="24"/>
                <w:szCs w:val="24"/>
                <w:lang w:val="en-IN" w:eastAsia="en-IN"/>
              </w:rPr>
            </w:pPr>
            <w:r w:rsidRPr="00BD7077">
              <w:rPr>
                <w:rFonts w:ascii="Times New Roman" w:eastAsia="Times New Roman" w:hAnsi="Times New Roman"/>
                <w:b/>
                <w:bCs/>
                <w:color w:val="000000"/>
                <w:sz w:val="24"/>
                <w:lang w:eastAsia="en-IN"/>
              </w:rPr>
              <w:t>Year of Publication</w:t>
            </w:r>
          </w:p>
        </w:tc>
      </w:tr>
      <w:tr w:rsidR="00540304" w:rsidRPr="00BD7077" w:rsidTr="004B5CAB">
        <w:trPr>
          <w:trHeight w:val="535"/>
        </w:trPr>
        <w:tc>
          <w:tcPr>
            <w:tcW w:w="1008" w:type="dxa"/>
            <w:gridSpan w:val="2"/>
            <w:tcBorders>
              <w:top w:val="nil"/>
              <w:left w:val="single" w:sz="8" w:space="0" w:color="000000"/>
              <w:bottom w:val="single" w:sz="8" w:space="0" w:color="000000"/>
              <w:right w:val="single" w:sz="8" w:space="0" w:color="000000"/>
            </w:tcBorders>
            <w:shd w:val="clear" w:color="auto" w:fill="auto"/>
            <w:noWrap/>
            <w:vAlign w:val="center"/>
            <w:hideMark/>
          </w:tcPr>
          <w:p w:rsidR="00540304" w:rsidRPr="00BD7077" w:rsidRDefault="00540304" w:rsidP="005C5D41">
            <w:pPr>
              <w:spacing w:after="0"/>
              <w:jc w:val="center"/>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z w:val="24"/>
                <w:lang w:eastAsia="en-IN"/>
              </w:rPr>
              <w:t>1</w:t>
            </w:r>
          </w:p>
        </w:tc>
        <w:tc>
          <w:tcPr>
            <w:tcW w:w="1513" w:type="dxa"/>
            <w:tcBorders>
              <w:top w:val="nil"/>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z w:val="24"/>
                <w:lang w:eastAsia="en-IN"/>
              </w:rPr>
              <w:t>Jayaseelan.M</w:t>
            </w:r>
          </w:p>
        </w:tc>
        <w:tc>
          <w:tcPr>
            <w:tcW w:w="1790" w:type="dxa"/>
            <w:tcBorders>
              <w:top w:val="nil"/>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z w:val="24"/>
                <w:lang w:eastAsia="en-IN"/>
              </w:rPr>
              <w:t>Women in Society</w:t>
            </w:r>
          </w:p>
        </w:tc>
        <w:tc>
          <w:tcPr>
            <w:tcW w:w="3386" w:type="dxa"/>
            <w:tcBorders>
              <w:top w:val="nil"/>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jc w:val="both"/>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pacing w:val="-1"/>
                <w:sz w:val="24"/>
                <w:lang w:eastAsia="en-IN"/>
              </w:rPr>
              <w:t>A.P.H.PublishingCorporation,New Delhi</w:t>
            </w:r>
          </w:p>
        </w:tc>
        <w:tc>
          <w:tcPr>
            <w:tcW w:w="1452" w:type="dxa"/>
            <w:gridSpan w:val="2"/>
            <w:tcBorders>
              <w:top w:val="nil"/>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jc w:val="center"/>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z w:val="24"/>
                <w:lang w:eastAsia="en-IN"/>
              </w:rPr>
              <w:t>2014</w:t>
            </w:r>
          </w:p>
        </w:tc>
      </w:tr>
      <w:tr w:rsidR="00540304" w:rsidRPr="00BD7077" w:rsidTr="004B5CAB">
        <w:trPr>
          <w:trHeight w:val="326"/>
        </w:trPr>
        <w:tc>
          <w:tcPr>
            <w:tcW w:w="1008" w:type="dxa"/>
            <w:gridSpan w:val="2"/>
            <w:tcBorders>
              <w:top w:val="nil"/>
              <w:left w:val="single" w:sz="8" w:space="0" w:color="000000"/>
              <w:bottom w:val="single" w:sz="8" w:space="0" w:color="000000"/>
              <w:right w:val="single" w:sz="8" w:space="0" w:color="000000"/>
            </w:tcBorders>
            <w:shd w:val="clear" w:color="auto" w:fill="auto"/>
            <w:noWrap/>
            <w:vAlign w:val="center"/>
            <w:hideMark/>
          </w:tcPr>
          <w:p w:rsidR="00540304" w:rsidRPr="00BD7077" w:rsidRDefault="00540304" w:rsidP="005C5D41">
            <w:pPr>
              <w:spacing w:after="0"/>
              <w:jc w:val="center"/>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z w:val="24"/>
                <w:lang w:eastAsia="en-IN"/>
              </w:rPr>
              <w:t>2</w:t>
            </w:r>
          </w:p>
        </w:tc>
        <w:tc>
          <w:tcPr>
            <w:tcW w:w="1513" w:type="dxa"/>
            <w:tcBorders>
              <w:top w:val="nil"/>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z w:val="24"/>
                <w:lang w:eastAsia="en-IN"/>
              </w:rPr>
              <w:t>Pandey.A.K</w:t>
            </w:r>
          </w:p>
        </w:tc>
        <w:tc>
          <w:tcPr>
            <w:tcW w:w="1790" w:type="dxa"/>
            <w:tcBorders>
              <w:top w:val="nil"/>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z w:val="24"/>
                <w:lang w:eastAsia="en-IN"/>
              </w:rPr>
              <w:t>Empowerment of women</w:t>
            </w:r>
          </w:p>
        </w:tc>
        <w:tc>
          <w:tcPr>
            <w:tcW w:w="3386" w:type="dxa"/>
            <w:tcBorders>
              <w:top w:val="nil"/>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pacing w:val="-18"/>
                <w:sz w:val="24"/>
                <w:lang w:eastAsia="en-IN"/>
              </w:rPr>
              <w:t>Anmol publications PVT Ltd, New Delhi.</w:t>
            </w:r>
          </w:p>
        </w:tc>
        <w:tc>
          <w:tcPr>
            <w:tcW w:w="1452" w:type="dxa"/>
            <w:gridSpan w:val="2"/>
            <w:tcBorders>
              <w:top w:val="nil"/>
              <w:left w:val="nil"/>
              <w:bottom w:val="single" w:sz="8" w:space="0" w:color="000000"/>
              <w:right w:val="single" w:sz="8" w:space="0" w:color="000000"/>
            </w:tcBorders>
            <w:shd w:val="clear" w:color="auto" w:fill="auto"/>
            <w:noWrap/>
            <w:vAlign w:val="center"/>
            <w:hideMark/>
          </w:tcPr>
          <w:p w:rsidR="00540304" w:rsidRPr="00BD7077" w:rsidRDefault="00540304" w:rsidP="005C5D41">
            <w:pPr>
              <w:spacing w:after="0"/>
              <w:jc w:val="center"/>
              <w:rPr>
                <w:rFonts w:ascii="Times New Roman" w:eastAsia="Times New Roman" w:hAnsi="Times New Roman"/>
                <w:color w:val="000000"/>
                <w:sz w:val="24"/>
                <w:szCs w:val="24"/>
                <w:lang w:val="en-IN" w:eastAsia="en-IN"/>
              </w:rPr>
            </w:pPr>
            <w:r w:rsidRPr="00BD7077">
              <w:rPr>
                <w:rFonts w:ascii="Times New Roman" w:eastAsia="Times New Roman" w:hAnsi="Times New Roman"/>
                <w:color w:val="000000"/>
                <w:sz w:val="24"/>
                <w:lang w:eastAsia="en-IN"/>
              </w:rPr>
              <w:t>2002</w:t>
            </w:r>
          </w:p>
        </w:tc>
      </w:tr>
    </w:tbl>
    <w:p w:rsidR="00540304" w:rsidRPr="00E86835" w:rsidRDefault="00540304" w:rsidP="005C5D41">
      <w:pPr>
        <w:spacing w:after="200"/>
        <w:rPr>
          <w:rFonts w:ascii="Times New Roman" w:eastAsia="Times New Roman" w:hAnsi="Times New Roman"/>
          <w:b/>
          <w:bCs/>
          <w:color w:val="000000"/>
          <w:sz w:val="24"/>
          <w:szCs w:val="24"/>
        </w:rPr>
      </w:pPr>
    </w:p>
    <w:p w:rsidR="00540304" w:rsidRPr="00E86835" w:rsidRDefault="00540304" w:rsidP="005C5D41">
      <w:pPr>
        <w:spacing w:after="200"/>
        <w:rPr>
          <w:rFonts w:ascii="Times New Roman" w:eastAsia="Times New Roman" w:hAnsi="Times New Roman"/>
          <w:b/>
          <w:bCs/>
          <w:color w:val="000000"/>
          <w:sz w:val="24"/>
          <w:szCs w:val="24"/>
        </w:rPr>
      </w:pPr>
      <w:r>
        <w:rPr>
          <w:rFonts w:ascii="Times New Roman" w:eastAsia="Times New Roman" w:hAnsi="Times New Roman"/>
          <w:b/>
          <w:bCs/>
          <w:color w:val="000000"/>
          <w:sz w:val="24"/>
          <w:szCs w:val="24"/>
        </w:rPr>
        <w:t>WEB REFERNCES:</w:t>
      </w:r>
    </w:p>
    <w:p w:rsidR="00540304" w:rsidRPr="00A76A5A" w:rsidRDefault="00A6798F" w:rsidP="00943BB8">
      <w:pPr>
        <w:pStyle w:val="ListParagraph"/>
        <w:numPr>
          <w:ilvl w:val="0"/>
          <w:numId w:val="72"/>
        </w:numPr>
        <w:rPr>
          <w:rFonts w:ascii="Times New Roman" w:hAnsi="Times New Roman"/>
          <w:bCs/>
          <w:sz w:val="24"/>
          <w:szCs w:val="24"/>
          <w:lang w:val="en-IN"/>
        </w:rPr>
      </w:pPr>
      <w:hyperlink r:id="rId261" w:history="1">
        <w:r w:rsidR="00540304" w:rsidRPr="00A76A5A">
          <w:rPr>
            <w:rFonts w:ascii="Times New Roman" w:hAnsi="Times New Roman"/>
            <w:bCs/>
            <w:color w:val="0000FF"/>
            <w:sz w:val="24"/>
            <w:szCs w:val="24"/>
            <w:u w:val="single"/>
            <w:lang w:val="en-IN"/>
          </w:rPr>
          <w:t>www.researchgate.net</w:t>
        </w:r>
      </w:hyperlink>
    </w:p>
    <w:p w:rsidR="00540304" w:rsidRPr="00A76A5A" w:rsidRDefault="00A6798F" w:rsidP="00943BB8">
      <w:pPr>
        <w:pStyle w:val="ListParagraph"/>
        <w:numPr>
          <w:ilvl w:val="0"/>
          <w:numId w:val="72"/>
        </w:numPr>
        <w:rPr>
          <w:rFonts w:ascii="Times New Roman" w:hAnsi="Times New Roman"/>
          <w:bCs/>
          <w:sz w:val="24"/>
          <w:szCs w:val="24"/>
          <w:lang w:val="en-IN"/>
        </w:rPr>
      </w:pPr>
      <w:hyperlink r:id="rId262" w:history="1">
        <w:r w:rsidR="00540304" w:rsidRPr="00A76A5A">
          <w:rPr>
            <w:rFonts w:ascii="Times New Roman" w:hAnsi="Times New Roman"/>
            <w:bCs/>
            <w:color w:val="0000FF"/>
            <w:sz w:val="24"/>
            <w:szCs w:val="24"/>
            <w:u w:val="single"/>
            <w:lang w:val="en-IN"/>
          </w:rPr>
          <w:t>www.mdpi.com</w:t>
        </w:r>
      </w:hyperlink>
    </w:p>
    <w:p w:rsidR="00540304" w:rsidRPr="00A76A5A" w:rsidRDefault="00A6798F" w:rsidP="00943BB8">
      <w:pPr>
        <w:pStyle w:val="ListParagraph"/>
        <w:numPr>
          <w:ilvl w:val="0"/>
          <w:numId w:val="72"/>
        </w:numPr>
        <w:tabs>
          <w:tab w:val="left" w:pos="3465"/>
        </w:tabs>
        <w:rPr>
          <w:rFonts w:ascii="Times New Roman" w:hAnsi="Times New Roman"/>
          <w:sz w:val="24"/>
          <w:szCs w:val="24"/>
          <w:lang w:val="en-IN"/>
        </w:rPr>
      </w:pPr>
      <w:hyperlink r:id="rId263" w:history="1">
        <w:r w:rsidR="00540304" w:rsidRPr="00A76A5A">
          <w:rPr>
            <w:rFonts w:ascii="Times New Roman" w:hAnsi="Times New Roman"/>
            <w:color w:val="0000FF"/>
            <w:sz w:val="24"/>
            <w:szCs w:val="24"/>
            <w:u w:val="single"/>
            <w:lang w:val="en-IN"/>
          </w:rPr>
          <w:t>www.smartbusinessbox.in</w:t>
        </w:r>
      </w:hyperlink>
    </w:p>
    <w:p w:rsidR="00540304" w:rsidRPr="00A76A5A" w:rsidRDefault="00A6798F" w:rsidP="00943BB8">
      <w:pPr>
        <w:pStyle w:val="ListParagraph"/>
        <w:numPr>
          <w:ilvl w:val="0"/>
          <w:numId w:val="72"/>
        </w:numPr>
        <w:tabs>
          <w:tab w:val="left" w:pos="3465"/>
        </w:tabs>
        <w:rPr>
          <w:rFonts w:ascii="Times New Roman" w:hAnsi="Times New Roman"/>
          <w:sz w:val="24"/>
          <w:szCs w:val="24"/>
          <w:lang w:val="en-IN"/>
        </w:rPr>
      </w:pPr>
      <w:hyperlink r:id="rId264" w:history="1">
        <w:r w:rsidR="00540304" w:rsidRPr="00A76A5A">
          <w:rPr>
            <w:rFonts w:ascii="Times New Roman" w:hAnsi="Times New Roman"/>
            <w:color w:val="0000FF"/>
            <w:sz w:val="24"/>
            <w:szCs w:val="24"/>
            <w:u w:val="single"/>
            <w:lang w:val="en-IN"/>
          </w:rPr>
          <w:t>www.entrepreneur.com</w:t>
        </w:r>
      </w:hyperlink>
    </w:p>
    <w:p w:rsidR="00540304" w:rsidRPr="00A76A5A" w:rsidRDefault="00A6798F" w:rsidP="00943BB8">
      <w:pPr>
        <w:pStyle w:val="ListParagraph"/>
        <w:numPr>
          <w:ilvl w:val="0"/>
          <w:numId w:val="72"/>
        </w:numPr>
        <w:tabs>
          <w:tab w:val="left" w:pos="3465"/>
        </w:tabs>
        <w:rPr>
          <w:rFonts w:ascii="Times New Roman" w:hAnsi="Times New Roman"/>
          <w:sz w:val="24"/>
          <w:szCs w:val="24"/>
          <w:lang w:val="en-IN"/>
        </w:rPr>
      </w:pPr>
      <w:hyperlink r:id="rId265" w:history="1">
        <w:r w:rsidR="00540304" w:rsidRPr="00A76A5A">
          <w:rPr>
            <w:rFonts w:ascii="Times New Roman" w:hAnsi="Times New Roman"/>
            <w:color w:val="0000FF"/>
            <w:sz w:val="24"/>
            <w:szCs w:val="24"/>
            <w:u w:val="single"/>
            <w:lang w:val="en-IN"/>
          </w:rPr>
          <w:t>www.success.com</w:t>
        </w:r>
      </w:hyperlink>
    </w:p>
    <w:p w:rsidR="00540304" w:rsidRPr="00A76A5A" w:rsidRDefault="00A6798F" w:rsidP="00943BB8">
      <w:pPr>
        <w:pStyle w:val="ListParagraph"/>
        <w:numPr>
          <w:ilvl w:val="0"/>
          <w:numId w:val="72"/>
        </w:numPr>
        <w:tabs>
          <w:tab w:val="left" w:pos="3465"/>
        </w:tabs>
        <w:rPr>
          <w:rFonts w:ascii="Times New Roman" w:hAnsi="Times New Roman"/>
          <w:sz w:val="24"/>
          <w:szCs w:val="24"/>
          <w:lang w:val="en-IN"/>
        </w:rPr>
      </w:pPr>
      <w:hyperlink r:id="rId266" w:history="1">
        <w:r w:rsidR="00540304" w:rsidRPr="00A76A5A">
          <w:rPr>
            <w:rFonts w:ascii="Times New Roman" w:hAnsi="Times New Roman"/>
            <w:color w:val="0000FF"/>
            <w:sz w:val="24"/>
            <w:szCs w:val="24"/>
            <w:u w:val="single"/>
            <w:lang w:val="en-IN"/>
          </w:rPr>
          <w:t>www.forbes.com</w:t>
        </w:r>
      </w:hyperlink>
    </w:p>
    <w:p w:rsidR="00540304" w:rsidRPr="004B5CAB" w:rsidRDefault="00540304" w:rsidP="00540304">
      <w:pPr>
        <w:spacing w:after="200"/>
        <w:rPr>
          <w:rFonts w:ascii="Times New Roman" w:hAnsi="Times New Roman"/>
          <w:color w:val="FF0000"/>
          <w:kern w:val="1"/>
          <w:sz w:val="28"/>
          <w:szCs w:val="28"/>
          <w:lang w:eastAsia="hi-IN" w:bidi="hi-IN"/>
        </w:rPr>
      </w:pPr>
      <w:r w:rsidRPr="004B5CAB">
        <w:rPr>
          <w:rFonts w:ascii="Times New Roman" w:eastAsia="Times New Roman" w:hAnsi="Times New Roman"/>
          <w:color w:val="000000"/>
          <w:sz w:val="24"/>
          <w:szCs w:val="24"/>
        </w:rPr>
        <w:br w:type="page"/>
      </w:r>
    </w:p>
    <w:tbl>
      <w:tblPr>
        <w:tblW w:w="9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93"/>
        <w:gridCol w:w="1785"/>
        <w:gridCol w:w="1800"/>
        <w:gridCol w:w="1800"/>
        <w:gridCol w:w="1980"/>
        <w:gridCol w:w="943"/>
      </w:tblGrid>
      <w:tr w:rsidR="004B5CAB" w:rsidRPr="000C5A49" w:rsidTr="00C11D19">
        <w:trPr>
          <w:trHeight w:val="357"/>
        </w:trPr>
        <w:tc>
          <w:tcPr>
            <w:tcW w:w="1293" w:type="dxa"/>
            <w:shd w:val="clear" w:color="auto" w:fill="auto"/>
            <w:vAlign w:val="center"/>
          </w:tcPr>
          <w:p w:rsidR="004B5CAB" w:rsidRPr="003911A7"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3911A7">
              <w:rPr>
                <w:rFonts w:ascii="Times New Roman" w:eastAsia="Bookman Old Style" w:hAnsi="Times New Roman"/>
                <w:b/>
                <w:color w:val="000000"/>
                <w:sz w:val="24"/>
                <w:szCs w:val="24"/>
              </w:rPr>
              <w:lastRenderedPageBreak/>
              <w:t>Category</w:t>
            </w:r>
          </w:p>
        </w:tc>
        <w:tc>
          <w:tcPr>
            <w:tcW w:w="1785" w:type="dxa"/>
            <w:shd w:val="clear" w:color="auto" w:fill="auto"/>
            <w:vAlign w:val="center"/>
          </w:tcPr>
          <w:p w:rsidR="004B5CAB" w:rsidRPr="003911A7"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800" w:type="dxa"/>
            <w:shd w:val="clear" w:color="auto" w:fill="auto"/>
            <w:vAlign w:val="center"/>
          </w:tcPr>
          <w:p w:rsidR="004B5CAB" w:rsidRPr="003911A7"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3911A7">
              <w:rPr>
                <w:rFonts w:ascii="Times New Roman" w:eastAsia="Bookman Old Style" w:hAnsi="Times New Roman"/>
                <w:b/>
                <w:color w:val="000000"/>
                <w:sz w:val="24"/>
                <w:szCs w:val="24"/>
              </w:rPr>
              <w:t>Course Code</w:t>
            </w:r>
          </w:p>
        </w:tc>
        <w:tc>
          <w:tcPr>
            <w:tcW w:w="1800" w:type="dxa"/>
            <w:shd w:val="clear" w:color="auto" w:fill="auto"/>
            <w:vAlign w:val="center"/>
          </w:tcPr>
          <w:p w:rsidR="004B5CAB" w:rsidRPr="003911A7"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3911A7">
              <w:rPr>
                <w:rFonts w:ascii="Times New Roman" w:eastAsia="Bookman Old Style" w:hAnsi="Times New Roman"/>
                <w:b/>
                <w:color w:val="000000"/>
                <w:sz w:val="24"/>
                <w:szCs w:val="24"/>
              </w:rPr>
              <w:t>Course Title</w:t>
            </w:r>
          </w:p>
        </w:tc>
        <w:tc>
          <w:tcPr>
            <w:tcW w:w="1980" w:type="dxa"/>
            <w:shd w:val="clear" w:color="auto" w:fill="auto"/>
            <w:vAlign w:val="center"/>
          </w:tcPr>
          <w:p w:rsidR="00C11D19" w:rsidRDefault="004B5CAB" w:rsidP="00EB61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Contact Hours/</w:t>
            </w:r>
          </w:p>
          <w:p w:rsidR="004B5CAB" w:rsidRPr="003911A7"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Semester</w:t>
            </w:r>
          </w:p>
        </w:tc>
        <w:tc>
          <w:tcPr>
            <w:tcW w:w="943" w:type="dxa"/>
            <w:shd w:val="clear" w:color="auto" w:fill="auto"/>
            <w:vAlign w:val="center"/>
          </w:tcPr>
          <w:p w:rsidR="004B5CAB" w:rsidRPr="003911A7"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3911A7">
              <w:rPr>
                <w:rFonts w:ascii="Times New Roman" w:eastAsia="Bookman Old Style" w:hAnsi="Times New Roman"/>
                <w:b/>
                <w:color w:val="000000"/>
                <w:sz w:val="24"/>
                <w:szCs w:val="24"/>
              </w:rPr>
              <w:t xml:space="preserve">Credit </w:t>
            </w:r>
          </w:p>
          <w:p w:rsidR="004B5CAB" w:rsidRPr="003911A7"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4B5CAB" w:rsidRPr="000C5A49" w:rsidTr="00C11D19">
        <w:trPr>
          <w:trHeight w:val="365"/>
        </w:trPr>
        <w:tc>
          <w:tcPr>
            <w:tcW w:w="1293" w:type="dxa"/>
          </w:tcPr>
          <w:p w:rsidR="004B5CAB" w:rsidRPr="00AC78FC" w:rsidRDefault="004B5CAB" w:rsidP="00EB61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Part – III</w:t>
            </w:r>
          </w:p>
        </w:tc>
        <w:tc>
          <w:tcPr>
            <w:tcW w:w="1785" w:type="dxa"/>
          </w:tcPr>
          <w:p w:rsidR="004B5CAB" w:rsidRDefault="004B5CAB" w:rsidP="00EB6152">
            <w:pPr>
              <w:pStyle w:val="NoSpacing"/>
              <w:jc w:val="center"/>
              <w:rPr>
                <w:rFonts w:ascii="Times New Roman" w:hAnsi="Times New Roman" w:cs="Times New Roman"/>
                <w:b/>
                <w:sz w:val="24"/>
                <w:szCs w:val="24"/>
              </w:rPr>
            </w:pPr>
            <w:r w:rsidRPr="00AC78FC">
              <w:rPr>
                <w:rFonts w:ascii="Times New Roman" w:hAnsi="Times New Roman" w:cs="Times New Roman"/>
                <w:b/>
                <w:sz w:val="24"/>
                <w:szCs w:val="24"/>
              </w:rPr>
              <w:t>Core : XXV</w:t>
            </w:r>
            <w:r>
              <w:rPr>
                <w:rFonts w:ascii="Times New Roman" w:hAnsi="Times New Roman" w:cs="Times New Roman"/>
                <w:b/>
                <w:sz w:val="24"/>
                <w:szCs w:val="24"/>
              </w:rPr>
              <w:t>II</w:t>
            </w:r>
            <w:r w:rsidRPr="00AC78FC">
              <w:rPr>
                <w:rFonts w:ascii="Times New Roman" w:hAnsi="Times New Roman" w:cs="Times New Roman"/>
                <w:b/>
                <w:sz w:val="24"/>
                <w:szCs w:val="24"/>
              </w:rPr>
              <w:t>I</w:t>
            </w:r>
          </w:p>
          <w:p w:rsidR="004B5CAB" w:rsidRPr="000C70F2" w:rsidRDefault="004B5CAB" w:rsidP="00EB6152">
            <w:pPr>
              <w:pStyle w:val="NoSpacing"/>
              <w:rPr>
                <w:rFonts w:ascii="Times New Roman" w:hAnsi="Times New Roman" w:cs="Times New Roman"/>
                <w:b/>
                <w:szCs w:val="24"/>
              </w:rPr>
            </w:pPr>
            <w:r>
              <w:rPr>
                <w:rFonts w:ascii="Times New Roman" w:hAnsi="Times New Roman" w:cs="Times New Roman"/>
                <w:b/>
                <w:szCs w:val="24"/>
              </w:rPr>
              <w:t>Elective</w:t>
            </w:r>
            <w:r w:rsidR="00C11D19">
              <w:rPr>
                <w:rFonts w:ascii="Times New Roman" w:hAnsi="Times New Roman" w:cs="Times New Roman"/>
                <w:b/>
                <w:szCs w:val="24"/>
              </w:rPr>
              <w:t xml:space="preserve"> : </w:t>
            </w:r>
            <w:r>
              <w:rPr>
                <w:rFonts w:ascii="Times New Roman" w:hAnsi="Times New Roman" w:cs="Times New Roman"/>
                <w:b/>
                <w:szCs w:val="24"/>
              </w:rPr>
              <w:t>IV</w:t>
            </w:r>
          </w:p>
          <w:p w:rsidR="004B5CAB" w:rsidRPr="00AC78FC" w:rsidRDefault="004B5CAB" w:rsidP="00EB6152">
            <w:pPr>
              <w:pStyle w:val="NoSpacing"/>
              <w:jc w:val="center"/>
              <w:rPr>
                <w:rFonts w:ascii="Times New Roman" w:hAnsi="Times New Roman" w:cs="Times New Roman"/>
                <w:b/>
                <w:sz w:val="24"/>
                <w:szCs w:val="24"/>
              </w:rPr>
            </w:pPr>
          </w:p>
        </w:tc>
        <w:tc>
          <w:tcPr>
            <w:tcW w:w="1800" w:type="dxa"/>
          </w:tcPr>
          <w:p w:rsidR="004B5CAB" w:rsidRPr="00AC78FC" w:rsidRDefault="004B5CAB" w:rsidP="00C11D19">
            <w:pPr>
              <w:pStyle w:val="NoSpacing"/>
              <w:jc w:val="center"/>
              <w:rPr>
                <w:rFonts w:ascii="Times New Roman" w:hAnsi="Times New Roman" w:cs="Times New Roman"/>
                <w:b/>
                <w:sz w:val="24"/>
                <w:szCs w:val="24"/>
              </w:rPr>
            </w:pPr>
            <w:r w:rsidRPr="00AC78FC">
              <w:rPr>
                <w:rFonts w:ascii="Times New Roman" w:hAnsi="Times New Roman" w:cs="Times New Roman"/>
                <w:b/>
                <w:sz w:val="24"/>
                <w:szCs w:val="24"/>
              </w:rPr>
              <w:t>21CCU2</w:t>
            </w:r>
            <w:r w:rsidR="00C11D19">
              <w:rPr>
                <w:rFonts w:ascii="Times New Roman" w:hAnsi="Times New Roman" w:cs="Times New Roman"/>
                <w:b/>
                <w:sz w:val="24"/>
                <w:szCs w:val="24"/>
              </w:rPr>
              <w:t>7</w:t>
            </w:r>
            <w:r w:rsidRPr="00AC78FC">
              <w:rPr>
                <w:rFonts w:ascii="Times New Roman" w:hAnsi="Times New Roman" w:cs="Times New Roman"/>
                <w:b/>
                <w:sz w:val="24"/>
                <w:szCs w:val="24"/>
              </w:rPr>
              <w:t>B</w:t>
            </w:r>
          </w:p>
        </w:tc>
        <w:tc>
          <w:tcPr>
            <w:tcW w:w="1800" w:type="dxa"/>
          </w:tcPr>
          <w:p w:rsidR="004B5CAB" w:rsidRPr="00AC78FC" w:rsidRDefault="004B5CAB" w:rsidP="00EB6152">
            <w:pPr>
              <w:widowControl w:val="0"/>
              <w:autoSpaceDE w:val="0"/>
              <w:autoSpaceDN w:val="0"/>
              <w:spacing w:after="0" w:line="240" w:lineRule="auto"/>
              <w:jc w:val="center"/>
              <w:rPr>
                <w:rFonts w:ascii="Times New Roman" w:eastAsia="Times New Roman" w:hAnsi="Times New Roman"/>
                <w:b/>
                <w:sz w:val="24"/>
                <w:szCs w:val="24"/>
                <w:lang w:bidi="en-US"/>
              </w:rPr>
            </w:pPr>
            <w:r w:rsidRPr="00AC78FC">
              <w:rPr>
                <w:rFonts w:ascii="Times New Roman" w:hAnsi="Times New Roman"/>
                <w:b/>
                <w:kern w:val="1"/>
                <w:sz w:val="24"/>
                <w:szCs w:val="24"/>
                <w:lang w:eastAsia="hi-IN" w:bidi="hi-IN"/>
              </w:rPr>
              <w:t>PROJECT WORK</w:t>
            </w:r>
          </w:p>
          <w:p w:rsidR="004B5CAB" w:rsidRPr="00AC78FC" w:rsidRDefault="004B5CAB" w:rsidP="00EB61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p>
        </w:tc>
        <w:tc>
          <w:tcPr>
            <w:tcW w:w="1980" w:type="dxa"/>
          </w:tcPr>
          <w:p w:rsidR="004B5CAB" w:rsidRPr="00AC78FC" w:rsidRDefault="004B5CAB" w:rsidP="00EB61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39</w:t>
            </w:r>
          </w:p>
        </w:tc>
        <w:tc>
          <w:tcPr>
            <w:tcW w:w="943" w:type="dxa"/>
          </w:tcPr>
          <w:p w:rsidR="004B5CAB" w:rsidRPr="00AC78FC" w:rsidRDefault="004B5CAB" w:rsidP="00EB61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AC78FC">
              <w:rPr>
                <w:rFonts w:ascii="Times New Roman" w:eastAsia="Bookman Old Style" w:hAnsi="Times New Roman"/>
                <w:b/>
                <w:color w:val="000000"/>
                <w:sz w:val="24"/>
                <w:szCs w:val="24"/>
              </w:rPr>
              <w:t>3</w:t>
            </w:r>
          </w:p>
        </w:tc>
      </w:tr>
    </w:tbl>
    <w:p w:rsidR="004B5CAB" w:rsidRDefault="004B5CAB" w:rsidP="004B5CAB">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4B5CAB" w:rsidRPr="000C5A49" w:rsidRDefault="004B5CAB" w:rsidP="004B5CAB">
      <w:pPr>
        <w:pBdr>
          <w:top w:val="nil"/>
          <w:left w:val="nil"/>
          <w:bottom w:val="nil"/>
          <w:right w:val="nil"/>
          <w:between w:val="nil"/>
        </w:pBdr>
        <w:spacing w:line="240" w:lineRule="auto"/>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 per week: 3</w:t>
      </w:r>
    </w:p>
    <w:tbl>
      <w:tblPr>
        <w:tblW w:w="920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41"/>
        <w:gridCol w:w="1841"/>
        <w:gridCol w:w="1841"/>
        <w:gridCol w:w="2074"/>
        <w:gridCol w:w="1610"/>
      </w:tblGrid>
      <w:tr w:rsidR="004B5CAB" w:rsidRPr="000C5A49" w:rsidTr="00291197">
        <w:trPr>
          <w:trHeight w:val="687"/>
          <w:jc w:val="center"/>
        </w:trPr>
        <w:tc>
          <w:tcPr>
            <w:tcW w:w="1841" w:type="dxa"/>
            <w:shd w:val="clear" w:color="auto" w:fill="auto"/>
            <w:vAlign w:val="center"/>
          </w:tcPr>
          <w:p w:rsidR="004B5CAB" w:rsidRPr="000C5A49"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41" w:type="dxa"/>
            <w:shd w:val="clear" w:color="auto" w:fill="auto"/>
            <w:vAlign w:val="center"/>
          </w:tcPr>
          <w:p w:rsidR="004B5CAB" w:rsidRPr="000C5A49"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41" w:type="dxa"/>
            <w:shd w:val="clear" w:color="auto" w:fill="auto"/>
            <w:vAlign w:val="center"/>
          </w:tcPr>
          <w:p w:rsidR="004B5CAB" w:rsidRPr="000C5A49"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2074" w:type="dxa"/>
            <w:shd w:val="clear" w:color="auto" w:fill="auto"/>
            <w:vAlign w:val="center"/>
          </w:tcPr>
          <w:p w:rsidR="004B5CAB" w:rsidRPr="000C5A49"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610" w:type="dxa"/>
            <w:shd w:val="clear" w:color="auto" w:fill="auto"/>
            <w:vAlign w:val="center"/>
          </w:tcPr>
          <w:p w:rsidR="004B5CAB" w:rsidRPr="000C5A49"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4B5CAB" w:rsidRPr="000C5A49" w:rsidTr="00291197">
        <w:trPr>
          <w:trHeight w:val="656"/>
          <w:jc w:val="center"/>
        </w:trPr>
        <w:tc>
          <w:tcPr>
            <w:tcW w:w="1841" w:type="dxa"/>
            <w:vAlign w:val="center"/>
          </w:tcPr>
          <w:p w:rsidR="004B5CAB" w:rsidRPr="00291197" w:rsidRDefault="00ED16A0" w:rsidP="00EB6152">
            <w:pPr>
              <w:pBdr>
                <w:top w:val="nil"/>
                <w:left w:val="nil"/>
                <w:bottom w:val="nil"/>
                <w:right w:val="nil"/>
                <w:between w:val="nil"/>
              </w:pBdr>
              <w:spacing w:after="0" w:line="240" w:lineRule="auto"/>
              <w:jc w:val="center"/>
              <w:rPr>
                <w:rFonts w:ascii="Times New Roman" w:eastAsia="Bookman Old Style" w:hAnsi="Times New Roman"/>
                <w:b/>
                <w:sz w:val="24"/>
                <w:szCs w:val="24"/>
              </w:rPr>
            </w:pPr>
            <w:r w:rsidRPr="00291197">
              <w:rPr>
                <w:rFonts w:ascii="Times New Roman" w:eastAsia="Bookman Old Style" w:hAnsi="Times New Roman"/>
                <w:b/>
                <w:sz w:val="24"/>
                <w:szCs w:val="24"/>
              </w:rPr>
              <w:t>III</w:t>
            </w:r>
          </w:p>
        </w:tc>
        <w:tc>
          <w:tcPr>
            <w:tcW w:w="1841" w:type="dxa"/>
            <w:vAlign w:val="center"/>
          </w:tcPr>
          <w:p w:rsidR="004B5CAB" w:rsidRPr="00291197" w:rsidRDefault="004B5CAB" w:rsidP="00EB6152">
            <w:pPr>
              <w:pBdr>
                <w:top w:val="nil"/>
                <w:left w:val="nil"/>
                <w:bottom w:val="nil"/>
                <w:right w:val="nil"/>
                <w:between w:val="nil"/>
              </w:pBdr>
              <w:spacing w:after="0" w:line="240" w:lineRule="auto"/>
              <w:jc w:val="center"/>
              <w:rPr>
                <w:rFonts w:ascii="Times New Roman" w:eastAsia="Bookman Old Style" w:hAnsi="Times New Roman"/>
                <w:b/>
                <w:sz w:val="24"/>
                <w:szCs w:val="24"/>
              </w:rPr>
            </w:pPr>
            <w:r w:rsidRPr="00291197">
              <w:rPr>
                <w:rFonts w:ascii="Times New Roman" w:eastAsia="Bookman Old Style" w:hAnsi="Times New Roman"/>
                <w:b/>
                <w:sz w:val="24"/>
                <w:szCs w:val="24"/>
              </w:rPr>
              <w:t xml:space="preserve"> VI</w:t>
            </w:r>
          </w:p>
        </w:tc>
        <w:tc>
          <w:tcPr>
            <w:tcW w:w="1841" w:type="dxa"/>
            <w:vAlign w:val="center"/>
          </w:tcPr>
          <w:p w:rsidR="004B5CAB" w:rsidRPr="00291197" w:rsidRDefault="004B5CAB" w:rsidP="00EB6152">
            <w:pPr>
              <w:pBdr>
                <w:top w:val="nil"/>
                <w:left w:val="nil"/>
                <w:bottom w:val="nil"/>
                <w:right w:val="nil"/>
                <w:between w:val="nil"/>
              </w:pBdr>
              <w:spacing w:after="0" w:line="240" w:lineRule="auto"/>
              <w:jc w:val="center"/>
              <w:rPr>
                <w:rFonts w:ascii="Times New Roman" w:eastAsia="Bookman Old Style" w:hAnsi="Times New Roman"/>
                <w:b/>
                <w:sz w:val="24"/>
                <w:szCs w:val="24"/>
              </w:rPr>
            </w:pPr>
            <w:r w:rsidRPr="00291197">
              <w:rPr>
                <w:rFonts w:ascii="Times New Roman" w:eastAsia="Bookman Old Style" w:hAnsi="Times New Roman"/>
                <w:b/>
                <w:sz w:val="24"/>
                <w:szCs w:val="24"/>
              </w:rPr>
              <w:t>50</w:t>
            </w:r>
          </w:p>
        </w:tc>
        <w:tc>
          <w:tcPr>
            <w:tcW w:w="2074" w:type="dxa"/>
            <w:vAlign w:val="center"/>
          </w:tcPr>
          <w:p w:rsidR="004B5CAB" w:rsidRPr="00291197" w:rsidRDefault="004B5CAB" w:rsidP="00EB6152">
            <w:pPr>
              <w:pBdr>
                <w:top w:val="nil"/>
                <w:left w:val="nil"/>
                <w:bottom w:val="nil"/>
                <w:right w:val="nil"/>
                <w:between w:val="nil"/>
              </w:pBdr>
              <w:spacing w:after="0" w:line="240" w:lineRule="auto"/>
              <w:jc w:val="center"/>
              <w:rPr>
                <w:rFonts w:ascii="Times New Roman" w:eastAsia="Bookman Old Style" w:hAnsi="Times New Roman"/>
                <w:b/>
                <w:sz w:val="24"/>
                <w:szCs w:val="24"/>
              </w:rPr>
            </w:pPr>
            <w:r w:rsidRPr="00291197">
              <w:rPr>
                <w:rFonts w:ascii="Times New Roman" w:eastAsia="Bookman Old Style" w:hAnsi="Times New Roman"/>
                <w:b/>
                <w:sz w:val="24"/>
                <w:szCs w:val="24"/>
              </w:rPr>
              <w:t>50</w:t>
            </w:r>
          </w:p>
        </w:tc>
        <w:tc>
          <w:tcPr>
            <w:tcW w:w="1610" w:type="dxa"/>
            <w:vAlign w:val="center"/>
          </w:tcPr>
          <w:p w:rsidR="004B5CAB" w:rsidRPr="00291197" w:rsidRDefault="004B5CAB" w:rsidP="00EB6152">
            <w:pPr>
              <w:pBdr>
                <w:top w:val="nil"/>
                <w:left w:val="nil"/>
                <w:bottom w:val="nil"/>
                <w:right w:val="nil"/>
                <w:between w:val="nil"/>
              </w:pBdr>
              <w:spacing w:after="0" w:line="240" w:lineRule="auto"/>
              <w:jc w:val="center"/>
              <w:rPr>
                <w:rFonts w:ascii="Times New Roman" w:eastAsia="Bookman Old Style" w:hAnsi="Times New Roman"/>
                <w:b/>
                <w:sz w:val="24"/>
                <w:szCs w:val="24"/>
              </w:rPr>
            </w:pPr>
            <w:r w:rsidRPr="00291197">
              <w:rPr>
                <w:rFonts w:ascii="Times New Roman" w:eastAsia="Bookman Old Style" w:hAnsi="Times New Roman"/>
                <w:b/>
                <w:sz w:val="24"/>
                <w:szCs w:val="24"/>
              </w:rPr>
              <w:t>100</w:t>
            </w:r>
          </w:p>
        </w:tc>
      </w:tr>
    </w:tbl>
    <w:p w:rsidR="004B5CAB" w:rsidRPr="000C5A49" w:rsidRDefault="004B5CAB" w:rsidP="004B5CAB">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5E1311" w:rsidRPr="005E1311" w:rsidRDefault="005E1311" w:rsidP="005E1311">
      <w:pPr>
        <w:spacing w:line="360" w:lineRule="auto"/>
        <w:rPr>
          <w:rFonts w:ascii="Times New Roman" w:hAnsi="Times New Roman"/>
          <w:b/>
          <w:sz w:val="24"/>
          <w:szCs w:val="24"/>
        </w:rPr>
      </w:pPr>
      <w:r w:rsidRPr="005E1311">
        <w:rPr>
          <w:rFonts w:ascii="Times New Roman" w:hAnsi="Times New Roman"/>
          <w:b/>
          <w:sz w:val="24"/>
          <w:szCs w:val="24"/>
        </w:rPr>
        <w:t>PREAMBLE:</w:t>
      </w:r>
    </w:p>
    <w:p w:rsidR="005E1311" w:rsidRDefault="005E1311" w:rsidP="005E1311">
      <w:pPr>
        <w:pStyle w:val="Normal1"/>
        <w:spacing w:after="0" w:line="240" w:lineRule="auto"/>
        <w:ind w:firstLine="720"/>
        <w:rPr>
          <w:rFonts w:ascii="Times New Roman" w:hAnsi="Times New Roman" w:cs="Times New Roman"/>
          <w:sz w:val="24"/>
          <w:szCs w:val="24"/>
        </w:rPr>
      </w:pPr>
      <w:r w:rsidRPr="001A6193">
        <w:rPr>
          <w:rFonts w:ascii="Times New Roman" w:hAnsi="Times New Roman" w:cs="Times New Roman"/>
          <w:sz w:val="24"/>
          <w:szCs w:val="24"/>
        </w:rPr>
        <w:t xml:space="preserve">To </w:t>
      </w:r>
      <w:r>
        <w:rPr>
          <w:rFonts w:ascii="Times New Roman" w:hAnsi="Times New Roman" w:cs="Times New Roman"/>
          <w:sz w:val="24"/>
          <w:szCs w:val="24"/>
        </w:rPr>
        <w:t>drive the</w:t>
      </w:r>
      <w:r w:rsidRPr="001A6193">
        <w:rPr>
          <w:rFonts w:ascii="Times New Roman" w:hAnsi="Times New Roman" w:cs="Times New Roman"/>
          <w:sz w:val="24"/>
          <w:szCs w:val="24"/>
        </w:rPr>
        <w:t xml:space="preserve"> students </w:t>
      </w:r>
      <w:r>
        <w:rPr>
          <w:rFonts w:ascii="Times New Roman" w:hAnsi="Times New Roman" w:cs="Times New Roman"/>
          <w:sz w:val="24"/>
          <w:szCs w:val="24"/>
        </w:rPr>
        <w:t>own learning and to make them to acquire practical application and problem solving skills for what they are learning</w:t>
      </w:r>
    </w:p>
    <w:p w:rsidR="005E1311" w:rsidRPr="001A6193" w:rsidRDefault="005E1311" w:rsidP="005E1311">
      <w:pPr>
        <w:pStyle w:val="Normal1"/>
        <w:spacing w:after="0" w:line="240" w:lineRule="auto"/>
        <w:ind w:firstLine="720"/>
        <w:rPr>
          <w:rFonts w:ascii="Times New Roman" w:eastAsia="Bookman Old Style" w:hAnsi="Times New Roman" w:cs="Times New Roman"/>
          <w:b/>
          <w:sz w:val="24"/>
          <w:szCs w:val="24"/>
        </w:rPr>
      </w:pPr>
    </w:p>
    <w:p w:rsidR="005E1311" w:rsidRPr="000C5A49" w:rsidRDefault="005E1311" w:rsidP="005E1311">
      <w:pPr>
        <w:pStyle w:val="Normal1"/>
        <w:spacing w:after="0" w:line="240" w:lineRule="auto"/>
        <w:rPr>
          <w:rFonts w:ascii="Times New Roman" w:eastAsia="Bookman Old Style" w:hAnsi="Times New Roman" w:cs="Times New Roman"/>
          <w:sz w:val="24"/>
          <w:szCs w:val="24"/>
        </w:rPr>
      </w:pPr>
      <w:r w:rsidRPr="000C5A49">
        <w:rPr>
          <w:rFonts w:ascii="Times New Roman" w:eastAsia="Bookman Old Style" w:hAnsi="Times New Roman" w:cs="Times New Roman"/>
          <w:b/>
          <w:sz w:val="24"/>
          <w:szCs w:val="24"/>
        </w:rPr>
        <w:t>COURSE OUTCOME:</w:t>
      </w:r>
    </w:p>
    <w:p w:rsidR="00E90056" w:rsidRDefault="005E1311" w:rsidP="005E1311">
      <w:pPr>
        <w:spacing w:after="200"/>
        <w:ind w:firstLine="720"/>
        <w:rPr>
          <w:rFonts w:ascii="Times New Roman" w:eastAsia="Bookman Old Style" w:hAnsi="Times New Roman"/>
          <w:sz w:val="24"/>
          <w:szCs w:val="24"/>
        </w:rPr>
      </w:pPr>
      <w:r w:rsidRPr="000C5A49">
        <w:rPr>
          <w:rFonts w:ascii="Times New Roman" w:eastAsia="Bookman Old Style" w:hAnsi="Times New Roman"/>
          <w:sz w:val="24"/>
          <w:szCs w:val="24"/>
        </w:rPr>
        <w:t>After completion of the cours</w:t>
      </w:r>
      <w:r>
        <w:rPr>
          <w:rFonts w:ascii="Times New Roman" w:eastAsia="Bookman Old Style" w:hAnsi="Times New Roman"/>
          <w:sz w:val="24"/>
          <w:szCs w:val="24"/>
        </w:rPr>
        <w:t>e, the learners will be able to</w:t>
      </w:r>
    </w:p>
    <w:p w:rsidR="005E1311" w:rsidRDefault="005E1311" w:rsidP="005E1311">
      <w:pPr>
        <w:spacing w:after="200"/>
        <w:rPr>
          <w:rFonts w:ascii="Times New Roman" w:hAnsi="Times New Roman"/>
          <w:b/>
          <w:color w:val="FF0000"/>
          <w:kern w:val="1"/>
          <w:sz w:val="28"/>
          <w:szCs w:val="28"/>
          <w:lang w:eastAsia="hi-IN" w:bidi="hi-IN"/>
        </w:rPr>
      </w:pPr>
    </w:p>
    <w:tbl>
      <w:tblPr>
        <w:tblW w:w="9419" w:type="dxa"/>
        <w:tblInd w:w="-5" w:type="dxa"/>
        <w:tblLayout w:type="fixed"/>
        <w:tblLook w:val="0000"/>
      </w:tblPr>
      <w:tblGrid>
        <w:gridCol w:w="1166"/>
        <w:gridCol w:w="6632"/>
        <w:gridCol w:w="1621"/>
      </w:tblGrid>
      <w:tr w:rsidR="004B5CAB" w:rsidRPr="004E648D" w:rsidTr="00206ACA">
        <w:trPr>
          <w:trHeight w:val="699"/>
        </w:trPr>
        <w:tc>
          <w:tcPr>
            <w:tcW w:w="1166" w:type="dxa"/>
            <w:tcBorders>
              <w:top w:val="single" w:sz="4" w:space="0" w:color="000000"/>
              <w:left w:val="single" w:sz="4" w:space="0" w:color="000000"/>
              <w:bottom w:val="single" w:sz="4" w:space="0" w:color="000000"/>
            </w:tcBorders>
            <w:shd w:val="clear" w:color="auto" w:fill="auto"/>
            <w:vAlign w:val="center"/>
          </w:tcPr>
          <w:p w:rsidR="004B5CAB" w:rsidRPr="00675799" w:rsidRDefault="004B5CAB" w:rsidP="00EB6152">
            <w:pPr>
              <w:spacing w:after="0" w:line="240" w:lineRule="auto"/>
              <w:jc w:val="center"/>
              <w:rPr>
                <w:rFonts w:ascii="Times New Roman" w:hAnsi="Times New Roman"/>
                <w:b/>
                <w:color w:val="000000"/>
                <w:sz w:val="24"/>
                <w:szCs w:val="24"/>
              </w:rPr>
            </w:pPr>
            <w:r w:rsidRPr="00675799">
              <w:rPr>
                <w:rFonts w:ascii="Times New Roman" w:hAnsi="Times New Roman"/>
                <w:b/>
                <w:color w:val="000000"/>
                <w:sz w:val="24"/>
                <w:szCs w:val="24"/>
              </w:rPr>
              <w:t>CO</w:t>
            </w:r>
            <w:r>
              <w:rPr>
                <w:rFonts w:ascii="Times New Roman" w:hAnsi="Times New Roman"/>
                <w:b/>
                <w:color w:val="000000"/>
                <w:sz w:val="24"/>
                <w:szCs w:val="24"/>
              </w:rPr>
              <w:t>s</w:t>
            </w:r>
          </w:p>
          <w:p w:rsidR="004B5CAB" w:rsidRPr="004E648D" w:rsidRDefault="004B5CAB" w:rsidP="00EB6152">
            <w:pPr>
              <w:suppressAutoHyphens/>
              <w:spacing w:after="0" w:line="100" w:lineRule="atLeast"/>
              <w:jc w:val="center"/>
              <w:rPr>
                <w:rFonts w:ascii="Times New Roman" w:hAnsi="Times New Roman"/>
                <w:b/>
                <w:kern w:val="1"/>
                <w:sz w:val="24"/>
                <w:szCs w:val="24"/>
                <w:lang w:eastAsia="hi-IN" w:bidi="hi-IN"/>
              </w:rPr>
            </w:pPr>
          </w:p>
        </w:tc>
        <w:tc>
          <w:tcPr>
            <w:tcW w:w="6632" w:type="dxa"/>
            <w:tcBorders>
              <w:top w:val="single" w:sz="4" w:space="0" w:color="000000"/>
              <w:left w:val="single" w:sz="4" w:space="0" w:color="000000"/>
              <w:bottom w:val="single" w:sz="4" w:space="0" w:color="000000"/>
            </w:tcBorders>
            <w:shd w:val="clear" w:color="auto" w:fill="auto"/>
            <w:vAlign w:val="center"/>
          </w:tcPr>
          <w:p w:rsidR="004B5CAB" w:rsidRPr="004E648D" w:rsidRDefault="004B5CAB" w:rsidP="00EB6152">
            <w:pPr>
              <w:suppressAutoHyphens/>
              <w:snapToGrid w:val="0"/>
              <w:spacing w:after="0" w:line="100" w:lineRule="atLeast"/>
              <w:jc w:val="center"/>
              <w:rPr>
                <w:rFonts w:ascii="Times New Roman" w:hAnsi="Times New Roman"/>
                <w:b/>
                <w:kern w:val="1"/>
                <w:sz w:val="24"/>
                <w:szCs w:val="24"/>
                <w:lang w:eastAsia="hi-IN" w:bidi="hi-IN"/>
              </w:rPr>
            </w:pPr>
          </w:p>
          <w:p w:rsidR="004B5CAB" w:rsidRPr="004E648D" w:rsidRDefault="004B5CAB" w:rsidP="00EB6152">
            <w:pPr>
              <w:suppressAutoHyphens/>
              <w:spacing w:after="0" w:line="100" w:lineRule="atLeast"/>
              <w:jc w:val="center"/>
              <w:rPr>
                <w:rFonts w:ascii="Times New Roman" w:hAnsi="Times New Roman"/>
                <w:b/>
                <w:kern w:val="1"/>
                <w:sz w:val="24"/>
                <w:szCs w:val="24"/>
                <w:lang w:eastAsia="hi-IN" w:bidi="hi-IN"/>
              </w:rPr>
            </w:pPr>
            <w:r w:rsidRPr="004E648D">
              <w:rPr>
                <w:rFonts w:ascii="Times New Roman" w:hAnsi="Times New Roman"/>
                <w:b/>
                <w:kern w:val="1"/>
                <w:sz w:val="24"/>
                <w:szCs w:val="24"/>
                <w:lang w:eastAsia="hi-IN" w:bidi="hi-IN"/>
              </w:rPr>
              <w:t>CO Statement</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4E648D" w:rsidRDefault="004B5CAB" w:rsidP="00EB6152">
            <w:pPr>
              <w:suppressAutoHyphens/>
              <w:snapToGrid w:val="0"/>
              <w:spacing w:after="0" w:line="100" w:lineRule="atLeast"/>
              <w:jc w:val="center"/>
              <w:rPr>
                <w:rFonts w:ascii="Times New Roman" w:hAnsi="Times New Roman"/>
                <w:b/>
                <w:kern w:val="1"/>
                <w:sz w:val="24"/>
                <w:szCs w:val="24"/>
                <w:lang w:eastAsia="hi-IN" w:bidi="hi-IN"/>
              </w:rPr>
            </w:pPr>
            <w:r w:rsidRPr="004E648D">
              <w:rPr>
                <w:rFonts w:ascii="Times New Roman" w:hAnsi="Times New Roman"/>
                <w:b/>
                <w:kern w:val="1"/>
                <w:sz w:val="24"/>
                <w:szCs w:val="24"/>
                <w:lang w:eastAsia="hi-IN" w:bidi="hi-IN"/>
              </w:rPr>
              <w:t>Knowledge Level</w:t>
            </w:r>
          </w:p>
        </w:tc>
      </w:tr>
      <w:tr w:rsidR="004B5CAB" w:rsidRPr="004E648D" w:rsidTr="00206ACA">
        <w:trPr>
          <w:trHeight w:val="699"/>
        </w:trPr>
        <w:tc>
          <w:tcPr>
            <w:tcW w:w="1166" w:type="dxa"/>
            <w:tcBorders>
              <w:top w:val="single" w:sz="4" w:space="0" w:color="000000"/>
              <w:left w:val="single" w:sz="4" w:space="0" w:color="000000"/>
              <w:bottom w:val="single" w:sz="4" w:space="0" w:color="000000"/>
            </w:tcBorders>
            <w:shd w:val="clear" w:color="auto" w:fill="auto"/>
            <w:vAlign w:val="center"/>
          </w:tcPr>
          <w:p w:rsidR="004B5CAB" w:rsidRPr="004E648D" w:rsidRDefault="004B5CAB" w:rsidP="00EB6152">
            <w:pPr>
              <w:suppressAutoHyphens/>
              <w:snapToGrid w:val="0"/>
              <w:spacing w:after="0" w:line="100" w:lineRule="atLeast"/>
              <w:jc w:val="center"/>
              <w:rPr>
                <w:rFonts w:ascii="Times New Roman" w:hAnsi="Times New Roman"/>
                <w:kern w:val="1"/>
                <w:sz w:val="24"/>
                <w:szCs w:val="24"/>
                <w:lang w:eastAsia="hi-IN" w:bidi="hi-IN"/>
              </w:rPr>
            </w:pPr>
            <w:r w:rsidRPr="004E648D">
              <w:rPr>
                <w:rFonts w:ascii="Times New Roman" w:hAnsi="Times New Roman"/>
                <w:kern w:val="1"/>
                <w:sz w:val="24"/>
                <w:szCs w:val="24"/>
                <w:lang w:eastAsia="hi-IN" w:bidi="hi-IN"/>
              </w:rPr>
              <w:t>CO1</w:t>
            </w:r>
          </w:p>
        </w:tc>
        <w:tc>
          <w:tcPr>
            <w:tcW w:w="6632" w:type="dxa"/>
            <w:tcBorders>
              <w:top w:val="single" w:sz="4" w:space="0" w:color="000000"/>
              <w:left w:val="single" w:sz="4" w:space="0" w:color="000000"/>
              <w:bottom w:val="single" w:sz="4" w:space="0" w:color="000000"/>
            </w:tcBorders>
            <w:shd w:val="clear" w:color="auto" w:fill="auto"/>
            <w:vAlign w:val="center"/>
          </w:tcPr>
          <w:p w:rsidR="004B5CAB" w:rsidRPr="004E648D" w:rsidRDefault="004B5CAB" w:rsidP="00EB6152">
            <w:pPr>
              <w:suppressAutoHyphens/>
              <w:snapToGrid w:val="0"/>
              <w:spacing w:after="0" w:line="100" w:lineRule="atLeast"/>
              <w:rPr>
                <w:rFonts w:ascii="Times New Roman" w:hAnsi="Times New Roman"/>
                <w:kern w:val="1"/>
                <w:sz w:val="24"/>
                <w:szCs w:val="24"/>
                <w:lang w:eastAsia="hi-IN" w:bidi="hi-IN"/>
              </w:rPr>
            </w:pPr>
            <w:r w:rsidRPr="004E648D">
              <w:rPr>
                <w:rFonts w:ascii="Times New Roman" w:hAnsi="Times New Roman"/>
                <w:kern w:val="1"/>
                <w:sz w:val="24"/>
                <w:szCs w:val="24"/>
                <w:lang w:eastAsia="hi-IN" w:bidi="hi-IN"/>
              </w:rPr>
              <w:t>List the thrust areas of research</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4E648D" w:rsidRDefault="004B5CAB" w:rsidP="00EB6152">
            <w:pPr>
              <w:tabs>
                <w:tab w:val="left" w:pos="115"/>
              </w:tabs>
              <w:suppressAutoHyphens/>
              <w:snapToGrid w:val="0"/>
              <w:spacing w:after="0" w:line="100" w:lineRule="atLeast"/>
              <w:jc w:val="center"/>
              <w:rPr>
                <w:rFonts w:ascii="Times New Roman" w:hAnsi="Times New Roman"/>
                <w:kern w:val="1"/>
                <w:sz w:val="24"/>
                <w:szCs w:val="24"/>
                <w:lang w:eastAsia="hi-IN" w:bidi="hi-IN"/>
              </w:rPr>
            </w:pPr>
            <w:r w:rsidRPr="004E648D">
              <w:rPr>
                <w:rFonts w:ascii="Times New Roman" w:hAnsi="Times New Roman"/>
                <w:kern w:val="1"/>
                <w:sz w:val="24"/>
                <w:szCs w:val="24"/>
                <w:lang w:eastAsia="hi-IN" w:bidi="hi-IN"/>
              </w:rPr>
              <w:t>K1</w:t>
            </w:r>
          </w:p>
        </w:tc>
      </w:tr>
      <w:tr w:rsidR="004B5CAB" w:rsidRPr="004E648D" w:rsidTr="00206ACA">
        <w:trPr>
          <w:trHeight w:val="699"/>
        </w:trPr>
        <w:tc>
          <w:tcPr>
            <w:tcW w:w="1166" w:type="dxa"/>
            <w:tcBorders>
              <w:top w:val="single" w:sz="4" w:space="0" w:color="000000"/>
              <w:left w:val="single" w:sz="4" w:space="0" w:color="000000"/>
              <w:bottom w:val="single" w:sz="4" w:space="0" w:color="000000"/>
            </w:tcBorders>
            <w:shd w:val="clear" w:color="auto" w:fill="auto"/>
            <w:vAlign w:val="center"/>
          </w:tcPr>
          <w:p w:rsidR="004B5CAB" w:rsidRPr="004E648D" w:rsidRDefault="004B5CAB" w:rsidP="00EB6152">
            <w:pPr>
              <w:suppressAutoHyphens/>
              <w:snapToGrid w:val="0"/>
              <w:spacing w:after="0" w:line="100" w:lineRule="atLeast"/>
              <w:jc w:val="center"/>
              <w:rPr>
                <w:rFonts w:ascii="Times New Roman" w:hAnsi="Times New Roman"/>
                <w:kern w:val="1"/>
                <w:sz w:val="24"/>
                <w:szCs w:val="24"/>
                <w:lang w:eastAsia="hi-IN" w:bidi="hi-IN"/>
              </w:rPr>
            </w:pPr>
            <w:r w:rsidRPr="004E648D">
              <w:rPr>
                <w:rFonts w:ascii="Times New Roman" w:hAnsi="Times New Roman"/>
                <w:kern w:val="1"/>
                <w:sz w:val="24"/>
                <w:szCs w:val="24"/>
                <w:lang w:eastAsia="hi-IN" w:bidi="hi-IN"/>
              </w:rPr>
              <w:t>CO2</w:t>
            </w:r>
          </w:p>
        </w:tc>
        <w:tc>
          <w:tcPr>
            <w:tcW w:w="6632" w:type="dxa"/>
            <w:tcBorders>
              <w:top w:val="single" w:sz="4" w:space="0" w:color="000000"/>
              <w:left w:val="single" w:sz="4" w:space="0" w:color="000000"/>
              <w:bottom w:val="single" w:sz="4" w:space="0" w:color="000000"/>
            </w:tcBorders>
            <w:shd w:val="clear" w:color="auto" w:fill="auto"/>
            <w:vAlign w:val="center"/>
          </w:tcPr>
          <w:p w:rsidR="004B5CAB" w:rsidRPr="004E648D" w:rsidRDefault="004B5CAB" w:rsidP="00EB6152">
            <w:pPr>
              <w:suppressAutoHyphens/>
              <w:snapToGrid w:val="0"/>
              <w:spacing w:after="0" w:line="23" w:lineRule="atLeast"/>
              <w:rPr>
                <w:rFonts w:ascii="Times New Roman" w:hAnsi="Times New Roman"/>
                <w:kern w:val="1"/>
                <w:sz w:val="24"/>
                <w:szCs w:val="24"/>
                <w:lang w:eastAsia="hi-IN" w:bidi="hi-IN"/>
              </w:rPr>
            </w:pPr>
            <w:r w:rsidRPr="004E648D">
              <w:rPr>
                <w:rFonts w:ascii="Times New Roman" w:hAnsi="Times New Roman"/>
                <w:kern w:val="1"/>
                <w:sz w:val="24"/>
                <w:szCs w:val="24"/>
                <w:lang w:eastAsia="hi-IN" w:bidi="hi-IN"/>
              </w:rPr>
              <w:t>communicate the suggestions to solve the research problems</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4E648D" w:rsidRDefault="004B5CAB" w:rsidP="00EB6152">
            <w:pPr>
              <w:suppressAutoHyphens/>
              <w:snapToGrid w:val="0"/>
              <w:spacing w:after="0" w:line="100" w:lineRule="atLeast"/>
              <w:jc w:val="center"/>
              <w:rPr>
                <w:rFonts w:ascii="Times New Roman" w:hAnsi="Times New Roman"/>
                <w:kern w:val="1"/>
                <w:sz w:val="24"/>
                <w:szCs w:val="24"/>
                <w:lang w:eastAsia="hi-IN" w:bidi="hi-IN"/>
              </w:rPr>
            </w:pPr>
            <w:r w:rsidRPr="004E648D">
              <w:rPr>
                <w:rFonts w:ascii="Times New Roman" w:hAnsi="Times New Roman"/>
                <w:kern w:val="1"/>
                <w:sz w:val="24"/>
                <w:szCs w:val="24"/>
                <w:lang w:eastAsia="hi-IN" w:bidi="hi-IN"/>
              </w:rPr>
              <w:t>K2</w:t>
            </w:r>
          </w:p>
        </w:tc>
      </w:tr>
      <w:tr w:rsidR="004B5CAB" w:rsidRPr="004E648D" w:rsidTr="00206ACA">
        <w:trPr>
          <w:trHeight w:val="699"/>
        </w:trPr>
        <w:tc>
          <w:tcPr>
            <w:tcW w:w="1166" w:type="dxa"/>
            <w:tcBorders>
              <w:top w:val="single" w:sz="4" w:space="0" w:color="000000"/>
              <w:left w:val="single" w:sz="4" w:space="0" w:color="000000"/>
              <w:bottom w:val="single" w:sz="4" w:space="0" w:color="000000"/>
            </w:tcBorders>
            <w:shd w:val="clear" w:color="auto" w:fill="auto"/>
            <w:vAlign w:val="center"/>
          </w:tcPr>
          <w:p w:rsidR="004B5CAB" w:rsidRPr="004E648D" w:rsidRDefault="004B5CAB" w:rsidP="00EB6152">
            <w:pPr>
              <w:suppressAutoHyphens/>
              <w:snapToGrid w:val="0"/>
              <w:spacing w:after="0" w:line="100" w:lineRule="atLeast"/>
              <w:jc w:val="center"/>
              <w:rPr>
                <w:rFonts w:ascii="Times New Roman" w:hAnsi="Times New Roman"/>
                <w:kern w:val="1"/>
                <w:sz w:val="24"/>
                <w:szCs w:val="24"/>
                <w:lang w:eastAsia="hi-IN" w:bidi="hi-IN"/>
              </w:rPr>
            </w:pPr>
            <w:r w:rsidRPr="004E648D">
              <w:rPr>
                <w:rFonts w:ascii="Times New Roman" w:hAnsi="Times New Roman"/>
                <w:kern w:val="1"/>
                <w:sz w:val="24"/>
                <w:szCs w:val="24"/>
                <w:lang w:eastAsia="hi-IN" w:bidi="hi-IN"/>
              </w:rPr>
              <w:t>CO3</w:t>
            </w:r>
          </w:p>
        </w:tc>
        <w:tc>
          <w:tcPr>
            <w:tcW w:w="6632" w:type="dxa"/>
            <w:tcBorders>
              <w:top w:val="single" w:sz="4" w:space="0" w:color="000000"/>
              <w:left w:val="single" w:sz="4" w:space="0" w:color="000000"/>
              <w:bottom w:val="single" w:sz="4" w:space="0" w:color="000000"/>
            </w:tcBorders>
            <w:shd w:val="clear" w:color="auto" w:fill="auto"/>
            <w:vAlign w:val="center"/>
          </w:tcPr>
          <w:p w:rsidR="004B5CAB" w:rsidRPr="004E648D" w:rsidRDefault="004B5CAB" w:rsidP="00EB6152">
            <w:pPr>
              <w:suppressAutoHyphens/>
              <w:snapToGrid w:val="0"/>
              <w:spacing w:after="0" w:line="23" w:lineRule="atLeast"/>
              <w:rPr>
                <w:rFonts w:ascii="Times New Roman" w:hAnsi="Times New Roman"/>
                <w:kern w:val="1"/>
                <w:sz w:val="24"/>
                <w:szCs w:val="24"/>
                <w:lang w:eastAsia="hi-IN" w:bidi="hi-IN"/>
              </w:rPr>
            </w:pPr>
            <w:r w:rsidRPr="004E648D">
              <w:rPr>
                <w:rFonts w:ascii="Times New Roman" w:hAnsi="Times New Roman"/>
                <w:kern w:val="1"/>
                <w:sz w:val="24"/>
                <w:szCs w:val="24"/>
                <w:lang w:eastAsia="hi-IN" w:bidi="hi-IN"/>
              </w:rPr>
              <w:t>apply the analytic thoughts to a body of knowledge</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4E648D" w:rsidRDefault="004B5CAB" w:rsidP="00EB6152">
            <w:pPr>
              <w:suppressAutoHyphens/>
              <w:snapToGrid w:val="0"/>
              <w:spacing w:after="0" w:line="100" w:lineRule="atLeast"/>
              <w:jc w:val="center"/>
              <w:rPr>
                <w:rFonts w:ascii="Times New Roman" w:hAnsi="Times New Roman"/>
                <w:kern w:val="1"/>
                <w:sz w:val="24"/>
                <w:szCs w:val="24"/>
                <w:lang w:eastAsia="hi-IN" w:bidi="hi-IN"/>
              </w:rPr>
            </w:pPr>
            <w:r w:rsidRPr="004E648D">
              <w:rPr>
                <w:rFonts w:ascii="Times New Roman" w:hAnsi="Times New Roman"/>
                <w:kern w:val="1"/>
                <w:sz w:val="24"/>
                <w:szCs w:val="24"/>
                <w:lang w:eastAsia="hi-IN" w:bidi="hi-IN"/>
              </w:rPr>
              <w:t>K3</w:t>
            </w:r>
          </w:p>
        </w:tc>
      </w:tr>
      <w:tr w:rsidR="004B5CAB" w:rsidRPr="004E648D" w:rsidTr="00206ACA">
        <w:trPr>
          <w:trHeight w:val="699"/>
        </w:trPr>
        <w:tc>
          <w:tcPr>
            <w:tcW w:w="1166" w:type="dxa"/>
            <w:tcBorders>
              <w:top w:val="single" w:sz="4" w:space="0" w:color="000000"/>
              <w:left w:val="single" w:sz="4" w:space="0" w:color="000000"/>
              <w:bottom w:val="single" w:sz="4" w:space="0" w:color="000000"/>
            </w:tcBorders>
            <w:shd w:val="clear" w:color="auto" w:fill="auto"/>
            <w:vAlign w:val="center"/>
          </w:tcPr>
          <w:p w:rsidR="004B5CAB" w:rsidRPr="004E648D" w:rsidRDefault="004B5CAB" w:rsidP="00EB6152">
            <w:pPr>
              <w:suppressAutoHyphens/>
              <w:snapToGrid w:val="0"/>
              <w:spacing w:after="0" w:line="100" w:lineRule="atLeast"/>
              <w:jc w:val="center"/>
              <w:rPr>
                <w:rFonts w:ascii="Times New Roman" w:hAnsi="Times New Roman"/>
                <w:kern w:val="1"/>
                <w:sz w:val="24"/>
                <w:szCs w:val="24"/>
                <w:lang w:eastAsia="hi-IN" w:bidi="hi-IN"/>
              </w:rPr>
            </w:pPr>
            <w:r w:rsidRPr="004E648D">
              <w:rPr>
                <w:rFonts w:ascii="Times New Roman" w:hAnsi="Times New Roman"/>
                <w:kern w:val="1"/>
                <w:sz w:val="24"/>
                <w:szCs w:val="24"/>
                <w:lang w:eastAsia="hi-IN" w:bidi="hi-IN"/>
              </w:rPr>
              <w:t>CO4</w:t>
            </w:r>
          </w:p>
        </w:tc>
        <w:tc>
          <w:tcPr>
            <w:tcW w:w="6632" w:type="dxa"/>
            <w:tcBorders>
              <w:top w:val="single" w:sz="4" w:space="0" w:color="000000"/>
              <w:left w:val="single" w:sz="4" w:space="0" w:color="000000"/>
              <w:bottom w:val="single" w:sz="4" w:space="0" w:color="000000"/>
            </w:tcBorders>
            <w:shd w:val="clear" w:color="auto" w:fill="auto"/>
            <w:vAlign w:val="center"/>
          </w:tcPr>
          <w:p w:rsidR="004B5CAB" w:rsidRPr="004E648D" w:rsidRDefault="004B5CAB" w:rsidP="00EB6152">
            <w:pPr>
              <w:suppressAutoHyphens/>
              <w:snapToGrid w:val="0"/>
              <w:spacing w:after="0" w:line="23" w:lineRule="atLeast"/>
              <w:rPr>
                <w:rFonts w:ascii="Times New Roman" w:hAnsi="Times New Roman"/>
                <w:kern w:val="1"/>
                <w:sz w:val="24"/>
                <w:szCs w:val="24"/>
                <w:lang w:eastAsia="hi-IN" w:bidi="hi-IN"/>
              </w:rPr>
            </w:pPr>
            <w:r w:rsidRPr="004E648D">
              <w:rPr>
                <w:rFonts w:ascii="Times New Roman" w:hAnsi="Times New Roman"/>
                <w:kern w:val="1"/>
                <w:sz w:val="24"/>
                <w:szCs w:val="24"/>
                <w:lang w:eastAsia="hi-IN" w:bidi="hi-IN"/>
              </w:rPr>
              <w:t>infer the research related skills and reflect their thinking</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4E648D" w:rsidRDefault="004B5CAB" w:rsidP="00EB6152">
            <w:pPr>
              <w:suppressAutoHyphens/>
              <w:snapToGrid w:val="0"/>
              <w:spacing w:after="0" w:line="100" w:lineRule="atLeast"/>
              <w:jc w:val="center"/>
              <w:rPr>
                <w:rFonts w:ascii="Times New Roman" w:hAnsi="Times New Roman"/>
                <w:kern w:val="1"/>
                <w:sz w:val="24"/>
                <w:szCs w:val="24"/>
                <w:lang w:eastAsia="hi-IN" w:bidi="hi-IN"/>
              </w:rPr>
            </w:pPr>
            <w:r w:rsidRPr="004E648D">
              <w:rPr>
                <w:rFonts w:ascii="Times New Roman" w:hAnsi="Times New Roman"/>
                <w:kern w:val="1"/>
                <w:sz w:val="24"/>
                <w:szCs w:val="24"/>
                <w:lang w:eastAsia="hi-IN" w:bidi="hi-IN"/>
              </w:rPr>
              <w:t>K4</w:t>
            </w:r>
          </w:p>
        </w:tc>
      </w:tr>
      <w:tr w:rsidR="004B5CAB" w:rsidRPr="004E648D" w:rsidTr="00206ACA">
        <w:trPr>
          <w:trHeight w:val="699"/>
        </w:trPr>
        <w:tc>
          <w:tcPr>
            <w:tcW w:w="1166" w:type="dxa"/>
            <w:tcBorders>
              <w:top w:val="single" w:sz="4" w:space="0" w:color="000000"/>
              <w:left w:val="single" w:sz="4" w:space="0" w:color="000000"/>
              <w:bottom w:val="single" w:sz="4" w:space="0" w:color="000000"/>
            </w:tcBorders>
            <w:shd w:val="clear" w:color="auto" w:fill="auto"/>
            <w:vAlign w:val="center"/>
          </w:tcPr>
          <w:p w:rsidR="004B5CAB" w:rsidRPr="004E648D" w:rsidRDefault="004B5CAB" w:rsidP="00EB6152">
            <w:pPr>
              <w:suppressAutoHyphens/>
              <w:snapToGrid w:val="0"/>
              <w:spacing w:after="0" w:line="100" w:lineRule="atLeast"/>
              <w:jc w:val="center"/>
              <w:rPr>
                <w:rFonts w:ascii="Times New Roman" w:hAnsi="Times New Roman"/>
                <w:kern w:val="1"/>
                <w:sz w:val="24"/>
                <w:szCs w:val="24"/>
                <w:lang w:eastAsia="hi-IN" w:bidi="hi-IN"/>
              </w:rPr>
            </w:pPr>
            <w:r w:rsidRPr="004E648D">
              <w:rPr>
                <w:rFonts w:ascii="Times New Roman" w:hAnsi="Times New Roman"/>
                <w:kern w:val="1"/>
                <w:sz w:val="24"/>
                <w:szCs w:val="24"/>
                <w:lang w:eastAsia="hi-IN" w:bidi="hi-IN"/>
              </w:rPr>
              <w:t>CO5</w:t>
            </w:r>
          </w:p>
        </w:tc>
        <w:tc>
          <w:tcPr>
            <w:tcW w:w="6632" w:type="dxa"/>
            <w:tcBorders>
              <w:top w:val="single" w:sz="4" w:space="0" w:color="000000"/>
              <w:left w:val="single" w:sz="4" w:space="0" w:color="000000"/>
              <w:bottom w:val="single" w:sz="4" w:space="0" w:color="000000"/>
            </w:tcBorders>
            <w:shd w:val="clear" w:color="auto" w:fill="auto"/>
            <w:vAlign w:val="center"/>
          </w:tcPr>
          <w:p w:rsidR="004B5CAB" w:rsidRPr="004E648D" w:rsidRDefault="004B5CAB" w:rsidP="00EB6152">
            <w:pPr>
              <w:suppressAutoHyphens/>
              <w:snapToGrid w:val="0"/>
              <w:spacing w:after="0" w:line="23" w:lineRule="atLeast"/>
              <w:rPr>
                <w:rFonts w:ascii="Times New Roman" w:hAnsi="Times New Roman"/>
                <w:kern w:val="1"/>
                <w:sz w:val="24"/>
                <w:szCs w:val="24"/>
                <w:lang w:eastAsia="hi-IN" w:bidi="hi-IN"/>
              </w:rPr>
            </w:pPr>
            <w:r w:rsidRPr="004E648D">
              <w:rPr>
                <w:rFonts w:ascii="Times New Roman" w:hAnsi="Times New Roman"/>
                <w:kern w:val="1"/>
                <w:sz w:val="24"/>
                <w:szCs w:val="24"/>
                <w:lang w:eastAsia="hi-IN" w:bidi="hi-IN"/>
              </w:rPr>
              <w:t>evaluate ethical awareness in the project</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4E648D" w:rsidRDefault="004B5CAB" w:rsidP="00EB6152">
            <w:pPr>
              <w:suppressAutoHyphens/>
              <w:snapToGrid w:val="0"/>
              <w:spacing w:after="0" w:line="100" w:lineRule="atLeast"/>
              <w:jc w:val="center"/>
              <w:rPr>
                <w:rFonts w:ascii="Times New Roman" w:hAnsi="Times New Roman"/>
                <w:kern w:val="1"/>
                <w:sz w:val="24"/>
                <w:szCs w:val="24"/>
                <w:lang w:eastAsia="hi-IN" w:bidi="hi-IN"/>
              </w:rPr>
            </w:pPr>
            <w:r w:rsidRPr="004E648D">
              <w:rPr>
                <w:rFonts w:ascii="Times New Roman" w:hAnsi="Times New Roman"/>
                <w:kern w:val="1"/>
                <w:sz w:val="24"/>
                <w:szCs w:val="24"/>
                <w:lang w:eastAsia="hi-IN" w:bidi="hi-IN"/>
              </w:rPr>
              <w:t>K5</w:t>
            </w:r>
          </w:p>
        </w:tc>
      </w:tr>
    </w:tbl>
    <w:p w:rsidR="00C11D19" w:rsidRDefault="00C11D19" w:rsidP="00206ACA">
      <w:pPr>
        <w:pStyle w:val="Normal1"/>
        <w:spacing w:after="0" w:line="240" w:lineRule="auto"/>
        <w:rPr>
          <w:rFonts w:ascii="Times New Roman" w:eastAsia="Bookman Old Style" w:hAnsi="Times New Roman" w:cs="Times New Roman"/>
          <w:b/>
          <w:sz w:val="24"/>
          <w:szCs w:val="24"/>
        </w:rPr>
      </w:pPr>
    </w:p>
    <w:p w:rsidR="00206ACA" w:rsidRDefault="00206ACA" w:rsidP="00206ACA">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206ACA" w:rsidRDefault="00206ACA" w:rsidP="00206ACA">
      <w:pPr>
        <w:pStyle w:val="Normal1"/>
        <w:spacing w:after="0" w:line="240" w:lineRule="auto"/>
        <w:rPr>
          <w:rFonts w:ascii="Times New Roman" w:eastAsia="Bookman Old Style" w:hAnsi="Times New Roman" w:cs="Times New Roman"/>
          <w:b/>
          <w:sz w:val="24"/>
          <w:szCs w:val="24"/>
        </w:rPr>
      </w:pPr>
    </w:p>
    <w:p w:rsidR="00206ACA" w:rsidRPr="00346A4B" w:rsidRDefault="00206ACA" w:rsidP="00206ACA">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4B5CAB" w:rsidRPr="00092F10" w:rsidRDefault="004B5CAB" w:rsidP="004B5CAB">
      <w:pPr>
        <w:suppressAutoHyphens/>
        <w:spacing w:after="0" w:line="100" w:lineRule="atLeast"/>
        <w:ind w:left="720"/>
        <w:rPr>
          <w:rFonts w:ascii="Times New Roman" w:hAnsi="Times New Roman"/>
          <w:color w:val="000000"/>
          <w:kern w:val="1"/>
          <w:sz w:val="24"/>
          <w:szCs w:val="24"/>
          <w:lang w:eastAsia="hi-IN" w:bidi="hi-IN"/>
        </w:rPr>
      </w:pPr>
      <w:r>
        <w:rPr>
          <w:rFonts w:ascii="Times New Roman" w:hAnsi="Times New Roman"/>
          <w:color w:val="000000"/>
          <w:kern w:val="1"/>
          <w:sz w:val="24"/>
          <w:szCs w:val="24"/>
          <w:lang w:eastAsia="hi-IN" w:bidi="hi-IN"/>
        </w:rPr>
        <w:br w:type="page"/>
      </w:r>
    </w:p>
    <w:p w:rsidR="004B5CAB" w:rsidRPr="00092F10" w:rsidRDefault="004B5CAB" w:rsidP="00206ACA">
      <w:pPr>
        <w:spacing w:after="0" w:line="240" w:lineRule="auto"/>
        <w:rPr>
          <w:rFonts w:ascii="Times New Roman" w:hAnsi="Times New Roman"/>
          <w:b/>
          <w:sz w:val="24"/>
          <w:szCs w:val="24"/>
        </w:rPr>
      </w:pPr>
      <w:r w:rsidRPr="00092F10">
        <w:rPr>
          <w:rFonts w:ascii="Times New Roman" w:hAnsi="Times New Roman"/>
          <w:b/>
          <w:sz w:val="24"/>
          <w:szCs w:val="24"/>
        </w:rPr>
        <w:lastRenderedPageBreak/>
        <w:t>CO-</w:t>
      </w:r>
      <w:r>
        <w:rPr>
          <w:rFonts w:ascii="Times New Roman" w:hAnsi="Times New Roman"/>
          <w:b/>
          <w:sz w:val="24"/>
          <w:szCs w:val="24"/>
        </w:rPr>
        <w:t>PO</w:t>
      </w:r>
      <w:r w:rsidRPr="00092F10">
        <w:rPr>
          <w:rFonts w:ascii="Times New Roman" w:hAnsi="Times New Roman"/>
          <w:b/>
          <w:sz w:val="24"/>
          <w:szCs w:val="24"/>
        </w:rPr>
        <w:t xml:space="preserve"> MAPPING (COURSE ARTICUALTION MATRIX)</w:t>
      </w: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18"/>
        <w:gridCol w:w="900"/>
        <w:gridCol w:w="900"/>
        <w:gridCol w:w="900"/>
        <w:gridCol w:w="900"/>
        <w:gridCol w:w="990"/>
        <w:gridCol w:w="990"/>
        <w:gridCol w:w="944"/>
      </w:tblGrid>
      <w:tr w:rsidR="004B5CAB" w:rsidRPr="00092F10" w:rsidTr="00206ACA">
        <w:trPr>
          <w:trHeight w:val="270"/>
          <w:jc w:val="center"/>
        </w:trPr>
        <w:tc>
          <w:tcPr>
            <w:tcW w:w="27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5CAB" w:rsidRPr="00092F10" w:rsidRDefault="00206ACA" w:rsidP="00EB6152">
            <w:pPr>
              <w:spacing w:after="0" w:line="240" w:lineRule="auto"/>
              <w:rPr>
                <w:rFonts w:ascii="Times New Roman" w:hAnsi="Times New Roman"/>
                <w:b/>
                <w:sz w:val="24"/>
                <w:szCs w:val="24"/>
              </w:rPr>
            </w:pPr>
            <w:r>
              <w:rPr>
                <w:rFonts w:ascii="Times New Roman" w:hAnsi="Times New Roman"/>
                <w:b/>
                <w:sz w:val="24"/>
                <w:szCs w:val="24"/>
              </w:rPr>
              <w:t>COs/</w:t>
            </w:r>
            <w:r w:rsidR="004B5CAB">
              <w:rPr>
                <w:rFonts w:ascii="Times New Roman" w:hAnsi="Times New Roman"/>
                <w:b/>
                <w:sz w:val="24"/>
                <w:szCs w:val="24"/>
              </w:rPr>
              <w:t>POs</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5CAB" w:rsidRPr="00092F10" w:rsidRDefault="004B5CAB" w:rsidP="00EB6152">
            <w:pPr>
              <w:spacing w:after="0" w:line="240" w:lineRule="auto"/>
              <w:rPr>
                <w:rFonts w:ascii="Times New Roman" w:hAnsi="Times New Roman"/>
                <w:b/>
                <w:sz w:val="24"/>
                <w:szCs w:val="24"/>
              </w:rPr>
            </w:pPr>
            <w:r>
              <w:rPr>
                <w:rFonts w:ascii="Times New Roman" w:hAnsi="Times New Roman"/>
                <w:b/>
                <w:sz w:val="24"/>
                <w:szCs w:val="24"/>
              </w:rPr>
              <w:t>PO</w:t>
            </w:r>
            <w:r w:rsidRPr="00092F10">
              <w:rPr>
                <w:rFonts w:ascii="Times New Roman" w:hAnsi="Times New Roman"/>
                <w:b/>
                <w:sz w:val="24"/>
                <w:szCs w:val="24"/>
              </w:rPr>
              <w:t>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5CAB" w:rsidRPr="00092F10" w:rsidRDefault="004B5CAB" w:rsidP="00EB6152">
            <w:pPr>
              <w:spacing w:after="0" w:line="240" w:lineRule="auto"/>
              <w:rPr>
                <w:rFonts w:ascii="Times New Roman" w:hAnsi="Times New Roman"/>
                <w:b/>
                <w:sz w:val="24"/>
                <w:szCs w:val="24"/>
              </w:rPr>
            </w:pPr>
            <w:r>
              <w:rPr>
                <w:rFonts w:ascii="Times New Roman" w:hAnsi="Times New Roman"/>
                <w:b/>
                <w:sz w:val="24"/>
                <w:szCs w:val="24"/>
              </w:rPr>
              <w:t>PO</w:t>
            </w:r>
            <w:r w:rsidRPr="00092F10">
              <w:rPr>
                <w:rFonts w:ascii="Times New Roman" w:hAnsi="Times New Roman"/>
                <w:b/>
                <w:sz w:val="24"/>
                <w:szCs w:val="24"/>
              </w:rPr>
              <w:t>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5CAB" w:rsidRPr="00092F10" w:rsidRDefault="004B5CAB" w:rsidP="00EB6152">
            <w:pPr>
              <w:spacing w:after="0" w:line="240" w:lineRule="auto"/>
              <w:rPr>
                <w:rFonts w:ascii="Times New Roman" w:hAnsi="Times New Roman"/>
                <w:b/>
                <w:sz w:val="24"/>
                <w:szCs w:val="24"/>
              </w:rPr>
            </w:pPr>
            <w:r>
              <w:rPr>
                <w:rFonts w:ascii="Times New Roman" w:hAnsi="Times New Roman"/>
                <w:b/>
                <w:sz w:val="24"/>
                <w:szCs w:val="24"/>
              </w:rPr>
              <w:t>PO</w:t>
            </w:r>
            <w:r w:rsidRPr="00092F10">
              <w:rPr>
                <w:rFonts w:ascii="Times New Roman" w:hAnsi="Times New Roman"/>
                <w:b/>
                <w:sz w:val="24"/>
                <w:szCs w:val="24"/>
              </w:rPr>
              <w:t>3</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5CAB" w:rsidRPr="00092F10" w:rsidRDefault="004B5CAB" w:rsidP="00EB6152">
            <w:pPr>
              <w:spacing w:after="0" w:line="240" w:lineRule="auto"/>
              <w:rPr>
                <w:rFonts w:ascii="Times New Roman" w:hAnsi="Times New Roman"/>
                <w:b/>
                <w:sz w:val="24"/>
                <w:szCs w:val="24"/>
              </w:rPr>
            </w:pPr>
            <w:r>
              <w:rPr>
                <w:rFonts w:ascii="Times New Roman" w:hAnsi="Times New Roman"/>
                <w:b/>
                <w:sz w:val="24"/>
                <w:szCs w:val="24"/>
              </w:rPr>
              <w:t>PO</w:t>
            </w:r>
            <w:r w:rsidRPr="00092F10">
              <w:rPr>
                <w:rFonts w:ascii="Times New Roman" w:hAnsi="Times New Roman"/>
                <w:b/>
                <w:sz w:val="24"/>
                <w:szCs w:val="24"/>
              </w:rPr>
              <w:t>4</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5CAB" w:rsidRPr="00092F10" w:rsidRDefault="004B5CAB" w:rsidP="00EB6152">
            <w:pPr>
              <w:spacing w:after="0" w:line="240" w:lineRule="auto"/>
              <w:rPr>
                <w:rFonts w:ascii="Times New Roman" w:hAnsi="Times New Roman"/>
                <w:b/>
                <w:sz w:val="24"/>
                <w:szCs w:val="24"/>
              </w:rPr>
            </w:pPr>
            <w:r>
              <w:rPr>
                <w:rFonts w:ascii="Times New Roman" w:hAnsi="Times New Roman"/>
                <w:b/>
                <w:sz w:val="24"/>
                <w:szCs w:val="24"/>
              </w:rPr>
              <w:t>PO</w:t>
            </w:r>
            <w:r w:rsidRPr="00092F10">
              <w:rPr>
                <w:rFonts w:ascii="Times New Roman" w:hAnsi="Times New Roman"/>
                <w:b/>
                <w:sz w:val="24"/>
                <w:szCs w:val="24"/>
              </w:rPr>
              <w:t>5</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5CAB" w:rsidRPr="00092F10" w:rsidRDefault="004B5CAB" w:rsidP="00EB6152">
            <w:pPr>
              <w:spacing w:after="0" w:line="240" w:lineRule="auto"/>
              <w:rPr>
                <w:rFonts w:ascii="Times New Roman" w:hAnsi="Times New Roman"/>
                <w:b/>
                <w:sz w:val="24"/>
                <w:szCs w:val="24"/>
              </w:rPr>
            </w:pPr>
            <w:r>
              <w:rPr>
                <w:rFonts w:ascii="Times New Roman" w:hAnsi="Times New Roman"/>
                <w:b/>
                <w:sz w:val="24"/>
                <w:szCs w:val="24"/>
              </w:rPr>
              <w:t>PO</w:t>
            </w:r>
            <w:r w:rsidRPr="00092F10">
              <w:rPr>
                <w:rFonts w:ascii="Times New Roman" w:hAnsi="Times New Roman"/>
                <w:b/>
                <w:sz w:val="24"/>
                <w:szCs w:val="24"/>
              </w:rPr>
              <w:t>6</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5CAB" w:rsidRPr="00092F10" w:rsidRDefault="004B5CAB" w:rsidP="00EB6152">
            <w:pPr>
              <w:spacing w:after="0" w:line="240" w:lineRule="auto"/>
              <w:rPr>
                <w:rFonts w:ascii="Times New Roman" w:hAnsi="Times New Roman"/>
                <w:b/>
                <w:sz w:val="24"/>
                <w:szCs w:val="24"/>
              </w:rPr>
            </w:pPr>
            <w:r>
              <w:rPr>
                <w:rFonts w:ascii="Times New Roman" w:hAnsi="Times New Roman"/>
                <w:b/>
                <w:sz w:val="24"/>
                <w:szCs w:val="24"/>
              </w:rPr>
              <w:t>PO</w:t>
            </w:r>
            <w:r w:rsidRPr="00092F10">
              <w:rPr>
                <w:rFonts w:ascii="Times New Roman" w:hAnsi="Times New Roman"/>
                <w:b/>
                <w:sz w:val="24"/>
                <w:szCs w:val="24"/>
              </w:rPr>
              <w:t>7</w:t>
            </w:r>
          </w:p>
        </w:tc>
      </w:tr>
      <w:tr w:rsidR="004B5CAB" w:rsidRPr="00092F10" w:rsidTr="00206ACA">
        <w:trPr>
          <w:trHeight w:hRule="exact" w:val="334"/>
          <w:jc w:val="center"/>
        </w:trPr>
        <w:tc>
          <w:tcPr>
            <w:tcW w:w="27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5CAB" w:rsidRPr="00092F10" w:rsidRDefault="004B5CAB" w:rsidP="00EB6152">
            <w:pPr>
              <w:spacing w:after="0" w:line="240" w:lineRule="auto"/>
              <w:rPr>
                <w:rFonts w:ascii="Times New Roman" w:hAnsi="Times New Roman"/>
                <w:b/>
                <w:sz w:val="24"/>
                <w:szCs w:val="24"/>
              </w:rPr>
            </w:pPr>
            <w:r w:rsidRPr="00092F10">
              <w:rPr>
                <w:rFonts w:ascii="Times New Roman" w:hAnsi="Times New Roman"/>
                <w:b/>
                <w:sz w:val="24"/>
                <w:szCs w:val="24"/>
              </w:rPr>
              <w:t>CO1</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r>
      <w:tr w:rsidR="004B5CAB" w:rsidRPr="00092F10" w:rsidTr="00206ACA">
        <w:trPr>
          <w:trHeight w:hRule="exact" w:val="329"/>
          <w:jc w:val="center"/>
        </w:trPr>
        <w:tc>
          <w:tcPr>
            <w:tcW w:w="27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5CAB" w:rsidRPr="00092F10" w:rsidRDefault="004B5CAB" w:rsidP="00EB6152">
            <w:pPr>
              <w:spacing w:after="0" w:line="240" w:lineRule="auto"/>
              <w:rPr>
                <w:rFonts w:ascii="Times New Roman" w:hAnsi="Times New Roman"/>
                <w:b/>
                <w:sz w:val="24"/>
                <w:szCs w:val="24"/>
              </w:rPr>
            </w:pPr>
            <w:r w:rsidRPr="00092F10">
              <w:rPr>
                <w:rFonts w:ascii="Times New Roman" w:hAnsi="Times New Roman"/>
                <w:b/>
                <w:sz w:val="24"/>
                <w:szCs w:val="24"/>
              </w:rPr>
              <w:t>CO2</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r>
      <w:tr w:rsidR="004B5CAB" w:rsidRPr="00092F10" w:rsidTr="00206ACA">
        <w:trPr>
          <w:trHeight w:hRule="exact" w:val="289"/>
          <w:jc w:val="center"/>
        </w:trPr>
        <w:tc>
          <w:tcPr>
            <w:tcW w:w="27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5CAB" w:rsidRPr="00092F10" w:rsidRDefault="004B5CAB" w:rsidP="00EB6152">
            <w:pPr>
              <w:spacing w:after="0" w:line="240" w:lineRule="auto"/>
              <w:rPr>
                <w:rFonts w:ascii="Times New Roman" w:hAnsi="Times New Roman"/>
                <w:b/>
                <w:sz w:val="24"/>
                <w:szCs w:val="24"/>
              </w:rPr>
            </w:pPr>
            <w:r w:rsidRPr="00092F10">
              <w:rPr>
                <w:rFonts w:ascii="Times New Roman" w:hAnsi="Times New Roman"/>
                <w:b/>
                <w:sz w:val="24"/>
                <w:szCs w:val="24"/>
              </w:rPr>
              <w:t>CO3</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r>
      <w:tr w:rsidR="004B5CAB" w:rsidRPr="00092F10" w:rsidTr="00206ACA">
        <w:trPr>
          <w:trHeight w:hRule="exact" w:val="294"/>
          <w:jc w:val="center"/>
        </w:trPr>
        <w:tc>
          <w:tcPr>
            <w:tcW w:w="27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5CAB" w:rsidRPr="00092F10" w:rsidRDefault="004B5CAB" w:rsidP="00EB6152">
            <w:pPr>
              <w:spacing w:after="0" w:line="240" w:lineRule="auto"/>
              <w:rPr>
                <w:rFonts w:ascii="Times New Roman" w:hAnsi="Times New Roman"/>
                <w:b/>
                <w:sz w:val="24"/>
                <w:szCs w:val="24"/>
              </w:rPr>
            </w:pPr>
            <w:r w:rsidRPr="00092F10">
              <w:rPr>
                <w:rFonts w:ascii="Times New Roman" w:hAnsi="Times New Roman"/>
                <w:b/>
                <w:sz w:val="24"/>
                <w:szCs w:val="24"/>
              </w:rPr>
              <w:t>CO4</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3</w:t>
            </w:r>
          </w:p>
        </w:tc>
      </w:tr>
      <w:tr w:rsidR="004B5CAB" w:rsidRPr="00092F10" w:rsidTr="00206ACA">
        <w:trPr>
          <w:trHeight w:hRule="exact" w:val="255"/>
          <w:jc w:val="center"/>
        </w:trPr>
        <w:tc>
          <w:tcPr>
            <w:tcW w:w="27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5CAB" w:rsidRPr="00092F10" w:rsidRDefault="004B5CAB" w:rsidP="00EB6152">
            <w:pPr>
              <w:spacing w:after="0" w:line="240" w:lineRule="auto"/>
              <w:rPr>
                <w:rFonts w:ascii="Times New Roman" w:hAnsi="Times New Roman"/>
                <w:b/>
                <w:sz w:val="24"/>
                <w:szCs w:val="24"/>
              </w:rPr>
            </w:pPr>
            <w:r w:rsidRPr="00092F10">
              <w:rPr>
                <w:rFonts w:ascii="Times New Roman" w:hAnsi="Times New Roman"/>
                <w:b/>
                <w:sz w:val="24"/>
                <w:szCs w:val="24"/>
              </w:rPr>
              <w:t>CO5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9</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3</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1</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3</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092F10" w:rsidRDefault="004B5CAB" w:rsidP="00EB6152">
            <w:pPr>
              <w:spacing w:after="0" w:line="240" w:lineRule="auto"/>
              <w:jc w:val="center"/>
              <w:rPr>
                <w:rFonts w:ascii="Times New Roman" w:hAnsi="Times New Roman"/>
              </w:rPr>
            </w:pPr>
            <w:r w:rsidRPr="00092F10">
              <w:rPr>
                <w:rFonts w:ascii="Times New Roman" w:hAnsi="Times New Roman"/>
              </w:rPr>
              <w:t>3</w:t>
            </w:r>
          </w:p>
        </w:tc>
      </w:tr>
      <w:tr w:rsidR="004B5CAB" w:rsidRPr="00092F10" w:rsidTr="00206ACA">
        <w:trPr>
          <w:trHeight w:hRule="exact" w:val="604"/>
          <w:jc w:val="center"/>
        </w:trPr>
        <w:tc>
          <w:tcPr>
            <w:tcW w:w="27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5CAB" w:rsidRPr="00593564" w:rsidRDefault="004B5CAB" w:rsidP="00EB6152">
            <w:pPr>
              <w:spacing w:line="240" w:lineRule="auto"/>
              <w:jc w:val="center"/>
              <w:rPr>
                <w:rFonts w:ascii="Times New Roman" w:hAnsi="Times New Roman"/>
                <w:b/>
                <w:sz w:val="24"/>
                <w:szCs w:val="24"/>
              </w:rPr>
            </w:pPr>
            <w:r w:rsidRPr="00593564">
              <w:rPr>
                <w:rFonts w:ascii="Times New Roman" w:hAnsi="Times New Roman"/>
                <w:b/>
                <w:sz w:val="24"/>
                <w:szCs w:val="24"/>
              </w:rPr>
              <w:t xml:space="preserve">Total Contribution of  COs to POs </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A05243" w:rsidRDefault="004B5CAB" w:rsidP="00EB6152">
            <w:pPr>
              <w:spacing w:after="0" w:line="240" w:lineRule="auto"/>
              <w:jc w:val="center"/>
              <w:rPr>
                <w:rFonts w:ascii="Times New Roman" w:hAnsi="Times New Roman"/>
                <w:sz w:val="24"/>
                <w:szCs w:val="24"/>
              </w:rPr>
            </w:pPr>
            <w:r w:rsidRPr="00A05243">
              <w:rPr>
                <w:rFonts w:ascii="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A05243" w:rsidRDefault="004B5CAB" w:rsidP="00EB6152">
            <w:pPr>
              <w:spacing w:after="0" w:line="240" w:lineRule="auto"/>
              <w:jc w:val="center"/>
              <w:rPr>
                <w:rFonts w:ascii="Times New Roman" w:hAnsi="Times New Roman"/>
                <w:sz w:val="24"/>
                <w:szCs w:val="24"/>
              </w:rPr>
            </w:pPr>
            <w:r w:rsidRPr="00A05243">
              <w:rPr>
                <w:rFonts w:ascii="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A05243" w:rsidRDefault="004B5CAB" w:rsidP="00EB6152">
            <w:pPr>
              <w:spacing w:after="0" w:line="240" w:lineRule="auto"/>
              <w:jc w:val="center"/>
              <w:rPr>
                <w:rFonts w:ascii="Times New Roman" w:hAnsi="Times New Roman"/>
                <w:sz w:val="24"/>
                <w:szCs w:val="24"/>
              </w:rPr>
            </w:pPr>
            <w:r w:rsidRPr="00A05243">
              <w:rPr>
                <w:rFonts w:ascii="Times New Roman" w:hAnsi="Times New Roman"/>
                <w:sz w:val="24"/>
                <w:szCs w:val="24"/>
              </w:rPr>
              <w:t>45</w:t>
            </w:r>
          </w:p>
        </w:tc>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A05243" w:rsidRDefault="004B5CAB" w:rsidP="00EB6152">
            <w:pPr>
              <w:spacing w:after="0" w:line="240" w:lineRule="auto"/>
              <w:jc w:val="center"/>
              <w:rPr>
                <w:rFonts w:ascii="Times New Roman" w:hAnsi="Times New Roman"/>
                <w:sz w:val="24"/>
                <w:szCs w:val="24"/>
              </w:rPr>
            </w:pPr>
            <w:r w:rsidRPr="00A05243">
              <w:rPr>
                <w:rFonts w:ascii="Times New Roman" w:hAnsi="Times New Roman"/>
                <w:sz w:val="24"/>
                <w:szCs w:val="24"/>
              </w:rPr>
              <w:t>39</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A05243" w:rsidRDefault="004B5CAB" w:rsidP="00EB6152">
            <w:pPr>
              <w:spacing w:after="0" w:line="240" w:lineRule="auto"/>
              <w:jc w:val="center"/>
              <w:rPr>
                <w:rFonts w:ascii="Times New Roman" w:hAnsi="Times New Roman"/>
                <w:sz w:val="24"/>
                <w:szCs w:val="24"/>
              </w:rPr>
            </w:pPr>
            <w:r w:rsidRPr="00A05243">
              <w:rPr>
                <w:rFonts w:ascii="Times New Roman" w:hAnsi="Times New Roman"/>
                <w:sz w:val="24"/>
                <w:szCs w:val="24"/>
              </w:rPr>
              <w:t>29</w:t>
            </w:r>
          </w:p>
        </w:tc>
        <w:tc>
          <w:tcPr>
            <w:tcW w:w="9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A05243" w:rsidRDefault="004B5CAB" w:rsidP="00EB6152">
            <w:pPr>
              <w:spacing w:after="0" w:line="240" w:lineRule="auto"/>
              <w:jc w:val="center"/>
              <w:rPr>
                <w:rFonts w:ascii="Times New Roman" w:hAnsi="Times New Roman"/>
                <w:sz w:val="24"/>
                <w:szCs w:val="24"/>
              </w:rPr>
            </w:pPr>
            <w:r w:rsidRPr="00A05243">
              <w:rPr>
                <w:rFonts w:ascii="Times New Roman" w:hAnsi="Times New Roman"/>
                <w:sz w:val="24"/>
                <w:szCs w:val="24"/>
              </w:rPr>
              <w:t>39</w:t>
            </w:r>
          </w:p>
        </w:tc>
        <w:tc>
          <w:tcPr>
            <w:tcW w:w="9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5CAB" w:rsidRPr="00A05243" w:rsidRDefault="004B5CAB" w:rsidP="00EB6152">
            <w:pPr>
              <w:spacing w:after="0" w:line="240" w:lineRule="auto"/>
              <w:jc w:val="center"/>
              <w:rPr>
                <w:rFonts w:ascii="Times New Roman" w:hAnsi="Times New Roman"/>
                <w:sz w:val="24"/>
                <w:szCs w:val="24"/>
              </w:rPr>
            </w:pPr>
            <w:r w:rsidRPr="00A05243">
              <w:rPr>
                <w:rFonts w:ascii="Times New Roman" w:hAnsi="Times New Roman"/>
                <w:sz w:val="24"/>
                <w:szCs w:val="24"/>
              </w:rPr>
              <w:t>33</w:t>
            </w:r>
          </w:p>
        </w:tc>
      </w:tr>
      <w:tr w:rsidR="004B5CAB" w:rsidRPr="00092F10" w:rsidTr="00206ACA">
        <w:trPr>
          <w:trHeight w:hRule="exact" w:val="844"/>
          <w:jc w:val="center"/>
        </w:trPr>
        <w:tc>
          <w:tcPr>
            <w:tcW w:w="27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B5CAB" w:rsidRPr="00593564" w:rsidRDefault="004B5CAB" w:rsidP="00EB6152">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4B5CAB" w:rsidRPr="00A05243" w:rsidRDefault="004B5CAB" w:rsidP="00EB6152">
            <w:pPr>
              <w:jc w:val="center"/>
              <w:rPr>
                <w:rFonts w:ascii="Times New Roman" w:hAnsi="Times New Roman"/>
                <w:color w:val="000000"/>
                <w:sz w:val="24"/>
                <w:szCs w:val="24"/>
              </w:rPr>
            </w:pPr>
            <w:r w:rsidRPr="00A05243">
              <w:rPr>
                <w:rFonts w:ascii="Times New Roman" w:hAnsi="Times New Roman"/>
                <w:color w:val="000000"/>
                <w:sz w:val="24"/>
                <w:szCs w:val="24"/>
              </w:rPr>
              <w:t>2.57</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4B5CAB" w:rsidRPr="00A05243" w:rsidRDefault="004B5CAB" w:rsidP="00EB6152">
            <w:pPr>
              <w:jc w:val="center"/>
              <w:rPr>
                <w:rFonts w:ascii="Times New Roman" w:hAnsi="Times New Roman"/>
                <w:color w:val="000000"/>
                <w:sz w:val="24"/>
                <w:szCs w:val="24"/>
              </w:rPr>
            </w:pPr>
            <w:r w:rsidRPr="00A05243">
              <w:rPr>
                <w:rFonts w:ascii="Times New Roman" w:hAnsi="Times New Roman"/>
                <w:color w:val="000000"/>
                <w:sz w:val="24"/>
                <w:szCs w:val="24"/>
              </w:rPr>
              <w:t>2.88</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4B5CAB" w:rsidRPr="00A05243" w:rsidRDefault="004B5CAB" w:rsidP="00EB6152">
            <w:pPr>
              <w:jc w:val="center"/>
              <w:rPr>
                <w:rFonts w:ascii="Times New Roman" w:hAnsi="Times New Roman"/>
                <w:color w:val="000000"/>
                <w:sz w:val="24"/>
                <w:szCs w:val="24"/>
              </w:rPr>
            </w:pPr>
            <w:r w:rsidRPr="00A05243">
              <w:rPr>
                <w:rFonts w:ascii="Times New Roman" w:hAnsi="Times New Roman"/>
                <w:color w:val="000000"/>
                <w:sz w:val="24"/>
                <w:szCs w:val="24"/>
              </w:rPr>
              <w:t>2.82</w:t>
            </w:r>
          </w:p>
        </w:tc>
        <w:tc>
          <w:tcPr>
            <w:tcW w:w="900" w:type="dxa"/>
            <w:tcBorders>
              <w:top w:val="single" w:sz="4" w:space="0" w:color="000000"/>
              <w:left w:val="single" w:sz="4" w:space="0" w:color="000000"/>
              <w:bottom w:val="single" w:sz="4" w:space="0" w:color="000000"/>
              <w:right w:val="single" w:sz="4" w:space="0" w:color="000000"/>
            </w:tcBorders>
            <w:shd w:val="clear" w:color="auto" w:fill="auto"/>
            <w:hideMark/>
          </w:tcPr>
          <w:p w:rsidR="004B5CAB" w:rsidRPr="00A05243" w:rsidRDefault="004B5CAB" w:rsidP="00EB6152">
            <w:pPr>
              <w:jc w:val="center"/>
              <w:rPr>
                <w:rFonts w:ascii="Times New Roman" w:hAnsi="Times New Roman"/>
                <w:color w:val="000000"/>
                <w:sz w:val="24"/>
                <w:szCs w:val="24"/>
              </w:rPr>
            </w:pPr>
            <w:r w:rsidRPr="00A05243">
              <w:rPr>
                <w:rFonts w:ascii="Times New Roman" w:hAnsi="Times New Roman"/>
                <w:color w:val="000000"/>
                <w:sz w:val="24"/>
                <w:szCs w:val="24"/>
              </w:rPr>
              <w:t>3.32</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4B5CAB" w:rsidRPr="00A05243" w:rsidRDefault="004B5CAB" w:rsidP="00EB6152">
            <w:pPr>
              <w:jc w:val="center"/>
              <w:rPr>
                <w:rFonts w:ascii="Times New Roman" w:hAnsi="Times New Roman"/>
                <w:color w:val="000000"/>
                <w:sz w:val="24"/>
                <w:szCs w:val="24"/>
              </w:rPr>
            </w:pPr>
            <w:r w:rsidRPr="00A05243">
              <w:rPr>
                <w:rFonts w:ascii="Times New Roman" w:hAnsi="Times New Roman"/>
                <w:color w:val="000000"/>
                <w:sz w:val="24"/>
                <w:szCs w:val="24"/>
              </w:rPr>
              <w:t>4.35</w:t>
            </w:r>
          </w:p>
        </w:tc>
        <w:tc>
          <w:tcPr>
            <w:tcW w:w="990" w:type="dxa"/>
            <w:tcBorders>
              <w:top w:val="single" w:sz="4" w:space="0" w:color="000000"/>
              <w:left w:val="single" w:sz="4" w:space="0" w:color="000000"/>
              <w:bottom w:val="single" w:sz="4" w:space="0" w:color="000000"/>
              <w:right w:val="single" w:sz="4" w:space="0" w:color="000000"/>
            </w:tcBorders>
            <w:shd w:val="clear" w:color="auto" w:fill="auto"/>
            <w:hideMark/>
          </w:tcPr>
          <w:p w:rsidR="004B5CAB" w:rsidRPr="00A05243" w:rsidRDefault="004B5CAB" w:rsidP="00EB6152">
            <w:pPr>
              <w:jc w:val="center"/>
              <w:rPr>
                <w:rFonts w:ascii="Times New Roman" w:hAnsi="Times New Roman"/>
                <w:color w:val="000000"/>
                <w:sz w:val="24"/>
                <w:szCs w:val="24"/>
              </w:rPr>
            </w:pPr>
            <w:r w:rsidRPr="00A05243">
              <w:rPr>
                <w:rFonts w:ascii="Times New Roman" w:hAnsi="Times New Roman"/>
                <w:color w:val="000000"/>
                <w:sz w:val="24"/>
                <w:szCs w:val="24"/>
              </w:rPr>
              <w:t>4.19</w:t>
            </w:r>
          </w:p>
        </w:tc>
        <w:tc>
          <w:tcPr>
            <w:tcW w:w="944" w:type="dxa"/>
            <w:tcBorders>
              <w:top w:val="single" w:sz="4" w:space="0" w:color="000000"/>
              <w:left w:val="single" w:sz="4" w:space="0" w:color="000000"/>
              <w:bottom w:val="single" w:sz="4" w:space="0" w:color="000000"/>
              <w:right w:val="single" w:sz="4" w:space="0" w:color="000000"/>
            </w:tcBorders>
            <w:shd w:val="clear" w:color="auto" w:fill="auto"/>
            <w:hideMark/>
          </w:tcPr>
          <w:p w:rsidR="004B5CAB" w:rsidRPr="00A05243" w:rsidRDefault="004B5CAB" w:rsidP="00EB6152">
            <w:pPr>
              <w:jc w:val="center"/>
              <w:rPr>
                <w:rFonts w:ascii="Times New Roman" w:hAnsi="Times New Roman"/>
                <w:color w:val="000000"/>
                <w:sz w:val="24"/>
                <w:szCs w:val="24"/>
              </w:rPr>
            </w:pPr>
            <w:r w:rsidRPr="00A05243">
              <w:rPr>
                <w:rFonts w:ascii="Times New Roman" w:hAnsi="Times New Roman"/>
                <w:color w:val="000000"/>
                <w:sz w:val="24"/>
                <w:szCs w:val="24"/>
              </w:rPr>
              <w:t>5.86</w:t>
            </w:r>
          </w:p>
        </w:tc>
      </w:tr>
    </w:tbl>
    <w:p w:rsidR="004B5CAB" w:rsidRPr="004B5CAB" w:rsidRDefault="004B5CAB" w:rsidP="004B5CAB">
      <w:pPr>
        <w:spacing w:after="0"/>
        <w:ind w:right="-244" w:firstLine="60"/>
        <w:jc w:val="both"/>
        <w:rPr>
          <w:rFonts w:ascii="Times New Roman Bold" w:eastAsia="Bookman Old Style" w:hAnsi="Times New Roman Bold"/>
          <w:b/>
          <w:spacing w:val="4"/>
          <w:sz w:val="24"/>
          <w:szCs w:val="24"/>
        </w:rPr>
      </w:pPr>
      <w:r w:rsidRPr="004B5CAB">
        <w:rPr>
          <w:rFonts w:ascii="Times New Roman Bold" w:eastAsia="Bookman Old Style" w:hAnsi="Times New Roman Bold"/>
          <w:b/>
          <w:spacing w:val="4"/>
          <w:sz w:val="24"/>
          <w:szCs w:val="24"/>
        </w:rPr>
        <w:t>Level of correlation</w:t>
      </w:r>
      <w:proofErr w:type="gramStart"/>
      <w:r w:rsidRPr="004B5CAB">
        <w:rPr>
          <w:rFonts w:ascii="Times New Roman Bold" w:eastAsia="Bookman Old Style" w:hAnsi="Times New Roman Bold"/>
          <w:b/>
          <w:spacing w:val="4"/>
          <w:sz w:val="24"/>
          <w:szCs w:val="24"/>
        </w:rPr>
        <w:t>:0</w:t>
      </w:r>
      <w:proofErr w:type="gramEnd"/>
      <w:r w:rsidRPr="004B5CAB">
        <w:rPr>
          <w:rFonts w:ascii="Times New Roman Bold" w:eastAsia="Bookman Old Style" w:hAnsi="Times New Roman Bold"/>
          <w:b/>
          <w:spacing w:val="4"/>
          <w:sz w:val="24"/>
          <w:szCs w:val="24"/>
        </w:rPr>
        <w:t>–No correlation;1–Low</w:t>
      </w:r>
      <w:r w:rsidR="00206ACA">
        <w:rPr>
          <w:rFonts w:ascii="Times New Roman Bold" w:eastAsia="Bookman Old Style" w:hAnsi="Times New Roman Bold"/>
          <w:b/>
          <w:spacing w:val="4"/>
          <w:sz w:val="24"/>
          <w:szCs w:val="24"/>
        </w:rPr>
        <w:t xml:space="preserve"> </w:t>
      </w:r>
      <w:r w:rsidRPr="004B5CAB">
        <w:rPr>
          <w:rFonts w:ascii="Times New Roman Bold" w:eastAsia="Bookman Old Style" w:hAnsi="Times New Roman Bold"/>
          <w:b/>
          <w:spacing w:val="4"/>
          <w:sz w:val="24"/>
          <w:szCs w:val="24"/>
        </w:rPr>
        <w:t>correlation;3–Medium correlation;9-High correlation between COs and POs.</w:t>
      </w:r>
    </w:p>
    <w:p w:rsidR="004B5CAB" w:rsidRPr="00092F10" w:rsidRDefault="004B5CAB" w:rsidP="004B5CAB">
      <w:pPr>
        <w:spacing w:after="0" w:line="240" w:lineRule="auto"/>
        <w:rPr>
          <w:rFonts w:ascii="Times New Roman" w:hAnsi="Times New Roman"/>
          <w:color w:val="000000"/>
          <w:kern w:val="1"/>
          <w:sz w:val="24"/>
          <w:szCs w:val="24"/>
          <w:lang w:eastAsia="hi-IN" w:bidi="hi-IN"/>
        </w:rPr>
      </w:pPr>
    </w:p>
    <w:p w:rsidR="004B5CAB" w:rsidRPr="00092F10" w:rsidRDefault="004B5CAB" w:rsidP="004B5CAB">
      <w:pPr>
        <w:suppressAutoHyphens/>
        <w:spacing w:after="0" w:line="100" w:lineRule="atLeast"/>
        <w:ind w:left="720"/>
        <w:rPr>
          <w:rFonts w:ascii="Times New Roman" w:hAnsi="Times New Roman"/>
          <w:color w:val="000000"/>
          <w:kern w:val="1"/>
          <w:sz w:val="24"/>
          <w:szCs w:val="24"/>
          <w:lang w:eastAsia="hi-IN" w:bidi="hi-IN"/>
        </w:rPr>
      </w:pPr>
    </w:p>
    <w:p w:rsidR="004B5CAB" w:rsidRPr="003911A7" w:rsidRDefault="004B5CAB" w:rsidP="004B5CAB">
      <w:pPr>
        <w:suppressAutoHyphens/>
        <w:spacing w:after="0"/>
        <w:ind w:firstLine="360"/>
        <w:jc w:val="center"/>
        <w:rPr>
          <w:rFonts w:ascii="Times New Roman" w:hAnsi="Times New Roman"/>
          <w:b/>
          <w:sz w:val="24"/>
          <w:szCs w:val="24"/>
          <w:u w:val="single"/>
        </w:rPr>
      </w:pPr>
      <w:r w:rsidRPr="003911A7">
        <w:rPr>
          <w:rFonts w:ascii="Times New Roman" w:hAnsi="Times New Roman"/>
          <w:b/>
          <w:sz w:val="24"/>
          <w:szCs w:val="24"/>
          <w:u w:val="single"/>
        </w:rPr>
        <w:t>Rules Regarding Evaluation of Project Report</w:t>
      </w:r>
    </w:p>
    <w:p w:rsidR="004B5CAB" w:rsidRPr="003911A7" w:rsidRDefault="004B5CAB" w:rsidP="004B5CAB">
      <w:pPr>
        <w:suppressAutoHyphens/>
        <w:spacing w:after="0"/>
        <w:ind w:firstLine="360"/>
        <w:jc w:val="center"/>
        <w:rPr>
          <w:rFonts w:ascii="Times New Roman" w:hAnsi="Times New Roman"/>
          <w:b/>
          <w:sz w:val="24"/>
          <w:szCs w:val="24"/>
          <w:u w:val="single"/>
        </w:rPr>
      </w:pPr>
      <w:r w:rsidRPr="003911A7">
        <w:rPr>
          <w:rFonts w:ascii="Times New Roman" w:hAnsi="Times New Roman"/>
          <w:b/>
          <w:sz w:val="24"/>
          <w:szCs w:val="24"/>
          <w:u w:val="single"/>
        </w:rPr>
        <w:t>Components and Breakup of Marks for evaluation of Project (ESE) under Part III:</w:t>
      </w:r>
    </w:p>
    <w:p w:rsidR="004B5CAB" w:rsidRDefault="004B5CAB" w:rsidP="004B5CAB">
      <w:pPr>
        <w:suppressAutoHyphens/>
        <w:spacing w:after="0"/>
        <w:ind w:firstLine="360"/>
        <w:jc w:val="both"/>
        <w:rPr>
          <w:rFonts w:ascii="Times New Roman" w:hAnsi="Times New Roman"/>
          <w:sz w:val="24"/>
          <w:szCs w:val="24"/>
        </w:rPr>
      </w:pPr>
      <w:r w:rsidRPr="003911A7">
        <w:rPr>
          <w:rFonts w:ascii="Times New Roman" w:hAnsi="Times New Roman"/>
          <w:sz w:val="24"/>
          <w:szCs w:val="24"/>
        </w:rPr>
        <w:t xml:space="preserve">Departments encouraging project work may adopt the following structure for evaluation of reports else, they shall define their own rubrics as per need. </w:t>
      </w:r>
      <w:r w:rsidRPr="003911A7">
        <w:rPr>
          <w:rFonts w:ascii="Times New Roman" w:hAnsi="Times New Roman"/>
          <w:b/>
          <w:sz w:val="24"/>
          <w:szCs w:val="24"/>
        </w:rPr>
        <w:t>The project reports</w:t>
      </w:r>
      <w:r w:rsidRPr="003911A7">
        <w:rPr>
          <w:rFonts w:ascii="Times New Roman" w:hAnsi="Times New Roman"/>
          <w:sz w:val="24"/>
          <w:szCs w:val="24"/>
        </w:rPr>
        <w:t xml:space="preserve"> are evaluated at the end of semester by the </w:t>
      </w:r>
      <w:r w:rsidRPr="003911A7">
        <w:rPr>
          <w:rFonts w:ascii="Times New Roman" w:hAnsi="Times New Roman"/>
          <w:b/>
          <w:sz w:val="24"/>
          <w:szCs w:val="24"/>
        </w:rPr>
        <w:t>Internal &amp; External Examiners</w:t>
      </w:r>
      <w:r w:rsidRPr="003911A7">
        <w:rPr>
          <w:rFonts w:ascii="Times New Roman" w:hAnsi="Times New Roman"/>
          <w:sz w:val="24"/>
          <w:szCs w:val="24"/>
        </w:rPr>
        <w:t xml:space="preserve"> as appointed by COE. Following weightages</w:t>
      </w:r>
      <w:r>
        <w:rPr>
          <w:rFonts w:ascii="Times New Roman" w:hAnsi="Times New Roman"/>
          <w:sz w:val="24"/>
          <w:szCs w:val="24"/>
        </w:rPr>
        <w:t xml:space="preserve"> </w:t>
      </w:r>
      <w:r w:rsidRPr="003911A7">
        <w:rPr>
          <w:rFonts w:ascii="Times New Roman" w:hAnsi="Times New Roman"/>
          <w:sz w:val="24"/>
          <w:szCs w:val="24"/>
        </w:rPr>
        <w:t>shall be used to evaluate the Project report:</w:t>
      </w:r>
    </w:p>
    <w:p w:rsidR="004B5CAB" w:rsidRPr="003911A7" w:rsidRDefault="004B5CAB" w:rsidP="004B5CAB">
      <w:pPr>
        <w:suppressAutoHyphens/>
        <w:spacing w:after="0"/>
        <w:ind w:firstLine="360"/>
        <w:jc w:val="both"/>
        <w:rPr>
          <w:rFonts w:ascii="Times New Roman" w:hAnsi="Times New Roman"/>
          <w:sz w:val="24"/>
          <w:szCs w:val="24"/>
        </w:rPr>
      </w:pPr>
    </w:p>
    <w:tbl>
      <w:tblPr>
        <w:tblW w:w="8353" w:type="dxa"/>
        <w:tblInd w:w="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8"/>
        <w:gridCol w:w="4949"/>
        <w:gridCol w:w="560"/>
        <w:gridCol w:w="1616"/>
      </w:tblGrid>
      <w:tr w:rsidR="004B5CAB" w:rsidRPr="007F0CAF" w:rsidTr="004B5CAB">
        <w:tc>
          <w:tcPr>
            <w:tcW w:w="1228" w:type="dxa"/>
            <w:shd w:val="clear" w:color="auto" w:fill="auto"/>
          </w:tcPr>
          <w:p w:rsidR="004B5CAB" w:rsidRPr="007F0CAF" w:rsidRDefault="004B5CAB" w:rsidP="00EB6152">
            <w:pPr>
              <w:suppressAutoHyphens/>
              <w:spacing w:after="0" w:line="240" w:lineRule="auto"/>
              <w:jc w:val="both"/>
              <w:rPr>
                <w:rFonts w:ascii="Times New Roman" w:hAnsi="Times New Roman"/>
                <w:sz w:val="24"/>
                <w:szCs w:val="24"/>
              </w:rPr>
            </w:pPr>
            <w:r w:rsidRPr="007F0CAF">
              <w:rPr>
                <w:rFonts w:ascii="Times New Roman" w:hAnsi="Times New Roman"/>
                <w:sz w:val="24"/>
                <w:szCs w:val="24"/>
              </w:rPr>
              <w:t>SPLIT - UP</w:t>
            </w:r>
          </w:p>
        </w:tc>
        <w:tc>
          <w:tcPr>
            <w:tcW w:w="4949" w:type="dxa"/>
            <w:shd w:val="clear" w:color="auto" w:fill="auto"/>
          </w:tcPr>
          <w:p w:rsidR="004B5CAB" w:rsidRPr="007F0CAF" w:rsidRDefault="004B5CAB" w:rsidP="00EB6152">
            <w:pPr>
              <w:suppressAutoHyphens/>
              <w:spacing w:after="0" w:line="240" w:lineRule="auto"/>
              <w:jc w:val="both"/>
              <w:rPr>
                <w:rFonts w:ascii="Times New Roman" w:hAnsi="Times New Roman"/>
                <w:sz w:val="24"/>
                <w:szCs w:val="24"/>
              </w:rPr>
            </w:pPr>
            <w:r w:rsidRPr="007F0CAF">
              <w:rPr>
                <w:rFonts w:ascii="Times New Roman" w:hAnsi="Times New Roman"/>
                <w:sz w:val="24"/>
                <w:szCs w:val="24"/>
              </w:rPr>
              <w:t>COMPONENTS</w:t>
            </w:r>
          </w:p>
        </w:tc>
        <w:tc>
          <w:tcPr>
            <w:tcW w:w="560" w:type="dxa"/>
            <w:shd w:val="clear" w:color="auto" w:fill="auto"/>
          </w:tcPr>
          <w:p w:rsidR="004B5CAB" w:rsidRPr="007F0CAF" w:rsidRDefault="004B5CAB" w:rsidP="00EB6152">
            <w:pPr>
              <w:suppressAutoHyphens/>
              <w:spacing w:after="0" w:line="240" w:lineRule="auto"/>
              <w:jc w:val="both"/>
              <w:rPr>
                <w:rFonts w:ascii="Times New Roman" w:hAnsi="Times New Roman"/>
                <w:sz w:val="24"/>
                <w:szCs w:val="24"/>
              </w:rPr>
            </w:pPr>
          </w:p>
        </w:tc>
        <w:tc>
          <w:tcPr>
            <w:tcW w:w="1616" w:type="dxa"/>
            <w:shd w:val="clear" w:color="auto" w:fill="auto"/>
          </w:tcPr>
          <w:p w:rsidR="004B5CAB" w:rsidRPr="007F0CAF" w:rsidRDefault="004B5CAB" w:rsidP="00EB6152">
            <w:pPr>
              <w:suppressAutoHyphens/>
              <w:spacing w:after="0" w:line="240" w:lineRule="auto"/>
              <w:jc w:val="both"/>
              <w:rPr>
                <w:rFonts w:ascii="Times New Roman" w:hAnsi="Times New Roman"/>
                <w:sz w:val="24"/>
                <w:szCs w:val="24"/>
              </w:rPr>
            </w:pPr>
            <w:r w:rsidRPr="007F0CAF">
              <w:rPr>
                <w:rFonts w:ascii="Times New Roman" w:hAnsi="Times New Roman"/>
                <w:sz w:val="24"/>
                <w:szCs w:val="24"/>
              </w:rPr>
              <w:t>TOTAL MARKS</w:t>
            </w:r>
          </w:p>
        </w:tc>
      </w:tr>
      <w:tr w:rsidR="004B5CAB" w:rsidRPr="007F0CAF" w:rsidTr="004B5CAB">
        <w:tc>
          <w:tcPr>
            <w:tcW w:w="1228" w:type="dxa"/>
            <w:vMerge w:val="restart"/>
            <w:shd w:val="clear" w:color="auto" w:fill="auto"/>
          </w:tcPr>
          <w:p w:rsidR="004B5CAB" w:rsidRPr="007F0CAF" w:rsidRDefault="004B5CAB" w:rsidP="00EB6152">
            <w:pPr>
              <w:suppressAutoHyphens/>
              <w:spacing w:after="0" w:line="240" w:lineRule="auto"/>
              <w:jc w:val="both"/>
              <w:rPr>
                <w:rFonts w:ascii="Times New Roman" w:hAnsi="Times New Roman"/>
                <w:sz w:val="24"/>
                <w:szCs w:val="24"/>
              </w:rPr>
            </w:pPr>
            <w:r w:rsidRPr="007F0CAF">
              <w:rPr>
                <w:rFonts w:ascii="Times New Roman" w:hAnsi="Times New Roman"/>
                <w:sz w:val="24"/>
                <w:szCs w:val="24"/>
              </w:rPr>
              <w:t>CIA</w:t>
            </w:r>
          </w:p>
        </w:tc>
        <w:tc>
          <w:tcPr>
            <w:tcW w:w="4949" w:type="dxa"/>
            <w:shd w:val="clear" w:color="auto" w:fill="auto"/>
          </w:tcPr>
          <w:p w:rsidR="004B5CAB" w:rsidRPr="007F0CAF" w:rsidRDefault="004B5CAB" w:rsidP="00EB6152">
            <w:pPr>
              <w:suppressAutoHyphens/>
              <w:spacing w:after="0" w:line="240" w:lineRule="auto"/>
              <w:jc w:val="both"/>
              <w:rPr>
                <w:rFonts w:ascii="Times New Roman" w:hAnsi="Times New Roman"/>
                <w:sz w:val="24"/>
                <w:szCs w:val="24"/>
              </w:rPr>
            </w:pPr>
            <w:r w:rsidRPr="007F0CAF">
              <w:rPr>
                <w:rFonts w:ascii="Times New Roman" w:hAnsi="Times New Roman"/>
                <w:sz w:val="24"/>
                <w:szCs w:val="24"/>
              </w:rPr>
              <w:t xml:space="preserve">Regularity </w:t>
            </w:r>
          </w:p>
        </w:tc>
        <w:tc>
          <w:tcPr>
            <w:tcW w:w="560" w:type="dxa"/>
            <w:shd w:val="clear" w:color="auto" w:fill="auto"/>
          </w:tcPr>
          <w:p w:rsidR="004B5CAB" w:rsidRPr="007F0CAF" w:rsidRDefault="004B5CAB" w:rsidP="00EB6152">
            <w:pPr>
              <w:suppressAutoHyphens/>
              <w:spacing w:after="0" w:line="240" w:lineRule="auto"/>
              <w:jc w:val="both"/>
              <w:rPr>
                <w:rFonts w:ascii="Times New Roman" w:hAnsi="Times New Roman"/>
                <w:sz w:val="24"/>
                <w:szCs w:val="24"/>
              </w:rPr>
            </w:pPr>
            <w:r w:rsidRPr="007F0CAF">
              <w:rPr>
                <w:rFonts w:ascii="Times New Roman" w:hAnsi="Times New Roman"/>
                <w:sz w:val="24"/>
                <w:szCs w:val="24"/>
              </w:rPr>
              <w:t>15</w:t>
            </w:r>
          </w:p>
        </w:tc>
        <w:tc>
          <w:tcPr>
            <w:tcW w:w="1616" w:type="dxa"/>
            <w:vMerge w:val="restart"/>
            <w:shd w:val="clear" w:color="auto" w:fill="auto"/>
          </w:tcPr>
          <w:p w:rsidR="004B5CAB" w:rsidRPr="007F0CAF" w:rsidRDefault="004B5CAB" w:rsidP="00EB6152">
            <w:pPr>
              <w:suppressAutoHyphens/>
              <w:spacing w:after="0" w:line="240" w:lineRule="auto"/>
              <w:jc w:val="both"/>
              <w:rPr>
                <w:rFonts w:ascii="Times New Roman" w:hAnsi="Times New Roman"/>
                <w:sz w:val="24"/>
                <w:szCs w:val="24"/>
              </w:rPr>
            </w:pPr>
            <w:r w:rsidRPr="007F0CAF">
              <w:rPr>
                <w:rFonts w:ascii="Times New Roman" w:hAnsi="Times New Roman"/>
                <w:sz w:val="24"/>
                <w:szCs w:val="24"/>
              </w:rPr>
              <w:t>50</w:t>
            </w:r>
          </w:p>
        </w:tc>
      </w:tr>
      <w:tr w:rsidR="004B5CAB" w:rsidRPr="007F0CAF" w:rsidTr="004B5CAB">
        <w:tc>
          <w:tcPr>
            <w:tcW w:w="1228" w:type="dxa"/>
            <w:vMerge/>
          </w:tcPr>
          <w:p w:rsidR="004B5CAB" w:rsidRPr="007F0CAF" w:rsidRDefault="004B5CAB" w:rsidP="00EB6152">
            <w:pPr>
              <w:suppressAutoHyphens/>
              <w:spacing w:after="0" w:line="240" w:lineRule="auto"/>
              <w:jc w:val="both"/>
              <w:rPr>
                <w:rFonts w:ascii="Times New Roman" w:hAnsi="Times New Roman"/>
                <w:sz w:val="24"/>
                <w:szCs w:val="24"/>
              </w:rPr>
            </w:pPr>
          </w:p>
        </w:tc>
        <w:tc>
          <w:tcPr>
            <w:tcW w:w="4949" w:type="dxa"/>
          </w:tcPr>
          <w:p w:rsidR="004B5CAB" w:rsidRPr="007F0CAF" w:rsidRDefault="004B5CAB" w:rsidP="00EB6152">
            <w:pPr>
              <w:suppressAutoHyphens/>
              <w:spacing w:after="0" w:line="240" w:lineRule="auto"/>
              <w:jc w:val="both"/>
              <w:rPr>
                <w:rFonts w:ascii="Times New Roman" w:hAnsi="Times New Roman"/>
                <w:sz w:val="24"/>
                <w:szCs w:val="24"/>
              </w:rPr>
            </w:pPr>
            <w:r w:rsidRPr="007F0CAF">
              <w:rPr>
                <w:rFonts w:ascii="Times New Roman" w:hAnsi="Times New Roman"/>
                <w:sz w:val="24"/>
                <w:szCs w:val="24"/>
              </w:rPr>
              <w:t>Review / Presentation</w:t>
            </w:r>
          </w:p>
        </w:tc>
        <w:tc>
          <w:tcPr>
            <w:tcW w:w="560" w:type="dxa"/>
          </w:tcPr>
          <w:p w:rsidR="004B5CAB" w:rsidRPr="007F0CAF" w:rsidRDefault="004B5CAB" w:rsidP="00EB6152">
            <w:pPr>
              <w:suppressAutoHyphens/>
              <w:spacing w:after="0" w:line="240" w:lineRule="auto"/>
              <w:jc w:val="both"/>
              <w:rPr>
                <w:rFonts w:ascii="Times New Roman" w:hAnsi="Times New Roman"/>
                <w:sz w:val="24"/>
                <w:szCs w:val="24"/>
              </w:rPr>
            </w:pPr>
            <w:r w:rsidRPr="007F0CAF">
              <w:rPr>
                <w:rFonts w:ascii="Times New Roman" w:hAnsi="Times New Roman"/>
                <w:sz w:val="24"/>
                <w:szCs w:val="24"/>
              </w:rPr>
              <w:t>15</w:t>
            </w:r>
          </w:p>
        </w:tc>
        <w:tc>
          <w:tcPr>
            <w:tcW w:w="1616" w:type="dxa"/>
            <w:vMerge/>
          </w:tcPr>
          <w:p w:rsidR="004B5CAB" w:rsidRPr="007F0CAF" w:rsidRDefault="004B5CAB" w:rsidP="00EB6152">
            <w:pPr>
              <w:suppressAutoHyphens/>
              <w:spacing w:after="0" w:line="240" w:lineRule="auto"/>
              <w:jc w:val="both"/>
              <w:rPr>
                <w:rFonts w:ascii="Times New Roman" w:hAnsi="Times New Roman"/>
                <w:sz w:val="24"/>
                <w:szCs w:val="24"/>
              </w:rPr>
            </w:pPr>
          </w:p>
        </w:tc>
      </w:tr>
      <w:tr w:rsidR="004B5CAB" w:rsidRPr="007F0CAF" w:rsidTr="004B5CAB">
        <w:tc>
          <w:tcPr>
            <w:tcW w:w="1228" w:type="dxa"/>
            <w:vMerge/>
          </w:tcPr>
          <w:p w:rsidR="004B5CAB" w:rsidRPr="007F0CAF" w:rsidRDefault="004B5CAB" w:rsidP="00EB6152">
            <w:pPr>
              <w:suppressAutoHyphens/>
              <w:spacing w:after="0" w:line="240" w:lineRule="auto"/>
              <w:jc w:val="both"/>
              <w:rPr>
                <w:rFonts w:ascii="Times New Roman" w:hAnsi="Times New Roman"/>
                <w:sz w:val="24"/>
                <w:szCs w:val="24"/>
              </w:rPr>
            </w:pPr>
          </w:p>
        </w:tc>
        <w:tc>
          <w:tcPr>
            <w:tcW w:w="4949" w:type="dxa"/>
          </w:tcPr>
          <w:p w:rsidR="004B5CAB" w:rsidRPr="007F0CAF" w:rsidRDefault="004B5CAB" w:rsidP="00EB6152">
            <w:pPr>
              <w:suppressAutoHyphens/>
              <w:spacing w:after="0" w:line="240" w:lineRule="auto"/>
              <w:jc w:val="both"/>
              <w:rPr>
                <w:rFonts w:ascii="Times New Roman" w:hAnsi="Times New Roman"/>
                <w:sz w:val="24"/>
                <w:szCs w:val="24"/>
              </w:rPr>
            </w:pPr>
            <w:r w:rsidRPr="007F0CAF">
              <w:rPr>
                <w:rFonts w:ascii="Times New Roman" w:hAnsi="Times New Roman"/>
                <w:sz w:val="24"/>
                <w:szCs w:val="24"/>
              </w:rPr>
              <w:t>Knowledge about the organization / theme of study</w:t>
            </w:r>
          </w:p>
        </w:tc>
        <w:tc>
          <w:tcPr>
            <w:tcW w:w="560" w:type="dxa"/>
          </w:tcPr>
          <w:p w:rsidR="004B5CAB" w:rsidRPr="007F0CAF" w:rsidRDefault="004B5CAB" w:rsidP="00EB6152">
            <w:pPr>
              <w:suppressAutoHyphens/>
              <w:spacing w:after="0" w:line="240" w:lineRule="auto"/>
              <w:jc w:val="both"/>
              <w:rPr>
                <w:rFonts w:ascii="Times New Roman" w:hAnsi="Times New Roman"/>
                <w:sz w:val="24"/>
                <w:szCs w:val="24"/>
              </w:rPr>
            </w:pPr>
            <w:r w:rsidRPr="007F0CAF">
              <w:rPr>
                <w:rFonts w:ascii="Times New Roman" w:hAnsi="Times New Roman"/>
                <w:sz w:val="24"/>
                <w:szCs w:val="24"/>
              </w:rPr>
              <w:t>20</w:t>
            </w:r>
          </w:p>
        </w:tc>
        <w:tc>
          <w:tcPr>
            <w:tcW w:w="1616" w:type="dxa"/>
            <w:vMerge/>
          </w:tcPr>
          <w:p w:rsidR="004B5CAB" w:rsidRPr="007F0CAF" w:rsidRDefault="004B5CAB" w:rsidP="00EB6152">
            <w:pPr>
              <w:suppressAutoHyphens/>
              <w:spacing w:after="0" w:line="240" w:lineRule="auto"/>
              <w:jc w:val="both"/>
              <w:rPr>
                <w:rFonts w:ascii="Times New Roman" w:hAnsi="Times New Roman"/>
                <w:sz w:val="24"/>
                <w:szCs w:val="24"/>
              </w:rPr>
            </w:pPr>
          </w:p>
        </w:tc>
      </w:tr>
      <w:tr w:rsidR="004B5CAB" w:rsidRPr="007F0CAF" w:rsidTr="004B5CAB">
        <w:tc>
          <w:tcPr>
            <w:tcW w:w="1228" w:type="dxa"/>
            <w:vMerge w:val="restart"/>
          </w:tcPr>
          <w:p w:rsidR="004B5CAB" w:rsidRPr="007F0CAF" w:rsidRDefault="004B5CAB" w:rsidP="00EB6152">
            <w:pPr>
              <w:suppressAutoHyphens/>
              <w:spacing w:after="0" w:line="240" w:lineRule="auto"/>
              <w:jc w:val="both"/>
              <w:rPr>
                <w:rFonts w:ascii="Times New Roman" w:hAnsi="Times New Roman"/>
                <w:sz w:val="24"/>
                <w:szCs w:val="24"/>
              </w:rPr>
            </w:pPr>
            <w:r w:rsidRPr="007F0CAF">
              <w:rPr>
                <w:rFonts w:ascii="Times New Roman" w:hAnsi="Times New Roman"/>
                <w:sz w:val="24"/>
                <w:szCs w:val="24"/>
              </w:rPr>
              <w:t>ESE*</w:t>
            </w:r>
          </w:p>
        </w:tc>
        <w:tc>
          <w:tcPr>
            <w:tcW w:w="4949" w:type="dxa"/>
          </w:tcPr>
          <w:p w:rsidR="004B5CAB" w:rsidRPr="007F0CAF" w:rsidRDefault="004B5CAB" w:rsidP="00EB6152">
            <w:pPr>
              <w:suppressAutoHyphens/>
              <w:spacing w:after="0" w:line="240" w:lineRule="auto"/>
              <w:jc w:val="both"/>
              <w:rPr>
                <w:rFonts w:ascii="Times New Roman" w:hAnsi="Times New Roman"/>
                <w:sz w:val="24"/>
                <w:szCs w:val="24"/>
              </w:rPr>
            </w:pPr>
            <w:r w:rsidRPr="007F0CAF">
              <w:rPr>
                <w:rFonts w:ascii="Times New Roman" w:hAnsi="Times New Roman"/>
                <w:sz w:val="24"/>
                <w:szCs w:val="24"/>
              </w:rPr>
              <w:t>Nature of Work / Logic behind the study</w:t>
            </w:r>
          </w:p>
        </w:tc>
        <w:tc>
          <w:tcPr>
            <w:tcW w:w="560" w:type="dxa"/>
          </w:tcPr>
          <w:p w:rsidR="004B5CAB" w:rsidRPr="007F0CAF" w:rsidRDefault="004B5CAB" w:rsidP="00EB6152">
            <w:pPr>
              <w:suppressAutoHyphens/>
              <w:spacing w:after="0" w:line="240" w:lineRule="auto"/>
              <w:jc w:val="both"/>
              <w:rPr>
                <w:rFonts w:ascii="Times New Roman" w:hAnsi="Times New Roman"/>
                <w:sz w:val="24"/>
                <w:szCs w:val="24"/>
              </w:rPr>
            </w:pPr>
            <w:r w:rsidRPr="007F0CAF">
              <w:rPr>
                <w:rFonts w:ascii="Times New Roman" w:hAnsi="Times New Roman"/>
                <w:sz w:val="24"/>
                <w:szCs w:val="24"/>
              </w:rPr>
              <w:t>20</w:t>
            </w:r>
          </w:p>
        </w:tc>
        <w:tc>
          <w:tcPr>
            <w:tcW w:w="1616" w:type="dxa"/>
            <w:vMerge w:val="restart"/>
          </w:tcPr>
          <w:p w:rsidR="004B5CAB" w:rsidRPr="007F0CAF" w:rsidRDefault="004B5CAB" w:rsidP="00EB6152">
            <w:pPr>
              <w:suppressAutoHyphens/>
              <w:spacing w:after="0" w:line="240" w:lineRule="auto"/>
              <w:jc w:val="both"/>
              <w:rPr>
                <w:rFonts w:ascii="Times New Roman" w:hAnsi="Times New Roman"/>
                <w:sz w:val="24"/>
                <w:szCs w:val="24"/>
              </w:rPr>
            </w:pPr>
            <w:r w:rsidRPr="007F0CAF">
              <w:rPr>
                <w:rFonts w:ascii="Times New Roman" w:hAnsi="Times New Roman"/>
                <w:sz w:val="24"/>
                <w:szCs w:val="24"/>
              </w:rPr>
              <w:t>50</w:t>
            </w:r>
          </w:p>
        </w:tc>
      </w:tr>
      <w:tr w:rsidR="004B5CAB" w:rsidRPr="007F0CAF" w:rsidTr="004B5CAB">
        <w:tc>
          <w:tcPr>
            <w:tcW w:w="1228" w:type="dxa"/>
            <w:vMerge/>
          </w:tcPr>
          <w:p w:rsidR="004B5CAB" w:rsidRPr="007F0CAF" w:rsidRDefault="004B5CAB" w:rsidP="00EB6152">
            <w:pPr>
              <w:suppressAutoHyphens/>
              <w:spacing w:after="0" w:line="240" w:lineRule="auto"/>
              <w:jc w:val="both"/>
              <w:rPr>
                <w:rFonts w:ascii="Times New Roman" w:hAnsi="Times New Roman"/>
                <w:sz w:val="24"/>
                <w:szCs w:val="24"/>
              </w:rPr>
            </w:pPr>
          </w:p>
        </w:tc>
        <w:tc>
          <w:tcPr>
            <w:tcW w:w="4949" w:type="dxa"/>
          </w:tcPr>
          <w:p w:rsidR="004B5CAB" w:rsidRPr="007F0CAF" w:rsidRDefault="004B5CAB" w:rsidP="00EB6152">
            <w:pPr>
              <w:suppressAutoHyphens/>
              <w:spacing w:after="0" w:line="240" w:lineRule="auto"/>
              <w:jc w:val="both"/>
              <w:rPr>
                <w:rFonts w:ascii="Times New Roman" w:hAnsi="Times New Roman"/>
                <w:sz w:val="24"/>
                <w:szCs w:val="24"/>
              </w:rPr>
            </w:pPr>
            <w:r w:rsidRPr="007F0CAF">
              <w:rPr>
                <w:rFonts w:ascii="Times New Roman" w:hAnsi="Times New Roman"/>
                <w:sz w:val="24"/>
                <w:szCs w:val="24"/>
              </w:rPr>
              <w:t>Learning Outcome</w:t>
            </w:r>
          </w:p>
        </w:tc>
        <w:tc>
          <w:tcPr>
            <w:tcW w:w="560" w:type="dxa"/>
          </w:tcPr>
          <w:p w:rsidR="004B5CAB" w:rsidRPr="007F0CAF" w:rsidRDefault="004B5CAB" w:rsidP="00EB6152">
            <w:pPr>
              <w:suppressAutoHyphens/>
              <w:spacing w:after="0" w:line="240" w:lineRule="auto"/>
              <w:jc w:val="both"/>
              <w:rPr>
                <w:rFonts w:ascii="Times New Roman" w:hAnsi="Times New Roman"/>
                <w:sz w:val="24"/>
                <w:szCs w:val="24"/>
              </w:rPr>
            </w:pPr>
            <w:r w:rsidRPr="007F0CAF">
              <w:rPr>
                <w:rFonts w:ascii="Times New Roman" w:hAnsi="Times New Roman"/>
                <w:sz w:val="24"/>
                <w:szCs w:val="24"/>
              </w:rPr>
              <w:t>20</w:t>
            </w:r>
          </w:p>
        </w:tc>
        <w:tc>
          <w:tcPr>
            <w:tcW w:w="1616" w:type="dxa"/>
            <w:vMerge/>
          </w:tcPr>
          <w:p w:rsidR="004B5CAB" w:rsidRPr="007F0CAF" w:rsidRDefault="004B5CAB" w:rsidP="00EB6152">
            <w:pPr>
              <w:suppressAutoHyphens/>
              <w:spacing w:after="0" w:line="240" w:lineRule="auto"/>
              <w:jc w:val="both"/>
              <w:rPr>
                <w:rFonts w:ascii="Times New Roman" w:hAnsi="Times New Roman"/>
                <w:sz w:val="24"/>
                <w:szCs w:val="24"/>
              </w:rPr>
            </w:pPr>
          </w:p>
        </w:tc>
      </w:tr>
      <w:tr w:rsidR="004B5CAB" w:rsidRPr="007F0CAF" w:rsidTr="004B5CAB">
        <w:tc>
          <w:tcPr>
            <w:tcW w:w="1228" w:type="dxa"/>
            <w:vMerge/>
          </w:tcPr>
          <w:p w:rsidR="004B5CAB" w:rsidRPr="007F0CAF" w:rsidRDefault="004B5CAB" w:rsidP="00EB6152">
            <w:pPr>
              <w:suppressAutoHyphens/>
              <w:spacing w:after="0" w:line="240" w:lineRule="auto"/>
              <w:jc w:val="both"/>
              <w:rPr>
                <w:rFonts w:ascii="Times New Roman" w:hAnsi="Times New Roman"/>
                <w:sz w:val="24"/>
                <w:szCs w:val="24"/>
              </w:rPr>
            </w:pPr>
          </w:p>
        </w:tc>
        <w:tc>
          <w:tcPr>
            <w:tcW w:w="4949" w:type="dxa"/>
          </w:tcPr>
          <w:p w:rsidR="004B5CAB" w:rsidRPr="007F0CAF" w:rsidRDefault="004B5CAB" w:rsidP="00EB6152">
            <w:pPr>
              <w:suppressAutoHyphens/>
              <w:spacing w:after="0" w:line="240" w:lineRule="auto"/>
              <w:jc w:val="both"/>
              <w:rPr>
                <w:rFonts w:ascii="Times New Roman" w:hAnsi="Times New Roman"/>
                <w:sz w:val="24"/>
                <w:szCs w:val="24"/>
              </w:rPr>
            </w:pPr>
            <w:r w:rsidRPr="007F0CAF">
              <w:rPr>
                <w:rFonts w:ascii="Times New Roman" w:hAnsi="Times New Roman"/>
                <w:sz w:val="24"/>
                <w:szCs w:val="24"/>
              </w:rPr>
              <w:t>Viva – Voce</w:t>
            </w:r>
          </w:p>
        </w:tc>
        <w:tc>
          <w:tcPr>
            <w:tcW w:w="560" w:type="dxa"/>
          </w:tcPr>
          <w:p w:rsidR="004B5CAB" w:rsidRPr="007F0CAF" w:rsidRDefault="004B5CAB" w:rsidP="00EB6152">
            <w:pPr>
              <w:suppressAutoHyphens/>
              <w:spacing w:after="0" w:line="240" w:lineRule="auto"/>
              <w:jc w:val="both"/>
              <w:rPr>
                <w:rFonts w:ascii="Times New Roman" w:hAnsi="Times New Roman"/>
                <w:sz w:val="24"/>
                <w:szCs w:val="24"/>
              </w:rPr>
            </w:pPr>
            <w:r w:rsidRPr="007F0CAF">
              <w:rPr>
                <w:rFonts w:ascii="Times New Roman" w:hAnsi="Times New Roman"/>
                <w:sz w:val="24"/>
                <w:szCs w:val="24"/>
              </w:rPr>
              <w:t>10</w:t>
            </w:r>
          </w:p>
        </w:tc>
        <w:tc>
          <w:tcPr>
            <w:tcW w:w="1616" w:type="dxa"/>
            <w:vMerge/>
          </w:tcPr>
          <w:p w:rsidR="004B5CAB" w:rsidRPr="007F0CAF" w:rsidRDefault="004B5CAB" w:rsidP="00EB6152">
            <w:pPr>
              <w:suppressAutoHyphens/>
              <w:spacing w:after="0" w:line="240" w:lineRule="auto"/>
              <w:jc w:val="both"/>
              <w:rPr>
                <w:rFonts w:ascii="Times New Roman" w:hAnsi="Times New Roman"/>
                <w:sz w:val="24"/>
                <w:szCs w:val="24"/>
              </w:rPr>
            </w:pPr>
          </w:p>
        </w:tc>
      </w:tr>
    </w:tbl>
    <w:p w:rsidR="004B5CAB" w:rsidRPr="003911A7" w:rsidRDefault="004B5CAB" w:rsidP="004B5CAB">
      <w:pPr>
        <w:suppressAutoHyphens/>
        <w:spacing w:after="0" w:line="240" w:lineRule="auto"/>
        <w:ind w:left="360"/>
        <w:jc w:val="both"/>
        <w:rPr>
          <w:rFonts w:ascii="Times New Roman" w:hAnsi="Times New Roman"/>
          <w:color w:val="000000"/>
          <w:kern w:val="1"/>
          <w:sz w:val="24"/>
          <w:szCs w:val="24"/>
          <w:lang w:eastAsia="hi-IN" w:bidi="hi-IN"/>
        </w:rPr>
      </w:pPr>
    </w:p>
    <w:p w:rsidR="004B5CAB" w:rsidRPr="003911A7" w:rsidRDefault="004B5CAB" w:rsidP="00943BB8">
      <w:pPr>
        <w:numPr>
          <w:ilvl w:val="0"/>
          <w:numId w:val="73"/>
        </w:numPr>
        <w:spacing w:after="200"/>
        <w:jc w:val="both"/>
        <w:rPr>
          <w:rFonts w:ascii="Times New Roman" w:hAnsi="Times New Roman"/>
          <w:sz w:val="24"/>
          <w:szCs w:val="24"/>
        </w:rPr>
      </w:pPr>
      <w:r w:rsidRPr="003911A7">
        <w:rPr>
          <w:rFonts w:ascii="Times New Roman" w:hAnsi="Times New Roman"/>
          <w:sz w:val="24"/>
          <w:szCs w:val="24"/>
        </w:rPr>
        <w:t>*ESE Viva-Voce for projects will be jointly conducted by internal and external examiners.</w:t>
      </w:r>
    </w:p>
    <w:p w:rsidR="004B5CAB" w:rsidRPr="003911A7" w:rsidRDefault="004B5CAB" w:rsidP="00943BB8">
      <w:pPr>
        <w:numPr>
          <w:ilvl w:val="1"/>
          <w:numId w:val="73"/>
        </w:numPr>
        <w:spacing w:after="200"/>
        <w:ind w:left="1134" w:hanging="284"/>
        <w:jc w:val="both"/>
        <w:rPr>
          <w:rFonts w:ascii="Times New Roman" w:hAnsi="Times New Roman"/>
          <w:sz w:val="24"/>
          <w:szCs w:val="24"/>
        </w:rPr>
      </w:pPr>
      <w:r w:rsidRPr="003911A7">
        <w:rPr>
          <w:rFonts w:ascii="Times New Roman" w:hAnsi="Times New Roman"/>
          <w:sz w:val="24"/>
          <w:szCs w:val="24"/>
        </w:rPr>
        <w:t xml:space="preserve">The title of the project work chosen by the student should be approved by the Guide in consultation with the Head of the Department </w:t>
      </w:r>
    </w:p>
    <w:p w:rsidR="004B5CAB" w:rsidRPr="003911A7" w:rsidRDefault="004B5CAB" w:rsidP="00943BB8">
      <w:pPr>
        <w:numPr>
          <w:ilvl w:val="1"/>
          <w:numId w:val="73"/>
        </w:numPr>
        <w:spacing w:after="200"/>
        <w:ind w:left="1134" w:hanging="284"/>
        <w:jc w:val="both"/>
        <w:rPr>
          <w:rFonts w:ascii="Times New Roman" w:eastAsia="Times New Roman" w:hAnsi="Times New Roman"/>
          <w:color w:val="000000"/>
          <w:sz w:val="24"/>
          <w:szCs w:val="24"/>
        </w:rPr>
      </w:pPr>
      <w:r w:rsidRPr="003911A7">
        <w:rPr>
          <w:rFonts w:ascii="Times New Roman" w:hAnsi="Times New Roman"/>
          <w:sz w:val="24"/>
          <w:szCs w:val="24"/>
        </w:rPr>
        <w:t>Each student shall submit four copies of project report, at least four days prior to the viva - voce examination to the Controller of Examination through the Head of the Department.</w:t>
      </w:r>
    </w:p>
    <w:p w:rsidR="004B5CAB" w:rsidRPr="003911A7" w:rsidRDefault="004B5CAB" w:rsidP="00943BB8">
      <w:pPr>
        <w:pStyle w:val="ListParagraph"/>
        <w:numPr>
          <w:ilvl w:val="1"/>
          <w:numId w:val="73"/>
        </w:numPr>
        <w:spacing w:after="240"/>
        <w:ind w:left="1134" w:hanging="284"/>
        <w:jc w:val="both"/>
        <w:rPr>
          <w:rFonts w:ascii="Times New Roman" w:hAnsi="Times New Roman"/>
          <w:sz w:val="24"/>
          <w:szCs w:val="24"/>
        </w:rPr>
      </w:pPr>
      <w:r w:rsidRPr="003911A7">
        <w:rPr>
          <w:rFonts w:ascii="Times New Roman" w:hAnsi="Times New Roman"/>
          <w:sz w:val="24"/>
          <w:szCs w:val="24"/>
        </w:rPr>
        <w:t xml:space="preserve">The External examiner shall value the project report for a maximum of 20 Marks and Internal Examiner shall value the project report for a maximum of 20 Marks separately which will be handed over to the Controller of Examination. </w:t>
      </w:r>
    </w:p>
    <w:p w:rsidR="004B5CAB" w:rsidRPr="003911A7" w:rsidRDefault="004B5CAB" w:rsidP="00943BB8">
      <w:pPr>
        <w:pStyle w:val="ListParagraph"/>
        <w:numPr>
          <w:ilvl w:val="1"/>
          <w:numId w:val="73"/>
        </w:numPr>
        <w:spacing w:after="240"/>
        <w:ind w:left="1134" w:hanging="284"/>
        <w:jc w:val="both"/>
        <w:rPr>
          <w:rFonts w:ascii="Times New Roman" w:hAnsi="Times New Roman"/>
          <w:sz w:val="24"/>
          <w:szCs w:val="24"/>
        </w:rPr>
      </w:pPr>
      <w:r w:rsidRPr="003911A7">
        <w:rPr>
          <w:rFonts w:ascii="Times New Roman" w:hAnsi="Times New Roman"/>
          <w:sz w:val="24"/>
          <w:szCs w:val="24"/>
        </w:rPr>
        <w:lastRenderedPageBreak/>
        <w:t>For a pass in the evaluation of project report, the student should secure a minimum of 50% (20 Marks).</w:t>
      </w:r>
    </w:p>
    <w:p w:rsidR="004B5CAB" w:rsidRPr="003911A7" w:rsidRDefault="004B5CAB" w:rsidP="00943BB8">
      <w:pPr>
        <w:pStyle w:val="ListParagraph"/>
        <w:numPr>
          <w:ilvl w:val="1"/>
          <w:numId w:val="73"/>
        </w:numPr>
        <w:spacing w:after="240"/>
        <w:ind w:left="1134" w:hanging="284"/>
        <w:jc w:val="both"/>
        <w:rPr>
          <w:rFonts w:ascii="Times New Roman" w:hAnsi="Times New Roman"/>
          <w:sz w:val="24"/>
          <w:szCs w:val="24"/>
        </w:rPr>
      </w:pPr>
      <w:r w:rsidRPr="003911A7">
        <w:rPr>
          <w:rFonts w:ascii="Times New Roman" w:hAnsi="Times New Roman"/>
          <w:sz w:val="24"/>
          <w:szCs w:val="24"/>
        </w:rPr>
        <w:t xml:space="preserve">Those who have passed in the project report are eligible for viva-voce examination </w:t>
      </w:r>
    </w:p>
    <w:p w:rsidR="004B5CAB" w:rsidRPr="003911A7" w:rsidRDefault="004B5CAB" w:rsidP="00943BB8">
      <w:pPr>
        <w:pStyle w:val="ListParagraph"/>
        <w:numPr>
          <w:ilvl w:val="1"/>
          <w:numId w:val="73"/>
        </w:numPr>
        <w:spacing w:after="240"/>
        <w:ind w:left="1134" w:hanging="284"/>
        <w:jc w:val="both"/>
        <w:rPr>
          <w:rFonts w:ascii="Times New Roman" w:hAnsi="Times New Roman"/>
          <w:sz w:val="24"/>
          <w:szCs w:val="24"/>
        </w:rPr>
      </w:pPr>
      <w:r w:rsidRPr="003911A7">
        <w:rPr>
          <w:rFonts w:ascii="Times New Roman" w:hAnsi="Times New Roman"/>
          <w:sz w:val="24"/>
          <w:szCs w:val="24"/>
        </w:rPr>
        <w:t>The viva-voce examination shall be conducted jointly by the Internal and External examiner for 10 marks.</w:t>
      </w:r>
    </w:p>
    <w:p w:rsidR="004B5CAB" w:rsidRPr="003911A7" w:rsidRDefault="004B5CAB" w:rsidP="00943BB8">
      <w:pPr>
        <w:pStyle w:val="ListParagraph"/>
        <w:numPr>
          <w:ilvl w:val="1"/>
          <w:numId w:val="73"/>
        </w:numPr>
        <w:spacing w:after="240"/>
        <w:ind w:left="1134" w:hanging="284"/>
        <w:jc w:val="both"/>
        <w:rPr>
          <w:rFonts w:ascii="Times New Roman" w:hAnsi="Times New Roman"/>
          <w:sz w:val="24"/>
          <w:szCs w:val="24"/>
        </w:rPr>
      </w:pPr>
      <w:r w:rsidRPr="003911A7">
        <w:rPr>
          <w:rFonts w:ascii="Times New Roman" w:hAnsi="Times New Roman"/>
          <w:sz w:val="24"/>
          <w:szCs w:val="24"/>
        </w:rPr>
        <w:t xml:space="preserve">For the pass in the viva voce examination, the student should secure a minimum of 50% Marks </w:t>
      </w:r>
      <w:proofErr w:type="gramStart"/>
      <w:r w:rsidRPr="003911A7">
        <w:rPr>
          <w:rFonts w:ascii="Times New Roman" w:hAnsi="Times New Roman"/>
          <w:sz w:val="24"/>
          <w:szCs w:val="24"/>
        </w:rPr>
        <w:t>( 5</w:t>
      </w:r>
      <w:proofErr w:type="gramEnd"/>
      <w:r w:rsidRPr="003911A7">
        <w:rPr>
          <w:rFonts w:ascii="Times New Roman" w:hAnsi="Times New Roman"/>
          <w:sz w:val="24"/>
          <w:szCs w:val="24"/>
        </w:rPr>
        <w:t xml:space="preserve"> marks) . </w:t>
      </w:r>
    </w:p>
    <w:p w:rsidR="004B5CAB" w:rsidRPr="003911A7" w:rsidRDefault="004B5CAB" w:rsidP="00943BB8">
      <w:pPr>
        <w:pStyle w:val="ListParagraph"/>
        <w:numPr>
          <w:ilvl w:val="1"/>
          <w:numId w:val="73"/>
        </w:numPr>
        <w:spacing w:after="240"/>
        <w:ind w:left="1134" w:hanging="284"/>
        <w:jc w:val="both"/>
        <w:rPr>
          <w:rFonts w:ascii="Times New Roman" w:hAnsi="Times New Roman"/>
          <w:sz w:val="24"/>
          <w:szCs w:val="24"/>
        </w:rPr>
      </w:pPr>
      <w:r w:rsidRPr="003911A7">
        <w:rPr>
          <w:rFonts w:ascii="Times New Roman" w:hAnsi="Times New Roman"/>
          <w:sz w:val="24"/>
          <w:szCs w:val="24"/>
        </w:rPr>
        <w:t xml:space="preserve">Student should secure a minimum of 50% marks (20 marks + 5 marks =25 Marks) in the evaluation of project report and viva-voce conducted by the internal and external examiner. </w:t>
      </w:r>
    </w:p>
    <w:p w:rsidR="004B5CAB" w:rsidRDefault="004B5CAB" w:rsidP="00943BB8">
      <w:pPr>
        <w:pStyle w:val="ListParagraph"/>
        <w:numPr>
          <w:ilvl w:val="1"/>
          <w:numId w:val="73"/>
        </w:numPr>
        <w:spacing w:after="240"/>
        <w:ind w:left="1134" w:hanging="284"/>
        <w:jc w:val="both"/>
        <w:rPr>
          <w:rFonts w:ascii="Times New Roman" w:hAnsi="Times New Roman"/>
          <w:sz w:val="24"/>
          <w:szCs w:val="24"/>
        </w:rPr>
      </w:pPr>
      <w:r w:rsidRPr="003911A7">
        <w:rPr>
          <w:rFonts w:ascii="Times New Roman" w:hAnsi="Times New Roman"/>
          <w:sz w:val="24"/>
          <w:szCs w:val="24"/>
        </w:rPr>
        <w:t>For a pass in the project report and viva-voce, the student should secure a minimum of 50% marks both internal and external marks put together</w:t>
      </w:r>
      <w:r>
        <w:rPr>
          <w:rFonts w:ascii="Times New Roman" w:hAnsi="Times New Roman"/>
          <w:sz w:val="24"/>
          <w:szCs w:val="24"/>
        </w:rPr>
        <w:t>.</w:t>
      </w:r>
    </w:p>
    <w:p w:rsidR="004B5CAB" w:rsidRPr="003C51BE" w:rsidRDefault="004B5CAB" w:rsidP="004B5CAB">
      <w:pPr>
        <w:tabs>
          <w:tab w:val="left" w:pos="1468"/>
        </w:tabs>
        <w:rPr>
          <w:rFonts w:ascii="Times New Roman" w:hAnsi="Times New Roman"/>
          <w:b/>
          <w:sz w:val="24"/>
          <w:szCs w:val="24"/>
        </w:rPr>
      </w:pPr>
      <w:r w:rsidRPr="001B28A4">
        <w:rPr>
          <w:lang w:val="en-IN"/>
        </w:rPr>
        <w:br w:type="page"/>
      </w: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1800"/>
        <w:gridCol w:w="1620"/>
        <w:gridCol w:w="1710"/>
        <w:gridCol w:w="2070"/>
        <w:gridCol w:w="1008"/>
      </w:tblGrid>
      <w:tr w:rsidR="004B5CAB" w:rsidRPr="000C5A49" w:rsidTr="00206ACA">
        <w:trPr>
          <w:trHeight w:val="691"/>
        </w:trPr>
        <w:tc>
          <w:tcPr>
            <w:tcW w:w="1188" w:type="dxa"/>
            <w:shd w:val="clear" w:color="auto" w:fill="auto"/>
            <w:vAlign w:val="center"/>
          </w:tcPr>
          <w:p w:rsidR="004B5CAB" w:rsidRPr="000C5A49"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lastRenderedPageBreak/>
              <w:t>Category</w:t>
            </w:r>
          </w:p>
        </w:tc>
        <w:tc>
          <w:tcPr>
            <w:tcW w:w="1800" w:type="dxa"/>
            <w:shd w:val="clear" w:color="auto" w:fill="auto"/>
            <w:vAlign w:val="center"/>
          </w:tcPr>
          <w:p w:rsidR="004B5CAB" w:rsidRPr="000C5A49"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Component</w:t>
            </w:r>
          </w:p>
        </w:tc>
        <w:tc>
          <w:tcPr>
            <w:tcW w:w="1620" w:type="dxa"/>
            <w:shd w:val="clear" w:color="auto" w:fill="auto"/>
            <w:vAlign w:val="center"/>
          </w:tcPr>
          <w:p w:rsidR="004B5CAB" w:rsidRPr="000C5A49"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Code</w:t>
            </w:r>
          </w:p>
        </w:tc>
        <w:tc>
          <w:tcPr>
            <w:tcW w:w="1710" w:type="dxa"/>
            <w:shd w:val="clear" w:color="auto" w:fill="auto"/>
            <w:vAlign w:val="center"/>
          </w:tcPr>
          <w:p w:rsidR="004B5CAB" w:rsidRPr="000C5A49"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Course Title</w:t>
            </w:r>
          </w:p>
        </w:tc>
        <w:tc>
          <w:tcPr>
            <w:tcW w:w="2070" w:type="dxa"/>
            <w:shd w:val="clear" w:color="auto" w:fill="auto"/>
            <w:vAlign w:val="center"/>
          </w:tcPr>
          <w:p w:rsidR="004B5CAB" w:rsidRPr="000C5A49"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Pr>
                <w:rFonts w:ascii="Times New Roman" w:eastAsia="Bookman Old Style" w:hAnsi="Times New Roman"/>
                <w:b/>
                <w:color w:val="000000"/>
                <w:sz w:val="24"/>
                <w:szCs w:val="24"/>
              </w:rPr>
              <w:t>Contact Hours/Semester</w:t>
            </w:r>
          </w:p>
        </w:tc>
        <w:tc>
          <w:tcPr>
            <w:tcW w:w="1008" w:type="dxa"/>
            <w:shd w:val="clear" w:color="auto" w:fill="auto"/>
            <w:vAlign w:val="center"/>
          </w:tcPr>
          <w:p w:rsidR="004B5CAB" w:rsidRPr="000C5A49"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Credit </w:t>
            </w:r>
          </w:p>
          <w:p w:rsidR="004B5CAB" w:rsidRPr="000C5A49"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p>
        </w:tc>
      </w:tr>
      <w:tr w:rsidR="004B5CAB" w:rsidRPr="000C5A49" w:rsidTr="00206ACA">
        <w:trPr>
          <w:trHeight w:val="706"/>
        </w:trPr>
        <w:tc>
          <w:tcPr>
            <w:tcW w:w="1188" w:type="dxa"/>
          </w:tcPr>
          <w:p w:rsidR="004B5CAB" w:rsidRPr="00DE65C2" w:rsidRDefault="004B5CAB" w:rsidP="00EB61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DE65C2">
              <w:rPr>
                <w:rFonts w:ascii="Times New Roman" w:eastAsia="Bookman Old Style" w:hAnsi="Times New Roman"/>
                <w:b/>
                <w:color w:val="000000"/>
                <w:sz w:val="24"/>
                <w:szCs w:val="24"/>
              </w:rPr>
              <w:t>Part – IV</w:t>
            </w:r>
          </w:p>
        </w:tc>
        <w:tc>
          <w:tcPr>
            <w:tcW w:w="1800" w:type="dxa"/>
          </w:tcPr>
          <w:p w:rsidR="004B5CAB" w:rsidRPr="00DE65C2" w:rsidRDefault="004B5CAB" w:rsidP="00EB6152">
            <w:pPr>
              <w:pStyle w:val="NoSpacing"/>
              <w:jc w:val="center"/>
              <w:rPr>
                <w:rFonts w:ascii="Times New Roman" w:hAnsi="Times New Roman" w:cs="Times New Roman"/>
                <w:b/>
                <w:sz w:val="20"/>
                <w:szCs w:val="20"/>
              </w:rPr>
            </w:pPr>
            <w:r>
              <w:rPr>
                <w:rFonts w:ascii="Times New Roman" w:hAnsi="Times New Roman" w:cs="Times New Roman"/>
                <w:b/>
                <w:sz w:val="20"/>
                <w:szCs w:val="20"/>
              </w:rPr>
              <w:t>Skill Enhancement</w:t>
            </w:r>
            <w:r w:rsidRPr="00DE65C2">
              <w:rPr>
                <w:rFonts w:ascii="Times New Roman" w:hAnsi="Times New Roman" w:cs="Times New Roman"/>
                <w:b/>
                <w:sz w:val="20"/>
                <w:szCs w:val="20"/>
              </w:rPr>
              <w:t xml:space="preserve"> : III</w:t>
            </w:r>
            <w:r w:rsidR="001E11A6">
              <w:rPr>
                <w:rFonts w:ascii="Times New Roman" w:hAnsi="Times New Roman" w:cs="Times New Roman"/>
                <w:b/>
                <w:sz w:val="20"/>
                <w:szCs w:val="20"/>
              </w:rPr>
              <w:t xml:space="preserve"> Practical</w:t>
            </w:r>
          </w:p>
        </w:tc>
        <w:tc>
          <w:tcPr>
            <w:tcW w:w="1620" w:type="dxa"/>
          </w:tcPr>
          <w:p w:rsidR="004B5CAB" w:rsidRPr="00DE65C2" w:rsidRDefault="004B5CAB" w:rsidP="00EB6152">
            <w:pPr>
              <w:pStyle w:val="NoSpacing"/>
              <w:jc w:val="center"/>
              <w:rPr>
                <w:rFonts w:ascii="Times New Roman" w:hAnsi="Times New Roman" w:cs="Times New Roman"/>
                <w:b/>
                <w:sz w:val="20"/>
                <w:szCs w:val="20"/>
              </w:rPr>
            </w:pPr>
            <w:r w:rsidRPr="00DE65C2">
              <w:rPr>
                <w:rFonts w:ascii="Times New Roman" w:hAnsi="Times New Roman" w:cs="Times New Roman"/>
                <w:b/>
                <w:sz w:val="20"/>
                <w:szCs w:val="20"/>
              </w:rPr>
              <w:t>21SECCU03</w:t>
            </w:r>
          </w:p>
        </w:tc>
        <w:tc>
          <w:tcPr>
            <w:tcW w:w="1710" w:type="dxa"/>
          </w:tcPr>
          <w:p w:rsidR="004B5CAB" w:rsidRPr="00DE65C2" w:rsidRDefault="004B5CAB" w:rsidP="00EB6152">
            <w:pPr>
              <w:spacing w:after="0" w:line="240" w:lineRule="auto"/>
              <w:jc w:val="center"/>
              <w:rPr>
                <w:rFonts w:ascii="Times New Roman" w:hAnsi="Times New Roman"/>
                <w:b/>
                <w:sz w:val="24"/>
                <w:szCs w:val="24"/>
              </w:rPr>
            </w:pPr>
            <w:r w:rsidRPr="00DE65C2">
              <w:rPr>
                <w:rFonts w:ascii="Times New Roman" w:hAnsi="Times New Roman"/>
                <w:b/>
                <w:sz w:val="24"/>
                <w:szCs w:val="24"/>
              </w:rPr>
              <w:t>COMMERCE  PRACTICAL</w:t>
            </w:r>
          </w:p>
        </w:tc>
        <w:tc>
          <w:tcPr>
            <w:tcW w:w="2070" w:type="dxa"/>
          </w:tcPr>
          <w:p w:rsidR="004B5CAB" w:rsidRPr="00DE65C2" w:rsidRDefault="004B5CAB" w:rsidP="00EB61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52</w:t>
            </w:r>
          </w:p>
        </w:tc>
        <w:tc>
          <w:tcPr>
            <w:tcW w:w="1008" w:type="dxa"/>
          </w:tcPr>
          <w:p w:rsidR="004B5CAB" w:rsidRPr="00DE65C2" w:rsidRDefault="004B5CAB" w:rsidP="00EB61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DE65C2">
              <w:rPr>
                <w:rFonts w:ascii="Times New Roman" w:eastAsia="Bookman Old Style" w:hAnsi="Times New Roman"/>
                <w:b/>
                <w:color w:val="000000"/>
                <w:sz w:val="24"/>
                <w:szCs w:val="24"/>
              </w:rPr>
              <w:t>2</w:t>
            </w:r>
          </w:p>
        </w:tc>
      </w:tr>
    </w:tbl>
    <w:p w:rsidR="004B5CAB" w:rsidRDefault="004B5CAB" w:rsidP="004B5CAB">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4B5CAB" w:rsidRPr="000C5A49" w:rsidRDefault="004B5CAB" w:rsidP="004B5CAB">
      <w:pPr>
        <w:pBdr>
          <w:top w:val="nil"/>
          <w:left w:val="nil"/>
          <w:bottom w:val="nil"/>
          <w:right w:val="nil"/>
          <w:between w:val="nil"/>
        </w:pBdr>
        <w:spacing w:line="240" w:lineRule="auto"/>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 xml:space="preserve">Contact hours per week: </w:t>
      </w:r>
      <w:r>
        <w:rPr>
          <w:rFonts w:ascii="Times New Roman" w:eastAsia="Bookman Old Style" w:hAnsi="Times New Roman"/>
          <w:b/>
          <w:color w:val="000000"/>
          <w:sz w:val="24"/>
          <w:szCs w:val="24"/>
        </w:rPr>
        <w:t>4</w:t>
      </w:r>
    </w:p>
    <w:tbl>
      <w:tblPr>
        <w:tblW w:w="90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19"/>
        <w:gridCol w:w="1819"/>
        <w:gridCol w:w="1819"/>
        <w:gridCol w:w="2049"/>
        <w:gridCol w:w="1591"/>
      </w:tblGrid>
      <w:tr w:rsidR="004B5CAB" w:rsidRPr="000C5A49" w:rsidTr="00206ACA">
        <w:trPr>
          <w:trHeight w:val="424"/>
          <w:jc w:val="center"/>
        </w:trPr>
        <w:tc>
          <w:tcPr>
            <w:tcW w:w="1819" w:type="dxa"/>
            <w:shd w:val="clear" w:color="auto" w:fill="auto"/>
            <w:vAlign w:val="center"/>
          </w:tcPr>
          <w:p w:rsidR="004B5CAB" w:rsidRPr="000C5A49"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Year</w:t>
            </w:r>
          </w:p>
        </w:tc>
        <w:tc>
          <w:tcPr>
            <w:tcW w:w="1819" w:type="dxa"/>
            <w:shd w:val="clear" w:color="auto" w:fill="auto"/>
            <w:vAlign w:val="center"/>
          </w:tcPr>
          <w:p w:rsidR="004B5CAB" w:rsidRPr="000C5A49"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Semester</w:t>
            </w:r>
          </w:p>
        </w:tc>
        <w:tc>
          <w:tcPr>
            <w:tcW w:w="1819" w:type="dxa"/>
            <w:shd w:val="clear" w:color="auto" w:fill="auto"/>
            <w:vAlign w:val="center"/>
          </w:tcPr>
          <w:p w:rsidR="004B5CAB" w:rsidRPr="000C5A49"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Internal Marks</w:t>
            </w:r>
          </w:p>
        </w:tc>
        <w:tc>
          <w:tcPr>
            <w:tcW w:w="2049" w:type="dxa"/>
            <w:shd w:val="clear" w:color="auto" w:fill="auto"/>
            <w:vAlign w:val="center"/>
          </w:tcPr>
          <w:p w:rsidR="004B5CAB" w:rsidRPr="000C5A49"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External Marks</w:t>
            </w:r>
          </w:p>
        </w:tc>
        <w:tc>
          <w:tcPr>
            <w:tcW w:w="1591" w:type="dxa"/>
            <w:shd w:val="clear" w:color="auto" w:fill="auto"/>
            <w:vAlign w:val="center"/>
          </w:tcPr>
          <w:p w:rsidR="004B5CAB" w:rsidRPr="000C5A49" w:rsidRDefault="004B5CAB" w:rsidP="00EB6152">
            <w:pPr>
              <w:pBdr>
                <w:top w:val="nil"/>
                <w:left w:val="nil"/>
                <w:bottom w:val="nil"/>
                <w:right w:val="nil"/>
                <w:between w:val="nil"/>
              </w:pBdr>
              <w:spacing w:after="0" w:line="240" w:lineRule="auto"/>
              <w:jc w:val="center"/>
              <w:rPr>
                <w:rFonts w:ascii="Times New Roman" w:eastAsia="Bookman Old Style" w:hAnsi="Times New Roman"/>
                <w:color w:val="000000"/>
                <w:sz w:val="24"/>
                <w:szCs w:val="24"/>
              </w:rPr>
            </w:pPr>
            <w:r w:rsidRPr="000C5A49">
              <w:rPr>
                <w:rFonts w:ascii="Times New Roman" w:eastAsia="Bookman Old Style" w:hAnsi="Times New Roman"/>
                <w:b/>
                <w:color w:val="000000"/>
                <w:sz w:val="24"/>
                <w:szCs w:val="24"/>
              </w:rPr>
              <w:t>Total Marks</w:t>
            </w:r>
          </w:p>
        </w:tc>
      </w:tr>
      <w:tr w:rsidR="004B5CAB" w:rsidRPr="000C5A49" w:rsidTr="00206ACA">
        <w:trPr>
          <w:trHeight w:val="405"/>
          <w:jc w:val="center"/>
        </w:trPr>
        <w:tc>
          <w:tcPr>
            <w:tcW w:w="1819" w:type="dxa"/>
            <w:vAlign w:val="center"/>
          </w:tcPr>
          <w:p w:rsidR="004B5CAB" w:rsidRPr="000B04C7" w:rsidRDefault="004B5CAB" w:rsidP="00EB61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B04C7">
              <w:rPr>
                <w:rFonts w:ascii="Times New Roman" w:eastAsia="Bookman Old Style" w:hAnsi="Times New Roman"/>
                <w:b/>
                <w:color w:val="000000"/>
                <w:sz w:val="24"/>
                <w:szCs w:val="24"/>
              </w:rPr>
              <w:t xml:space="preserve"> </w:t>
            </w:r>
            <w:r w:rsidR="00CB121F">
              <w:rPr>
                <w:rFonts w:ascii="Times New Roman" w:eastAsia="Bookman Old Style" w:hAnsi="Times New Roman"/>
                <w:b/>
                <w:color w:val="000000"/>
                <w:sz w:val="24"/>
                <w:szCs w:val="24"/>
              </w:rPr>
              <w:t>III</w:t>
            </w:r>
          </w:p>
        </w:tc>
        <w:tc>
          <w:tcPr>
            <w:tcW w:w="1819" w:type="dxa"/>
            <w:vAlign w:val="center"/>
          </w:tcPr>
          <w:p w:rsidR="004B5CAB" w:rsidRPr="000B04C7" w:rsidRDefault="004B5CAB" w:rsidP="00EB61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B04C7">
              <w:rPr>
                <w:rFonts w:ascii="Times New Roman" w:eastAsia="Bookman Old Style" w:hAnsi="Times New Roman"/>
                <w:b/>
                <w:color w:val="000000"/>
                <w:sz w:val="24"/>
                <w:szCs w:val="24"/>
              </w:rPr>
              <w:t xml:space="preserve"> VI</w:t>
            </w:r>
          </w:p>
        </w:tc>
        <w:tc>
          <w:tcPr>
            <w:tcW w:w="1819" w:type="dxa"/>
            <w:vAlign w:val="center"/>
          </w:tcPr>
          <w:p w:rsidR="004B5CAB" w:rsidRPr="000B04C7" w:rsidRDefault="004B5CAB" w:rsidP="00EB61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sidRPr="000B04C7">
              <w:rPr>
                <w:rFonts w:ascii="Times New Roman" w:eastAsia="Bookman Old Style" w:hAnsi="Times New Roman"/>
                <w:b/>
                <w:color w:val="000000"/>
                <w:sz w:val="24"/>
                <w:szCs w:val="24"/>
              </w:rPr>
              <w:t xml:space="preserve">50 </w:t>
            </w:r>
          </w:p>
        </w:tc>
        <w:tc>
          <w:tcPr>
            <w:tcW w:w="2049" w:type="dxa"/>
            <w:vAlign w:val="center"/>
          </w:tcPr>
          <w:p w:rsidR="004B5CAB" w:rsidRPr="000B04C7" w:rsidRDefault="004B5CAB" w:rsidP="00EB61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w:t>
            </w:r>
          </w:p>
        </w:tc>
        <w:tc>
          <w:tcPr>
            <w:tcW w:w="1591" w:type="dxa"/>
            <w:vAlign w:val="center"/>
          </w:tcPr>
          <w:p w:rsidR="004B5CAB" w:rsidRPr="000B04C7" w:rsidRDefault="004B5CAB" w:rsidP="00EB6152">
            <w:pPr>
              <w:pBdr>
                <w:top w:val="nil"/>
                <w:left w:val="nil"/>
                <w:bottom w:val="nil"/>
                <w:right w:val="nil"/>
                <w:between w:val="nil"/>
              </w:pBdr>
              <w:spacing w:after="0" w:line="240" w:lineRule="auto"/>
              <w:jc w:val="center"/>
              <w:rPr>
                <w:rFonts w:ascii="Times New Roman" w:eastAsia="Bookman Old Style" w:hAnsi="Times New Roman"/>
                <w:b/>
                <w:color w:val="000000"/>
                <w:sz w:val="24"/>
                <w:szCs w:val="24"/>
              </w:rPr>
            </w:pPr>
            <w:r>
              <w:rPr>
                <w:rFonts w:ascii="Times New Roman" w:eastAsia="Bookman Old Style" w:hAnsi="Times New Roman"/>
                <w:b/>
                <w:color w:val="000000"/>
                <w:sz w:val="24"/>
                <w:szCs w:val="24"/>
              </w:rPr>
              <w:t>50</w:t>
            </w:r>
          </w:p>
        </w:tc>
      </w:tr>
    </w:tbl>
    <w:p w:rsidR="004B5CAB" w:rsidRPr="000C5A49" w:rsidRDefault="004B5CAB" w:rsidP="004B5CAB">
      <w:pPr>
        <w:pBdr>
          <w:top w:val="nil"/>
          <w:left w:val="nil"/>
          <w:bottom w:val="nil"/>
          <w:right w:val="nil"/>
          <w:between w:val="nil"/>
        </w:pBdr>
        <w:spacing w:after="0" w:line="240" w:lineRule="auto"/>
        <w:rPr>
          <w:rFonts w:ascii="Times New Roman" w:eastAsia="Bookman Old Style" w:hAnsi="Times New Roman"/>
          <w:b/>
          <w:color w:val="000000"/>
          <w:sz w:val="24"/>
          <w:szCs w:val="24"/>
        </w:rPr>
      </w:pPr>
    </w:p>
    <w:p w:rsidR="004B5CAB" w:rsidRPr="001E7344" w:rsidRDefault="004B5CAB" w:rsidP="004B5CAB">
      <w:pPr>
        <w:spacing w:after="0" w:line="360" w:lineRule="auto"/>
        <w:jc w:val="both"/>
        <w:rPr>
          <w:rFonts w:ascii="Times New Roman" w:hAnsi="Times New Roman"/>
          <w:b/>
          <w:sz w:val="24"/>
          <w:szCs w:val="24"/>
        </w:rPr>
      </w:pPr>
      <w:r w:rsidRPr="000C5A49">
        <w:rPr>
          <w:rFonts w:ascii="Times New Roman" w:hAnsi="Times New Roman"/>
          <w:b/>
          <w:sz w:val="24"/>
          <w:szCs w:val="24"/>
        </w:rPr>
        <w:t>PREAMBLE</w:t>
      </w:r>
      <w:r w:rsidR="00206ACA">
        <w:rPr>
          <w:rFonts w:ascii="Times New Roman" w:hAnsi="Times New Roman"/>
          <w:b/>
          <w:sz w:val="24"/>
          <w:szCs w:val="24"/>
        </w:rPr>
        <w:t>:</w:t>
      </w:r>
      <w:r w:rsidRPr="00D5660E">
        <w:rPr>
          <w:rFonts w:ascii="Times New Roman" w:eastAsia="Times New Roman" w:hAnsi="Times New Roman"/>
          <w:b/>
          <w:color w:val="000000"/>
        </w:rPr>
        <w:tab/>
      </w:r>
      <w:r w:rsidRPr="00D5660E">
        <w:rPr>
          <w:rFonts w:ascii="Times New Roman" w:eastAsia="Times New Roman" w:hAnsi="Times New Roman"/>
          <w:b/>
          <w:color w:val="000000"/>
        </w:rPr>
        <w:tab/>
      </w:r>
      <w:r w:rsidRPr="00D5660E">
        <w:rPr>
          <w:rFonts w:ascii="Times New Roman" w:eastAsia="Times New Roman" w:hAnsi="Times New Roman"/>
          <w:b/>
          <w:color w:val="000000"/>
        </w:rPr>
        <w:tab/>
      </w:r>
      <w:r w:rsidRPr="00D5660E">
        <w:rPr>
          <w:rFonts w:ascii="Times New Roman" w:eastAsia="Times New Roman" w:hAnsi="Times New Roman"/>
          <w:b/>
          <w:color w:val="000000"/>
        </w:rPr>
        <w:tab/>
      </w:r>
    </w:p>
    <w:p w:rsidR="004B5CAB" w:rsidRPr="004B5CAB" w:rsidRDefault="004B5CAB" w:rsidP="004B5CAB">
      <w:pPr>
        <w:spacing w:after="0" w:line="360" w:lineRule="auto"/>
        <w:ind w:firstLine="720"/>
        <w:rPr>
          <w:rFonts w:ascii="Times New Roman" w:eastAsia="Times New Roman" w:hAnsi="Times New Roman"/>
          <w:color w:val="000000"/>
          <w:sz w:val="24"/>
          <w:szCs w:val="24"/>
        </w:rPr>
      </w:pPr>
      <w:r w:rsidRPr="004B5CAB">
        <w:rPr>
          <w:rFonts w:ascii="Times New Roman" w:eastAsia="Times New Roman" w:hAnsi="Times New Roman"/>
          <w:color w:val="000000"/>
          <w:sz w:val="24"/>
          <w:szCs w:val="24"/>
        </w:rPr>
        <w:t xml:space="preserve">To equip the learners with the practical aspects of commerce </w:t>
      </w:r>
      <w:proofErr w:type="gramStart"/>
      <w:r w:rsidRPr="004B5CAB">
        <w:rPr>
          <w:rFonts w:ascii="Times New Roman" w:eastAsia="Times New Roman" w:hAnsi="Times New Roman"/>
          <w:color w:val="000000"/>
          <w:sz w:val="24"/>
          <w:szCs w:val="24"/>
        </w:rPr>
        <w:t>and  train</w:t>
      </w:r>
      <w:proofErr w:type="gramEnd"/>
      <w:r w:rsidRPr="004B5CAB">
        <w:rPr>
          <w:rFonts w:ascii="Times New Roman" w:eastAsia="Times New Roman" w:hAnsi="Times New Roman"/>
          <w:color w:val="000000"/>
          <w:sz w:val="24"/>
          <w:szCs w:val="24"/>
        </w:rPr>
        <w:t xml:space="preserve"> them  in filling up of various forms used in the  field of commerce </w:t>
      </w:r>
    </w:p>
    <w:p w:rsidR="004B5CAB" w:rsidRPr="004B5CAB" w:rsidRDefault="004B5CAB" w:rsidP="004B5CAB">
      <w:pPr>
        <w:pStyle w:val="Normal1"/>
        <w:spacing w:after="0" w:line="360" w:lineRule="auto"/>
        <w:jc w:val="both"/>
        <w:rPr>
          <w:rFonts w:ascii="Times New Roman" w:eastAsia="Bookman Old Style" w:hAnsi="Times New Roman" w:cs="Times New Roman"/>
          <w:sz w:val="24"/>
          <w:szCs w:val="24"/>
        </w:rPr>
      </w:pPr>
      <w:r w:rsidRPr="004B5CAB">
        <w:rPr>
          <w:rFonts w:ascii="Times New Roman" w:eastAsia="Bookman Old Style" w:hAnsi="Times New Roman" w:cs="Times New Roman"/>
          <w:b/>
          <w:sz w:val="24"/>
          <w:szCs w:val="24"/>
        </w:rPr>
        <w:t>COURSE OUTCOME:</w:t>
      </w:r>
    </w:p>
    <w:p w:rsidR="004B5CAB" w:rsidRPr="004B5CAB" w:rsidRDefault="004B5CAB" w:rsidP="004B5CAB">
      <w:pPr>
        <w:pStyle w:val="Normal1"/>
        <w:spacing w:after="0" w:line="360" w:lineRule="auto"/>
        <w:ind w:firstLine="720"/>
        <w:jc w:val="both"/>
        <w:rPr>
          <w:rFonts w:ascii="Times New Roman" w:eastAsia="Bookman Old Style" w:hAnsi="Times New Roman" w:cs="Times New Roman"/>
          <w:sz w:val="24"/>
          <w:szCs w:val="24"/>
        </w:rPr>
      </w:pPr>
      <w:r w:rsidRPr="004B5CAB">
        <w:rPr>
          <w:rFonts w:ascii="Times New Roman" w:eastAsia="Bookman Old Style" w:hAnsi="Times New Roman" w:cs="Times New Roman"/>
          <w:sz w:val="24"/>
          <w:szCs w:val="24"/>
        </w:rPr>
        <w:t>After completion of the course, the learners will be able to</w:t>
      </w:r>
    </w:p>
    <w:p w:rsidR="004B5CAB" w:rsidRPr="004B5CAB" w:rsidRDefault="004B5CAB" w:rsidP="004B5CAB">
      <w:pPr>
        <w:spacing w:after="0" w:line="240" w:lineRule="auto"/>
        <w:ind w:firstLine="720"/>
        <w:rPr>
          <w:rFonts w:eastAsia="Times New Roman"/>
          <w:b/>
          <w:sz w:val="24"/>
          <w:szCs w:val="24"/>
        </w:rPr>
      </w:pPr>
    </w:p>
    <w:tbl>
      <w:tblPr>
        <w:tblpPr w:leftFromText="180" w:rightFromText="180" w:vertAnchor="text" w:horzAnchor="margin" w:tblpXSpec="center" w:tblpY="176"/>
        <w:tblW w:w="95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35"/>
        <w:gridCol w:w="6060"/>
        <w:gridCol w:w="2292"/>
      </w:tblGrid>
      <w:tr w:rsidR="004B5CAB" w:rsidRPr="00D5660E" w:rsidTr="00206ACA">
        <w:trPr>
          <w:trHeight w:val="786"/>
        </w:trPr>
        <w:tc>
          <w:tcPr>
            <w:tcW w:w="1235" w:type="dxa"/>
            <w:shd w:val="clear" w:color="auto" w:fill="auto"/>
          </w:tcPr>
          <w:p w:rsidR="004B5CAB" w:rsidRPr="00D5660E" w:rsidRDefault="004B5CAB" w:rsidP="00EB6152">
            <w:pPr>
              <w:widowControl w:val="0"/>
              <w:autoSpaceDE w:val="0"/>
              <w:autoSpaceDN w:val="0"/>
              <w:spacing w:after="0" w:line="240" w:lineRule="auto"/>
              <w:ind w:left="151" w:right="133"/>
              <w:jc w:val="center"/>
              <w:rPr>
                <w:rFonts w:ascii="Times New Roman" w:eastAsia="Times New Roman" w:hAnsi="Times New Roman"/>
                <w:b/>
                <w:sz w:val="24"/>
                <w:szCs w:val="24"/>
              </w:rPr>
            </w:pPr>
            <w:r w:rsidRPr="00D5660E">
              <w:rPr>
                <w:rFonts w:ascii="Times New Roman" w:eastAsia="Times New Roman" w:hAnsi="Times New Roman"/>
                <w:b/>
                <w:sz w:val="24"/>
                <w:szCs w:val="24"/>
              </w:rPr>
              <w:t>CO</w:t>
            </w:r>
            <w:r>
              <w:rPr>
                <w:rFonts w:ascii="Times New Roman" w:eastAsia="Times New Roman" w:hAnsi="Times New Roman"/>
                <w:b/>
                <w:sz w:val="24"/>
                <w:szCs w:val="24"/>
              </w:rPr>
              <w:t>s</w:t>
            </w:r>
          </w:p>
        </w:tc>
        <w:tc>
          <w:tcPr>
            <w:tcW w:w="6060" w:type="dxa"/>
            <w:shd w:val="clear" w:color="auto" w:fill="auto"/>
          </w:tcPr>
          <w:p w:rsidR="004B5CAB" w:rsidRPr="00D5660E" w:rsidRDefault="004B5CAB" w:rsidP="00EB6152">
            <w:pPr>
              <w:widowControl w:val="0"/>
              <w:autoSpaceDE w:val="0"/>
              <w:autoSpaceDN w:val="0"/>
              <w:spacing w:after="0" w:line="240" w:lineRule="auto"/>
              <w:rPr>
                <w:rFonts w:ascii="Times New Roman" w:eastAsia="Times New Roman" w:hAnsi="Times New Roman"/>
                <w:sz w:val="24"/>
                <w:szCs w:val="24"/>
              </w:rPr>
            </w:pPr>
          </w:p>
          <w:p w:rsidR="004B5CAB" w:rsidRPr="00D5660E" w:rsidRDefault="004B5CAB" w:rsidP="00206ACA">
            <w:pPr>
              <w:widowControl w:val="0"/>
              <w:autoSpaceDE w:val="0"/>
              <w:autoSpaceDN w:val="0"/>
              <w:spacing w:after="0" w:line="240" w:lineRule="auto"/>
              <w:ind w:right="2615"/>
              <w:jc w:val="center"/>
              <w:rPr>
                <w:rFonts w:ascii="Times New Roman" w:eastAsia="Times New Roman" w:hAnsi="Times New Roman"/>
                <w:b/>
                <w:sz w:val="24"/>
                <w:szCs w:val="24"/>
              </w:rPr>
            </w:pPr>
            <w:r w:rsidRPr="00D5660E">
              <w:rPr>
                <w:rFonts w:ascii="Times New Roman" w:eastAsia="Times New Roman" w:hAnsi="Times New Roman"/>
                <w:b/>
                <w:sz w:val="24"/>
                <w:szCs w:val="24"/>
              </w:rPr>
              <w:t>CO</w:t>
            </w:r>
            <w:r w:rsidRPr="00D5660E">
              <w:rPr>
                <w:rFonts w:ascii="Times New Roman" w:eastAsia="Times New Roman" w:hAnsi="Times New Roman"/>
                <w:b/>
                <w:spacing w:val="-2"/>
                <w:sz w:val="24"/>
                <w:szCs w:val="24"/>
              </w:rPr>
              <w:t xml:space="preserve"> </w:t>
            </w:r>
            <w:r w:rsidRPr="00D5660E">
              <w:rPr>
                <w:rFonts w:ascii="Times New Roman" w:eastAsia="Times New Roman" w:hAnsi="Times New Roman"/>
                <w:b/>
                <w:sz w:val="24"/>
                <w:szCs w:val="24"/>
              </w:rPr>
              <w:t>Statement</w:t>
            </w:r>
          </w:p>
        </w:tc>
        <w:tc>
          <w:tcPr>
            <w:tcW w:w="2292" w:type="dxa"/>
            <w:shd w:val="clear" w:color="auto" w:fill="auto"/>
          </w:tcPr>
          <w:p w:rsidR="004B5CAB" w:rsidRPr="00D5660E" w:rsidRDefault="004B5CAB" w:rsidP="00EB6152">
            <w:pPr>
              <w:widowControl w:val="0"/>
              <w:autoSpaceDE w:val="0"/>
              <w:autoSpaceDN w:val="0"/>
              <w:spacing w:after="0" w:line="242" w:lineRule="auto"/>
              <w:ind w:left="116" w:right="348"/>
              <w:rPr>
                <w:rFonts w:ascii="Times New Roman" w:eastAsia="Times New Roman" w:hAnsi="Times New Roman"/>
                <w:b/>
                <w:sz w:val="24"/>
                <w:szCs w:val="24"/>
              </w:rPr>
            </w:pPr>
            <w:r w:rsidRPr="00D5660E">
              <w:rPr>
                <w:rFonts w:ascii="Times New Roman" w:eastAsia="Times New Roman" w:hAnsi="Times New Roman"/>
                <w:b/>
                <w:sz w:val="24"/>
                <w:szCs w:val="24"/>
              </w:rPr>
              <w:t>Knowledge</w:t>
            </w:r>
            <w:r w:rsidRPr="00D5660E">
              <w:rPr>
                <w:rFonts w:ascii="Times New Roman" w:eastAsia="Times New Roman" w:hAnsi="Times New Roman"/>
                <w:b/>
                <w:spacing w:val="-57"/>
                <w:sz w:val="24"/>
                <w:szCs w:val="24"/>
              </w:rPr>
              <w:t xml:space="preserve"> </w:t>
            </w:r>
            <w:r w:rsidRPr="00D5660E">
              <w:rPr>
                <w:rFonts w:ascii="Times New Roman" w:eastAsia="Times New Roman" w:hAnsi="Times New Roman"/>
                <w:b/>
                <w:sz w:val="24"/>
                <w:szCs w:val="24"/>
              </w:rPr>
              <w:t>Level</w:t>
            </w:r>
          </w:p>
        </w:tc>
      </w:tr>
      <w:tr w:rsidR="004B5CAB" w:rsidRPr="00D5660E" w:rsidTr="00206ACA">
        <w:trPr>
          <w:trHeight w:val="251"/>
        </w:trPr>
        <w:tc>
          <w:tcPr>
            <w:tcW w:w="1235" w:type="dxa"/>
          </w:tcPr>
          <w:p w:rsidR="004B5CAB" w:rsidRPr="00D5660E" w:rsidRDefault="004B5CAB" w:rsidP="00EB6152">
            <w:pPr>
              <w:widowControl w:val="0"/>
              <w:autoSpaceDE w:val="0"/>
              <w:autoSpaceDN w:val="0"/>
              <w:spacing w:after="0" w:line="240" w:lineRule="auto"/>
              <w:ind w:left="345"/>
              <w:rPr>
                <w:rFonts w:ascii="Times New Roman" w:eastAsia="Times New Roman" w:hAnsi="Times New Roman"/>
                <w:sz w:val="24"/>
                <w:szCs w:val="24"/>
              </w:rPr>
            </w:pPr>
            <w:r w:rsidRPr="00D5660E">
              <w:rPr>
                <w:rFonts w:ascii="Times New Roman" w:eastAsia="Times New Roman" w:hAnsi="Times New Roman"/>
                <w:sz w:val="24"/>
                <w:szCs w:val="24"/>
              </w:rPr>
              <w:t>CO1</w:t>
            </w:r>
          </w:p>
        </w:tc>
        <w:tc>
          <w:tcPr>
            <w:tcW w:w="6060" w:type="dxa"/>
          </w:tcPr>
          <w:p w:rsidR="004B5CAB" w:rsidRPr="00D5660E" w:rsidRDefault="004B5CAB" w:rsidP="00EB6152">
            <w:pPr>
              <w:widowControl w:val="0"/>
              <w:autoSpaceDE w:val="0"/>
              <w:autoSpaceDN w:val="0"/>
              <w:spacing w:after="0" w:line="263" w:lineRule="exact"/>
              <w:ind w:left="112" w:right="180"/>
              <w:jc w:val="both"/>
              <w:rPr>
                <w:rFonts w:ascii="Times New Roman" w:eastAsia="Times New Roman" w:hAnsi="Times New Roman"/>
                <w:sz w:val="24"/>
                <w:szCs w:val="24"/>
              </w:rPr>
            </w:pPr>
            <w:r w:rsidRPr="00D5660E">
              <w:rPr>
                <w:rFonts w:ascii="Times New Roman" w:eastAsia="Times New Roman" w:hAnsi="Times New Roman"/>
                <w:sz w:val="24"/>
                <w:szCs w:val="24"/>
              </w:rPr>
              <w:t>recognize the various practical lists pertaining to the areas of commerce</w:t>
            </w:r>
          </w:p>
        </w:tc>
        <w:tc>
          <w:tcPr>
            <w:tcW w:w="2292" w:type="dxa"/>
          </w:tcPr>
          <w:p w:rsidR="004B5CAB" w:rsidRPr="00D5660E" w:rsidRDefault="004B5CAB" w:rsidP="00EB6152">
            <w:pPr>
              <w:widowControl w:val="0"/>
              <w:autoSpaceDE w:val="0"/>
              <w:autoSpaceDN w:val="0"/>
              <w:spacing w:after="0" w:line="240" w:lineRule="auto"/>
              <w:ind w:left="228" w:right="213"/>
              <w:jc w:val="center"/>
              <w:rPr>
                <w:rFonts w:ascii="Times New Roman" w:eastAsia="Times New Roman" w:hAnsi="Times New Roman"/>
                <w:sz w:val="24"/>
                <w:szCs w:val="24"/>
              </w:rPr>
            </w:pPr>
            <w:r w:rsidRPr="00D5660E">
              <w:rPr>
                <w:rFonts w:ascii="Times New Roman" w:eastAsia="Times New Roman" w:hAnsi="Times New Roman"/>
                <w:sz w:val="24"/>
                <w:szCs w:val="24"/>
              </w:rPr>
              <w:t>K1</w:t>
            </w:r>
          </w:p>
        </w:tc>
      </w:tr>
      <w:tr w:rsidR="004B5CAB" w:rsidRPr="00D5660E" w:rsidTr="00206ACA">
        <w:trPr>
          <w:trHeight w:val="451"/>
        </w:trPr>
        <w:tc>
          <w:tcPr>
            <w:tcW w:w="1235" w:type="dxa"/>
          </w:tcPr>
          <w:p w:rsidR="004B5CAB" w:rsidRPr="00D5660E" w:rsidRDefault="004B5CAB" w:rsidP="00EB6152">
            <w:pPr>
              <w:widowControl w:val="0"/>
              <w:autoSpaceDE w:val="0"/>
              <w:autoSpaceDN w:val="0"/>
              <w:spacing w:after="0" w:line="240" w:lineRule="auto"/>
              <w:ind w:left="345"/>
              <w:rPr>
                <w:rFonts w:ascii="Times New Roman" w:eastAsia="Times New Roman" w:hAnsi="Times New Roman"/>
                <w:sz w:val="24"/>
                <w:szCs w:val="24"/>
              </w:rPr>
            </w:pPr>
            <w:r w:rsidRPr="00D5660E">
              <w:rPr>
                <w:rFonts w:ascii="Times New Roman" w:eastAsia="Times New Roman" w:hAnsi="Times New Roman"/>
                <w:sz w:val="24"/>
                <w:szCs w:val="24"/>
              </w:rPr>
              <w:t>CO2</w:t>
            </w:r>
          </w:p>
        </w:tc>
        <w:tc>
          <w:tcPr>
            <w:tcW w:w="6060" w:type="dxa"/>
          </w:tcPr>
          <w:p w:rsidR="004B5CAB" w:rsidRPr="00D5660E" w:rsidRDefault="004B5CAB" w:rsidP="00EB6152">
            <w:pPr>
              <w:widowControl w:val="0"/>
              <w:autoSpaceDE w:val="0"/>
              <w:autoSpaceDN w:val="0"/>
              <w:spacing w:after="0" w:line="262" w:lineRule="exact"/>
              <w:ind w:left="112" w:right="516"/>
              <w:jc w:val="both"/>
              <w:rPr>
                <w:rFonts w:ascii="Times New Roman" w:eastAsia="Times New Roman" w:hAnsi="Times New Roman"/>
                <w:sz w:val="24"/>
                <w:szCs w:val="24"/>
              </w:rPr>
            </w:pPr>
            <w:r w:rsidRPr="00D5660E">
              <w:rPr>
                <w:rFonts w:ascii="Times New Roman" w:eastAsia="Times New Roman" w:hAnsi="Times New Roman"/>
                <w:sz w:val="24"/>
                <w:szCs w:val="24"/>
              </w:rPr>
              <w:t>know the facts and figures to be filled in the different forms used in the field of commerce</w:t>
            </w:r>
          </w:p>
        </w:tc>
        <w:tc>
          <w:tcPr>
            <w:tcW w:w="2292" w:type="dxa"/>
          </w:tcPr>
          <w:p w:rsidR="004B5CAB" w:rsidRPr="00D5660E" w:rsidRDefault="004B5CAB" w:rsidP="00EB6152">
            <w:pPr>
              <w:widowControl w:val="0"/>
              <w:autoSpaceDE w:val="0"/>
              <w:autoSpaceDN w:val="0"/>
              <w:spacing w:after="0" w:line="240" w:lineRule="auto"/>
              <w:ind w:left="228" w:right="213"/>
              <w:jc w:val="center"/>
              <w:rPr>
                <w:rFonts w:ascii="Times New Roman" w:eastAsia="Times New Roman" w:hAnsi="Times New Roman"/>
                <w:sz w:val="24"/>
                <w:szCs w:val="24"/>
              </w:rPr>
            </w:pPr>
            <w:r w:rsidRPr="00D5660E">
              <w:rPr>
                <w:rFonts w:ascii="Times New Roman" w:eastAsia="Times New Roman" w:hAnsi="Times New Roman"/>
                <w:sz w:val="24"/>
                <w:szCs w:val="24"/>
              </w:rPr>
              <w:t>K2</w:t>
            </w:r>
          </w:p>
        </w:tc>
      </w:tr>
      <w:tr w:rsidR="004B5CAB" w:rsidRPr="00D5660E" w:rsidTr="00206ACA">
        <w:trPr>
          <w:trHeight w:val="819"/>
        </w:trPr>
        <w:tc>
          <w:tcPr>
            <w:tcW w:w="1235" w:type="dxa"/>
          </w:tcPr>
          <w:p w:rsidR="004B5CAB" w:rsidRPr="00D5660E" w:rsidRDefault="004B5CAB" w:rsidP="00EB6152">
            <w:pPr>
              <w:widowControl w:val="0"/>
              <w:autoSpaceDE w:val="0"/>
              <w:autoSpaceDN w:val="0"/>
              <w:spacing w:after="0" w:line="240" w:lineRule="auto"/>
              <w:ind w:left="345"/>
              <w:rPr>
                <w:rFonts w:ascii="Times New Roman" w:eastAsia="Times New Roman" w:hAnsi="Times New Roman"/>
                <w:sz w:val="24"/>
                <w:szCs w:val="24"/>
              </w:rPr>
            </w:pPr>
            <w:r w:rsidRPr="00D5660E">
              <w:rPr>
                <w:rFonts w:ascii="Times New Roman" w:eastAsia="Times New Roman" w:hAnsi="Times New Roman"/>
                <w:sz w:val="24"/>
                <w:szCs w:val="24"/>
              </w:rPr>
              <w:t>CO3</w:t>
            </w:r>
          </w:p>
        </w:tc>
        <w:tc>
          <w:tcPr>
            <w:tcW w:w="6060" w:type="dxa"/>
          </w:tcPr>
          <w:p w:rsidR="004B5CAB" w:rsidRPr="00D5660E" w:rsidRDefault="004B5CAB" w:rsidP="00EB6152">
            <w:pPr>
              <w:widowControl w:val="0"/>
              <w:autoSpaceDE w:val="0"/>
              <w:autoSpaceDN w:val="0"/>
              <w:spacing w:after="0" w:line="259" w:lineRule="exact"/>
              <w:ind w:left="112" w:right="180"/>
              <w:jc w:val="both"/>
              <w:rPr>
                <w:rFonts w:ascii="Times New Roman" w:eastAsia="Times New Roman" w:hAnsi="Times New Roman"/>
                <w:sz w:val="24"/>
                <w:szCs w:val="24"/>
              </w:rPr>
            </w:pPr>
            <w:r w:rsidRPr="00D5660E">
              <w:rPr>
                <w:rFonts w:ascii="Times New Roman" w:eastAsia="Times New Roman" w:hAnsi="Times New Roman"/>
                <w:sz w:val="24"/>
                <w:szCs w:val="24"/>
              </w:rPr>
              <w:t>organize the essential data to fill the forms used in the business correspondence, taxation, marketing, share market, banking and any other business purposes</w:t>
            </w:r>
          </w:p>
        </w:tc>
        <w:tc>
          <w:tcPr>
            <w:tcW w:w="2292" w:type="dxa"/>
          </w:tcPr>
          <w:p w:rsidR="004B5CAB" w:rsidRPr="00D5660E" w:rsidRDefault="004B5CAB" w:rsidP="00EB6152">
            <w:pPr>
              <w:widowControl w:val="0"/>
              <w:autoSpaceDE w:val="0"/>
              <w:autoSpaceDN w:val="0"/>
              <w:spacing w:after="0" w:line="240" w:lineRule="auto"/>
              <w:ind w:left="228" w:right="213"/>
              <w:jc w:val="center"/>
              <w:rPr>
                <w:rFonts w:ascii="Times New Roman" w:eastAsia="Times New Roman" w:hAnsi="Times New Roman"/>
                <w:sz w:val="24"/>
                <w:szCs w:val="24"/>
              </w:rPr>
            </w:pPr>
            <w:r w:rsidRPr="00D5660E">
              <w:rPr>
                <w:rFonts w:ascii="Times New Roman" w:eastAsia="Times New Roman" w:hAnsi="Times New Roman"/>
                <w:sz w:val="24"/>
                <w:szCs w:val="24"/>
              </w:rPr>
              <w:t>K3</w:t>
            </w:r>
          </w:p>
        </w:tc>
      </w:tr>
      <w:tr w:rsidR="004B5CAB" w:rsidRPr="00D5660E" w:rsidTr="00206ACA">
        <w:trPr>
          <w:trHeight w:val="984"/>
        </w:trPr>
        <w:tc>
          <w:tcPr>
            <w:tcW w:w="1235" w:type="dxa"/>
          </w:tcPr>
          <w:p w:rsidR="004B5CAB" w:rsidRPr="00D5660E" w:rsidRDefault="004B5CAB" w:rsidP="00EB6152">
            <w:pPr>
              <w:widowControl w:val="0"/>
              <w:autoSpaceDE w:val="0"/>
              <w:autoSpaceDN w:val="0"/>
              <w:spacing w:after="0" w:line="240" w:lineRule="auto"/>
              <w:ind w:left="345"/>
              <w:rPr>
                <w:rFonts w:ascii="Times New Roman" w:eastAsia="Times New Roman" w:hAnsi="Times New Roman"/>
                <w:sz w:val="24"/>
                <w:szCs w:val="24"/>
              </w:rPr>
            </w:pPr>
            <w:r w:rsidRPr="00D5660E">
              <w:rPr>
                <w:rFonts w:ascii="Times New Roman" w:eastAsia="Times New Roman" w:hAnsi="Times New Roman"/>
                <w:sz w:val="24"/>
                <w:szCs w:val="24"/>
              </w:rPr>
              <w:t>CO4</w:t>
            </w:r>
          </w:p>
        </w:tc>
        <w:tc>
          <w:tcPr>
            <w:tcW w:w="6060" w:type="dxa"/>
          </w:tcPr>
          <w:p w:rsidR="004B5CAB" w:rsidRPr="00D5660E" w:rsidRDefault="004B5CAB" w:rsidP="00EB6152">
            <w:pPr>
              <w:widowControl w:val="0"/>
              <w:autoSpaceDE w:val="0"/>
              <w:autoSpaceDN w:val="0"/>
              <w:spacing w:after="0" w:line="240" w:lineRule="auto"/>
              <w:ind w:left="112" w:right="95"/>
              <w:jc w:val="both"/>
              <w:rPr>
                <w:rFonts w:ascii="Times New Roman" w:eastAsia="Times New Roman" w:hAnsi="Times New Roman"/>
                <w:sz w:val="24"/>
                <w:szCs w:val="24"/>
              </w:rPr>
            </w:pPr>
            <w:r w:rsidRPr="00D5660E">
              <w:rPr>
                <w:rFonts w:ascii="Times New Roman" w:eastAsia="Times New Roman" w:hAnsi="Times New Roman"/>
                <w:sz w:val="24"/>
                <w:szCs w:val="24"/>
              </w:rPr>
              <w:t xml:space="preserve">categorize the details while preparing the blue print of an office,  material requisition, pay roll, material order, advertisement copy and procedure for entering into contract </w:t>
            </w:r>
          </w:p>
        </w:tc>
        <w:tc>
          <w:tcPr>
            <w:tcW w:w="2292" w:type="dxa"/>
          </w:tcPr>
          <w:p w:rsidR="004B5CAB" w:rsidRPr="00D5660E" w:rsidRDefault="004B5CAB" w:rsidP="00EB6152">
            <w:pPr>
              <w:widowControl w:val="0"/>
              <w:autoSpaceDE w:val="0"/>
              <w:autoSpaceDN w:val="0"/>
              <w:spacing w:after="0" w:line="240" w:lineRule="auto"/>
              <w:ind w:left="228" w:right="213"/>
              <w:jc w:val="center"/>
              <w:rPr>
                <w:rFonts w:ascii="Times New Roman" w:eastAsia="Times New Roman" w:hAnsi="Times New Roman"/>
                <w:sz w:val="24"/>
                <w:szCs w:val="24"/>
              </w:rPr>
            </w:pPr>
            <w:r w:rsidRPr="00D5660E">
              <w:rPr>
                <w:rFonts w:ascii="Times New Roman" w:eastAsia="Times New Roman" w:hAnsi="Times New Roman"/>
                <w:sz w:val="24"/>
                <w:szCs w:val="24"/>
              </w:rPr>
              <w:t>K4</w:t>
            </w:r>
          </w:p>
        </w:tc>
      </w:tr>
      <w:tr w:rsidR="004B5CAB" w:rsidRPr="00D5660E" w:rsidTr="00206ACA">
        <w:trPr>
          <w:trHeight w:val="595"/>
        </w:trPr>
        <w:tc>
          <w:tcPr>
            <w:tcW w:w="1235" w:type="dxa"/>
          </w:tcPr>
          <w:p w:rsidR="004B5CAB" w:rsidRPr="00D5660E" w:rsidRDefault="004B5CAB" w:rsidP="00EB6152">
            <w:pPr>
              <w:widowControl w:val="0"/>
              <w:autoSpaceDE w:val="0"/>
              <w:autoSpaceDN w:val="0"/>
              <w:spacing w:after="0" w:line="240" w:lineRule="auto"/>
              <w:ind w:left="345"/>
              <w:rPr>
                <w:rFonts w:ascii="Times New Roman" w:eastAsia="Times New Roman" w:hAnsi="Times New Roman"/>
                <w:sz w:val="24"/>
                <w:szCs w:val="24"/>
              </w:rPr>
            </w:pPr>
            <w:r w:rsidRPr="00D5660E">
              <w:rPr>
                <w:rFonts w:ascii="Times New Roman" w:eastAsia="Times New Roman" w:hAnsi="Times New Roman"/>
                <w:sz w:val="24"/>
                <w:szCs w:val="24"/>
              </w:rPr>
              <w:t>CO5</w:t>
            </w:r>
          </w:p>
        </w:tc>
        <w:tc>
          <w:tcPr>
            <w:tcW w:w="6060" w:type="dxa"/>
          </w:tcPr>
          <w:p w:rsidR="004B5CAB" w:rsidRPr="00D5660E" w:rsidRDefault="004B5CAB" w:rsidP="00EB6152">
            <w:pPr>
              <w:widowControl w:val="0"/>
              <w:autoSpaceDE w:val="0"/>
              <w:autoSpaceDN w:val="0"/>
              <w:spacing w:after="0" w:line="232" w:lineRule="auto"/>
              <w:ind w:left="112" w:right="138"/>
              <w:jc w:val="both"/>
              <w:rPr>
                <w:rFonts w:ascii="Times New Roman" w:eastAsia="Times New Roman" w:hAnsi="Times New Roman"/>
                <w:sz w:val="24"/>
                <w:szCs w:val="24"/>
              </w:rPr>
            </w:pPr>
            <w:r w:rsidRPr="00D5660E">
              <w:rPr>
                <w:rFonts w:ascii="Times New Roman" w:eastAsia="Times New Roman" w:hAnsi="Times New Roman"/>
                <w:sz w:val="24"/>
                <w:szCs w:val="24"/>
              </w:rPr>
              <w:t xml:space="preserve">verify the information gathered for preparing business reports, advertisement copy, resume, income and expenditure account  </w:t>
            </w:r>
          </w:p>
        </w:tc>
        <w:tc>
          <w:tcPr>
            <w:tcW w:w="2292" w:type="dxa"/>
          </w:tcPr>
          <w:p w:rsidR="004B5CAB" w:rsidRPr="00D5660E" w:rsidRDefault="004B5CAB" w:rsidP="00EB6152">
            <w:pPr>
              <w:widowControl w:val="0"/>
              <w:autoSpaceDE w:val="0"/>
              <w:autoSpaceDN w:val="0"/>
              <w:spacing w:after="0" w:line="240" w:lineRule="auto"/>
              <w:ind w:left="228" w:right="213"/>
              <w:jc w:val="center"/>
              <w:rPr>
                <w:rFonts w:ascii="Times New Roman" w:eastAsia="Times New Roman" w:hAnsi="Times New Roman"/>
                <w:sz w:val="24"/>
                <w:szCs w:val="24"/>
              </w:rPr>
            </w:pPr>
            <w:r w:rsidRPr="00D5660E">
              <w:rPr>
                <w:rFonts w:ascii="Times New Roman" w:eastAsia="Times New Roman" w:hAnsi="Times New Roman"/>
                <w:sz w:val="24"/>
                <w:szCs w:val="24"/>
              </w:rPr>
              <w:t>K5</w:t>
            </w:r>
          </w:p>
        </w:tc>
      </w:tr>
    </w:tbl>
    <w:p w:rsidR="00C11D19" w:rsidRDefault="00C11D19" w:rsidP="00206ACA">
      <w:pPr>
        <w:pStyle w:val="Normal1"/>
        <w:spacing w:after="0" w:line="240" w:lineRule="auto"/>
        <w:rPr>
          <w:rFonts w:ascii="Times New Roman" w:eastAsia="Bookman Old Style" w:hAnsi="Times New Roman" w:cs="Times New Roman"/>
          <w:b/>
          <w:sz w:val="24"/>
          <w:szCs w:val="24"/>
        </w:rPr>
      </w:pPr>
    </w:p>
    <w:p w:rsidR="00206ACA" w:rsidRDefault="00206ACA" w:rsidP="00206ACA">
      <w:pPr>
        <w:pStyle w:val="Normal1"/>
        <w:spacing w:after="0" w:line="240" w:lineRule="auto"/>
        <w:rPr>
          <w:rFonts w:ascii="Times New Roman" w:eastAsia="Bookman Old Style" w:hAnsi="Times New Roman" w:cs="Times New Roman"/>
          <w:b/>
          <w:sz w:val="24"/>
          <w:szCs w:val="24"/>
        </w:rPr>
      </w:pPr>
      <w:r w:rsidRPr="00DD7D9D">
        <w:rPr>
          <w:rFonts w:ascii="Times New Roman" w:eastAsia="Bookman Old Style" w:hAnsi="Times New Roman" w:cs="Times New Roman"/>
          <w:b/>
          <w:sz w:val="24"/>
          <w:szCs w:val="24"/>
        </w:rPr>
        <w:t>K1 – Remember;</w:t>
      </w:r>
      <w:r>
        <w:rPr>
          <w:rFonts w:ascii="Times New Roman" w:eastAsia="Bookman Old Style" w:hAnsi="Times New Roman" w:cs="Times New Roman"/>
          <w:b/>
          <w:sz w:val="24"/>
          <w:szCs w:val="24"/>
        </w:rPr>
        <w:t xml:space="preserv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K2 – Understand;</w:t>
      </w:r>
      <w:r>
        <w:rPr>
          <w:rFonts w:ascii="Times New Roman" w:eastAsia="Bookman Old Style" w:hAnsi="Times New Roman" w:cs="Times New Roman"/>
          <w:b/>
          <w:sz w:val="24"/>
          <w:szCs w:val="24"/>
        </w:rPr>
        <w:tab/>
        <w:t xml:space="preserve"> </w:t>
      </w:r>
      <w:r w:rsidRPr="00DD7D9D">
        <w:rPr>
          <w:rFonts w:ascii="Times New Roman" w:eastAsia="Bookman Old Style" w:hAnsi="Times New Roman" w:cs="Times New Roman"/>
          <w:b/>
          <w:sz w:val="24"/>
          <w:szCs w:val="24"/>
        </w:rPr>
        <w:t xml:space="preserve">K3 – Apply; </w:t>
      </w:r>
      <w:r w:rsidRPr="00DD7D9D">
        <w:rPr>
          <w:rFonts w:ascii="Times New Roman" w:eastAsia="Bookman Old Style" w:hAnsi="Times New Roman" w:cs="Times New Roman"/>
          <w:b/>
          <w:sz w:val="24"/>
          <w:szCs w:val="24"/>
        </w:rPr>
        <w:tab/>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K4 – Analyze;</w:t>
      </w:r>
    </w:p>
    <w:p w:rsidR="00206ACA" w:rsidRDefault="00206ACA" w:rsidP="00206ACA">
      <w:pPr>
        <w:pStyle w:val="Normal1"/>
        <w:spacing w:after="0" w:line="240" w:lineRule="auto"/>
        <w:rPr>
          <w:rFonts w:ascii="Times New Roman" w:eastAsia="Bookman Old Style" w:hAnsi="Times New Roman" w:cs="Times New Roman"/>
          <w:b/>
          <w:sz w:val="24"/>
          <w:szCs w:val="24"/>
        </w:rPr>
      </w:pPr>
    </w:p>
    <w:p w:rsidR="00206ACA" w:rsidRPr="00346A4B" w:rsidRDefault="00206ACA" w:rsidP="00206ACA">
      <w:pPr>
        <w:pStyle w:val="Normal1"/>
        <w:spacing w:after="0" w:line="240" w:lineRule="auto"/>
        <w:rPr>
          <w:rFonts w:ascii="Times New Roman" w:eastAsia="Bookman Old Style" w:hAnsi="Times New Roman" w:cs="Times New Roman"/>
          <w:sz w:val="24"/>
          <w:szCs w:val="24"/>
        </w:rPr>
      </w:pPr>
      <w:r w:rsidRPr="00DD7D9D">
        <w:rPr>
          <w:rFonts w:ascii="Times New Roman" w:eastAsia="Bookman Old Style" w:hAnsi="Times New Roman" w:cs="Times New Roman"/>
          <w:b/>
          <w:sz w:val="24"/>
          <w:szCs w:val="24"/>
        </w:rPr>
        <w:t xml:space="preserve">K5 – Evaluate; </w:t>
      </w:r>
      <w:r>
        <w:rPr>
          <w:rFonts w:ascii="Times New Roman" w:eastAsia="Bookman Old Style" w:hAnsi="Times New Roman" w:cs="Times New Roman"/>
          <w:b/>
          <w:sz w:val="24"/>
          <w:szCs w:val="24"/>
        </w:rPr>
        <w:tab/>
      </w:r>
      <w:r w:rsidRPr="00DD7D9D">
        <w:rPr>
          <w:rFonts w:ascii="Times New Roman" w:eastAsia="Bookman Old Style" w:hAnsi="Times New Roman" w:cs="Times New Roman"/>
          <w:b/>
          <w:sz w:val="24"/>
          <w:szCs w:val="24"/>
        </w:rPr>
        <w:t xml:space="preserve">K6 </w:t>
      </w:r>
      <w:r>
        <w:rPr>
          <w:rFonts w:ascii="Times New Roman" w:eastAsia="Bookman Old Style" w:hAnsi="Times New Roman" w:cs="Times New Roman"/>
          <w:b/>
          <w:sz w:val="24"/>
          <w:szCs w:val="24"/>
        </w:rPr>
        <w:t>-C</w:t>
      </w:r>
      <w:r w:rsidRPr="00DD7D9D">
        <w:rPr>
          <w:rFonts w:ascii="Times New Roman" w:eastAsia="Bookman Old Style" w:hAnsi="Times New Roman" w:cs="Times New Roman"/>
          <w:b/>
          <w:sz w:val="24"/>
          <w:szCs w:val="24"/>
        </w:rPr>
        <w:t xml:space="preserve">reate. </w:t>
      </w:r>
    </w:p>
    <w:p w:rsidR="004B5CAB" w:rsidRPr="000C5A49" w:rsidRDefault="004B5CAB" w:rsidP="00206ACA">
      <w:pPr>
        <w:tabs>
          <w:tab w:val="left" w:pos="570"/>
          <w:tab w:val="left" w:pos="3338"/>
          <w:tab w:val="center" w:pos="4680"/>
        </w:tabs>
        <w:spacing w:after="120" w:line="259" w:lineRule="auto"/>
        <w:rPr>
          <w:rFonts w:ascii="Times New Roman" w:eastAsia="Bookman Old Style" w:hAnsi="Times New Roman"/>
          <w:b/>
          <w:sz w:val="24"/>
          <w:szCs w:val="24"/>
        </w:rPr>
      </w:pPr>
      <w:r w:rsidRPr="000C5A49">
        <w:rPr>
          <w:rFonts w:ascii="Times New Roman" w:eastAsia="Bookman Old Style" w:hAnsi="Times New Roman"/>
          <w:b/>
          <w:sz w:val="24"/>
          <w:szCs w:val="24"/>
        </w:rPr>
        <w:tab/>
        <w:t xml:space="preserve"> </w:t>
      </w:r>
    </w:p>
    <w:p w:rsidR="004B5CAB" w:rsidRDefault="004B5CAB" w:rsidP="004B5CAB">
      <w:pPr>
        <w:tabs>
          <w:tab w:val="left" w:pos="570"/>
          <w:tab w:val="left" w:pos="3338"/>
          <w:tab w:val="center" w:pos="4680"/>
        </w:tabs>
        <w:spacing w:after="120"/>
        <w:rPr>
          <w:rFonts w:ascii="Times New Roman" w:eastAsia="Times New Roman" w:hAnsi="Times New Roman"/>
          <w:b/>
          <w:sz w:val="24"/>
          <w:szCs w:val="24"/>
        </w:rPr>
      </w:pPr>
    </w:p>
    <w:p w:rsidR="004B5CAB" w:rsidRDefault="004B5CAB" w:rsidP="004B5CAB">
      <w:pPr>
        <w:tabs>
          <w:tab w:val="left" w:pos="570"/>
          <w:tab w:val="left" w:pos="3338"/>
          <w:tab w:val="center" w:pos="4680"/>
        </w:tabs>
        <w:spacing w:after="120"/>
        <w:rPr>
          <w:rFonts w:ascii="Times New Roman" w:eastAsia="Times New Roman" w:hAnsi="Times New Roman"/>
          <w:b/>
          <w:sz w:val="24"/>
          <w:szCs w:val="24"/>
        </w:rPr>
      </w:pPr>
    </w:p>
    <w:p w:rsidR="004B5CAB" w:rsidRDefault="004B5CAB" w:rsidP="004B5CAB">
      <w:pPr>
        <w:tabs>
          <w:tab w:val="left" w:pos="570"/>
          <w:tab w:val="left" w:pos="3338"/>
          <w:tab w:val="center" w:pos="4680"/>
        </w:tabs>
        <w:spacing w:after="120"/>
        <w:rPr>
          <w:rFonts w:ascii="Times New Roman" w:eastAsia="Times New Roman" w:hAnsi="Times New Roman"/>
          <w:b/>
          <w:sz w:val="24"/>
          <w:szCs w:val="24"/>
        </w:rPr>
      </w:pPr>
    </w:p>
    <w:p w:rsidR="004B5CAB" w:rsidRDefault="004B5CAB" w:rsidP="004B5CAB">
      <w:pPr>
        <w:tabs>
          <w:tab w:val="left" w:pos="570"/>
          <w:tab w:val="left" w:pos="3338"/>
          <w:tab w:val="center" w:pos="4680"/>
        </w:tabs>
        <w:spacing w:after="120"/>
        <w:rPr>
          <w:rFonts w:ascii="Times New Roman" w:eastAsia="Times New Roman" w:hAnsi="Times New Roman"/>
          <w:b/>
          <w:sz w:val="24"/>
          <w:szCs w:val="24"/>
        </w:rPr>
      </w:pPr>
    </w:p>
    <w:p w:rsidR="004B5CAB" w:rsidRDefault="004B5CAB" w:rsidP="004B5CAB">
      <w:pPr>
        <w:tabs>
          <w:tab w:val="left" w:pos="570"/>
          <w:tab w:val="left" w:pos="3338"/>
          <w:tab w:val="center" w:pos="4680"/>
        </w:tabs>
        <w:spacing w:after="120"/>
        <w:rPr>
          <w:rFonts w:ascii="Times New Roman" w:eastAsia="Times New Roman" w:hAnsi="Times New Roman"/>
          <w:b/>
          <w:sz w:val="24"/>
          <w:szCs w:val="24"/>
        </w:rPr>
      </w:pPr>
    </w:p>
    <w:p w:rsidR="004B5CAB" w:rsidRPr="007C3F01" w:rsidRDefault="004B5CAB" w:rsidP="00206ACA">
      <w:pPr>
        <w:tabs>
          <w:tab w:val="left" w:pos="570"/>
          <w:tab w:val="left" w:pos="3338"/>
          <w:tab w:val="center" w:pos="4680"/>
        </w:tabs>
        <w:spacing w:after="120"/>
        <w:rPr>
          <w:rFonts w:ascii="Times New Roman" w:eastAsia="Times New Roman" w:hAnsi="Times New Roman"/>
          <w:b/>
          <w:sz w:val="24"/>
          <w:szCs w:val="24"/>
        </w:rPr>
      </w:pPr>
      <w:r w:rsidRPr="007C3F01">
        <w:rPr>
          <w:rFonts w:ascii="Times New Roman" w:eastAsia="Times New Roman" w:hAnsi="Times New Roman"/>
          <w:b/>
          <w:sz w:val="24"/>
          <w:szCs w:val="24"/>
        </w:rPr>
        <w:lastRenderedPageBreak/>
        <w:t>CO-</w:t>
      </w:r>
      <w:r>
        <w:rPr>
          <w:rFonts w:ascii="Times New Roman" w:eastAsia="Times New Roman" w:hAnsi="Times New Roman"/>
          <w:b/>
          <w:sz w:val="24"/>
          <w:szCs w:val="24"/>
        </w:rPr>
        <w:t>PO</w:t>
      </w:r>
      <w:r w:rsidRPr="007C3F01">
        <w:rPr>
          <w:rFonts w:ascii="Times New Roman" w:eastAsia="Times New Roman" w:hAnsi="Times New Roman"/>
          <w:b/>
          <w:sz w:val="24"/>
          <w:szCs w:val="24"/>
        </w:rPr>
        <w:t xml:space="preserve"> MAPPING (COURSE ARTICUALTION MATRIX)</w:t>
      </w:r>
    </w:p>
    <w:tbl>
      <w:tblPr>
        <w:tblW w:w="8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48"/>
        <w:gridCol w:w="810"/>
        <w:gridCol w:w="720"/>
        <w:gridCol w:w="810"/>
        <w:gridCol w:w="900"/>
        <w:gridCol w:w="990"/>
        <w:gridCol w:w="990"/>
        <w:gridCol w:w="949"/>
      </w:tblGrid>
      <w:tr w:rsidR="004B5CAB" w:rsidRPr="007C3F01" w:rsidTr="00206ACA">
        <w:trPr>
          <w:trHeight w:val="209"/>
        </w:trPr>
        <w:tc>
          <w:tcPr>
            <w:tcW w:w="2448" w:type="dxa"/>
            <w:shd w:val="clear" w:color="auto" w:fill="auto"/>
          </w:tcPr>
          <w:p w:rsidR="004B5CAB" w:rsidRPr="007C3F01" w:rsidRDefault="004B5CAB" w:rsidP="00206ACA">
            <w:pPr>
              <w:spacing w:after="0" w:line="240" w:lineRule="auto"/>
              <w:rPr>
                <w:rFonts w:ascii="Times New Roman" w:eastAsia="Times New Roman" w:hAnsi="Times New Roman"/>
                <w:b/>
              </w:rPr>
            </w:pPr>
            <w:r w:rsidRPr="007C3F01">
              <w:rPr>
                <w:rFonts w:ascii="Times New Roman" w:eastAsia="Times New Roman" w:hAnsi="Times New Roman"/>
                <w:b/>
              </w:rPr>
              <w:t>CO</w:t>
            </w:r>
            <w:r>
              <w:rPr>
                <w:rFonts w:ascii="Times New Roman" w:eastAsia="Times New Roman" w:hAnsi="Times New Roman"/>
                <w:b/>
              </w:rPr>
              <w:t>s</w:t>
            </w:r>
            <w:r w:rsidR="00206ACA">
              <w:rPr>
                <w:rFonts w:ascii="Times New Roman" w:eastAsia="Times New Roman" w:hAnsi="Times New Roman"/>
                <w:b/>
              </w:rPr>
              <w:t>/</w:t>
            </w:r>
            <w:r>
              <w:rPr>
                <w:rFonts w:ascii="Times New Roman" w:eastAsia="Times New Roman" w:hAnsi="Times New Roman"/>
                <w:b/>
              </w:rPr>
              <w:t>POs</w:t>
            </w:r>
          </w:p>
        </w:tc>
        <w:tc>
          <w:tcPr>
            <w:tcW w:w="810" w:type="dxa"/>
            <w:shd w:val="clear" w:color="auto" w:fill="auto"/>
          </w:tcPr>
          <w:p w:rsidR="004B5CAB" w:rsidRPr="007C3F01" w:rsidRDefault="004B5CAB" w:rsidP="00EB6152">
            <w:pPr>
              <w:spacing w:after="0" w:line="240" w:lineRule="auto"/>
              <w:rPr>
                <w:rFonts w:ascii="Times New Roman" w:eastAsia="Times New Roman" w:hAnsi="Times New Roman"/>
                <w:b/>
              </w:rPr>
            </w:pPr>
            <w:r>
              <w:rPr>
                <w:rFonts w:ascii="Times New Roman" w:eastAsia="Times New Roman" w:hAnsi="Times New Roman"/>
                <w:b/>
              </w:rPr>
              <w:t>PO</w:t>
            </w:r>
            <w:r w:rsidRPr="007C3F01">
              <w:rPr>
                <w:rFonts w:ascii="Times New Roman" w:eastAsia="Times New Roman" w:hAnsi="Times New Roman"/>
                <w:b/>
              </w:rPr>
              <w:t>1</w:t>
            </w:r>
          </w:p>
        </w:tc>
        <w:tc>
          <w:tcPr>
            <w:tcW w:w="720" w:type="dxa"/>
            <w:shd w:val="clear" w:color="auto" w:fill="auto"/>
          </w:tcPr>
          <w:p w:rsidR="004B5CAB" w:rsidRPr="007C3F01" w:rsidRDefault="004B5CAB" w:rsidP="00EB6152">
            <w:pPr>
              <w:spacing w:after="0" w:line="240" w:lineRule="auto"/>
              <w:rPr>
                <w:rFonts w:ascii="Times New Roman" w:eastAsia="Times New Roman" w:hAnsi="Times New Roman"/>
                <w:b/>
              </w:rPr>
            </w:pPr>
            <w:r>
              <w:rPr>
                <w:rFonts w:ascii="Times New Roman" w:eastAsia="Times New Roman" w:hAnsi="Times New Roman"/>
                <w:b/>
              </w:rPr>
              <w:t>PO</w:t>
            </w:r>
            <w:r w:rsidRPr="007C3F01">
              <w:rPr>
                <w:rFonts w:ascii="Times New Roman" w:eastAsia="Times New Roman" w:hAnsi="Times New Roman"/>
                <w:b/>
              </w:rPr>
              <w:t>2</w:t>
            </w:r>
          </w:p>
        </w:tc>
        <w:tc>
          <w:tcPr>
            <w:tcW w:w="810" w:type="dxa"/>
            <w:shd w:val="clear" w:color="auto" w:fill="auto"/>
          </w:tcPr>
          <w:p w:rsidR="004B5CAB" w:rsidRPr="007C3F01" w:rsidRDefault="004B5CAB" w:rsidP="00EB6152">
            <w:pPr>
              <w:spacing w:after="0" w:line="240" w:lineRule="auto"/>
              <w:rPr>
                <w:rFonts w:ascii="Times New Roman" w:eastAsia="Times New Roman" w:hAnsi="Times New Roman"/>
                <w:b/>
              </w:rPr>
            </w:pPr>
            <w:r>
              <w:rPr>
                <w:rFonts w:ascii="Times New Roman" w:eastAsia="Times New Roman" w:hAnsi="Times New Roman"/>
                <w:b/>
              </w:rPr>
              <w:t>PO</w:t>
            </w:r>
            <w:r w:rsidRPr="007C3F01">
              <w:rPr>
                <w:rFonts w:ascii="Times New Roman" w:eastAsia="Times New Roman" w:hAnsi="Times New Roman"/>
                <w:b/>
              </w:rPr>
              <w:t>3</w:t>
            </w:r>
          </w:p>
        </w:tc>
        <w:tc>
          <w:tcPr>
            <w:tcW w:w="900" w:type="dxa"/>
            <w:shd w:val="clear" w:color="auto" w:fill="auto"/>
          </w:tcPr>
          <w:p w:rsidR="004B5CAB" w:rsidRPr="007C3F01" w:rsidRDefault="004B5CAB" w:rsidP="00EB6152">
            <w:pPr>
              <w:spacing w:after="0" w:line="240" w:lineRule="auto"/>
              <w:rPr>
                <w:rFonts w:ascii="Times New Roman" w:eastAsia="Times New Roman" w:hAnsi="Times New Roman"/>
                <w:b/>
              </w:rPr>
            </w:pPr>
            <w:r>
              <w:rPr>
                <w:rFonts w:ascii="Times New Roman" w:eastAsia="Times New Roman" w:hAnsi="Times New Roman"/>
                <w:b/>
              </w:rPr>
              <w:t>PO</w:t>
            </w:r>
            <w:r w:rsidRPr="007C3F01">
              <w:rPr>
                <w:rFonts w:ascii="Times New Roman" w:eastAsia="Times New Roman" w:hAnsi="Times New Roman"/>
                <w:b/>
              </w:rPr>
              <w:t>4</w:t>
            </w:r>
          </w:p>
        </w:tc>
        <w:tc>
          <w:tcPr>
            <w:tcW w:w="990" w:type="dxa"/>
            <w:shd w:val="clear" w:color="auto" w:fill="auto"/>
          </w:tcPr>
          <w:p w:rsidR="004B5CAB" w:rsidRPr="007C3F01" w:rsidRDefault="004B5CAB" w:rsidP="00EB6152">
            <w:pPr>
              <w:spacing w:after="0" w:line="240" w:lineRule="auto"/>
              <w:rPr>
                <w:rFonts w:ascii="Times New Roman" w:eastAsia="Times New Roman" w:hAnsi="Times New Roman"/>
                <w:b/>
              </w:rPr>
            </w:pPr>
            <w:r>
              <w:rPr>
                <w:rFonts w:ascii="Times New Roman" w:eastAsia="Times New Roman" w:hAnsi="Times New Roman"/>
                <w:b/>
              </w:rPr>
              <w:t>PO</w:t>
            </w:r>
            <w:r w:rsidRPr="007C3F01">
              <w:rPr>
                <w:rFonts w:ascii="Times New Roman" w:eastAsia="Times New Roman" w:hAnsi="Times New Roman"/>
                <w:b/>
              </w:rPr>
              <w:t>5</w:t>
            </w:r>
          </w:p>
        </w:tc>
        <w:tc>
          <w:tcPr>
            <w:tcW w:w="990" w:type="dxa"/>
            <w:shd w:val="clear" w:color="auto" w:fill="auto"/>
          </w:tcPr>
          <w:p w:rsidR="004B5CAB" w:rsidRPr="007C3F01" w:rsidRDefault="004B5CAB" w:rsidP="00EB6152">
            <w:pPr>
              <w:spacing w:after="0" w:line="240" w:lineRule="auto"/>
              <w:rPr>
                <w:rFonts w:ascii="Times New Roman" w:eastAsia="Times New Roman" w:hAnsi="Times New Roman"/>
                <w:b/>
              </w:rPr>
            </w:pPr>
            <w:r>
              <w:rPr>
                <w:rFonts w:ascii="Times New Roman" w:eastAsia="Times New Roman" w:hAnsi="Times New Roman"/>
                <w:b/>
              </w:rPr>
              <w:t>PO</w:t>
            </w:r>
            <w:r w:rsidRPr="007C3F01">
              <w:rPr>
                <w:rFonts w:ascii="Times New Roman" w:eastAsia="Times New Roman" w:hAnsi="Times New Roman"/>
                <w:b/>
              </w:rPr>
              <w:t>6</w:t>
            </w:r>
          </w:p>
        </w:tc>
        <w:tc>
          <w:tcPr>
            <w:tcW w:w="949" w:type="dxa"/>
            <w:shd w:val="clear" w:color="auto" w:fill="auto"/>
          </w:tcPr>
          <w:p w:rsidR="004B5CAB" w:rsidRPr="007C3F01" w:rsidRDefault="004B5CAB" w:rsidP="00EB6152">
            <w:pPr>
              <w:spacing w:after="0" w:line="240" w:lineRule="auto"/>
              <w:rPr>
                <w:rFonts w:ascii="Times New Roman" w:eastAsia="Times New Roman" w:hAnsi="Times New Roman"/>
                <w:b/>
              </w:rPr>
            </w:pPr>
            <w:r>
              <w:rPr>
                <w:rFonts w:ascii="Times New Roman" w:eastAsia="Times New Roman" w:hAnsi="Times New Roman"/>
                <w:b/>
              </w:rPr>
              <w:t>PO</w:t>
            </w:r>
            <w:r w:rsidRPr="007C3F01">
              <w:rPr>
                <w:rFonts w:ascii="Times New Roman" w:eastAsia="Times New Roman" w:hAnsi="Times New Roman"/>
                <w:b/>
              </w:rPr>
              <w:t>7</w:t>
            </w:r>
          </w:p>
        </w:tc>
      </w:tr>
      <w:tr w:rsidR="004B5CAB" w:rsidRPr="007C3F01" w:rsidTr="00206ACA">
        <w:trPr>
          <w:trHeight w:hRule="exact" w:val="233"/>
        </w:trPr>
        <w:tc>
          <w:tcPr>
            <w:tcW w:w="2448" w:type="dxa"/>
          </w:tcPr>
          <w:p w:rsidR="004B5CAB" w:rsidRPr="007C3F01" w:rsidRDefault="004B5CAB" w:rsidP="00EB6152">
            <w:pPr>
              <w:spacing w:after="0" w:line="240" w:lineRule="auto"/>
              <w:rPr>
                <w:rFonts w:ascii="Times New Roman" w:eastAsia="Times New Roman" w:hAnsi="Times New Roman"/>
                <w:b/>
              </w:rPr>
            </w:pPr>
            <w:r w:rsidRPr="007C3F01">
              <w:rPr>
                <w:rFonts w:ascii="Times New Roman" w:eastAsia="Times New Roman" w:hAnsi="Times New Roman"/>
                <w:b/>
              </w:rPr>
              <w:t>CO1</w:t>
            </w:r>
          </w:p>
        </w:tc>
        <w:tc>
          <w:tcPr>
            <w:tcW w:w="81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72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81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90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3</w:t>
            </w:r>
          </w:p>
        </w:tc>
        <w:tc>
          <w:tcPr>
            <w:tcW w:w="99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3</w:t>
            </w:r>
          </w:p>
        </w:tc>
        <w:tc>
          <w:tcPr>
            <w:tcW w:w="99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949"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r>
      <w:tr w:rsidR="004B5CAB" w:rsidRPr="007C3F01" w:rsidTr="00206ACA">
        <w:trPr>
          <w:trHeight w:hRule="exact" w:val="279"/>
        </w:trPr>
        <w:tc>
          <w:tcPr>
            <w:tcW w:w="2448" w:type="dxa"/>
          </w:tcPr>
          <w:p w:rsidR="004B5CAB" w:rsidRPr="007C3F01" w:rsidRDefault="004B5CAB" w:rsidP="00EB6152">
            <w:pPr>
              <w:spacing w:after="0" w:line="240" w:lineRule="auto"/>
              <w:rPr>
                <w:rFonts w:ascii="Times New Roman" w:eastAsia="Times New Roman" w:hAnsi="Times New Roman"/>
                <w:b/>
              </w:rPr>
            </w:pPr>
            <w:r w:rsidRPr="007C3F01">
              <w:rPr>
                <w:rFonts w:ascii="Times New Roman" w:eastAsia="Times New Roman" w:hAnsi="Times New Roman"/>
                <w:b/>
              </w:rPr>
              <w:t>CO2</w:t>
            </w:r>
          </w:p>
        </w:tc>
        <w:tc>
          <w:tcPr>
            <w:tcW w:w="81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72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81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90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3</w:t>
            </w:r>
          </w:p>
        </w:tc>
        <w:tc>
          <w:tcPr>
            <w:tcW w:w="99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3</w:t>
            </w:r>
          </w:p>
        </w:tc>
        <w:tc>
          <w:tcPr>
            <w:tcW w:w="99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949"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r>
      <w:tr w:rsidR="004B5CAB" w:rsidRPr="007C3F01" w:rsidTr="00206ACA">
        <w:trPr>
          <w:trHeight w:hRule="exact" w:val="269"/>
        </w:trPr>
        <w:tc>
          <w:tcPr>
            <w:tcW w:w="2448" w:type="dxa"/>
          </w:tcPr>
          <w:p w:rsidR="004B5CAB" w:rsidRPr="007C3F01" w:rsidRDefault="004B5CAB" w:rsidP="00EB6152">
            <w:pPr>
              <w:spacing w:after="0" w:line="240" w:lineRule="auto"/>
              <w:rPr>
                <w:rFonts w:ascii="Times New Roman" w:eastAsia="Times New Roman" w:hAnsi="Times New Roman"/>
                <w:b/>
              </w:rPr>
            </w:pPr>
            <w:r w:rsidRPr="007C3F01">
              <w:rPr>
                <w:rFonts w:ascii="Times New Roman" w:eastAsia="Times New Roman" w:hAnsi="Times New Roman"/>
                <w:b/>
              </w:rPr>
              <w:t>CO3</w:t>
            </w:r>
          </w:p>
        </w:tc>
        <w:tc>
          <w:tcPr>
            <w:tcW w:w="81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72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81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90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3</w:t>
            </w:r>
          </w:p>
        </w:tc>
        <w:tc>
          <w:tcPr>
            <w:tcW w:w="99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3</w:t>
            </w:r>
          </w:p>
        </w:tc>
        <w:tc>
          <w:tcPr>
            <w:tcW w:w="99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949"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3</w:t>
            </w:r>
          </w:p>
        </w:tc>
      </w:tr>
      <w:tr w:rsidR="004B5CAB" w:rsidRPr="007C3F01" w:rsidTr="00206ACA">
        <w:trPr>
          <w:trHeight w:hRule="exact" w:val="427"/>
        </w:trPr>
        <w:tc>
          <w:tcPr>
            <w:tcW w:w="2448" w:type="dxa"/>
          </w:tcPr>
          <w:p w:rsidR="004B5CAB" w:rsidRPr="007C3F01" w:rsidRDefault="004B5CAB" w:rsidP="00EB6152">
            <w:pPr>
              <w:spacing w:after="0" w:line="240" w:lineRule="auto"/>
              <w:rPr>
                <w:rFonts w:ascii="Times New Roman" w:eastAsia="Times New Roman" w:hAnsi="Times New Roman"/>
                <w:b/>
              </w:rPr>
            </w:pPr>
            <w:r w:rsidRPr="007C3F01">
              <w:rPr>
                <w:rFonts w:ascii="Times New Roman" w:eastAsia="Times New Roman" w:hAnsi="Times New Roman"/>
                <w:b/>
              </w:rPr>
              <w:t>CO4</w:t>
            </w:r>
          </w:p>
        </w:tc>
        <w:tc>
          <w:tcPr>
            <w:tcW w:w="81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72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81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90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3</w:t>
            </w:r>
          </w:p>
        </w:tc>
        <w:tc>
          <w:tcPr>
            <w:tcW w:w="99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3</w:t>
            </w:r>
          </w:p>
        </w:tc>
        <w:tc>
          <w:tcPr>
            <w:tcW w:w="99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949"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3</w:t>
            </w:r>
          </w:p>
        </w:tc>
      </w:tr>
      <w:tr w:rsidR="004B5CAB" w:rsidRPr="007C3F01" w:rsidTr="00206ACA">
        <w:trPr>
          <w:trHeight w:hRule="exact" w:val="279"/>
        </w:trPr>
        <w:tc>
          <w:tcPr>
            <w:tcW w:w="2448" w:type="dxa"/>
          </w:tcPr>
          <w:p w:rsidR="004B5CAB" w:rsidRPr="007C3F01" w:rsidRDefault="004B5CAB" w:rsidP="00EB6152">
            <w:pPr>
              <w:spacing w:after="0" w:line="240" w:lineRule="auto"/>
              <w:rPr>
                <w:rFonts w:ascii="Times New Roman" w:eastAsia="Times New Roman" w:hAnsi="Times New Roman"/>
                <w:b/>
              </w:rPr>
            </w:pPr>
            <w:r w:rsidRPr="007C3F01">
              <w:rPr>
                <w:rFonts w:ascii="Times New Roman" w:eastAsia="Times New Roman" w:hAnsi="Times New Roman"/>
                <w:b/>
              </w:rPr>
              <w:t>CO5</w:t>
            </w:r>
          </w:p>
        </w:tc>
        <w:tc>
          <w:tcPr>
            <w:tcW w:w="81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72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81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90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3</w:t>
            </w:r>
          </w:p>
        </w:tc>
        <w:tc>
          <w:tcPr>
            <w:tcW w:w="99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3</w:t>
            </w:r>
          </w:p>
        </w:tc>
        <w:tc>
          <w:tcPr>
            <w:tcW w:w="990"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9</w:t>
            </w:r>
          </w:p>
        </w:tc>
        <w:tc>
          <w:tcPr>
            <w:tcW w:w="949" w:type="dxa"/>
          </w:tcPr>
          <w:p w:rsidR="004B5CAB" w:rsidRPr="007C3F01" w:rsidRDefault="004B5CAB" w:rsidP="00EB6152">
            <w:pPr>
              <w:spacing w:after="0" w:line="240" w:lineRule="auto"/>
              <w:rPr>
                <w:rFonts w:ascii="Times New Roman" w:eastAsia="Times New Roman" w:hAnsi="Times New Roman"/>
              </w:rPr>
            </w:pPr>
            <w:r w:rsidRPr="007C3F01">
              <w:rPr>
                <w:rFonts w:ascii="Times New Roman" w:eastAsia="Times New Roman" w:hAnsi="Times New Roman"/>
              </w:rPr>
              <w:t>3</w:t>
            </w:r>
          </w:p>
        </w:tc>
      </w:tr>
      <w:tr w:rsidR="004B5CAB" w:rsidRPr="007C3F01" w:rsidTr="00206ACA">
        <w:trPr>
          <w:trHeight w:hRule="exact" w:val="572"/>
        </w:trPr>
        <w:tc>
          <w:tcPr>
            <w:tcW w:w="2448" w:type="dxa"/>
            <w:vAlign w:val="center"/>
          </w:tcPr>
          <w:p w:rsidR="004B5CAB" w:rsidRPr="00593564" w:rsidRDefault="004B5CAB" w:rsidP="00EB6152">
            <w:pPr>
              <w:spacing w:line="240" w:lineRule="auto"/>
              <w:jc w:val="center"/>
              <w:rPr>
                <w:rFonts w:ascii="Times New Roman" w:hAnsi="Times New Roman"/>
                <w:b/>
                <w:sz w:val="24"/>
                <w:szCs w:val="24"/>
              </w:rPr>
            </w:pPr>
            <w:r w:rsidRPr="00593564">
              <w:rPr>
                <w:rFonts w:ascii="Times New Roman" w:hAnsi="Times New Roman"/>
                <w:b/>
                <w:sz w:val="24"/>
                <w:szCs w:val="24"/>
              </w:rPr>
              <w:t xml:space="preserve">Total Contribution of  COs to POs </w:t>
            </w:r>
          </w:p>
        </w:tc>
        <w:tc>
          <w:tcPr>
            <w:tcW w:w="810" w:type="dxa"/>
          </w:tcPr>
          <w:p w:rsidR="004B5CAB" w:rsidRPr="00D3270C" w:rsidRDefault="004B5CAB" w:rsidP="00EB6152">
            <w:pPr>
              <w:spacing w:after="0" w:line="240" w:lineRule="auto"/>
              <w:rPr>
                <w:rFonts w:ascii="Times New Roman" w:eastAsia="Times New Roman" w:hAnsi="Times New Roman"/>
                <w:sz w:val="24"/>
                <w:szCs w:val="24"/>
              </w:rPr>
            </w:pPr>
            <w:r w:rsidRPr="00D3270C">
              <w:rPr>
                <w:rFonts w:ascii="Times New Roman" w:eastAsia="Times New Roman" w:hAnsi="Times New Roman"/>
                <w:sz w:val="24"/>
                <w:szCs w:val="24"/>
              </w:rPr>
              <w:t>45</w:t>
            </w:r>
          </w:p>
        </w:tc>
        <w:tc>
          <w:tcPr>
            <w:tcW w:w="720" w:type="dxa"/>
          </w:tcPr>
          <w:p w:rsidR="004B5CAB" w:rsidRPr="00D3270C" w:rsidRDefault="004B5CAB" w:rsidP="00EB6152">
            <w:pPr>
              <w:spacing w:after="0" w:line="240" w:lineRule="auto"/>
              <w:rPr>
                <w:rFonts w:ascii="Times New Roman" w:eastAsia="Times New Roman" w:hAnsi="Times New Roman"/>
                <w:sz w:val="24"/>
                <w:szCs w:val="24"/>
              </w:rPr>
            </w:pPr>
            <w:r w:rsidRPr="00D3270C">
              <w:rPr>
                <w:rFonts w:ascii="Times New Roman" w:eastAsia="Times New Roman" w:hAnsi="Times New Roman"/>
                <w:sz w:val="24"/>
                <w:szCs w:val="24"/>
              </w:rPr>
              <w:t>45</w:t>
            </w:r>
          </w:p>
        </w:tc>
        <w:tc>
          <w:tcPr>
            <w:tcW w:w="810" w:type="dxa"/>
          </w:tcPr>
          <w:p w:rsidR="004B5CAB" w:rsidRPr="00D3270C" w:rsidRDefault="004B5CAB" w:rsidP="00EB6152">
            <w:pPr>
              <w:spacing w:after="0" w:line="240" w:lineRule="auto"/>
              <w:rPr>
                <w:rFonts w:ascii="Times New Roman" w:eastAsia="Times New Roman" w:hAnsi="Times New Roman"/>
                <w:sz w:val="24"/>
                <w:szCs w:val="24"/>
              </w:rPr>
            </w:pPr>
            <w:r w:rsidRPr="00D3270C">
              <w:rPr>
                <w:rFonts w:ascii="Times New Roman" w:eastAsia="Times New Roman" w:hAnsi="Times New Roman"/>
                <w:sz w:val="24"/>
                <w:szCs w:val="24"/>
              </w:rPr>
              <w:t>45</w:t>
            </w:r>
          </w:p>
        </w:tc>
        <w:tc>
          <w:tcPr>
            <w:tcW w:w="900" w:type="dxa"/>
          </w:tcPr>
          <w:p w:rsidR="004B5CAB" w:rsidRPr="00D3270C" w:rsidRDefault="004B5CAB" w:rsidP="00EB6152">
            <w:pPr>
              <w:spacing w:after="0" w:line="240" w:lineRule="auto"/>
              <w:rPr>
                <w:rFonts w:ascii="Times New Roman" w:eastAsia="Times New Roman" w:hAnsi="Times New Roman"/>
                <w:sz w:val="24"/>
                <w:szCs w:val="24"/>
              </w:rPr>
            </w:pPr>
            <w:r w:rsidRPr="00D3270C">
              <w:rPr>
                <w:rFonts w:ascii="Times New Roman" w:eastAsia="Times New Roman" w:hAnsi="Times New Roman"/>
                <w:sz w:val="24"/>
                <w:szCs w:val="24"/>
              </w:rPr>
              <w:t>15</w:t>
            </w:r>
          </w:p>
        </w:tc>
        <w:tc>
          <w:tcPr>
            <w:tcW w:w="990" w:type="dxa"/>
          </w:tcPr>
          <w:p w:rsidR="004B5CAB" w:rsidRPr="00D3270C" w:rsidRDefault="004B5CAB" w:rsidP="00EB6152">
            <w:pPr>
              <w:spacing w:after="0" w:line="240" w:lineRule="auto"/>
              <w:rPr>
                <w:rFonts w:ascii="Times New Roman" w:eastAsia="Times New Roman" w:hAnsi="Times New Roman"/>
                <w:sz w:val="24"/>
                <w:szCs w:val="24"/>
              </w:rPr>
            </w:pPr>
            <w:r w:rsidRPr="00D3270C">
              <w:rPr>
                <w:rFonts w:ascii="Times New Roman" w:eastAsia="Times New Roman" w:hAnsi="Times New Roman"/>
                <w:sz w:val="24"/>
                <w:szCs w:val="24"/>
              </w:rPr>
              <w:t>15</w:t>
            </w:r>
          </w:p>
        </w:tc>
        <w:tc>
          <w:tcPr>
            <w:tcW w:w="990" w:type="dxa"/>
          </w:tcPr>
          <w:p w:rsidR="004B5CAB" w:rsidRPr="00D3270C" w:rsidRDefault="004B5CAB" w:rsidP="00EB6152">
            <w:pPr>
              <w:spacing w:after="0" w:line="240" w:lineRule="auto"/>
              <w:rPr>
                <w:rFonts w:ascii="Times New Roman" w:eastAsia="Times New Roman" w:hAnsi="Times New Roman"/>
                <w:sz w:val="24"/>
                <w:szCs w:val="24"/>
              </w:rPr>
            </w:pPr>
            <w:r w:rsidRPr="00D3270C">
              <w:rPr>
                <w:rFonts w:ascii="Times New Roman" w:eastAsia="Times New Roman" w:hAnsi="Times New Roman"/>
                <w:sz w:val="24"/>
                <w:szCs w:val="24"/>
              </w:rPr>
              <w:t>45</w:t>
            </w:r>
          </w:p>
        </w:tc>
        <w:tc>
          <w:tcPr>
            <w:tcW w:w="949" w:type="dxa"/>
          </w:tcPr>
          <w:p w:rsidR="004B5CAB" w:rsidRPr="00D3270C" w:rsidRDefault="004B5CAB" w:rsidP="00EB6152">
            <w:pPr>
              <w:spacing w:after="0" w:line="240" w:lineRule="auto"/>
              <w:rPr>
                <w:rFonts w:ascii="Times New Roman" w:eastAsia="Times New Roman" w:hAnsi="Times New Roman"/>
                <w:sz w:val="24"/>
                <w:szCs w:val="24"/>
              </w:rPr>
            </w:pPr>
            <w:r w:rsidRPr="00D3270C">
              <w:rPr>
                <w:rFonts w:ascii="Times New Roman" w:eastAsia="Times New Roman" w:hAnsi="Times New Roman"/>
                <w:sz w:val="24"/>
                <w:szCs w:val="24"/>
              </w:rPr>
              <w:t>27</w:t>
            </w:r>
          </w:p>
        </w:tc>
      </w:tr>
      <w:tr w:rsidR="004B5CAB" w:rsidRPr="007C3F01" w:rsidTr="00206ACA">
        <w:trPr>
          <w:trHeight w:hRule="exact" w:val="1067"/>
        </w:trPr>
        <w:tc>
          <w:tcPr>
            <w:tcW w:w="2448" w:type="dxa"/>
            <w:vAlign w:val="center"/>
          </w:tcPr>
          <w:p w:rsidR="004B5CAB" w:rsidRPr="00593564" w:rsidRDefault="004B5CAB" w:rsidP="00EB6152">
            <w:pPr>
              <w:spacing w:line="240" w:lineRule="auto"/>
              <w:jc w:val="center"/>
              <w:rPr>
                <w:rFonts w:ascii="Times New Roman" w:hAnsi="Times New Roman"/>
                <w:b/>
                <w:sz w:val="24"/>
                <w:szCs w:val="24"/>
              </w:rPr>
            </w:pPr>
            <w:r>
              <w:rPr>
                <w:rFonts w:ascii="Times New Roman" w:hAnsi="Times New Roman"/>
                <w:b/>
                <w:sz w:val="24"/>
                <w:szCs w:val="24"/>
              </w:rPr>
              <w:t>Weighted P</w:t>
            </w:r>
            <w:r w:rsidRPr="00593564">
              <w:rPr>
                <w:rFonts w:ascii="Times New Roman" w:hAnsi="Times New Roman"/>
                <w:b/>
                <w:sz w:val="24"/>
                <w:szCs w:val="24"/>
              </w:rPr>
              <w:t>ercentage of COs Contribution to POs</w:t>
            </w:r>
          </w:p>
        </w:tc>
        <w:tc>
          <w:tcPr>
            <w:tcW w:w="810" w:type="dxa"/>
          </w:tcPr>
          <w:p w:rsidR="004B5CAB" w:rsidRPr="00D3270C" w:rsidRDefault="004B5CAB" w:rsidP="00EB6152">
            <w:pPr>
              <w:jc w:val="center"/>
              <w:rPr>
                <w:rFonts w:ascii="Times New Roman" w:hAnsi="Times New Roman"/>
                <w:color w:val="000000"/>
                <w:sz w:val="24"/>
                <w:szCs w:val="24"/>
              </w:rPr>
            </w:pPr>
            <w:r w:rsidRPr="00D3270C">
              <w:rPr>
                <w:rFonts w:ascii="Times New Roman" w:hAnsi="Times New Roman"/>
                <w:color w:val="000000"/>
                <w:sz w:val="24"/>
                <w:szCs w:val="24"/>
              </w:rPr>
              <w:t>2.57</w:t>
            </w:r>
          </w:p>
        </w:tc>
        <w:tc>
          <w:tcPr>
            <w:tcW w:w="720" w:type="dxa"/>
          </w:tcPr>
          <w:p w:rsidR="004B5CAB" w:rsidRPr="00D3270C" w:rsidRDefault="004B5CAB" w:rsidP="00EB6152">
            <w:pPr>
              <w:jc w:val="center"/>
              <w:rPr>
                <w:rFonts w:ascii="Times New Roman" w:hAnsi="Times New Roman"/>
                <w:color w:val="000000"/>
                <w:sz w:val="24"/>
                <w:szCs w:val="24"/>
              </w:rPr>
            </w:pPr>
            <w:r w:rsidRPr="00D3270C">
              <w:rPr>
                <w:rFonts w:ascii="Times New Roman" w:hAnsi="Times New Roman"/>
                <w:color w:val="000000"/>
                <w:sz w:val="24"/>
                <w:szCs w:val="24"/>
              </w:rPr>
              <w:t>2.88</w:t>
            </w:r>
          </w:p>
        </w:tc>
        <w:tc>
          <w:tcPr>
            <w:tcW w:w="810" w:type="dxa"/>
          </w:tcPr>
          <w:p w:rsidR="004B5CAB" w:rsidRPr="00D3270C" w:rsidRDefault="004B5CAB" w:rsidP="00EB6152">
            <w:pPr>
              <w:jc w:val="center"/>
              <w:rPr>
                <w:rFonts w:ascii="Times New Roman" w:hAnsi="Times New Roman"/>
                <w:color w:val="000000"/>
                <w:sz w:val="24"/>
                <w:szCs w:val="24"/>
              </w:rPr>
            </w:pPr>
            <w:r w:rsidRPr="00D3270C">
              <w:rPr>
                <w:rFonts w:ascii="Times New Roman" w:hAnsi="Times New Roman"/>
                <w:color w:val="000000"/>
                <w:sz w:val="24"/>
                <w:szCs w:val="24"/>
              </w:rPr>
              <w:t>2.82</w:t>
            </w:r>
          </w:p>
        </w:tc>
        <w:tc>
          <w:tcPr>
            <w:tcW w:w="900" w:type="dxa"/>
          </w:tcPr>
          <w:p w:rsidR="004B5CAB" w:rsidRPr="00D3270C" w:rsidRDefault="004B5CAB" w:rsidP="00EB6152">
            <w:pPr>
              <w:jc w:val="center"/>
              <w:rPr>
                <w:rFonts w:ascii="Times New Roman" w:hAnsi="Times New Roman"/>
                <w:color w:val="000000"/>
                <w:sz w:val="24"/>
                <w:szCs w:val="24"/>
              </w:rPr>
            </w:pPr>
            <w:r w:rsidRPr="00D3270C">
              <w:rPr>
                <w:rFonts w:ascii="Times New Roman" w:hAnsi="Times New Roman"/>
                <w:color w:val="000000"/>
                <w:sz w:val="24"/>
                <w:szCs w:val="24"/>
              </w:rPr>
              <w:t>1.28</w:t>
            </w:r>
          </w:p>
        </w:tc>
        <w:tc>
          <w:tcPr>
            <w:tcW w:w="990" w:type="dxa"/>
          </w:tcPr>
          <w:p w:rsidR="004B5CAB" w:rsidRPr="00D3270C" w:rsidRDefault="004B5CAB" w:rsidP="00EB6152">
            <w:pPr>
              <w:jc w:val="center"/>
              <w:rPr>
                <w:rFonts w:ascii="Times New Roman" w:hAnsi="Times New Roman"/>
                <w:color w:val="000000"/>
                <w:sz w:val="24"/>
                <w:szCs w:val="24"/>
              </w:rPr>
            </w:pPr>
            <w:r w:rsidRPr="00D3270C">
              <w:rPr>
                <w:rFonts w:ascii="Times New Roman" w:hAnsi="Times New Roman"/>
                <w:color w:val="000000"/>
                <w:sz w:val="24"/>
                <w:szCs w:val="24"/>
              </w:rPr>
              <w:t>2.25</w:t>
            </w:r>
          </w:p>
        </w:tc>
        <w:tc>
          <w:tcPr>
            <w:tcW w:w="990" w:type="dxa"/>
          </w:tcPr>
          <w:p w:rsidR="004B5CAB" w:rsidRPr="00D3270C" w:rsidRDefault="004B5CAB" w:rsidP="00EB6152">
            <w:pPr>
              <w:jc w:val="center"/>
              <w:rPr>
                <w:rFonts w:ascii="Times New Roman" w:hAnsi="Times New Roman"/>
                <w:color w:val="000000"/>
                <w:sz w:val="24"/>
                <w:szCs w:val="24"/>
              </w:rPr>
            </w:pPr>
            <w:r w:rsidRPr="00D3270C">
              <w:rPr>
                <w:rFonts w:ascii="Times New Roman" w:hAnsi="Times New Roman"/>
                <w:color w:val="000000"/>
                <w:sz w:val="24"/>
                <w:szCs w:val="24"/>
              </w:rPr>
              <w:t>4.83</w:t>
            </w:r>
          </w:p>
        </w:tc>
        <w:tc>
          <w:tcPr>
            <w:tcW w:w="949" w:type="dxa"/>
          </w:tcPr>
          <w:p w:rsidR="004B5CAB" w:rsidRPr="00D3270C" w:rsidRDefault="004B5CAB" w:rsidP="00EB6152">
            <w:pPr>
              <w:jc w:val="center"/>
              <w:rPr>
                <w:rFonts w:ascii="Times New Roman" w:hAnsi="Times New Roman"/>
                <w:color w:val="000000"/>
                <w:sz w:val="24"/>
                <w:szCs w:val="24"/>
              </w:rPr>
            </w:pPr>
            <w:r w:rsidRPr="00D3270C">
              <w:rPr>
                <w:rFonts w:ascii="Times New Roman" w:hAnsi="Times New Roman"/>
                <w:color w:val="000000"/>
                <w:sz w:val="24"/>
                <w:szCs w:val="24"/>
              </w:rPr>
              <w:t>4.80</w:t>
            </w:r>
          </w:p>
        </w:tc>
      </w:tr>
    </w:tbl>
    <w:p w:rsidR="004B5CAB" w:rsidRPr="007C3F01" w:rsidRDefault="004B5CAB" w:rsidP="004B5CAB">
      <w:pPr>
        <w:widowControl w:val="0"/>
        <w:autoSpaceDE w:val="0"/>
        <w:autoSpaceDN w:val="0"/>
        <w:spacing w:before="8" w:after="0" w:line="240" w:lineRule="auto"/>
        <w:rPr>
          <w:rFonts w:ascii="Times New Roman" w:eastAsia="Times New Roman" w:hAnsi="Times New Roman"/>
          <w:sz w:val="3"/>
          <w:szCs w:val="24"/>
        </w:rPr>
      </w:pPr>
    </w:p>
    <w:p w:rsidR="004B5CAB" w:rsidRPr="004B5CAB" w:rsidRDefault="004B5CAB" w:rsidP="004B5CAB">
      <w:pPr>
        <w:spacing w:after="0"/>
        <w:ind w:right="-244"/>
        <w:jc w:val="both"/>
        <w:rPr>
          <w:rFonts w:ascii="Times New Roman Bold" w:eastAsia="Bookman Old Style" w:hAnsi="Times New Roman Bold"/>
          <w:b/>
          <w:spacing w:val="4"/>
          <w:sz w:val="24"/>
          <w:szCs w:val="24"/>
        </w:rPr>
      </w:pPr>
      <w:r w:rsidRPr="004B5CAB">
        <w:rPr>
          <w:rFonts w:ascii="Times New Roman Bold" w:eastAsia="Bookman Old Style" w:hAnsi="Times New Roman Bold"/>
          <w:b/>
          <w:spacing w:val="4"/>
          <w:sz w:val="24"/>
          <w:szCs w:val="24"/>
        </w:rPr>
        <w:t>Level of correlation</w:t>
      </w:r>
      <w:proofErr w:type="gramStart"/>
      <w:r w:rsidRPr="004B5CAB">
        <w:rPr>
          <w:rFonts w:ascii="Times New Roman Bold" w:eastAsia="Bookman Old Style" w:hAnsi="Times New Roman Bold"/>
          <w:b/>
          <w:spacing w:val="4"/>
          <w:sz w:val="24"/>
          <w:szCs w:val="24"/>
        </w:rPr>
        <w:t>:0</w:t>
      </w:r>
      <w:proofErr w:type="gramEnd"/>
      <w:r w:rsidRPr="004B5CAB">
        <w:rPr>
          <w:rFonts w:ascii="Times New Roman Bold" w:eastAsia="Bookman Old Style" w:hAnsi="Times New Roman Bold"/>
          <w:b/>
          <w:spacing w:val="4"/>
          <w:sz w:val="24"/>
          <w:szCs w:val="24"/>
        </w:rPr>
        <w:t>–No correlation;1–Lowcorrelation;3–Medium correlation;9-High correlation between COs and POs.</w:t>
      </w:r>
    </w:p>
    <w:p w:rsidR="004B5CAB" w:rsidRDefault="004B5CAB" w:rsidP="00206ACA">
      <w:pPr>
        <w:spacing w:after="0"/>
        <w:jc w:val="center"/>
        <w:rPr>
          <w:rFonts w:ascii="Times New Roman" w:eastAsia="Bookman Old Style" w:hAnsi="Times New Roman"/>
          <w:b/>
          <w:sz w:val="24"/>
          <w:szCs w:val="24"/>
          <w:u w:val="single"/>
        </w:rPr>
      </w:pPr>
    </w:p>
    <w:p w:rsidR="004B5CAB" w:rsidRPr="006243F5" w:rsidRDefault="00206ACA" w:rsidP="00206ACA">
      <w:pPr>
        <w:spacing w:after="0"/>
        <w:jc w:val="center"/>
        <w:rPr>
          <w:rFonts w:ascii="Times New Roman" w:hAnsi="Times New Roman"/>
          <w:b/>
          <w:sz w:val="24"/>
          <w:szCs w:val="24"/>
        </w:rPr>
      </w:pPr>
      <w:r w:rsidRPr="000C5A49">
        <w:rPr>
          <w:rFonts w:ascii="Times New Roman" w:eastAsia="Bookman Old Style" w:hAnsi="Times New Roman"/>
          <w:b/>
          <w:sz w:val="24"/>
          <w:szCs w:val="24"/>
          <w:u w:val="single"/>
        </w:rPr>
        <w:t>Course Content</w:t>
      </w:r>
    </w:p>
    <w:p w:rsidR="004B5CAB" w:rsidRPr="007C3F01" w:rsidRDefault="004B5CAB" w:rsidP="00943BB8">
      <w:pPr>
        <w:pStyle w:val="Heading3"/>
        <w:keepNext w:val="0"/>
        <w:keepLines w:val="0"/>
        <w:widowControl w:val="0"/>
        <w:numPr>
          <w:ilvl w:val="1"/>
          <w:numId w:val="75"/>
        </w:numPr>
        <w:tabs>
          <w:tab w:val="left" w:pos="767"/>
        </w:tabs>
        <w:autoSpaceDE w:val="0"/>
        <w:autoSpaceDN w:val="0"/>
        <w:spacing w:before="0" w:line="240" w:lineRule="auto"/>
        <w:ind w:hanging="295"/>
        <w:rPr>
          <w:rFonts w:ascii="Times New Roman" w:hAnsi="Times New Roman"/>
          <w:color w:val="auto"/>
          <w:sz w:val="24"/>
          <w:szCs w:val="24"/>
        </w:rPr>
      </w:pPr>
      <w:r w:rsidRPr="007C3F01">
        <w:rPr>
          <w:rFonts w:ascii="Times New Roman" w:hAnsi="Times New Roman"/>
          <w:color w:val="auto"/>
          <w:sz w:val="24"/>
          <w:szCs w:val="24"/>
        </w:rPr>
        <w:t>BUSINESS</w:t>
      </w:r>
      <w:r w:rsidRPr="007C3F01">
        <w:rPr>
          <w:rFonts w:ascii="Times New Roman" w:hAnsi="Times New Roman"/>
          <w:color w:val="auto"/>
          <w:spacing w:val="-2"/>
          <w:sz w:val="24"/>
          <w:szCs w:val="24"/>
        </w:rPr>
        <w:t xml:space="preserve"> </w:t>
      </w:r>
      <w:r w:rsidRPr="007C3F01">
        <w:rPr>
          <w:rFonts w:ascii="Times New Roman" w:hAnsi="Times New Roman"/>
          <w:color w:val="auto"/>
          <w:sz w:val="24"/>
          <w:szCs w:val="24"/>
        </w:rPr>
        <w:t>CORRESPONDENCE</w:t>
      </w:r>
      <w:r w:rsidRPr="007C3F01">
        <w:rPr>
          <w:rFonts w:ascii="Times New Roman" w:hAnsi="Times New Roman"/>
          <w:color w:val="auto"/>
          <w:spacing w:val="-1"/>
          <w:sz w:val="24"/>
          <w:szCs w:val="24"/>
        </w:rPr>
        <w:t xml:space="preserve"> </w:t>
      </w:r>
      <w:r w:rsidRPr="007C3F01">
        <w:rPr>
          <w:rFonts w:ascii="Times New Roman" w:hAnsi="Times New Roman"/>
          <w:color w:val="auto"/>
          <w:sz w:val="24"/>
          <w:szCs w:val="24"/>
        </w:rPr>
        <w:t>AND</w:t>
      </w:r>
      <w:r w:rsidRPr="007C3F01">
        <w:rPr>
          <w:rFonts w:ascii="Times New Roman" w:hAnsi="Times New Roman"/>
          <w:color w:val="auto"/>
          <w:spacing w:val="-2"/>
          <w:sz w:val="24"/>
          <w:szCs w:val="24"/>
        </w:rPr>
        <w:t xml:space="preserve"> </w:t>
      </w:r>
      <w:r w:rsidRPr="007C3F01">
        <w:rPr>
          <w:rFonts w:ascii="Times New Roman" w:hAnsi="Times New Roman"/>
          <w:color w:val="auto"/>
          <w:sz w:val="24"/>
          <w:szCs w:val="24"/>
        </w:rPr>
        <w:t>OFFICE</w:t>
      </w:r>
      <w:r w:rsidRPr="007C3F01">
        <w:rPr>
          <w:rFonts w:ascii="Times New Roman" w:hAnsi="Times New Roman"/>
          <w:color w:val="auto"/>
          <w:spacing w:val="-1"/>
          <w:sz w:val="24"/>
          <w:szCs w:val="24"/>
        </w:rPr>
        <w:t xml:space="preserve"> </w:t>
      </w:r>
      <w:r w:rsidRPr="00A0165A">
        <w:rPr>
          <w:rFonts w:ascii="Times New Roman" w:hAnsi="Times New Roman"/>
          <w:color w:val="auto"/>
          <w:sz w:val="24"/>
          <w:szCs w:val="24"/>
        </w:rPr>
        <w:t xml:space="preserve">METHODS </w:t>
      </w:r>
      <w:r w:rsidR="00C11D19">
        <w:rPr>
          <w:rFonts w:ascii="Times New Roman" w:hAnsi="Times New Roman"/>
          <w:color w:val="auto"/>
          <w:sz w:val="24"/>
          <w:szCs w:val="24"/>
        </w:rPr>
        <w:t xml:space="preserve">                </w:t>
      </w:r>
      <w:r w:rsidRPr="00C11D19">
        <w:rPr>
          <w:rFonts w:ascii="Times New Roman" w:hAnsi="Times New Roman"/>
          <w:color w:val="auto"/>
          <w:sz w:val="24"/>
        </w:rPr>
        <w:t>(5</w:t>
      </w:r>
      <w:r w:rsidRPr="00C11D19">
        <w:rPr>
          <w:rFonts w:ascii="Times New Roman" w:hAnsi="Times New Roman"/>
          <w:color w:val="auto"/>
          <w:spacing w:val="-1"/>
          <w:sz w:val="24"/>
        </w:rPr>
        <w:t xml:space="preserve"> </w:t>
      </w:r>
      <w:r w:rsidRPr="00C11D19">
        <w:rPr>
          <w:rFonts w:ascii="Times New Roman" w:hAnsi="Times New Roman"/>
          <w:color w:val="auto"/>
          <w:sz w:val="24"/>
        </w:rPr>
        <w:t>Hrs)</w:t>
      </w:r>
    </w:p>
    <w:p w:rsidR="004B5CAB" w:rsidRPr="007C3F01" w:rsidRDefault="004B5CAB" w:rsidP="00943BB8">
      <w:pPr>
        <w:widowControl w:val="0"/>
        <w:numPr>
          <w:ilvl w:val="2"/>
          <w:numId w:val="75"/>
        </w:numPr>
        <w:tabs>
          <w:tab w:val="left" w:pos="713"/>
        </w:tabs>
        <w:autoSpaceDE w:val="0"/>
        <w:autoSpaceDN w:val="0"/>
        <w:spacing w:before="41" w:after="0" w:line="240" w:lineRule="auto"/>
        <w:ind w:hanging="241"/>
        <w:rPr>
          <w:rFonts w:ascii="Times New Roman" w:eastAsia="Times New Roman" w:hAnsi="Times New Roman"/>
          <w:sz w:val="24"/>
        </w:rPr>
      </w:pPr>
      <w:r w:rsidRPr="007C3F01">
        <w:rPr>
          <w:rFonts w:ascii="Times New Roman" w:eastAsia="Times New Roman" w:hAnsi="Times New Roman"/>
          <w:sz w:val="24"/>
        </w:rPr>
        <w:t>Filling</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up</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e-</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money</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order</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form.</w:t>
      </w:r>
    </w:p>
    <w:p w:rsidR="004B5CAB" w:rsidRPr="007C3F01" w:rsidRDefault="004B5CAB" w:rsidP="00943BB8">
      <w:pPr>
        <w:widowControl w:val="0"/>
        <w:numPr>
          <w:ilvl w:val="2"/>
          <w:numId w:val="75"/>
        </w:numPr>
        <w:tabs>
          <w:tab w:val="left" w:pos="713"/>
        </w:tabs>
        <w:autoSpaceDE w:val="0"/>
        <w:autoSpaceDN w:val="0"/>
        <w:spacing w:before="41" w:after="0" w:line="240" w:lineRule="auto"/>
        <w:ind w:hanging="241"/>
        <w:rPr>
          <w:rFonts w:ascii="Times New Roman" w:eastAsia="Times New Roman" w:hAnsi="Times New Roman"/>
          <w:sz w:val="24"/>
        </w:rPr>
      </w:pPr>
      <w:r w:rsidRPr="007C3F01">
        <w:rPr>
          <w:rFonts w:ascii="Times New Roman" w:eastAsia="Times New Roman" w:hAnsi="Times New Roman"/>
          <w:sz w:val="24"/>
        </w:rPr>
        <w:t>Job</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application/Resume.</w:t>
      </w:r>
    </w:p>
    <w:p w:rsidR="004B5CAB" w:rsidRPr="007C3F01" w:rsidRDefault="004B5CAB" w:rsidP="00943BB8">
      <w:pPr>
        <w:widowControl w:val="0"/>
        <w:numPr>
          <w:ilvl w:val="2"/>
          <w:numId w:val="75"/>
        </w:numPr>
        <w:tabs>
          <w:tab w:val="left" w:pos="713"/>
        </w:tabs>
        <w:autoSpaceDE w:val="0"/>
        <w:autoSpaceDN w:val="0"/>
        <w:spacing w:before="41" w:after="0" w:line="240" w:lineRule="auto"/>
        <w:ind w:hanging="241"/>
        <w:rPr>
          <w:rFonts w:ascii="Times New Roman" w:eastAsia="Times New Roman" w:hAnsi="Times New Roman"/>
          <w:sz w:val="24"/>
        </w:rPr>
      </w:pPr>
      <w:r w:rsidRPr="007C3F01">
        <w:rPr>
          <w:rFonts w:ascii="Times New Roman" w:eastAsia="Times New Roman" w:hAnsi="Times New Roman"/>
          <w:sz w:val="24"/>
        </w:rPr>
        <w:t>Layout</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a</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business</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letter.</w:t>
      </w:r>
    </w:p>
    <w:p w:rsidR="004B5CAB" w:rsidRPr="007C3F01" w:rsidRDefault="004B5CAB" w:rsidP="00943BB8">
      <w:pPr>
        <w:widowControl w:val="0"/>
        <w:numPr>
          <w:ilvl w:val="2"/>
          <w:numId w:val="75"/>
        </w:numPr>
        <w:tabs>
          <w:tab w:val="left" w:pos="713"/>
        </w:tabs>
        <w:autoSpaceDE w:val="0"/>
        <w:autoSpaceDN w:val="0"/>
        <w:spacing w:before="43" w:after="0" w:line="240" w:lineRule="auto"/>
        <w:ind w:hanging="241"/>
        <w:rPr>
          <w:rFonts w:ascii="Times New Roman" w:eastAsia="Times New Roman" w:hAnsi="Times New Roman"/>
          <w:sz w:val="24"/>
        </w:rPr>
      </w:pPr>
      <w:r w:rsidRPr="007C3F01">
        <w:rPr>
          <w:rFonts w:ascii="Times New Roman" w:eastAsia="Times New Roman" w:hAnsi="Times New Roman"/>
          <w:sz w:val="24"/>
        </w:rPr>
        <w:t>Blue</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print/sketch</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an</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office.</w:t>
      </w:r>
    </w:p>
    <w:p w:rsidR="004B5CAB" w:rsidRPr="007C3F01" w:rsidRDefault="004B5CAB" w:rsidP="00943BB8">
      <w:pPr>
        <w:widowControl w:val="0"/>
        <w:numPr>
          <w:ilvl w:val="2"/>
          <w:numId w:val="75"/>
        </w:numPr>
        <w:tabs>
          <w:tab w:val="left" w:pos="713"/>
        </w:tabs>
        <w:autoSpaceDE w:val="0"/>
        <w:autoSpaceDN w:val="0"/>
        <w:spacing w:before="41" w:after="0" w:line="240" w:lineRule="auto"/>
        <w:ind w:hanging="241"/>
        <w:rPr>
          <w:rFonts w:ascii="Times New Roman" w:eastAsia="Times New Roman" w:hAnsi="Times New Roman"/>
          <w:sz w:val="24"/>
        </w:rPr>
      </w:pPr>
      <w:r w:rsidRPr="007C3F01">
        <w:rPr>
          <w:rFonts w:ascii="Times New Roman" w:eastAsia="Times New Roman" w:hAnsi="Times New Roman"/>
          <w:sz w:val="24"/>
        </w:rPr>
        <w:t>Filling</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papers.</w:t>
      </w:r>
    </w:p>
    <w:p w:rsidR="004B5CAB" w:rsidRPr="007C3F01" w:rsidRDefault="004B5CAB" w:rsidP="00943BB8">
      <w:pPr>
        <w:widowControl w:val="0"/>
        <w:numPr>
          <w:ilvl w:val="2"/>
          <w:numId w:val="75"/>
        </w:numPr>
        <w:tabs>
          <w:tab w:val="left" w:pos="713"/>
          <w:tab w:val="left" w:pos="8814"/>
        </w:tabs>
        <w:autoSpaceDE w:val="0"/>
        <w:autoSpaceDN w:val="0"/>
        <w:spacing w:before="41" w:after="0" w:line="240" w:lineRule="auto"/>
        <w:ind w:hanging="241"/>
        <w:rPr>
          <w:rFonts w:ascii="Times New Roman" w:eastAsia="Times New Roman" w:hAnsi="Times New Roman"/>
          <w:b/>
          <w:sz w:val="24"/>
        </w:rPr>
      </w:pPr>
      <w:r w:rsidRPr="007C3F01">
        <w:rPr>
          <w:rFonts w:ascii="Times New Roman" w:eastAsia="Times New Roman" w:hAnsi="Times New Roman"/>
          <w:sz w:val="24"/>
        </w:rPr>
        <w:t>Handling</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e-mail</w:t>
      </w:r>
      <w:r>
        <w:rPr>
          <w:rFonts w:ascii="Times New Roman" w:eastAsia="Times New Roman" w:hAnsi="Times New Roman"/>
          <w:sz w:val="24"/>
        </w:rPr>
        <w:tab/>
      </w:r>
      <w:r w:rsidRPr="007C3F01">
        <w:rPr>
          <w:rFonts w:ascii="Times New Roman" w:eastAsia="Times New Roman" w:hAnsi="Times New Roman"/>
          <w:sz w:val="24"/>
        </w:rPr>
        <w:t>.</w:t>
      </w:r>
    </w:p>
    <w:p w:rsidR="004B5CAB" w:rsidRPr="007C3F01" w:rsidRDefault="004B5CAB" w:rsidP="004B5CAB">
      <w:pPr>
        <w:widowControl w:val="0"/>
        <w:autoSpaceDE w:val="0"/>
        <w:autoSpaceDN w:val="0"/>
        <w:spacing w:before="6" w:after="0" w:line="240" w:lineRule="auto"/>
        <w:rPr>
          <w:rFonts w:ascii="Times New Roman" w:eastAsia="Times New Roman" w:hAnsi="Times New Roman"/>
          <w:b/>
          <w:sz w:val="27"/>
          <w:szCs w:val="24"/>
        </w:rPr>
      </w:pPr>
    </w:p>
    <w:p w:rsidR="004B5CAB" w:rsidRPr="007C3F01" w:rsidRDefault="004B5CAB" w:rsidP="00943BB8">
      <w:pPr>
        <w:widowControl w:val="0"/>
        <w:numPr>
          <w:ilvl w:val="1"/>
          <w:numId w:val="75"/>
        </w:numPr>
        <w:tabs>
          <w:tab w:val="left" w:pos="754"/>
        </w:tabs>
        <w:autoSpaceDE w:val="0"/>
        <w:autoSpaceDN w:val="0"/>
        <w:spacing w:after="0" w:line="240" w:lineRule="auto"/>
        <w:ind w:left="753" w:hanging="282"/>
        <w:outlineLvl w:val="2"/>
        <w:rPr>
          <w:rFonts w:ascii="Times New Roman" w:eastAsia="Times New Roman" w:hAnsi="Times New Roman"/>
          <w:b/>
          <w:bCs/>
          <w:sz w:val="24"/>
          <w:szCs w:val="24"/>
        </w:rPr>
      </w:pPr>
      <w:r w:rsidRPr="007C3F01">
        <w:rPr>
          <w:rFonts w:ascii="Times New Roman" w:eastAsia="Times New Roman" w:hAnsi="Times New Roman"/>
          <w:b/>
          <w:bCs/>
          <w:sz w:val="24"/>
          <w:szCs w:val="24"/>
        </w:rPr>
        <w:t>ACCOUNTING</w:t>
      </w:r>
      <w:r>
        <w:rPr>
          <w:rFonts w:ascii="Times New Roman" w:eastAsia="Times New Roman" w:hAnsi="Times New Roman"/>
          <w:b/>
          <w:bCs/>
          <w:sz w:val="24"/>
          <w:szCs w:val="24"/>
        </w:rPr>
        <w:t xml:space="preserve">  </w:t>
      </w:r>
      <w:r w:rsidR="00C11D19">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 </w:t>
      </w:r>
      <w:r w:rsidRPr="007C3F01">
        <w:rPr>
          <w:rFonts w:ascii="Times New Roman" w:eastAsia="Times New Roman" w:hAnsi="Times New Roman"/>
          <w:b/>
          <w:sz w:val="24"/>
        </w:rPr>
        <w:t>(</w:t>
      </w:r>
      <w:r>
        <w:rPr>
          <w:rFonts w:ascii="Times New Roman" w:eastAsia="Times New Roman" w:hAnsi="Times New Roman"/>
          <w:b/>
          <w:sz w:val="24"/>
        </w:rPr>
        <w:t>5</w:t>
      </w:r>
      <w:r w:rsidRPr="007C3F01">
        <w:rPr>
          <w:rFonts w:ascii="Times New Roman" w:eastAsia="Times New Roman" w:hAnsi="Times New Roman"/>
          <w:b/>
          <w:spacing w:val="-1"/>
          <w:sz w:val="24"/>
        </w:rPr>
        <w:t xml:space="preserve"> </w:t>
      </w:r>
      <w:r w:rsidRPr="007C3F01">
        <w:rPr>
          <w:rFonts w:ascii="Times New Roman" w:eastAsia="Times New Roman" w:hAnsi="Times New Roman"/>
          <w:b/>
          <w:sz w:val="24"/>
        </w:rPr>
        <w:t>Hrs)</w:t>
      </w:r>
    </w:p>
    <w:p w:rsidR="004B5CAB" w:rsidRPr="007C3F01" w:rsidRDefault="004B5CAB" w:rsidP="00943BB8">
      <w:pPr>
        <w:widowControl w:val="0"/>
        <w:numPr>
          <w:ilvl w:val="0"/>
          <w:numId w:val="74"/>
        </w:numPr>
        <w:tabs>
          <w:tab w:val="left" w:pos="713"/>
        </w:tabs>
        <w:autoSpaceDE w:val="0"/>
        <w:autoSpaceDN w:val="0"/>
        <w:spacing w:after="0" w:line="240" w:lineRule="auto"/>
        <w:ind w:hanging="241"/>
        <w:rPr>
          <w:rFonts w:ascii="Times New Roman" w:eastAsia="Times New Roman" w:hAnsi="Times New Roman"/>
          <w:sz w:val="24"/>
        </w:rPr>
      </w:pPr>
      <w:r w:rsidRPr="007C3F01">
        <w:rPr>
          <w:rFonts w:ascii="Times New Roman" w:eastAsia="Times New Roman" w:hAnsi="Times New Roman"/>
          <w:sz w:val="24"/>
        </w:rPr>
        <w:t>Computation</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ratios</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from</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Annual</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Report</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of a</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limited</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company.</w:t>
      </w:r>
    </w:p>
    <w:p w:rsidR="004B5CAB" w:rsidRPr="007C3F01" w:rsidRDefault="004B5CAB" w:rsidP="00943BB8">
      <w:pPr>
        <w:widowControl w:val="0"/>
        <w:numPr>
          <w:ilvl w:val="0"/>
          <w:numId w:val="74"/>
        </w:numPr>
        <w:tabs>
          <w:tab w:val="left" w:pos="713"/>
          <w:tab w:val="left" w:pos="8874"/>
        </w:tabs>
        <w:autoSpaceDE w:val="0"/>
        <w:autoSpaceDN w:val="0"/>
        <w:spacing w:after="0" w:line="240" w:lineRule="auto"/>
        <w:ind w:hanging="241"/>
        <w:rPr>
          <w:rFonts w:ascii="Times New Roman" w:eastAsia="Times New Roman" w:hAnsi="Times New Roman"/>
          <w:b/>
          <w:sz w:val="24"/>
        </w:rPr>
      </w:pPr>
      <w:r w:rsidRPr="007C3F01">
        <w:rPr>
          <w:rFonts w:ascii="Times New Roman" w:eastAsia="Times New Roman" w:hAnsi="Times New Roman"/>
          <w:sz w:val="24"/>
        </w:rPr>
        <w:t>Income</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and</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Expenditure</w:t>
      </w:r>
      <w:r w:rsidRPr="007C3F01">
        <w:rPr>
          <w:rFonts w:ascii="Times New Roman" w:eastAsia="Times New Roman" w:hAnsi="Times New Roman"/>
          <w:spacing w:val="-3"/>
          <w:sz w:val="24"/>
        </w:rPr>
        <w:t xml:space="preserve"> </w:t>
      </w:r>
      <w:r w:rsidRPr="007C3F01">
        <w:rPr>
          <w:rFonts w:ascii="Times New Roman" w:eastAsia="Times New Roman" w:hAnsi="Times New Roman"/>
          <w:sz w:val="24"/>
        </w:rPr>
        <w:t>Account</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any</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NGO.</w:t>
      </w:r>
      <w:r>
        <w:rPr>
          <w:rFonts w:ascii="Times New Roman" w:eastAsia="Times New Roman" w:hAnsi="Times New Roman"/>
          <w:sz w:val="24"/>
        </w:rPr>
        <w:tab/>
      </w:r>
    </w:p>
    <w:p w:rsidR="004B5CAB" w:rsidRPr="007C3F01" w:rsidRDefault="004B5CAB" w:rsidP="004B5CAB">
      <w:pPr>
        <w:widowControl w:val="0"/>
        <w:autoSpaceDE w:val="0"/>
        <w:autoSpaceDN w:val="0"/>
        <w:spacing w:before="9" w:after="0" w:line="240" w:lineRule="auto"/>
        <w:rPr>
          <w:rFonts w:ascii="Times New Roman" w:eastAsia="Times New Roman" w:hAnsi="Times New Roman"/>
          <w:b/>
          <w:sz w:val="27"/>
          <w:szCs w:val="24"/>
        </w:rPr>
      </w:pPr>
    </w:p>
    <w:p w:rsidR="004B5CAB" w:rsidRPr="007C3F01" w:rsidRDefault="004B5CAB" w:rsidP="00943BB8">
      <w:pPr>
        <w:widowControl w:val="0"/>
        <w:numPr>
          <w:ilvl w:val="1"/>
          <w:numId w:val="75"/>
        </w:numPr>
        <w:tabs>
          <w:tab w:val="left" w:pos="767"/>
        </w:tabs>
        <w:autoSpaceDE w:val="0"/>
        <w:autoSpaceDN w:val="0"/>
        <w:spacing w:after="0" w:line="240" w:lineRule="auto"/>
        <w:ind w:hanging="295"/>
        <w:outlineLvl w:val="2"/>
        <w:rPr>
          <w:rFonts w:ascii="Times New Roman" w:eastAsia="Times New Roman" w:hAnsi="Times New Roman"/>
          <w:b/>
          <w:bCs/>
          <w:sz w:val="24"/>
          <w:szCs w:val="24"/>
        </w:rPr>
      </w:pPr>
      <w:r w:rsidRPr="007C3F01">
        <w:rPr>
          <w:rFonts w:ascii="Times New Roman" w:eastAsia="Times New Roman" w:hAnsi="Times New Roman"/>
          <w:b/>
          <w:bCs/>
          <w:sz w:val="24"/>
          <w:szCs w:val="24"/>
        </w:rPr>
        <w:t>COST</w:t>
      </w:r>
      <w:r w:rsidRPr="007C3F01">
        <w:rPr>
          <w:rFonts w:ascii="Times New Roman" w:eastAsia="Times New Roman" w:hAnsi="Times New Roman"/>
          <w:b/>
          <w:bCs/>
          <w:spacing w:val="-2"/>
          <w:sz w:val="24"/>
          <w:szCs w:val="24"/>
        </w:rPr>
        <w:t xml:space="preserve"> </w:t>
      </w:r>
      <w:r w:rsidRPr="007C3F01">
        <w:rPr>
          <w:rFonts w:ascii="Times New Roman" w:eastAsia="Times New Roman" w:hAnsi="Times New Roman"/>
          <w:b/>
          <w:bCs/>
          <w:sz w:val="24"/>
          <w:szCs w:val="24"/>
        </w:rPr>
        <w:t>ACCOUNTING</w:t>
      </w:r>
      <w:r>
        <w:rPr>
          <w:rFonts w:ascii="Times New Roman" w:eastAsia="Times New Roman" w:hAnsi="Times New Roman"/>
          <w:b/>
          <w:bCs/>
          <w:sz w:val="24"/>
          <w:szCs w:val="24"/>
        </w:rPr>
        <w:t xml:space="preserve">  </w:t>
      </w:r>
      <w:r w:rsidR="00C11D19">
        <w:rPr>
          <w:rFonts w:ascii="Times New Roman" w:eastAsia="Times New Roman" w:hAnsi="Times New Roman"/>
          <w:b/>
          <w:bCs/>
          <w:sz w:val="24"/>
          <w:szCs w:val="24"/>
        </w:rPr>
        <w:t xml:space="preserve">                                                                        </w:t>
      </w:r>
      <w:r>
        <w:rPr>
          <w:rFonts w:ascii="Times New Roman" w:eastAsia="Times New Roman" w:hAnsi="Times New Roman"/>
          <w:sz w:val="24"/>
        </w:rPr>
        <w:tab/>
      </w:r>
      <w:r w:rsidR="00C11D19">
        <w:rPr>
          <w:rFonts w:ascii="Times New Roman" w:eastAsia="Times New Roman" w:hAnsi="Times New Roman"/>
          <w:sz w:val="24"/>
        </w:rPr>
        <w:t xml:space="preserve">     </w:t>
      </w:r>
      <w:r>
        <w:rPr>
          <w:rFonts w:ascii="Times New Roman" w:eastAsia="Times New Roman" w:hAnsi="Times New Roman"/>
          <w:b/>
          <w:sz w:val="24"/>
        </w:rPr>
        <w:t>(5</w:t>
      </w:r>
      <w:r w:rsidRPr="007C3F01">
        <w:rPr>
          <w:rFonts w:ascii="Times New Roman" w:eastAsia="Times New Roman" w:hAnsi="Times New Roman"/>
          <w:b/>
          <w:sz w:val="24"/>
        </w:rPr>
        <w:t xml:space="preserve"> Hrs)</w:t>
      </w:r>
    </w:p>
    <w:p w:rsidR="004B5CAB" w:rsidRPr="007C3F01" w:rsidRDefault="004B5CAB" w:rsidP="00943BB8">
      <w:pPr>
        <w:widowControl w:val="0"/>
        <w:numPr>
          <w:ilvl w:val="0"/>
          <w:numId w:val="74"/>
        </w:numPr>
        <w:tabs>
          <w:tab w:val="left" w:pos="713"/>
        </w:tabs>
        <w:autoSpaceDE w:val="0"/>
        <w:autoSpaceDN w:val="0"/>
        <w:spacing w:before="41" w:after="0" w:line="240" w:lineRule="auto"/>
        <w:ind w:hanging="241"/>
        <w:rPr>
          <w:rFonts w:ascii="Times New Roman" w:eastAsia="Times New Roman" w:hAnsi="Times New Roman"/>
          <w:sz w:val="24"/>
        </w:rPr>
      </w:pPr>
      <w:r w:rsidRPr="007C3F01">
        <w:rPr>
          <w:rFonts w:ascii="Times New Roman" w:eastAsia="Times New Roman" w:hAnsi="Times New Roman"/>
          <w:sz w:val="24"/>
        </w:rPr>
        <w:t>Specimen</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pay</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roll</w:t>
      </w:r>
    </w:p>
    <w:p w:rsidR="004B5CAB" w:rsidRPr="007C3F01" w:rsidRDefault="004B5CAB" w:rsidP="00943BB8">
      <w:pPr>
        <w:widowControl w:val="0"/>
        <w:numPr>
          <w:ilvl w:val="0"/>
          <w:numId w:val="74"/>
        </w:numPr>
        <w:tabs>
          <w:tab w:val="left" w:pos="833"/>
        </w:tabs>
        <w:autoSpaceDE w:val="0"/>
        <w:autoSpaceDN w:val="0"/>
        <w:spacing w:before="41" w:after="0" w:line="240" w:lineRule="auto"/>
        <w:ind w:left="832" w:hanging="361"/>
        <w:rPr>
          <w:rFonts w:ascii="Times New Roman" w:eastAsia="Times New Roman" w:hAnsi="Times New Roman"/>
          <w:sz w:val="24"/>
        </w:rPr>
      </w:pPr>
      <w:r w:rsidRPr="007C3F01">
        <w:rPr>
          <w:rFonts w:ascii="Times New Roman" w:eastAsia="Times New Roman" w:hAnsi="Times New Roman"/>
          <w:sz w:val="24"/>
        </w:rPr>
        <w:t>Form</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Bin</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Card</w:t>
      </w:r>
    </w:p>
    <w:p w:rsidR="004B5CAB" w:rsidRPr="007C3F01" w:rsidRDefault="004B5CAB" w:rsidP="00943BB8">
      <w:pPr>
        <w:widowControl w:val="0"/>
        <w:numPr>
          <w:ilvl w:val="0"/>
          <w:numId w:val="74"/>
        </w:numPr>
        <w:tabs>
          <w:tab w:val="left" w:pos="833"/>
          <w:tab w:val="left" w:pos="8874"/>
        </w:tabs>
        <w:autoSpaceDE w:val="0"/>
        <w:autoSpaceDN w:val="0"/>
        <w:spacing w:before="41" w:after="0" w:line="240" w:lineRule="auto"/>
        <w:ind w:left="832" w:hanging="361"/>
        <w:rPr>
          <w:rFonts w:ascii="Times New Roman" w:eastAsia="Times New Roman" w:hAnsi="Times New Roman"/>
          <w:b/>
          <w:sz w:val="24"/>
        </w:rPr>
      </w:pPr>
      <w:r w:rsidRPr="007C3F01">
        <w:rPr>
          <w:rFonts w:ascii="Times New Roman" w:eastAsia="Times New Roman" w:hAnsi="Times New Roman"/>
          <w:sz w:val="24"/>
        </w:rPr>
        <w:t>Filling</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Material</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Order</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and Material</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Requisition.</w:t>
      </w:r>
    </w:p>
    <w:p w:rsidR="004B5CAB" w:rsidRPr="007C3F01" w:rsidRDefault="004B5CAB" w:rsidP="004B5CAB">
      <w:pPr>
        <w:widowControl w:val="0"/>
        <w:autoSpaceDE w:val="0"/>
        <w:autoSpaceDN w:val="0"/>
        <w:spacing w:before="3" w:after="0" w:line="240" w:lineRule="auto"/>
        <w:rPr>
          <w:rFonts w:ascii="Times New Roman" w:eastAsia="Times New Roman" w:hAnsi="Times New Roman"/>
          <w:b/>
          <w:sz w:val="31"/>
          <w:szCs w:val="24"/>
        </w:rPr>
      </w:pPr>
    </w:p>
    <w:p w:rsidR="004B5CAB" w:rsidRPr="007C3F01" w:rsidRDefault="004B5CAB" w:rsidP="00943BB8">
      <w:pPr>
        <w:widowControl w:val="0"/>
        <w:numPr>
          <w:ilvl w:val="1"/>
          <w:numId w:val="75"/>
        </w:numPr>
        <w:tabs>
          <w:tab w:val="left" w:pos="767"/>
        </w:tabs>
        <w:autoSpaceDE w:val="0"/>
        <w:autoSpaceDN w:val="0"/>
        <w:spacing w:after="0" w:line="240" w:lineRule="auto"/>
        <w:ind w:hanging="295"/>
        <w:outlineLvl w:val="2"/>
        <w:rPr>
          <w:rFonts w:ascii="Times New Roman" w:eastAsia="Times New Roman" w:hAnsi="Times New Roman"/>
          <w:b/>
          <w:bCs/>
          <w:sz w:val="24"/>
          <w:szCs w:val="24"/>
        </w:rPr>
      </w:pPr>
      <w:r w:rsidRPr="007C3F01">
        <w:rPr>
          <w:rFonts w:ascii="Times New Roman" w:eastAsia="Times New Roman" w:hAnsi="Times New Roman"/>
          <w:b/>
          <w:bCs/>
          <w:sz w:val="24"/>
          <w:szCs w:val="24"/>
        </w:rPr>
        <w:t>TAXATION</w:t>
      </w:r>
      <w:r>
        <w:rPr>
          <w:rFonts w:ascii="Times New Roman" w:eastAsia="Times New Roman" w:hAnsi="Times New Roman"/>
          <w:b/>
          <w:bCs/>
          <w:sz w:val="24"/>
          <w:szCs w:val="24"/>
        </w:rPr>
        <w:t xml:space="preserve">  </w:t>
      </w:r>
      <w:r w:rsidR="00C11D19">
        <w:rPr>
          <w:rFonts w:ascii="Times New Roman" w:eastAsia="Times New Roman" w:hAnsi="Times New Roman"/>
          <w:b/>
          <w:bCs/>
          <w:sz w:val="24"/>
          <w:szCs w:val="24"/>
        </w:rPr>
        <w:t xml:space="preserve">                                                                                                     </w:t>
      </w:r>
      <w:r w:rsidRPr="007C3F01">
        <w:rPr>
          <w:rFonts w:ascii="Times New Roman" w:eastAsia="Times New Roman" w:hAnsi="Times New Roman"/>
          <w:b/>
          <w:sz w:val="24"/>
        </w:rPr>
        <w:t>(</w:t>
      </w:r>
      <w:r>
        <w:rPr>
          <w:rFonts w:ascii="Times New Roman" w:eastAsia="Times New Roman" w:hAnsi="Times New Roman"/>
          <w:b/>
          <w:sz w:val="24"/>
        </w:rPr>
        <w:t xml:space="preserve">6 </w:t>
      </w:r>
      <w:r w:rsidRPr="007C3F01">
        <w:rPr>
          <w:rFonts w:ascii="Times New Roman" w:eastAsia="Times New Roman" w:hAnsi="Times New Roman"/>
          <w:b/>
          <w:sz w:val="24"/>
        </w:rPr>
        <w:t>Hrs)</w:t>
      </w:r>
    </w:p>
    <w:p w:rsidR="004B5CAB" w:rsidRPr="007C3F01" w:rsidRDefault="004B5CAB" w:rsidP="00943BB8">
      <w:pPr>
        <w:widowControl w:val="0"/>
        <w:numPr>
          <w:ilvl w:val="0"/>
          <w:numId w:val="74"/>
        </w:numPr>
        <w:tabs>
          <w:tab w:val="left" w:pos="833"/>
        </w:tabs>
        <w:autoSpaceDE w:val="0"/>
        <w:autoSpaceDN w:val="0"/>
        <w:spacing w:before="41" w:after="0" w:line="240" w:lineRule="auto"/>
        <w:ind w:left="832" w:hanging="361"/>
        <w:rPr>
          <w:rFonts w:ascii="Times New Roman" w:eastAsia="Times New Roman" w:hAnsi="Times New Roman"/>
          <w:sz w:val="24"/>
        </w:rPr>
      </w:pPr>
      <w:r w:rsidRPr="007C3F01">
        <w:rPr>
          <w:rFonts w:ascii="Times New Roman" w:eastAsia="Times New Roman" w:hAnsi="Times New Roman"/>
          <w:sz w:val="24"/>
        </w:rPr>
        <w:t>Filling</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up</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Income</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Tax</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Returns</w:t>
      </w:r>
    </w:p>
    <w:p w:rsidR="004B5CAB" w:rsidRPr="007C3F01" w:rsidRDefault="004B5CAB" w:rsidP="00943BB8">
      <w:pPr>
        <w:widowControl w:val="0"/>
        <w:numPr>
          <w:ilvl w:val="0"/>
          <w:numId w:val="74"/>
        </w:numPr>
        <w:tabs>
          <w:tab w:val="left" w:pos="833"/>
          <w:tab w:val="left" w:pos="8814"/>
        </w:tabs>
        <w:autoSpaceDE w:val="0"/>
        <w:autoSpaceDN w:val="0"/>
        <w:spacing w:before="41" w:after="0" w:line="240" w:lineRule="auto"/>
        <w:ind w:left="832" w:hanging="361"/>
        <w:rPr>
          <w:rFonts w:ascii="Times New Roman" w:eastAsia="Times New Roman" w:hAnsi="Times New Roman"/>
          <w:b/>
          <w:sz w:val="24"/>
        </w:rPr>
      </w:pPr>
      <w:r w:rsidRPr="007C3F01">
        <w:rPr>
          <w:rFonts w:ascii="Times New Roman" w:eastAsia="Times New Roman" w:hAnsi="Times New Roman"/>
          <w:sz w:val="24"/>
        </w:rPr>
        <w:t>PAN</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application</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form.</w:t>
      </w:r>
      <w:r>
        <w:rPr>
          <w:rFonts w:ascii="Times New Roman" w:eastAsia="Times New Roman" w:hAnsi="Times New Roman"/>
          <w:sz w:val="24"/>
        </w:rPr>
        <w:tab/>
      </w:r>
    </w:p>
    <w:p w:rsidR="004B5CAB" w:rsidRPr="007C3F01" w:rsidRDefault="004B5CAB" w:rsidP="004B5CAB">
      <w:pPr>
        <w:widowControl w:val="0"/>
        <w:autoSpaceDE w:val="0"/>
        <w:autoSpaceDN w:val="0"/>
        <w:spacing w:before="4" w:after="0" w:line="240" w:lineRule="auto"/>
        <w:rPr>
          <w:rFonts w:ascii="Times New Roman" w:eastAsia="Times New Roman" w:hAnsi="Times New Roman"/>
          <w:b/>
          <w:sz w:val="31"/>
          <w:szCs w:val="24"/>
        </w:rPr>
      </w:pPr>
    </w:p>
    <w:p w:rsidR="004B5CAB" w:rsidRPr="007C3F01" w:rsidRDefault="004B5CAB" w:rsidP="00943BB8">
      <w:pPr>
        <w:widowControl w:val="0"/>
        <w:numPr>
          <w:ilvl w:val="1"/>
          <w:numId w:val="75"/>
        </w:numPr>
        <w:tabs>
          <w:tab w:val="left" w:pos="754"/>
        </w:tabs>
        <w:autoSpaceDE w:val="0"/>
        <w:autoSpaceDN w:val="0"/>
        <w:spacing w:after="0" w:line="240" w:lineRule="auto"/>
        <w:ind w:left="753" w:hanging="282"/>
        <w:outlineLvl w:val="2"/>
        <w:rPr>
          <w:rFonts w:ascii="Times New Roman" w:eastAsia="Times New Roman" w:hAnsi="Times New Roman"/>
          <w:b/>
          <w:bCs/>
          <w:sz w:val="24"/>
          <w:szCs w:val="24"/>
        </w:rPr>
      </w:pPr>
      <w:r w:rsidRPr="007C3F01">
        <w:rPr>
          <w:rFonts w:ascii="Times New Roman" w:eastAsia="Times New Roman" w:hAnsi="Times New Roman"/>
          <w:b/>
          <w:bCs/>
          <w:sz w:val="24"/>
          <w:szCs w:val="24"/>
        </w:rPr>
        <w:t>SECRETARIAL</w:t>
      </w:r>
      <w:r w:rsidRPr="007C3F01">
        <w:rPr>
          <w:rFonts w:ascii="Times New Roman" w:eastAsia="Times New Roman" w:hAnsi="Times New Roman"/>
          <w:b/>
          <w:bCs/>
          <w:spacing w:val="-3"/>
          <w:sz w:val="24"/>
          <w:szCs w:val="24"/>
        </w:rPr>
        <w:t xml:space="preserve"> </w:t>
      </w:r>
      <w:r w:rsidRPr="007C3F01">
        <w:rPr>
          <w:rFonts w:ascii="Times New Roman" w:eastAsia="Times New Roman" w:hAnsi="Times New Roman"/>
          <w:b/>
          <w:bCs/>
          <w:sz w:val="24"/>
          <w:szCs w:val="24"/>
        </w:rPr>
        <w:t>PRACTICE</w:t>
      </w:r>
      <w:r>
        <w:rPr>
          <w:rFonts w:ascii="Times New Roman" w:eastAsia="Times New Roman" w:hAnsi="Times New Roman"/>
          <w:b/>
          <w:bCs/>
          <w:sz w:val="24"/>
          <w:szCs w:val="24"/>
        </w:rPr>
        <w:t xml:space="preserve"> </w:t>
      </w:r>
      <w:r w:rsidR="00C11D19">
        <w:rPr>
          <w:rFonts w:ascii="Times New Roman" w:eastAsia="Times New Roman" w:hAnsi="Times New Roman"/>
          <w:b/>
          <w:bCs/>
          <w:sz w:val="24"/>
          <w:szCs w:val="24"/>
        </w:rPr>
        <w:t xml:space="preserve">                                                                         </w:t>
      </w:r>
      <w:r w:rsidRPr="007C3F01">
        <w:rPr>
          <w:rFonts w:ascii="Times New Roman" w:eastAsia="Times New Roman" w:hAnsi="Times New Roman"/>
          <w:b/>
          <w:sz w:val="24"/>
        </w:rPr>
        <w:t>(</w:t>
      </w:r>
      <w:r>
        <w:rPr>
          <w:rFonts w:ascii="Times New Roman" w:eastAsia="Times New Roman" w:hAnsi="Times New Roman"/>
          <w:b/>
          <w:sz w:val="24"/>
        </w:rPr>
        <w:t>5</w:t>
      </w:r>
      <w:r w:rsidRPr="007C3F01">
        <w:rPr>
          <w:rFonts w:ascii="Times New Roman" w:eastAsia="Times New Roman" w:hAnsi="Times New Roman"/>
          <w:b/>
          <w:spacing w:val="-1"/>
          <w:sz w:val="24"/>
        </w:rPr>
        <w:t xml:space="preserve"> </w:t>
      </w:r>
      <w:r w:rsidRPr="007C3F01">
        <w:rPr>
          <w:rFonts w:ascii="Times New Roman" w:eastAsia="Times New Roman" w:hAnsi="Times New Roman"/>
          <w:b/>
          <w:sz w:val="24"/>
        </w:rPr>
        <w:t>Hrs)</w:t>
      </w:r>
    </w:p>
    <w:p w:rsidR="004B5CAB" w:rsidRPr="007C3F01" w:rsidRDefault="004B5CAB" w:rsidP="00943BB8">
      <w:pPr>
        <w:widowControl w:val="0"/>
        <w:numPr>
          <w:ilvl w:val="0"/>
          <w:numId w:val="74"/>
        </w:numPr>
        <w:tabs>
          <w:tab w:val="left" w:pos="833"/>
        </w:tabs>
        <w:autoSpaceDE w:val="0"/>
        <w:autoSpaceDN w:val="0"/>
        <w:spacing w:before="41" w:after="0" w:line="240" w:lineRule="auto"/>
        <w:ind w:left="832" w:hanging="361"/>
        <w:rPr>
          <w:rFonts w:ascii="Times New Roman" w:eastAsia="Times New Roman" w:hAnsi="Times New Roman"/>
          <w:sz w:val="24"/>
        </w:rPr>
      </w:pPr>
      <w:r w:rsidRPr="007C3F01">
        <w:rPr>
          <w:rFonts w:ascii="Times New Roman" w:eastAsia="Times New Roman" w:hAnsi="Times New Roman"/>
          <w:sz w:val="24"/>
        </w:rPr>
        <w:t>Drafting</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of Notice,</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Agenda</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and Minutes</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for Meeting.</w:t>
      </w:r>
    </w:p>
    <w:p w:rsidR="004B5CAB" w:rsidRPr="007C3F01" w:rsidRDefault="004B5CAB" w:rsidP="00943BB8">
      <w:pPr>
        <w:widowControl w:val="0"/>
        <w:numPr>
          <w:ilvl w:val="0"/>
          <w:numId w:val="74"/>
        </w:numPr>
        <w:tabs>
          <w:tab w:val="left" w:pos="833"/>
          <w:tab w:val="left" w:pos="8814"/>
        </w:tabs>
        <w:autoSpaceDE w:val="0"/>
        <w:autoSpaceDN w:val="0"/>
        <w:spacing w:before="41" w:after="0" w:line="240" w:lineRule="auto"/>
        <w:ind w:left="832" w:hanging="361"/>
        <w:rPr>
          <w:rFonts w:ascii="Times New Roman" w:eastAsia="Times New Roman" w:hAnsi="Times New Roman"/>
          <w:b/>
          <w:sz w:val="24"/>
        </w:rPr>
      </w:pPr>
      <w:r w:rsidRPr="007C3F01">
        <w:rPr>
          <w:rFonts w:ascii="Times New Roman" w:eastAsia="Times New Roman" w:hAnsi="Times New Roman"/>
          <w:sz w:val="24"/>
        </w:rPr>
        <w:t>Chart</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showing</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Organisation</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Structure.</w:t>
      </w:r>
      <w:r>
        <w:rPr>
          <w:rFonts w:ascii="Times New Roman" w:eastAsia="Times New Roman" w:hAnsi="Times New Roman"/>
          <w:sz w:val="24"/>
        </w:rPr>
        <w:tab/>
      </w:r>
    </w:p>
    <w:p w:rsidR="004B5CAB" w:rsidRPr="007C3F01" w:rsidRDefault="004B5CAB" w:rsidP="004B5CAB">
      <w:pPr>
        <w:widowControl w:val="0"/>
        <w:autoSpaceDE w:val="0"/>
        <w:autoSpaceDN w:val="0"/>
        <w:spacing w:before="3" w:after="0" w:line="240" w:lineRule="auto"/>
        <w:rPr>
          <w:rFonts w:ascii="Times New Roman" w:eastAsia="Times New Roman" w:hAnsi="Times New Roman"/>
          <w:b/>
          <w:sz w:val="31"/>
          <w:szCs w:val="24"/>
        </w:rPr>
      </w:pPr>
    </w:p>
    <w:p w:rsidR="001E11A6" w:rsidRDefault="001E11A6" w:rsidP="004B5CAB">
      <w:pPr>
        <w:widowControl w:val="0"/>
        <w:autoSpaceDE w:val="0"/>
        <w:autoSpaceDN w:val="0"/>
        <w:spacing w:after="0" w:line="240" w:lineRule="auto"/>
        <w:ind w:left="472"/>
        <w:outlineLvl w:val="2"/>
        <w:rPr>
          <w:rFonts w:ascii="Times New Roman" w:eastAsia="Times New Roman" w:hAnsi="Times New Roman"/>
          <w:b/>
          <w:bCs/>
          <w:sz w:val="24"/>
          <w:szCs w:val="24"/>
        </w:rPr>
      </w:pPr>
    </w:p>
    <w:p w:rsidR="001E11A6" w:rsidRDefault="001E11A6" w:rsidP="004B5CAB">
      <w:pPr>
        <w:widowControl w:val="0"/>
        <w:autoSpaceDE w:val="0"/>
        <w:autoSpaceDN w:val="0"/>
        <w:spacing w:after="0" w:line="240" w:lineRule="auto"/>
        <w:ind w:left="472"/>
        <w:outlineLvl w:val="2"/>
        <w:rPr>
          <w:rFonts w:ascii="Times New Roman" w:eastAsia="Times New Roman" w:hAnsi="Times New Roman"/>
          <w:b/>
          <w:bCs/>
          <w:sz w:val="24"/>
          <w:szCs w:val="24"/>
        </w:rPr>
      </w:pPr>
    </w:p>
    <w:p w:rsidR="001E11A6" w:rsidRDefault="001E11A6" w:rsidP="004B5CAB">
      <w:pPr>
        <w:widowControl w:val="0"/>
        <w:autoSpaceDE w:val="0"/>
        <w:autoSpaceDN w:val="0"/>
        <w:spacing w:after="0" w:line="240" w:lineRule="auto"/>
        <w:ind w:left="472"/>
        <w:outlineLvl w:val="2"/>
        <w:rPr>
          <w:rFonts w:ascii="Times New Roman" w:eastAsia="Times New Roman" w:hAnsi="Times New Roman"/>
          <w:b/>
          <w:bCs/>
          <w:sz w:val="24"/>
          <w:szCs w:val="24"/>
        </w:rPr>
      </w:pPr>
    </w:p>
    <w:p w:rsidR="004B5CAB" w:rsidRPr="007C3F01" w:rsidRDefault="004B5CAB" w:rsidP="004B5CAB">
      <w:pPr>
        <w:widowControl w:val="0"/>
        <w:autoSpaceDE w:val="0"/>
        <w:autoSpaceDN w:val="0"/>
        <w:spacing w:after="0" w:line="240" w:lineRule="auto"/>
        <w:ind w:left="472"/>
        <w:outlineLvl w:val="2"/>
        <w:rPr>
          <w:rFonts w:ascii="Times New Roman" w:eastAsia="Times New Roman" w:hAnsi="Times New Roman"/>
          <w:b/>
          <w:bCs/>
          <w:sz w:val="24"/>
          <w:szCs w:val="24"/>
        </w:rPr>
      </w:pPr>
      <w:r w:rsidRPr="007C3F01">
        <w:rPr>
          <w:rFonts w:ascii="Times New Roman" w:eastAsia="Times New Roman" w:hAnsi="Times New Roman"/>
          <w:b/>
          <w:bCs/>
          <w:sz w:val="24"/>
          <w:szCs w:val="24"/>
        </w:rPr>
        <w:lastRenderedPageBreak/>
        <w:t>F.MARKETING</w:t>
      </w:r>
      <w:r>
        <w:rPr>
          <w:rFonts w:ascii="Times New Roman" w:eastAsia="Times New Roman" w:hAnsi="Times New Roman"/>
          <w:b/>
          <w:bCs/>
          <w:sz w:val="24"/>
          <w:szCs w:val="24"/>
        </w:rPr>
        <w:t xml:space="preserve">   </w:t>
      </w:r>
      <w:r w:rsidR="00C11D19">
        <w:rPr>
          <w:rFonts w:ascii="Times New Roman" w:eastAsia="Times New Roman" w:hAnsi="Times New Roman"/>
          <w:b/>
          <w:bCs/>
          <w:sz w:val="24"/>
          <w:szCs w:val="24"/>
        </w:rPr>
        <w:t xml:space="preserve">                                                                                                  </w:t>
      </w:r>
      <w:r w:rsidRPr="007C3F01">
        <w:rPr>
          <w:rFonts w:ascii="Times New Roman" w:eastAsia="Times New Roman" w:hAnsi="Times New Roman"/>
          <w:b/>
          <w:sz w:val="24"/>
        </w:rPr>
        <w:t>(</w:t>
      </w:r>
      <w:r>
        <w:rPr>
          <w:rFonts w:ascii="Times New Roman" w:eastAsia="Times New Roman" w:hAnsi="Times New Roman"/>
          <w:b/>
          <w:sz w:val="24"/>
        </w:rPr>
        <w:t>5</w:t>
      </w:r>
      <w:r w:rsidRPr="007C3F01">
        <w:rPr>
          <w:rFonts w:ascii="Times New Roman" w:eastAsia="Times New Roman" w:hAnsi="Times New Roman"/>
          <w:b/>
          <w:spacing w:val="-1"/>
          <w:sz w:val="24"/>
        </w:rPr>
        <w:t xml:space="preserve"> </w:t>
      </w:r>
      <w:r w:rsidRPr="007C3F01">
        <w:rPr>
          <w:rFonts w:ascii="Times New Roman" w:eastAsia="Times New Roman" w:hAnsi="Times New Roman"/>
          <w:b/>
          <w:sz w:val="24"/>
        </w:rPr>
        <w:t>Hrs)</w:t>
      </w:r>
    </w:p>
    <w:p w:rsidR="004B5CAB" w:rsidRPr="007C3F01" w:rsidRDefault="004B5CAB" w:rsidP="00943BB8">
      <w:pPr>
        <w:widowControl w:val="0"/>
        <w:numPr>
          <w:ilvl w:val="0"/>
          <w:numId w:val="74"/>
        </w:numPr>
        <w:tabs>
          <w:tab w:val="left" w:pos="833"/>
        </w:tabs>
        <w:autoSpaceDE w:val="0"/>
        <w:autoSpaceDN w:val="0"/>
        <w:spacing w:before="41" w:after="0" w:line="240" w:lineRule="auto"/>
        <w:ind w:left="832" w:hanging="361"/>
        <w:rPr>
          <w:rFonts w:ascii="Times New Roman" w:eastAsia="Times New Roman" w:hAnsi="Times New Roman"/>
          <w:sz w:val="24"/>
        </w:rPr>
      </w:pPr>
      <w:r w:rsidRPr="007C3F01">
        <w:rPr>
          <w:rFonts w:ascii="Times New Roman" w:eastAsia="Times New Roman" w:hAnsi="Times New Roman"/>
          <w:sz w:val="24"/>
        </w:rPr>
        <w:t>Collection</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different</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types</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advertisement.</w:t>
      </w:r>
    </w:p>
    <w:p w:rsidR="004B5CAB" w:rsidRPr="007C3F01" w:rsidRDefault="004B5CAB" w:rsidP="00943BB8">
      <w:pPr>
        <w:widowControl w:val="0"/>
        <w:numPr>
          <w:ilvl w:val="0"/>
          <w:numId w:val="74"/>
        </w:numPr>
        <w:tabs>
          <w:tab w:val="left" w:pos="833"/>
        </w:tabs>
        <w:autoSpaceDE w:val="0"/>
        <w:autoSpaceDN w:val="0"/>
        <w:spacing w:before="41" w:after="0" w:line="240" w:lineRule="auto"/>
        <w:ind w:left="832" w:hanging="361"/>
        <w:rPr>
          <w:rFonts w:ascii="Times New Roman" w:eastAsia="Times New Roman" w:hAnsi="Times New Roman"/>
          <w:sz w:val="24"/>
        </w:rPr>
      </w:pPr>
      <w:r w:rsidRPr="007C3F01">
        <w:rPr>
          <w:rFonts w:ascii="Times New Roman" w:eastAsia="Times New Roman" w:hAnsi="Times New Roman"/>
          <w:sz w:val="24"/>
        </w:rPr>
        <w:t>Preparation</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of an</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advertisement</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copy.</w:t>
      </w:r>
    </w:p>
    <w:p w:rsidR="004B5CAB" w:rsidRPr="007C3F01" w:rsidRDefault="004B5CAB" w:rsidP="00943BB8">
      <w:pPr>
        <w:widowControl w:val="0"/>
        <w:numPr>
          <w:ilvl w:val="0"/>
          <w:numId w:val="74"/>
        </w:numPr>
        <w:tabs>
          <w:tab w:val="left" w:pos="833"/>
          <w:tab w:val="left" w:pos="8927"/>
        </w:tabs>
        <w:autoSpaceDE w:val="0"/>
        <w:autoSpaceDN w:val="0"/>
        <w:spacing w:before="40" w:after="0" w:line="240" w:lineRule="auto"/>
        <w:ind w:left="832" w:hanging="361"/>
        <w:rPr>
          <w:rFonts w:ascii="Times New Roman" w:eastAsia="Times New Roman" w:hAnsi="Times New Roman"/>
          <w:b/>
          <w:sz w:val="24"/>
        </w:rPr>
      </w:pPr>
      <w:r w:rsidRPr="007C3F01">
        <w:rPr>
          <w:rFonts w:ascii="Times New Roman" w:eastAsia="Times New Roman" w:hAnsi="Times New Roman"/>
          <w:sz w:val="24"/>
        </w:rPr>
        <w:t>Market</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Survey.</w:t>
      </w:r>
      <w:r>
        <w:rPr>
          <w:rFonts w:ascii="Times New Roman" w:eastAsia="Times New Roman" w:hAnsi="Times New Roman"/>
          <w:sz w:val="24"/>
        </w:rPr>
        <w:tab/>
      </w:r>
    </w:p>
    <w:p w:rsidR="004B5CAB" w:rsidRDefault="004B5CAB" w:rsidP="004B5CAB">
      <w:pPr>
        <w:widowControl w:val="0"/>
        <w:autoSpaceDE w:val="0"/>
        <w:autoSpaceDN w:val="0"/>
        <w:spacing w:before="73" w:after="0" w:line="240" w:lineRule="auto"/>
        <w:ind w:left="472"/>
        <w:outlineLvl w:val="2"/>
        <w:rPr>
          <w:rFonts w:ascii="Times New Roman" w:eastAsia="Times New Roman" w:hAnsi="Times New Roman"/>
          <w:b/>
          <w:bCs/>
          <w:sz w:val="24"/>
          <w:szCs w:val="24"/>
        </w:rPr>
      </w:pPr>
    </w:p>
    <w:p w:rsidR="004B5CAB" w:rsidRPr="007C3F01" w:rsidRDefault="004B5CAB" w:rsidP="004B5CAB">
      <w:pPr>
        <w:widowControl w:val="0"/>
        <w:autoSpaceDE w:val="0"/>
        <w:autoSpaceDN w:val="0"/>
        <w:spacing w:before="73" w:after="0" w:line="240" w:lineRule="auto"/>
        <w:ind w:left="472"/>
        <w:outlineLvl w:val="2"/>
        <w:rPr>
          <w:rFonts w:ascii="Times New Roman" w:eastAsia="Times New Roman" w:hAnsi="Times New Roman"/>
          <w:b/>
          <w:bCs/>
          <w:sz w:val="24"/>
          <w:szCs w:val="24"/>
        </w:rPr>
      </w:pPr>
      <w:r w:rsidRPr="007C3F01">
        <w:rPr>
          <w:rFonts w:ascii="Times New Roman" w:eastAsia="Times New Roman" w:hAnsi="Times New Roman"/>
          <w:b/>
          <w:bCs/>
          <w:sz w:val="24"/>
          <w:szCs w:val="24"/>
        </w:rPr>
        <w:t>G.</w:t>
      </w:r>
      <w:r w:rsidRPr="007C3F01">
        <w:rPr>
          <w:rFonts w:ascii="Times New Roman" w:eastAsia="Times New Roman" w:hAnsi="Times New Roman"/>
          <w:b/>
          <w:bCs/>
          <w:spacing w:val="-2"/>
          <w:sz w:val="24"/>
          <w:szCs w:val="24"/>
        </w:rPr>
        <w:t xml:space="preserve"> </w:t>
      </w:r>
      <w:r w:rsidRPr="007C3F01">
        <w:rPr>
          <w:rFonts w:ascii="Times New Roman" w:eastAsia="Times New Roman" w:hAnsi="Times New Roman"/>
          <w:b/>
          <w:bCs/>
          <w:sz w:val="24"/>
          <w:szCs w:val="24"/>
        </w:rPr>
        <w:t>INVESTMENT</w:t>
      </w:r>
      <w:r w:rsidRPr="007C3F01">
        <w:rPr>
          <w:rFonts w:ascii="Times New Roman" w:eastAsia="Times New Roman" w:hAnsi="Times New Roman"/>
          <w:b/>
          <w:bCs/>
          <w:spacing w:val="-1"/>
          <w:sz w:val="24"/>
          <w:szCs w:val="24"/>
        </w:rPr>
        <w:t xml:space="preserve"> </w:t>
      </w:r>
      <w:r w:rsidRPr="007C3F01">
        <w:rPr>
          <w:rFonts w:ascii="Times New Roman" w:eastAsia="Times New Roman" w:hAnsi="Times New Roman"/>
          <w:b/>
          <w:bCs/>
          <w:sz w:val="24"/>
          <w:szCs w:val="24"/>
        </w:rPr>
        <w:t>MANAGEMENT</w:t>
      </w:r>
      <w:r>
        <w:rPr>
          <w:rFonts w:ascii="Times New Roman" w:eastAsia="Times New Roman" w:hAnsi="Times New Roman"/>
          <w:b/>
          <w:bCs/>
          <w:sz w:val="24"/>
          <w:szCs w:val="24"/>
        </w:rPr>
        <w:t xml:space="preserve">   </w:t>
      </w:r>
      <w:r w:rsidR="00C11D19">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 </w:t>
      </w:r>
      <w:r w:rsidRPr="007C3F01">
        <w:rPr>
          <w:rFonts w:ascii="Times New Roman" w:eastAsia="Times New Roman" w:hAnsi="Times New Roman"/>
          <w:sz w:val="24"/>
        </w:rPr>
        <w:t xml:space="preserve"> </w:t>
      </w:r>
      <w:r w:rsidRPr="007C3F01">
        <w:rPr>
          <w:rFonts w:ascii="Times New Roman" w:eastAsia="Times New Roman" w:hAnsi="Times New Roman"/>
          <w:b/>
          <w:sz w:val="24"/>
        </w:rPr>
        <w:t>(</w:t>
      </w:r>
      <w:r>
        <w:rPr>
          <w:rFonts w:ascii="Times New Roman" w:eastAsia="Times New Roman" w:hAnsi="Times New Roman"/>
          <w:b/>
          <w:sz w:val="24"/>
        </w:rPr>
        <w:t xml:space="preserve">6 </w:t>
      </w:r>
      <w:r w:rsidRPr="007C3F01">
        <w:rPr>
          <w:rFonts w:ascii="Times New Roman" w:eastAsia="Times New Roman" w:hAnsi="Times New Roman"/>
          <w:b/>
          <w:sz w:val="24"/>
        </w:rPr>
        <w:t>Hrs)</w:t>
      </w:r>
    </w:p>
    <w:p w:rsidR="004B5CAB" w:rsidRPr="007C3F01" w:rsidRDefault="004B5CAB" w:rsidP="00943BB8">
      <w:pPr>
        <w:widowControl w:val="0"/>
        <w:numPr>
          <w:ilvl w:val="0"/>
          <w:numId w:val="74"/>
        </w:numPr>
        <w:tabs>
          <w:tab w:val="left" w:pos="833"/>
        </w:tabs>
        <w:autoSpaceDE w:val="0"/>
        <w:autoSpaceDN w:val="0"/>
        <w:spacing w:before="44" w:after="0" w:line="240" w:lineRule="auto"/>
        <w:ind w:left="832" w:hanging="361"/>
        <w:rPr>
          <w:rFonts w:ascii="Times New Roman" w:eastAsia="Times New Roman" w:hAnsi="Times New Roman"/>
          <w:sz w:val="24"/>
        </w:rPr>
      </w:pPr>
      <w:r w:rsidRPr="007C3F01">
        <w:rPr>
          <w:rFonts w:ascii="Times New Roman" w:eastAsia="Times New Roman" w:hAnsi="Times New Roman"/>
          <w:sz w:val="24"/>
        </w:rPr>
        <w:t>Filling</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up</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Demat</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application</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form.</w:t>
      </w:r>
    </w:p>
    <w:p w:rsidR="004B5CAB" w:rsidRPr="007C3F01" w:rsidRDefault="004B5CAB" w:rsidP="00943BB8">
      <w:pPr>
        <w:widowControl w:val="0"/>
        <w:numPr>
          <w:ilvl w:val="0"/>
          <w:numId w:val="74"/>
        </w:numPr>
        <w:tabs>
          <w:tab w:val="left" w:pos="833"/>
        </w:tabs>
        <w:autoSpaceDE w:val="0"/>
        <w:autoSpaceDN w:val="0"/>
        <w:spacing w:before="41" w:after="0" w:line="240" w:lineRule="auto"/>
        <w:ind w:left="832" w:hanging="361"/>
        <w:rPr>
          <w:rFonts w:ascii="Times New Roman" w:eastAsia="Times New Roman" w:hAnsi="Times New Roman"/>
          <w:sz w:val="24"/>
        </w:rPr>
      </w:pPr>
      <w:r w:rsidRPr="007C3F01">
        <w:rPr>
          <w:rFonts w:ascii="Times New Roman" w:eastAsia="Times New Roman" w:hAnsi="Times New Roman"/>
          <w:sz w:val="24"/>
        </w:rPr>
        <w:t>Filling</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up</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share</w:t>
      </w:r>
      <w:r w:rsidRPr="007C3F01">
        <w:rPr>
          <w:rFonts w:ascii="Times New Roman" w:eastAsia="Times New Roman" w:hAnsi="Times New Roman"/>
          <w:spacing w:val="-3"/>
          <w:sz w:val="24"/>
        </w:rPr>
        <w:t xml:space="preserve"> </w:t>
      </w:r>
      <w:r w:rsidRPr="007C3F01">
        <w:rPr>
          <w:rFonts w:ascii="Times New Roman" w:eastAsia="Times New Roman" w:hAnsi="Times New Roman"/>
          <w:sz w:val="24"/>
        </w:rPr>
        <w:t>application</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form</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for IPO.</w:t>
      </w:r>
    </w:p>
    <w:p w:rsidR="004B5CAB" w:rsidRPr="004B5CAB" w:rsidRDefault="004B5CAB" w:rsidP="00943BB8">
      <w:pPr>
        <w:widowControl w:val="0"/>
        <w:numPr>
          <w:ilvl w:val="0"/>
          <w:numId w:val="74"/>
        </w:numPr>
        <w:tabs>
          <w:tab w:val="left" w:pos="833"/>
          <w:tab w:val="left" w:pos="8814"/>
        </w:tabs>
        <w:autoSpaceDE w:val="0"/>
        <w:autoSpaceDN w:val="0"/>
        <w:spacing w:before="41" w:after="0" w:line="240" w:lineRule="auto"/>
        <w:ind w:left="832" w:hanging="361"/>
        <w:rPr>
          <w:rFonts w:ascii="Times New Roman" w:eastAsia="Times New Roman" w:hAnsi="Times New Roman"/>
          <w:b/>
          <w:sz w:val="24"/>
        </w:rPr>
      </w:pPr>
      <w:r w:rsidRPr="007C3F01">
        <w:rPr>
          <w:rFonts w:ascii="Times New Roman" w:eastAsia="Times New Roman" w:hAnsi="Times New Roman"/>
          <w:sz w:val="24"/>
        </w:rPr>
        <w:t>Filling</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up</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Mutual Fund</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application</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 xml:space="preserve">form.  </w:t>
      </w:r>
    </w:p>
    <w:p w:rsidR="004B5CAB" w:rsidRPr="007C3F01" w:rsidRDefault="004B5CAB" w:rsidP="004B5CAB">
      <w:pPr>
        <w:widowControl w:val="0"/>
        <w:tabs>
          <w:tab w:val="left" w:pos="833"/>
          <w:tab w:val="left" w:pos="8814"/>
        </w:tabs>
        <w:autoSpaceDE w:val="0"/>
        <w:autoSpaceDN w:val="0"/>
        <w:spacing w:before="41" w:after="0" w:line="240" w:lineRule="auto"/>
        <w:ind w:left="832"/>
        <w:rPr>
          <w:rFonts w:ascii="Times New Roman" w:eastAsia="Times New Roman" w:hAnsi="Times New Roman"/>
          <w:b/>
          <w:sz w:val="24"/>
        </w:rPr>
      </w:pPr>
      <w:r w:rsidRPr="007C3F01">
        <w:rPr>
          <w:rFonts w:ascii="Times New Roman" w:eastAsia="Times New Roman" w:hAnsi="Times New Roman"/>
          <w:sz w:val="24"/>
        </w:rPr>
        <w:t xml:space="preserve">                                               </w:t>
      </w:r>
    </w:p>
    <w:p w:rsidR="004B5CAB" w:rsidRPr="007C3F01" w:rsidRDefault="004B5CAB" w:rsidP="004B5CAB">
      <w:pPr>
        <w:widowControl w:val="0"/>
        <w:autoSpaceDE w:val="0"/>
        <w:autoSpaceDN w:val="0"/>
        <w:spacing w:after="0" w:line="240" w:lineRule="auto"/>
        <w:ind w:left="472"/>
        <w:outlineLvl w:val="2"/>
        <w:rPr>
          <w:rFonts w:ascii="Times New Roman" w:eastAsia="Times New Roman" w:hAnsi="Times New Roman"/>
          <w:b/>
          <w:bCs/>
          <w:sz w:val="24"/>
          <w:szCs w:val="24"/>
        </w:rPr>
      </w:pPr>
      <w:r w:rsidRPr="007C3F01">
        <w:rPr>
          <w:rFonts w:ascii="Times New Roman" w:eastAsia="Times New Roman" w:hAnsi="Times New Roman"/>
          <w:b/>
          <w:bCs/>
          <w:sz w:val="24"/>
          <w:szCs w:val="24"/>
        </w:rPr>
        <w:t>H.</w:t>
      </w:r>
      <w:r w:rsidRPr="007C3F01">
        <w:rPr>
          <w:rFonts w:ascii="Times New Roman" w:eastAsia="Times New Roman" w:hAnsi="Times New Roman"/>
          <w:b/>
          <w:bCs/>
          <w:spacing w:val="-1"/>
          <w:sz w:val="24"/>
          <w:szCs w:val="24"/>
        </w:rPr>
        <w:t xml:space="preserve"> </w:t>
      </w:r>
      <w:r w:rsidRPr="007C3F01">
        <w:rPr>
          <w:rFonts w:ascii="Times New Roman" w:eastAsia="Times New Roman" w:hAnsi="Times New Roman"/>
          <w:b/>
          <w:bCs/>
          <w:sz w:val="24"/>
          <w:szCs w:val="24"/>
        </w:rPr>
        <w:t>STATISTICS</w:t>
      </w:r>
    </w:p>
    <w:p w:rsidR="004B5CAB" w:rsidRPr="007C3F01" w:rsidRDefault="004B5CAB" w:rsidP="00943BB8">
      <w:pPr>
        <w:widowControl w:val="0"/>
        <w:numPr>
          <w:ilvl w:val="0"/>
          <w:numId w:val="74"/>
        </w:numPr>
        <w:tabs>
          <w:tab w:val="left" w:pos="833"/>
        </w:tabs>
        <w:autoSpaceDE w:val="0"/>
        <w:autoSpaceDN w:val="0"/>
        <w:spacing w:before="41" w:after="0" w:line="240" w:lineRule="auto"/>
        <w:ind w:left="832" w:hanging="361"/>
        <w:rPr>
          <w:rFonts w:ascii="Times New Roman" w:eastAsia="Times New Roman" w:hAnsi="Times New Roman"/>
          <w:sz w:val="24"/>
        </w:rPr>
      </w:pPr>
      <w:r w:rsidRPr="007C3F01">
        <w:rPr>
          <w:rFonts w:ascii="Times New Roman" w:eastAsia="Times New Roman" w:hAnsi="Times New Roman"/>
          <w:sz w:val="24"/>
        </w:rPr>
        <w:t>Diagrammatic</w:t>
      </w:r>
      <w:r w:rsidRPr="007C3F01">
        <w:rPr>
          <w:rFonts w:ascii="Times New Roman" w:eastAsia="Times New Roman" w:hAnsi="Times New Roman"/>
          <w:spacing w:val="-3"/>
          <w:sz w:val="24"/>
        </w:rPr>
        <w:t xml:space="preserve"> </w:t>
      </w:r>
      <w:r w:rsidRPr="007C3F01">
        <w:rPr>
          <w:rFonts w:ascii="Times New Roman" w:eastAsia="Times New Roman" w:hAnsi="Times New Roman"/>
          <w:sz w:val="24"/>
        </w:rPr>
        <w:t>presentation</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data</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for</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Export/Import</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of a</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company for</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‘n’</w:t>
      </w:r>
      <w:r w:rsidRPr="007C3F01">
        <w:rPr>
          <w:rFonts w:ascii="Times New Roman" w:eastAsia="Times New Roman" w:hAnsi="Times New Roman"/>
          <w:spacing w:val="-3"/>
          <w:sz w:val="24"/>
        </w:rPr>
        <w:t xml:space="preserve"> </w:t>
      </w:r>
      <w:r w:rsidRPr="007C3F01">
        <w:rPr>
          <w:rFonts w:ascii="Times New Roman" w:eastAsia="Times New Roman" w:hAnsi="Times New Roman"/>
          <w:sz w:val="24"/>
        </w:rPr>
        <w:t>years.</w:t>
      </w:r>
    </w:p>
    <w:p w:rsidR="004B5CAB" w:rsidRPr="007C3F01" w:rsidRDefault="004B5CAB" w:rsidP="00943BB8">
      <w:pPr>
        <w:widowControl w:val="0"/>
        <w:numPr>
          <w:ilvl w:val="0"/>
          <w:numId w:val="76"/>
        </w:numPr>
        <w:tabs>
          <w:tab w:val="left" w:pos="687"/>
        </w:tabs>
        <w:autoSpaceDE w:val="0"/>
        <w:autoSpaceDN w:val="0"/>
        <w:spacing w:after="0" w:line="240" w:lineRule="auto"/>
        <w:ind w:hanging="215"/>
        <w:outlineLvl w:val="2"/>
        <w:rPr>
          <w:rFonts w:ascii="Times New Roman" w:eastAsia="Times New Roman" w:hAnsi="Times New Roman"/>
          <w:b/>
          <w:bCs/>
          <w:sz w:val="24"/>
          <w:szCs w:val="24"/>
        </w:rPr>
      </w:pPr>
      <w:r w:rsidRPr="007C3F01">
        <w:rPr>
          <w:rFonts w:ascii="Times New Roman" w:eastAsia="Times New Roman" w:hAnsi="Times New Roman"/>
          <w:b/>
          <w:bCs/>
          <w:sz w:val="24"/>
          <w:szCs w:val="24"/>
        </w:rPr>
        <w:t>COMMERCIAL</w:t>
      </w:r>
      <w:r w:rsidRPr="007C3F01">
        <w:rPr>
          <w:rFonts w:ascii="Times New Roman" w:eastAsia="Times New Roman" w:hAnsi="Times New Roman"/>
          <w:b/>
          <w:bCs/>
          <w:spacing w:val="-1"/>
          <w:sz w:val="24"/>
          <w:szCs w:val="24"/>
        </w:rPr>
        <w:t xml:space="preserve"> </w:t>
      </w:r>
      <w:r w:rsidRPr="007C3F01">
        <w:rPr>
          <w:rFonts w:ascii="Times New Roman" w:eastAsia="Times New Roman" w:hAnsi="Times New Roman"/>
          <w:b/>
          <w:bCs/>
          <w:sz w:val="24"/>
          <w:szCs w:val="24"/>
        </w:rPr>
        <w:t>LAW</w:t>
      </w:r>
      <w:r>
        <w:rPr>
          <w:rFonts w:ascii="Times New Roman" w:eastAsia="Times New Roman" w:hAnsi="Times New Roman"/>
          <w:b/>
          <w:bCs/>
          <w:sz w:val="24"/>
          <w:szCs w:val="24"/>
        </w:rPr>
        <w:t xml:space="preserve">  </w:t>
      </w:r>
      <w:r w:rsidR="00C11D19">
        <w:rPr>
          <w:rFonts w:ascii="Times New Roman" w:eastAsia="Times New Roman" w:hAnsi="Times New Roman"/>
          <w:b/>
          <w:bCs/>
          <w:sz w:val="24"/>
          <w:szCs w:val="24"/>
        </w:rPr>
        <w:t xml:space="preserve">                                                                                    </w:t>
      </w:r>
      <w:r w:rsidRPr="007C3F01">
        <w:rPr>
          <w:rFonts w:ascii="Times New Roman" w:eastAsia="Times New Roman" w:hAnsi="Times New Roman"/>
          <w:b/>
          <w:sz w:val="24"/>
        </w:rPr>
        <w:t>(</w:t>
      </w:r>
      <w:r>
        <w:rPr>
          <w:rFonts w:ascii="Times New Roman" w:eastAsia="Times New Roman" w:hAnsi="Times New Roman"/>
          <w:b/>
          <w:sz w:val="24"/>
        </w:rPr>
        <w:t>5</w:t>
      </w:r>
      <w:r w:rsidRPr="007C3F01">
        <w:rPr>
          <w:rFonts w:ascii="Times New Roman" w:eastAsia="Times New Roman" w:hAnsi="Times New Roman"/>
          <w:b/>
          <w:spacing w:val="-1"/>
          <w:sz w:val="24"/>
        </w:rPr>
        <w:t xml:space="preserve"> </w:t>
      </w:r>
      <w:r w:rsidRPr="007C3F01">
        <w:rPr>
          <w:rFonts w:ascii="Times New Roman" w:eastAsia="Times New Roman" w:hAnsi="Times New Roman"/>
          <w:b/>
          <w:sz w:val="24"/>
        </w:rPr>
        <w:t>Hrs)</w:t>
      </w:r>
    </w:p>
    <w:p w:rsidR="004B5CAB" w:rsidRPr="007C3F01" w:rsidRDefault="004B5CAB" w:rsidP="00943BB8">
      <w:pPr>
        <w:widowControl w:val="0"/>
        <w:numPr>
          <w:ilvl w:val="0"/>
          <w:numId w:val="74"/>
        </w:numPr>
        <w:tabs>
          <w:tab w:val="left" w:pos="833"/>
        </w:tabs>
        <w:autoSpaceDE w:val="0"/>
        <w:autoSpaceDN w:val="0"/>
        <w:spacing w:before="43" w:after="0" w:line="240" w:lineRule="auto"/>
        <w:ind w:left="832" w:hanging="361"/>
        <w:rPr>
          <w:rFonts w:ascii="Times New Roman" w:eastAsia="Times New Roman" w:hAnsi="Times New Roman"/>
          <w:sz w:val="24"/>
        </w:rPr>
      </w:pPr>
      <w:r w:rsidRPr="007C3F01">
        <w:rPr>
          <w:rFonts w:ascii="Times New Roman" w:eastAsia="Times New Roman" w:hAnsi="Times New Roman"/>
          <w:sz w:val="24"/>
        </w:rPr>
        <w:t>Preparation</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contract –</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specimen</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form.</w:t>
      </w:r>
    </w:p>
    <w:p w:rsidR="004B5CAB" w:rsidRPr="007C3F01" w:rsidRDefault="004B5CAB" w:rsidP="00943BB8">
      <w:pPr>
        <w:widowControl w:val="0"/>
        <w:numPr>
          <w:ilvl w:val="0"/>
          <w:numId w:val="74"/>
        </w:numPr>
        <w:tabs>
          <w:tab w:val="left" w:pos="833"/>
        </w:tabs>
        <w:autoSpaceDE w:val="0"/>
        <w:autoSpaceDN w:val="0"/>
        <w:spacing w:before="41" w:after="0" w:line="240" w:lineRule="auto"/>
        <w:ind w:left="832" w:hanging="361"/>
        <w:rPr>
          <w:rFonts w:ascii="Times New Roman" w:eastAsia="Times New Roman" w:hAnsi="Times New Roman"/>
          <w:sz w:val="24"/>
        </w:rPr>
      </w:pPr>
      <w:r w:rsidRPr="007C3F01">
        <w:rPr>
          <w:rFonts w:ascii="Times New Roman" w:eastAsia="Times New Roman" w:hAnsi="Times New Roman"/>
          <w:sz w:val="24"/>
        </w:rPr>
        <w:t>Statement</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P.F.</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Contribution.</w:t>
      </w:r>
    </w:p>
    <w:p w:rsidR="004B5CAB" w:rsidRPr="007C3F01" w:rsidRDefault="004B5CAB" w:rsidP="00943BB8">
      <w:pPr>
        <w:widowControl w:val="0"/>
        <w:numPr>
          <w:ilvl w:val="0"/>
          <w:numId w:val="74"/>
        </w:numPr>
        <w:tabs>
          <w:tab w:val="left" w:pos="833"/>
          <w:tab w:val="left" w:pos="8814"/>
        </w:tabs>
        <w:autoSpaceDE w:val="0"/>
        <w:autoSpaceDN w:val="0"/>
        <w:spacing w:before="41" w:after="0" w:line="240" w:lineRule="auto"/>
        <w:ind w:left="832" w:hanging="361"/>
        <w:rPr>
          <w:rFonts w:ascii="Times New Roman" w:eastAsia="Times New Roman" w:hAnsi="Times New Roman"/>
          <w:b/>
          <w:sz w:val="24"/>
        </w:rPr>
      </w:pPr>
      <w:r w:rsidRPr="007C3F01">
        <w:rPr>
          <w:rFonts w:ascii="Times New Roman" w:eastAsia="Times New Roman" w:hAnsi="Times New Roman"/>
          <w:sz w:val="24"/>
        </w:rPr>
        <w:t>Statement</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 xml:space="preserve">E.S.I. Contribution.                                                                     </w:t>
      </w:r>
    </w:p>
    <w:p w:rsidR="004B5CAB" w:rsidRPr="007C3F01" w:rsidRDefault="004B5CAB" w:rsidP="004B5CAB">
      <w:pPr>
        <w:widowControl w:val="0"/>
        <w:autoSpaceDE w:val="0"/>
        <w:autoSpaceDN w:val="0"/>
        <w:spacing w:before="4" w:after="0" w:line="240" w:lineRule="auto"/>
        <w:rPr>
          <w:rFonts w:ascii="Times New Roman" w:eastAsia="Times New Roman" w:hAnsi="Times New Roman"/>
          <w:b/>
          <w:sz w:val="31"/>
          <w:szCs w:val="24"/>
        </w:rPr>
      </w:pPr>
    </w:p>
    <w:p w:rsidR="004B5CAB" w:rsidRPr="007C3F01" w:rsidRDefault="004B5CAB" w:rsidP="00943BB8">
      <w:pPr>
        <w:widowControl w:val="0"/>
        <w:numPr>
          <w:ilvl w:val="0"/>
          <w:numId w:val="76"/>
        </w:numPr>
        <w:tabs>
          <w:tab w:val="left" w:pos="713"/>
        </w:tabs>
        <w:autoSpaceDE w:val="0"/>
        <w:autoSpaceDN w:val="0"/>
        <w:spacing w:after="0" w:line="240" w:lineRule="auto"/>
        <w:ind w:left="712" w:hanging="241"/>
        <w:outlineLvl w:val="2"/>
        <w:rPr>
          <w:rFonts w:ascii="Times New Roman" w:eastAsia="Times New Roman" w:hAnsi="Times New Roman"/>
          <w:b/>
          <w:bCs/>
          <w:sz w:val="24"/>
          <w:szCs w:val="24"/>
        </w:rPr>
      </w:pPr>
      <w:r w:rsidRPr="007C3F01">
        <w:rPr>
          <w:rFonts w:ascii="Times New Roman" w:eastAsia="Times New Roman" w:hAnsi="Times New Roman"/>
          <w:b/>
          <w:bCs/>
          <w:sz w:val="24"/>
          <w:szCs w:val="24"/>
        </w:rPr>
        <w:t>BANKING</w:t>
      </w:r>
      <w:r>
        <w:rPr>
          <w:rFonts w:ascii="Times New Roman" w:eastAsia="Times New Roman" w:hAnsi="Times New Roman"/>
          <w:b/>
          <w:bCs/>
          <w:sz w:val="24"/>
          <w:szCs w:val="24"/>
        </w:rPr>
        <w:t xml:space="preserve"> </w:t>
      </w:r>
      <w:r w:rsidR="00C11D19">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 </w:t>
      </w:r>
      <w:r w:rsidRPr="007C3F01">
        <w:rPr>
          <w:rFonts w:ascii="Times New Roman" w:eastAsia="Times New Roman" w:hAnsi="Times New Roman"/>
          <w:b/>
          <w:sz w:val="24"/>
        </w:rPr>
        <w:t>(</w:t>
      </w:r>
      <w:r>
        <w:rPr>
          <w:rFonts w:ascii="Times New Roman" w:eastAsia="Times New Roman" w:hAnsi="Times New Roman"/>
          <w:b/>
          <w:sz w:val="24"/>
        </w:rPr>
        <w:t>7</w:t>
      </w:r>
      <w:r w:rsidRPr="007C3F01">
        <w:rPr>
          <w:rFonts w:ascii="Times New Roman" w:eastAsia="Times New Roman" w:hAnsi="Times New Roman"/>
          <w:b/>
          <w:spacing w:val="-1"/>
          <w:sz w:val="24"/>
        </w:rPr>
        <w:t xml:space="preserve"> </w:t>
      </w:r>
      <w:r w:rsidRPr="007C3F01">
        <w:rPr>
          <w:rFonts w:ascii="Times New Roman" w:eastAsia="Times New Roman" w:hAnsi="Times New Roman"/>
          <w:b/>
          <w:sz w:val="24"/>
        </w:rPr>
        <w:t>Hrs)</w:t>
      </w:r>
    </w:p>
    <w:p w:rsidR="004B5CAB" w:rsidRPr="007C3F01" w:rsidRDefault="004B5CAB" w:rsidP="00943BB8">
      <w:pPr>
        <w:widowControl w:val="0"/>
        <w:numPr>
          <w:ilvl w:val="0"/>
          <w:numId w:val="74"/>
        </w:numPr>
        <w:tabs>
          <w:tab w:val="left" w:pos="833"/>
        </w:tabs>
        <w:autoSpaceDE w:val="0"/>
        <w:autoSpaceDN w:val="0"/>
        <w:spacing w:before="41" w:after="0" w:line="240" w:lineRule="auto"/>
        <w:ind w:left="832" w:hanging="361"/>
        <w:rPr>
          <w:rFonts w:ascii="Times New Roman" w:eastAsia="Times New Roman" w:hAnsi="Times New Roman"/>
          <w:sz w:val="24"/>
        </w:rPr>
      </w:pPr>
      <w:r w:rsidRPr="007C3F01">
        <w:rPr>
          <w:rFonts w:ascii="Times New Roman" w:eastAsia="Times New Roman" w:hAnsi="Times New Roman"/>
          <w:sz w:val="24"/>
        </w:rPr>
        <w:t>Filling</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up</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Account Opening</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Form.</w:t>
      </w:r>
    </w:p>
    <w:p w:rsidR="004B5CAB" w:rsidRPr="007C3F01" w:rsidRDefault="004B5CAB" w:rsidP="00943BB8">
      <w:pPr>
        <w:widowControl w:val="0"/>
        <w:numPr>
          <w:ilvl w:val="0"/>
          <w:numId w:val="74"/>
        </w:numPr>
        <w:tabs>
          <w:tab w:val="left" w:pos="833"/>
        </w:tabs>
        <w:autoSpaceDE w:val="0"/>
        <w:autoSpaceDN w:val="0"/>
        <w:spacing w:before="41" w:after="0"/>
        <w:ind w:left="833" w:right="2487" w:hanging="361"/>
        <w:rPr>
          <w:rFonts w:ascii="Times New Roman" w:eastAsia="Times New Roman" w:hAnsi="Times New Roman"/>
          <w:sz w:val="24"/>
        </w:rPr>
      </w:pPr>
      <w:r w:rsidRPr="007C3F01">
        <w:rPr>
          <w:rFonts w:ascii="Times New Roman" w:eastAsia="Times New Roman" w:hAnsi="Times New Roman"/>
          <w:sz w:val="24"/>
        </w:rPr>
        <w:t>Knowledge of various forms used in day-to-day banking – Cheque – Pay-in-Slip –</w:t>
      </w:r>
      <w:r w:rsidRPr="007C3F01">
        <w:rPr>
          <w:rFonts w:ascii="Times New Roman" w:eastAsia="Times New Roman" w:hAnsi="Times New Roman"/>
          <w:spacing w:val="-57"/>
          <w:sz w:val="24"/>
        </w:rPr>
        <w:t xml:space="preserve"> </w:t>
      </w:r>
      <w:r w:rsidRPr="007C3F01">
        <w:rPr>
          <w:rFonts w:ascii="Times New Roman" w:eastAsia="Times New Roman" w:hAnsi="Times New Roman"/>
          <w:sz w:val="24"/>
        </w:rPr>
        <w:t>Withdrawal</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Form –</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Transfer Form – Draft.</w:t>
      </w:r>
    </w:p>
    <w:p w:rsidR="004B5CAB" w:rsidRPr="007C3F01" w:rsidRDefault="004B5CAB" w:rsidP="00943BB8">
      <w:pPr>
        <w:widowControl w:val="0"/>
        <w:numPr>
          <w:ilvl w:val="0"/>
          <w:numId w:val="74"/>
        </w:numPr>
        <w:tabs>
          <w:tab w:val="left" w:pos="893"/>
        </w:tabs>
        <w:autoSpaceDE w:val="0"/>
        <w:autoSpaceDN w:val="0"/>
        <w:spacing w:before="1" w:after="0" w:line="240" w:lineRule="auto"/>
        <w:ind w:left="892" w:hanging="421"/>
        <w:rPr>
          <w:rFonts w:ascii="Times New Roman" w:eastAsia="Times New Roman" w:hAnsi="Times New Roman"/>
          <w:sz w:val="24"/>
        </w:rPr>
      </w:pPr>
      <w:r w:rsidRPr="007C3F01">
        <w:rPr>
          <w:rFonts w:ascii="Times New Roman" w:eastAsia="Times New Roman" w:hAnsi="Times New Roman"/>
          <w:sz w:val="24"/>
        </w:rPr>
        <w:t>Currencies</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important</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countries</w:t>
      </w:r>
    </w:p>
    <w:p w:rsidR="004B5CAB" w:rsidRPr="007C3F01" w:rsidRDefault="004B5CAB" w:rsidP="00943BB8">
      <w:pPr>
        <w:widowControl w:val="0"/>
        <w:numPr>
          <w:ilvl w:val="0"/>
          <w:numId w:val="74"/>
        </w:numPr>
        <w:tabs>
          <w:tab w:val="left" w:pos="833"/>
          <w:tab w:val="left" w:pos="8814"/>
        </w:tabs>
        <w:autoSpaceDE w:val="0"/>
        <w:autoSpaceDN w:val="0"/>
        <w:spacing w:before="41" w:after="0" w:line="240" w:lineRule="auto"/>
        <w:ind w:left="832" w:hanging="361"/>
        <w:rPr>
          <w:rFonts w:ascii="Times New Roman" w:eastAsia="Times New Roman" w:hAnsi="Times New Roman"/>
          <w:b/>
          <w:sz w:val="24"/>
        </w:rPr>
      </w:pPr>
      <w:r w:rsidRPr="007C3F01">
        <w:rPr>
          <w:rFonts w:ascii="Times New Roman" w:eastAsia="Times New Roman" w:hAnsi="Times New Roman"/>
          <w:sz w:val="24"/>
        </w:rPr>
        <w:t>Filling</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up</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Loan</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Application</w:t>
      </w:r>
      <w:r w:rsidRPr="007C3F01">
        <w:rPr>
          <w:rFonts w:ascii="Times New Roman" w:eastAsia="Times New Roman" w:hAnsi="Times New Roman"/>
          <w:spacing w:val="-1"/>
          <w:sz w:val="24"/>
        </w:rPr>
        <w:t xml:space="preserve"> </w:t>
      </w:r>
      <w:r w:rsidRPr="007C3F01">
        <w:rPr>
          <w:rFonts w:ascii="Times New Roman" w:eastAsia="Times New Roman" w:hAnsi="Times New Roman"/>
          <w:sz w:val="24"/>
        </w:rPr>
        <w:t xml:space="preserve">Form.                                                              </w:t>
      </w:r>
    </w:p>
    <w:p w:rsidR="004B5CAB" w:rsidRPr="007C3F01" w:rsidRDefault="004B5CAB" w:rsidP="00943BB8">
      <w:pPr>
        <w:widowControl w:val="0"/>
        <w:numPr>
          <w:ilvl w:val="0"/>
          <w:numId w:val="76"/>
        </w:numPr>
        <w:tabs>
          <w:tab w:val="left" w:pos="780"/>
        </w:tabs>
        <w:autoSpaceDE w:val="0"/>
        <w:autoSpaceDN w:val="0"/>
        <w:spacing w:after="0" w:line="240" w:lineRule="auto"/>
        <w:ind w:left="779" w:hanging="308"/>
        <w:outlineLvl w:val="2"/>
        <w:rPr>
          <w:rFonts w:ascii="Times New Roman" w:eastAsia="Times New Roman" w:hAnsi="Times New Roman"/>
          <w:b/>
          <w:bCs/>
          <w:sz w:val="24"/>
          <w:szCs w:val="24"/>
        </w:rPr>
      </w:pPr>
      <w:r w:rsidRPr="007C3F01">
        <w:rPr>
          <w:rFonts w:ascii="Times New Roman" w:eastAsia="Times New Roman" w:hAnsi="Times New Roman"/>
          <w:b/>
          <w:bCs/>
          <w:sz w:val="24"/>
          <w:szCs w:val="24"/>
        </w:rPr>
        <w:t>GENERAL</w:t>
      </w:r>
      <w:r w:rsidR="00C11D19">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 (3 </w:t>
      </w:r>
      <w:r w:rsidRPr="007C3F01">
        <w:rPr>
          <w:rFonts w:ascii="Times New Roman" w:eastAsia="Times New Roman" w:hAnsi="Times New Roman"/>
          <w:b/>
          <w:sz w:val="24"/>
        </w:rPr>
        <w:t>Hrs</w:t>
      </w:r>
      <w:r>
        <w:rPr>
          <w:rFonts w:ascii="Times New Roman" w:eastAsia="Times New Roman" w:hAnsi="Times New Roman"/>
          <w:b/>
          <w:sz w:val="24"/>
        </w:rPr>
        <w:t>)</w:t>
      </w:r>
    </w:p>
    <w:p w:rsidR="004B5CAB" w:rsidRPr="007C3F01" w:rsidRDefault="004B5CAB" w:rsidP="00943BB8">
      <w:pPr>
        <w:widowControl w:val="0"/>
        <w:numPr>
          <w:ilvl w:val="0"/>
          <w:numId w:val="74"/>
        </w:numPr>
        <w:tabs>
          <w:tab w:val="left" w:pos="833"/>
        </w:tabs>
        <w:autoSpaceDE w:val="0"/>
        <w:autoSpaceDN w:val="0"/>
        <w:spacing w:before="43" w:after="0" w:line="240" w:lineRule="auto"/>
        <w:ind w:left="832" w:hanging="361"/>
        <w:rPr>
          <w:rFonts w:ascii="Times New Roman" w:eastAsia="Times New Roman" w:hAnsi="Times New Roman"/>
          <w:sz w:val="24"/>
        </w:rPr>
      </w:pPr>
      <w:r w:rsidRPr="007C3F01">
        <w:rPr>
          <w:rFonts w:ascii="Times New Roman" w:eastAsia="Times New Roman" w:hAnsi="Times New Roman"/>
          <w:sz w:val="24"/>
        </w:rPr>
        <w:t>Filling</w:t>
      </w:r>
      <w:r w:rsidRPr="007C3F01">
        <w:rPr>
          <w:rFonts w:ascii="Times New Roman" w:eastAsia="Times New Roman" w:hAnsi="Times New Roman"/>
          <w:spacing w:val="-3"/>
          <w:sz w:val="24"/>
        </w:rPr>
        <w:t xml:space="preserve"> </w:t>
      </w:r>
      <w:r w:rsidRPr="007C3F01">
        <w:rPr>
          <w:rFonts w:ascii="Times New Roman" w:eastAsia="Times New Roman" w:hAnsi="Times New Roman"/>
          <w:sz w:val="24"/>
        </w:rPr>
        <w:t>up</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of</w:t>
      </w:r>
      <w:r w:rsidRPr="007C3F01">
        <w:rPr>
          <w:rFonts w:ascii="Times New Roman" w:eastAsia="Times New Roman" w:hAnsi="Times New Roman"/>
          <w:spacing w:val="-3"/>
          <w:sz w:val="24"/>
        </w:rPr>
        <w:t xml:space="preserve"> </w:t>
      </w:r>
      <w:r w:rsidRPr="007C3F01">
        <w:rPr>
          <w:rFonts w:ascii="Times New Roman" w:eastAsia="Times New Roman" w:hAnsi="Times New Roman"/>
          <w:sz w:val="24"/>
        </w:rPr>
        <w:t>Railway/Bus</w:t>
      </w:r>
      <w:r w:rsidRPr="007C3F01">
        <w:rPr>
          <w:rFonts w:ascii="Times New Roman" w:eastAsia="Times New Roman" w:hAnsi="Times New Roman"/>
          <w:spacing w:val="-2"/>
          <w:sz w:val="24"/>
        </w:rPr>
        <w:t xml:space="preserve"> </w:t>
      </w:r>
      <w:r w:rsidRPr="007C3F01">
        <w:rPr>
          <w:rFonts w:ascii="Times New Roman" w:eastAsia="Times New Roman" w:hAnsi="Times New Roman"/>
          <w:sz w:val="24"/>
        </w:rPr>
        <w:t>Reservation/Cancellation</w:t>
      </w:r>
      <w:r w:rsidRPr="007C3F01">
        <w:rPr>
          <w:rFonts w:ascii="Times New Roman" w:eastAsia="Times New Roman" w:hAnsi="Times New Roman"/>
          <w:spacing w:val="-3"/>
          <w:sz w:val="24"/>
        </w:rPr>
        <w:t xml:space="preserve"> </w:t>
      </w:r>
      <w:r w:rsidRPr="007C3F01">
        <w:rPr>
          <w:rFonts w:ascii="Times New Roman" w:eastAsia="Times New Roman" w:hAnsi="Times New Roman"/>
          <w:sz w:val="24"/>
        </w:rPr>
        <w:t>forms.</w:t>
      </w:r>
    </w:p>
    <w:p w:rsidR="004B5CAB" w:rsidRDefault="004B5CAB" w:rsidP="00943BB8">
      <w:pPr>
        <w:widowControl w:val="0"/>
        <w:numPr>
          <w:ilvl w:val="0"/>
          <w:numId w:val="74"/>
        </w:numPr>
        <w:tabs>
          <w:tab w:val="left" w:pos="833"/>
        </w:tabs>
        <w:autoSpaceDE w:val="0"/>
        <w:autoSpaceDN w:val="0"/>
        <w:spacing w:before="41" w:after="200" w:line="240" w:lineRule="auto"/>
        <w:ind w:left="832" w:hanging="361"/>
        <w:rPr>
          <w:rFonts w:ascii="Times New Roman" w:eastAsia="Times New Roman" w:hAnsi="Times New Roman"/>
          <w:sz w:val="24"/>
        </w:rPr>
      </w:pPr>
      <w:r w:rsidRPr="00232A12">
        <w:rPr>
          <w:rFonts w:ascii="Times New Roman" w:eastAsia="Times New Roman" w:hAnsi="Times New Roman"/>
          <w:sz w:val="24"/>
        </w:rPr>
        <w:t>Filling</w:t>
      </w:r>
      <w:r w:rsidRPr="00232A12">
        <w:rPr>
          <w:rFonts w:ascii="Times New Roman" w:eastAsia="Times New Roman" w:hAnsi="Times New Roman"/>
          <w:spacing w:val="-2"/>
          <w:sz w:val="24"/>
        </w:rPr>
        <w:t xml:space="preserve"> </w:t>
      </w:r>
      <w:r w:rsidRPr="00232A12">
        <w:rPr>
          <w:rFonts w:ascii="Times New Roman" w:eastAsia="Times New Roman" w:hAnsi="Times New Roman"/>
          <w:sz w:val="24"/>
        </w:rPr>
        <w:t>up</w:t>
      </w:r>
      <w:r w:rsidRPr="00232A12">
        <w:rPr>
          <w:rFonts w:ascii="Times New Roman" w:eastAsia="Times New Roman" w:hAnsi="Times New Roman"/>
          <w:spacing w:val="-1"/>
          <w:sz w:val="24"/>
        </w:rPr>
        <w:t xml:space="preserve"> </w:t>
      </w:r>
      <w:r w:rsidRPr="00232A12">
        <w:rPr>
          <w:rFonts w:ascii="Times New Roman" w:eastAsia="Times New Roman" w:hAnsi="Times New Roman"/>
          <w:sz w:val="24"/>
        </w:rPr>
        <w:t>of</w:t>
      </w:r>
      <w:r w:rsidRPr="00232A12">
        <w:rPr>
          <w:rFonts w:ascii="Times New Roman" w:eastAsia="Times New Roman" w:hAnsi="Times New Roman"/>
          <w:spacing w:val="-2"/>
          <w:sz w:val="24"/>
        </w:rPr>
        <w:t xml:space="preserve"> </w:t>
      </w:r>
      <w:r w:rsidRPr="00232A12">
        <w:rPr>
          <w:rFonts w:ascii="Times New Roman" w:eastAsia="Times New Roman" w:hAnsi="Times New Roman"/>
          <w:sz w:val="24"/>
        </w:rPr>
        <w:t>Passport</w:t>
      </w:r>
      <w:r w:rsidRPr="00232A12">
        <w:rPr>
          <w:rFonts w:ascii="Times New Roman" w:eastAsia="Times New Roman" w:hAnsi="Times New Roman"/>
          <w:spacing w:val="-1"/>
          <w:sz w:val="24"/>
        </w:rPr>
        <w:t xml:space="preserve"> </w:t>
      </w:r>
      <w:r w:rsidRPr="00232A12">
        <w:rPr>
          <w:rFonts w:ascii="Times New Roman" w:eastAsia="Times New Roman" w:hAnsi="Times New Roman"/>
          <w:sz w:val="24"/>
        </w:rPr>
        <w:t>application</w:t>
      </w:r>
      <w:r w:rsidRPr="00232A12">
        <w:rPr>
          <w:rFonts w:ascii="Times New Roman" w:eastAsia="Times New Roman" w:hAnsi="Times New Roman"/>
          <w:spacing w:val="-1"/>
          <w:sz w:val="24"/>
        </w:rPr>
        <w:t xml:space="preserve"> </w:t>
      </w:r>
      <w:r w:rsidRPr="00232A12">
        <w:rPr>
          <w:rFonts w:ascii="Times New Roman" w:eastAsia="Times New Roman" w:hAnsi="Times New Roman"/>
          <w:sz w:val="24"/>
        </w:rPr>
        <w:t xml:space="preserve">form. </w:t>
      </w:r>
    </w:p>
    <w:p w:rsidR="004B5CAB" w:rsidRPr="00232A12" w:rsidRDefault="004B5CAB" w:rsidP="00943BB8">
      <w:pPr>
        <w:widowControl w:val="0"/>
        <w:numPr>
          <w:ilvl w:val="0"/>
          <w:numId w:val="74"/>
        </w:numPr>
        <w:tabs>
          <w:tab w:val="left" w:pos="833"/>
        </w:tabs>
        <w:autoSpaceDE w:val="0"/>
        <w:autoSpaceDN w:val="0"/>
        <w:spacing w:before="41" w:after="200" w:line="240" w:lineRule="auto"/>
        <w:ind w:left="832" w:hanging="361"/>
        <w:rPr>
          <w:rFonts w:ascii="Times New Roman" w:eastAsia="Times New Roman" w:hAnsi="Times New Roman"/>
          <w:sz w:val="24"/>
        </w:rPr>
      </w:pPr>
      <w:r w:rsidRPr="00232A12">
        <w:rPr>
          <w:rFonts w:ascii="Times New Roman" w:eastAsia="Times New Roman" w:hAnsi="Times New Roman"/>
          <w:sz w:val="24"/>
        </w:rPr>
        <w:t>Filling</w:t>
      </w:r>
      <w:r w:rsidRPr="00232A12">
        <w:rPr>
          <w:rFonts w:ascii="Times New Roman" w:eastAsia="Times New Roman" w:hAnsi="Times New Roman"/>
          <w:spacing w:val="-2"/>
          <w:sz w:val="24"/>
        </w:rPr>
        <w:t xml:space="preserve"> </w:t>
      </w:r>
      <w:r w:rsidRPr="00232A12">
        <w:rPr>
          <w:rFonts w:ascii="Times New Roman" w:eastAsia="Times New Roman" w:hAnsi="Times New Roman"/>
          <w:sz w:val="24"/>
        </w:rPr>
        <w:t>up</w:t>
      </w:r>
      <w:r w:rsidRPr="00232A12">
        <w:rPr>
          <w:rFonts w:ascii="Times New Roman" w:eastAsia="Times New Roman" w:hAnsi="Times New Roman"/>
          <w:spacing w:val="-1"/>
          <w:sz w:val="24"/>
        </w:rPr>
        <w:t xml:space="preserve"> </w:t>
      </w:r>
      <w:r w:rsidRPr="00232A12">
        <w:rPr>
          <w:rFonts w:ascii="Times New Roman" w:eastAsia="Times New Roman" w:hAnsi="Times New Roman"/>
          <w:sz w:val="24"/>
        </w:rPr>
        <w:t>of</w:t>
      </w:r>
      <w:r w:rsidRPr="00232A12">
        <w:rPr>
          <w:rFonts w:ascii="Times New Roman" w:eastAsia="Times New Roman" w:hAnsi="Times New Roman"/>
          <w:spacing w:val="-2"/>
          <w:sz w:val="24"/>
        </w:rPr>
        <w:t xml:space="preserve"> </w:t>
      </w:r>
      <w:r w:rsidRPr="00232A12">
        <w:rPr>
          <w:rFonts w:ascii="Times New Roman" w:eastAsia="Times New Roman" w:hAnsi="Times New Roman"/>
          <w:sz w:val="24"/>
        </w:rPr>
        <w:t>Aadhar card</w:t>
      </w:r>
    </w:p>
    <w:p w:rsidR="004B5CAB" w:rsidRPr="007A3530" w:rsidRDefault="004B5CAB" w:rsidP="004B5CAB">
      <w:pPr>
        <w:spacing w:after="200"/>
        <w:rPr>
          <w:rFonts w:ascii="Times New Roman" w:eastAsia="Times New Roman" w:hAnsi="Times New Roman"/>
          <w:b/>
        </w:rPr>
      </w:pPr>
      <w:r w:rsidRPr="007A3530">
        <w:rPr>
          <w:rFonts w:ascii="Times New Roman" w:eastAsia="Times New Roman" w:hAnsi="Times New Roman"/>
          <w:b/>
        </w:rPr>
        <w:t>WEB REFERENCES:</w:t>
      </w:r>
    </w:p>
    <w:p w:rsidR="004B5CAB" w:rsidRPr="0015120A" w:rsidRDefault="004B5CAB" w:rsidP="004B5CAB">
      <w:pPr>
        <w:spacing w:after="200"/>
        <w:rPr>
          <w:rFonts w:eastAsia="Times New Roman"/>
        </w:rPr>
      </w:pPr>
      <w:proofErr w:type="gramStart"/>
      <w:r w:rsidRPr="0015120A">
        <w:rPr>
          <w:rFonts w:eastAsia="Times New Roman"/>
        </w:rPr>
        <w:t>1..</w:t>
      </w:r>
      <w:proofErr w:type="gramEnd"/>
      <w:r w:rsidRPr="0015120A">
        <w:rPr>
          <w:rFonts w:eastAsia="Times New Roman"/>
        </w:rPr>
        <w:t xml:space="preserve"> </w:t>
      </w:r>
      <w:hyperlink r:id="rId267" w:history="1">
        <w:r w:rsidRPr="0015120A">
          <w:rPr>
            <w:rFonts w:eastAsia="Times New Roman"/>
            <w:color w:val="0000FF"/>
            <w:u w:val="single"/>
          </w:rPr>
          <w:t>https://www.questionpro.com/survey-templates/marketing-surveys/</w:t>
        </w:r>
      </w:hyperlink>
    </w:p>
    <w:p w:rsidR="004B5CAB" w:rsidRPr="0015120A" w:rsidRDefault="004B5CAB" w:rsidP="004B5CAB">
      <w:pPr>
        <w:spacing w:after="200"/>
        <w:rPr>
          <w:rFonts w:eastAsia="Times New Roman"/>
        </w:rPr>
      </w:pPr>
      <w:r w:rsidRPr="0015120A">
        <w:rPr>
          <w:rFonts w:eastAsia="Times New Roman"/>
        </w:rPr>
        <w:t xml:space="preserve">2. </w:t>
      </w:r>
      <w:hyperlink r:id="rId268" w:history="1">
        <w:r w:rsidRPr="0015120A">
          <w:rPr>
            <w:rFonts w:eastAsia="Times New Roman"/>
            <w:color w:val="0000FF"/>
            <w:u w:val="single"/>
          </w:rPr>
          <w:t>https://www.axisbank.com/download-forms/loans</w:t>
        </w:r>
      </w:hyperlink>
    </w:p>
    <w:p w:rsidR="004B5CAB" w:rsidRPr="0015120A" w:rsidRDefault="004B5CAB" w:rsidP="004B5CAB">
      <w:pPr>
        <w:spacing w:after="200"/>
        <w:rPr>
          <w:rFonts w:eastAsia="Times New Roman"/>
        </w:rPr>
      </w:pPr>
      <w:r w:rsidRPr="0015120A">
        <w:rPr>
          <w:rFonts w:eastAsia="Times New Roman"/>
        </w:rPr>
        <w:t xml:space="preserve">3. </w:t>
      </w:r>
      <w:hyperlink r:id="rId269" w:history="1">
        <w:r w:rsidRPr="0015120A">
          <w:rPr>
            <w:rFonts w:eastAsia="Times New Roman"/>
            <w:color w:val="0000FF"/>
            <w:u w:val="single"/>
          </w:rPr>
          <w:t>https://www.jotform.com/form-templates/category/reservation</w:t>
        </w:r>
      </w:hyperlink>
    </w:p>
    <w:p w:rsidR="004B5CAB" w:rsidRPr="0015120A" w:rsidRDefault="004B5CAB" w:rsidP="004B5CAB">
      <w:pPr>
        <w:spacing w:after="200"/>
        <w:rPr>
          <w:rFonts w:eastAsia="Times New Roman"/>
        </w:rPr>
      </w:pPr>
      <w:r w:rsidRPr="0015120A">
        <w:rPr>
          <w:rFonts w:eastAsia="Times New Roman"/>
        </w:rPr>
        <w:t xml:space="preserve">4. </w:t>
      </w:r>
      <w:hyperlink r:id="rId270" w:history="1">
        <w:r w:rsidRPr="0015120A">
          <w:rPr>
            <w:rFonts w:eastAsia="Times New Roman"/>
            <w:color w:val="0000FF"/>
            <w:u w:val="single"/>
          </w:rPr>
          <w:t>https://www.bk.mufg.jp/global/globalnetwork/asiaoceania/pdf/saving_account.pdf</w:t>
        </w:r>
      </w:hyperlink>
    </w:p>
    <w:p w:rsidR="004B5CAB" w:rsidRPr="0015120A" w:rsidRDefault="004B5CAB" w:rsidP="004B5CAB">
      <w:pPr>
        <w:spacing w:after="200"/>
        <w:rPr>
          <w:rFonts w:eastAsia="Times New Roman"/>
        </w:rPr>
      </w:pPr>
      <w:r w:rsidRPr="0015120A">
        <w:rPr>
          <w:rFonts w:eastAsia="Times New Roman"/>
        </w:rPr>
        <w:t xml:space="preserve">5. </w:t>
      </w:r>
      <w:hyperlink r:id="rId271" w:history="1">
        <w:r w:rsidRPr="0015120A">
          <w:rPr>
            <w:rFonts w:eastAsia="Times New Roman"/>
            <w:color w:val="0000FF"/>
            <w:u w:val="single"/>
          </w:rPr>
          <w:t>https://www.powershow.com/view0/8a5a7b-ZTEwN/What_Is_the_Importance_of_Export_Import_Data_powerpoint_ppt_presentation</w:t>
        </w:r>
      </w:hyperlink>
    </w:p>
    <w:p w:rsidR="004B5CAB" w:rsidRPr="0015120A" w:rsidRDefault="004B5CAB" w:rsidP="004B5CAB">
      <w:pPr>
        <w:spacing w:after="200"/>
        <w:rPr>
          <w:rFonts w:eastAsia="Times New Roman"/>
        </w:rPr>
      </w:pPr>
      <w:r w:rsidRPr="0015120A">
        <w:rPr>
          <w:rFonts w:eastAsia="Times New Roman"/>
        </w:rPr>
        <w:t xml:space="preserve">6. </w:t>
      </w:r>
      <w:hyperlink r:id="rId272" w:history="1">
        <w:r w:rsidRPr="0015120A">
          <w:rPr>
            <w:rFonts w:eastAsia="Times New Roman"/>
            <w:color w:val="0000FF"/>
            <w:u w:val="single"/>
          </w:rPr>
          <w:t>https://www.lucidchart.com/pages/tutorial/organizational-charts</w:t>
        </w:r>
      </w:hyperlink>
    </w:p>
    <w:p w:rsidR="004B5CAB" w:rsidRDefault="004B5CAB" w:rsidP="004B5CAB">
      <w:pPr>
        <w:spacing w:after="200"/>
        <w:rPr>
          <w:rFonts w:eastAsia="Times New Roman"/>
        </w:rPr>
      </w:pPr>
      <w:r w:rsidRPr="0015120A">
        <w:rPr>
          <w:rFonts w:eastAsia="Times New Roman"/>
        </w:rPr>
        <w:t xml:space="preserve">7. </w:t>
      </w:r>
      <w:hyperlink r:id="rId273" w:history="1">
        <w:r w:rsidRPr="0015120A">
          <w:rPr>
            <w:rFonts w:eastAsia="Times New Roman"/>
            <w:color w:val="0000FF"/>
            <w:u w:val="single"/>
          </w:rPr>
          <w:t>https://combined-money-order-form.pdffiller.com/</w:t>
        </w:r>
      </w:hyperlink>
    </w:p>
    <w:p w:rsidR="004B5CAB" w:rsidRPr="00CB121F" w:rsidRDefault="004B5CAB" w:rsidP="00CB121F">
      <w:pPr>
        <w:spacing w:after="200"/>
        <w:rPr>
          <w:rFonts w:eastAsia="Times New Roman"/>
        </w:rPr>
      </w:pPr>
      <w:r>
        <w:rPr>
          <w:rFonts w:eastAsia="Times New Roman"/>
        </w:rPr>
        <w:t xml:space="preserve">8. </w:t>
      </w:r>
      <w:r w:rsidRPr="0015120A">
        <w:rPr>
          <w:rFonts w:eastAsia="Times New Roman"/>
          <w:color w:val="0000FF"/>
          <w:u w:val="single"/>
        </w:rPr>
        <w:t>https://www.pinterest.com/pin/740771838679852354/</w:t>
      </w:r>
      <w:r w:rsidR="00DD3893">
        <w:rPr>
          <w:rFonts w:ascii="Times New Roman" w:hAnsi="Times New Roman"/>
          <w:color w:val="000000"/>
          <w:kern w:val="1"/>
          <w:sz w:val="24"/>
          <w:szCs w:val="24"/>
          <w:lang w:eastAsia="hi-IN" w:bidi="hi-IN"/>
        </w:rPr>
        <w:t xml:space="preserve"> </w:t>
      </w:r>
    </w:p>
    <w:sectPr w:rsidR="004B5CAB" w:rsidRPr="00CB121F" w:rsidSect="00456455">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D05" w:rsidRDefault="00925D05" w:rsidP="00C835B8">
      <w:pPr>
        <w:spacing w:after="0" w:line="240" w:lineRule="auto"/>
      </w:pPr>
      <w:r>
        <w:separator/>
      </w:r>
    </w:p>
  </w:endnote>
  <w:endnote w:type="continuationSeparator" w:id="1">
    <w:p w:rsidR="00925D05" w:rsidRDefault="00925D05" w:rsidP="00C83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atha">
    <w:panose1 w:val="020B0604020202020204"/>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Bamini">
    <w:altName w:val="Trebuchet MS"/>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BookAntiqua">
    <w:altName w:val="Cambria"/>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ArialNarrow">
    <w:altName w:val="MS Mincho"/>
    <w:panose1 w:val="00000000000000000000"/>
    <w:charset w:val="80"/>
    <w:family w:val="auto"/>
    <w:notTrueType/>
    <w:pitch w:val="default"/>
    <w:sig w:usb0="00000000" w:usb1="08070000" w:usb2="00000010" w:usb3="00000000" w:csb0="00020000" w:csb1="00000000"/>
  </w:font>
  <w:font w:name="CIDFont+F9">
    <w:altName w:val="MS Mincho"/>
    <w:charset w:val="80"/>
    <w:family w:val="auto"/>
    <w:pitch w:val="default"/>
    <w:sig w:usb0="00000000"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D05" w:rsidRDefault="00925D05" w:rsidP="00C835B8">
      <w:pPr>
        <w:spacing w:after="0" w:line="240" w:lineRule="auto"/>
      </w:pPr>
      <w:r>
        <w:separator/>
      </w:r>
    </w:p>
  </w:footnote>
  <w:footnote w:type="continuationSeparator" w:id="1">
    <w:p w:rsidR="00925D05" w:rsidRDefault="00925D05" w:rsidP="00C835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D05" w:rsidRPr="0096091C" w:rsidRDefault="00925D05" w:rsidP="00291052">
    <w:pPr>
      <w:pStyle w:val="ListParagraph"/>
      <w:spacing w:after="0" w:line="240" w:lineRule="auto"/>
      <w:jc w:val="right"/>
      <w:rPr>
        <w:rFonts w:ascii="Times New Roman" w:hAnsi="Times New Roman"/>
        <w:sz w:val="20"/>
        <w:szCs w:val="20"/>
      </w:rPr>
    </w:pPr>
    <w:r w:rsidRPr="0096091C">
      <w:rPr>
        <w:rFonts w:ascii="Times New Roman" w:hAnsi="Times New Roman"/>
        <w:sz w:val="20"/>
        <w:szCs w:val="20"/>
        <w:lang w:val="en-IN"/>
      </w:rPr>
      <w:t xml:space="preserve">P.K.R Arts College for Women </w:t>
    </w:r>
    <w:r w:rsidRPr="0096091C">
      <w:rPr>
        <w:rFonts w:ascii="Times New Roman" w:hAnsi="Times New Roman"/>
        <w:sz w:val="20"/>
        <w:szCs w:val="20"/>
      </w:rPr>
      <w:t>(Autonomous), Gobichettipalayam</w:t>
    </w:r>
  </w:p>
  <w:p w:rsidR="00925D05" w:rsidRPr="0096091C" w:rsidRDefault="00925D05" w:rsidP="00291052">
    <w:pPr>
      <w:pStyle w:val="ListParagraph"/>
      <w:spacing w:after="0" w:line="240" w:lineRule="auto"/>
      <w:jc w:val="right"/>
      <w:rPr>
        <w:rFonts w:ascii="Times New Roman" w:hAnsi="Times New Roman"/>
        <w:sz w:val="20"/>
        <w:szCs w:val="20"/>
      </w:rPr>
    </w:pPr>
    <w:r w:rsidRPr="0096091C">
      <w:rPr>
        <w:rFonts w:ascii="Times New Roman" w:hAnsi="Times New Roman"/>
        <w:sz w:val="20"/>
        <w:szCs w:val="20"/>
        <w:lang w:val="en-IN"/>
      </w:rPr>
      <w:t xml:space="preserve">B.Com </w:t>
    </w:r>
    <w:r w:rsidRPr="0096091C">
      <w:rPr>
        <w:rFonts w:ascii="Times New Roman" w:hAnsi="Times New Roman"/>
        <w:sz w:val="20"/>
        <w:szCs w:val="20"/>
      </w:rPr>
      <w:t>(Computer Applications) 2021-2022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ACF0E58"/>
    <w:multiLevelType w:val="singleLevel"/>
    <w:tmpl w:val="EACF0E58"/>
    <w:lvl w:ilvl="0">
      <w:start w:val="1"/>
      <w:numFmt w:val="decimal"/>
      <w:lvlText w:val="%1."/>
      <w:lvlJc w:val="left"/>
      <w:pPr>
        <w:tabs>
          <w:tab w:val="num" w:pos="312"/>
        </w:tabs>
      </w:pPr>
    </w:lvl>
  </w:abstractNum>
  <w:abstractNum w:abstractNumId="1">
    <w:nsid w:val="00000001"/>
    <w:multiLevelType w:val="multilevel"/>
    <w:tmpl w:val="00000001"/>
    <w:name w:val="WW8Num1"/>
    <w:lvl w:ilvl="0">
      <w:start w:val="1"/>
      <w:numFmt w:val="bullet"/>
      <w:lvlText w:val=""/>
      <w:lvlJc w:val="left"/>
      <w:pPr>
        <w:tabs>
          <w:tab w:val="num" w:pos="0"/>
        </w:tabs>
        <w:ind w:left="360" w:hanging="360"/>
      </w:pPr>
      <w:rPr>
        <w:rFonts w:ascii="Wingdings" w:hAnsi="Wingdings"/>
      </w:rPr>
    </w:lvl>
    <w:lvl w:ilvl="1">
      <w:start w:val="1"/>
      <w:numFmt w:val="bullet"/>
      <w:lvlText w:val=""/>
      <w:lvlJc w:val="left"/>
      <w:pPr>
        <w:tabs>
          <w:tab w:val="num" w:pos="0"/>
        </w:tabs>
        <w:ind w:left="720" w:hanging="360"/>
      </w:pPr>
      <w:rPr>
        <w:rFonts w:ascii="Wingdings" w:hAnsi="Wingdings"/>
      </w:rPr>
    </w:lvl>
    <w:lvl w:ilvl="2">
      <w:start w:val="1"/>
      <w:numFmt w:val="bullet"/>
      <w:lvlText w:val=""/>
      <w:lvlJc w:val="left"/>
      <w:pPr>
        <w:tabs>
          <w:tab w:val="num" w:pos="0"/>
        </w:tabs>
        <w:ind w:left="1080" w:hanging="360"/>
      </w:pPr>
      <w:rPr>
        <w:rFonts w:ascii="Wingdings" w:hAnsi="Wingdings"/>
      </w:rPr>
    </w:lvl>
    <w:lvl w:ilvl="3">
      <w:start w:val="1"/>
      <w:numFmt w:val="bullet"/>
      <w:lvlText w:val=""/>
      <w:lvlJc w:val="left"/>
      <w:pPr>
        <w:tabs>
          <w:tab w:val="num" w:pos="0"/>
        </w:tabs>
        <w:ind w:left="360" w:hanging="360"/>
      </w:pPr>
      <w:rPr>
        <w:rFonts w:ascii="Symbol" w:hAnsi="Symbol"/>
      </w:rPr>
    </w:lvl>
    <w:lvl w:ilvl="4">
      <w:start w:val="1"/>
      <w:numFmt w:val="bullet"/>
      <w:lvlText w:val=""/>
      <w:lvlJc w:val="left"/>
      <w:pPr>
        <w:tabs>
          <w:tab w:val="num" w:pos="0"/>
        </w:tabs>
        <w:ind w:left="1800" w:hanging="360"/>
      </w:pPr>
      <w:rPr>
        <w:rFonts w:ascii="Symbol" w:hAnsi="Symbol"/>
      </w:rPr>
    </w:lvl>
    <w:lvl w:ilvl="5">
      <w:start w:val="1"/>
      <w:numFmt w:val="bullet"/>
      <w:lvlText w:val=""/>
      <w:lvlJc w:val="left"/>
      <w:pPr>
        <w:tabs>
          <w:tab w:val="num" w:pos="0"/>
        </w:tabs>
        <w:ind w:left="2160" w:hanging="360"/>
      </w:pPr>
      <w:rPr>
        <w:rFonts w:ascii="Wingdings" w:hAnsi="Wingdings"/>
      </w:rPr>
    </w:lvl>
    <w:lvl w:ilvl="6">
      <w:start w:val="1"/>
      <w:numFmt w:val="bullet"/>
      <w:lvlText w:val=""/>
      <w:lvlJc w:val="left"/>
      <w:pPr>
        <w:tabs>
          <w:tab w:val="num" w:pos="0"/>
        </w:tabs>
        <w:ind w:left="2520" w:hanging="360"/>
      </w:pPr>
      <w:rPr>
        <w:rFonts w:ascii="Wingdings" w:hAnsi="Wingdings"/>
      </w:rPr>
    </w:lvl>
    <w:lvl w:ilvl="7">
      <w:start w:val="1"/>
      <w:numFmt w:val="bullet"/>
      <w:lvlText w:val=""/>
      <w:lvlJc w:val="left"/>
      <w:pPr>
        <w:tabs>
          <w:tab w:val="num" w:pos="0"/>
        </w:tabs>
        <w:ind w:left="2880" w:hanging="360"/>
      </w:pPr>
      <w:rPr>
        <w:rFonts w:ascii="Symbol" w:hAnsi="Symbol"/>
      </w:rPr>
    </w:lvl>
    <w:lvl w:ilvl="8">
      <w:start w:val="1"/>
      <w:numFmt w:val="bullet"/>
      <w:lvlText w:val=""/>
      <w:lvlJc w:val="left"/>
      <w:pPr>
        <w:tabs>
          <w:tab w:val="num" w:pos="0"/>
        </w:tabs>
        <w:ind w:left="3240" w:hanging="360"/>
      </w:pPr>
      <w:rPr>
        <w:rFonts w:ascii="Symbol" w:hAnsi="Symbol"/>
      </w:rPr>
    </w:lvl>
  </w:abstractNum>
  <w:abstractNum w:abstractNumId="2">
    <w:nsid w:val="003E7D64"/>
    <w:multiLevelType w:val="hybridMultilevel"/>
    <w:tmpl w:val="79A8B336"/>
    <w:lvl w:ilvl="0" w:tplc="0409000B">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17F13CB"/>
    <w:multiLevelType w:val="hybridMultilevel"/>
    <w:tmpl w:val="31D63D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1FF48DB"/>
    <w:multiLevelType w:val="hybridMultilevel"/>
    <w:tmpl w:val="3C6A15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546840"/>
    <w:multiLevelType w:val="hybridMultilevel"/>
    <w:tmpl w:val="DF7AEF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D37428"/>
    <w:multiLevelType w:val="hybridMultilevel"/>
    <w:tmpl w:val="821C0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120090"/>
    <w:multiLevelType w:val="hybridMultilevel"/>
    <w:tmpl w:val="84A2B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F3114A"/>
    <w:multiLevelType w:val="hybridMultilevel"/>
    <w:tmpl w:val="25DCB9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E481B3D"/>
    <w:multiLevelType w:val="hybridMultilevel"/>
    <w:tmpl w:val="6D42E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2C48DB"/>
    <w:multiLevelType w:val="hybridMultilevel"/>
    <w:tmpl w:val="CC489EE8"/>
    <w:lvl w:ilvl="0" w:tplc="F84657E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10E84217"/>
    <w:multiLevelType w:val="hybridMultilevel"/>
    <w:tmpl w:val="297A9C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4081BEA"/>
    <w:multiLevelType w:val="hybridMultilevel"/>
    <w:tmpl w:val="FADA1CF2"/>
    <w:lvl w:ilvl="0" w:tplc="27C07324">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3">
    <w:nsid w:val="145D7069"/>
    <w:multiLevelType w:val="hybridMultilevel"/>
    <w:tmpl w:val="FC3E88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15D83E07"/>
    <w:multiLevelType w:val="hybridMultilevel"/>
    <w:tmpl w:val="93F0EFFC"/>
    <w:lvl w:ilvl="0" w:tplc="07F0D2A4">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174152A0"/>
    <w:multiLevelType w:val="hybridMultilevel"/>
    <w:tmpl w:val="4184B8A6"/>
    <w:lvl w:ilvl="0" w:tplc="75F0D36A">
      <w:start w:val="1"/>
      <w:numFmt w:val="decimal"/>
      <w:lvlText w:val="%1."/>
      <w:lvlJc w:val="left"/>
      <w:pPr>
        <w:ind w:left="10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17B37291"/>
    <w:multiLevelType w:val="hybridMultilevel"/>
    <w:tmpl w:val="FB801B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1857754F"/>
    <w:multiLevelType w:val="hybridMultilevel"/>
    <w:tmpl w:val="A7E20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9C3057D"/>
    <w:multiLevelType w:val="hybridMultilevel"/>
    <w:tmpl w:val="841A71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1A01405A"/>
    <w:multiLevelType w:val="hybridMultilevel"/>
    <w:tmpl w:val="8E721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125E68"/>
    <w:multiLevelType w:val="hybridMultilevel"/>
    <w:tmpl w:val="DB2E20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1B216FD4"/>
    <w:multiLevelType w:val="hybridMultilevel"/>
    <w:tmpl w:val="59D0F9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BC50949"/>
    <w:multiLevelType w:val="hybridMultilevel"/>
    <w:tmpl w:val="EBB40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BC87297"/>
    <w:multiLevelType w:val="hybridMultilevel"/>
    <w:tmpl w:val="F2589E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1BE431B1"/>
    <w:multiLevelType w:val="hybridMultilevel"/>
    <w:tmpl w:val="913631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1BE972C6"/>
    <w:multiLevelType w:val="hybridMultilevel"/>
    <w:tmpl w:val="47E48C50"/>
    <w:lvl w:ilvl="0" w:tplc="20666634">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nsid w:val="1C6B6497"/>
    <w:multiLevelType w:val="hybridMultilevel"/>
    <w:tmpl w:val="7A605AE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1C6D2AA2"/>
    <w:multiLevelType w:val="multilevel"/>
    <w:tmpl w:val="1C6D2AA2"/>
    <w:lvl w:ilvl="0">
      <w:start w:val="1"/>
      <w:numFmt w:val="decimal"/>
      <w:lvlText w:val="%1."/>
      <w:lvlJc w:val="left"/>
      <w:pPr>
        <w:ind w:left="81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1F023FE0"/>
    <w:multiLevelType w:val="hybridMultilevel"/>
    <w:tmpl w:val="7F9E5914"/>
    <w:lvl w:ilvl="0" w:tplc="4ACAAC1E">
      <w:start w:val="1"/>
      <w:numFmt w:val="decimal"/>
      <w:lvlText w:val="%1."/>
      <w:lvlJc w:val="left"/>
      <w:pPr>
        <w:ind w:left="1230" w:hanging="435"/>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9">
    <w:nsid w:val="1FE13F68"/>
    <w:multiLevelType w:val="hybridMultilevel"/>
    <w:tmpl w:val="AB2C65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3E3034B"/>
    <w:multiLevelType w:val="hybridMultilevel"/>
    <w:tmpl w:val="072095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41C70BA"/>
    <w:multiLevelType w:val="hybridMultilevel"/>
    <w:tmpl w:val="2592DB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251C499D"/>
    <w:multiLevelType w:val="hybridMultilevel"/>
    <w:tmpl w:val="AE6AAA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276C0BA7"/>
    <w:multiLevelType w:val="hybridMultilevel"/>
    <w:tmpl w:val="11A684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29CB116A"/>
    <w:multiLevelType w:val="hybridMultilevel"/>
    <w:tmpl w:val="90CA1C3A"/>
    <w:lvl w:ilvl="0" w:tplc="26B2E790">
      <w:start w:val="1"/>
      <w:numFmt w:val="decimal"/>
      <w:lvlText w:val="%1."/>
      <w:lvlJc w:val="left"/>
      <w:pPr>
        <w:ind w:left="465" w:hanging="360"/>
      </w:pPr>
      <w:rPr>
        <w:rFonts w:hint="default"/>
        <w:b w:val="0"/>
        <w:sz w:val="24"/>
        <w:szCs w:val="24"/>
      </w:rPr>
    </w:lvl>
    <w:lvl w:ilvl="1" w:tplc="3342E29E">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2D0B3C5E"/>
    <w:multiLevelType w:val="hybridMultilevel"/>
    <w:tmpl w:val="FBFC99FC"/>
    <w:lvl w:ilvl="0" w:tplc="C8B8D0B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2E7A2B81"/>
    <w:multiLevelType w:val="hybridMultilevel"/>
    <w:tmpl w:val="851E59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30394024"/>
    <w:multiLevelType w:val="hybridMultilevel"/>
    <w:tmpl w:val="CCAC857A"/>
    <w:lvl w:ilvl="0" w:tplc="5802B212">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35734DD1"/>
    <w:multiLevelType w:val="hybridMultilevel"/>
    <w:tmpl w:val="30ACA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7EE524B"/>
    <w:multiLevelType w:val="hybridMultilevel"/>
    <w:tmpl w:val="F3885D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9163281"/>
    <w:multiLevelType w:val="hybridMultilevel"/>
    <w:tmpl w:val="1A882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9704CCD"/>
    <w:multiLevelType w:val="hybridMultilevel"/>
    <w:tmpl w:val="17988A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39802E14"/>
    <w:multiLevelType w:val="hybridMultilevel"/>
    <w:tmpl w:val="E69A531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EE105D6"/>
    <w:multiLevelType w:val="hybridMultilevel"/>
    <w:tmpl w:val="240ADE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3224425"/>
    <w:multiLevelType w:val="hybridMultilevel"/>
    <w:tmpl w:val="10922BF2"/>
    <w:lvl w:ilvl="0" w:tplc="26B2E790">
      <w:start w:val="1"/>
      <w:numFmt w:val="decimal"/>
      <w:lvlText w:val="%1."/>
      <w:lvlJc w:val="left"/>
      <w:pPr>
        <w:ind w:left="465" w:hanging="360"/>
      </w:pPr>
      <w:rPr>
        <w:rFonts w:hint="default"/>
        <w:b w:val="0"/>
        <w:sz w:val="24"/>
        <w:szCs w:val="24"/>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45">
    <w:nsid w:val="4358422A"/>
    <w:multiLevelType w:val="hybridMultilevel"/>
    <w:tmpl w:val="DCAAE262"/>
    <w:lvl w:ilvl="0" w:tplc="7B08406C">
      <w:start w:val="1"/>
      <w:numFmt w:val="decimal"/>
      <w:lvlText w:val="%1."/>
      <w:lvlJc w:val="left"/>
      <w:pPr>
        <w:ind w:left="945" w:hanging="360"/>
      </w:pPr>
      <w:rPr>
        <w:rFonts w:hint="default"/>
      </w:rPr>
    </w:lvl>
    <w:lvl w:ilvl="1" w:tplc="40090019" w:tentative="1">
      <w:start w:val="1"/>
      <w:numFmt w:val="lowerLetter"/>
      <w:lvlText w:val="%2."/>
      <w:lvlJc w:val="left"/>
      <w:pPr>
        <w:ind w:left="1665" w:hanging="360"/>
      </w:pPr>
    </w:lvl>
    <w:lvl w:ilvl="2" w:tplc="4009001B" w:tentative="1">
      <w:start w:val="1"/>
      <w:numFmt w:val="lowerRoman"/>
      <w:lvlText w:val="%3."/>
      <w:lvlJc w:val="right"/>
      <w:pPr>
        <w:ind w:left="2385" w:hanging="180"/>
      </w:pPr>
    </w:lvl>
    <w:lvl w:ilvl="3" w:tplc="4009000F" w:tentative="1">
      <w:start w:val="1"/>
      <w:numFmt w:val="decimal"/>
      <w:lvlText w:val="%4."/>
      <w:lvlJc w:val="left"/>
      <w:pPr>
        <w:ind w:left="3105" w:hanging="360"/>
      </w:pPr>
    </w:lvl>
    <w:lvl w:ilvl="4" w:tplc="40090019" w:tentative="1">
      <w:start w:val="1"/>
      <w:numFmt w:val="lowerLetter"/>
      <w:lvlText w:val="%5."/>
      <w:lvlJc w:val="left"/>
      <w:pPr>
        <w:ind w:left="3825" w:hanging="360"/>
      </w:pPr>
    </w:lvl>
    <w:lvl w:ilvl="5" w:tplc="4009001B" w:tentative="1">
      <w:start w:val="1"/>
      <w:numFmt w:val="lowerRoman"/>
      <w:lvlText w:val="%6."/>
      <w:lvlJc w:val="right"/>
      <w:pPr>
        <w:ind w:left="4545" w:hanging="180"/>
      </w:pPr>
    </w:lvl>
    <w:lvl w:ilvl="6" w:tplc="4009000F" w:tentative="1">
      <w:start w:val="1"/>
      <w:numFmt w:val="decimal"/>
      <w:lvlText w:val="%7."/>
      <w:lvlJc w:val="left"/>
      <w:pPr>
        <w:ind w:left="5265" w:hanging="360"/>
      </w:pPr>
    </w:lvl>
    <w:lvl w:ilvl="7" w:tplc="40090019" w:tentative="1">
      <w:start w:val="1"/>
      <w:numFmt w:val="lowerLetter"/>
      <w:lvlText w:val="%8."/>
      <w:lvlJc w:val="left"/>
      <w:pPr>
        <w:ind w:left="5985" w:hanging="360"/>
      </w:pPr>
    </w:lvl>
    <w:lvl w:ilvl="8" w:tplc="4009001B" w:tentative="1">
      <w:start w:val="1"/>
      <w:numFmt w:val="lowerRoman"/>
      <w:lvlText w:val="%9."/>
      <w:lvlJc w:val="right"/>
      <w:pPr>
        <w:ind w:left="6705" w:hanging="180"/>
      </w:pPr>
    </w:lvl>
  </w:abstractNum>
  <w:abstractNum w:abstractNumId="46">
    <w:nsid w:val="44AE0092"/>
    <w:multiLevelType w:val="hybridMultilevel"/>
    <w:tmpl w:val="0C8839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7350760"/>
    <w:multiLevelType w:val="hybridMultilevel"/>
    <w:tmpl w:val="108C0A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48552A96"/>
    <w:multiLevelType w:val="hybridMultilevel"/>
    <w:tmpl w:val="ECB2F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A0C7A01"/>
    <w:multiLevelType w:val="hybridMultilevel"/>
    <w:tmpl w:val="9614119C"/>
    <w:lvl w:ilvl="0" w:tplc="E5EAD158">
      <w:start w:val="1"/>
      <w:numFmt w:val="lowerRoman"/>
      <w:lvlText w:val="%1."/>
      <w:lvlJc w:val="left"/>
      <w:pPr>
        <w:ind w:left="659" w:hanging="187"/>
      </w:pPr>
      <w:rPr>
        <w:rFonts w:ascii="Times New Roman" w:eastAsia="Times New Roman" w:hAnsi="Times New Roman" w:cs="Times New Roman" w:hint="default"/>
        <w:w w:val="100"/>
        <w:sz w:val="24"/>
        <w:szCs w:val="24"/>
        <w:lang w:val="en-US" w:eastAsia="en-US" w:bidi="ar-SA"/>
      </w:rPr>
    </w:lvl>
    <w:lvl w:ilvl="1" w:tplc="D02E0930">
      <w:start w:val="1"/>
      <w:numFmt w:val="upperLetter"/>
      <w:lvlText w:val="%2."/>
      <w:lvlJc w:val="left"/>
      <w:pPr>
        <w:ind w:left="766" w:hanging="294"/>
      </w:pPr>
      <w:rPr>
        <w:rFonts w:ascii="Times New Roman" w:eastAsia="Times New Roman" w:hAnsi="Times New Roman" w:cs="Times New Roman" w:hint="default"/>
        <w:b/>
        <w:bCs/>
        <w:w w:val="99"/>
        <w:sz w:val="24"/>
        <w:szCs w:val="24"/>
        <w:lang w:val="en-US" w:eastAsia="en-US" w:bidi="ar-SA"/>
      </w:rPr>
    </w:lvl>
    <w:lvl w:ilvl="2" w:tplc="DE76F1DE">
      <w:start w:val="1"/>
      <w:numFmt w:val="decimal"/>
      <w:lvlText w:val="%3."/>
      <w:lvlJc w:val="left"/>
      <w:pPr>
        <w:ind w:left="712" w:hanging="240"/>
      </w:pPr>
      <w:rPr>
        <w:rFonts w:ascii="Times New Roman" w:eastAsia="Times New Roman" w:hAnsi="Times New Roman" w:cs="Times New Roman" w:hint="default"/>
        <w:w w:val="100"/>
        <w:sz w:val="24"/>
        <w:szCs w:val="24"/>
        <w:lang w:val="en-US" w:eastAsia="en-US" w:bidi="ar-SA"/>
      </w:rPr>
    </w:lvl>
    <w:lvl w:ilvl="3" w:tplc="62E202E6">
      <w:numFmt w:val="bullet"/>
      <w:lvlText w:val="•"/>
      <w:lvlJc w:val="left"/>
      <w:pPr>
        <w:ind w:left="2070" w:hanging="240"/>
      </w:pPr>
      <w:rPr>
        <w:rFonts w:hint="default"/>
        <w:lang w:val="en-US" w:eastAsia="en-US" w:bidi="ar-SA"/>
      </w:rPr>
    </w:lvl>
    <w:lvl w:ilvl="4" w:tplc="8BE68F06">
      <w:numFmt w:val="bullet"/>
      <w:lvlText w:val="•"/>
      <w:lvlJc w:val="left"/>
      <w:pPr>
        <w:ind w:left="3381" w:hanging="240"/>
      </w:pPr>
      <w:rPr>
        <w:rFonts w:hint="default"/>
        <w:lang w:val="en-US" w:eastAsia="en-US" w:bidi="ar-SA"/>
      </w:rPr>
    </w:lvl>
    <w:lvl w:ilvl="5" w:tplc="662E4B02">
      <w:numFmt w:val="bullet"/>
      <w:lvlText w:val="•"/>
      <w:lvlJc w:val="left"/>
      <w:pPr>
        <w:ind w:left="4692" w:hanging="240"/>
      </w:pPr>
      <w:rPr>
        <w:rFonts w:hint="default"/>
        <w:lang w:val="en-US" w:eastAsia="en-US" w:bidi="ar-SA"/>
      </w:rPr>
    </w:lvl>
    <w:lvl w:ilvl="6" w:tplc="02DC025E">
      <w:numFmt w:val="bullet"/>
      <w:lvlText w:val="•"/>
      <w:lvlJc w:val="left"/>
      <w:pPr>
        <w:ind w:left="6003" w:hanging="240"/>
      </w:pPr>
      <w:rPr>
        <w:rFonts w:hint="default"/>
        <w:lang w:val="en-US" w:eastAsia="en-US" w:bidi="ar-SA"/>
      </w:rPr>
    </w:lvl>
    <w:lvl w:ilvl="7" w:tplc="465226B0">
      <w:numFmt w:val="bullet"/>
      <w:lvlText w:val="•"/>
      <w:lvlJc w:val="left"/>
      <w:pPr>
        <w:ind w:left="7314" w:hanging="240"/>
      </w:pPr>
      <w:rPr>
        <w:rFonts w:hint="default"/>
        <w:lang w:val="en-US" w:eastAsia="en-US" w:bidi="ar-SA"/>
      </w:rPr>
    </w:lvl>
    <w:lvl w:ilvl="8" w:tplc="76A4E582">
      <w:numFmt w:val="bullet"/>
      <w:lvlText w:val="•"/>
      <w:lvlJc w:val="left"/>
      <w:pPr>
        <w:ind w:left="8624" w:hanging="240"/>
      </w:pPr>
      <w:rPr>
        <w:rFonts w:hint="default"/>
        <w:lang w:val="en-US" w:eastAsia="en-US" w:bidi="ar-SA"/>
      </w:rPr>
    </w:lvl>
  </w:abstractNum>
  <w:abstractNum w:abstractNumId="50">
    <w:nsid w:val="4A1B382F"/>
    <w:multiLevelType w:val="hybridMultilevel"/>
    <w:tmpl w:val="7A605AE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4C132D0E"/>
    <w:multiLevelType w:val="hybridMultilevel"/>
    <w:tmpl w:val="BA6434E8"/>
    <w:lvl w:ilvl="0" w:tplc="A3128B70">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2">
    <w:nsid w:val="4C8F6240"/>
    <w:multiLevelType w:val="hybridMultilevel"/>
    <w:tmpl w:val="354C239A"/>
    <w:lvl w:ilvl="0" w:tplc="4B34753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3">
    <w:nsid w:val="4DEB01FA"/>
    <w:multiLevelType w:val="hybridMultilevel"/>
    <w:tmpl w:val="F4982F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3541701"/>
    <w:multiLevelType w:val="hybridMultilevel"/>
    <w:tmpl w:val="5BB0C5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543C53E4"/>
    <w:multiLevelType w:val="hybridMultilevel"/>
    <w:tmpl w:val="45C631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4910729"/>
    <w:multiLevelType w:val="hybridMultilevel"/>
    <w:tmpl w:val="6B9CBA7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4AC00DD"/>
    <w:multiLevelType w:val="hybridMultilevel"/>
    <w:tmpl w:val="CB2E59E8"/>
    <w:lvl w:ilvl="0" w:tplc="F698B31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8">
    <w:nsid w:val="555613FF"/>
    <w:multiLevelType w:val="hybridMultilevel"/>
    <w:tmpl w:val="D1263F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5CD7060"/>
    <w:multiLevelType w:val="hybridMultilevel"/>
    <w:tmpl w:val="0330A3D4"/>
    <w:lvl w:ilvl="0" w:tplc="893AE3FC">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0">
    <w:nsid w:val="5D9743E1"/>
    <w:multiLevelType w:val="hybridMultilevel"/>
    <w:tmpl w:val="BFEAEF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nsid w:val="5E5C36A2"/>
    <w:multiLevelType w:val="hybridMultilevel"/>
    <w:tmpl w:val="4BFEA3D2"/>
    <w:lvl w:ilvl="0" w:tplc="FFFFFFFF">
      <w:start w:val="1"/>
      <w:numFmt w:val="decimal"/>
      <w:lvlText w:val="%1."/>
      <w:lvlJc w:val="lef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021BDE8"/>
    <w:multiLevelType w:val="singleLevel"/>
    <w:tmpl w:val="6021BDE8"/>
    <w:lvl w:ilvl="0">
      <w:start w:val="1"/>
      <w:numFmt w:val="decimal"/>
      <w:lvlText w:val="%1."/>
      <w:lvlJc w:val="left"/>
      <w:pPr>
        <w:tabs>
          <w:tab w:val="num" w:pos="3857"/>
        </w:tabs>
      </w:pPr>
    </w:lvl>
  </w:abstractNum>
  <w:abstractNum w:abstractNumId="63">
    <w:nsid w:val="60BD713A"/>
    <w:multiLevelType w:val="hybridMultilevel"/>
    <w:tmpl w:val="00A40148"/>
    <w:lvl w:ilvl="0" w:tplc="26B2E790">
      <w:start w:val="1"/>
      <w:numFmt w:val="decimal"/>
      <w:lvlText w:val="%1."/>
      <w:lvlJc w:val="left"/>
      <w:pPr>
        <w:ind w:left="465" w:hanging="360"/>
      </w:pPr>
      <w:rPr>
        <w:rFonts w:hint="default"/>
        <w:b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nsid w:val="636139D7"/>
    <w:multiLevelType w:val="hybridMultilevel"/>
    <w:tmpl w:val="27123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6952DC1"/>
    <w:multiLevelType w:val="hybridMultilevel"/>
    <w:tmpl w:val="E37244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66B56E36"/>
    <w:multiLevelType w:val="hybridMultilevel"/>
    <w:tmpl w:val="9FDA0B20"/>
    <w:lvl w:ilvl="0" w:tplc="04090017">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7">
    <w:nsid w:val="6B3E6985"/>
    <w:multiLevelType w:val="hybridMultilevel"/>
    <w:tmpl w:val="B3823A8A"/>
    <w:lvl w:ilvl="0" w:tplc="FFFFFFFF">
      <w:start w:val="1"/>
      <w:numFmt w:val="decimal"/>
      <w:lvlText w:val="%1."/>
      <w:lvlJc w:val="left"/>
      <w:pPr>
        <w:ind w:left="724" w:hanging="360"/>
      </w:p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68">
    <w:nsid w:val="6E422956"/>
    <w:multiLevelType w:val="hybridMultilevel"/>
    <w:tmpl w:val="32065C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nsid w:val="70454546"/>
    <w:multiLevelType w:val="hybridMultilevel"/>
    <w:tmpl w:val="8624B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1D5376D"/>
    <w:multiLevelType w:val="hybridMultilevel"/>
    <w:tmpl w:val="018E0E54"/>
    <w:lvl w:ilvl="0" w:tplc="2C8C6FC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67E2155"/>
    <w:multiLevelType w:val="hybridMultilevel"/>
    <w:tmpl w:val="C4FCA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720669A"/>
    <w:multiLevelType w:val="hybridMultilevel"/>
    <w:tmpl w:val="FDF402CA"/>
    <w:lvl w:ilvl="0" w:tplc="589A7178">
      <w:start w:val="7"/>
      <w:numFmt w:val="decimal"/>
      <w:lvlText w:val="%1."/>
      <w:lvlJc w:val="left"/>
      <w:pPr>
        <w:ind w:left="712" w:hanging="240"/>
      </w:pPr>
      <w:rPr>
        <w:rFonts w:ascii="Times New Roman" w:eastAsia="Times New Roman" w:hAnsi="Times New Roman" w:cs="Times New Roman" w:hint="default"/>
        <w:w w:val="100"/>
        <w:sz w:val="24"/>
        <w:szCs w:val="24"/>
        <w:lang w:val="en-US" w:eastAsia="en-US" w:bidi="ar-SA"/>
      </w:rPr>
    </w:lvl>
    <w:lvl w:ilvl="1" w:tplc="9A86AA22">
      <w:numFmt w:val="bullet"/>
      <w:lvlText w:val="•"/>
      <w:lvlJc w:val="left"/>
      <w:pPr>
        <w:ind w:left="1772" w:hanging="240"/>
      </w:pPr>
      <w:rPr>
        <w:rFonts w:hint="default"/>
        <w:lang w:val="en-US" w:eastAsia="en-US" w:bidi="ar-SA"/>
      </w:rPr>
    </w:lvl>
    <w:lvl w:ilvl="2" w:tplc="52EE0960">
      <w:numFmt w:val="bullet"/>
      <w:lvlText w:val="•"/>
      <w:lvlJc w:val="left"/>
      <w:pPr>
        <w:ind w:left="2825" w:hanging="240"/>
      </w:pPr>
      <w:rPr>
        <w:rFonts w:hint="default"/>
        <w:lang w:val="en-US" w:eastAsia="en-US" w:bidi="ar-SA"/>
      </w:rPr>
    </w:lvl>
    <w:lvl w:ilvl="3" w:tplc="299A70D2">
      <w:numFmt w:val="bullet"/>
      <w:lvlText w:val="•"/>
      <w:lvlJc w:val="left"/>
      <w:pPr>
        <w:ind w:left="3877" w:hanging="240"/>
      </w:pPr>
      <w:rPr>
        <w:rFonts w:hint="default"/>
        <w:lang w:val="en-US" w:eastAsia="en-US" w:bidi="ar-SA"/>
      </w:rPr>
    </w:lvl>
    <w:lvl w:ilvl="4" w:tplc="BE2A0826">
      <w:numFmt w:val="bullet"/>
      <w:lvlText w:val="•"/>
      <w:lvlJc w:val="left"/>
      <w:pPr>
        <w:ind w:left="4930" w:hanging="240"/>
      </w:pPr>
      <w:rPr>
        <w:rFonts w:hint="default"/>
        <w:lang w:val="en-US" w:eastAsia="en-US" w:bidi="ar-SA"/>
      </w:rPr>
    </w:lvl>
    <w:lvl w:ilvl="5" w:tplc="E23EFDC6">
      <w:numFmt w:val="bullet"/>
      <w:lvlText w:val="•"/>
      <w:lvlJc w:val="left"/>
      <w:pPr>
        <w:ind w:left="5983" w:hanging="240"/>
      </w:pPr>
      <w:rPr>
        <w:rFonts w:hint="default"/>
        <w:lang w:val="en-US" w:eastAsia="en-US" w:bidi="ar-SA"/>
      </w:rPr>
    </w:lvl>
    <w:lvl w:ilvl="6" w:tplc="4F167AF4">
      <w:numFmt w:val="bullet"/>
      <w:lvlText w:val="•"/>
      <w:lvlJc w:val="left"/>
      <w:pPr>
        <w:ind w:left="7035" w:hanging="240"/>
      </w:pPr>
      <w:rPr>
        <w:rFonts w:hint="default"/>
        <w:lang w:val="en-US" w:eastAsia="en-US" w:bidi="ar-SA"/>
      </w:rPr>
    </w:lvl>
    <w:lvl w:ilvl="7" w:tplc="4262F8B4">
      <w:numFmt w:val="bullet"/>
      <w:lvlText w:val="•"/>
      <w:lvlJc w:val="left"/>
      <w:pPr>
        <w:ind w:left="8088" w:hanging="240"/>
      </w:pPr>
      <w:rPr>
        <w:rFonts w:hint="default"/>
        <w:lang w:val="en-US" w:eastAsia="en-US" w:bidi="ar-SA"/>
      </w:rPr>
    </w:lvl>
    <w:lvl w:ilvl="8" w:tplc="C3CCE2D4">
      <w:numFmt w:val="bullet"/>
      <w:lvlText w:val="•"/>
      <w:lvlJc w:val="left"/>
      <w:pPr>
        <w:ind w:left="9141" w:hanging="240"/>
      </w:pPr>
      <w:rPr>
        <w:rFonts w:hint="default"/>
        <w:lang w:val="en-US" w:eastAsia="en-US" w:bidi="ar-SA"/>
      </w:rPr>
    </w:lvl>
  </w:abstractNum>
  <w:abstractNum w:abstractNumId="73">
    <w:nsid w:val="77816324"/>
    <w:multiLevelType w:val="hybridMultilevel"/>
    <w:tmpl w:val="C1EE813A"/>
    <w:lvl w:ilvl="0" w:tplc="536CE5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7EE2E24"/>
    <w:multiLevelType w:val="hybridMultilevel"/>
    <w:tmpl w:val="3AC03AE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nsid w:val="78A225B4"/>
    <w:multiLevelType w:val="hybridMultilevel"/>
    <w:tmpl w:val="69EAAEFE"/>
    <w:lvl w:ilvl="0" w:tplc="DC48490A">
      <w:start w:val="1"/>
      <w:numFmt w:val="decimal"/>
      <w:lvlText w:val="%1."/>
      <w:lvlJc w:val="left"/>
      <w:pPr>
        <w:ind w:left="1861" w:hanging="361"/>
      </w:pPr>
      <w:rPr>
        <w:rFonts w:hint="default"/>
        <w:b w:val="0"/>
        <w:spacing w:val="-10"/>
        <w:w w:val="99"/>
        <w:lang w:val="en-US" w:eastAsia="en-US" w:bidi="ar-SA"/>
      </w:rPr>
    </w:lvl>
    <w:lvl w:ilvl="1" w:tplc="E9307D66">
      <w:numFmt w:val="bullet"/>
      <w:lvlText w:val="•"/>
      <w:lvlJc w:val="left"/>
      <w:pPr>
        <w:ind w:left="2842" w:hanging="361"/>
      </w:pPr>
      <w:rPr>
        <w:rFonts w:hint="default"/>
        <w:lang w:val="en-US" w:eastAsia="en-US" w:bidi="ar-SA"/>
      </w:rPr>
    </w:lvl>
    <w:lvl w:ilvl="2" w:tplc="2CA62CCC">
      <w:numFmt w:val="bullet"/>
      <w:lvlText w:val="•"/>
      <w:lvlJc w:val="left"/>
      <w:pPr>
        <w:ind w:left="3824" w:hanging="361"/>
      </w:pPr>
      <w:rPr>
        <w:rFonts w:hint="default"/>
        <w:lang w:val="en-US" w:eastAsia="en-US" w:bidi="ar-SA"/>
      </w:rPr>
    </w:lvl>
    <w:lvl w:ilvl="3" w:tplc="FB4E68C4">
      <w:numFmt w:val="bullet"/>
      <w:lvlText w:val="•"/>
      <w:lvlJc w:val="left"/>
      <w:pPr>
        <w:ind w:left="4806" w:hanging="361"/>
      </w:pPr>
      <w:rPr>
        <w:rFonts w:hint="default"/>
        <w:lang w:val="en-US" w:eastAsia="en-US" w:bidi="ar-SA"/>
      </w:rPr>
    </w:lvl>
    <w:lvl w:ilvl="4" w:tplc="BEAE8F14">
      <w:numFmt w:val="bullet"/>
      <w:lvlText w:val="•"/>
      <w:lvlJc w:val="left"/>
      <w:pPr>
        <w:ind w:left="5788" w:hanging="361"/>
      </w:pPr>
      <w:rPr>
        <w:rFonts w:hint="default"/>
        <w:lang w:val="en-US" w:eastAsia="en-US" w:bidi="ar-SA"/>
      </w:rPr>
    </w:lvl>
    <w:lvl w:ilvl="5" w:tplc="91AC0CF2">
      <w:numFmt w:val="bullet"/>
      <w:lvlText w:val="•"/>
      <w:lvlJc w:val="left"/>
      <w:pPr>
        <w:ind w:left="6770" w:hanging="361"/>
      </w:pPr>
      <w:rPr>
        <w:rFonts w:hint="default"/>
        <w:lang w:val="en-US" w:eastAsia="en-US" w:bidi="ar-SA"/>
      </w:rPr>
    </w:lvl>
    <w:lvl w:ilvl="6" w:tplc="F7865476">
      <w:numFmt w:val="bullet"/>
      <w:lvlText w:val="•"/>
      <w:lvlJc w:val="left"/>
      <w:pPr>
        <w:ind w:left="7752" w:hanging="361"/>
      </w:pPr>
      <w:rPr>
        <w:rFonts w:hint="default"/>
        <w:lang w:val="en-US" w:eastAsia="en-US" w:bidi="ar-SA"/>
      </w:rPr>
    </w:lvl>
    <w:lvl w:ilvl="7" w:tplc="9314FF80">
      <w:numFmt w:val="bullet"/>
      <w:lvlText w:val="•"/>
      <w:lvlJc w:val="left"/>
      <w:pPr>
        <w:ind w:left="8734" w:hanging="361"/>
      </w:pPr>
      <w:rPr>
        <w:rFonts w:hint="default"/>
        <w:lang w:val="en-US" w:eastAsia="en-US" w:bidi="ar-SA"/>
      </w:rPr>
    </w:lvl>
    <w:lvl w:ilvl="8" w:tplc="68E0D422">
      <w:numFmt w:val="bullet"/>
      <w:lvlText w:val="•"/>
      <w:lvlJc w:val="left"/>
      <w:pPr>
        <w:ind w:left="9716" w:hanging="361"/>
      </w:pPr>
      <w:rPr>
        <w:rFonts w:hint="default"/>
        <w:lang w:val="en-US" w:eastAsia="en-US" w:bidi="ar-SA"/>
      </w:rPr>
    </w:lvl>
  </w:abstractNum>
  <w:abstractNum w:abstractNumId="76">
    <w:nsid w:val="7BF0083C"/>
    <w:multiLevelType w:val="hybridMultilevel"/>
    <w:tmpl w:val="3D289148"/>
    <w:lvl w:ilvl="0" w:tplc="04090017">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7D2951B2"/>
    <w:multiLevelType w:val="hybridMultilevel"/>
    <w:tmpl w:val="4934AD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nsid w:val="7E2C348F"/>
    <w:multiLevelType w:val="hybridMultilevel"/>
    <w:tmpl w:val="25D84424"/>
    <w:lvl w:ilvl="0" w:tplc="8828E63E">
      <w:start w:val="9"/>
      <w:numFmt w:val="upperLetter"/>
      <w:lvlText w:val="%1."/>
      <w:lvlJc w:val="left"/>
      <w:pPr>
        <w:ind w:left="686" w:hanging="214"/>
      </w:pPr>
      <w:rPr>
        <w:rFonts w:ascii="Times New Roman" w:eastAsia="Times New Roman" w:hAnsi="Times New Roman" w:cs="Times New Roman" w:hint="default"/>
        <w:b/>
        <w:bCs/>
        <w:w w:val="99"/>
        <w:sz w:val="24"/>
        <w:szCs w:val="24"/>
        <w:lang w:val="en-US" w:eastAsia="en-US" w:bidi="ar-SA"/>
      </w:rPr>
    </w:lvl>
    <w:lvl w:ilvl="1" w:tplc="8378F176">
      <w:numFmt w:val="bullet"/>
      <w:lvlText w:val="•"/>
      <w:lvlJc w:val="left"/>
      <w:pPr>
        <w:ind w:left="1736" w:hanging="214"/>
      </w:pPr>
      <w:rPr>
        <w:rFonts w:hint="default"/>
        <w:lang w:val="en-US" w:eastAsia="en-US" w:bidi="ar-SA"/>
      </w:rPr>
    </w:lvl>
    <w:lvl w:ilvl="2" w:tplc="F5267C10">
      <w:numFmt w:val="bullet"/>
      <w:lvlText w:val="•"/>
      <w:lvlJc w:val="left"/>
      <w:pPr>
        <w:ind w:left="2793" w:hanging="214"/>
      </w:pPr>
      <w:rPr>
        <w:rFonts w:hint="default"/>
        <w:lang w:val="en-US" w:eastAsia="en-US" w:bidi="ar-SA"/>
      </w:rPr>
    </w:lvl>
    <w:lvl w:ilvl="3" w:tplc="071889B4">
      <w:numFmt w:val="bullet"/>
      <w:lvlText w:val="•"/>
      <w:lvlJc w:val="left"/>
      <w:pPr>
        <w:ind w:left="3849" w:hanging="214"/>
      </w:pPr>
      <w:rPr>
        <w:rFonts w:hint="default"/>
        <w:lang w:val="en-US" w:eastAsia="en-US" w:bidi="ar-SA"/>
      </w:rPr>
    </w:lvl>
    <w:lvl w:ilvl="4" w:tplc="5336C008">
      <w:numFmt w:val="bullet"/>
      <w:lvlText w:val="•"/>
      <w:lvlJc w:val="left"/>
      <w:pPr>
        <w:ind w:left="4906" w:hanging="214"/>
      </w:pPr>
      <w:rPr>
        <w:rFonts w:hint="default"/>
        <w:lang w:val="en-US" w:eastAsia="en-US" w:bidi="ar-SA"/>
      </w:rPr>
    </w:lvl>
    <w:lvl w:ilvl="5" w:tplc="852C5DF8">
      <w:numFmt w:val="bullet"/>
      <w:lvlText w:val="•"/>
      <w:lvlJc w:val="left"/>
      <w:pPr>
        <w:ind w:left="5963" w:hanging="214"/>
      </w:pPr>
      <w:rPr>
        <w:rFonts w:hint="default"/>
        <w:lang w:val="en-US" w:eastAsia="en-US" w:bidi="ar-SA"/>
      </w:rPr>
    </w:lvl>
    <w:lvl w:ilvl="6" w:tplc="59A44D9C">
      <w:numFmt w:val="bullet"/>
      <w:lvlText w:val="•"/>
      <w:lvlJc w:val="left"/>
      <w:pPr>
        <w:ind w:left="7019" w:hanging="214"/>
      </w:pPr>
      <w:rPr>
        <w:rFonts w:hint="default"/>
        <w:lang w:val="en-US" w:eastAsia="en-US" w:bidi="ar-SA"/>
      </w:rPr>
    </w:lvl>
    <w:lvl w:ilvl="7" w:tplc="AF3C24F8">
      <w:numFmt w:val="bullet"/>
      <w:lvlText w:val="•"/>
      <w:lvlJc w:val="left"/>
      <w:pPr>
        <w:ind w:left="8076" w:hanging="214"/>
      </w:pPr>
      <w:rPr>
        <w:rFonts w:hint="default"/>
        <w:lang w:val="en-US" w:eastAsia="en-US" w:bidi="ar-SA"/>
      </w:rPr>
    </w:lvl>
    <w:lvl w:ilvl="8" w:tplc="93EA12F6">
      <w:numFmt w:val="bullet"/>
      <w:lvlText w:val="•"/>
      <w:lvlJc w:val="left"/>
      <w:pPr>
        <w:ind w:left="9133" w:hanging="214"/>
      </w:pPr>
      <w:rPr>
        <w:rFonts w:hint="default"/>
        <w:lang w:val="en-US" w:eastAsia="en-US" w:bidi="ar-SA"/>
      </w:rPr>
    </w:lvl>
  </w:abstractNum>
  <w:num w:numId="1">
    <w:abstractNumId w:val="54"/>
  </w:num>
  <w:num w:numId="2">
    <w:abstractNumId w:val="77"/>
  </w:num>
  <w:num w:numId="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30"/>
  </w:num>
  <w:num w:numId="6">
    <w:abstractNumId w:val="29"/>
  </w:num>
  <w:num w:numId="7">
    <w:abstractNumId w:val="37"/>
  </w:num>
  <w:num w:numId="8">
    <w:abstractNumId w:val="70"/>
  </w:num>
  <w:num w:numId="9">
    <w:abstractNumId w:val="9"/>
  </w:num>
  <w:num w:numId="10">
    <w:abstractNumId w:val="17"/>
  </w:num>
  <w:num w:numId="11">
    <w:abstractNumId w:val="36"/>
  </w:num>
  <w:num w:numId="12">
    <w:abstractNumId w:val="41"/>
  </w:num>
  <w:num w:numId="13">
    <w:abstractNumId w:val="27"/>
  </w:num>
  <w:num w:numId="14">
    <w:abstractNumId w:val="39"/>
  </w:num>
  <w:num w:numId="15">
    <w:abstractNumId w:val="73"/>
  </w:num>
  <w:num w:numId="16">
    <w:abstractNumId w:val="44"/>
  </w:num>
  <w:num w:numId="17">
    <w:abstractNumId w:val="65"/>
  </w:num>
  <w:num w:numId="18">
    <w:abstractNumId w:val="8"/>
  </w:num>
  <w:num w:numId="19">
    <w:abstractNumId w:val="0"/>
  </w:num>
  <w:num w:numId="20">
    <w:abstractNumId w:val="76"/>
  </w:num>
  <w:num w:numId="21">
    <w:abstractNumId w:val="18"/>
  </w:num>
  <w:num w:numId="22">
    <w:abstractNumId w:val="31"/>
  </w:num>
  <w:num w:numId="23">
    <w:abstractNumId w:val="3"/>
  </w:num>
  <w:num w:numId="24">
    <w:abstractNumId w:val="13"/>
  </w:num>
  <w:num w:numId="25">
    <w:abstractNumId w:val="52"/>
  </w:num>
  <w:num w:numId="26">
    <w:abstractNumId w:val="62"/>
  </w:num>
  <w:num w:numId="27">
    <w:abstractNumId w:val="20"/>
  </w:num>
  <w:num w:numId="28">
    <w:abstractNumId w:val="7"/>
  </w:num>
  <w:num w:numId="29">
    <w:abstractNumId w:val="58"/>
  </w:num>
  <w:num w:numId="30">
    <w:abstractNumId w:val="11"/>
  </w:num>
  <w:num w:numId="31">
    <w:abstractNumId w:val="75"/>
  </w:num>
  <w:num w:numId="32">
    <w:abstractNumId w:val="23"/>
  </w:num>
  <w:num w:numId="33">
    <w:abstractNumId w:val="10"/>
  </w:num>
  <w:num w:numId="34">
    <w:abstractNumId w:val="1"/>
  </w:num>
  <w:num w:numId="35">
    <w:abstractNumId w:val="24"/>
  </w:num>
  <w:num w:numId="36">
    <w:abstractNumId w:val="6"/>
  </w:num>
  <w:num w:numId="37">
    <w:abstractNumId w:val="40"/>
  </w:num>
  <w:num w:numId="38">
    <w:abstractNumId w:val="55"/>
  </w:num>
  <w:num w:numId="39">
    <w:abstractNumId w:val="26"/>
  </w:num>
  <w:num w:numId="40">
    <w:abstractNumId w:val="32"/>
  </w:num>
  <w:num w:numId="41">
    <w:abstractNumId w:val="16"/>
  </w:num>
  <w:num w:numId="42">
    <w:abstractNumId w:val="50"/>
  </w:num>
  <w:num w:numId="43">
    <w:abstractNumId w:val="47"/>
  </w:num>
  <w:num w:numId="44">
    <w:abstractNumId w:val="45"/>
  </w:num>
  <w:num w:numId="45">
    <w:abstractNumId w:val="38"/>
  </w:num>
  <w:num w:numId="46">
    <w:abstractNumId w:val="74"/>
  </w:num>
  <w:num w:numId="47">
    <w:abstractNumId w:val="2"/>
  </w:num>
  <w:num w:numId="48">
    <w:abstractNumId w:val="46"/>
  </w:num>
  <w:num w:numId="49">
    <w:abstractNumId w:val="53"/>
  </w:num>
  <w:num w:numId="50">
    <w:abstractNumId w:val="5"/>
  </w:num>
  <w:num w:numId="51">
    <w:abstractNumId w:val="61"/>
  </w:num>
  <w:num w:numId="52">
    <w:abstractNumId w:val="43"/>
  </w:num>
  <w:num w:numId="53">
    <w:abstractNumId w:val="71"/>
  </w:num>
  <w:num w:numId="54">
    <w:abstractNumId w:val="56"/>
  </w:num>
  <w:num w:numId="55">
    <w:abstractNumId w:val="25"/>
  </w:num>
  <w:num w:numId="56">
    <w:abstractNumId w:val="12"/>
  </w:num>
  <w:num w:numId="57">
    <w:abstractNumId w:val="57"/>
  </w:num>
  <w:num w:numId="58">
    <w:abstractNumId w:val="51"/>
  </w:num>
  <w:num w:numId="59">
    <w:abstractNumId w:val="66"/>
  </w:num>
  <w:num w:numId="60">
    <w:abstractNumId w:val="21"/>
  </w:num>
  <w:num w:numId="61">
    <w:abstractNumId w:val="4"/>
  </w:num>
  <w:num w:numId="62">
    <w:abstractNumId w:val="59"/>
  </w:num>
  <w:num w:numId="63">
    <w:abstractNumId w:val="67"/>
  </w:num>
  <w:num w:numId="64">
    <w:abstractNumId w:val="64"/>
  </w:num>
  <w:num w:numId="65">
    <w:abstractNumId w:val="22"/>
  </w:num>
  <w:num w:numId="66">
    <w:abstractNumId w:val="48"/>
  </w:num>
  <w:num w:numId="67">
    <w:abstractNumId w:val="68"/>
  </w:num>
  <w:num w:numId="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5"/>
  </w:num>
  <w:num w:numId="71">
    <w:abstractNumId w:val="28"/>
  </w:num>
  <w:num w:numId="72">
    <w:abstractNumId w:val="63"/>
  </w:num>
  <w:num w:numId="73">
    <w:abstractNumId w:val="42"/>
  </w:num>
  <w:num w:numId="74">
    <w:abstractNumId w:val="72"/>
  </w:num>
  <w:num w:numId="75">
    <w:abstractNumId w:val="49"/>
  </w:num>
  <w:num w:numId="76">
    <w:abstractNumId w:val="78"/>
  </w:num>
  <w:num w:numId="77">
    <w:abstractNumId w:val="69"/>
  </w:num>
  <w:num w:numId="78">
    <w:abstractNumId w:val="34"/>
  </w:num>
  <w:num w:numId="79">
    <w:abstractNumId w:val="19"/>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characterSpacingControl w:val="doNotCompress"/>
  <w:footnotePr>
    <w:footnote w:id="0"/>
    <w:footnote w:id="1"/>
  </w:footnotePr>
  <w:endnotePr>
    <w:endnote w:id="0"/>
    <w:endnote w:id="1"/>
  </w:endnotePr>
  <w:compat/>
  <w:rsids>
    <w:rsidRoot w:val="001E377D"/>
    <w:rsid w:val="0001047C"/>
    <w:rsid w:val="00010891"/>
    <w:rsid w:val="000173DC"/>
    <w:rsid w:val="0003023C"/>
    <w:rsid w:val="000344E7"/>
    <w:rsid w:val="00042400"/>
    <w:rsid w:val="00095C28"/>
    <w:rsid w:val="000A3821"/>
    <w:rsid w:val="000D19F1"/>
    <w:rsid w:val="000D1D15"/>
    <w:rsid w:val="0010234A"/>
    <w:rsid w:val="00113A07"/>
    <w:rsid w:val="0013625A"/>
    <w:rsid w:val="00176C76"/>
    <w:rsid w:val="001814B7"/>
    <w:rsid w:val="00184940"/>
    <w:rsid w:val="00193E82"/>
    <w:rsid w:val="00195B15"/>
    <w:rsid w:val="001B1E34"/>
    <w:rsid w:val="001B2B11"/>
    <w:rsid w:val="001C6F6A"/>
    <w:rsid w:val="001D39CD"/>
    <w:rsid w:val="001E11A6"/>
    <w:rsid w:val="001E377D"/>
    <w:rsid w:val="00203D36"/>
    <w:rsid w:val="00204138"/>
    <w:rsid w:val="00206ACA"/>
    <w:rsid w:val="002422C0"/>
    <w:rsid w:val="0025621D"/>
    <w:rsid w:val="002719E0"/>
    <w:rsid w:val="00280273"/>
    <w:rsid w:val="0028403B"/>
    <w:rsid w:val="00284AB2"/>
    <w:rsid w:val="00291052"/>
    <w:rsid w:val="00291197"/>
    <w:rsid w:val="00294C6C"/>
    <w:rsid w:val="002B772A"/>
    <w:rsid w:val="002D07BB"/>
    <w:rsid w:val="002D151B"/>
    <w:rsid w:val="002E0686"/>
    <w:rsid w:val="002F4597"/>
    <w:rsid w:val="00316FA1"/>
    <w:rsid w:val="00323DE5"/>
    <w:rsid w:val="003251EB"/>
    <w:rsid w:val="003512E4"/>
    <w:rsid w:val="00351F3F"/>
    <w:rsid w:val="003669CC"/>
    <w:rsid w:val="0039267E"/>
    <w:rsid w:val="003A7736"/>
    <w:rsid w:val="003C424D"/>
    <w:rsid w:val="003C51BE"/>
    <w:rsid w:val="003D604D"/>
    <w:rsid w:val="00404467"/>
    <w:rsid w:val="004454E9"/>
    <w:rsid w:val="00456455"/>
    <w:rsid w:val="00460D28"/>
    <w:rsid w:val="004749E5"/>
    <w:rsid w:val="00477DFF"/>
    <w:rsid w:val="00490FA1"/>
    <w:rsid w:val="004B55EB"/>
    <w:rsid w:val="004B5CAB"/>
    <w:rsid w:val="004B6ECD"/>
    <w:rsid w:val="004C0ED5"/>
    <w:rsid w:val="004D73C8"/>
    <w:rsid w:val="004E7CFF"/>
    <w:rsid w:val="00513695"/>
    <w:rsid w:val="00523507"/>
    <w:rsid w:val="005377E3"/>
    <w:rsid w:val="00540304"/>
    <w:rsid w:val="00550F08"/>
    <w:rsid w:val="00551344"/>
    <w:rsid w:val="005655AA"/>
    <w:rsid w:val="005734B6"/>
    <w:rsid w:val="005775C0"/>
    <w:rsid w:val="005921C9"/>
    <w:rsid w:val="00593174"/>
    <w:rsid w:val="00593CB1"/>
    <w:rsid w:val="005952D7"/>
    <w:rsid w:val="005C39CD"/>
    <w:rsid w:val="005C5D41"/>
    <w:rsid w:val="005D132B"/>
    <w:rsid w:val="005E1311"/>
    <w:rsid w:val="005E3E89"/>
    <w:rsid w:val="005F407B"/>
    <w:rsid w:val="006017BF"/>
    <w:rsid w:val="006169CF"/>
    <w:rsid w:val="006514FB"/>
    <w:rsid w:val="00660FB9"/>
    <w:rsid w:val="00670505"/>
    <w:rsid w:val="00670CB6"/>
    <w:rsid w:val="006971CB"/>
    <w:rsid w:val="006C3681"/>
    <w:rsid w:val="006C6B31"/>
    <w:rsid w:val="006D3255"/>
    <w:rsid w:val="006D467C"/>
    <w:rsid w:val="006E4A26"/>
    <w:rsid w:val="00700A34"/>
    <w:rsid w:val="007050CC"/>
    <w:rsid w:val="00727557"/>
    <w:rsid w:val="0073002E"/>
    <w:rsid w:val="00770730"/>
    <w:rsid w:val="00774D08"/>
    <w:rsid w:val="007853DE"/>
    <w:rsid w:val="00791DD0"/>
    <w:rsid w:val="007A4B4A"/>
    <w:rsid w:val="007A7A43"/>
    <w:rsid w:val="007D2389"/>
    <w:rsid w:val="007D415F"/>
    <w:rsid w:val="007E7C71"/>
    <w:rsid w:val="008228C6"/>
    <w:rsid w:val="008304C3"/>
    <w:rsid w:val="00850705"/>
    <w:rsid w:val="0086124E"/>
    <w:rsid w:val="00861354"/>
    <w:rsid w:val="008663D7"/>
    <w:rsid w:val="008669F9"/>
    <w:rsid w:val="0088068F"/>
    <w:rsid w:val="0089057A"/>
    <w:rsid w:val="008938B9"/>
    <w:rsid w:val="00895F45"/>
    <w:rsid w:val="00907631"/>
    <w:rsid w:val="009123A7"/>
    <w:rsid w:val="00920642"/>
    <w:rsid w:val="00925D05"/>
    <w:rsid w:val="00936AEC"/>
    <w:rsid w:val="00943BB8"/>
    <w:rsid w:val="00952B35"/>
    <w:rsid w:val="009561D4"/>
    <w:rsid w:val="0096578A"/>
    <w:rsid w:val="00967401"/>
    <w:rsid w:val="00975601"/>
    <w:rsid w:val="00975DA2"/>
    <w:rsid w:val="00985880"/>
    <w:rsid w:val="00985A1D"/>
    <w:rsid w:val="00987C9C"/>
    <w:rsid w:val="009A0A9A"/>
    <w:rsid w:val="009C0A65"/>
    <w:rsid w:val="009D22EF"/>
    <w:rsid w:val="009E2E6C"/>
    <w:rsid w:val="009E4079"/>
    <w:rsid w:val="00A07A87"/>
    <w:rsid w:val="00A30228"/>
    <w:rsid w:val="00A35180"/>
    <w:rsid w:val="00A361F2"/>
    <w:rsid w:val="00A44E17"/>
    <w:rsid w:val="00A55FFF"/>
    <w:rsid w:val="00A62EE8"/>
    <w:rsid w:val="00A6798F"/>
    <w:rsid w:val="00A76A5A"/>
    <w:rsid w:val="00A80A00"/>
    <w:rsid w:val="00AA1A4B"/>
    <w:rsid w:val="00AB505F"/>
    <w:rsid w:val="00AC3901"/>
    <w:rsid w:val="00AC4E62"/>
    <w:rsid w:val="00AF19B4"/>
    <w:rsid w:val="00B01080"/>
    <w:rsid w:val="00B1483F"/>
    <w:rsid w:val="00B204D6"/>
    <w:rsid w:val="00B82D6E"/>
    <w:rsid w:val="00B831C2"/>
    <w:rsid w:val="00BD6A49"/>
    <w:rsid w:val="00C01856"/>
    <w:rsid w:val="00C067EC"/>
    <w:rsid w:val="00C11D19"/>
    <w:rsid w:val="00C2432E"/>
    <w:rsid w:val="00C25E08"/>
    <w:rsid w:val="00C62556"/>
    <w:rsid w:val="00C65168"/>
    <w:rsid w:val="00C835B8"/>
    <w:rsid w:val="00CA6A14"/>
    <w:rsid w:val="00CB121F"/>
    <w:rsid w:val="00CB25F4"/>
    <w:rsid w:val="00CB39B2"/>
    <w:rsid w:val="00CB750A"/>
    <w:rsid w:val="00CE3030"/>
    <w:rsid w:val="00CF20F4"/>
    <w:rsid w:val="00D37281"/>
    <w:rsid w:val="00D64C42"/>
    <w:rsid w:val="00D72DF0"/>
    <w:rsid w:val="00D74E32"/>
    <w:rsid w:val="00D95E2A"/>
    <w:rsid w:val="00DC5B1B"/>
    <w:rsid w:val="00DD3893"/>
    <w:rsid w:val="00E20FC6"/>
    <w:rsid w:val="00E44493"/>
    <w:rsid w:val="00E52A22"/>
    <w:rsid w:val="00E62C4F"/>
    <w:rsid w:val="00E630BC"/>
    <w:rsid w:val="00E75987"/>
    <w:rsid w:val="00E90056"/>
    <w:rsid w:val="00E975CA"/>
    <w:rsid w:val="00EB0A47"/>
    <w:rsid w:val="00EB6152"/>
    <w:rsid w:val="00EC1EBE"/>
    <w:rsid w:val="00EC59BE"/>
    <w:rsid w:val="00ED16A0"/>
    <w:rsid w:val="00EE6344"/>
    <w:rsid w:val="00F05F4A"/>
    <w:rsid w:val="00F84829"/>
    <w:rsid w:val="00F8499D"/>
    <w:rsid w:val="00F95355"/>
    <w:rsid w:val="00FE7813"/>
    <w:rsid w:val="00FE79CF"/>
    <w:rsid w:val="00FF29B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77D"/>
    <w:pPr>
      <w:spacing w:after="240"/>
    </w:pPr>
    <w:rPr>
      <w:rFonts w:ascii="Calibri" w:eastAsia="Calibri" w:hAnsi="Calibri" w:cs="Times New Roman"/>
      <w:lang w:val="en-US"/>
    </w:rPr>
  </w:style>
  <w:style w:type="paragraph" w:styleId="Heading1">
    <w:name w:val="heading 1"/>
    <w:basedOn w:val="Normal"/>
    <w:next w:val="Normal"/>
    <w:link w:val="Heading1Char"/>
    <w:uiPriority w:val="9"/>
    <w:qFormat/>
    <w:rsid w:val="004B5CA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1E377D"/>
    <w:pPr>
      <w:keepNext/>
      <w:keepLines/>
      <w:spacing w:before="200" w:after="0"/>
      <w:outlineLvl w:val="2"/>
    </w:pPr>
    <w:rPr>
      <w:rFonts w:ascii="Cambria" w:eastAsia="Times New Roman" w:hAnsi="Cambria"/>
      <w:b/>
      <w:b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E377D"/>
    <w:rPr>
      <w:rFonts w:ascii="Cambria" w:eastAsia="Times New Roman" w:hAnsi="Cambria" w:cs="Times New Roman"/>
      <w:b/>
      <w:bCs/>
      <w:color w:val="4F81BD"/>
      <w:sz w:val="20"/>
      <w:szCs w:val="20"/>
    </w:rPr>
  </w:style>
  <w:style w:type="paragraph" w:customStyle="1" w:styleId="TableParagraph">
    <w:name w:val="Table Paragraph"/>
    <w:basedOn w:val="Normal"/>
    <w:uiPriority w:val="1"/>
    <w:qFormat/>
    <w:rsid w:val="001E377D"/>
    <w:pPr>
      <w:widowControl w:val="0"/>
      <w:spacing w:after="0" w:line="268" w:lineRule="exact"/>
      <w:ind w:left="103"/>
    </w:pPr>
    <w:rPr>
      <w:rFonts w:ascii="Times New Roman" w:eastAsia="Times New Roman" w:hAnsi="Times New Roman"/>
    </w:rPr>
  </w:style>
  <w:style w:type="paragraph" w:styleId="BodyText">
    <w:name w:val="Body Text"/>
    <w:basedOn w:val="Normal"/>
    <w:link w:val="BodyTextChar"/>
    <w:uiPriority w:val="1"/>
    <w:unhideWhenUsed/>
    <w:qFormat/>
    <w:rsid w:val="001E377D"/>
    <w:pPr>
      <w:widowControl w:val="0"/>
      <w:autoSpaceDE w:val="0"/>
      <w:autoSpaceDN w:val="0"/>
      <w:spacing w:before="181" w:after="0" w:line="240" w:lineRule="auto"/>
      <w:ind w:left="100"/>
    </w:pPr>
    <w:rPr>
      <w:rFonts w:cs="Calibri"/>
      <w:lang w:bidi="en-US"/>
    </w:rPr>
  </w:style>
  <w:style w:type="character" w:customStyle="1" w:styleId="BodyTextChar">
    <w:name w:val="Body Text Char"/>
    <w:basedOn w:val="DefaultParagraphFont"/>
    <w:link w:val="BodyText"/>
    <w:uiPriority w:val="1"/>
    <w:rsid w:val="001E377D"/>
    <w:rPr>
      <w:rFonts w:ascii="Calibri" w:eastAsia="Calibri" w:hAnsi="Calibri" w:cs="Calibri"/>
      <w:lang w:bidi="en-US"/>
    </w:rPr>
  </w:style>
  <w:style w:type="paragraph" w:customStyle="1" w:styleId="Normal1">
    <w:name w:val="Normal1"/>
    <w:rsid w:val="001E377D"/>
    <w:rPr>
      <w:rFonts w:ascii="Calibri" w:eastAsia="Calibri" w:hAnsi="Calibri" w:cs="Calibri"/>
      <w:lang w:val="en-GB"/>
    </w:rPr>
  </w:style>
  <w:style w:type="paragraph" w:styleId="NoSpacing">
    <w:name w:val="No Spacing"/>
    <w:link w:val="NoSpacingChar"/>
    <w:uiPriority w:val="1"/>
    <w:qFormat/>
    <w:rsid w:val="001E377D"/>
    <w:pPr>
      <w:spacing w:after="0" w:line="240" w:lineRule="auto"/>
    </w:pPr>
    <w:rPr>
      <w:rFonts w:ascii="Calibri" w:eastAsia="Calibri" w:hAnsi="Calibri" w:cs="Latha"/>
      <w:lang w:val="en-US"/>
    </w:rPr>
  </w:style>
  <w:style w:type="paragraph" w:styleId="ListParagraph">
    <w:name w:val="List Paragraph"/>
    <w:basedOn w:val="Normal"/>
    <w:link w:val="ListParagraphChar"/>
    <w:uiPriority w:val="34"/>
    <w:qFormat/>
    <w:rsid w:val="001E377D"/>
    <w:pPr>
      <w:spacing w:after="200"/>
      <w:ind w:left="720"/>
      <w:contextualSpacing/>
    </w:pPr>
  </w:style>
  <w:style w:type="character" w:styleId="Hyperlink">
    <w:name w:val="Hyperlink"/>
    <w:basedOn w:val="DefaultParagraphFont"/>
    <w:uiPriority w:val="99"/>
    <w:unhideWhenUsed/>
    <w:rsid w:val="001E377D"/>
    <w:rPr>
      <w:color w:val="0000FF"/>
      <w:u w:val="single"/>
    </w:rPr>
  </w:style>
  <w:style w:type="character" w:customStyle="1" w:styleId="NoSpacingChar">
    <w:name w:val="No Spacing Char"/>
    <w:basedOn w:val="DefaultParagraphFont"/>
    <w:link w:val="NoSpacing"/>
    <w:uiPriority w:val="1"/>
    <w:rsid w:val="001E377D"/>
    <w:rPr>
      <w:rFonts w:ascii="Calibri" w:eastAsia="Calibri" w:hAnsi="Calibri" w:cs="Latha"/>
      <w:lang w:val="en-US"/>
    </w:rPr>
  </w:style>
  <w:style w:type="table" w:styleId="TableGrid">
    <w:name w:val="Table Grid"/>
    <w:basedOn w:val="TableNormal"/>
    <w:uiPriority w:val="59"/>
    <w:rsid w:val="001E377D"/>
    <w:pPr>
      <w:spacing w:after="0" w:line="240" w:lineRule="auto"/>
    </w:pPr>
    <w:rPr>
      <w:rFonts w:ascii="Calibri" w:eastAsia="SimSun" w:hAnsi="Calibri" w:cs="SimSu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1E377D"/>
    <w:rPr>
      <w:rFonts w:ascii="Calibri" w:eastAsia="Calibri" w:hAnsi="Calibri" w:cs="Times New Roman"/>
      <w:lang w:val="en-US"/>
    </w:rPr>
  </w:style>
  <w:style w:type="paragraph" w:styleId="Header">
    <w:name w:val="header"/>
    <w:basedOn w:val="Normal"/>
    <w:link w:val="HeaderChar"/>
    <w:uiPriority w:val="99"/>
    <w:semiHidden/>
    <w:unhideWhenUsed/>
    <w:rsid w:val="00C835B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835B8"/>
    <w:rPr>
      <w:rFonts w:ascii="Calibri" w:eastAsia="Calibri" w:hAnsi="Calibri" w:cs="Times New Roman"/>
      <w:lang w:val="en-US"/>
    </w:rPr>
  </w:style>
  <w:style w:type="paragraph" w:styleId="Footer">
    <w:name w:val="footer"/>
    <w:basedOn w:val="Normal"/>
    <w:link w:val="FooterChar"/>
    <w:uiPriority w:val="99"/>
    <w:semiHidden/>
    <w:unhideWhenUsed/>
    <w:rsid w:val="00C835B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835B8"/>
    <w:rPr>
      <w:rFonts w:ascii="Calibri" w:eastAsia="Calibri" w:hAnsi="Calibri" w:cs="Times New Roman"/>
      <w:lang w:val="en-US"/>
    </w:rPr>
  </w:style>
  <w:style w:type="paragraph" w:customStyle="1" w:styleId="Default">
    <w:name w:val="Default"/>
    <w:rsid w:val="00C835B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NoSpacing1">
    <w:name w:val="No Spacing1"/>
    <w:uiPriority w:val="1"/>
    <w:qFormat/>
    <w:rsid w:val="008663D7"/>
    <w:pPr>
      <w:spacing w:after="0" w:line="240" w:lineRule="auto"/>
    </w:pPr>
    <w:rPr>
      <w:rFonts w:ascii="Calibri" w:eastAsia="Calibri" w:hAnsi="Calibri" w:cs="Latha"/>
      <w:lang w:val="en-US"/>
    </w:rPr>
  </w:style>
  <w:style w:type="character" w:customStyle="1" w:styleId="Heading1Char">
    <w:name w:val="Heading 1 Char"/>
    <w:basedOn w:val="DefaultParagraphFont"/>
    <w:link w:val="Heading1"/>
    <w:uiPriority w:val="9"/>
    <w:rsid w:val="004B5CAB"/>
    <w:rPr>
      <w:rFonts w:asciiTheme="majorHAnsi" w:eastAsiaTheme="majorEastAsia" w:hAnsiTheme="majorHAnsi" w:cstheme="majorBidi"/>
      <w:b/>
      <w:bCs/>
      <w:color w:val="365F91" w:themeColor="accent1" w:themeShade="BF"/>
      <w:sz w:val="28"/>
      <w:szCs w:val="28"/>
      <w:lang w:val="en-US"/>
    </w:rPr>
  </w:style>
</w:styles>
</file>

<file path=word/webSettings.xml><?xml version="1.0" encoding="utf-8"?>
<w:webSettings xmlns:r="http://schemas.openxmlformats.org/officeDocument/2006/relationships" xmlns:w="http://schemas.openxmlformats.org/wordprocessingml/2006/main">
  <w:divs>
    <w:div w:id="138806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eerajbhagat.com/pdf/GST-E-book.pdf" TargetMode="External"/><Relationship Id="rId21" Type="http://schemas.openxmlformats.org/officeDocument/2006/relationships/hyperlink" Target="https://www.icai.org/post.html?post_id=14447" TargetMode="External"/><Relationship Id="rId42" Type="http://schemas.openxmlformats.org/officeDocument/2006/relationships/hyperlink" Target="https://poemanalysis.com/nissim-ezekiel/enterprise/" TargetMode="External"/><Relationship Id="rId63" Type="http://schemas.openxmlformats.org/officeDocument/2006/relationships/hyperlink" Target="https://www.slideshare.net/CharaSumayao/business-correspondence-64567480" TargetMode="External"/><Relationship Id="rId84" Type="http://schemas.openxmlformats.org/officeDocument/2006/relationships/hyperlink" Target="https://www.demandjump.com/blog/the-importance-of-consumer-behavior-in-marketing" TargetMode="External"/><Relationship Id="rId138" Type="http://schemas.openxmlformats.org/officeDocument/2006/relationships/hyperlink" Target="https://gurujionlinestudy.com/income-tax-law-accounts-study-material-notes-in-hindi/" TargetMode="External"/><Relationship Id="rId159" Type="http://schemas.openxmlformats.org/officeDocument/2006/relationships/hyperlink" Target="https://www.bis.org/ifc/publ/ifcb43_zn.pdf" TargetMode="External"/><Relationship Id="rId170" Type="http://schemas.openxmlformats.org/officeDocument/2006/relationships/hyperlink" Target="https://www.tutorialspoint.com/bank_management/bank_management_marketing.htm" TargetMode="External"/><Relationship Id="rId191" Type="http://schemas.openxmlformats.org/officeDocument/2006/relationships/hyperlink" Target="https://www.economicsdiscussion.net/wages/payment-of-wages/payment-of-wages/32489" TargetMode="External"/><Relationship Id="rId205" Type="http://schemas.openxmlformats.org/officeDocument/2006/relationships/hyperlink" Target="https://commercemates.com/characteristics-and-importance-of-financial-services/" TargetMode="External"/><Relationship Id="rId226" Type="http://schemas.openxmlformats.org/officeDocument/2006/relationships/hyperlink" Target="https://www.slideshare.net/s5750369s/consumerism-42593549" TargetMode="External"/><Relationship Id="rId247" Type="http://schemas.openxmlformats.org/officeDocument/2006/relationships/hyperlink" Target="http://www.himpub.com/documents/Chapter873.pdf" TargetMode="External"/><Relationship Id="rId107" Type="http://schemas.openxmlformats.org/officeDocument/2006/relationships/hyperlink" Target="https://www.tutorialspoint.com/cplusplus/cpp_tutorial.pdf" TargetMode="External"/><Relationship Id="rId268" Type="http://schemas.openxmlformats.org/officeDocument/2006/relationships/hyperlink" Target="https://www.axisbank.com/download-forms/loans" TargetMode="External"/><Relationship Id="rId11" Type="http://schemas.openxmlformats.org/officeDocument/2006/relationships/hyperlink" Target="https://fs.blog/2009/09/bertrand-russell-on-avoiding-foolish-opinions/" TargetMode="External"/><Relationship Id="rId32" Type="http://schemas.openxmlformats.org/officeDocument/2006/relationships/hyperlink" Target="https://www.youtube.com/watch?v=lS2Bobram64" TargetMode="External"/><Relationship Id="rId53" Type="http://schemas.openxmlformats.org/officeDocument/2006/relationships/hyperlink" Target="https://www.youtube.com/watch?v=QN2jke_BxjU" TargetMode="External"/><Relationship Id="rId74" Type="http://schemas.openxmlformats.org/officeDocument/2006/relationships/hyperlink" Target="https://www.jagranjosh.com/careers/marketing-management-1528694183-1" TargetMode="External"/><Relationship Id="rId128" Type="http://schemas.openxmlformats.org/officeDocument/2006/relationships/hyperlink" Target="https://www.toppr.com/guides/business-laws/indian-contract-act-1872-part-ii/capacity-to-contract/" TargetMode="External"/><Relationship Id="rId149" Type="http://schemas.openxmlformats.org/officeDocument/2006/relationships/hyperlink" Target="https://www.scc.ac.in/downloads/VERIFICATION-AND-VALUATION-OF-ASSETS-AND-LIABILITIES.pdf" TargetMode="External"/><Relationship Id="rId5" Type="http://schemas.openxmlformats.org/officeDocument/2006/relationships/webSettings" Target="webSettings.xml"/><Relationship Id="rId95" Type="http://schemas.openxmlformats.org/officeDocument/2006/relationships/hyperlink" Target="http://gurukpo.com/Content/B.Com/Business%20_Economics-B.Com.pdf" TargetMode="External"/><Relationship Id="rId160" Type="http://schemas.openxmlformats.org/officeDocument/2006/relationships/hyperlink" Target="https://www.irjet.net/archives/V4/i8/IRJET-V4I8296.pdf" TargetMode="External"/><Relationship Id="rId181" Type="http://schemas.openxmlformats.org/officeDocument/2006/relationships/hyperlink" Target="https://www.toppr.com/guides/commercial-knowledge/business-and-commercial-knowledge/" TargetMode="External"/><Relationship Id="rId216" Type="http://schemas.openxmlformats.org/officeDocument/2006/relationships/hyperlink" Target="https://www.businessmanagementideas.com/consumer-behavior/consumer-behaviour-models/20335" TargetMode="External"/><Relationship Id="rId237" Type="http://schemas.openxmlformats.org/officeDocument/2006/relationships/hyperlink" Target="https://www.creditmantri.com/microfinance/" TargetMode="External"/><Relationship Id="rId258" Type="http://schemas.openxmlformats.org/officeDocument/2006/relationships/hyperlink" Target="https://eduvoice.in/types-research-report-writing/" TargetMode="External"/><Relationship Id="rId22" Type="http://schemas.openxmlformats.org/officeDocument/2006/relationships/hyperlink" Target="https://cloudcampus.icai.org/" TargetMode="External"/><Relationship Id="rId43" Type="http://schemas.openxmlformats.org/officeDocument/2006/relationships/hyperlink" Target="https://www.mkgandhi.org/momgandhi/chap60.htm" TargetMode="External"/><Relationship Id="rId64" Type="http://schemas.openxmlformats.org/officeDocument/2006/relationships/hyperlink" Target="https://www.yourarticlelibrary.com/accounting/problems-accounting/top-5-problems-on-admission-of-a-partner-with-solution/79039" TargetMode="External"/><Relationship Id="rId118" Type="http://schemas.openxmlformats.org/officeDocument/2006/relationships/hyperlink" Target="https://www.taxmann.com/bookstore/bookshop/bookfiles/nitibhasinchapter2.pdf" TargetMode="External"/><Relationship Id="rId139" Type="http://schemas.openxmlformats.org/officeDocument/2006/relationships/hyperlink" Target="https://www.slideshare.net/puneetarora171/residential-status-26793962" TargetMode="External"/><Relationship Id="rId85" Type="http://schemas.openxmlformats.org/officeDocument/2006/relationships/hyperlink" Target="http://www.ppup.ac.in/download/econtent/pdf/bbm%202Consumerism.pdf" TargetMode="External"/><Relationship Id="rId150" Type="http://schemas.openxmlformats.org/officeDocument/2006/relationships/hyperlink" Target="https://www.uotechnology.edu.iq/appsciences/filesPDF/material/lectures/2c/5-Computer1.pdf" TargetMode="External"/><Relationship Id="rId171" Type="http://schemas.openxmlformats.org/officeDocument/2006/relationships/hyperlink" Target="https://www.youtube.com/watch?v=lgJapGy91JQ" TargetMode="External"/><Relationship Id="rId192" Type="http://schemas.openxmlformats.org/officeDocument/2006/relationships/hyperlink" Target="https://www.ilearnlot.com/management-accounting-objectives-nature-and-scope/55016/" TargetMode="External"/><Relationship Id="rId206" Type="http://schemas.openxmlformats.org/officeDocument/2006/relationships/hyperlink" Target="https://www.scribd.com/doc/6153285/New-Financial-Products-and-Services" TargetMode="External"/><Relationship Id="rId227" Type="http://schemas.openxmlformats.org/officeDocument/2006/relationships/hyperlink" Target="https://www.slideshare.net/shahbaazhussain6/consumer-protection-council-and-their-rights" TargetMode="External"/><Relationship Id="rId248" Type="http://schemas.openxmlformats.org/officeDocument/2006/relationships/hyperlink" Target="https://ftms.edu.my/v2/wp-content/uploads/2019/02/CHAPTER-4-1.pdf" TargetMode="External"/><Relationship Id="rId269" Type="http://schemas.openxmlformats.org/officeDocument/2006/relationships/hyperlink" Target="https://www.jotform.com/form-templates/category/reservation" TargetMode="External"/><Relationship Id="rId12" Type="http://schemas.openxmlformats.org/officeDocument/2006/relationships/hyperlink" Target="https://www.google.com/amp/s/degmateng.wordpress.com/2016/12/07/unit-iii-ls1-lalajee-jim-corbett/amp/" TargetMode="External"/><Relationship Id="rId33" Type="http://schemas.openxmlformats.org/officeDocument/2006/relationships/hyperlink" Target="https://www.slideshare.net/abhishektanna/e-banking-25603805" TargetMode="External"/><Relationship Id="rId108" Type="http://schemas.openxmlformats.org/officeDocument/2006/relationships/hyperlink" Target="https://mrcet.com/downloads/digital_notes/HS/OOP_10122018.pdf" TargetMode="External"/><Relationship Id="rId129" Type="http://schemas.openxmlformats.org/officeDocument/2006/relationships/hyperlink" Target="https://www.upcounsel.com/capacity-to-contract-means" TargetMode="External"/><Relationship Id="rId54" Type="http://schemas.openxmlformats.org/officeDocument/2006/relationships/hyperlink" Target="http://mastermindsindia.com/13.%20BRANCH%20ACCOUNTS_%20Assignment%20Solutions.pdf" TargetMode="External"/><Relationship Id="rId75" Type="http://schemas.openxmlformats.org/officeDocument/2006/relationships/hyperlink" Target="https://www.marketingtutor.net/what-is-e-marketing/" TargetMode="External"/><Relationship Id="rId96" Type="http://schemas.openxmlformats.org/officeDocument/2006/relationships/hyperlink" Target="https://old.mu.ac.in/wp-content/uploads/2020/01/FYBCOM-BUSSINES-ECO-I-Eng.pdf" TargetMode="External"/><Relationship Id="rId140" Type="http://schemas.openxmlformats.org/officeDocument/2006/relationships/hyperlink" Target="https://www.slideshare.net/altacitglobal/exempted-income-under-income-tax-act" TargetMode="External"/><Relationship Id="rId161" Type="http://schemas.openxmlformats.org/officeDocument/2006/relationships/hyperlink" Target="https://www.youtube.com/watch?v=diaZdX1s5L4&amp;t=13s" TargetMode="External"/><Relationship Id="rId182" Type="http://schemas.openxmlformats.org/officeDocument/2006/relationships/hyperlink" Target="https://www.youtube.com/watch?v=bVDDOsB4vcg" TargetMode="External"/><Relationship Id="rId217" Type="http://schemas.openxmlformats.org/officeDocument/2006/relationships/hyperlink" Target="https://www.feedough.com/customer-vs-consumer-difference/" TargetMode="External"/><Relationship Id="rId6" Type="http://schemas.openxmlformats.org/officeDocument/2006/relationships/footnotes" Target="footnotes.xml"/><Relationship Id="rId238" Type="http://schemas.openxmlformats.org/officeDocument/2006/relationships/hyperlink" Target="https://www.bankbazaar.com/personal-loan/microfinance-institutions.html" TargetMode="External"/><Relationship Id="rId259" Type="http://schemas.openxmlformats.org/officeDocument/2006/relationships/hyperlink" Target="https://www.googlesir.com/applications-of-marketing-research/" TargetMode="External"/><Relationship Id="rId23" Type="http://schemas.openxmlformats.org/officeDocument/2006/relationships/hyperlink" Target="https://www.youtube.com/watch?v=UYICi2TQD-w" TargetMode="External"/><Relationship Id="rId119" Type="http://schemas.openxmlformats.org/officeDocument/2006/relationships/hyperlink" Target="https://taxguru.in/goods-and-service-tax/download-free-book-" TargetMode="External"/><Relationship Id="rId270" Type="http://schemas.openxmlformats.org/officeDocument/2006/relationships/hyperlink" Target="https://www.bk.mufg.jp/global/globalnetwork/asiaoceania/pdf/saving_account.pdf" TargetMode="External"/><Relationship Id="rId44" Type="http://schemas.openxmlformats.org/officeDocument/2006/relationships/hyperlink" Target="https://storymirror.com/read/english/story/the-last-cab-ride/a4vijk4m" TargetMode="External"/><Relationship Id="rId60" Type="http://schemas.openxmlformats.org/officeDocument/2006/relationships/hyperlink" Target="https://www.slideshare.net/AkshayKumar409/business-communication-52615299" TargetMode="External"/><Relationship Id="rId65" Type="http://schemas.openxmlformats.org/officeDocument/2006/relationships/hyperlink" Target="https://www.accountancyknowledge.com/profit-and-loss-appropriation-account-problems-and-solutions/" TargetMode="External"/><Relationship Id="rId81" Type="http://schemas.openxmlformats.org/officeDocument/2006/relationships/hyperlink" Target="https://businessyield.com/marketing/promotion-mix/" TargetMode="External"/><Relationship Id="rId86" Type="http://schemas.openxmlformats.org/officeDocument/2006/relationships/hyperlink" Target="https://www.economicsdiscussion.net/marketing-management/rural-marketing-in-india/31957" TargetMode="External"/><Relationship Id="rId130" Type="http://schemas.openxmlformats.org/officeDocument/2006/relationships/hyperlink" Target="https://www.toppr.com/guides/business-laws-cs/indian-contract-act-1872/remedies-for-breach-of-contract/" TargetMode="External"/><Relationship Id="rId135" Type="http://schemas.openxmlformats.org/officeDocument/2006/relationships/hyperlink" Target="http://www.bis.org" TargetMode="External"/><Relationship Id="rId151" Type="http://schemas.openxmlformats.org/officeDocument/2006/relationships/hyperlink" Target="http://vijayacollege.ac.in/Content/PDF/Visual_basic_notes.pdf" TargetMode="External"/><Relationship Id="rId156" Type="http://schemas.openxmlformats.org/officeDocument/2006/relationships/hyperlink" Target="https://www.academia.edu/40866126/BUSINESS_ANALYTICS" TargetMode="External"/><Relationship Id="rId177" Type="http://schemas.openxmlformats.org/officeDocument/2006/relationships/hyperlink" Target="https://www.researchgate.net/publication/49615486_CONCEPT_AND_EVOLUTION_OF_BANK_MARKETING" TargetMode="External"/><Relationship Id="rId198" Type="http://schemas.openxmlformats.org/officeDocument/2006/relationships/hyperlink" Target="https://library.oapen.org/bitstream/id/56d27e73-e92a-4398-8198-239be7aacc93/2020_Book_IntroductionToScientificProgra.pdf" TargetMode="External"/><Relationship Id="rId172" Type="http://schemas.openxmlformats.org/officeDocument/2006/relationships/hyperlink" Target="https://www.youtube.com/watch?v=vdZNAWylXn4" TargetMode="External"/><Relationship Id="rId193" Type="http://schemas.openxmlformats.org/officeDocument/2006/relationships/hyperlink" Target="https://www.educba.com/ratio-analysis-formula/" TargetMode="External"/><Relationship Id="rId202" Type="http://schemas.openxmlformats.org/officeDocument/2006/relationships/hyperlink" Target="https://www.brianheinold.net/python/A_Practical_Introduction_to_Python_Programming_Heinold.pdf" TargetMode="External"/><Relationship Id="rId207" Type="http://schemas.openxmlformats.org/officeDocument/2006/relationships/hyperlink" Target="https://keydifferences.com/difference-between-commercial-bank-and-merchant-bank.html" TargetMode="External"/><Relationship Id="rId223" Type="http://schemas.openxmlformats.org/officeDocument/2006/relationships/hyperlink" Target="https://www.lightercapital.com/blog/what-is-consumer-research-why-is-it-important/" TargetMode="External"/><Relationship Id="rId228" Type="http://schemas.openxmlformats.org/officeDocument/2006/relationships/hyperlink" Target="https://www.researchgate.net/publication/334126464_Consumer_movements" TargetMode="External"/><Relationship Id="rId244" Type="http://schemas.openxmlformats.org/officeDocument/2006/relationships/hyperlink" Target="https://www.zeebiz.com/personal-finance/news-pm-kisan-what-is-kisan-credit-card-how-to-apply-know-step-by-step-process-to-apply-kcc-online-through-sbi-162498" TargetMode="External"/><Relationship Id="rId249" Type="http://schemas.openxmlformats.org/officeDocument/2006/relationships/hyperlink" Target="https://www.researchgate.net/publication/279749417_Elements_of_Marketing_Research" TargetMode="External"/><Relationship Id="rId13" Type="http://schemas.openxmlformats.org/officeDocument/2006/relationships/hyperlink" Target="https://www.google.com/amp/s/interestingliterature.com/2021/04/ernest-hemingway-a-days-wait-influenza-story-summary-analysis/amp/" TargetMode="External"/><Relationship Id="rId18" Type="http://schemas.openxmlformats.org/officeDocument/2006/relationships/hyperlink" Target="https://ncert.nic.in/ncerts/l/keac103.pdf" TargetMode="External"/><Relationship Id="rId39" Type="http://schemas.openxmlformats.org/officeDocument/2006/relationships/hyperlink" Target="http://www.ismsedu.com/E-Banking%20Management.pdf" TargetMode="External"/><Relationship Id="rId109" Type="http://schemas.openxmlformats.org/officeDocument/2006/relationships/hyperlink" Target="https://www.cet.edu.in/noticefiles/285_OOPS%20lecture%20notes%20Complete.pdf" TargetMode="External"/><Relationship Id="rId260" Type="http://schemas.openxmlformats.org/officeDocument/2006/relationships/hyperlink" Target="https://commercemates.com/applications-of-marketing-research/" TargetMode="External"/><Relationship Id="rId265" Type="http://schemas.openxmlformats.org/officeDocument/2006/relationships/hyperlink" Target="http://www.success.com" TargetMode="External"/><Relationship Id="rId34" Type="http://schemas.openxmlformats.org/officeDocument/2006/relationships/hyperlink" Target="https://www.academia.edu/27264233/Role_of_E_Banking_Delivery_Channel_in_Developing_Loyalty_A_study_on_Salaried_Employees?auto=download" TargetMode="External"/><Relationship Id="rId50" Type="http://schemas.openxmlformats.org/officeDocument/2006/relationships/hyperlink" Target="https://www.icai.org/post/sm-foundation-p1-may2021onwards" TargetMode="External"/><Relationship Id="rId55" Type="http://schemas.openxmlformats.org/officeDocument/2006/relationships/hyperlink" Target="https://castudyweb.com/wp-content/uploads/2019/05/CH-7-Departmental.pdf" TargetMode="External"/><Relationship Id="rId76" Type="http://schemas.openxmlformats.org/officeDocument/2006/relationships/hyperlink" Target="https://www.marketing91.com/telemarketing/" TargetMode="External"/><Relationship Id="rId97" Type="http://schemas.openxmlformats.org/officeDocument/2006/relationships/hyperlink" Target="http://www.ddegjust.ac.in/studymaterial/bba/bba-103.pdf" TargetMode="External"/><Relationship Id="rId104" Type="http://schemas.openxmlformats.org/officeDocument/2006/relationships/hyperlink" Target="https://www.slideshare.net/AdalineDharshini/liquidation-of-companies" TargetMode="External"/><Relationship Id="rId120" Type="http://schemas.openxmlformats.org/officeDocument/2006/relationships/hyperlink" Target="https://www.icsi.edu/media/webmodules/publications/GST%20Practitioner's%20Guide.pdf" TargetMode="External"/><Relationship Id="rId125" Type="http://schemas.openxmlformats.org/officeDocument/2006/relationships/hyperlink" Target="https://www.srcc.edu/sites/default/files/B.Com(H)_VI%20sem_BCH6.2_GST_week2_AnkitaTomar.pdf" TargetMode="External"/><Relationship Id="rId141" Type="http://schemas.openxmlformats.org/officeDocument/2006/relationships/hyperlink" Target="https://www.incometaxindia.gov.in/pages/tools/income-tax-calculator.aspx" TargetMode="External"/><Relationship Id="rId146" Type="http://schemas.openxmlformats.org/officeDocument/2006/relationships/hyperlink" Target="https://www.tutorialspoint.com/auditing/auditing_classifications.htm" TargetMode="External"/><Relationship Id="rId167" Type="http://schemas.openxmlformats.org/officeDocument/2006/relationships/hyperlink" Target="https://www.slideshare.net/groupalankit/what-do-you-mean-by-trading-on-equity" TargetMode="External"/><Relationship Id="rId188" Type="http://schemas.openxmlformats.org/officeDocument/2006/relationships/hyperlink" Target="https://wtf.tw/ref/robbins.pdf" TargetMode="External"/><Relationship Id="rId7" Type="http://schemas.openxmlformats.org/officeDocument/2006/relationships/endnotes" Target="endnotes.xml"/><Relationship Id="rId71" Type="http://schemas.openxmlformats.org/officeDocument/2006/relationships/hyperlink" Target="https://quickbooks.intuit.com/in/resources/accounting-taxes/royalties-accounting/" TargetMode="External"/><Relationship Id="rId92" Type="http://schemas.openxmlformats.org/officeDocument/2006/relationships/hyperlink" Target="https://www.icsi.edu/WebModules/BUSINESS%20ECONOMICS.pdf" TargetMode="External"/><Relationship Id="rId162" Type="http://schemas.openxmlformats.org/officeDocument/2006/relationships/hyperlink" Target="http://accioneduca.org/admin/archivos/clases/material/sources-of-financing_1563992424.pdf" TargetMode="External"/><Relationship Id="rId183" Type="http://schemas.openxmlformats.org/officeDocument/2006/relationships/hyperlink" Target="https://www.youtube.com/watch?v=y8OhMXsIs60" TargetMode="External"/><Relationship Id="rId213" Type="http://schemas.openxmlformats.org/officeDocument/2006/relationships/hyperlink" Target="https://www.investopedia.com/terms/f/forfaiting.asp" TargetMode="External"/><Relationship Id="rId218" Type="http://schemas.openxmlformats.org/officeDocument/2006/relationships/hyperlink" Target="https://www.tutorialspoint.com/consumer_behavior/consumer_behavior_learning.htm" TargetMode="External"/><Relationship Id="rId234" Type="http://schemas.openxmlformats.org/officeDocument/2006/relationships/hyperlink" Target="https://www.tableau.com/learn/articles/data-visualization" TargetMode="External"/><Relationship Id="rId239" Type="http://schemas.openxmlformats.org/officeDocument/2006/relationships/hyperlink" Target="https://www.nabard.org/contentsearch.aspx?AID=225&amp;Key=shg+bank+linkage+programme" TargetMode="External"/><Relationship Id="rId2" Type="http://schemas.openxmlformats.org/officeDocument/2006/relationships/numbering" Target="numbering.xml"/><Relationship Id="rId29" Type="http://schemas.openxmlformats.org/officeDocument/2006/relationships/hyperlink" Target="http://teamslive.com/DOWNLOADS/Bharathiar%20University%20Study%20Materials/UG/B.Com%20Computer%20Application/First%20Year/Introduction%20to%20Information%20Technology.pdf" TargetMode="External"/><Relationship Id="rId250" Type="http://schemas.openxmlformats.org/officeDocument/2006/relationships/hyperlink" Target="https://www.intotheminds.com/app/uploads/2019/09/White-Paper-guide-market-research-EN-FINAL.pdf" TargetMode="External"/><Relationship Id="rId255" Type="http://schemas.openxmlformats.org/officeDocument/2006/relationships/hyperlink" Target="https://youtu.be/dShKRmG3reg" TargetMode="External"/><Relationship Id="rId271" Type="http://schemas.openxmlformats.org/officeDocument/2006/relationships/hyperlink" Target="https://www.powershow.com/view0/8a5a7b-ZTEwN/What_Is_the_Importance_of_Export_Import_Data_powerpoint_ppt_presentation" TargetMode="External"/><Relationship Id="rId24" Type="http://schemas.openxmlformats.org/officeDocument/2006/relationships/hyperlink" Target="https://www.selfstudys.com/uploads/pdf/LNiz1VcZlh3JiTEWX1y9.pdf" TargetMode="External"/><Relationship Id="rId40" Type="http://schemas.openxmlformats.org/officeDocument/2006/relationships/hyperlink" Target="https://www.learninsta.com/television-summary/" TargetMode="External"/><Relationship Id="rId45" Type="http://schemas.openxmlformats.org/officeDocument/2006/relationships/hyperlink" Target="https://www.cram.com/essay/Mother-And-Son-In-Soul-Gone-Home/FCGMNAL3QG" TargetMode="External"/><Relationship Id="rId66" Type="http://schemas.openxmlformats.org/officeDocument/2006/relationships/hyperlink" Target="https://www.youtube.com/watch?v=vHPJ2pXcA5I" TargetMode="External"/><Relationship Id="rId87" Type="http://schemas.openxmlformats.org/officeDocument/2006/relationships/hyperlink" Target="https://mrcet.com/downloads/digital_notes/ECE/III%20Year/DATABASE%20MANAGEMENT%20SYSTEMS.pdf" TargetMode="External"/><Relationship Id="rId110" Type="http://schemas.openxmlformats.org/officeDocument/2006/relationships/hyperlink" Target="https://thatchna.weebly.com/uploads/4/1/9/3/4193382/std_c_notes_03.pdf" TargetMode="External"/><Relationship Id="rId115" Type="http://schemas.openxmlformats.org/officeDocument/2006/relationships/hyperlink" Target="https://gst.py.gov.in/gst-handbook" TargetMode="External"/><Relationship Id="rId131" Type="http://schemas.openxmlformats.org/officeDocument/2006/relationships/hyperlink" Target="https://millerlawpc.com/6-remedies-breach-of-contract/" TargetMode="External"/><Relationship Id="rId136" Type="http://schemas.openxmlformats.org/officeDocument/2006/relationships/hyperlink" Target="http://www.cercindia.org" TargetMode="External"/><Relationship Id="rId157" Type="http://schemas.openxmlformats.org/officeDocument/2006/relationships/hyperlink" Target="https://ptgmedia.pearsoncmg.com/images/9780133552188/samplepages/0133552187.pdf" TargetMode="External"/><Relationship Id="rId178" Type="http://schemas.openxmlformats.org/officeDocument/2006/relationships/hyperlink" Target="https://www.youtube.com/playlist?list=PLzf4HHlsQFwJZel_j2PUy0pwjVUgj7KlJ" TargetMode="External"/><Relationship Id="rId61" Type="http://schemas.openxmlformats.org/officeDocument/2006/relationships/hyperlink" Target="https://www.pinterest.com/pin/business-communication-ppt--786441153677386857/" TargetMode="External"/><Relationship Id="rId82" Type="http://schemas.openxmlformats.org/officeDocument/2006/relationships/hyperlink" Target="https://www.the-future-of-commerce.com/2020/01/08/neuromarketing-definition/" TargetMode="External"/><Relationship Id="rId152" Type="http://schemas.openxmlformats.org/officeDocument/2006/relationships/hyperlink" Target="https://www.csus.edu/indiv/s/scanland/mis15/index_htm_files/ch1.pdf" TargetMode="External"/><Relationship Id="rId173" Type="http://schemas.openxmlformats.org/officeDocument/2006/relationships/hyperlink" Target="https://www.slideshare.net/silent399/marketing-strategies-of-bank" TargetMode="External"/><Relationship Id="rId194" Type="http://schemas.openxmlformats.org/officeDocument/2006/relationships/hyperlink" Target="https://corporatefinanceinstitute.com/resources/knowledge/accounting/working-capital-cycle/" TargetMode="External"/><Relationship Id="rId199" Type="http://schemas.openxmlformats.org/officeDocument/2006/relationships/hyperlink" Target="https://www.tutorialspoint.com/python/python_tutorial.pdf" TargetMode="External"/><Relationship Id="rId203" Type="http://schemas.openxmlformats.org/officeDocument/2006/relationships/hyperlink" Target="https://www.slideshare.net/ranpararipal/python-final-ppt" TargetMode="External"/><Relationship Id="rId208" Type="http://schemas.openxmlformats.org/officeDocument/2006/relationships/hyperlink" Target="https://www.edupristine.com/blog/venture-capital" TargetMode="External"/><Relationship Id="rId229" Type="http://schemas.openxmlformats.org/officeDocument/2006/relationships/hyperlink" Target="https://tanthiamhuat.files.wordpress.com/2015/07/communicating-data-with-tableau.pdf" TargetMode="External"/><Relationship Id="rId19" Type="http://schemas.openxmlformats.org/officeDocument/2006/relationships/hyperlink" Target="https://www.uvm.edu/sites/default/files/Division-of-Finance/UserGuides/journalentry.pdf" TargetMode="External"/><Relationship Id="rId224" Type="http://schemas.openxmlformats.org/officeDocument/2006/relationships/hyperlink" Target="https://www.marketingtutor.net/consumer-decision-making-process-stages/" TargetMode="External"/><Relationship Id="rId240" Type="http://schemas.openxmlformats.org/officeDocument/2006/relationships/hyperlink" Target="https://socialjustice.nic.in/writereaddata/UploadFile/SRMS10818.pdf" TargetMode="External"/><Relationship Id="rId245" Type="http://schemas.openxmlformats.org/officeDocument/2006/relationships/hyperlink" Target="https://www.nelito.com/blog/the-top-10-nbfcs-in-india.html" TargetMode="External"/><Relationship Id="rId261" Type="http://schemas.openxmlformats.org/officeDocument/2006/relationships/hyperlink" Target="http://www.researchgate.net" TargetMode="External"/><Relationship Id="rId266" Type="http://schemas.openxmlformats.org/officeDocument/2006/relationships/hyperlink" Target="http://www.forbes.com" TargetMode="External"/><Relationship Id="rId14" Type="http://schemas.openxmlformats.org/officeDocument/2006/relationships/hyperlink" Target="https://www.literatureworms.com/2020/06/summary-of-never-never-nest-by-cedric.html?m=1" TargetMode="External"/><Relationship Id="rId30" Type="http://schemas.openxmlformats.org/officeDocument/2006/relationships/hyperlink" Target="http://www.tmv.edu.in/pdf/Distance_education/BCA%20Books/BCA%20I%20SEM/BCA-121%20Computer%20Fundamental.pdf" TargetMode="External"/><Relationship Id="rId35" Type="http://schemas.openxmlformats.org/officeDocument/2006/relationships/hyperlink" Target="https://www.youtube.com/watch?v=SNo4B74k_TI" TargetMode="External"/><Relationship Id="rId56" Type="http://schemas.openxmlformats.org/officeDocument/2006/relationships/hyperlink" Target="https://ddceutkal.ac.in/Syllabus/MA_English/Paper_21.pdf" TargetMode="External"/><Relationship Id="rId77" Type="http://schemas.openxmlformats.org/officeDocument/2006/relationships/hyperlink" Target="https://www.toppr.com/guides/business-studies/marketing/functions-of-marketing/" TargetMode="External"/><Relationship Id="rId100" Type="http://schemas.openxmlformats.org/officeDocument/2006/relationships/hyperlink" Target="https://www.icsi.edu/media/webmodules/publications/Company%20Accounts,%20Cost%20and%20Management%20Accounting.pdf" TargetMode="External"/><Relationship Id="rId105" Type="http://schemas.openxmlformats.org/officeDocument/2006/relationships/hyperlink" Target="https://gurukpo.com/Content/B.Com/Corporate_Accounting(B.Com)P-1.pdf" TargetMode="External"/><Relationship Id="rId126" Type="http://schemas.openxmlformats.org/officeDocument/2006/relationships/hyperlink" Target="https://www.legalmatch.com/law-library/article/what-is-commercial-law.html" TargetMode="External"/><Relationship Id="rId147" Type="http://schemas.openxmlformats.org/officeDocument/2006/relationships/hyperlink" Target="https://askanydifference.com/difference-between-auditing-and-investigation-with-table/" TargetMode="External"/><Relationship Id="rId168" Type="http://schemas.openxmlformats.org/officeDocument/2006/relationships/hyperlink" Target="https://www.slideshare.net/sagar_sjpuc/capital-structure-presentation-775432" TargetMode="External"/><Relationship Id="rId8" Type="http://schemas.openxmlformats.org/officeDocument/2006/relationships/hyperlink" Target="https://www.poetryfoundation.org/poems/45668/gitanjali-35" TargetMode="External"/><Relationship Id="rId51" Type="http://schemas.openxmlformats.org/officeDocument/2006/relationships/hyperlink" Target="https://ncert.nic.in/ncerts/l/keac107.pdf" TargetMode="External"/><Relationship Id="rId72" Type="http://schemas.openxmlformats.org/officeDocument/2006/relationships/hyperlink" Target="https://www.tutorialspoint.com/financial_accounting/financial_royalty_accounts.htm" TargetMode="External"/><Relationship Id="rId93" Type="http://schemas.openxmlformats.org/officeDocument/2006/relationships/hyperlink" Target="https://studentzonengasce.nmims.edu/content/Business%20Economics/Business_Economics_Book_trOWJ916T5.pdf" TargetMode="External"/><Relationship Id="rId98" Type="http://schemas.openxmlformats.org/officeDocument/2006/relationships/hyperlink" Target="https://www.tutor2u.net/economics/reference/business-economics-diagram-in-your-pocket" TargetMode="External"/><Relationship Id="rId121" Type="http://schemas.openxmlformats.org/officeDocument/2006/relationships/hyperlink" Target="https://www.icsi.edu/media/webmodules/gstheadlines/BEGINNERS_GUIDEON_GST.pdf" TargetMode="External"/><Relationship Id="rId142" Type="http://schemas.openxmlformats.org/officeDocument/2006/relationships/hyperlink" Target="https://cleartax.in/s/80c-80-deductions" TargetMode="External"/><Relationship Id="rId163" Type="http://schemas.openxmlformats.org/officeDocument/2006/relationships/hyperlink" Target="https://www.egyankosh.ac.in/bitstream/123456789/6194/1/Unit-5.pdf" TargetMode="External"/><Relationship Id="rId184" Type="http://schemas.openxmlformats.org/officeDocument/2006/relationships/hyperlink" Target="https://www.youtube.com/watch?v=4vu5beepK2M" TargetMode="External"/><Relationship Id="rId189" Type="http://schemas.openxmlformats.org/officeDocument/2006/relationships/hyperlink" Target="https://www.peachpit.com/content/images/9780321918932/samplepages/0321918932.pdf" TargetMode="External"/><Relationship Id="rId219" Type="http://schemas.openxmlformats.org/officeDocument/2006/relationships/hyperlink" Target="https://www.slideshare.net/princesstong/consumer-behaviourattitude" TargetMode="External"/><Relationship Id="rId3" Type="http://schemas.openxmlformats.org/officeDocument/2006/relationships/styles" Target="styles.xml"/><Relationship Id="rId214" Type="http://schemas.openxmlformats.org/officeDocument/2006/relationships/hyperlink" Target="https://www.diamond-hill.com/sitefiles/live/documents/insights/FixedIncomePersp/161115-Mechanics-and-Benefits-of-Securitization.pdf" TargetMode="External"/><Relationship Id="rId230" Type="http://schemas.openxmlformats.org/officeDocument/2006/relationships/hyperlink" Target="https://tanthiamhuat.files.wordpress.com/2015/07/tableau-your-data.pdf" TargetMode="External"/><Relationship Id="rId235" Type="http://schemas.openxmlformats.org/officeDocument/2006/relationships/hyperlink" Target="https://www.youtube.com/watch?v=SSq5NwsUNGI" TargetMode="External"/><Relationship Id="rId251" Type="http://schemas.openxmlformats.org/officeDocument/2006/relationships/hyperlink" Target="https://courses.lumenlearning.com/boundless-marketing/chapter/the-market-research-process/" TargetMode="External"/><Relationship Id="rId256" Type="http://schemas.openxmlformats.org/officeDocument/2006/relationships/hyperlink" Target="https://youtu.be/yOU_s0xzc-Y" TargetMode="External"/><Relationship Id="rId25" Type="http://schemas.openxmlformats.org/officeDocument/2006/relationships/hyperlink" Target="http://mastermindsindia.com/13.%20BRANCH%20ACCOUNTS_%20Assignment%20Solutions.pdf" TargetMode="External"/><Relationship Id="rId46" Type="http://schemas.openxmlformats.org/officeDocument/2006/relationships/hyperlink" Target="https://www.grammarly.com/blog/articles/" TargetMode="External"/><Relationship Id="rId67" Type="http://schemas.openxmlformats.org/officeDocument/2006/relationships/hyperlink" Target="https://www.youtube.com/watch?v=UV5QDV4HYIM" TargetMode="External"/><Relationship Id="rId116" Type="http://schemas.openxmlformats.org/officeDocument/2006/relationships/hyperlink" Target="https://cbic-gst.gov.in/CGST-bill-e.htm" TargetMode="External"/><Relationship Id="rId137" Type="http://schemas.openxmlformats.org/officeDocument/2006/relationships/hyperlink" Target="https://www.scribd.com/doc/48730434/B-Com-INCOME-TAX-STUDY-MATERIAL" TargetMode="External"/><Relationship Id="rId158" Type="http://schemas.openxmlformats.org/officeDocument/2006/relationships/hyperlink" Target="https://www.cbsi-corp.com/wp-content/uploads/2012/02/NA50_05_BI_Business_Analytics.pdf" TargetMode="External"/><Relationship Id="rId272" Type="http://schemas.openxmlformats.org/officeDocument/2006/relationships/hyperlink" Target="https://www.lucidchart.com/pages/tutorial/organizational-charts" TargetMode="External"/><Relationship Id="rId20" Type="http://schemas.openxmlformats.org/officeDocument/2006/relationships/hyperlink" Target="https://www.allaccountingcareers.com/accounting-terms" TargetMode="External"/><Relationship Id="rId41" Type="http://schemas.openxmlformats.org/officeDocument/2006/relationships/hyperlink" Target="https://www.litcharts.com/poetry/emily-dickinson/success-is-counted-sweetest" TargetMode="External"/><Relationship Id="rId62" Type="http://schemas.openxmlformats.org/officeDocument/2006/relationships/hyperlink" Target="https://www.youtube.com/watch?v=r3TRZyrkYmY" TargetMode="External"/><Relationship Id="rId83" Type="http://schemas.openxmlformats.org/officeDocument/2006/relationships/hyperlink" Target="https://www.snhu.edu/about-us/newsroom/2017/11/types-of-digital-marketing" TargetMode="External"/><Relationship Id="rId88" Type="http://schemas.openxmlformats.org/officeDocument/2006/relationships/hyperlink" Target="http://www.ddegjust.ac.in/studymaterial/mca-3/ms-11.pdf" TargetMode="External"/><Relationship Id="rId111" Type="http://schemas.openxmlformats.org/officeDocument/2006/relationships/hyperlink" Target="http://www.lmpt.univ-tours.fr/~volkov/C++.pdf" TargetMode="External"/><Relationship Id="rId132" Type="http://schemas.openxmlformats.org/officeDocument/2006/relationships/hyperlink" Target="https://www.gordonsllp.com/whats-difference-indemnity-guarantee/" TargetMode="External"/><Relationship Id="rId153" Type="http://schemas.openxmlformats.org/officeDocument/2006/relationships/hyperlink" Target="https://www.msuniv.ac.in/Download/Pdf/c410275f1b2640a" TargetMode="External"/><Relationship Id="rId174" Type="http://schemas.openxmlformats.org/officeDocument/2006/relationships/hyperlink" Target="https://www.powershow.com/view2a/4cb0f7-NGNlY/MARKETING_OF_BANKING_PRODUCTS_powerpoint_ppt_presentation" TargetMode="External"/><Relationship Id="rId179" Type="http://schemas.openxmlformats.org/officeDocument/2006/relationships/hyperlink" Target="https://nptel.ac.in/courses/122105021/9" TargetMode="External"/><Relationship Id="rId195" Type="http://schemas.openxmlformats.org/officeDocument/2006/relationships/hyperlink" Target="https://www.investopedia.com/terms/c/cashflowstatement.asp" TargetMode="External"/><Relationship Id="rId209" Type="http://schemas.openxmlformats.org/officeDocument/2006/relationships/hyperlink" Target="http://www.aurobindo.du.ac.in/uploads/pdf/1585999470_Mutual_funds_.pdf" TargetMode="External"/><Relationship Id="rId190" Type="http://schemas.openxmlformats.org/officeDocument/2006/relationships/hyperlink" Target="https://static.careers360.mobi/media/uploads/froala_editor/files/Cost-Sheet.pdf" TargetMode="External"/><Relationship Id="rId204" Type="http://schemas.openxmlformats.org/officeDocument/2006/relationships/hyperlink" Target="https://www.powershow.com/view0/8a8ef4-NTQ3M/Overview_of_Python_History_Advantages_Applications_IQOnlineTraining_powerpoint_ppt_presentation" TargetMode="External"/><Relationship Id="rId220" Type="http://schemas.openxmlformats.org/officeDocument/2006/relationships/hyperlink" Target="https://www.psychologydiscussion.net/attitudes/measuring-the-attitude-of-an-individual-top-5-techniques/1362" TargetMode="External"/><Relationship Id="rId225" Type="http://schemas.openxmlformats.org/officeDocument/2006/relationships/hyperlink" Target="https://www.slideshare.net/unnatishah1/consumer-decision-making-process-48557450" TargetMode="External"/><Relationship Id="rId241" Type="http://schemas.openxmlformats.org/officeDocument/2006/relationships/hyperlink" Target="https://nrega.nic.in/netnrega/home.aspx" TargetMode="External"/><Relationship Id="rId246" Type="http://schemas.openxmlformats.org/officeDocument/2006/relationships/hyperlink" Target="https://msme.gov.in/whatsnew/credit-flow-micro-small-and-medium-enterprises-sector-rbi-notification" TargetMode="External"/><Relationship Id="rId267" Type="http://schemas.openxmlformats.org/officeDocument/2006/relationships/hyperlink" Target="https://www.questionpro.com/survey-templates/marketing-surveys/" TargetMode="External"/><Relationship Id="rId15" Type="http://schemas.openxmlformats.org/officeDocument/2006/relationships/hyperlink" Target="https://www.thoughtco.com/part-of-speech-english-grammar-1691590" TargetMode="External"/><Relationship Id="rId36" Type="http://schemas.openxmlformats.org/officeDocument/2006/relationships/hyperlink" Target="https://www.lkouniv.ac.in/site/writereaddata/siteContent/202005031242173294Rajiv_Applied_E-banking-Updated.pdf" TargetMode="External"/><Relationship Id="rId57" Type="http://schemas.openxmlformats.org/officeDocument/2006/relationships/hyperlink" Target="https://www.freebookcentre.net/business-books-download/Business-Communication.html" TargetMode="External"/><Relationship Id="rId106" Type="http://schemas.openxmlformats.org/officeDocument/2006/relationships/hyperlink" Target="https://www.slideshare.net/cpjcollege/corporate-accounting-125032473" TargetMode="External"/><Relationship Id="rId127" Type="http://schemas.openxmlformats.org/officeDocument/2006/relationships/hyperlink" Target="https://www.kbmanage.com/concept/commercial-law" TargetMode="External"/><Relationship Id="rId262" Type="http://schemas.openxmlformats.org/officeDocument/2006/relationships/hyperlink" Target="http://www.mdpi.com" TargetMode="External"/><Relationship Id="rId10" Type="http://schemas.openxmlformats.org/officeDocument/2006/relationships/hyperlink" Target="https://allpoetry.com/The-Village-Schoolmaster2" TargetMode="External"/><Relationship Id="rId31" Type="http://schemas.openxmlformats.org/officeDocument/2006/relationships/hyperlink" Target="https://app1.unipune.ac.in/external/syllabus/Computer-Concept-RanjeetPatil-Wani-Sir-27-4-15.pdf" TargetMode="External"/><Relationship Id="rId52" Type="http://schemas.openxmlformats.org/officeDocument/2006/relationships/hyperlink" Target="https://www.youtube.com/watch?v=_PtF5eMv_Lk" TargetMode="External"/><Relationship Id="rId73" Type="http://schemas.openxmlformats.org/officeDocument/2006/relationships/hyperlink" Target="https://www.techfunnel.com/martech/modern-marketing-concepts-marketing-management/" TargetMode="External"/><Relationship Id="rId78" Type="http://schemas.openxmlformats.org/officeDocument/2006/relationships/hyperlink" Target="https://byjus.com/commerce/functions-of-marketing/" TargetMode="External"/><Relationship Id="rId94" Type="http://schemas.openxmlformats.org/officeDocument/2006/relationships/hyperlink" Target="https://www.ncertbooks.guru/b-com-economics-notes/" TargetMode="External"/><Relationship Id="rId99" Type="http://schemas.openxmlformats.org/officeDocument/2006/relationships/hyperlink" Target="https://www.indiainfoline.com/article/news-top-story/economics-for-everyone-%E2%80%93-economics-and-concept-of-curves-115070200254_1.html" TargetMode="External"/><Relationship Id="rId101" Type="http://schemas.openxmlformats.org/officeDocument/2006/relationships/hyperlink" Target="https://www.toppr.com/guides/accounting-and-auditing/introduction-to-company-accounts/issue-of-debentures/" TargetMode="External"/><Relationship Id="rId122" Type="http://schemas.openxmlformats.org/officeDocument/2006/relationships/hyperlink" Target="http://www.bdbindia.org/media/GSTseminarppt.pdf" TargetMode="External"/><Relationship Id="rId143" Type="http://schemas.openxmlformats.org/officeDocument/2006/relationships/hyperlink" Target="https://www.tutorialspoint.com/auditing/index.htm" TargetMode="External"/><Relationship Id="rId148" Type="http://schemas.openxmlformats.org/officeDocument/2006/relationships/header" Target="header1.xml"/><Relationship Id="rId164" Type="http://schemas.openxmlformats.org/officeDocument/2006/relationships/hyperlink" Target="https://wikifinancepedia.com/finance/limitations-of-financial-planning" TargetMode="External"/><Relationship Id="rId169" Type="http://schemas.openxmlformats.org/officeDocument/2006/relationships/hyperlink" Target="https://www.yourarticlelibrary.com/financial-management/lease-financing-types-advantages-and-disadvantages/43833" TargetMode="External"/><Relationship Id="rId185" Type="http://schemas.openxmlformats.org/officeDocument/2006/relationships/hyperlink" Target="https://www.cs.uct.ac.za/mit_notes/web_programming.html" TargetMode="External"/><Relationship Id="rId4" Type="http://schemas.openxmlformats.org/officeDocument/2006/relationships/settings" Target="settings.xml"/><Relationship Id="rId9" Type="http://schemas.openxmlformats.org/officeDocument/2006/relationships/hyperlink" Target="https://www.poetryfoundation.org/poems/44272/the-road-not-taken" TargetMode="External"/><Relationship Id="rId180" Type="http://schemas.openxmlformats.org/officeDocument/2006/relationships/hyperlink" Target="https://www.icai.org/post.html?post_id=13831" TargetMode="External"/><Relationship Id="rId210" Type="http://schemas.openxmlformats.org/officeDocument/2006/relationships/hyperlink" Target="https://www.holisticinvestment.in/7-reasons-behind-your-mutual-funds-poor-performance/" TargetMode="External"/><Relationship Id="rId215" Type="http://schemas.openxmlformats.org/officeDocument/2006/relationships/hyperlink" Target="https://en.wikipedia.org/wiki/Consumer_behaviour" TargetMode="External"/><Relationship Id="rId236" Type="http://schemas.openxmlformats.org/officeDocument/2006/relationships/hyperlink" Target="https://www.youtube.com/watch?v=gWZtNdMko1k" TargetMode="External"/><Relationship Id="rId257" Type="http://schemas.openxmlformats.org/officeDocument/2006/relationships/hyperlink" Target="https://www.formpl.us/blog/research-report" TargetMode="External"/><Relationship Id="rId26" Type="http://schemas.openxmlformats.org/officeDocument/2006/relationships/hyperlink" Target="https://ncert.nic.in/textbook/pdf/kecs101.pdf" TargetMode="External"/><Relationship Id="rId231" Type="http://schemas.openxmlformats.org/officeDocument/2006/relationships/hyperlink" Target="http://projanco.com/Library/Learning%20Tableau%202019%20Tools%20for%20Business%20Intelligence,%20data%20prep,%20and%20visual%20analytics.pdf" TargetMode="External"/><Relationship Id="rId252" Type="http://schemas.openxmlformats.org/officeDocument/2006/relationships/hyperlink" Target="https://www.scribbr.com/methodology/sampling-methods/" TargetMode="External"/><Relationship Id="rId273" Type="http://schemas.openxmlformats.org/officeDocument/2006/relationships/hyperlink" Target="https://combined-money-order-form.pdffiller.com/" TargetMode="External"/><Relationship Id="rId47" Type="http://schemas.openxmlformats.org/officeDocument/2006/relationships/hyperlink" Target="https://www.open.edu/openlearn/money-business/financial-accounting-and-reporting/content-section---references" TargetMode="External"/><Relationship Id="rId68" Type="http://schemas.openxmlformats.org/officeDocument/2006/relationships/hyperlink" Target="https://www.youtube.com/watch?v=_DSaK8Xuij8" TargetMode="External"/><Relationship Id="rId89" Type="http://schemas.openxmlformats.org/officeDocument/2006/relationships/hyperlink" Target="https://www.jbiet.edu.in/coursefiles/cse/HO/cse2/DBMSI-III.pdf" TargetMode="External"/><Relationship Id="rId112" Type="http://schemas.openxmlformats.org/officeDocument/2006/relationships/hyperlink" Target="http://www.gstcouncil.gov.in/" TargetMode="External"/><Relationship Id="rId133" Type="http://schemas.openxmlformats.org/officeDocument/2006/relationships/hyperlink" Target="https://www.legalserviceindia.com/legal/article-4039-contract-of-indemnity-and-guarantee.html" TargetMode="External"/><Relationship Id="rId154" Type="http://schemas.openxmlformats.org/officeDocument/2006/relationships/hyperlink" Target="https://ceng.eskisehir.edu.tr/emrekacmaz/bil158/VBTutorial.pdf" TargetMode="External"/><Relationship Id="rId175" Type="http://schemas.openxmlformats.org/officeDocument/2006/relationships/hyperlink" Target="https://www.slideserve.com/alfonso-blackwell/bank-marketing-powerpoint-ppt-presentation" TargetMode="External"/><Relationship Id="rId196" Type="http://schemas.openxmlformats.org/officeDocument/2006/relationships/hyperlink" Target="https://www.youtube.com/watch?v=OzOtwYargcU" TargetMode="External"/><Relationship Id="rId200" Type="http://schemas.openxmlformats.org/officeDocument/2006/relationships/hyperlink" Target="https://www.youtube.com/watch?v=WvhQhj4n6b8" TargetMode="External"/><Relationship Id="rId16" Type="http://schemas.openxmlformats.org/officeDocument/2006/relationships/hyperlink" Target="https://www.vedantu.com/commerce/accounting-concepts" TargetMode="External"/><Relationship Id="rId221" Type="http://schemas.openxmlformats.org/officeDocument/2006/relationships/hyperlink" Target="https://www.marketing91.com/the-influence-of-culture-on-consumer-behavior/" TargetMode="External"/><Relationship Id="rId242" Type="http://schemas.openxmlformats.org/officeDocument/2006/relationships/hyperlink" Target="https://www.financialexpress.com/economy/indian-farmer-needs-funds-data-and-tools-to-succeed/1589753/" TargetMode="External"/><Relationship Id="rId263" Type="http://schemas.openxmlformats.org/officeDocument/2006/relationships/hyperlink" Target="http://www.smartbusinessbox.in" TargetMode="External"/><Relationship Id="rId37" Type="http://schemas.openxmlformats.org/officeDocument/2006/relationships/hyperlink" Target="https://rbidocs.rbi.org.in/rdocs/PublicationReport/Pdfs/21595.pdf" TargetMode="External"/><Relationship Id="rId58" Type="http://schemas.openxmlformats.org/officeDocument/2006/relationships/hyperlink" Target="https://www.researchgate.net/publication/328630849_The_Importance_of_Communication_in_Business_Management" TargetMode="External"/><Relationship Id="rId79" Type="http://schemas.openxmlformats.org/officeDocument/2006/relationships/hyperlink" Target="https://creately.com/blog/diagrams/elements-of-marketing-mix/" TargetMode="External"/><Relationship Id="rId102" Type="http://schemas.openxmlformats.org/officeDocument/2006/relationships/hyperlink" Target="https://www.toppr.com/guides/accounting-and-auditing/introduction-to-company-accounts/" TargetMode="External"/><Relationship Id="rId123" Type="http://schemas.openxmlformats.org/officeDocument/2006/relationships/hyperlink" Target="https://www.caclubindia.com/share_files/handbook-on-gst" TargetMode="External"/><Relationship Id="rId144" Type="http://schemas.openxmlformats.org/officeDocument/2006/relationships/hyperlink" Target="https://www.slideshare.net/SakoMayrick/auditing-in-computer-environment-presentation-presentation" TargetMode="External"/><Relationship Id="rId90" Type="http://schemas.openxmlformats.org/officeDocument/2006/relationships/hyperlink" Target="https://www.bput.ac.in/lecture-notes-download.php?file=lecture_note_420507181042070.pdf" TargetMode="External"/><Relationship Id="rId165" Type="http://schemas.openxmlformats.org/officeDocument/2006/relationships/hyperlink" Target="https://www.slideshare.net/umeshutage/capitalisation-69712195" TargetMode="External"/><Relationship Id="rId186" Type="http://schemas.openxmlformats.org/officeDocument/2006/relationships/hyperlink" Target="https://www.w3schools.com/html/" TargetMode="External"/><Relationship Id="rId211" Type="http://schemas.openxmlformats.org/officeDocument/2006/relationships/hyperlink" Target="https://www.yourarticlelibrary.com/economics/factoring-silent-features-types-steps-advantage-and-limitations/23514" TargetMode="External"/><Relationship Id="rId232" Type="http://schemas.openxmlformats.org/officeDocument/2006/relationships/hyperlink" Target="https://oiipdf.com/download/22138" TargetMode="External"/><Relationship Id="rId253" Type="http://schemas.openxmlformats.org/officeDocument/2006/relationships/hyperlink" Target="https://www.questionpro.com/blog/types-of-sampling-for-social-research/" TargetMode="External"/><Relationship Id="rId274" Type="http://schemas.openxmlformats.org/officeDocument/2006/relationships/fontTable" Target="fontTable.xml"/><Relationship Id="rId27" Type="http://schemas.openxmlformats.org/officeDocument/2006/relationships/hyperlink" Target="https://ocw.mit.edu/courses/sloan-school-of-management/15-561-information-technology-essentials-spring-2005/lecture-notes" TargetMode="External"/><Relationship Id="rId48" Type="http://schemas.openxmlformats.org/officeDocument/2006/relationships/hyperlink" Target="https://cloudcampus.icai.org/" TargetMode="External"/><Relationship Id="rId69" Type="http://schemas.openxmlformats.org/officeDocument/2006/relationships/hyperlink" Target="https://www.youtube.com/watch?v=IMSV41MlnqE" TargetMode="External"/><Relationship Id="rId113" Type="http://schemas.openxmlformats.org/officeDocument/2006/relationships/hyperlink" Target="https://www.cbic.gov.in/" TargetMode="External"/><Relationship Id="rId134" Type="http://schemas.openxmlformats.org/officeDocument/2006/relationships/hyperlink" Target="https://www.toppr.com/guides/business-law/the-sale-of-goods-act-1930/" TargetMode="External"/><Relationship Id="rId80" Type="http://schemas.openxmlformats.org/officeDocument/2006/relationships/hyperlink" Target="https://mailchimp.com/marketing-glossary/marketing-mix-7ps/" TargetMode="External"/><Relationship Id="rId155" Type="http://schemas.openxmlformats.org/officeDocument/2006/relationships/hyperlink" Target="https://michael.hahsler.net/SMU/EMIS3309/slides/Evans_Analytics2e_ppt_01.pdf" TargetMode="External"/><Relationship Id="rId176" Type="http://schemas.openxmlformats.org/officeDocument/2006/relationships/hyperlink" Target="https://www.slideteam.net/bank-marketing-strategies-ppt-powerpoint-presentation-pictures-guidelines-cpb.html" TargetMode="External"/><Relationship Id="rId197" Type="http://schemas.openxmlformats.org/officeDocument/2006/relationships/hyperlink" Target="https://books.goalkicker.com/PythonBook/" TargetMode="External"/><Relationship Id="rId201" Type="http://schemas.openxmlformats.org/officeDocument/2006/relationships/hyperlink" Target="https://www.youtube.com/watch?v=b093aqAZiPU" TargetMode="External"/><Relationship Id="rId222" Type="http://schemas.openxmlformats.org/officeDocument/2006/relationships/hyperlink" Target="https://www.slideshare.net/ashutoshagrawal507464/social-class-33351405" TargetMode="External"/><Relationship Id="rId243" Type="http://schemas.openxmlformats.org/officeDocument/2006/relationships/hyperlink" Target="https://www.iasgyan.in/blogs/primary-agricultural-credit-societies" TargetMode="External"/><Relationship Id="rId264" Type="http://schemas.openxmlformats.org/officeDocument/2006/relationships/hyperlink" Target="http://www.entrepreneur.com" TargetMode="External"/><Relationship Id="rId17" Type="http://schemas.openxmlformats.org/officeDocument/2006/relationships/hyperlink" Target="https://www.slideshare.net/sukirat91/accounting-concepts-and-conventions" TargetMode="External"/><Relationship Id="rId38" Type="http://schemas.openxmlformats.org/officeDocument/2006/relationships/hyperlink" Target="https://www.researchgate.net/publication/46533323_E-BANKING-_MODERN_BANKING_SERVICES" TargetMode="External"/><Relationship Id="rId59" Type="http://schemas.openxmlformats.org/officeDocument/2006/relationships/hyperlink" Target="http://www.mim.ac.mw/books/Business%20Communication.pdf" TargetMode="External"/><Relationship Id="rId103" Type="http://schemas.openxmlformats.org/officeDocument/2006/relationships/hyperlink" Target="https://www.slideshare.net/afukhan/valuation-of-goodwill-and-shares-with-solution-of-problems?next_slideshow=1" TargetMode="External"/><Relationship Id="rId124" Type="http://schemas.openxmlformats.org/officeDocument/2006/relationships/hyperlink" Target="https://www.coinmen.com/doing-business-in-india/goods-and-services-tax/" TargetMode="External"/><Relationship Id="rId70" Type="http://schemas.openxmlformats.org/officeDocument/2006/relationships/hyperlink" Target="https://www.tutorialspoint.com/financial_accounting/financial_accounting_insurance_claims.htm" TargetMode="External"/><Relationship Id="rId91" Type="http://schemas.openxmlformats.org/officeDocument/2006/relationships/hyperlink" Target="https://epgp.inflibnet.ac.in/Home/ViewSubject?catid=7" TargetMode="External"/><Relationship Id="rId145" Type="http://schemas.openxmlformats.org/officeDocument/2006/relationships/hyperlink" Target="https://accountlearning.blogspot.com/2012/02/importance-of-vouching.html" TargetMode="External"/><Relationship Id="rId166" Type="http://schemas.openxmlformats.org/officeDocument/2006/relationships/hyperlink" Target="https://www.youtube.com/watch?v=9fBrZOYhs54" TargetMode="External"/><Relationship Id="rId187" Type="http://schemas.openxmlformats.org/officeDocument/2006/relationships/hyperlink" Target="https://www.tutorialspoint.com/internet_technologies/website_designing.htm" TargetMode="External"/><Relationship Id="rId1" Type="http://schemas.openxmlformats.org/officeDocument/2006/relationships/customXml" Target="../customXml/item1.xml"/><Relationship Id="rId212" Type="http://schemas.openxmlformats.org/officeDocument/2006/relationships/hyperlink" Target="https://efinancemanagement.com/sources-of-finance/factoring-vs-discounting" TargetMode="External"/><Relationship Id="rId233" Type="http://schemas.openxmlformats.org/officeDocument/2006/relationships/hyperlink" Target="https://www.analyticsvidhya.com/blog/2017/07/data-visualisation-made-easy/" TargetMode="External"/><Relationship Id="rId254" Type="http://schemas.openxmlformats.org/officeDocument/2006/relationships/hyperlink" Target="https://backup.pondiuni.edu.in/storage/dde/downloads/markiii_mr.pdf" TargetMode="External"/><Relationship Id="rId28" Type="http://schemas.openxmlformats.org/officeDocument/2006/relationships/hyperlink" Target="https://www.d.umn.edu/~rmaclin/cs1011/index.html" TargetMode="External"/><Relationship Id="rId49" Type="http://schemas.openxmlformats.org/officeDocument/2006/relationships/hyperlink" Target="https://www.slideshare.net/RekhaInfoline/single-entry-ppt-153442817" TargetMode="External"/><Relationship Id="rId114" Type="http://schemas.openxmlformats.org/officeDocument/2006/relationships/hyperlink" Target="https://www.gstindia.com/gst-e-book-1st-feb-2019-8th-edn/" TargetMode="External"/><Relationship Id="rId27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47DBB-07AF-4FB1-A55A-32203A154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154</Pages>
  <Words>34842</Words>
  <Characters>198600</Characters>
  <Application>Microsoft Office Word</Application>
  <DocSecurity>0</DocSecurity>
  <Lines>1655</Lines>
  <Paragraphs>465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dc:creator>
  <cp:lastModifiedBy>staff</cp:lastModifiedBy>
  <cp:revision>118</cp:revision>
  <cp:lastPrinted>2022-01-31T04:35:00Z</cp:lastPrinted>
  <dcterms:created xsi:type="dcterms:W3CDTF">2022-01-17T06:57:00Z</dcterms:created>
  <dcterms:modified xsi:type="dcterms:W3CDTF">2022-08-05T06:20:00Z</dcterms:modified>
</cp:coreProperties>
</file>